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D0946" w14:textId="3E0E0AB2" w:rsidR="00BE1929" w:rsidRPr="00F1737E" w:rsidRDefault="002B30FD" w:rsidP="00C0692F">
      <w:pPr>
        <w:pStyle w:val="DocumentTitle"/>
      </w:pPr>
      <w:r w:rsidRPr="002B30FD">
        <w:t xml:space="preserve">HSM USB Serial Driver </w:t>
      </w:r>
      <w:r>
        <w:t>Addendum</w:t>
      </w:r>
    </w:p>
    <w:tbl>
      <w:tblPr>
        <w:tblpPr w:vertAnchor="page" w:horzAnchor="margin" w:tblpXSpec="right" w:tblpY="10081"/>
        <w:tblOverlap w:val="never"/>
        <w:tblW w:w="5000" w:type="pct"/>
        <w:tblCellMar>
          <w:top w:w="80" w:type="dxa"/>
          <w:left w:w="40" w:type="dxa"/>
          <w:bottom w:w="40" w:type="dxa"/>
          <w:right w:w="80" w:type="dxa"/>
        </w:tblCellMar>
        <w:tblLook w:val="0000" w:firstRow="0" w:lastRow="0" w:firstColumn="0" w:lastColumn="0" w:noHBand="0" w:noVBand="0"/>
      </w:tblPr>
      <w:tblGrid>
        <w:gridCol w:w="2160"/>
        <w:gridCol w:w="3330"/>
        <w:gridCol w:w="2430"/>
        <w:gridCol w:w="2339"/>
      </w:tblGrid>
      <w:tr w:rsidR="00BE1929" w:rsidRPr="00F1737E" w14:paraId="169D01CC" w14:textId="77777777" w:rsidTr="00286864">
        <w:trPr>
          <w:cantSplit/>
        </w:trPr>
        <w:tc>
          <w:tcPr>
            <w:tcW w:w="5490" w:type="dxa"/>
            <w:gridSpan w:val="2"/>
            <w:tcBorders>
              <w:bottom w:val="single" w:sz="8" w:space="0" w:color="5E89C1"/>
            </w:tcBorders>
            <w:tcMar>
              <w:top w:w="0" w:type="dxa"/>
              <w:left w:w="0" w:type="dxa"/>
              <w:bottom w:w="40" w:type="dxa"/>
              <w:right w:w="0" w:type="dxa"/>
            </w:tcMar>
          </w:tcPr>
          <w:p w14:paraId="42C9675F" w14:textId="3E4B5EFF" w:rsidR="00BE1929" w:rsidRPr="00F1737E" w:rsidRDefault="001367EE" w:rsidP="00286864">
            <w:pPr>
              <w:pStyle w:val="Bodycolor"/>
              <w:rPr>
                <w:lang w:val="nl-NL"/>
              </w:rPr>
            </w:pPr>
            <w:r>
              <w:rPr>
                <w:lang w:val="nl-NL"/>
              </w:rPr>
              <w:t>Reviewers</w:t>
            </w:r>
          </w:p>
        </w:tc>
        <w:tc>
          <w:tcPr>
            <w:tcW w:w="2430" w:type="dxa"/>
            <w:tcBorders>
              <w:bottom w:val="single" w:sz="8" w:space="0" w:color="5E89C1"/>
            </w:tcBorders>
          </w:tcPr>
          <w:p w14:paraId="438F700B" w14:textId="77777777" w:rsidR="00BE1929" w:rsidRPr="00F1737E" w:rsidRDefault="00BE1929" w:rsidP="00286864">
            <w:pPr>
              <w:pStyle w:val="Bodycolor"/>
              <w:rPr>
                <w:lang w:val="nl-NL"/>
              </w:rPr>
            </w:pPr>
          </w:p>
        </w:tc>
        <w:tc>
          <w:tcPr>
            <w:tcW w:w="2339" w:type="dxa"/>
            <w:tcBorders>
              <w:bottom w:val="single" w:sz="8" w:space="0" w:color="5E89C1"/>
            </w:tcBorders>
          </w:tcPr>
          <w:p w14:paraId="70CA293D" w14:textId="77777777" w:rsidR="00BE1929" w:rsidRPr="00F1737E" w:rsidRDefault="00BE1929" w:rsidP="00286864">
            <w:pPr>
              <w:pStyle w:val="Bodycolor"/>
              <w:rPr>
                <w:lang w:val="nl-NL"/>
              </w:rPr>
            </w:pPr>
          </w:p>
        </w:tc>
      </w:tr>
      <w:tr w:rsidR="00BE1929" w:rsidRPr="00F1737E" w14:paraId="16BD354B" w14:textId="77777777" w:rsidTr="00517073">
        <w:trPr>
          <w:cantSplit/>
        </w:trPr>
        <w:tc>
          <w:tcPr>
            <w:tcW w:w="2160" w:type="dxa"/>
            <w:tcBorders>
              <w:top w:val="single" w:sz="8" w:space="0" w:color="5E89C1"/>
              <w:bottom w:val="single" w:sz="8" w:space="0" w:color="CFDCEC"/>
            </w:tcBorders>
            <w:shd w:val="clear" w:color="auto" w:fill="EFF3F9"/>
          </w:tcPr>
          <w:p w14:paraId="205AB3AC" w14:textId="77777777" w:rsidR="00BE1929" w:rsidRPr="00F1737E" w:rsidRDefault="00BE1929" w:rsidP="00286864">
            <w:pPr>
              <w:pStyle w:val="Tablebody"/>
              <w:rPr>
                <w:lang w:val="nl-NL"/>
              </w:rPr>
            </w:pPr>
            <w:r w:rsidRPr="00F1737E">
              <w:rPr>
                <w:lang w:val="nl-NL"/>
              </w:rPr>
              <w:t>Name</w:t>
            </w:r>
          </w:p>
        </w:tc>
        <w:tc>
          <w:tcPr>
            <w:tcW w:w="3330" w:type="dxa"/>
            <w:tcBorders>
              <w:top w:val="single" w:sz="8" w:space="0" w:color="5E89C1"/>
              <w:bottom w:val="single" w:sz="8" w:space="0" w:color="CFDCEC"/>
            </w:tcBorders>
            <w:shd w:val="clear" w:color="auto" w:fill="EFF3F9"/>
            <w:tcMar>
              <w:top w:w="80" w:type="dxa"/>
              <w:left w:w="40" w:type="dxa"/>
              <w:bottom w:w="40" w:type="dxa"/>
              <w:right w:w="80" w:type="dxa"/>
            </w:tcMar>
          </w:tcPr>
          <w:p w14:paraId="52AB88AD" w14:textId="77777777" w:rsidR="00BE1929" w:rsidRPr="00F1737E" w:rsidRDefault="00BE1929" w:rsidP="00286864">
            <w:pPr>
              <w:pStyle w:val="Tablebody"/>
              <w:rPr>
                <w:lang w:val="nl-NL"/>
              </w:rPr>
            </w:pPr>
            <w:r w:rsidRPr="00F1737E">
              <w:rPr>
                <w:lang w:val="nl-NL"/>
              </w:rPr>
              <w:t>Function</w:t>
            </w:r>
          </w:p>
        </w:tc>
        <w:tc>
          <w:tcPr>
            <w:tcW w:w="2430" w:type="dxa"/>
            <w:tcBorders>
              <w:top w:val="single" w:sz="8" w:space="0" w:color="5E89C1"/>
              <w:bottom w:val="single" w:sz="8" w:space="0" w:color="CFDCEC"/>
            </w:tcBorders>
            <w:shd w:val="clear" w:color="auto" w:fill="EFF3F9"/>
          </w:tcPr>
          <w:p w14:paraId="19A741B9" w14:textId="77777777" w:rsidR="00BE1929" w:rsidRPr="00F1737E" w:rsidRDefault="00BE1929" w:rsidP="00286864">
            <w:pPr>
              <w:pStyle w:val="Tablebody"/>
              <w:rPr>
                <w:lang w:val="nl-NL"/>
              </w:rPr>
            </w:pPr>
            <w:r w:rsidRPr="00F1737E">
              <w:rPr>
                <w:lang w:val="nl-NL"/>
              </w:rPr>
              <w:t>Date</w:t>
            </w:r>
          </w:p>
        </w:tc>
        <w:tc>
          <w:tcPr>
            <w:tcW w:w="2339" w:type="dxa"/>
            <w:tcBorders>
              <w:top w:val="single" w:sz="8" w:space="0" w:color="5E89C1"/>
              <w:bottom w:val="single" w:sz="8" w:space="0" w:color="CFDCEC"/>
            </w:tcBorders>
            <w:shd w:val="clear" w:color="auto" w:fill="EFF3F9"/>
          </w:tcPr>
          <w:p w14:paraId="409106C3" w14:textId="77777777" w:rsidR="00BE1929" w:rsidRPr="00F1737E" w:rsidRDefault="00BE1929" w:rsidP="00286864">
            <w:pPr>
              <w:pStyle w:val="Tablebody"/>
              <w:rPr>
                <w:lang w:val="nl-NL"/>
              </w:rPr>
            </w:pPr>
            <w:r w:rsidRPr="00F1737E">
              <w:rPr>
                <w:lang w:val="nl-NL"/>
              </w:rPr>
              <w:t>Signature</w:t>
            </w:r>
          </w:p>
        </w:tc>
      </w:tr>
      <w:tr w:rsidR="001367EE" w:rsidRPr="00F1737E" w14:paraId="2923709A" w14:textId="77777777" w:rsidTr="00517073">
        <w:trPr>
          <w:cantSplit/>
        </w:trPr>
        <w:tc>
          <w:tcPr>
            <w:tcW w:w="2160" w:type="dxa"/>
            <w:tcBorders>
              <w:top w:val="single" w:sz="8" w:space="0" w:color="CFDCEC"/>
              <w:bottom w:val="single" w:sz="8" w:space="0" w:color="CFDCEC"/>
            </w:tcBorders>
            <w:tcMar>
              <w:top w:w="80" w:type="dxa"/>
              <w:left w:w="40" w:type="dxa"/>
              <w:bottom w:w="40" w:type="dxa"/>
              <w:right w:w="80" w:type="dxa"/>
            </w:tcMar>
          </w:tcPr>
          <w:p w14:paraId="5A3BF1F6" w14:textId="7A291A7B" w:rsidR="001367EE" w:rsidRPr="00F1737E" w:rsidRDefault="001367EE" w:rsidP="001367EE">
            <w:pPr>
              <w:pStyle w:val="Tablebody"/>
            </w:pPr>
            <w:r w:rsidRPr="001367EE">
              <w:t>Wilz, Dave</w:t>
            </w:r>
          </w:p>
        </w:tc>
        <w:tc>
          <w:tcPr>
            <w:tcW w:w="3330" w:type="dxa"/>
            <w:tcBorders>
              <w:top w:val="single" w:sz="8" w:space="0" w:color="CFDCEC"/>
              <w:bottom w:val="single" w:sz="8" w:space="0" w:color="CFDCEC"/>
            </w:tcBorders>
            <w:tcMar>
              <w:top w:w="80" w:type="dxa"/>
              <w:left w:w="40" w:type="dxa"/>
              <w:bottom w:w="40" w:type="dxa"/>
              <w:right w:w="80" w:type="dxa"/>
            </w:tcMar>
          </w:tcPr>
          <w:p w14:paraId="48BE58E3" w14:textId="15E9DB32" w:rsidR="001367EE" w:rsidRPr="00F1737E" w:rsidRDefault="001367EE" w:rsidP="001367EE">
            <w:pPr>
              <w:pStyle w:val="Tablebody"/>
            </w:pPr>
            <w:r w:rsidRPr="001367EE">
              <w:t xml:space="preserve">Software </w:t>
            </w:r>
            <w:r>
              <w:t>Firmware</w:t>
            </w:r>
          </w:p>
        </w:tc>
        <w:tc>
          <w:tcPr>
            <w:tcW w:w="2430" w:type="dxa"/>
            <w:tcBorders>
              <w:top w:val="single" w:sz="8" w:space="0" w:color="CFDCEC"/>
              <w:bottom w:val="single" w:sz="8" w:space="0" w:color="CFDCEC"/>
            </w:tcBorders>
          </w:tcPr>
          <w:p w14:paraId="4964D33B" w14:textId="478AC00A" w:rsidR="001367EE" w:rsidRPr="00F1737E" w:rsidRDefault="001367EE" w:rsidP="001367EE">
            <w:pPr>
              <w:pStyle w:val="Tablebody"/>
            </w:pPr>
            <w:r>
              <w:t>March, 2021</w:t>
            </w:r>
          </w:p>
        </w:tc>
        <w:tc>
          <w:tcPr>
            <w:tcW w:w="2339" w:type="dxa"/>
            <w:tcBorders>
              <w:top w:val="single" w:sz="8" w:space="0" w:color="CFDCEC"/>
              <w:bottom w:val="single" w:sz="8" w:space="0" w:color="CFDCEC"/>
            </w:tcBorders>
          </w:tcPr>
          <w:p w14:paraId="3C086550" w14:textId="5E93261B" w:rsidR="001367EE" w:rsidRPr="007C287E" w:rsidRDefault="001367EE" w:rsidP="001367EE">
            <w:pPr>
              <w:pStyle w:val="Tablebody"/>
            </w:pPr>
          </w:p>
        </w:tc>
      </w:tr>
      <w:tr w:rsidR="001367EE" w:rsidRPr="00F1737E" w14:paraId="1CD521F6" w14:textId="77777777" w:rsidTr="00517073">
        <w:trPr>
          <w:cantSplit/>
        </w:trPr>
        <w:tc>
          <w:tcPr>
            <w:tcW w:w="2160" w:type="dxa"/>
            <w:tcBorders>
              <w:top w:val="single" w:sz="8" w:space="0" w:color="CFDCEC"/>
              <w:bottom w:val="single" w:sz="8" w:space="0" w:color="CFDCEC"/>
            </w:tcBorders>
            <w:tcMar>
              <w:top w:w="80" w:type="dxa"/>
              <w:left w:w="40" w:type="dxa"/>
              <w:bottom w:w="40" w:type="dxa"/>
              <w:right w:w="80" w:type="dxa"/>
            </w:tcMar>
          </w:tcPr>
          <w:p w14:paraId="4FA382CF" w14:textId="009B827D" w:rsidR="001367EE" w:rsidRPr="00F1737E" w:rsidRDefault="001367EE" w:rsidP="001367EE">
            <w:pPr>
              <w:pStyle w:val="Tablebody"/>
            </w:pPr>
            <w:r w:rsidRPr="001367EE">
              <w:t>Schuster, Dominik</w:t>
            </w:r>
          </w:p>
        </w:tc>
        <w:tc>
          <w:tcPr>
            <w:tcW w:w="3330" w:type="dxa"/>
            <w:tcBorders>
              <w:top w:val="single" w:sz="8" w:space="0" w:color="CFDCEC"/>
              <w:bottom w:val="single" w:sz="8" w:space="0" w:color="CFDCEC"/>
            </w:tcBorders>
            <w:tcMar>
              <w:top w:w="80" w:type="dxa"/>
              <w:left w:w="40" w:type="dxa"/>
              <w:bottom w:w="40" w:type="dxa"/>
              <w:right w:w="80" w:type="dxa"/>
            </w:tcMar>
          </w:tcPr>
          <w:p w14:paraId="4EDE2840" w14:textId="381FF132" w:rsidR="001367EE" w:rsidRPr="00F1737E" w:rsidRDefault="001367EE" w:rsidP="001367EE">
            <w:pPr>
              <w:pStyle w:val="Tablebody"/>
            </w:pPr>
            <w:r>
              <w:t>Technical S</w:t>
            </w:r>
            <w:r w:rsidR="00B83E4D">
              <w:t>ales</w:t>
            </w:r>
          </w:p>
        </w:tc>
        <w:tc>
          <w:tcPr>
            <w:tcW w:w="2430" w:type="dxa"/>
            <w:tcBorders>
              <w:top w:val="single" w:sz="8" w:space="0" w:color="CFDCEC"/>
              <w:bottom w:val="single" w:sz="8" w:space="0" w:color="CFDCEC"/>
            </w:tcBorders>
          </w:tcPr>
          <w:p w14:paraId="3BBAEC0D" w14:textId="6E279283" w:rsidR="001367EE" w:rsidRPr="00F1737E" w:rsidRDefault="001367EE" w:rsidP="001367EE">
            <w:pPr>
              <w:pStyle w:val="Tablebody"/>
            </w:pPr>
            <w:r>
              <w:t>March, 2021</w:t>
            </w:r>
          </w:p>
        </w:tc>
        <w:tc>
          <w:tcPr>
            <w:tcW w:w="2339" w:type="dxa"/>
            <w:tcBorders>
              <w:top w:val="single" w:sz="8" w:space="0" w:color="CFDCEC"/>
              <w:bottom w:val="single" w:sz="8" w:space="0" w:color="CFDCEC"/>
            </w:tcBorders>
          </w:tcPr>
          <w:p w14:paraId="0CFE8F89" w14:textId="77777777" w:rsidR="001367EE" w:rsidRPr="00F1737E" w:rsidRDefault="001367EE" w:rsidP="001367EE">
            <w:pPr>
              <w:pStyle w:val="Tablebody"/>
            </w:pPr>
          </w:p>
        </w:tc>
      </w:tr>
      <w:tr w:rsidR="001367EE" w:rsidRPr="00F1737E" w14:paraId="28FD2CAD" w14:textId="77777777" w:rsidTr="00517073">
        <w:trPr>
          <w:cantSplit/>
        </w:trPr>
        <w:tc>
          <w:tcPr>
            <w:tcW w:w="2160" w:type="dxa"/>
            <w:tcBorders>
              <w:top w:val="single" w:sz="8" w:space="0" w:color="CFDCEC"/>
              <w:bottom w:val="single" w:sz="8" w:space="0" w:color="CFDCEC"/>
            </w:tcBorders>
            <w:tcMar>
              <w:top w:w="80" w:type="dxa"/>
              <w:left w:w="40" w:type="dxa"/>
              <w:bottom w:w="40" w:type="dxa"/>
              <w:right w:w="80" w:type="dxa"/>
            </w:tcMar>
          </w:tcPr>
          <w:p w14:paraId="37848DC5" w14:textId="77777777" w:rsidR="001367EE" w:rsidRPr="00F1737E" w:rsidRDefault="001367EE" w:rsidP="001367EE">
            <w:pPr>
              <w:pStyle w:val="Tablebody"/>
            </w:pPr>
          </w:p>
        </w:tc>
        <w:tc>
          <w:tcPr>
            <w:tcW w:w="3330" w:type="dxa"/>
            <w:tcBorders>
              <w:top w:val="single" w:sz="8" w:space="0" w:color="CFDCEC"/>
              <w:bottom w:val="single" w:sz="8" w:space="0" w:color="CFDCEC"/>
            </w:tcBorders>
            <w:tcMar>
              <w:top w:w="80" w:type="dxa"/>
              <w:left w:w="40" w:type="dxa"/>
              <w:bottom w:w="40" w:type="dxa"/>
              <w:right w:w="80" w:type="dxa"/>
            </w:tcMar>
          </w:tcPr>
          <w:p w14:paraId="733F8944" w14:textId="77777777" w:rsidR="001367EE" w:rsidRPr="00F1737E" w:rsidRDefault="001367EE" w:rsidP="001367EE">
            <w:pPr>
              <w:pStyle w:val="Tablebody"/>
            </w:pPr>
          </w:p>
        </w:tc>
        <w:tc>
          <w:tcPr>
            <w:tcW w:w="2430" w:type="dxa"/>
            <w:tcBorders>
              <w:top w:val="single" w:sz="8" w:space="0" w:color="CFDCEC"/>
              <w:bottom w:val="single" w:sz="8" w:space="0" w:color="CFDCEC"/>
            </w:tcBorders>
          </w:tcPr>
          <w:p w14:paraId="6781F993" w14:textId="77777777" w:rsidR="001367EE" w:rsidRPr="00F1737E" w:rsidRDefault="001367EE" w:rsidP="001367EE">
            <w:pPr>
              <w:pStyle w:val="Tablebody"/>
            </w:pPr>
          </w:p>
        </w:tc>
        <w:tc>
          <w:tcPr>
            <w:tcW w:w="2339" w:type="dxa"/>
            <w:tcBorders>
              <w:top w:val="single" w:sz="8" w:space="0" w:color="CFDCEC"/>
              <w:bottom w:val="single" w:sz="8" w:space="0" w:color="CFDCEC"/>
            </w:tcBorders>
          </w:tcPr>
          <w:p w14:paraId="0050709F" w14:textId="77777777" w:rsidR="001367EE" w:rsidRPr="00F1737E" w:rsidRDefault="001367EE" w:rsidP="001367EE">
            <w:pPr>
              <w:pStyle w:val="Tablebody"/>
            </w:pPr>
          </w:p>
        </w:tc>
      </w:tr>
      <w:tr w:rsidR="001367EE" w:rsidRPr="00F1737E" w14:paraId="65B83199" w14:textId="77777777" w:rsidTr="00517073">
        <w:trPr>
          <w:cantSplit/>
        </w:trPr>
        <w:tc>
          <w:tcPr>
            <w:tcW w:w="2160" w:type="dxa"/>
            <w:tcBorders>
              <w:top w:val="single" w:sz="8" w:space="0" w:color="CFDCEC"/>
              <w:bottom w:val="single" w:sz="8" w:space="0" w:color="CFDCEC"/>
            </w:tcBorders>
            <w:tcMar>
              <w:top w:w="80" w:type="dxa"/>
              <w:left w:w="40" w:type="dxa"/>
              <w:bottom w:w="40" w:type="dxa"/>
              <w:right w:w="80" w:type="dxa"/>
            </w:tcMar>
          </w:tcPr>
          <w:p w14:paraId="13A7A312" w14:textId="77777777" w:rsidR="001367EE" w:rsidRPr="00F1737E" w:rsidRDefault="001367EE" w:rsidP="001367EE">
            <w:pPr>
              <w:pStyle w:val="Tablebody"/>
            </w:pPr>
          </w:p>
        </w:tc>
        <w:tc>
          <w:tcPr>
            <w:tcW w:w="3330" w:type="dxa"/>
            <w:tcBorders>
              <w:top w:val="single" w:sz="8" w:space="0" w:color="CFDCEC"/>
              <w:bottom w:val="single" w:sz="8" w:space="0" w:color="CFDCEC"/>
            </w:tcBorders>
            <w:tcMar>
              <w:top w:w="80" w:type="dxa"/>
              <w:left w:w="40" w:type="dxa"/>
              <w:bottom w:w="40" w:type="dxa"/>
              <w:right w:w="80" w:type="dxa"/>
            </w:tcMar>
          </w:tcPr>
          <w:p w14:paraId="2127B093" w14:textId="77777777" w:rsidR="001367EE" w:rsidRPr="00F1737E" w:rsidRDefault="001367EE" w:rsidP="001367EE">
            <w:pPr>
              <w:pStyle w:val="Tablebody"/>
            </w:pPr>
          </w:p>
        </w:tc>
        <w:tc>
          <w:tcPr>
            <w:tcW w:w="2430" w:type="dxa"/>
            <w:tcBorders>
              <w:top w:val="single" w:sz="8" w:space="0" w:color="CFDCEC"/>
              <w:bottom w:val="single" w:sz="8" w:space="0" w:color="CFDCEC"/>
            </w:tcBorders>
          </w:tcPr>
          <w:p w14:paraId="0AADB260" w14:textId="77777777" w:rsidR="001367EE" w:rsidRPr="00F1737E" w:rsidRDefault="001367EE" w:rsidP="001367EE">
            <w:pPr>
              <w:pStyle w:val="Tablebody"/>
            </w:pPr>
          </w:p>
        </w:tc>
        <w:tc>
          <w:tcPr>
            <w:tcW w:w="2339" w:type="dxa"/>
            <w:tcBorders>
              <w:top w:val="single" w:sz="8" w:space="0" w:color="CFDCEC"/>
              <w:bottom w:val="single" w:sz="8" w:space="0" w:color="CFDCEC"/>
            </w:tcBorders>
          </w:tcPr>
          <w:p w14:paraId="44A0BE7A" w14:textId="77777777" w:rsidR="001367EE" w:rsidRPr="00F1737E" w:rsidRDefault="001367EE" w:rsidP="001367EE">
            <w:pPr>
              <w:pStyle w:val="Tablebody"/>
            </w:pPr>
          </w:p>
        </w:tc>
      </w:tr>
      <w:tr w:rsidR="001367EE" w:rsidRPr="00F1737E" w14:paraId="1D8A2D2D" w14:textId="77777777" w:rsidTr="00517073">
        <w:trPr>
          <w:cantSplit/>
        </w:trPr>
        <w:tc>
          <w:tcPr>
            <w:tcW w:w="2160" w:type="dxa"/>
            <w:tcBorders>
              <w:top w:val="single" w:sz="8" w:space="0" w:color="CFDCEC"/>
              <w:bottom w:val="single" w:sz="8" w:space="0" w:color="CFDCEC"/>
            </w:tcBorders>
            <w:tcMar>
              <w:top w:w="80" w:type="dxa"/>
              <w:left w:w="40" w:type="dxa"/>
              <w:bottom w:w="40" w:type="dxa"/>
              <w:right w:w="80" w:type="dxa"/>
            </w:tcMar>
          </w:tcPr>
          <w:p w14:paraId="6653AE45" w14:textId="77777777" w:rsidR="001367EE" w:rsidRPr="00F1737E" w:rsidRDefault="001367EE" w:rsidP="001367EE">
            <w:pPr>
              <w:pStyle w:val="Tablebody"/>
            </w:pPr>
          </w:p>
        </w:tc>
        <w:tc>
          <w:tcPr>
            <w:tcW w:w="3330" w:type="dxa"/>
            <w:tcBorders>
              <w:top w:val="single" w:sz="8" w:space="0" w:color="CFDCEC"/>
              <w:bottom w:val="single" w:sz="8" w:space="0" w:color="CFDCEC"/>
            </w:tcBorders>
            <w:tcMar>
              <w:top w:w="80" w:type="dxa"/>
              <w:left w:w="40" w:type="dxa"/>
              <w:bottom w:w="40" w:type="dxa"/>
              <w:right w:w="80" w:type="dxa"/>
            </w:tcMar>
          </w:tcPr>
          <w:p w14:paraId="3351784A" w14:textId="77777777" w:rsidR="001367EE" w:rsidRPr="00F1737E" w:rsidRDefault="001367EE" w:rsidP="001367EE">
            <w:pPr>
              <w:pStyle w:val="Tablebody"/>
            </w:pPr>
          </w:p>
        </w:tc>
        <w:tc>
          <w:tcPr>
            <w:tcW w:w="2430" w:type="dxa"/>
            <w:tcBorders>
              <w:top w:val="single" w:sz="8" w:space="0" w:color="CFDCEC"/>
              <w:bottom w:val="single" w:sz="8" w:space="0" w:color="CFDCEC"/>
            </w:tcBorders>
          </w:tcPr>
          <w:p w14:paraId="578085F3" w14:textId="77777777" w:rsidR="001367EE" w:rsidRPr="00F1737E" w:rsidRDefault="001367EE" w:rsidP="001367EE">
            <w:pPr>
              <w:pStyle w:val="Tablebody"/>
            </w:pPr>
          </w:p>
        </w:tc>
        <w:tc>
          <w:tcPr>
            <w:tcW w:w="2339" w:type="dxa"/>
            <w:tcBorders>
              <w:top w:val="single" w:sz="8" w:space="0" w:color="CFDCEC"/>
              <w:bottom w:val="single" w:sz="8" w:space="0" w:color="CFDCEC"/>
            </w:tcBorders>
          </w:tcPr>
          <w:p w14:paraId="789F97A9" w14:textId="77777777" w:rsidR="001367EE" w:rsidRPr="00F1737E" w:rsidRDefault="001367EE" w:rsidP="001367EE">
            <w:pPr>
              <w:pStyle w:val="Tablebody"/>
            </w:pPr>
          </w:p>
        </w:tc>
      </w:tr>
      <w:tr w:rsidR="001367EE" w:rsidRPr="00F1737E" w14:paraId="55E87D6D" w14:textId="77777777" w:rsidTr="00517073">
        <w:trPr>
          <w:cantSplit/>
        </w:trPr>
        <w:tc>
          <w:tcPr>
            <w:tcW w:w="2160" w:type="dxa"/>
            <w:tcBorders>
              <w:top w:val="single" w:sz="8" w:space="0" w:color="CFDCEC"/>
              <w:bottom w:val="single" w:sz="8" w:space="0" w:color="CFDCEC"/>
            </w:tcBorders>
            <w:tcMar>
              <w:top w:w="80" w:type="dxa"/>
              <w:left w:w="40" w:type="dxa"/>
              <w:bottom w:w="40" w:type="dxa"/>
              <w:right w:w="80" w:type="dxa"/>
            </w:tcMar>
          </w:tcPr>
          <w:p w14:paraId="58F3D7B6" w14:textId="77777777" w:rsidR="001367EE" w:rsidRPr="00F1737E" w:rsidRDefault="001367EE" w:rsidP="001367EE">
            <w:pPr>
              <w:pStyle w:val="Tablebody"/>
            </w:pPr>
          </w:p>
        </w:tc>
        <w:tc>
          <w:tcPr>
            <w:tcW w:w="3330" w:type="dxa"/>
            <w:tcBorders>
              <w:top w:val="single" w:sz="8" w:space="0" w:color="CFDCEC"/>
              <w:bottom w:val="single" w:sz="8" w:space="0" w:color="CFDCEC"/>
            </w:tcBorders>
            <w:tcMar>
              <w:top w:w="80" w:type="dxa"/>
              <w:left w:w="40" w:type="dxa"/>
              <w:bottom w:w="40" w:type="dxa"/>
              <w:right w:w="80" w:type="dxa"/>
            </w:tcMar>
          </w:tcPr>
          <w:p w14:paraId="1DA73C15" w14:textId="77777777" w:rsidR="001367EE" w:rsidRPr="00F1737E" w:rsidRDefault="001367EE" w:rsidP="001367EE">
            <w:pPr>
              <w:pStyle w:val="Tablebody"/>
            </w:pPr>
          </w:p>
        </w:tc>
        <w:tc>
          <w:tcPr>
            <w:tcW w:w="2430" w:type="dxa"/>
            <w:tcBorders>
              <w:top w:val="single" w:sz="8" w:space="0" w:color="CFDCEC"/>
              <w:bottom w:val="single" w:sz="8" w:space="0" w:color="CFDCEC"/>
            </w:tcBorders>
          </w:tcPr>
          <w:p w14:paraId="33B8B8BD" w14:textId="77777777" w:rsidR="001367EE" w:rsidRPr="00F1737E" w:rsidRDefault="001367EE" w:rsidP="001367EE">
            <w:pPr>
              <w:pStyle w:val="Tablebody"/>
            </w:pPr>
          </w:p>
        </w:tc>
        <w:tc>
          <w:tcPr>
            <w:tcW w:w="2339" w:type="dxa"/>
            <w:tcBorders>
              <w:top w:val="single" w:sz="8" w:space="0" w:color="CFDCEC"/>
              <w:bottom w:val="single" w:sz="8" w:space="0" w:color="CFDCEC"/>
            </w:tcBorders>
          </w:tcPr>
          <w:p w14:paraId="5093EC99" w14:textId="77777777" w:rsidR="001367EE" w:rsidRPr="00F1737E" w:rsidRDefault="001367EE" w:rsidP="001367EE">
            <w:pPr>
              <w:pStyle w:val="Tablebody"/>
            </w:pPr>
          </w:p>
        </w:tc>
      </w:tr>
      <w:tr w:rsidR="001367EE" w:rsidRPr="00F1737E" w14:paraId="45940779" w14:textId="77777777" w:rsidTr="00517073">
        <w:trPr>
          <w:cantSplit/>
        </w:trPr>
        <w:tc>
          <w:tcPr>
            <w:tcW w:w="2160" w:type="dxa"/>
            <w:tcBorders>
              <w:top w:val="single" w:sz="8" w:space="0" w:color="CFDCEC"/>
              <w:bottom w:val="single" w:sz="8" w:space="0" w:color="CFDCEC"/>
            </w:tcBorders>
            <w:tcMar>
              <w:top w:w="80" w:type="dxa"/>
              <w:left w:w="40" w:type="dxa"/>
              <w:bottom w:w="40" w:type="dxa"/>
              <w:right w:w="80" w:type="dxa"/>
            </w:tcMar>
          </w:tcPr>
          <w:p w14:paraId="5320A240" w14:textId="77777777" w:rsidR="001367EE" w:rsidRPr="00F1737E" w:rsidRDefault="001367EE" w:rsidP="001367EE">
            <w:pPr>
              <w:pStyle w:val="Tablebody"/>
            </w:pPr>
          </w:p>
        </w:tc>
        <w:tc>
          <w:tcPr>
            <w:tcW w:w="3330" w:type="dxa"/>
            <w:tcBorders>
              <w:top w:val="single" w:sz="8" w:space="0" w:color="CFDCEC"/>
              <w:bottom w:val="single" w:sz="8" w:space="0" w:color="CFDCEC"/>
            </w:tcBorders>
            <w:tcMar>
              <w:top w:w="80" w:type="dxa"/>
              <w:left w:w="40" w:type="dxa"/>
              <w:bottom w:w="40" w:type="dxa"/>
              <w:right w:w="80" w:type="dxa"/>
            </w:tcMar>
          </w:tcPr>
          <w:p w14:paraId="25FD616B" w14:textId="77777777" w:rsidR="001367EE" w:rsidRPr="00F1737E" w:rsidRDefault="001367EE" w:rsidP="001367EE">
            <w:pPr>
              <w:pStyle w:val="Tablebody"/>
            </w:pPr>
          </w:p>
        </w:tc>
        <w:tc>
          <w:tcPr>
            <w:tcW w:w="2430" w:type="dxa"/>
            <w:tcBorders>
              <w:top w:val="single" w:sz="8" w:space="0" w:color="CFDCEC"/>
              <w:bottom w:val="single" w:sz="8" w:space="0" w:color="CFDCEC"/>
            </w:tcBorders>
          </w:tcPr>
          <w:p w14:paraId="048F1C7E" w14:textId="77777777" w:rsidR="001367EE" w:rsidRPr="00F1737E" w:rsidRDefault="001367EE" w:rsidP="001367EE">
            <w:pPr>
              <w:pStyle w:val="Tablebody"/>
            </w:pPr>
          </w:p>
        </w:tc>
        <w:tc>
          <w:tcPr>
            <w:tcW w:w="2339" w:type="dxa"/>
            <w:tcBorders>
              <w:top w:val="single" w:sz="8" w:space="0" w:color="CFDCEC"/>
              <w:bottom w:val="single" w:sz="8" w:space="0" w:color="CFDCEC"/>
            </w:tcBorders>
          </w:tcPr>
          <w:p w14:paraId="0144C05B" w14:textId="77777777" w:rsidR="001367EE" w:rsidRPr="00F1737E" w:rsidRDefault="001367EE" w:rsidP="001367EE">
            <w:pPr>
              <w:pStyle w:val="Tablebody"/>
            </w:pPr>
          </w:p>
        </w:tc>
      </w:tr>
      <w:tr w:rsidR="001367EE" w:rsidRPr="00F1737E" w14:paraId="4270D4AA" w14:textId="77777777" w:rsidTr="00517073">
        <w:trPr>
          <w:cantSplit/>
        </w:trPr>
        <w:tc>
          <w:tcPr>
            <w:tcW w:w="2160" w:type="dxa"/>
            <w:tcBorders>
              <w:top w:val="single" w:sz="8" w:space="0" w:color="CFDCEC"/>
              <w:bottom w:val="single" w:sz="8" w:space="0" w:color="CFDCEC"/>
            </w:tcBorders>
            <w:tcMar>
              <w:top w:w="80" w:type="dxa"/>
              <w:left w:w="40" w:type="dxa"/>
              <w:bottom w:w="40" w:type="dxa"/>
              <w:right w:w="80" w:type="dxa"/>
            </w:tcMar>
          </w:tcPr>
          <w:p w14:paraId="5AEF9170" w14:textId="77777777" w:rsidR="001367EE" w:rsidRPr="00F1737E" w:rsidRDefault="001367EE" w:rsidP="001367EE">
            <w:pPr>
              <w:pStyle w:val="Tablebody"/>
            </w:pPr>
          </w:p>
        </w:tc>
        <w:tc>
          <w:tcPr>
            <w:tcW w:w="3330" w:type="dxa"/>
            <w:tcBorders>
              <w:top w:val="single" w:sz="8" w:space="0" w:color="CFDCEC"/>
              <w:bottom w:val="single" w:sz="8" w:space="0" w:color="CFDCEC"/>
            </w:tcBorders>
            <w:tcMar>
              <w:top w:w="80" w:type="dxa"/>
              <w:left w:w="40" w:type="dxa"/>
              <w:bottom w:w="40" w:type="dxa"/>
              <w:right w:w="80" w:type="dxa"/>
            </w:tcMar>
          </w:tcPr>
          <w:p w14:paraId="33AB4AE2" w14:textId="77777777" w:rsidR="001367EE" w:rsidRPr="00F1737E" w:rsidRDefault="001367EE" w:rsidP="001367EE">
            <w:pPr>
              <w:pStyle w:val="Tablebody"/>
            </w:pPr>
          </w:p>
        </w:tc>
        <w:tc>
          <w:tcPr>
            <w:tcW w:w="2430" w:type="dxa"/>
            <w:tcBorders>
              <w:top w:val="single" w:sz="8" w:space="0" w:color="CFDCEC"/>
              <w:bottom w:val="single" w:sz="8" w:space="0" w:color="CFDCEC"/>
            </w:tcBorders>
          </w:tcPr>
          <w:p w14:paraId="4D6487BC" w14:textId="77777777" w:rsidR="001367EE" w:rsidRPr="00F1737E" w:rsidRDefault="001367EE" w:rsidP="001367EE">
            <w:pPr>
              <w:pStyle w:val="Tablebody"/>
            </w:pPr>
          </w:p>
        </w:tc>
        <w:tc>
          <w:tcPr>
            <w:tcW w:w="2339" w:type="dxa"/>
            <w:tcBorders>
              <w:top w:val="single" w:sz="8" w:space="0" w:color="CFDCEC"/>
              <w:bottom w:val="single" w:sz="8" w:space="0" w:color="CFDCEC"/>
            </w:tcBorders>
          </w:tcPr>
          <w:p w14:paraId="24B803A7" w14:textId="77777777" w:rsidR="001367EE" w:rsidRPr="00F1737E" w:rsidRDefault="001367EE" w:rsidP="001367EE">
            <w:pPr>
              <w:pStyle w:val="Tablebody"/>
            </w:pPr>
          </w:p>
        </w:tc>
      </w:tr>
      <w:tr w:rsidR="001367EE" w:rsidRPr="00F1737E" w14:paraId="10510904" w14:textId="77777777" w:rsidTr="00517073">
        <w:trPr>
          <w:cantSplit/>
        </w:trPr>
        <w:tc>
          <w:tcPr>
            <w:tcW w:w="2160" w:type="dxa"/>
            <w:tcBorders>
              <w:top w:val="single" w:sz="8" w:space="0" w:color="CFDCEC"/>
              <w:bottom w:val="single" w:sz="8" w:space="0" w:color="CFDCEC"/>
            </w:tcBorders>
            <w:tcMar>
              <w:top w:w="80" w:type="dxa"/>
              <w:left w:w="40" w:type="dxa"/>
              <w:bottom w:w="40" w:type="dxa"/>
              <w:right w:w="80" w:type="dxa"/>
            </w:tcMar>
          </w:tcPr>
          <w:p w14:paraId="7D9B6408" w14:textId="77777777" w:rsidR="001367EE" w:rsidRPr="00F1737E" w:rsidRDefault="001367EE" w:rsidP="001367EE">
            <w:pPr>
              <w:pStyle w:val="Tablebody"/>
            </w:pPr>
          </w:p>
        </w:tc>
        <w:tc>
          <w:tcPr>
            <w:tcW w:w="3330" w:type="dxa"/>
            <w:tcBorders>
              <w:top w:val="single" w:sz="8" w:space="0" w:color="CFDCEC"/>
              <w:bottom w:val="single" w:sz="8" w:space="0" w:color="CFDCEC"/>
            </w:tcBorders>
            <w:tcMar>
              <w:top w:w="80" w:type="dxa"/>
              <w:left w:w="40" w:type="dxa"/>
              <w:bottom w:w="40" w:type="dxa"/>
              <w:right w:w="80" w:type="dxa"/>
            </w:tcMar>
          </w:tcPr>
          <w:p w14:paraId="4D5984C9" w14:textId="77777777" w:rsidR="001367EE" w:rsidRPr="00F1737E" w:rsidRDefault="001367EE" w:rsidP="001367EE">
            <w:pPr>
              <w:pStyle w:val="Tablebody"/>
            </w:pPr>
          </w:p>
        </w:tc>
        <w:tc>
          <w:tcPr>
            <w:tcW w:w="2430" w:type="dxa"/>
            <w:tcBorders>
              <w:top w:val="single" w:sz="8" w:space="0" w:color="CFDCEC"/>
              <w:bottom w:val="single" w:sz="8" w:space="0" w:color="CFDCEC"/>
            </w:tcBorders>
          </w:tcPr>
          <w:p w14:paraId="7E47F2D9" w14:textId="77777777" w:rsidR="001367EE" w:rsidRPr="00F1737E" w:rsidRDefault="001367EE" w:rsidP="001367EE">
            <w:pPr>
              <w:pStyle w:val="Tablebody"/>
            </w:pPr>
          </w:p>
        </w:tc>
        <w:tc>
          <w:tcPr>
            <w:tcW w:w="2339" w:type="dxa"/>
            <w:tcBorders>
              <w:top w:val="single" w:sz="8" w:space="0" w:color="CFDCEC"/>
              <w:bottom w:val="single" w:sz="8" w:space="0" w:color="CFDCEC"/>
            </w:tcBorders>
          </w:tcPr>
          <w:p w14:paraId="293C7B40" w14:textId="77777777" w:rsidR="001367EE" w:rsidRPr="00F1737E" w:rsidRDefault="001367EE" w:rsidP="001367EE">
            <w:pPr>
              <w:pStyle w:val="Tablebody"/>
            </w:pPr>
          </w:p>
        </w:tc>
      </w:tr>
    </w:tbl>
    <w:p w14:paraId="0FD38BDD" w14:textId="77777777" w:rsidR="004B2F8C" w:rsidRPr="00F1737E" w:rsidRDefault="004B2F8C" w:rsidP="00E47717">
      <w:pPr>
        <w:pStyle w:val="Body"/>
      </w:pPr>
    </w:p>
    <w:p w14:paraId="41A9539C" w14:textId="77777777" w:rsidR="00C0692F" w:rsidRPr="00F1737E" w:rsidRDefault="00142F81" w:rsidP="004B2F8C">
      <w:r w:rsidRPr="00F1737E">
        <w:tab/>
      </w:r>
    </w:p>
    <w:p w14:paraId="17F9559A" w14:textId="77777777" w:rsidR="00142F81" w:rsidRPr="00F1737E" w:rsidRDefault="00142F81" w:rsidP="00142F81">
      <w:pPr>
        <w:sectPr w:rsidR="00142F81" w:rsidRPr="00F1737E" w:rsidSect="008C204E">
          <w:headerReference w:type="even" r:id="rId12"/>
          <w:headerReference w:type="default" r:id="rId13"/>
          <w:footerReference w:type="even" r:id="rId14"/>
          <w:footerReference w:type="default" r:id="rId15"/>
          <w:headerReference w:type="first" r:id="rId16"/>
          <w:footerReference w:type="first" r:id="rId17"/>
          <w:pgSz w:w="11907" w:h="16839" w:code="9"/>
          <w:pgMar w:top="1440" w:right="720" w:bottom="720" w:left="1008" w:header="446" w:footer="576" w:gutter="0"/>
          <w:cols w:space="720"/>
          <w:titlePg/>
          <w:docGrid w:linePitch="360"/>
        </w:sectPr>
      </w:pPr>
    </w:p>
    <w:p w14:paraId="5355A4D3" w14:textId="77777777" w:rsidR="00142F81" w:rsidRPr="00F1737E" w:rsidRDefault="00142F81" w:rsidP="002D7849">
      <w:pPr>
        <w:pStyle w:val="TOCTitle"/>
      </w:pPr>
      <w:bookmarkStart w:id="0" w:name="_Toc84076900"/>
      <w:bookmarkStart w:id="1" w:name="_Toc83814250"/>
      <w:bookmarkStart w:id="2" w:name="_Toc83816087"/>
      <w:bookmarkStart w:id="3" w:name="_Toc83817035"/>
      <w:bookmarkEnd w:id="0"/>
      <w:r w:rsidRPr="00F1737E">
        <w:lastRenderedPageBreak/>
        <w:t>Revision History</w:t>
      </w:r>
    </w:p>
    <w:tbl>
      <w:tblPr>
        <w:tblW w:w="5000" w:type="pct"/>
        <w:tblBorders>
          <w:top w:val="single" w:sz="2" w:space="0" w:color="4B186E"/>
          <w:bottom w:val="single" w:sz="2" w:space="0" w:color="4B186E"/>
        </w:tblBorders>
        <w:tblCellMar>
          <w:top w:w="80" w:type="dxa"/>
          <w:left w:w="40" w:type="dxa"/>
          <w:bottom w:w="40" w:type="dxa"/>
          <w:right w:w="80" w:type="dxa"/>
        </w:tblCellMar>
        <w:tblLook w:val="0020" w:firstRow="1" w:lastRow="0" w:firstColumn="0" w:lastColumn="0" w:noHBand="0" w:noVBand="0"/>
      </w:tblPr>
      <w:tblGrid>
        <w:gridCol w:w="672"/>
        <w:gridCol w:w="2328"/>
        <w:gridCol w:w="2219"/>
        <w:gridCol w:w="5080"/>
      </w:tblGrid>
      <w:tr w:rsidR="00065EA2" w:rsidRPr="00F1737E" w14:paraId="3D93A57B" w14:textId="77777777" w:rsidTr="00C057EF">
        <w:trPr>
          <w:tblHeader/>
        </w:trPr>
        <w:tc>
          <w:tcPr>
            <w:tcW w:w="672" w:type="dxa"/>
            <w:tcBorders>
              <w:top w:val="single" w:sz="8" w:space="0" w:color="5E89C1"/>
              <w:bottom w:val="single" w:sz="8" w:space="0" w:color="CFDCEC"/>
            </w:tcBorders>
            <w:shd w:val="clear" w:color="auto" w:fill="EFF3F9"/>
          </w:tcPr>
          <w:p w14:paraId="17A10F1E" w14:textId="77777777" w:rsidR="00065EA2" w:rsidRPr="00F1737E" w:rsidRDefault="00065EA2" w:rsidP="00F05276">
            <w:pPr>
              <w:rPr>
                <w:b/>
              </w:rPr>
            </w:pPr>
            <w:r w:rsidRPr="00F1737E">
              <w:rPr>
                <w:b/>
              </w:rPr>
              <w:t>Rev.</w:t>
            </w:r>
          </w:p>
        </w:tc>
        <w:tc>
          <w:tcPr>
            <w:tcW w:w="2328" w:type="dxa"/>
            <w:tcBorders>
              <w:top w:val="single" w:sz="8" w:space="0" w:color="5E89C1"/>
              <w:bottom w:val="single" w:sz="8" w:space="0" w:color="CFDCEC"/>
            </w:tcBorders>
            <w:shd w:val="clear" w:color="auto" w:fill="EFF3F9"/>
          </w:tcPr>
          <w:p w14:paraId="18CDAAEC" w14:textId="77777777" w:rsidR="00065EA2" w:rsidRPr="00F1737E" w:rsidRDefault="00065EA2" w:rsidP="00F05276">
            <w:pPr>
              <w:rPr>
                <w:b/>
              </w:rPr>
            </w:pPr>
            <w:r w:rsidRPr="00F1737E">
              <w:rPr>
                <w:b/>
              </w:rPr>
              <w:t>Date</w:t>
            </w:r>
          </w:p>
        </w:tc>
        <w:tc>
          <w:tcPr>
            <w:tcW w:w="2219" w:type="dxa"/>
            <w:tcBorders>
              <w:top w:val="single" w:sz="8" w:space="0" w:color="5E89C1"/>
              <w:bottom w:val="single" w:sz="8" w:space="0" w:color="CFDCEC"/>
            </w:tcBorders>
            <w:shd w:val="clear" w:color="auto" w:fill="EFF3F9"/>
          </w:tcPr>
          <w:p w14:paraId="2522DBFB" w14:textId="77777777" w:rsidR="00065EA2" w:rsidRPr="00F1737E" w:rsidRDefault="00065EA2" w:rsidP="00F05276">
            <w:pPr>
              <w:rPr>
                <w:b/>
              </w:rPr>
            </w:pPr>
            <w:r w:rsidRPr="00F1737E">
              <w:rPr>
                <w:b/>
              </w:rPr>
              <w:t>Author</w:t>
            </w:r>
          </w:p>
        </w:tc>
        <w:tc>
          <w:tcPr>
            <w:tcW w:w="5080" w:type="dxa"/>
            <w:tcBorders>
              <w:top w:val="single" w:sz="8" w:space="0" w:color="5E89C1"/>
              <w:bottom w:val="single" w:sz="8" w:space="0" w:color="CFDCEC"/>
            </w:tcBorders>
            <w:shd w:val="clear" w:color="auto" w:fill="EFF3F9"/>
          </w:tcPr>
          <w:p w14:paraId="455DE128" w14:textId="77777777" w:rsidR="00065EA2" w:rsidRPr="00F1737E" w:rsidRDefault="00065EA2" w:rsidP="00F05276">
            <w:pPr>
              <w:rPr>
                <w:b/>
              </w:rPr>
            </w:pPr>
            <w:r w:rsidRPr="00F1737E">
              <w:rPr>
                <w:b/>
              </w:rPr>
              <w:t>Description</w:t>
            </w:r>
          </w:p>
        </w:tc>
      </w:tr>
      <w:tr w:rsidR="00065EA2" w:rsidRPr="00F1737E" w14:paraId="342332D7" w14:textId="77777777" w:rsidTr="00C057EF">
        <w:tc>
          <w:tcPr>
            <w:tcW w:w="672" w:type="dxa"/>
            <w:tcBorders>
              <w:top w:val="single" w:sz="8" w:space="0" w:color="CFDCEC"/>
              <w:bottom w:val="single" w:sz="8" w:space="0" w:color="CFDCEC"/>
            </w:tcBorders>
          </w:tcPr>
          <w:p w14:paraId="64403360" w14:textId="77777777" w:rsidR="00065EA2" w:rsidRPr="00F1737E" w:rsidRDefault="00065EA2" w:rsidP="00E47717">
            <w:pPr>
              <w:pStyle w:val="Tablebody"/>
            </w:pPr>
            <w:r w:rsidRPr="00F1737E">
              <w:t>1</w:t>
            </w:r>
            <w:r w:rsidR="00975E4C">
              <w:t>.0</w:t>
            </w:r>
          </w:p>
        </w:tc>
        <w:tc>
          <w:tcPr>
            <w:tcW w:w="2328" w:type="dxa"/>
            <w:tcBorders>
              <w:top w:val="single" w:sz="8" w:space="0" w:color="CFDCEC"/>
              <w:bottom w:val="single" w:sz="8" w:space="0" w:color="CFDCEC"/>
            </w:tcBorders>
          </w:tcPr>
          <w:p w14:paraId="0DFFE5F6" w14:textId="4CFE0EB0" w:rsidR="00065EA2" w:rsidRPr="00F1737E" w:rsidRDefault="00A22787" w:rsidP="00E47717">
            <w:pPr>
              <w:pStyle w:val="Tablebody"/>
            </w:pPr>
            <w:r>
              <w:fldChar w:fldCharType="begin"/>
            </w:r>
            <w:r w:rsidR="006A1FEB">
              <w:instrText xml:space="preserve"> CREATEDATE  \@ "MMMM d, yyyy"  \* MERGEFORMAT </w:instrText>
            </w:r>
            <w:r>
              <w:fldChar w:fldCharType="separate"/>
            </w:r>
            <w:r w:rsidR="001367EE">
              <w:rPr>
                <w:noProof/>
              </w:rPr>
              <w:t>March</w:t>
            </w:r>
            <w:r w:rsidR="002D3319">
              <w:rPr>
                <w:noProof/>
              </w:rPr>
              <w:t>, 20</w:t>
            </w:r>
            <w:r w:rsidR="001367EE">
              <w:rPr>
                <w:noProof/>
              </w:rPr>
              <w:t>2</w:t>
            </w:r>
            <w:r w:rsidR="002D3319">
              <w:rPr>
                <w:noProof/>
              </w:rPr>
              <w:t>1</w:t>
            </w:r>
            <w:r>
              <w:fldChar w:fldCharType="end"/>
            </w:r>
          </w:p>
        </w:tc>
        <w:tc>
          <w:tcPr>
            <w:tcW w:w="2219" w:type="dxa"/>
            <w:tcBorders>
              <w:top w:val="single" w:sz="8" w:space="0" w:color="CFDCEC"/>
              <w:bottom w:val="single" w:sz="8" w:space="0" w:color="CFDCEC"/>
            </w:tcBorders>
          </w:tcPr>
          <w:p w14:paraId="2D25BA0D" w14:textId="27DA6980" w:rsidR="00065EA2" w:rsidRPr="00F1737E" w:rsidRDefault="001367EE" w:rsidP="00E47717">
            <w:pPr>
              <w:pStyle w:val="Tablebody"/>
            </w:pPr>
            <w:r>
              <w:t>Uday</w:t>
            </w:r>
          </w:p>
        </w:tc>
        <w:tc>
          <w:tcPr>
            <w:tcW w:w="5080" w:type="dxa"/>
            <w:tcBorders>
              <w:top w:val="single" w:sz="8" w:space="0" w:color="CFDCEC"/>
              <w:bottom w:val="single" w:sz="8" w:space="0" w:color="CFDCEC"/>
            </w:tcBorders>
          </w:tcPr>
          <w:p w14:paraId="1B5F5A98" w14:textId="77777777" w:rsidR="00065EA2" w:rsidRPr="00F1737E" w:rsidRDefault="00065EA2" w:rsidP="00E47717">
            <w:pPr>
              <w:pStyle w:val="Tablebody"/>
            </w:pPr>
            <w:r w:rsidRPr="00F1737E">
              <w:t>Initial draft</w:t>
            </w:r>
          </w:p>
        </w:tc>
      </w:tr>
      <w:tr w:rsidR="00975E4C" w:rsidRPr="00F1737E" w14:paraId="3A7C7C1F" w14:textId="77777777" w:rsidTr="002E6FC4">
        <w:tc>
          <w:tcPr>
            <w:tcW w:w="672" w:type="dxa"/>
            <w:tcBorders>
              <w:top w:val="single" w:sz="8" w:space="0" w:color="CFDCEC"/>
              <w:bottom w:val="single" w:sz="8" w:space="0" w:color="CFDCEC"/>
            </w:tcBorders>
          </w:tcPr>
          <w:p w14:paraId="45622FBB" w14:textId="1E7C9EA4" w:rsidR="00975E4C" w:rsidRPr="00F1737E" w:rsidRDefault="00975E4C" w:rsidP="002E6FC4">
            <w:pPr>
              <w:pStyle w:val="Tablebody"/>
            </w:pPr>
          </w:p>
        </w:tc>
        <w:tc>
          <w:tcPr>
            <w:tcW w:w="2328" w:type="dxa"/>
            <w:tcBorders>
              <w:top w:val="single" w:sz="8" w:space="0" w:color="CFDCEC"/>
              <w:bottom w:val="single" w:sz="8" w:space="0" w:color="CFDCEC"/>
            </w:tcBorders>
          </w:tcPr>
          <w:p w14:paraId="62CDF9AA" w14:textId="14AF271F" w:rsidR="00975E4C" w:rsidRPr="00F1737E" w:rsidRDefault="00975E4C" w:rsidP="002E6FC4">
            <w:pPr>
              <w:pStyle w:val="Tablebody"/>
            </w:pPr>
          </w:p>
        </w:tc>
        <w:tc>
          <w:tcPr>
            <w:tcW w:w="2219" w:type="dxa"/>
            <w:tcBorders>
              <w:top w:val="single" w:sz="8" w:space="0" w:color="CFDCEC"/>
              <w:bottom w:val="single" w:sz="8" w:space="0" w:color="CFDCEC"/>
            </w:tcBorders>
          </w:tcPr>
          <w:p w14:paraId="12EFDBB5" w14:textId="3E1DB4D5" w:rsidR="00975E4C" w:rsidRPr="00F1737E" w:rsidRDefault="00975E4C" w:rsidP="002E6FC4">
            <w:pPr>
              <w:pStyle w:val="Tablebody"/>
            </w:pPr>
          </w:p>
        </w:tc>
        <w:tc>
          <w:tcPr>
            <w:tcW w:w="5080" w:type="dxa"/>
            <w:tcBorders>
              <w:top w:val="single" w:sz="8" w:space="0" w:color="CFDCEC"/>
              <w:bottom w:val="single" w:sz="8" w:space="0" w:color="CFDCEC"/>
            </w:tcBorders>
          </w:tcPr>
          <w:p w14:paraId="16CC6647" w14:textId="6C8825C4" w:rsidR="00975E4C" w:rsidRPr="00F1737E" w:rsidRDefault="00975E4C" w:rsidP="002E6FC4">
            <w:pPr>
              <w:pStyle w:val="Tablebody"/>
            </w:pPr>
          </w:p>
        </w:tc>
      </w:tr>
      <w:tr w:rsidR="00680C51" w:rsidRPr="00F1737E" w14:paraId="30D2EB18" w14:textId="77777777" w:rsidTr="002E6FC4">
        <w:tc>
          <w:tcPr>
            <w:tcW w:w="672" w:type="dxa"/>
            <w:tcBorders>
              <w:top w:val="single" w:sz="8" w:space="0" w:color="CFDCEC"/>
              <w:bottom w:val="single" w:sz="8" w:space="0" w:color="CFDCEC"/>
            </w:tcBorders>
          </w:tcPr>
          <w:p w14:paraId="54B2924B" w14:textId="76AAEC77" w:rsidR="00680C51" w:rsidRPr="00F1737E" w:rsidRDefault="00680C51" w:rsidP="00680C51">
            <w:pPr>
              <w:pStyle w:val="Tablebody"/>
            </w:pPr>
          </w:p>
        </w:tc>
        <w:tc>
          <w:tcPr>
            <w:tcW w:w="2328" w:type="dxa"/>
            <w:tcBorders>
              <w:top w:val="single" w:sz="8" w:space="0" w:color="CFDCEC"/>
              <w:bottom w:val="single" w:sz="8" w:space="0" w:color="CFDCEC"/>
            </w:tcBorders>
          </w:tcPr>
          <w:p w14:paraId="61A329B3" w14:textId="4652EF16" w:rsidR="00680C51" w:rsidRPr="00F1737E" w:rsidRDefault="00680C51" w:rsidP="00680C51">
            <w:pPr>
              <w:pStyle w:val="Tablebody"/>
            </w:pPr>
          </w:p>
        </w:tc>
        <w:tc>
          <w:tcPr>
            <w:tcW w:w="2219" w:type="dxa"/>
            <w:tcBorders>
              <w:top w:val="single" w:sz="8" w:space="0" w:color="CFDCEC"/>
              <w:bottom w:val="single" w:sz="8" w:space="0" w:color="CFDCEC"/>
            </w:tcBorders>
          </w:tcPr>
          <w:p w14:paraId="4B83ABCB" w14:textId="529C0404" w:rsidR="00680C51" w:rsidRPr="00F1737E" w:rsidRDefault="00680C51" w:rsidP="002E6FC4">
            <w:pPr>
              <w:pStyle w:val="Tablebody"/>
            </w:pPr>
          </w:p>
        </w:tc>
        <w:tc>
          <w:tcPr>
            <w:tcW w:w="5080" w:type="dxa"/>
            <w:tcBorders>
              <w:top w:val="single" w:sz="8" w:space="0" w:color="CFDCEC"/>
              <w:bottom w:val="single" w:sz="8" w:space="0" w:color="CFDCEC"/>
            </w:tcBorders>
          </w:tcPr>
          <w:p w14:paraId="78A01858" w14:textId="2DDEACE8" w:rsidR="00680C51" w:rsidRPr="00F1737E" w:rsidRDefault="00680C51" w:rsidP="002E6FC4">
            <w:pPr>
              <w:pStyle w:val="Tablebody"/>
            </w:pPr>
          </w:p>
        </w:tc>
      </w:tr>
      <w:tr w:rsidR="00975E4C" w:rsidRPr="00F1737E" w14:paraId="786FA553" w14:textId="77777777" w:rsidTr="00C057EF">
        <w:tc>
          <w:tcPr>
            <w:tcW w:w="672" w:type="dxa"/>
            <w:tcBorders>
              <w:top w:val="single" w:sz="8" w:space="0" w:color="CFDCEC"/>
              <w:bottom w:val="single" w:sz="8" w:space="0" w:color="CFDCEC"/>
            </w:tcBorders>
          </w:tcPr>
          <w:p w14:paraId="2691CCC4" w14:textId="2D4CAE2D" w:rsidR="00975E4C" w:rsidRPr="00F1737E" w:rsidRDefault="00975E4C" w:rsidP="00E47717">
            <w:pPr>
              <w:pStyle w:val="Tablebody"/>
            </w:pPr>
          </w:p>
        </w:tc>
        <w:tc>
          <w:tcPr>
            <w:tcW w:w="2328" w:type="dxa"/>
            <w:tcBorders>
              <w:top w:val="single" w:sz="8" w:space="0" w:color="CFDCEC"/>
              <w:bottom w:val="single" w:sz="8" w:space="0" w:color="CFDCEC"/>
            </w:tcBorders>
          </w:tcPr>
          <w:p w14:paraId="426934E6" w14:textId="784FED39" w:rsidR="00975E4C" w:rsidRDefault="00975E4C" w:rsidP="00E47717">
            <w:pPr>
              <w:pStyle w:val="Tablebody"/>
            </w:pPr>
          </w:p>
        </w:tc>
        <w:tc>
          <w:tcPr>
            <w:tcW w:w="2219" w:type="dxa"/>
            <w:tcBorders>
              <w:top w:val="single" w:sz="8" w:space="0" w:color="CFDCEC"/>
              <w:bottom w:val="single" w:sz="8" w:space="0" w:color="CFDCEC"/>
            </w:tcBorders>
          </w:tcPr>
          <w:p w14:paraId="591F3026" w14:textId="163E8A64" w:rsidR="00975E4C" w:rsidRDefault="00975E4C" w:rsidP="00E47717">
            <w:pPr>
              <w:pStyle w:val="Tablebody"/>
            </w:pPr>
          </w:p>
        </w:tc>
        <w:tc>
          <w:tcPr>
            <w:tcW w:w="5080" w:type="dxa"/>
            <w:tcBorders>
              <w:top w:val="single" w:sz="8" w:space="0" w:color="CFDCEC"/>
              <w:bottom w:val="single" w:sz="8" w:space="0" w:color="CFDCEC"/>
            </w:tcBorders>
          </w:tcPr>
          <w:p w14:paraId="4CE14061" w14:textId="77777777" w:rsidR="00FB6252" w:rsidRPr="00F1737E" w:rsidRDefault="00FB6252" w:rsidP="00FB6252">
            <w:pPr>
              <w:pStyle w:val="Tablebody"/>
            </w:pPr>
          </w:p>
        </w:tc>
      </w:tr>
      <w:tr w:rsidR="0063765F" w:rsidRPr="00F1737E" w14:paraId="212B876F" w14:textId="77777777" w:rsidTr="00C057EF">
        <w:tc>
          <w:tcPr>
            <w:tcW w:w="672" w:type="dxa"/>
            <w:tcBorders>
              <w:top w:val="single" w:sz="8" w:space="0" w:color="CFDCEC"/>
              <w:bottom w:val="single" w:sz="8" w:space="0" w:color="CFDCEC"/>
            </w:tcBorders>
          </w:tcPr>
          <w:p w14:paraId="6E265B0F" w14:textId="4791E037" w:rsidR="0063765F" w:rsidRDefault="0063765F" w:rsidP="00E47717">
            <w:pPr>
              <w:pStyle w:val="Tablebody"/>
            </w:pPr>
          </w:p>
        </w:tc>
        <w:tc>
          <w:tcPr>
            <w:tcW w:w="2328" w:type="dxa"/>
            <w:tcBorders>
              <w:top w:val="single" w:sz="8" w:space="0" w:color="CFDCEC"/>
              <w:bottom w:val="single" w:sz="8" w:space="0" w:color="CFDCEC"/>
            </w:tcBorders>
          </w:tcPr>
          <w:p w14:paraId="50803CAB" w14:textId="619C6314" w:rsidR="0063765F" w:rsidRDefault="0063765F" w:rsidP="00746C32">
            <w:pPr>
              <w:pStyle w:val="Tablebody"/>
            </w:pPr>
          </w:p>
        </w:tc>
        <w:tc>
          <w:tcPr>
            <w:tcW w:w="2219" w:type="dxa"/>
            <w:tcBorders>
              <w:top w:val="single" w:sz="8" w:space="0" w:color="CFDCEC"/>
              <w:bottom w:val="single" w:sz="8" w:space="0" w:color="CFDCEC"/>
            </w:tcBorders>
          </w:tcPr>
          <w:p w14:paraId="62A44D73" w14:textId="5789EED6" w:rsidR="0063765F" w:rsidRDefault="0063765F" w:rsidP="00E47717">
            <w:pPr>
              <w:pStyle w:val="Tablebody"/>
            </w:pPr>
          </w:p>
        </w:tc>
        <w:tc>
          <w:tcPr>
            <w:tcW w:w="5080" w:type="dxa"/>
            <w:tcBorders>
              <w:top w:val="single" w:sz="8" w:space="0" w:color="CFDCEC"/>
              <w:bottom w:val="single" w:sz="8" w:space="0" w:color="CFDCEC"/>
            </w:tcBorders>
          </w:tcPr>
          <w:p w14:paraId="159C1DAF" w14:textId="71C2C199" w:rsidR="00746C32" w:rsidRDefault="00746C32" w:rsidP="001367EE">
            <w:pPr>
              <w:pStyle w:val="Tablebody"/>
              <w:ind w:left="360"/>
            </w:pPr>
          </w:p>
        </w:tc>
      </w:tr>
      <w:tr w:rsidR="00AD7DA9" w:rsidRPr="00F1737E" w14:paraId="23CC6D56" w14:textId="77777777" w:rsidTr="00C057EF">
        <w:tc>
          <w:tcPr>
            <w:tcW w:w="672" w:type="dxa"/>
            <w:tcBorders>
              <w:top w:val="single" w:sz="8" w:space="0" w:color="CFDCEC"/>
              <w:bottom w:val="single" w:sz="8" w:space="0" w:color="CFDCEC"/>
            </w:tcBorders>
          </w:tcPr>
          <w:p w14:paraId="1DF78465" w14:textId="630EF213" w:rsidR="00AD7DA9" w:rsidRDefault="00AD7DA9" w:rsidP="00E47717">
            <w:pPr>
              <w:pStyle w:val="Tablebody"/>
            </w:pPr>
          </w:p>
        </w:tc>
        <w:tc>
          <w:tcPr>
            <w:tcW w:w="2328" w:type="dxa"/>
            <w:tcBorders>
              <w:top w:val="single" w:sz="8" w:space="0" w:color="CFDCEC"/>
              <w:bottom w:val="single" w:sz="8" w:space="0" w:color="CFDCEC"/>
            </w:tcBorders>
          </w:tcPr>
          <w:p w14:paraId="3B9ECCB7" w14:textId="35F3BFB9" w:rsidR="00AD7DA9" w:rsidRDefault="00AD7DA9" w:rsidP="00746C32">
            <w:pPr>
              <w:pStyle w:val="Tablebody"/>
            </w:pPr>
          </w:p>
        </w:tc>
        <w:tc>
          <w:tcPr>
            <w:tcW w:w="2219" w:type="dxa"/>
            <w:tcBorders>
              <w:top w:val="single" w:sz="8" w:space="0" w:color="CFDCEC"/>
              <w:bottom w:val="single" w:sz="8" w:space="0" w:color="CFDCEC"/>
            </w:tcBorders>
          </w:tcPr>
          <w:p w14:paraId="562060E5" w14:textId="163CCF92" w:rsidR="00AD7DA9" w:rsidRDefault="00AD7DA9" w:rsidP="00E47717">
            <w:pPr>
              <w:pStyle w:val="Tablebody"/>
            </w:pPr>
          </w:p>
        </w:tc>
        <w:tc>
          <w:tcPr>
            <w:tcW w:w="5080" w:type="dxa"/>
            <w:tcBorders>
              <w:top w:val="single" w:sz="8" w:space="0" w:color="CFDCEC"/>
              <w:bottom w:val="single" w:sz="8" w:space="0" w:color="CFDCEC"/>
            </w:tcBorders>
          </w:tcPr>
          <w:p w14:paraId="333217EB" w14:textId="425371AD" w:rsidR="00AD7DA9" w:rsidRDefault="00AD7DA9" w:rsidP="001367EE">
            <w:pPr>
              <w:pStyle w:val="Tablebody"/>
              <w:ind w:left="360"/>
            </w:pPr>
          </w:p>
        </w:tc>
      </w:tr>
    </w:tbl>
    <w:p w14:paraId="748B4359" w14:textId="77777777" w:rsidR="00083436" w:rsidRPr="00F1737E" w:rsidRDefault="0043279A" w:rsidP="002D7849">
      <w:pPr>
        <w:pStyle w:val="TOCTitle"/>
      </w:pPr>
      <w:r w:rsidRPr="00F1737E">
        <w:lastRenderedPageBreak/>
        <w:t xml:space="preserve">Table of </w:t>
      </w:r>
      <w:r w:rsidR="00083436" w:rsidRPr="00F1737E">
        <w:t>Contents</w:t>
      </w:r>
    </w:p>
    <w:p w14:paraId="34FD92AF" w14:textId="06765C1F" w:rsidR="00021D25" w:rsidRDefault="00A22787" w:rsidP="00021D25">
      <w:pPr>
        <w:pStyle w:val="TOC1"/>
        <w:rPr>
          <w:rFonts w:asciiTheme="minorHAnsi" w:eastAsiaTheme="minorEastAsia" w:hAnsiTheme="minorHAnsi" w:cstheme="minorBidi"/>
          <w:sz w:val="22"/>
          <w:szCs w:val="22"/>
        </w:rPr>
      </w:pPr>
      <w:r w:rsidRPr="00F1737E">
        <w:fldChar w:fldCharType="begin"/>
      </w:r>
      <w:r w:rsidR="00A63EA6" w:rsidRPr="00F1737E">
        <w:instrText xml:space="preserve"> TOC \o "1-3" \h \z </w:instrText>
      </w:r>
      <w:r w:rsidRPr="00F1737E">
        <w:fldChar w:fldCharType="separate"/>
      </w:r>
      <w:hyperlink w:anchor="_Toc65265825" w:history="1">
        <w:r w:rsidR="00021D25" w:rsidRPr="00B81403">
          <w:rPr>
            <w:rStyle w:val="Hyperlink"/>
          </w:rPr>
          <w:t>1</w:t>
        </w:r>
        <w:r w:rsidR="00021D25">
          <w:rPr>
            <w:rFonts w:asciiTheme="minorHAnsi" w:eastAsiaTheme="minorEastAsia" w:hAnsiTheme="minorHAnsi" w:cstheme="minorBidi"/>
            <w:sz w:val="22"/>
            <w:szCs w:val="22"/>
          </w:rPr>
          <w:tab/>
        </w:r>
        <w:r w:rsidR="00021D25" w:rsidRPr="00B81403">
          <w:rPr>
            <w:rStyle w:val="Hyperlink"/>
          </w:rPr>
          <w:t>Introduction</w:t>
        </w:r>
        <w:r w:rsidR="00021D25">
          <w:rPr>
            <w:webHidden/>
          </w:rPr>
          <w:tab/>
        </w:r>
        <w:r w:rsidR="00021D25">
          <w:rPr>
            <w:webHidden/>
          </w:rPr>
          <w:fldChar w:fldCharType="begin"/>
        </w:r>
        <w:r w:rsidR="00021D25">
          <w:rPr>
            <w:webHidden/>
          </w:rPr>
          <w:instrText xml:space="preserve"> PAGEREF _Toc65265825 \h </w:instrText>
        </w:r>
        <w:r w:rsidR="00021D25">
          <w:rPr>
            <w:webHidden/>
          </w:rPr>
        </w:r>
        <w:r w:rsidR="00021D25">
          <w:rPr>
            <w:webHidden/>
          </w:rPr>
          <w:fldChar w:fldCharType="separate"/>
        </w:r>
        <w:r w:rsidR="00021D25">
          <w:rPr>
            <w:webHidden/>
          </w:rPr>
          <w:t>4</w:t>
        </w:r>
        <w:r w:rsidR="00021D25">
          <w:rPr>
            <w:webHidden/>
          </w:rPr>
          <w:fldChar w:fldCharType="end"/>
        </w:r>
      </w:hyperlink>
    </w:p>
    <w:p w14:paraId="7EF10A87" w14:textId="0CCFB3F1" w:rsidR="00021D25" w:rsidRDefault="00907312" w:rsidP="00021D25">
      <w:pPr>
        <w:pStyle w:val="TOC2"/>
        <w:spacing w:line="360" w:lineRule="auto"/>
        <w:rPr>
          <w:rFonts w:asciiTheme="minorHAnsi" w:eastAsiaTheme="minorEastAsia" w:hAnsiTheme="minorHAnsi" w:cstheme="minorBidi"/>
          <w:i w:val="0"/>
          <w:sz w:val="22"/>
          <w:szCs w:val="22"/>
        </w:rPr>
      </w:pPr>
      <w:hyperlink w:anchor="_Toc65265826" w:history="1">
        <w:r w:rsidR="00021D25" w:rsidRPr="00B81403">
          <w:rPr>
            <w:rStyle w:val="Hyperlink"/>
          </w:rPr>
          <w:t>1.1</w:t>
        </w:r>
        <w:r w:rsidR="00021D25">
          <w:rPr>
            <w:rFonts w:asciiTheme="minorHAnsi" w:eastAsiaTheme="minorEastAsia" w:hAnsiTheme="minorHAnsi" w:cstheme="minorBidi"/>
            <w:i w:val="0"/>
            <w:sz w:val="22"/>
            <w:szCs w:val="22"/>
          </w:rPr>
          <w:tab/>
        </w:r>
        <w:r w:rsidR="00021D25" w:rsidRPr="00B81403">
          <w:rPr>
            <w:rStyle w:val="Hyperlink"/>
          </w:rPr>
          <w:t>Purpose</w:t>
        </w:r>
        <w:r w:rsidR="00021D25">
          <w:rPr>
            <w:webHidden/>
          </w:rPr>
          <w:tab/>
        </w:r>
        <w:r w:rsidR="00021D25">
          <w:rPr>
            <w:webHidden/>
          </w:rPr>
          <w:fldChar w:fldCharType="begin"/>
        </w:r>
        <w:r w:rsidR="00021D25">
          <w:rPr>
            <w:webHidden/>
          </w:rPr>
          <w:instrText xml:space="preserve"> PAGEREF _Toc65265826 \h </w:instrText>
        </w:r>
        <w:r w:rsidR="00021D25">
          <w:rPr>
            <w:webHidden/>
          </w:rPr>
        </w:r>
        <w:r w:rsidR="00021D25">
          <w:rPr>
            <w:webHidden/>
          </w:rPr>
          <w:fldChar w:fldCharType="separate"/>
        </w:r>
        <w:r w:rsidR="00021D25">
          <w:rPr>
            <w:webHidden/>
          </w:rPr>
          <w:t>4</w:t>
        </w:r>
        <w:r w:rsidR="00021D25">
          <w:rPr>
            <w:webHidden/>
          </w:rPr>
          <w:fldChar w:fldCharType="end"/>
        </w:r>
      </w:hyperlink>
    </w:p>
    <w:p w14:paraId="002DDDC6" w14:textId="30414892" w:rsidR="00021D25" w:rsidRDefault="00907312" w:rsidP="00021D25">
      <w:pPr>
        <w:pStyle w:val="TOC2"/>
        <w:spacing w:line="360" w:lineRule="auto"/>
        <w:rPr>
          <w:rFonts w:asciiTheme="minorHAnsi" w:eastAsiaTheme="minorEastAsia" w:hAnsiTheme="minorHAnsi" w:cstheme="minorBidi"/>
          <w:i w:val="0"/>
          <w:sz w:val="22"/>
          <w:szCs w:val="22"/>
        </w:rPr>
      </w:pPr>
      <w:hyperlink w:anchor="_Toc65265827" w:history="1">
        <w:r w:rsidR="00021D25" w:rsidRPr="00B81403">
          <w:rPr>
            <w:rStyle w:val="Hyperlink"/>
          </w:rPr>
          <w:t>1.2</w:t>
        </w:r>
        <w:r w:rsidR="00021D25">
          <w:rPr>
            <w:rFonts w:asciiTheme="minorHAnsi" w:eastAsiaTheme="minorEastAsia" w:hAnsiTheme="minorHAnsi" w:cstheme="minorBidi"/>
            <w:i w:val="0"/>
            <w:sz w:val="22"/>
            <w:szCs w:val="22"/>
          </w:rPr>
          <w:tab/>
        </w:r>
        <w:r w:rsidR="00021D25" w:rsidRPr="00B81403">
          <w:rPr>
            <w:rStyle w:val="Hyperlink"/>
          </w:rPr>
          <w:t>Audience</w:t>
        </w:r>
        <w:r w:rsidR="00021D25">
          <w:rPr>
            <w:webHidden/>
          </w:rPr>
          <w:tab/>
        </w:r>
        <w:r w:rsidR="00021D25">
          <w:rPr>
            <w:webHidden/>
          </w:rPr>
          <w:fldChar w:fldCharType="begin"/>
        </w:r>
        <w:r w:rsidR="00021D25">
          <w:rPr>
            <w:webHidden/>
          </w:rPr>
          <w:instrText xml:space="preserve"> PAGEREF _Toc65265827 \h </w:instrText>
        </w:r>
        <w:r w:rsidR="00021D25">
          <w:rPr>
            <w:webHidden/>
          </w:rPr>
        </w:r>
        <w:r w:rsidR="00021D25">
          <w:rPr>
            <w:webHidden/>
          </w:rPr>
          <w:fldChar w:fldCharType="separate"/>
        </w:r>
        <w:r w:rsidR="00021D25">
          <w:rPr>
            <w:webHidden/>
          </w:rPr>
          <w:t>4</w:t>
        </w:r>
        <w:r w:rsidR="00021D25">
          <w:rPr>
            <w:webHidden/>
          </w:rPr>
          <w:fldChar w:fldCharType="end"/>
        </w:r>
      </w:hyperlink>
    </w:p>
    <w:p w14:paraId="7AA1AACD" w14:textId="4AADA874" w:rsidR="00021D25" w:rsidRDefault="00907312" w:rsidP="00021D25">
      <w:pPr>
        <w:pStyle w:val="TOC1"/>
        <w:rPr>
          <w:rFonts w:asciiTheme="minorHAnsi" w:eastAsiaTheme="minorEastAsia" w:hAnsiTheme="minorHAnsi" w:cstheme="minorBidi"/>
          <w:sz w:val="22"/>
          <w:szCs w:val="22"/>
        </w:rPr>
      </w:pPr>
      <w:hyperlink w:anchor="_Toc65265828" w:history="1">
        <w:r w:rsidR="00021D25" w:rsidRPr="00B81403">
          <w:rPr>
            <w:rStyle w:val="Hyperlink"/>
          </w:rPr>
          <w:t>2</w:t>
        </w:r>
        <w:r w:rsidR="00021D25">
          <w:rPr>
            <w:rFonts w:asciiTheme="minorHAnsi" w:eastAsiaTheme="minorEastAsia" w:hAnsiTheme="minorHAnsi" w:cstheme="minorBidi"/>
            <w:sz w:val="22"/>
            <w:szCs w:val="22"/>
          </w:rPr>
          <w:tab/>
        </w:r>
        <w:r w:rsidR="00021D25" w:rsidRPr="00B81403">
          <w:rPr>
            <w:rStyle w:val="Hyperlink"/>
          </w:rPr>
          <w:t>History</w:t>
        </w:r>
        <w:r w:rsidR="00021D25">
          <w:rPr>
            <w:webHidden/>
          </w:rPr>
          <w:tab/>
        </w:r>
        <w:r w:rsidR="00021D25">
          <w:rPr>
            <w:webHidden/>
          </w:rPr>
          <w:fldChar w:fldCharType="begin"/>
        </w:r>
        <w:r w:rsidR="00021D25">
          <w:rPr>
            <w:webHidden/>
          </w:rPr>
          <w:instrText xml:space="preserve"> PAGEREF _Toc65265828 \h </w:instrText>
        </w:r>
        <w:r w:rsidR="00021D25">
          <w:rPr>
            <w:webHidden/>
          </w:rPr>
        </w:r>
        <w:r w:rsidR="00021D25">
          <w:rPr>
            <w:webHidden/>
          </w:rPr>
          <w:fldChar w:fldCharType="separate"/>
        </w:r>
        <w:r w:rsidR="00021D25">
          <w:rPr>
            <w:webHidden/>
          </w:rPr>
          <w:t>4</w:t>
        </w:r>
        <w:r w:rsidR="00021D25">
          <w:rPr>
            <w:webHidden/>
          </w:rPr>
          <w:fldChar w:fldCharType="end"/>
        </w:r>
      </w:hyperlink>
    </w:p>
    <w:p w14:paraId="27226B51" w14:textId="2CAA694C" w:rsidR="00021D25" w:rsidRDefault="00907312" w:rsidP="00021D25">
      <w:pPr>
        <w:pStyle w:val="TOC1"/>
        <w:rPr>
          <w:rFonts w:asciiTheme="minorHAnsi" w:eastAsiaTheme="minorEastAsia" w:hAnsiTheme="minorHAnsi" w:cstheme="minorBidi"/>
          <w:sz w:val="22"/>
          <w:szCs w:val="22"/>
        </w:rPr>
      </w:pPr>
      <w:hyperlink w:anchor="_Toc65265829" w:history="1">
        <w:r w:rsidR="00021D25" w:rsidRPr="00B81403">
          <w:rPr>
            <w:rStyle w:val="Hyperlink"/>
          </w:rPr>
          <w:t>3</w:t>
        </w:r>
        <w:r w:rsidR="00021D25">
          <w:rPr>
            <w:rFonts w:asciiTheme="minorHAnsi" w:eastAsiaTheme="minorEastAsia" w:hAnsiTheme="minorHAnsi" w:cstheme="minorBidi"/>
            <w:sz w:val="22"/>
            <w:szCs w:val="22"/>
          </w:rPr>
          <w:tab/>
        </w:r>
        <w:r w:rsidR="00021D25" w:rsidRPr="00B81403">
          <w:rPr>
            <w:rStyle w:val="Hyperlink"/>
          </w:rPr>
          <w:t>Non Win10 Submission</w:t>
        </w:r>
        <w:r w:rsidR="00021D25">
          <w:rPr>
            <w:webHidden/>
          </w:rPr>
          <w:tab/>
        </w:r>
        <w:r w:rsidR="00021D25">
          <w:rPr>
            <w:webHidden/>
          </w:rPr>
          <w:fldChar w:fldCharType="begin"/>
        </w:r>
        <w:r w:rsidR="00021D25">
          <w:rPr>
            <w:webHidden/>
          </w:rPr>
          <w:instrText xml:space="preserve"> PAGEREF _Toc65265829 \h </w:instrText>
        </w:r>
        <w:r w:rsidR="00021D25">
          <w:rPr>
            <w:webHidden/>
          </w:rPr>
        </w:r>
        <w:r w:rsidR="00021D25">
          <w:rPr>
            <w:webHidden/>
          </w:rPr>
          <w:fldChar w:fldCharType="separate"/>
        </w:r>
        <w:r w:rsidR="00021D25">
          <w:rPr>
            <w:webHidden/>
          </w:rPr>
          <w:t>5</w:t>
        </w:r>
        <w:r w:rsidR="00021D25">
          <w:rPr>
            <w:webHidden/>
          </w:rPr>
          <w:fldChar w:fldCharType="end"/>
        </w:r>
      </w:hyperlink>
    </w:p>
    <w:p w14:paraId="6E7BD96A" w14:textId="22D65411" w:rsidR="00021D25" w:rsidRDefault="00907312" w:rsidP="00021D25">
      <w:pPr>
        <w:pStyle w:val="TOC1"/>
        <w:rPr>
          <w:rFonts w:asciiTheme="minorHAnsi" w:eastAsiaTheme="minorEastAsia" w:hAnsiTheme="minorHAnsi" w:cstheme="minorBidi"/>
          <w:sz w:val="22"/>
          <w:szCs w:val="22"/>
        </w:rPr>
      </w:pPr>
      <w:hyperlink w:anchor="_Toc65265830" w:history="1">
        <w:r w:rsidR="00021D25" w:rsidRPr="00B81403">
          <w:rPr>
            <w:rStyle w:val="Hyperlink"/>
          </w:rPr>
          <w:t>4</w:t>
        </w:r>
        <w:r w:rsidR="00021D25">
          <w:rPr>
            <w:rFonts w:asciiTheme="minorHAnsi" w:eastAsiaTheme="minorEastAsia" w:hAnsiTheme="minorHAnsi" w:cstheme="minorBidi"/>
            <w:sz w:val="22"/>
            <w:szCs w:val="22"/>
          </w:rPr>
          <w:tab/>
        </w:r>
        <w:r w:rsidR="00021D25" w:rsidRPr="00B81403">
          <w:rPr>
            <w:rStyle w:val="Hyperlink"/>
          </w:rPr>
          <w:t>Security Patches</w:t>
        </w:r>
        <w:r w:rsidR="00021D25">
          <w:rPr>
            <w:webHidden/>
          </w:rPr>
          <w:tab/>
        </w:r>
        <w:r w:rsidR="00021D25">
          <w:rPr>
            <w:webHidden/>
          </w:rPr>
          <w:fldChar w:fldCharType="begin"/>
        </w:r>
        <w:r w:rsidR="00021D25">
          <w:rPr>
            <w:webHidden/>
          </w:rPr>
          <w:instrText xml:space="preserve"> PAGEREF _Toc65265830 \h </w:instrText>
        </w:r>
        <w:r w:rsidR="00021D25">
          <w:rPr>
            <w:webHidden/>
          </w:rPr>
        </w:r>
        <w:r w:rsidR="00021D25">
          <w:rPr>
            <w:webHidden/>
          </w:rPr>
          <w:fldChar w:fldCharType="separate"/>
        </w:r>
        <w:r w:rsidR="00021D25">
          <w:rPr>
            <w:webHidden/>
          </w:rPr>
          <w:t>6</w:t>
        </w:r>
        <w:r w:rsidR="00021D25">
          <w:rPr>
            <w:webHidden/>
          </w:rPr>
          <w:fldChar w:fldCharType="end"/>
        </w:r>
      </w:hyperlink>
    </w:p>
    <w:p w14:paraId="2050B34B" w14:textId="27F64BC4" w:rsidR="00021D25" w:rsidRDefault="00907312" w:rsidP="00021D25">
      <w:pPr>
        <w:pStyle w:val="TOC1"/>
        <w:rPr>
          <w:rFonts w:asciiTheme="minorHAnsi" w:eastAsiaTheme="minorEastAsia" w:hAnsiTheme="minorHAnsi" w:cstheme="minorBidi"/>
          <w:sz w:val="22"/>
          <w:szCs w:val="22"/>
        </w:rPr>
      </w:pPr>
      <w:hyperlink w:anchor="_Toc65265831" w:history="1">
        <w:r w:rsidR="00021D25" w:rsidRPr="00B81403">
          <w:rPr>
            <w:rStyle w:val="Hyperlink"/>
          </w:rPr>
          <w:t>5</w:t>
        </w:r>
        <w:r w:rsidR="00021D25">
          <w:rPr>
            <w:rFonts w:asciiTheme="minorHAnsi" w:eastAsiaTheme="minorEastAsia" w:hAnsiTheme="minorHAnsi" w:cstheme="minorBidi"/>
            <w:sz w:val="22"/>
            <w:szCs w:val="22"/>
          </w:rPr>
          <w:tab/>
        </w:r>
        <w:r w:rsidR="00021D25" w:rsidRPr="00B81403">
          <w:rPr>
            <w:rStyle w:val="Hyperlink"/>
          </w:rPr>
          <w:t>Contact Information</w:t>
        </w:r>
        <w:r w:rsidR="00021D25">
          <w:rPr>
            <w:webHidden/>
          </w:rPr>
          <w:tab/>
        </w:r>
        <w:r w:rsidR="00021D25">
          <w:rPr>
            <w:webHidden/>
          </w:rPr>
          <w:fldChar w:fldCharType="begin"/>
        </w:r>
        <w:r w:rsidR="00021D25">
          <w:rPr>
            <w:webHidden/>
          </w:rPr>
          <w:instrText xml:space="preserve"> PAGEREF _Toc65265831 \h </w:instrText>
        </w:r>
        <w:r w:rsidR="00021D25">
          <w:rPr>
            <w:webHidden/>
          </w:rPr>
        </w:r>
        <w:r w:rsidR="00021D25">
          <w:rPr>
            <w:webHidden/>
          </w:rPr>
          <w:fldChar w:fldCharType="separate"/>
        </w:r>
        <w:r w:rsidR="00021D25">
          <w:rPr>
            <w:webHidden/>
          </w:rPr>
          <w:t>7</w:t>
        </w:r>
        <w:r w:rsidR="00021D25">
          <w:rPr>
            <w:webHidden/>
          </w:rPr>
          <w:fldChar w:fldCharType="end"/>
        </w:r>
      </w:hyperlink>
    </w:p>
    <w:p w14:paraId="28CB94F7" w14:textId="52FAFA6B" w:rsidR="00286864" w:rsidRPr="00F1737E" w:rsidRDefault="00A22787" w:rsidP="00286864">
      <w:pPr>
        <w:pStyle w:val="Body"/>
        <w:rPr>
          <w:sz w:val="18"/>
          <w:szCs w:val="28"/>
        </w:rPr>
      </w:pPr>
      <w:r w:rsidRPr="00F1737E">
        <w:rPr>
          <w:sz w:val="18"/>
          <w:szCs w:val="28"/>
        </w:rPr>
        <w:fldChar w:fldCharType="end"/>
      </w:r>
    </w:p>
    <w:p w14:paraId="6421CE7E" w14:textId="305B60FF" w:rsidR="00286864" w:rsidRPr="00F1737E" w:rsidRDefault="00286864" w:rsidP="00E47717">
      <w:pPr>
        <w:pStyle w:val="Body"/>
      </w:pPr>
    </w:p>
    <w:p w14:paraId="7C347977" w14:textId="7993A62F" w:rsidR="00466A9F" w:rsidRPr="00F1737E" w:rsidRDefault="00466A9F" w:rsidP="00E47717">
      <w:pPr>
        <w:pStyle w:val="Body"/>
      </w:pPr>
      <w:bookmarkStart w:id="4" w:name="_Toc248197838"/>
    </w:p>
    <w:p w14:paraId="0424B5AE" w14:textId="77777777" w:rsidR="00466A9F" w:rsidRPr="00F1737E" w:rsidRDefault="00466A9F">
      <w:r w:rsidRPr="00F1737E">
        <w:br w:type="page"/>
      </w:r>
    </w:p>
    <w:p w14:paraId="0F5A99F9" w14:textId="77777777" w:rsidR="0080555C" w:rsidRPr="00F1737E" w:rsidRDefault="0080555C" w:rsidP="002D7849">
      <w:pPr>
        <w:pStyle w:val="Heading1"/>
      </w:pPr>
      <w:bookmarkStart w:id="5" w:name="_Toc329768940"/>
      <w:bookmarkStart w:id="6" w:name="_Toc65265825"/>
      <w:r w:rsidRPr="00F1737E">
        <w:lastRenderedPageBreak/>
        <w:t>Introduction</w:t>
      </w:r>
      <w:bookmarkEnd w:id="4"/>
      <w:bookmarkEnd w:id="5"/>
      <w:bookmarkEnd w:id="6"/>
    </w:p>
    <w:p w14:paraId="21D19D0E" w14:textId="5FF82EB2" w:rsidR="0080555C" w:rsidRPr="00F1737E" w:rsidRDefault="0080555C" w:rsidP="00B67719">
      <w:pPr>
        <w:pStyle w:val="Body"/>
        <w:spacing w:line="360" w:lineRule="auto"/>
        <w:jc w:val="both"/>
      </w:pPr>
      <w:r w:rsidRPr="00F1737E">
        <w:t xml:space="preserve">This </w:t>
      </w:r>
      <w:r w:rsidR="00AC2534">
        <w:t>addendum describes the changes that are required at customer side for smooth installation of HSM USB Serial Driver version 3.5.23 onwards on non Win10 OS environments</w:t>
      </w:r>
      <w:r w:rsidRPr="00F1737E">
        <w:t>.</w:t>
      </w:r>
    </w:p>
    <w:p w14:paraId="0182F363" w14:textId="77777777" w:rsidR="0080555C" w:rsidRPr="00F1737E" w:rsidRDefault="0080555C" w:rsidP="008340A4">
      <w:pPr>
        <w:pStyle w:val="Heading2"/>
      </w:pPr>
      <w:bookmarkStart w:id="7" w:name="_Toc248197839"/>
      <w:bookmarkStart w:id="8" w:name="_Toc329768941"/>
      <w:bookmarkStart w:id="9" w:name="_Toc65265826"/>
      <w:r w:rsidRPr="00F1737E">
        <w:t>Purpose</w:t>
      </w:r>
      <w:bookmarkEnd w:id="7"/>
      <w:bookmarkEnd w:id="8"/>
      <w:bookmarkEnd w:id="9"/>
    </w:p>
    <w:p w14:paraId="17BFD384" w14:textId="77777777" w:rsidR="0080555C" w:rsidRPr="00F1737E" w:rsidRDefault="0080555C" w:rsidP="00B67719">
      <w:pPr>
        <w:pStyle w:val="Instruction"/>
        <w:spacing w:line="360" w:lineRule="auto"/>
        <w:jc w:val="both"/>
      </w:pPr>
      <w:r w:rsidRPr="00F1737E">
        <w:t>Define the role or purpose of the Software Architecture Description, in the overall project documentation, and identify the specific audiences for the document, with an indication of how they are expected to use the document.</w:t>
      </w:r>
    </w:p>
    <w:p w14:paraId="35222B6C" w14:textId="34D7C19F" w:rsidR="0080555C" w:rsidRDefault="0080555C" w:rsidP="00B67719">
      <w:pPr>
        <w:pStyle w:val="Body"/>
        <w:spacing w:line="360" w:lineRule="auto"/>
        <w:jc w:val="both"/>
      </w:pPr>
      <w:r w:rsidRPr="00F1737E">
        <w:t xml:space="preserve">This </w:t>
      </w:r>
      <w:r w:rsidR="00AC2534">
        <w:t>addendum</w:t>
      </w:r>
      <w:r w:rsidRPr="00F1737E">
        <w:t xml:space="preserve"> provides a comprehensive overview of the </w:t>
      </w:r>
      <w:r w:rsidR="00AC2534">
        <w:t>security changes initiated by Microsoft, its impact on HSM USB Serial Driver component and the steps required at end user side to ensure smooth installation and working on non Win10 environments like Windows 7, POSReady7, etc</w:t>
      </w:r>
      <w:r w:rsidRPr="00F1737E">
        <w:t>.</w:t>
      </w:r>
    </w:p>
    <w:p w14:paraId="67FB9F5C" w14:textId="3911A511" w:rsidR="00AC2534" w:rsidRDefault="00AC2534" w:rsidP="00AC2534">
      <w:pPr>
        <w:pStyle w:val="Heading2"/>
      </w:pPr>
      <w:bookmarkStart w:id="10" w:name="_Toc65265827"/>
      <w:r>
        <w:t>Audience</w:t>
      </w:r>
      <w:bookmarkEnd w:id="10"/>
    </w:p>
    <w:p w14:paraId="74F63E6F" w14:textId="5922AC5F" w:rsidR="00AC2534" w:rsidRDefault="00AC2534" w:rsidP="00B67719">
      <w:pPr>
        <w:pStyle w:val="Body"/>
        <w:spacing w:line="360" w:lineRule="auto"/>
        <w:jc w:val="both"/>
      </w:pPr>
      <w:r>
        <w:t>The intended audience are the end user who use HSM USB Serial Driver versions 3.5.23 and above on non Win10 platforms.</w:t>
      </w:r>
    </w:p>
    <w:p w14:paraId="223BA9F5" w14:textId="012F21C0" w:rsidR="00B67719" w:rsidRDefault="00B67719" w:rsidP="002D7849">
      <w:pPr>
        <w:pStyle w:val="Heading1"/>
      </w:pPr>
      <w:bookmarkStart w:id="11" w:name="_Toc65265828"/>
      <w:r>
        <w:t>History</w:t>
      </w:r>
      <w:bookmarkEnd w:id="11"/>
    </w:p>
    <w:p w14:paraId="158D8DC3" w14:textId="4ACD740F" w:rsidR="002D7849" w:rsidRDefault="00B67719" w:rsidP="00B67719">
      <w:pPr>
        <w:pStyle w:val="Body"/>
        <w:spacing w:line="360" w:lineRule="auto"/>
        <w:jc w:val="both"/>
      </w:pPr>
      <w:r>
        <w:t>Traditionally</w:t>
      </w:r>
      <w:r w:rsidR="002D7849">
        <w:t xml:space="preserve">, for every new Honeywell scanner device model released, there will be corresponding version of HSM USB Serial Driver which needs to be installed on Windows host machine so that the applications can work with USB Serial emulation interface of the scanner device.  Every new device model will have unique PID (product identifier) following the USB specification.  The new PID value will be included in the serial driver, version is </w:t>
      </w:r>
      <w:r w:rsidR="00CD2072">
        <w:t>incremented,</w:t>
      </w:r>
      <w:r w:rsidR="002D7849">
        <w:t xml:space="preserve"> and the new driver package will be signed at Microsoft partner center.  </w:t>
      </w:r>
    </w:p>
    <w:p w14:paraId="094572AA" w14:textId="5C1A8753" w:rsidR="00B01CD4" w:rsidRDefault="002D7849" w:rsidP="00B67719">
      <w:pPr>
        <w:pStyle w:val="Body"/>
        <w:spacing w:line="360" w:lineRule="auto"/>
        <w:jc w:val="both"/>
      </w:pPr>
      <w:r>
        <w:t>The driver package will be bundled into the cab file and during the submission by default for new hardware</w:t>
      </w:r>
      <w:r w:rsidR="00B01CD4">
        <w:t>, only Windows 10 digital signatures are available at Microsoft partner center.  It includes all Windows 10 versions.  The catalog files in the driver package will be signed with these signatures and hence the installation of the serial driver on Windows 10 will be smooth without any warning dialog prompts to the end user.</w:t>
      </w:r>
    </w:p>
    <w:p w14:paraId="050E3776" w14:textId="4B92F3E7" w:rsidR="00B01CD4" w:rsidRDefault="00B01CD4" w:rsidP="00B67719">
      <w:pPr>
        <w:pStyle w:val="Body"/>
        <w:spacing w:line="360" w:lineRule="auto"/>
        <w:jc w:val="both"/>
      </w:pPr>
      <w:r>
        <w:rPr>
          <w:noProof/>
        </w:rPr>
        <w:drawing>
          <wp:inline distT="0" distB="0" distL="0" distR="0" wp14:anchorId="642DAE03" wp14:editId="247E5718">
            <wp:extent cx="5915025" cy="3219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5025" cy="3219450"/>
                    </a:xfrm>
                    <a:prstGeom prst="rect">
                      <a:avLst/>
                    </a:prstGeom>
                    <a:noFill/>
                    <a:ln>
                      <a:noFill/>
                    </a:ln>
                  </pic:spPr>
                </pic:pic>
              </a:graphicData>
            </a:graphic>
          </wp:inline>
        </w:drawing>
      </w:r>
    </w:p>
    <w:p w14:paraId="79BE3041" w14:textId="2583BE0A" w:rsidR="00B01CD4" w:rsidRDefault="00DD7A7B" w:rsidP="00DD7A7B">
      <w:pPr>
        <w:pStyle w:val="Body"/>
        <w:tabs>
          <w:tab w:val="left" w:pos="2220"/>
        </w:tabs>
        <w:spacing w:line="360" w:lineRule="auto"/>
        <w:jc w:val="both"/>
      </w:pPr>
      <w:r>
        <w:tab/>
      </w:r>
    </w:p>
    <w:p w14:paraId="60FBD31F" w14:textId="0C1223F8" w:rsidR="00CD2072" w:rsidRDefault="00CD2072" w:rsidP="00DA2DD6">
      <w:pPr>
        <w:pStyle w:val="Heading1"/>
      </w:pPr>
      <w:bookmarkStart w:id="12" w:name="_Toc65265829"/>
      <w:r>
        <w:lastRenderedPageBreak/>
        <w:t>Non Win10 Submission</w:t>
      </w:r>
      <w:bookmarkEnd w:id="12"/>
    </w:p>
    <w:p w14:paraId="2EFA9A44" w14:textId="250AD668" w:rsidR="00CD2072" w:rsidRDefault="00CD2072" w:rsidP="00CD2072">
      <w:pPr>
        <w:pStyle w:val="Body"/>
        <w:spacing w:line="360" w:lineRule="auto"/>
      </w:pPr>
      <w:r>
        <w:t xml:space="preserve">Since there is no non Win10 driver submission the updated driver model needs to be signed using extended validation EV certificate as mentioned at </w:t>
      </w:r>
      <w:hyperlink r:id="rId19" w:history="1">
        <w:r w:rsidRPr="00DF005B">
          <w:rPr>
            <w:rStyle w:val="Hyperlink"/>
          </w:rPr>
          <w:t>https://docs.microsoft.com/en-us/windows-hardware/drivers/dashboard/attestation-signing-a-kernel-driver-for-public-release</w:t>
        </w:r>
      </w:hyperlink>
      <w:r>
        <w:t xml:space="preserve"> </w:t>
      </w:r>
    </w:p>
    <w:p w14:paraId="2BD02A06" w14:textId="15710738" w:rsidR="00166C36" w:rsidRDefault="00166C36" w:rsidP="008A7337">
      <w:pPr>
        <w:pStyle w:val="Body"/>
        <w:spacing w:line="360" w:lineRule="auto"/>
        <w:jc w:val="both"/>
      </w:pPr>
      <w:r>
        <w:t>There was a change in Microsoft driver signing policy and because of security vulnerabilities in sha1 signing procedure, only sha2 is supported now.</w:t>
      </w:r>
      <w:r w:rsidR="001C5025">
        <w:t xml:space="preserve">  For non Win10 legacy versions like Windows 7, etc. we need to use appropriate Hardware Certification Kit.  All the tests that are suggested in HCK shall be completed and the new driver package</w:t>
      </w:r>
      <w:r w:rsidR="00A34ACD">
        <w:t xml:space="preserve"> shall be submitted so that the driver is signed by Microsoft for non Win10 platforms.</w:t>
      </w:r>
    </w:p>
    <w:p w14:paraId="2C2E9DE0" w14:textId="32C17DB0" w:rsidR="008A7337" w:rsidRDefault="00907312" w:rsidP="00CD2072">
      <w:pPr>
        <w:pStyle w:val="Body"/>
        <w:spacing w:line="360" w:lineRule="auto"/>
      </w:pPr>
      <w:hyperlink r:id="rId20" w:anchor="signing-requirements-by-version" w:history="1">
        <w:r w:rsidR="008A7337" w:rsidRPr="00DF005B">
          <w:rPr>
            <w:rStyle w:val="Hyperlink"/>
          </w:rPr>
          <w:t>https://docs.microsoft.com/en-us/windows-hardware/drivers/install/kernel-mode-code-signing-policy--windows-vista-and-later-#signing-requirements-by-version</w:t>
        </w:r>
      </w:hyperlink>
      <w:r w:rsidR="008A7337">
        <w:t xml:space="preserve"> </w:t>
      </w:r>
    </w:p>
    <w:p w14:paraId="07952A3E" w14:textId="1E87B3B4" w:rsidR="00DA2DD6" w:rsidRDefault="00DA2DD6" w:rsidP="00DA2DD6">
      <w:pPr>
        <w:pStyle w:val="Body"/>
        <w:spacing w:line="360" w:lineRule="auto"/>
        <w:jc w:val="both"/>
      </w:pPr>
      <w:r>
        <w:t xml:space="preserve">Once the driver version completes all HCK tests, and resultant package is signed by Microsoft, from next version onwards Driver Update Acceptable (DUA) process can be followed.  For HSM USB Serial Driver version 3.5.23 we have completed all HCK suggested tests and resultant deliverable package has been signed by Microsoft for all non Win10 platforms.  </w:t>
      </w:r>
    </w:p>
    <w:p w14:paraId="46DDE8B8" w14:textId="4A35B8A7" w:rsidR="00DA2DD6" w:rsidRDefault="00DA2DD6" w:rsidP="00DA2DD6">
      <w:pPr>
        <w:pStyle w:val="Body"/>
        <w:spacing w:line="360" w:lineRule="auto"/>
        <w:jc w:val="both"/>
      </w:pPr>
    </w:p>
    <w:p w14:paraId="09F9C865" w14:textId="3BA2A81E" w:rsidR="00DA2DD6" w:rsidRDefault="00DA2DD6" w:rsidP="00DA2DD6">
      <w:pPr>
        <w:pStyle w:val="Body"/>
        <w:spacing w:line="360" w:lineRule="auto"/>
        <w:jc w:val="both"/>
      </w:pPr>
      <w:r>
        <w:rPr>
          <w:noProof/>
        </w:rPr>
        <w:drawing>
          <wp:inline distT="0" distB="0" distL="0" distR="0" wp14:anchorId="0FBA5576" wp14:editId="4D2911F4">
            <wp:extent cx="6048375" cy="2876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8375" cy="2876550"/>
                    </a:xfrm>
                    <a:prstGeom prst="rect">
                      <a:avLst/>
                    </a:prstGeom>
                    <a:noFill/>
                    <a:ln>
                      <a:noFill/>
                    </a:ln>
                  </pic:spPr>
                </pic:pic>
              </a:graphicData>
            </a:graphic>
          </wp:inline>
        </w:drawing>
      </w:r>
    </w:p>
    <w:p w14:paraId="0D6C15C5" w14:textId="068BD121" w:rsidR="00DA2DD6" w:rsidRDefault="00DA2DD6" w:rsidP="00DA2DD6">
      <w:pPr>
        <w:pStyle w:val="Body"/>
        <w:spacing w:line="360" w:lineRule="auto"/>
        <w:jc w:val="both"/>
      </w:pPr>
    </w:p>
    <w:p w14:paraId="3CE2990F" w14:textId="5C16A585" w:rsidR="00DA2DD6" w:rsidRDefault="00DA2DD6" w:rsidP="00DA2DD6">
      <w:pPr>
        <w:pStyle w:val="Body"/>
        <w:spacing w:line="360" w:lineRule="auto"/>
        <w:jc w:val="both"/>
      </w:pPr>
    </w:p>
    <w:p w14:paraId="6BD8CDAF" w14:textId="7757A1C4" w:rsidR="00DA2DD6" w:rsidRDefault="00DA2DD6" w:rsidP="00DA2DD6">
      <w:pPr>
        <w:pStyle w:val="Body"/>
        <w:spacing w:line="360" w:lineRule="auto"/>
        <w:jc w:val="both"/>
      </w:pPr>
    </w:p>
    <w:p w14:paraId="77E5CB52" w14:textId="45B5F104" w:rsidR="00DA2DD6" w:rsidRDefault="00DA2DD6" w:rsidP="00DA2DD6">
      <w:pPr>
        <w:pStyle w:val="Body"/>
        <w:spacing w:line="360" w:lineRule="auto"/>
        <w:jc w:val="both"/>
      </w:pPr>
    </w:p>
    <w:p w14:paraId="6FEBF367" w14:textId="49E5A529" w:rsidR="00DA2DD6" w:rsidRDefault="00DA2DD6" w:rsidP="00DA2DD6">
      <w:pPr>
        <w:pStyle w:val="Body"/>
        <w:spacing w:line="360" w:lineRule="auto"/>
        <w:jc w:val="both"/>
      </w:pPr>
    </w:p>
    <w:p w14:paraId="09FE01B8" w14:textId="7094B1EE" w:rsidR="00DA2DD6" w:rsidRDefault="00DA2DD6" w:rsidP="00DA2DD6">
      <w:pPr>
        <w:pStyle w:val="Body"/>
        <w:spacing w:line="360" w:lineRule="auto"/>
        <w:jc w:val="both"/>
      </w:pPr>
    </w:p>
    <w:p w14:paraId="137AD93F" w14:textId="77777777" w:rsidR="00DA2DD6" w:rsidRDefault="00DA2DD6" w:rsidP="00DA2DD6">
      <w:pPr>
        <w:pStyle w:val="Body"/>
        <w:spacing w:line="360" w:lineRule="auto"/>
        <w:jc w:val="both"/>
      </w:pPr>
    </w:p>
    <w:p w14:paraId="77C08839" w14:textId="6AECFB02" w:rsidR="00DA2DD6" w:rsidRDefault="00DA2DD6" w:rsidP="00DA2DD6">
      <w:pPr>
        <w:pStyle w:val="Body"/>
        <w:spacing w:line="360" w:lineRule="auto"/>
        <w:jc w:val="both"/>
      </w:pPr>
    </w:p>
    <w:p w14:paraId="12956905" w14:textId="733CF385" w:rsidR="00DA2DD6" w:rsidRDefault="00DA2DD6" w:rsidP="002D7849">
      <w:pPr>
        <w:pStyle w:val="Heading1"/>
      </w:pPr>
      <w:bookmarkStart w:id="13" w:name="_Toc65265830"/>
      <w:r>
        <w:lastRenderedPageBreak/>
        <w:t>Security Patches</w:t>
      </w:r>
      <w:bookmarkEnd w:id="13"/>
    </w:p>
    <w:p w14:paraId="48DE6A62" w14:textId="0BB2E98C" w:rsidR="00DA2DD6" w:rsidRDefault="00DA2DD6" w:rsidP="00CE1109">
      <w:pPr>
        <w:pStyle w:val="Body"/>
        <w:spacing w:line="360" w:lineRule="auto"/>
        <w:jc w:val="both"/>
      </w:pPr>
      <w:r>
        <w:t>Since the new driver packages will be signed by Microsoft using sha2 digest hash algorithm, the host environment shall have the support for the same.  Pre Win10 OS versions do not have sha2 support and Microsoft has provided security patches for all non Win10 platforms which needs to be installed so that driver installation is smooth.</w:t>
      </w:r>
      <w:r w:rsidR="00CE1109">
        <w:t xml:space="preserve"> Complete details on sha2 code signing support update for Windows 7 legacy OS flavors, etc. are available at </w:t>
      </w:r>
      <w:hyperlink r:id="rId22" w:history="1">
        <w:r w:rsidR="00CE1109" w:rsidRPr="00DF005B">
          <w:rPr>
            <w:rStyle w:val="Hyperlink"/>
          </w:rPr>
          <w:t>https://support.microsoft.com/en-us/topic/sha-2-code-signing-support-update-for-windows-server-2008-r2-windows-7-and-windows-server-2008-september-23-2019-84a8aad5-d8d9-2d5c-6d78-34f9aa5f8339</w:t>
        </w:r>
      </w:hyperlink>
      <w:r w:rsidR="00CE1109">
        <w:t xml:space="preserve"> </w:t>
      </w:r>
    </w:p>
    <w:p w14:paraId="69B6549B" w14:textId="532FA070" w:rsidR="007040D5" w:rsidRDefault="007040D5" w:rsidP="00CE1109">
      <w:pPr>
        <w:pStyle w:val="Body"/>
        <w:spacing w:line="360" w:lineRule="auto"/>
        <w:jc w:val="both"/>
      </w:pPr>
      <w:r>
        <w:t>We need to download and install following security patches from Microsoft Update Catalog for target OS accordingly and reboot the system.  During installation, system needs to be connected to network.  If Windows update feature automatically installed these updates means, no further action needs to be taken.</w:t>
      </w:r>
    </w:p>
    <w:p w14:paraId="652AD110" w14:textId="759935EA" w:rsidR="007040D5" w:rsidRDefault="007040D5" w:rsidP="00CE1109">
      <w:pPr>
        <w:pStyle w:val="Body"/>
        <w:spacing w:line="360" w:lineRule="auto"/>
        <w:jc w:val="both"/>
      </w:pPr>
      <w:r w:rsidRPr="007040D5">
        <w:t>KB4474419</w:t>
      </w:r>
      <w:r>
        <w:t xml:space="preserve"> - </w:t>
      </w:r>
      <w:hyperlink r:id="rId23" w:history="1">
        <w:r w:rsidRPr="00DF005B">
          <w:rPr>
            <w:rStyle w:val="Hyperlink"/>
          </w:rPr>
          <w:t>https://www.catalog.update.microsoft.com/Search.aspx?q=KB4474419</w:t>
        </w:r>
      </w:hyperlink>
      <w:r>
        <w:t xml:space="preserve"> </w:t>
      </w:r>
    </w:p>
    <w:p w14:paraId="490DE3D6" w14:textId="05CA34F8" w:rsidR="007040D5" w:rsidRDefault="007040D5" w:rsidP="00CE1109">
      <w:pPr>
        <w:pStyle w:val="Body"/>
        <w:spacing w:line="360" w:lineRule="auto"/>
        <w:jc w:val="both"/>
      </w:pPr>
      <w:r w:rsidRPr="007040D5">
        <w:t>KB4490628</w:t>
      </w:r>
      <w:r>
        <w:t xml:space="preserve"> - </w:t>
      </w:r>
      <w:hyperlink r:id="rId24" w:history="1">
        <w:r w:rsidRPr="00DF005B">
          <w:rPr>
            <w:rStyle w:val="Hyperlink"/>
          </w:rPr>
          <w:t>https://www.catalog.update.microsoft.com/Search.aspx?q=KB4490628</w:t>
        </w:r>
      </w:hyperlink>
      <w:r>
        <w:t xml:space="preserve"> </w:t>
      </w:r>
    </w:p>
    <w:p w14:paraId="395EB0F0" w14:textId="00B6AC6D" w:rsidR="00564486" w:rsidRDefault="00564486" w:rsidP="00CE1109">
      <w:pPr>
        <w:pStyle w:val="Body"/>
        <w:spacing w:line="360" w:lineRule="auto"/>
        <w:jc w:val="both"/>
      </w:pPr>
    </w:p>
    <w:p w14:paraId="7B017EC7" w14:textId="57D9A80C" w:rsidR="00564486" w:rsidRDefault="00021D25" w:rsidP="00CE1109">
      <w:pPr>
        <w:pStyle w:val="Body"/>
        <w:spacing w:line="360" w:lineRule="auto"/>
        <w:jc w:val="both"/>
      </w:pPr>
      <w:r>
        <w:rPr>
          <w:noProof/>
        </w:rPr>
        <w:drawing>
          <wp:inline distT="0" distB="0" distL="0" distR="0" wp14:anchorId="3E95F8DE" wp14:editId="55501163">
            <wp:extent cx="645795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57950" cy="2590800"/>
                    </a:xfrm>
                    <a:prstGeom prst="rect">
                      <a:avLst/>
                    </a:prstGeom>
                    <a:noFill/>
                    <a:ln>
                      <a:noFill/>
                    </a:ln>
                  </pic:spPr>
                </pic:pic>
              </a:graphicData>
            </a:graphic>
          </wp:inline>
        </w:drawing>
      </w:r>
    </w:p>
    <w:p w14:paraId="5410B5C4" w14:textId="236C961B" w:rsidR="00021D25" w:rsidRDefault="00021D25" w:rsidP="00CE1109">
      <w:pPr>
        <w:pStyle w:val="Body"/>
        <w:spacing w:line="360" w:lineRule="auto"/>
        <w:jc w:val="both"/>
      </w:pPr>
    </w:p>
    <w:p w14:paraId="205DC0E0" w14:textId="2E72B0BD" w:rsidR="00021D25" w:rsidRDefault="00021D25" w:rsidP="00CE1109">
      <w:pPr>
        <w:pStyle w:val="Body"/>
        <w:spacing w:line="360" w:lineRule="auto"/>
        <w:jc w:val="both"/>
      </w:pPr>
      <w:r>
        <w:rPr>
          <w:noProof/>
        </w:rPr>
        <w:drawing>
          <wp:inline distT="0" distB="0" distL="0" distR="0" wp14:anchorId="475BC1E7" wp14:editId="6F5B7A38">
            <wp:extent cx="6457950" cy="2371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57950" cy="2371725"/>
                    </a:xfrm>
                    <a:prstGeom prst="rect">
                      <a:avLst/>
                    </a:prstGeom>
                    <a:noFill/>
                    <a:ln>
                      <a:noFill/>
                    </a:ln>
                  </pic:spPr>
                </pic:pic>
              </a:graphicData>
            </a:graphic>
          </wp:inline>
        </w:drawing>
      </w:r>
    </w:p>
    <w:p w14:paraId="0003EEB5" w14:textId="055ACA4B" w:rsidR="0080555C" w:rsidRPr="00F1737E" w:rsidRDefault="00AC2534" w:rsidP="002D7849">
      <w:pPr>
        <w:pStyle w:val="Heading1"/>
      </w:pPr>
      <w:bookmarkStart w:id="14" w:name="_Toc65265831"/>
      <w:r>
        <w:lastRenderedPageBreak/>
        <w:t>Contact Information</w:t>
      </w:r>
      <w:bookmarkEnd w:id="14"/>
    </w:p>
    <w:p w14:paraId="31E9519F" w14:textId="77777777" w:rsidR="0080555C" w:rsidRPr="00F1737E" w:rsidRDefault="0080555C" w:rsidP="00E47717">
      <w:pPr>
        <w:pStyle w:val="Instruction"/>
      </w:pPr>
      <w:r w:rsidRPr="00F1737E">
        <w:t>Provide a general description of the software system including the major functions provided to the stakeholders. The purpose is to provide the reader with a consistent mental model of the system and its purpose.</w:t>
      </w:r>
    </w:p>
    <w:p w14:paraId="3B812D06" w14:textId="46823F2E" w:rsidR="00750EC7" w:rsidRDefault="00AC2534" w:rsidP="002E1872">
      <w:pPr>
        <w:pStyle w:val="Body"/>
      </w:pPr>
      <w:r>
        <w:t>For any further information a</w:t>
      </w:r>
      <w:r w:rsidR="00750EC7">
        <w:t>nd complete support, please contact below team members:</w:t>
      </w:r>
    </w:p>
    <w:p w14:paraId="0DBE94AA" w14:textId="77777777" w:rsidR="00B67719" w:rsidRDefault="00B67719" w:rsidP="002E1872">
      <w:pPr>
        <w:pStyle w:val="Body"/>
      </w:pPr>
    </w:p>
    <w:tbl>
      <w:tblPr>
        <w:tblStyle w:val="ACSTableStyle"/>
        <w:tblW w:w="0" w:type="auto"/>
        <w:tblLook w:val="04A0" w:firstRow="1" w:lastRow="0" w:firstColumn="1" w:lastColumn="0" w:noHBand="0" w:noVBand="1"/>
      </w:tblPr>
      <w:tblGrid>
        <w:gridCol w:w="2456"/>
        <w:gridCol w:w="2474"/>
        <w:gridCol w:w="3054"/>
        <w:gridCol w:w="2411"/>
      </w:tblGrid>
      <w:tr w:rsidR="00750EC7" w14:paraId="158237A3" w14:textId="77777777" w:rsidTr="00750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4884F524" w14:textId="0D327012" w:rsidR="00750EC7" w:rsidRDefault="00750EC7" w:rsidP="002E1872">
            <w:pPr>
              <w:pStyle w:val="Body"/>
            </w:pPr>
            <w:r>
              <w:t>Name</w:t>
            </w:r>
          </w:p>
        </w:tc>
        <w:tc>
          <w:tcPr>
            <w:tcW w:w="2599" w:type="dxa"/>
          </w:tcPr>
          <w:p w14:paraId="2FBD3BA6" w14:textId="4B07C1DF" w:rsidR="00750EC7" w:rsidRDefault="00750EC7" w:rsidP="002E1872">
            <w:pPr>
              <w:pStyle w:val="Body"/>
              <w:cnfStyle w:val="100000000000" w:firstRow="1" w:lastRow="0" w:firstColumn="0" w:lastColumn="0" w:oddVBand="0" w:evenVBand="0" w:oddHBand="0" w:evenHBand="0" w:firstRowFirstColumn="0" w:firstRowLastColumn="0" w:lastRowFirstColumn="0" w:lastRowLastColumn="0"/>
            </w:pPr>
            <w:r>
              <w:t>EID</w:t>
            </w:r>
          </w:p>
        </w:tc>
        <w:tc>
          <w:tcPr>
            <w:tcW w:w="2599" w:type="dxa"/>
          </w:tcPr>
          <w:p w14:paraId="09A6136B" w14:textId="3E1530C0" w:rsidR="00750EC7" w:rsidRDefault="00750EC7" w:rsidP="002E1872">
            <w:pPr>
              <w:pStyle w:val="Body"/>
              <w:cnfStyle w:val="100000000000" w:firstRow="1" w:lastRow="0" w:firstColumn="0" w:lastColumn="0" w:oddVBand="0" w:evenVBand="0" w:oddHBand="0" w:evenHBand="0" w:firstRowFirstColumn="0" w:firstRowLastColumn="0" w:lastRowFirstColumn="0" w:lastRowLastColumn="0"/>
            </w:pPr>
            <w:r>
              <w:t>Mail ID</w:t>
            </w:r>
          </w:p>
        </w:tc>
        <w:tc>
          <w:tcPr>
            <w:tcW w:w="2599" w:type="dxa"/>
          </w:tcPr>
          <w:p w14:paraId="4343A79E" w14:textId="77777777" w:rsidR="00750EC7" w:rsidRDefault="00750EC7" w:rsidP="002E1872">
            <w:pPr>
              <w:pStyle w:val="Body"/>
              <w:cnfStyle w:val="100000000000" w:firstRow="1" w:lastRow="0" w:firstColumn="0" w:lastColumn="0" w:oddVBand="0" w:evenVBand="0" w:oddHBand="0" w:evenHBand="0" w:firstRowFirstColumn="0" w:firstRowLastColumn="0" w:lastRowFirstColumn="0" w:lastRowLastColumn="0"/>
            </w:pPr>
          </w:p>
        </w:tc>
      </w:tr>
      <w:tr w:rsidR="00750EC7" w14:paraId="7C6C79BA" w14:textId="77777777" w:rsidTr="00750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8" w:type="dxa"/>
          </w:tcPr>
          <w:p w14:paraId="0172C4EC" w14:textId="1ADDFB65" w:rsidR="00750EC7" w:rsidRDefault="00750EC7" w:rsidP="002E1872">
            <w:pPr>
              <w:pStyle w:val="Body"/>
            </w:pPr>
            <w:r>
              <w:t>Uday</w:t>
            </w:r>
          </w:p>
        </w:tc>
        <w:tc>
          <w:tcPr>
            <w:tcW w:w="2599" w:type="dxa"/>
          </w:tcPr>
          <w:p w14:paraId="2AF94237" w14:textId="1BF3C9A7" w:rsidR="00750EC7" w:rsidRDefault="00750EC7" w:rsidP="002E1872">
            <w:pPr>
              <w:pStyle w:val="Body"/>
              <w:cnfStyle w:val="000000100000" w:firstRow="0" w:lastRow="0" w:firstColumn="0" w:lastColumn="0" w:oddVBand="0" w:evenVBand="0" w:oddHBand="1" w:evenHBand="0" w:firstRowFirstColumn="0" w:firstRowLastColumn="0" w:lastRowFirstColumn="0" w:lastRowLastColumn="0"/>
            </w:pPr>
            <w:r>
              <w:t xml:space="preserve">E529330 </w:t>
            </w:r>
          </w:p>
        </w:tc>
        <w:tc>
          <w:tcPr>
            <w:tcW w:w="2599" w:type="dxa"/>
          </w:tcPr>
          <w:p w14:paraId="376DFF77" w14:textId="27C0AB04" w:rsidR="00750EC7" w:rsidRDefault="00750EC7" w:rsidP="002E1872">
            <w:pPr>
              <w:pStyle w:val="Body"/>
              <w:cnfStyle w:val="000000100000" w:firstRow="0" w:lastRow="0" w:firstColumn="0" w:lastColumn="0" w:oddVBand="0" w:evenVBand="0" w:oddHBand="1" w:evenHBand="0" w:firstRowFirstColumn="0" w:firstRowLastColumn="0" w:lastRowFirstColumn="0" w:lastRowLastColumn="0"/>
            </w:pPr>
            <w:r>
              <w:t>udaya.bhaskar@honeywell.com</w:t>
            </w:r>
          </w:p>
        </w:tc>
        <w:tc>
          <w:tcPr>
            <w:tcW w:w="2599" w:type="dxa"/>
          </w:tcPr>
          <w:p w14:paraId="11EE4226" w14:textId="77777777" w:rsidR="00750EC7" w:rsidRDefault="00750EC7" w:rsidP="002E1872">
            <w:pPr>
              <w:pStyle w:val="Body"/>
              <w:cnfStyle w:val="000000100000" w:firstRow="0" w:lastRow="0" w:firstColumn="0" w:lastColumn="0" w:oddVBand="0" w:evenVBand="0" w:oddHBand="1" w:evenHBand="0" w:firstRowFirstColumn="0" w:firstRowLastColumn="0" w:lastRowFirstColumn="0" w:lastRowLastColumn="0"/>
            </w:pPr>
          </w:p>
        </w:tc>
      </w:tr>
      <w:tr w:rsidR="00750EC7" w14:paraId="06E79CD7" w14:textId="77777777" w:rsidTr="00750EC7">
        <w:tc>
          <w:tcPr>
            <w:cnfStyle w:val="001000000000" w:firstRow="0" w:lastRow="0" w:firstColumn="1" w:lastColumn="0" w:oddVBand="0" w:evenVBand="0" w:oddHBand="0" w:evenHBand="0" w:firstRowFirstColumn="0" w:firstRowLastColumn="0" w:lastRowFirstColumn="0" w:lastRowLastColumn="0"/>
            <w:tcW w:w="2598" w:type="dxa"/>
          </w:tcPr>
          <w:p w14:paraId="6886D12D" w14:textId="517A54E5" w:rsidR="00750EC7" w:rsidRDefault="00750EC7" w:rsidP="002E1872">
            <w:pPr>
              <w:pStyle w:val="Body"/>
            </w:pPr>
            <w:r>
              <w:t>Kavya</w:t>
            </w:r>
          </w:p>
        </w:tc>
        <w:tc>
          <w:tcPr>
            <w:tcW w:w="2599" w:type="dxa"/>
          </w:tcPr>
          <w:p w14:paraId="171387E3" w14:textId="5E748D96" w:rsidR="00750EC7" w:rsidRDefault="00750EC7" w:rsidP="002E1872">
            <w:pPr>
              <w:pStyle w:val="Body"/>
              <w:cnfStyle w:val="000000000000" w:firstRow="0" w:lastRow="0" w:firstColumn="0" w:lastColumn="0" w:oddVBand="0" w:evenVBand="0" w:oddHBand="0" w:evenHBand="0" w:firstRowFirstColumn="0" w:firstRowLastColumn="0" w:lastRowFirstColumn="0" w:lastRowLastColumn="0"/>
            </w:pPr>
            <w:r w:rsidRPr="00750EC7">
              <w:t>H441493</w:t>
            </w:r>
          </w:p>
        </w:tc>
        <w:tc>
          <w:tcPr>
            <w:tcW w:w="2599" w:type="dxa"/>
          </w:tcPr>
          <w:p w14:paraId="6350CF74" w14:textId="5FA20232" w:rsidR="00750EC7" w:rsidRDefault="00750EC7" w:rsidP="002E1872">
            <w:pPr>
              <w:pStyle w:val="Body"/>
              <w:cnfStyle w:val="000000000000" w:firstRow="0" w:lastRow="0" w:firstColumn="0" w:lastColumn="0" w:oddVBand="0" w:evenVBand="0" w:oddHBand="0" w:evenHBand="0" w:firstRowFirstColumn="0" w:firstRowLastColumn="0" w:lastRowFirstColumn="0" w:lastRowLastColumn="0"/>
            </w:pPr>
            <w:r>
              <w:t>k</w:t>
            </w:r>
            <w:r w:rsidRPr="00750EC7">
              <w:t>avya</w:t>
            </w:r>
            <w:r>
              <w:t>.s@honeywell.com</w:t>
            </w:r>
          </w:p>
        </w:tc>
        <w:tc>
          <w:tcPr>
            <w:tcW w:w="2599" w:type="dxa"/>
          </w:tcPr>
          <w:p w14:paraId="2E3373A0" w14:textId="77777777" w:rsidR="00750EC7" w:rsidRDefault="00750EC7" w:rsidP="002E1872">
            <w:pPr>
              <w:pStyle w:val="Body"/>
              <w:cnfStyle w:val="000000000000" w:firstRow="0" w:lastRow="0" w:firstColumn="0" w:lastColumn="0" w:oddVBand="0" w:evenVBand="0" w:oddHBand="0" w:evenHBand="0" w:firstRowFirstColumn="0" w:firstRowLastColumn="0" w:lastRowFirstColumn="0" w:lastRowLastColumn="0"/>
            </w:pPr>
          </w:p>
        </w:tc>
      </w:tr>
      <w:bookmarkEnd w:id="1"/>
      <w:bookmarkEnd w:id="2"/>
      <w:bookmarkEnd w:id="3"/>
    </w:tbl>
    <w:p w14:paraId="2481F75C" w14:textId="77777777" w:rsidR="00750EC7" w:rsidRDefault="00750EC7" w:rsidP="002E1872">
      <w:pPr>
        <w:pStyle w:val="Body"/>
      </w:pPr>
    </w:p>
    <w:sectPr w:rsidR="00750EC7" w:rsidSect="001477C8">
      <w:headerReference w:type="default" r:id="rId27"/>
      <w:footerReference w:type="default" r:id="rId28"/>
      <w:pgSz w:w="11907" w:h="16839" w:code="9"/>
      <w:pgMar w:top="1440" w:right="720" w:bottom="1440" w:left="1008" w:header="42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E5BD5" w14:textId="77777777" w:rsidR="00907312" w:rsidRDefault="00907312">
      <w:r>
        <w:separator/>
      </w:r>
    </w:p>
  </w:endnote>
  <w:endnote w:type="continuationSeparator" w:id="0">
    <w:p w14:paraId="3CD09856" w14:textId="77777777" w:rsidR="00907312" w:rsidRDefault="00907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w:panose1 w:val="020B0602040502020204"/>
    <w:charset w:val="00"/>
    <w:family w:val="swiss"/>
    <w:pitch w:val="variable"/>
    <w:sig w:usb0="8100AAF7" w:usb1="0000807B" w:usb2="00000008"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4A974" w14:textId="77777777" w:rsidR="00564486" w:rsidRDefault="005644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92F72" w14:textId="77777777" w:rsidR="00564486" w:rsidRDefault="005644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margin" w:tblpXSpec="right" w:tblpY="5761"/>
      <w:tblOverlap w:val="never"/>
      <w:tblW w:w="6030" w:type="dxa"/>
      <w:tblCellMar>
        <w:top w:w="80" w:type="dxa"/>
        <w:left w:w="40" w:type="dxa"/>
        <w:bottom w:w="40" w:type="dxa"/>
        <w:right w:w="80" w:type="dxa"/>
      </w:tblCellMar>
      <w:tblLook w:val="0000" w:firstRow="0" w:lastRow="0" w:firstColumn="0" w:lastColumn="0" w:noHBand="0" w:noVBand="0"/>
    </w:tblPr>
    <w:tblGrid>
      <w:gridCol w:w="1875"/>
      <w:gridCol w:w="4155"/>
    </w:tblGrid>
    <w:tr w:rsidR="005C5183" w14:paraId="6310B0B1" w14:textId="77777777" w:rsidTr="00286864">
      <w:trPr>
        <w:cantSplit/>
      </w:trPr>
      <w:tc>
        <w:tcPr>
          <w:tcW w:w="6030" w:type="dxa"/>
          <w:gridSpan w:val="2"/>
          <w:tcBorders>
            <w:bottom w:val="single" w:sz="8" w:space="0" w:color="5E89C1"/>
          </w:tcBorders>
          <w:tcMar>
            <w:top w:w="0" w:type="dxa"/>
            <w:left w:w="0" w:type="dxa"/>
            <w:bottom w:w="40" w:type="dxa"/>
            <w:right w:w="0" w:type="dxa"/>
          </w:tcMar>
        </w:tcPr>
        <w:p w14:paraId="7AB09352" w14:textId="77777777" w:rsidR="005C5183" w:rsidRDefault="005C5183" w:rsidP="00286864">
          <w:pPr>
            <w:pStyle w:val="Bodycolor"/>
            <w:rPr>
              <w:lang w:val="nl-NL"/>
            </w:rPr>
          </w:pPr>
          <w:r>
            <w:rPr>
              <w:lang w:val="nl-NL"/>
            </w:rPr>
            <w:t>Document Information</w:t>
          </w:r>
        </w:p>
      </w:tc>
    </w:tr>
    <w:tr w:rsidR="005C5183" w14:paraId="7A3649A3" w14:textId="77777777" w:rsidTr="00286864">
      <w:trPr>
        <w:cantSplit/>
      </w:trPr>
      <w:tc>
        <w:tcPr>
          <w:tcW w:w="1875" w:type="dxa"/>
          <w:tcBorders>
            <w:top w:val="single" w:sz="8" w:space="0" w:color="5E89C1"/>
            <w:bottom w:val="single" w:sz="8" w:space="0" w:color="CFDCEC"/>
          </w:tcBorders>
          <w:shd w:val="clear" w:color="auto" w:fill="EFF3F9"/>
        </w:tcPr>
        <w:p w14:paraId="1257528A" w14:textId="77777777" w:rsidR="005C5183" w:rsidRDefault="005C5183" w:rsidP="00286864">
          <w:pPr>
            <w:pStyle w:val="Tablebody"/>
            <w:rPr>
              <w:lang w:val="nl-NL"/>
            </w:rPr>
          </w:pPr>
          <w:r>
            <w:rPr>
              <w:lang w:val="nl-NL"/>
            </w:rPr>
            <w:t>Info</w:t>
          </w:r>
        </w:p>
      </w:tc>
      <w:tc>
        <w:tcPr>
          <w:tcW w:w="4155" w:type="dxa"/>
          <w:tcBorders>
            <w:top w:val="single" w:sz="8" w:space="0" w:color="5E89C1"/>
            <w:bottom w:val="single" w:sz="8" w:space="0" w:color="CFDCEC"/>
          </w:tcBorders>
          <w:shd w:val="clear" w:color="auto" w:fill="EFF3F9"/>
          <w:tcMar>
            <w:top w:w="80" w:type="dxa"/>
            <w:left w:w="40" w:type="dxa"/>
            <w:bottom w:w="40" w:type="dxa"/>
            <w:right w:w="80" w:type="dxa"/>
          </w:tcMar>
        </w:tcPr>
        <w:p w14:paraId="3B06429D" w14:textId="77777777" w:rsidR="005C5183" w:rsidRDefault="005C5183" w:rsidP="00286864">
          <w:pPr>
            <w:pStyle w:val="Tablebody"/>
            <w:rPr>
              <w:lang w:val="nl-NL"/>
            </w:rPr>
          </w:pPr>
          <w:r>
            <w:rPr>
              <w:lang w:val="nl-NL"/>
            </w:rPr>
            <w:t>Content</w:t>
          </w:r>
        </w:p>
      </w:tc>
    </w:tr>
    <w:tr w:rsidR="005C5183" w14:paraId="204BF357" w14:textId="77777777" w:rsidTr="00286864">
      <w:trPr>
        <w:cantSplit/>
      </w:trPr>
      <w:tc>
        <w:tcPr>
          <w:tcW w:w="1875" w:type="dxa"/>
          <w:tcBorders>
            <w:top w:val="single" w:sz="8" w:space="0" w:color="CFDCEC"/>
            <w:bottom w:val="single" w:sz="8" w:space="0" w:color="CFDCEC"/>
          </w:tcBorders>
          <w:tcMar>
            <w:top w:w="80" w:type="dxa"/>
            <w:left w:w="40" w:type="dxa"/>
            <w:bottom w:w="40" w:type="dxa"/>
            <w:right w:w="80" w:type="dxa"/>
          </w:tcMar>
        </w:tcPr>
        <w:p w14:paraId="0FB3F2CC" w14:textId="77777777" w:rsidR="005C5183" w:rsidRDefault="005C5183" w:rsidP="00286864">
          <w:pPr>
            <w:pStyle w:val="Tablebody"/>
          </w:pPr>
          <w:r>
            <w:t>Author(s)</w:t>
          </w:r>
        </w:p>
      </w:tc>
      <w:tc>
        <w:tcPr>
          <w:tcW w:w="4155" w:type="dxa"/>
          <w:tcBorders>
            <w:top w:val="single" w:sz="8" w:space="0" w:color="CFDCEC"/>
            <w:bottom w:val="single" w:sz="8" w:space="0" w:color="CFDCEC"/>
          </w:tcBorders>
          <w:tcMar>
            <w:top w:w="80" w:type="dxa"/>
            <w:left w:w="40" w:type="dxa"/>
            <w:bottom w:w="40" w:type="dxa"/>
            <w:right w:w="80" w:type="dxa"/>
          </w:tcMar>
        </w:tcPr>
        <w:p w14:paraId="057623E6" w14:textId="2A94E49A" w:rsidR="005C5183" w:rsidRDefault="001367EE" w:rsidP="00286864">
          <w:pPr>
            <w:pStyle w:val="Tablebody"/>
          </w:pPr>
          <w:r>
            <w:t>Uday</w:t>
          </w:r>
        </w:p>
      </w:tc>
    </w:tr>
    <w:tr w:rsidR="005C5183" w14:paraId="66B34498" w14:textId="77777777" w:rsidTr="00286864">
      <w:trPr>
        <w:cantSplit/>
      </w:trPr>
      <w:tc>
        <w:tcPr>
          <w:tcW w:w="1875" w:type="dxa"/>
          <w:tcBorders>
            <w:top w:val="single" w:sz="8" w:space="0" w:color="CFDCEC"/>
            <w:bottom w:val="single" w:sz="8" w:space="0" w:color="CFDCEC"/>
          </w:tcBorders>
          <w:tcMar>
            <w:top w:w="80" w:type="dxa"/>
            <w:left w:w="40" w:type="dxa"/>
            <w:bottom w:w="40" w:type="dxa"/>
            <w:right w:w="80" w:type="dxa"/>
          </w:tcMar>
        </w:tcPr>
        <w:p w14:paraId="1CC320B5" w14:textId="77777777" w:rsidR="005C5183" w:rsidRDefault="005C5183" w:rsidP="00286864">
          <w:pPr>
            <w:pStyle w:val="Tablebody"/>
          </w:pPr>
          <w:r>
            <w:t>Revision</w:t>
          </w:r>
        </w:p>
      </w:tc>
      <w:tc>
        <w:tcPr>
          <w:tcW w:w="4155" w:type="dxa"/>
          <w:tcBorders>
            <w:top w:val="single" w:sz="8" w:space="0" w:color="CFDCEC"/>
            <w:bottom w:val="single" w:sz="8" w:space="0" w:color="CFDCEC"/>
          </w:tcBorders>
          <w:tcMar>
            <w:top w:w="80" w:type="dxa"/>
            <w:left w:w="40" w:type="dxa"/>
            <w:bottom w:w="40" w:type="dxa"/>
            <w:right w:w="80" w:type="dxa"/>
          </w:tcMar>
        </w:tcPr>
        <w:p w14:paraId="04CA79E7" w14:textId="4139E95E" w:rsidR="005C5183" w:rsidRDefault="001367EE" w:rsidP="00286864">
          <w:pPr>
            <w:pStyle w:val="Tablebody"/>
          </w:pPr>
          <w:r>
            <w:t>0</w:t>
          </w:r>
        </w:p>
      </w:tc>
    </w:tr>
    <w:tr w:rsidR="005C5183" w14:paraId="58C3FEB5" w14:textId="77777777" w:rsidTr="00286864">
      <w:trPr>
        <w:cantSplit/>
      </w:trPr>
      <w:tc>
        <w:tcPr>
          <w:tcW w:w="1875" w:type="dxa"/>
          <w:tcBorders>
            <w:top w:val="single" w:sz="8" w:space="0" w:color="CFDCEC"/>
            <w:bottom w:val="single" w:sz="8" w:space="0" w:color="CFDCEC"/>
          </w:tcBorders>
          <w:tcMar>
            <w:top w:w="80" w:type="dxa"/>
            <w:left w:w="40" w:type="dxa"/>
            <w:bottom w:w="40" w:type="dxa"/>
            <w:right w:w="80" w:type="dxa"/>
          </w:tcMar>
        </w:tcPr>
        <w:p w14:paraId="065B6579" w14:textId="77777777" w:rsidR="005C5183" w:rsidRDefault="005C5183" w:rsidP="00286864">
          <w:pPr>
            <w:pStyle w:val="Tablebody"/>
          </w:pPr>
          <w:r>
            <w:t>Document Status</w:t>
          </w:r>
        </w:p>
      </w:tc>
      <w:tc>
        <w:tcPr>
          <w:tcW w:w="4155" w:type="dxa"/>
          <w:tcBorders>
            <w:top w:val="single" w:sz="8" w:space="0" w:color="CFDCEC"/>
            <w:bottom w:val="single" w:sz="8" w:space="0" w:color="CFDCEC"/>
          </w:tcBorders>
          <w:tcMar>
            <w:top w:w="80" w:type="dxa"/>
            <w:left w:w="40" w:type="dxa"/>
            <w:bottom w:w="40" w:type="dxa"/>
            <w:right w:w="80" w:type="dxa"/>
          </w:tcMar>
        </w:tcPr>
        <w:p w14:paraId="7B5075CC" w14:textId="6EB8832F" w:rsidR="005C5183" w:rsidRDefault="001367EE" w:rsidP="00286864">
          <w:pPr>
            <w:pStyle w:val="Tablebody"/>
          </w:pPr>
          <w:r>
            <w:t>Initial</w:t>
          </w:r>
        </w:p>
      </w:tc>
    </w:tr>
    <w:tr w:rsidR="005C5183" w14:paraId="610DF48D" w14:textId="77777777" w:rsidTr="00286864">
      <w:trPr>
        <w:cantSplit/>
      </w:trPr>
      <w:tc>
        <w:tcPr>
          <w:tcW w:w="1875" w:type="dxa"/>
          <w:tcBorders>
            <w:top w:val="single" w:sz="8" w:space="0" w:color="CFDCEC"/>
            <w:bottom w:val="single" w:sz="8" w:space="0" w:color="CFDCEC"/>
          </w:tcBorders>
          <w:tcMar>
            <w:top w:w="80" w:type="dxa"/>
            <w:left w:w="40" w:type="dxa"/>
            <w:bottom w:w="40" w:type="dxa"/>
            <w:right w:w="80" w:type="dxa"/>
          </w:tcMar>
        </w:tcPr>
        <w:p w14:paraId="720F394C" w14:textId="77777777" w:rsidR="005C5183" w:rsidRDefault="005C5183" w:rsidP="00286864">
          <w:pPr>
            <w:pStyle w:val="Tablebody"/>
          </w:pPr>
          <w:r>
            <w:t>Date</w:t>
          </w:r>
        </w:p>
      </w:tc>
      <w:tc>
        <w:tcPr>
          <w:tcW w:w="4155" w:type="dxa"/>
          <w:tcBorders>
            <w:top w:val="single" w:sz="8" w:space="0" w:color="CFDCEC"/>
            <w:bottom w:val="single" w:sz="8" w:space="0" w:color="CFDCEC"/>
          </w:tcBorders>
          <w:tcMar>
            <w:top w:w="80" w:type="dxa"/>
            <w:left w:w="40" w:type="dxa"/>
            <w:bottom w:w="40" w:type="dxa"/>
            <w:right w:w="80" w:type="dxa"/>
          </w:tcMar>
        </w:tcPr>
        <w:p w14:paraId="4D1606C1" w14:textId="683AC178" w:rsidR="005C5183" w:rsidRDefault="005856A0" w:rsidP="00286864">
          <w:pPr>
            <w:pStyle w:val="Tablebody"/>
          </w:pPr>
          <w:r>
            <w:fldChar w:fldCharType="begin"/>
          </w:r>
          <w:r>
            <w:instrText xml:space="preserve"> SAVEDATE  \@ "MMMM dd, yyyy"  \* MERGEFORMAT </w:instrText>
          </w:r>
          <w:r>
            <w:fldChar w:fldCharType="separate"/>
          </w:r>
          <w:r w:rsidR="00DD7A7B">
            <w:rPr>
              <w:noProof/>
            </w:rPr>
            <w:t>February 26, 2021</w:t>
          </w:r>
          <w:r>
            <w:rPr>
              <w:noProof/>
            </w:rPr>
            <w:fldChar w:fldCharType="end"/>
          </w:r>
        </w:p>
      </w:tc>
    </w:tr>
    <w:tr w:rsidR="005C5183" w14:paraId="3E882110" w14:textId="77777777" w:rsidTr="00286864">
      <w:trPr>
        <w:cantSplit/>
      </w:trPr>
      <w:tc>
        <w:tcPr>
          <w:tcW w:w="1875" w:type="dxa"/>
          <w:tcBorders>
            <w:top w:val="single" w:sz="8" w:space="0" w:color="CFDCEC"/>
            <w:bottom w:val="single" w:sz="8" w:space="0" w:color="CFDCEC"/>
          </w:tcBorders>
          <w:tcMar>
            <w:top w:w="80" w:type="dxa"/>
            <w:left w:w="40" w:type="dxa"/>
            <w:bottom w:w="40" w:type="dxa"/>
            <w:right w:w="80" w:type="dxa"/>
          </w:tcMar>
        </w:tcPr>
        <w:p w14:paraId="6F6BA846" w14:textId="77777777" w:rsidR="005C5183" w:rsidRDefault="005C5183" w:rsidP="00286864">
          <w:pPr>
            <w:pStyle w:val="Tablebody"/>
          </w:pPr>
          <w:r>
            <w:t>Distribution</w:t>
          </w:r>
        </w:p>
      </w:tc>
      <w:tc>
        <w:tcPr>
          <w:tcW w:w="4155" w:type="dxa"/>
          <w:tcBorders>
            <w:top w:val="single" w:sz="8" w:space="0" w:color="CFDCEC"/>
            <w:bottom w:val="single" w:sz="8" w:space="0" w:color="CFDCEC"/>
          </w:tcBorders>
          <w:tcMar>
            <w:top w:w="80" w:type="dxa"/>
            <w:left w:w="40" w:type="dxa"/>
            <w:bottom w:w="40" w:type="dxa"/>
            <w:right w:w="80" w:type="dxa"/>
          </w:tcMar>
        </w:tcPr>
        <w:p w14:paraId="10238A95" w14:textId="378D87AE" w:rsidR="005C5183" w:rsidRDefault="005C5183" w:rsidP="00286864">
          <w:pPr>
            <w:pStyle w:val="Tablebody"/>
          </w:pPr>
        </w:p>
      </w:tc>
    </w:tr>
    <w:tr w:rsidR="005C5183" w14:paraId="061C6C84" w14:textId="77777777" w:rsidTr="00286864">
      <w:trPr>
        <w:cantSplit/>
      </w:trPr>
      <w:tc>
        <w:tcPr>
          <w:tcW w:w="1875" w:type="dxa"/>
          <w:tcBorders>
            <w:top w:val="single" w:sz="8" w:space="0" w:color="CFDCEC"/>
            <w:bottom w:val="single" w:sz="8" w:space="0" w:color="CFDCEC"/>
          </w:tcBorders>
          <w:tcMar>
            <w:top w:w="80" w:type="dxa"/>
            <w:left w:w="40" w:type="dxa"/>
            <w:bottom w:w="40" w:type="dxa"/>
            <w:right w:w="80" w:type="dxa"/>
          </w:tcMar>
        </w:tcPr>
        <w:p w14:paraId="07693FBA" w14:textId="77777777" w:rsidR="005C5183" w:rsidRDefault="005C5183" w:rsidP="00286864">
          <w:pPr>
            <w:pStyle w:val="Tablebody"/>
          </w:pPr>
          <w:r>
            <w:t>VPM Number</w:t>
          </w:r>
        </w:p>
      </w:tc>
      <w:tc>
        <w:tcPr>
          <w:tcW w:w="4155" w:type="dxa"/>
          <w:tcBorders>
            <w:top w:val="single" w:sz="8" w:space="0" w:color="CFDCEC"/>
            <w:bottom w:val="single" w:sz="8" w:space="0" w:color="CFDCEC"/>
          </w:tcBorders>
          <w:tcMar>
            <w:top w:w="80" w:type="dxa"/>
            <w:left w:w="40" w:type="dxa"/>
            <w:bottom w:w="40" w:type="dxa"/>
            <w:right w:w="80" w:type="dxa"/>
          </w:tcMar>
        </w:tcPr>
        <w:p w14:paraId="6BBE7F09" w14:textId="77777777" w:rsidR="005C5183" w:rsidRDefault="00907312" w:rsidP="00286864">
          <w:pPr>
            <w:pStyle w:val="Tablebody"/>
          </w:pPr>
          <w:r>
            <w:fldChar w:fldCharType="begin"/>
          </w:r>
          <w:r>
            <w:instrText xml:space="preserve"> DOCPROPERTY  VPMNumber  \* MERGEFORMAT </w:instrText>
          </w:r>
          <w:r>
            <w:fldChar w:fldCharType="separate"/>
          </w:r>
          <w:r w:rsidR="005C5183">
            <w:t>[VPM Number]</w:t>
          </w:r>
          <w:r>
            <w:fldChar w:fldCharType="end"/>
          </w:r>
        </w:p>
      </w:tc>
    </w:tr>
    <w:tr w:rsidR="005C5183" w14:paraId="17C34A8F" w14:textId="77777777" w:rsidTr="00286864">
      <w:trPr>
        <w:cantSplit/>
      </w:trPr>
      <w:tc>
        <w:tcPr>
          <w:tcW w:w="1875" w:type="dxa"/>
          <w:tcBorders>
            <w:top w:val="single" w:sz="8" w:space="0" w:color="CFDCEC"/>
            <w:bottom w:val="single" w:sz="8" w:space="0" w:color="CFDCEC"/>
          </w:tcBorders>
          <w:tcMar>
            <w:top w:w="80" w:type="dxa"/>
            <w:left w:w="40" w:type="dxa"/>
            <w:bottom w:w="40" w:type="dxa"/>
            <w:right w:w="80" w:type="dxa"/>
          </w:tcMar>
        </w:tcPr>
        <w:p w14:paraId="0B7BBB54" w14:textId="77777777" w:rsidR="005C5183" w:rsidRDefault="005C5183" w:rsidP="00286864">
          <w:pPr>
            <w:pStyle w:val="Tablebody"/>
          </w:pPr>
          <w:r>
            <w:t>Keywords</w:t>
          </w:r>
        </w:p>
      </w:tc>
      <w:tc>
        <w:tcPr>
          <w:tcW w:w="4155" w:type="dxa"/>
          <w:tcBorders>
            <w:top w:val="single" w:sz="8" w:space="0" w:color="CFDCEC"/>
            <w:bottom w:val="single" w:sz="8" w:space="0" w:color="CFDCEC"/>
          </w:tcBorders>
          <w:tcMar>
            <w:top w:w="80" w:type="dxa"/>
            <w:left w:w="40" w:type="dxa"/>
            <w:bottom w:w="40" w:type="dxa"/>
            <w:right w:w="80" w:type="dxa"/>
          </w:tcMar>
        </w:tcPr>
        <w:p w14:paraId="24CE41E9" w14:textId="77777777" w:rsidR="005C5183" w:rsidRDefault="00907312" w:rsidP="00286864">
          <w:pPr>
            <w:pStyle w:val="Tablebody"/>
          </w:pPr>
          <w:r>
            <w:fldChar w:fldCharType="begin"/>
          </w:r>
          <w:r>
            <w:instrText xml:space="preserve"> DOCPROPERTY  Keywords  \* MERGEFORMAT </w:instrText>
          </w:r>
          <w:r>
            <w:fldChar w:fldCharType="separate"/>
          </w:r>
          <w:r w:rsidR="005C5183">
            <w:t>[Keywords]</w:t>
          </w:r>
          <w:r>
            <w:fldChar w:fldCharType="end"/>
          </w:r>
        </w:p>
      </w:tc>
    </w:tr>
    <w:tr w:rsidR="005C5183" w14:paraId="148E10B1" w14:textId="77777777" w:rsidTr="00286864">
      <w:trPr>
        <w:cantSplit/>
      </w:trPr>
      <w:tc>
        <w:tcPr>
          <w:tcW w:w="6030" w:type="dxa"/>
          <w:gridSpan w:val="2"/>
          <w:tcBorders>
            <w:top w:val="single" w:sz="8" w:space="0" w:color="CFDCEC"/>
            <w:bottom w:val="single" w:sz="8" w:space="0" w:color="CFDCEC"/>
          </w:tcBorders>
          <w:tcMar>
            <w:top w:w="80" w:type="dxa"/>
            <w:left w:w="40" w:type="dxa"/>
            <w:bottom w:w="40" w:type="dxa"/>
            <w:right w:w="80" w:type="dxa"/>
          </w:tcMar>
        </w:tcPr>
        <w:p w14:paraId="3A100B4B" w14:textId="77777777" w:rsidR="005C5183" w:rsidRDefault="005C5183" w:rsidP="00286864">
          <w:pPr>
            <w:pStyle w:val="Tablebody"/>
          </w:pPr>
        </w:p>
      </w:tc>
    </w:tr>
    <w:tr w:rsidR="005C5183" w14:paraId="444E5A05" w14:textId="77777777" w:rsidTr="00286864">
      <w:trPr>
        <w:cantSplit/>
      </w:trPr>
      <w:tc>
        <w:tcPr>
          <w:tcW w:w="6030" w:type="dxa"/>
          <w:gridSpan w:val="2"/>
          <w:tcBorders>
            <w:top w:val="single" w:sz="8" w:space="0" w:color="CFDCEC"/>
            <w:bottom w:val="single" w:sz="8" w:space="0" w:color="CFDCEC"/>
          </w:tcBorders>
          <w:tcMar>
            <w:top w:w="80" w:type="dxa"/>
            <w:left w:w="40" w:type="dxa"/>
            <w:bottom w:w="40" w:type="dxa"/>
            <w:right w:w="80" w:type="dxa"/>
          </w:tcMar>
        </w:tcPr>
        <w:p w14:paraId="292324FA" w14:textId="77777777" w:rsidR="005C5183" w:rsidRDefault="005C5183" w:rsidP="00286864">
          <w:pPr>
            <w:pStyle w:val="Tablebody"/>
          </w:pPr>
          <w:r>
            <w:t xml:space="preserve">This document is based on the </w:t>
          </w:r>
          <w:r w:rsidR="00907312">
            <w:fldChar w:fldCharType="begin"/>
          </w:r>
          <w:r w:rsidR="00907312">
            <w:instrText xml:space="preserve"> DOCPROPERTY  Artifact  \* MERGEFORMAT </w:instrText>
          </w:r>
          <w:r w:rsidR="00907312">
            <w:fldChar w:fldCharType="separate"/>
          </w:r>
          <w:r>
            <w:t>Software Architecture Description</w:t>
          </w:r>
          <w:r w:rsidR="00907312">
            <w:fldChar w:fldCharType="end"/>
          </w:r>
          <w:r>
            <w:t xml:space="preserve"> template, version </w:t>
          </w:r>
          <w:r w:rsidR="00907312">
            <w:fldChar w:fldCharType="begin"/>
          </w:r>
          <w:r w:rsidR="00907312">
            <w:instrText xml:space="preserve"> DOCPROPERTY  TemplateVersion  \* MERGEFORMAT </w:instrText>
          </w:r>
          <w:r w:rsidR="00907312">
            <w:fldChar w:fldCharType="separate"/>
          </w:r>
          <w:r>
            <w:t>3.0</w:t>
          </w:r>
          <w:r w:rsidR="00907312">
            <w:fldChar w:fldCharType="end"/>
          </w:r>
          <w:r>
            <w:t xml:space="preserve"> of the ACS Software Development Process.</w:t>
          </w:r>
        </w:p>
      </w:tc>
    </w:tr>
  </w:tbl>
  <w:p w14:paraId="0CE04B6F" w14:textId="11921071" w:rsidR="005C5183" w:rsidRPr="005C32A0" w:rsidRDefault="005C5183" w:rsidP="007802E3">
    <w:pPr>
      <w:rPr>
        <w:b/>
        <w:sz w:val="16"/>
      </w:rPr>
    </w:pPr>
    <w:r w:rsidRPr="005C32A0">
      <w:rPr>
        <w:b/>
        <w:sz w:val="16"/>
      </w:rPr>
      <w:t>Copyright © </w:t>
    </w:r>
    <w:r w:rsidR="001367EE">
      <w:rPr>
        <w:b/>
        <w:sz w:val="16"/>
      </w:rPr>
      <w:t>2021</w:t>
    </w:r>
    <w:r w:rsidRPr="005C32A0">
      <w:rPr>
        <w:b/>
        <w:sz w:val="16"/>
      </w:rPr>
      <w:t xml:space="preserve"> </w:t>
    </w:r>
    <w:r w:rsidR="00907312">
      <w:fldChar w:fldCharType="begin"/>
    </w:r>
    <w:r w:rsidR="00907312">
      <w:instrText xml:space="preserve"> DOCPROPERTY  Lega</w:instrText>
    </w:r>
    <w:r w:rsidR="00907312">
      <w:instrText xml:space="preserve">lCompanyName \* MERGEFORMAT </w:instrText>
    </w:r>
    <w:r w:rsidR="00907312">
      <w:fldChar w:fldCharType="separate"/>
    </w:r>
    <w:r w:rsidRPr="005104D4">
      <w:rPr>
        <w:b/>
        <w:sz w:val="16"/>
      </w:rPr>
      <w:t>Honeywell Scanning and Mobility</w:t>
    </w:r>
    <w:r w:rsidR="00907312">
      <w:rPr>
        <w:b/>
        <w:sz w:val="16"/>
      </w:rPr>
      <w:fldChar w:fldCharType="end"/>
    </w:r>
    <w:r w:rsidRPr="005C32A0">
      <w:rPr>
        <w:b/>
        <w:sz w:val="16"/>
      </w:rPr>
      <w:t>. All rights reserved</w:t>
    </w:r>
    <w:r>
      <w:rPr>
        <w:b/>
        <w:sz w:val="16"/>
      </w:rPr>
      <w:t>.</w:t>
    </w:r>
  </w:p>
  <w:p w14:paraId="13BA9E18" w14:textId="77777777" w:rsidR="005C5183" w:rsidRDefault="005C5183" w:rsidP="00A6759C">
    <w:pPr>
      <w:pStyle w:val="Footer"/>
    </w:pPr>
    <w:r w:rsidRPr="00FE44E9">
      <w:t xml:space="preserve">This document contains proprietary information of </w:t>
    </w:r>
    <w:r w:rsidR="00907312">
      <w:fldChar w:fldCharType="begin"/>
    </w:r>
    <w:r w:rsidR="00907312">
      <w:instrText xml:space="preserve"> DOCPROPERTY  LegalCompanyName \* MERGEFORMAT </w:instrText>
    </w:r>
    <w:r w:rsidR="00907312">
      <w:fldChar w:fldCharType="separate"/>
    </w:r>
    <w:r>
      <w:t>[Company Name]</w:t>
    </w:r>
    <w:r w:rsidR="00907312">
      <w:fldChar w:fldCharType="end"/>
    </w:r>
    <w:r w:rsidRPr="00FE44E9">
      <w:t xml:space="preserve"> and is protected by copyright and other international laws. </w:t>
    </w:r>
    <w:r>
      <w:br/>
    </w:r>
    <w:r w:rsidRPr="00FE44E9">
      <w:t xml:space="preserve">Reproduction or improper use without specific written authorization of </w:t>
    </w:r>
    <w:r w:rsidR="00907312">
      <w:fldChar w:fldCharType="begin"/>
    </w:r>
    <w:r w:rsidR="00907312">
      <w:instrText xml:space="preserve"> DOCPROPERTY  LegalCompanyName \* MERGEFORMAT </w:instrText>
    </w:r>
    <w:r w:rsidR="00907312">
      <w:fldChar w:fldCharType="separate"/>
    </w:r>
    <w:r>
      <w:t>[Company Name]</w:t>
    </w:r>
    <w:r w:rsidR="00907312">
      <w:fldChar w:fldCharType="end"/>
    </w:r>
    <w:r w:rsidRPr="00FE44E9">
      <w:t xml:space="preserve"> is strictly forbidden</w:t>
    </w:r>
    <w:r w:rsidRPr="00B1536E">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margin" w:tblpY="15841"/>
      <w:tblOverlap w:val="never"/>
      <w:tblW w:w="9908" w:type="dxa"/>
      <w:tblBorders>
        <w:insideH w:val="single" w:sz="2" w:space="0" w:color="4B186E"/>
      </w:tblBorders>
      <w:tblLayout w:type="fixed"/>
      <w:tblCellMar>
        <w:left w:w="0" w:type="dxa"/>
        <w:right w:w="0" w:type="dxa"/>
      </w:tblCellMar>
      <w:tblLook w:val="0000" w:firstRow="0" w:lastRow="0" w:firstColumn="0" w:lastColumn="0" w:noHBand="0" w:noVBand="0"/>
    </w:tblPr>
    <w:tblGrid>
      <w:gridCol w:w="9908"/>
    </w:tblGrid>
    <w:tr w:rsidR="005C5183" w14:paraId="56832C15" w14:textId="77777777" w:rsidTr="00DD78B8">
      <w:trPr>
        <w:cantSplit/>
        <w:trHeight w:hRule="exact" w:val="120"/>
      </w:trPr>
      <w:tc>
        <w:tcPr>
          <w:tcW w:w="9908" w:type="dxa"/>
          <w:tcBorders>
            <w:top w:val="nil"/>
            <w:bottom w:val="single" w:sz="8" w:space="0" w:color="5871B3"/>
          </w:tcBorders>
          <w:vAlign w:val="center"/>
        </w:tcPr>
        <w:p w14:paraId="3B9176B1" w14:textId="06CB9B02" w:rsidR="005C5183" w:rsidRDefault="005C5183" w:rsidP="00DD78B8">
          <w:pPr>
            <w:rPr>
              <w:sz w:val="10"/>
            </w:rPr>
          </w:pPr>
          <w:r w:rsidRPr="00653216">
            <w:rPr>
              <w:b/>
              <w:sz w:val="10"/>
            </w:rPr>
            <w:t>Copyright © </w:t>
          </w:r>
          <w:r w:rsidR="00A22787" w:rsidRPr="00653216">
            <w:rPr>
              <w:b/>
              <w:sz w:val="10"/>
            </w:rPr>
            <w:fldChar w:fldCharType="begin"/>
          </w:r>
          <w:r w:rsidRPr="00653216">
            <w:rPr>
              <w:b/>
              <w:sz w:val="10"/>
            </w:rPr>
            <w:instrText xml:space="preserve"> SAVEDATE  \@ "yyyy"  \* MERGEFORMAT </w:instrText>
          </w:r>
          <w:r w:rsidR="00A22787" w:rsidRPr="00653216">
            <w:rPr>
              <w:b/>
              <w:sz w:val="10"/>
            </w:rPr>
            <w:fldChar w:fldCharType="separate"/>
          </w:r>
          <w:r w:rsidR="00DD7A7B">
            <w:rPr>
              <w:b/>
              <w:noProof/>
              <w:sz w:val="10"/>
            </w:rPr>
            <w:t>2021</w:t>
          </w:r>
          <w:r w:rsidR="00A22787" w:rsidRPr="00653216">
            <w:rPr>
              <w:b/>
              <w:sz w:val="10"/>
            </w:rPr>
            <w:fldChar w:fldCharType="end"/>
          </w:r>
          <w:r w:rsidRPr="00653216">
            <w:rPr>
              <w:b/>
              <w:sz w:val="10"/>
            </w:rPr>
            <w:t xml:space="preserve"> </w:t>
          </w:r>
          <w:r w:rsidR="00907312">
            <w:fldChar w:fldCharType="begin"/>
          </w:r>
          <w:r w:rsidR="00907312">
            <w:instrText xml:space="preserve"> DOCPROPERTY   LegalCompanyName \* MERGEFORMAT </w:instrText>
          </w:r>
          <w:r w:rsidR="00907312">
            <w:fldChar w:fldCharType="separate"/>
          </w:r>
          <w:r w:rsidRPr="005104D4">
            <w:rPr>
              <w:b/>
              <w:sz w:val="10"/>
            </w:rPr>
            <w:t>Honeywell Scanning and Mobility</w:t>
          </w:r>
          <w:r w:rsidR="00907312">
            <w:rPr>
              <w:b/>
              <w:sz w:val="10"/>
            </w:rPr>
            <w:fldChar w:fldCharType="end"/>
          </w:r>
          <w:r w:rsidRPr="00653216">
            <w:rPr>
              <w:b/>
              <w:sz w:val="10"/>
            </w:rPr>
            <w:t>. All rights reserved</w:t>
          </w:r>
          <w:r>
            <w:rPr>
              <w:b/>
              <w:sz w:val="10"/>
            </w:rPr>
            <w:t>.</w:t>
          </w:r>
        </w:p>
      </w:tc>
    </w:tr>
    <w:tr w:rsidR="005C5183" w14:paraId="68533B7D" w14:textId="77777777" w:rsidTr="00DD78B8">
      <w:trPr>
        <w:cantSplit/>
        <w:trHeight w:hRule="exact" w:val="280"/>
      </w:trPr>
      <w:tc>
        <w:tcPr>
          <w:tcW w:w="9908" w:type="dxa"/>
          <w:tcBorders>
            <w:top w:val="single" w:sz="8" w:space="0" w:color="5871B3"/>
          </w:tcBorders>
          <w:vAlign w:val="bottom"/>
        </w:tcPr>
        <w:p w14:paraId="013EFBEC" w14:textId="77777777" w:rsidR="005C5183" w:rsidRDefault="005C5183" w:rsidP="00C67A8B">
          <w:pPr>
            <w:pStyle w:val="Footertext"/>
            <w:framePr w:wrap="auto" w:vAnchor="margin" w:hAnchor="text" w:yAlign="inline"/>
            <w:suppressOverlap w:val="0"/>
          </w:pPr>
          <w:r w:rsidRPr="00BD6E35">
            <w:t xml:space="preserve">Honeywell Confidential </w:t>
          </w:r>
          <w:r>
            <w:t>and</w:t>
          </w:r>
          <w:r w:rsidRPr="00BD6E35">
            <w:t xml:space="preserve"> Proprietary</w:t>
          </w:r>
          <w:r>
            <w:tab/>
          </w:r>
          <w:r>
            <w:rPr>
              <w:bCs/>
            </w:rPr>
            <w:t xml:space="preserve">Revision </w:t>
          </w:r>
          <w:r w:rsidR="00907312">
            <w:fldChar w:fldCharType="begin"/>
          </w:r>
          <w:r w:rsidR="00907312">
            <w:instrText xml:space="preserve"> DOCPROPERTY  Revision  \* MERGEFORMAT </w:instrText>
          </w:r>
          <w:r w:rsidR="00907312">
            <w:fldChar w:fldCharType="separate"/>
          </w:r>
          <w:r w:rsidRPr="0066752E">
            <w:rPr>
              <w:bCs/>
            </w:rPr>
            <w:t>1</w:t>
          </w:r>
          <w:r w:rsidR="00907312">
            <w:rPr>
              <w:bCs/>
            </w:rPr>
            <w:fldChar w:fldCharType="end"/>
          </w:r>
          <w:r>
            <w:rPr>
              <w:bCs/>
            </w:rPr>
            <w:t xml:space="preserve"> – </w:t>
          </w:r>
          <w:r w:rsidR="00907312">
            <w:fldChar w:fldCharType="begin"/>
          </w:r>
          <w:r w:rsidR="00907312">
            <w:instrText xml:space="preserve"> DOCPROPERTY  DocumentStatus  \* MERGEFORMAT </w:instrText>
          </w:r>
          <w:r w:rsidR="00907312">
            <w:fldChar w:fldCharType="separate"/>
          </w:r>
          <w:r w:rsidRPr="00370458">
            <w:rPr>
              <w:bCs/>
            </w:rPr>
            <w:t>Draft</w:t>
          </w:r>
          <w:r w:rsidR="00907312">
            <w:rPr>
              <w:bCs/>
            </w:rPr>
            <w:fldChar w:fldCharType="end"/>
          </w:r>
          <w:r>
            <w:tab/>
          </w:r>
          <w:r>
            <w:rPr>
              <w:bCs/>
            </w:rPr>
            <w:t xml:space="preserve">Page </w:t>
          </w:r>
          <w:r w:rsidR="00A22787">
            <w:rPr>
              <w:bCs/>
            </w:rPr>
            <w:fldChar w:fldCharType="begin"/>
          </w:r>
          <w:r>
            <w:rPr>
              <w:bCs/>
            </w:rPr>
            <w:instrText xml:space="preserve"> PAGE  \* MERGEFORMAT </w:instrText>
          </w:r>
          <w:r w:rsidR="00A22787">
            <w:rPr>
              <w:bCs/>
            </w:rPr>
            <w:fldChar w:fldCharType="separate"/>
          </w:r>
          <w:r w:rsidR="00364E4F">
            <w:rPr>
              <w:bCs/>
              <w:noProof/>
            </w:rPr>
            <w:t>44</w:t>
          </w:r>
          <w:r w:rsidR="00A22787">
            <w:rPr>
              <w:bCs/>
            </w:rPr>
            <w:fldChar w:fldCharType="end"/>
          </w:r>
          <w:r>
            <w:rPr>
              <w:bCs/>
            </w:rPr>
            <w:t> of </w:t>
          </w:r>
          <w:r w:rsidR="00907312">
            <w:fldChar w:fldCharType="begin"/>
          </w:r>
          <w:r w:rsidR="00907312">
            <w:instrText xml:space="preserve"> NUMPAGES  \* MERGEFORMAT </w:instrText>
          </w:r>
          <w:r w:rsidR="00907312">
            <w:fldChar w:fldCharType="separate"/>
          </w:r>
          <w:r w:rsidR="00364E4F" w:rsidRPr="00364E4F">
            <w:rPr>
              <w:bCs/>
              <w:noProof/>
            </w:rPr>
            <w:t>44</w:t>
          </w:r>
          <w:r w:rsidR="00907312">
            <w:rPr>
              <w:bCs/>
              <w:noProof/>
            </w:rPr>
            <w:fldChar w:fldCharType="end"/>
          </w:r>
        </w:p>
      </w:tc>
    </w:tr>
  </w:tbl>
  <w:p w14:paraId="5C1E1170" w14:textId="77777777" w:rsidR="005C5183" w:rsidRDefault="005C5183" w:rsidP="007802E3">
    <w:pPr>
      <w:pStyle w:val="Footer"/>
    </w:pPr>
  </w:p>
  <w:p w14:paraId="088FD1A1" w14:textId="77777777" w:rsidR="005C5183" w:rsidRDefault="005C5183">
    <w:pPr>
      <w:pStyle w:val="Footer"/>
    </w:pPr>
  </w:p>
  <w:p w14:paraId="1069BC19" w14:textId="77777777" w:rsidR="00A22787" w:rsidRDefault="00A22787" w:rsidP="00A227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ABF84" w14:textId="77777777" w:rsidR="00907312" w:rsidRDefault="00907312">
      <w:r>
        <w:rPr>
          <w:noProof/>
          <w:lang w:eastAsia="zh-CN"/>
        </w:rPr>
        <w:drawing>
          <wp:inline distT="0" distB="0" distL="0" distR="0" wp14:anchorId="3AE20757" wp14:editId="0C406D06">
            <wp:extent cx="2162175" cy="57150"/>
            <wp:effectExtent l="19050" t="0" r="9525" b="0"/>
            <wp:docPr id="1" name="Picture 1" descr="Footnote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noteSeparator"/>
                    <pic:cNvPicPr>
                      <a:picLocks noChangeAspect="1" noChangeArrowheads="1"/>
                    </pic:cNvPicPr>
                  </pic:nvPicPr>
                  <pic:blipFill>
                    <a:blip r:embed="rId1"/>
                    <a:srcRect/>
                    <a:stretch>
                      <a:fillRect/>
                    </a:stretch>
                  </pic:blipFill>
                  <pic:spPr bwMode="auto">
                    <a:xfrm>
                      <a:off x="0" y="0"/>
                      <a:ext cx="2162175" cy="57150"/>
                    </a:xfrm>
                    <a:prstGeom prst="rect">
                      <a:avLst/>
                    </a:prstGeom>
                    <a:noFill/>
                    <a:ln w="9525">
                      <a:noFill/>
                      <a:miter lim="800000"/>
                      <a:headEnd/>
                      <a:tailEnd/>
                    </a:ln>
                  </pic:spPr>
                </pic:pic>
              </a:graphicData>
            </a:graphic>
          </wp:inline>
        </w:drawing>
      </w:r>
    </w:p>
  </w:footnote>
  <w:footnote w:type="continuationSeparator" w:id="0">
    <w:p w14:paraId="77C99275" w14:textId="77777777" w:rsidR="00907312" w:rsidRDefault="00907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55828" w14:textId="77777777" w:rsidR="00564486" w:rsidRDefault="005644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0" w:type="dxa"/>
        <w:right w:w="0" w:type="dxa"/>
      </w:tblCellMar>
      <w:tblLook w:val="0000" w:firstRow="0" w:lastRow="0" w:firstColumn="0" w:lastColumn="0" w:noHBand="0" w:noVBand="0"/>
    </w:tblPr>
    <w:tblGrid>
      <w:gridCol w:w="300"/>
      <w:gridCol w:w="300"/>
      <w:gridCol w:w="100"/>
      <w:gridCol w:w="2500"/>
      <w:gridCol w:w="6700"/>
    </w:tblGrid>
    <w:tr w:rsidR="005C5183" w14:paraId="6570D401" w14:textId="77777777">
      <w:trPr>
        <w:cantSplit/>
        <w:trHeight w:hRule="exact" w:val="500"/>
      </w:trPr>
      <w:tc>
        <w:tcPr>
          <w:tcW w:w="3200" w:type="dxa"/>
          <w:gridSpan w:val="4"/>
        </w:tcPr>
        <w:p w14:paraId="120214B1" w14:textId="77777777" w:rsidR="005C5183" w:rsidRDefault="005C5183"/>
      </w:tc>
      <w:tc>
        <w:tcPr>
          <w:tcW w:w="6700" w:type="dxa"/>
        </w:tcPr>
        <w:p w14:paraId="74E08C3C" w14:textId="77777777" w:rsidR="005C5183" w:rsidRDefault="005C5183"/>
      </w:tc>
    </w:tr>
    <w:tr w:rsidR="005C5183" w14:paraId="4728F2B0" w14:textId="77777777">
      <w:trPr>
        <w:cantSplit/>
        <w:trHeight w:hRule="exact" w:val="300"/>
      </w:trPr>
      <w:tc>
        <w:tcPr>
          <w:tcW w:w="300" w:type="dxa"/>
          <w:shd w:val="clear" w:color="auto" w:fill="4B186E"/>
        </w:tcPr>
        <w:p w14:paraId="34820E18" w14:textId="77777777" w:rsidR="005C5183" w:rsidRDefault="005C5183"/>
      </w:tc>
      <w:tc>
        <w:tcPr>
          <w:tcW w:w="300" w:type="dxa"/>
          <w:shd w:val="clear" w:color="auto" w:fill="B1A2C5"/>
        </w:tcPr>
        <w:p w14:paraId="7C637F7D" w14:textId="77777777" w:rsidR="005C5183" w:rsidRDefault="005C5183"/>
      </w:tc>
      <w:tc>
        <w:tcPr>
          <w:tcW w:w="100" w:type="dxa"/>
        </w:tcPr>
        <w:p w14:paraId="101ED746" w14:textId="77777777" w:rsidR="005C5183" w:rsidRDefault="005C5183"/>
      </w:tc>
      <w:tc>
        <w:tcPr>
          <w:tcW w:w="2500" w:type="dxa"/>
        </w:tcPr>
        <w:p w14:paraId="0A354B76" w14:textId="77777777" w:rsidR="005C5183" w:rsidRDefault="005C5183"/>
      </w:tc>
      <w:tc>
        <w:tcPr>
          <w:tcW w:w="6700" w:type="dxa"/>
        </w:tcPr>
        <w:p w14:paraId="399C95BB" w14:textId="77777777" w:rsidR="005C5183" w:rsidRDefault="005C5183"/>
      </w:tc>
    </w:tr>
  </w:tbl>
  <w:p w14:paraId="08F315EB" w14:textId="77777777" w:rsidR="005C5183" w:rsidRDefault="005C51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C0959" w14:textId="77777777" w:rsidR="005C5183" w:rsidRDefault="005C5183" w:rsidP="001477C8">
    <w:r>
      <w:rPr>
        <w:noProof/>
        <w:lang w:eastAsia="zh-CN"/>
      </w:rPr>
      <w:drawing>
        <wp:anchor distT="0" distB="0" distL="114300" distR="114300" simplePos="0" relativeHeight="251657728" behindDoc="0" locked="0" layoutInCell="1" allowOverlap="0" wp14:anchorId="35E400C1" wp14:editId="06FDC655">
          <wp:simplePos x="0" y="0"/>
          <wp:positionH relativeFrom="column">
            <wp:align>right</wp:align>
          </wp:positionH>
          <wp:positionV relativeFrom="insideMargin">
            <wp:posOffset>199390</wp:posOffset>
          </wp:positionV>
          <wp:extent cx="1371600" cy="257175"/>
          <wp:effectExtent l="19050" t="0" r="0" b="0"/>
          <wp:wrapSquare wrapText="bothSides"/>
          <wp:docPr id="18" name="Picture 1" descr="REDHNY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HNYWL"/>
                  <pic:cNvPicPr>
                    <a:picLocks noChangeAspect="1" noChangeArrowheads="1"/>
                  </pic:cNvPicPr>
                </pic:nvPicPr>
                <pic:blipFill>
                  <a:blip r:embed="rId1"/>
                  <a:srcRect/>
                  <a:stretch>
                    <a:fillRect/>
                  </a:stretch>
                </pic:blipFill>
                <pic:spPr bwMode="auto">
                  <a:xfrm>
                    <a:off x="0" y="0"/>
                    <a:ext cx="1371600" cy="257175"/>
                  </a:xfrm>
                  <a:prstGeom prst="rect">
                    <a:avLst/>
                  </a:prstGeom>
                  <a:noFill/>
                  <a:ln w="9525">
                    <a:noFill/>
                    <a:miter lim="800000"/>
                    <a:headEnd/>
                    <a:tailEnd/>
                  </a:ln>
                </pic:spPr>
              </pic:pic>
            </a:graphicData>
          </a:graphic>
        </wp:anchor>
      </w:drawing>
    </w:r>
    <w:r w:rsidR="00907312">
      <w:fldChar w:fldCharType="begin"/>
    </w:r>
    <w:r w:rsidR="00907312">
      <w:instrText xml:space="preserve"> DOCPROPERTY  LegalCompanyName  \* MERGEFORMAT </w:instrText>
    </w:r>
    <w:r w:rsidR="00907312">
      <w:fldChar w:fldCharType="separate"/>
    </w:r>
    <w:r>
      <w:t>Honeywell Scanning and Mobility</w:t>
    </w:r>
    <w:r w:rsidR="00907312">
      <w:fldChar w:fldCharType="end"/>
    </w:r>
  </w:p>
  <w:p w14:paraId="65BF70F9" w14:textId="77777777" w:rsidR="005C5183" w:rsidRDefault="00907312" w:rsidP="00E47717">
    <w:pPr>
      <w:pStyle w:val="Body"/>
    </w:pPr>
    <w:r>
      <w:rPr>
        <w:noProof/>
        <w:lang w:eastAsia="zh-CN" w:bidi="th-TH"/>
      </w:rPr>
      <w:pict w14:anchorId="50AE52AA">
        <v:line id="_x0000_s2050" style="position:absolute;z-index:251664384" from="0,10.05pt" to="510pt,10.05pt" strokecolor="red" strokeweight="1pt"/>
      </w:pict>
    </w:r>
  </w:p>
  <w:p w14:paraId="7C5DF1E5" w14:textId="77777777" w:rsidR="005C5183" w:rsidRDefault="00907312" w:rsidP="00E47717">
    <w:pPr>
      <w:pStyle w:val="Body"/>
    </w:pPr>
    <w:r>
      <w:rPr>
        <w:noProof/>
      </w:rPr>
      <w:pict w14:anchorId="4AA62EE8">
        <v:line id="_x0000_s2049" style="position:absolute;z-index:251663360;mso-position-vertical-relative:page" from="97.5pt,32pt" to="97.5pt,311pt" stroked="f">
          <w10:wrap anchory="page"/>
        </v:line>
      </w:pict>
    </w:r>
  </w:p>
  <w:p w14:paraId="3B15DE8B" w14:textId="77777777" w:rsidR="005C5183" w:rsidRDefault="005C5183" w:rsidP="00E47717">
    <w:pPr>
      <w:pStyle w:val="Body"/>
    </w:pPr>
  </w:p>
  <w:p w14:paraId="51075A2E" w14:textId="77777777" w:rsidR="005C5183" w:rsidRDefault="005C5183" w:rsidP="00E47717">
    <w:pPr>
      <w:pStyle w:val="Body"/>
    </w:pPr>
  </w:p>
  <w:p w14:paraId="221B6ED4" w14:textId="77777777" w:rsidR="005C5183" w:rsidRDefault="005C5183" w:rsidP="00E47717">
    <w:pPr>
      <w:pStyle w:val="Body"/>
    </w:pPr>
  </w:p>
  <w:p w14:paraId="117785DF" w14:textId="77777777" w:rsidR="005C5183" w:rsidRDefault="005C5183" w:rsidP="00E47717">
    <w:pPr>
      <w:pStyle w:val="Body"/>
    </w:pPr>
  </w:p>
  <w:p w14:paraId="31578119" w14:textId="77777777" w:rsidR="005C5183" w:rsidRDefault="005C5183" w:rsidP="00E47717">
    <w:pPr>
      <w:pStyle w:val="Body"/>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D0547" w14:textId="6E4D868D" w:rsidR="005C5183" w:rsidRPr="001367EE" w:rsidRDefault="001367EE" w:rsidP="001367EE">
    <w:pPr>
      <w:pStyle w:val="Header"/>
    </w:pPr>
    <w:r w:rsidRPr="001367EE">
      <w:t xml:space="preserve">HSM USB Serial Driver </w:t>
    </w:r>
    <w:r>
      <w:t>Addendum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7B58"/>
    <w:multiLevelType w:val="multilevel"/>
    <w:tmpl w:val="71A2C04E"/>
    <w:lvl w:ilvl="0">
      <w:start w:val="1"/>
      <w:numFmt w:val="decimal"/>
      <w:pStyle w:val="Tablenotelegal"/>
      <w:lvlText w:val="[%1]"/>
      <w:lvlJc w:val="left"/>
      <w:pPr>
        <w:tabs>
          <w:tab w:val="num" w:pos="360"/>
        </w:tabs>
        <w:ind w:left="360" w:hanging="360"/>
      </w:pPr>
      <w:rPr>
        <w:rFonts w:hint="default"/>
      </w:rPr>
    </w:lvl>
    <w:lvl w:ilvl="1">
      <w:start w:val="1"/>
      <w:numFmt w:val="lowerLetter"/>
      <w:lvlText w:val="%2)"/>
      <w:lvlJc w:val="left"/>
      <w:pPr>
        <w:tabs>
          <w:tab w:val="num" w:pos="720"/>
        </w:tabs>
        <w:ind w:left="620" w:hanging="260"/>
      </w:pPr>
      <w:rPr>
        <w:rFonts w:hint="default"/>
      </w:rPr>
    </w:lvl>
    <w:lvl w:ilvl="2">
      <w:start w:val="1"/>
      <w:numFmt w:val="none"/>
      <w:lvlText w:val=""/>
      <w:lvlJc w:val="left"/>
      <w:pPr>
        <w:tabs>
          <w:tab w:val="num" w:pos="540"/>
        </w:tabs>
        <w:ind w:left="540" w:hanging="360"/>
      </w:pPr>
      <w:rPr>
        <w:rFonts w:hint="default"/>
      </w:rPr>
    </w:lvl>
    <w:lvl w:ilvl="3">
      <w:start w:val="1"/>
      <w:numFmt w:val="none"/>
      <w:lvlText w:val=""/>
      <w:lvlJc w:val="left"/>
      <w:pPr>
        <w:tabs>
          <w:tab w:val="num" w:pos="540"/>
        </w:tabs>
        <w:ind w:left="540" w:hanging="360"/>
      </w:pPr>
      <w:rPr>
        <w:rFonts w:hint="default"/>
      </w:rPr>
    </w:lvl>
    <w:lvl w:ilvl="4">
      <w:start w:val="1"/>
      <w:numFmt w:val="none"/>
      <w:lvlText w:val=""/>
      <w:lvlJc w:val="left"/>
      <w:pPr>
        <w:tabs>
          <w:tab w:val="num" w:pos="540"/>
        </w:tabs>
        <w:ind w:left="540" w:hanging="360"/>
      </w:pPr>
      <w:rPr>
        <w:rFonts w:hint="default"/>
      </w:rPr>
    </w:lvl>
    <w:lvl w:ilvl="5">
      <w:start w:val="1"/>
      <w:numFmt w:val="none"/>
      <w:lvlText w:val=""/>
      <w:lvlJc w:val="left"/>
      <w:pPr>
        <w:tabs>
          <w:tab w:val="num" w:pos="540"/>
        </w:tabs>
        <w:ind w:left="540" w:hanging="360"/>
      </w:pPr>
      <w:rPr>
        <w:rFonts w:hint="default"/>
      </w:rPr>
    </w:lvl>
    <w:lvl w:ilvl="6">
      <w:start w:val="1"/>
      <w:numFmt w:val="none"/>
      <w:lvlText w:val=""/>
      <w:lvlJc w:val="left"/>
      <w:pPr>
        <w:tabs>
          <w:tab w:val="num" w:pos="540"/>
        </w:tabs>
        <w:ind w:left="540" w:hanging="360"/>
      </w:pPr>
      <w:rPr>
        <w:rFonts w:hint="default"/>
      </w:rPr>
    </w:lvl>
    <w:lvl w:ilvl="7">
      <w:start w:val="1"/>
      <w:numFmt w:val="none"/>
      <w:lvlText w:val=""/>
      <w:lvlJc w:val="left"/>
      <w:pPr>
        <w:tabs>
          <w:tab w:val="num" w:pos="540"/>
        </w:tabs>
        <w:ind w:left="540" w:hanging="360"/>
      </w:pPr>
      <w:rPr>
        <w:rFonts w:hint="default"/>
      </w:rPr>
    </w:lvl>
    <w:lvl w:ilvl="8">
      <w:start w:val="1"/>
      <w:numFmt w:val="none"/>
      <w:lvlText w:val=""/>
      <w:lvlJc w:val="left"/>
      <w:pPr>
        <w:tabs>
          <w:tab w:val="num" w:pos="540"/>
        </w:tabs>
        <w:ind w:left="540" w:hanging="360"/>
      </w:pPr>
      <w:rPr>
        <w:rFonts w:hint="default"/>
      </w:rPr>
    </w:lvl>
  </w:abstractNum>
  <w:abstractNum w:abstractNumId="1" w15:restartNumberingAfterBreak="0">
    <w:nsid w:val="03E3530F"/>
    <w:multiLevelType w:val="hybridMultilevel"/>
    <w:tmpl w:val="B4BAFA06"/>
    <w:lvl w:ilvl="0" w:tplc="60C021B8">
      <w:start w:val="1"/>
      <w:numFmt w:val="decimal"/>
      <w:pStyle w:val="Tabletitle"/>
      <w:lvlText w:val="Table %1:"/>
      <w:lvlJc w:val="left"/>
      <w:pPr>
        <w:tabs>
          <w:tab w:val="num" w:pos="1080"/>
        </w:tabs>
        <w:ind w:left="960" w:hanging="9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AF6FF"/>
    <w:multiLevelType w:val="multilevel"/>
    <w:tmpl w:val="00000001"/>
    <w:name w:val="HTML-List107673343"/>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66AF8E4"/>
    <w:multiLevelType w:val="multilevel"/>
    <w:tmpl w:val="00000001"/>
    <w:name w:val="HTML-List107673828"/>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66AFE23"/>
    <w:multiLevelType w:val="multilevel"/>
    <w:tmpl w:val="6D3C0BCC"/>
    <w:name w:val="HTML-List107675171"/>
    <w:lvl w:ilvl="0">
      <w:start w:val="1"/>
      <w:numFmt w:val="decimal"/>
      <w:lvlText w:val="%1."/>
      <w:lvlJc w:val="left"/>
      <w:rPr>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066AFFF8"/>
    <w:multiLevelType w:val="multilevel"/>
    <w:tmpl w:val="00000001"/>
    <w:name w:val="HTML-List107675640"/>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066B0075"/>
    <w:multiLevelType w:val="multilevel"/>
    <w:tmpl w:val="D3505D7E"/>
    <w:lvl w:ilvl="0">
      <w:numFmt w:val="bullet"/>
      <w:lvlText w:val="-"/>
      <w:lvlJc w:val="left"/>
      <w:pPr>
        <w:ind w:left="720" w:hanging="360"/>
      </w:pPr>
      <w:rPr>
        <w:rFonts w:ascii="Arial" w:eastAsia="Times New Roman" w:hAnsi="Arial" w:cs="Arial" w:hint="default"/>
        <w:color w:val="00000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066B0111"/>
    <w:multiLevelType w:val="multilevel"/>
    <w:tmpl w:val="00000001"/>
    <w:name w:val="HTML-List107675921"/>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066B0298"/>
    <w:multiLevelType w:val="multilevel"/>
    <w:tmpl w:val="00000001"/>
    <w:name w:val="HTML-List107676312"/>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066B0A58"/>
    <w:multiLevelType w:val="multilevel"/>
    <w:tmpl w:val="00000001"/>
    <w:name w:val="HTML-List10767829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066B0A59"/>
    <w:multiLevelType w:val="multilevel"/>
    <w:tmpl w:val="00000002"/>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066B0A5B"/>
    <w:multiLevelType w:val="multilevel"/>
    <w:tmpl w:val="00000004"/>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066B0A5D"/>
    <w:multiLevelType w:val="multilevel"/>
    <w:tmpl w:val="00000006"/>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066B0A5F"/>
    <w:multiLevelType w:val="multilevel"/>
    <w:tmpl w:val="00000008"/>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0A3212B6"/>
    <w:multiLevelType w:val="multilevel"/>
    <w:tmpl w:val="00000001"/>
    <w:name w:val="HTML-List171053750"/>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0A321A28"/>
    <w:multiLevelType w:val="multilevel"/>
    <w:tmpl w:val="00000001"/>
    <w:name w:val="HTML-List171055656"/>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0A321AA5"/>
    <w:multiLevelType w:val="multilevel"/>
    <w:tmpl w:val="00000001"/>
    <w:name w:val="HTML-List171055781"/>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0A321B22"/>
    <w:multiLevelType w:val="multilevel"/>
    <w:tmpl w:val="00000001"/>
    <w:name w:val="HTML-List171055906"/>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15:restartNumberingAfterBreak="0">
    <w:nsid w:val="0A321BFD"/>
    <w:multiLevelType w:val="multilevel"/>
    <w:tmpl w:val="00000001"/>
    <w:name w:val="HTML-List171056125"/>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15:restartNumberingAfterBreak="0">
    <w:nsid w:val="0A321C4B"/>
    <w:multiLevelType w:val="multilevel"/>
    <w:tmpl w:val="00000001"/>
    <w:name w:val="HTML-List171056203"/>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0A321C7A"/>
    <w:multiLevelType w:val="multilevel"/>
    <w:tmpl w:val="00000001"/>
    <w:name w:val="HTML-List171056250"/>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0A3223CD"/>
    <w:multiLevelType w:val="multilevel"/>
    <w:tmpl w:val="00000001"/>
    <w:name w:val="HTML-List17105812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0D243DE8"/>
    <w:multiLevelType w:val="hybridMultilevel"/>
    <w:tmpl w:val="0600A500"/>
    <w:lvl w:ilvl="0" w:tplc="6AF46E9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F554330"/>
    <w:multiLevelType w:val="multilevel"/>
    <w:tmpl w:val="00000001"/>
    <w:name w:val="HTML-List257246000"/>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0F554B9C"/>
    <w:multiLevelType w:val="multilevel"/>
    <w:tmpl w:val="00000001"/>
    <w:name w:val="HTML-List257248156"/>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0F554BFA"/>
    <w:multiLevelType w:val="multilevel"/>
    <w:tmpl w:val="00000001"/>
    <w:name w:val="HTML-List257248250"/>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0F554D13"/>
    <w:multiLevelType w:val="multilevel"/>
    <w:tmpl w:val="00000001"/>
    <w:name w:val="HTML-List257248531"/>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0F554DAF"/>
    <w:multiLevelType w:val="multilevel"/>
    <w:tmpl w:val="00000001"/>
    <w:name w:val="HTML-List257248687"/>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0F554DFD"/>
    <w:multiLevelType w:val="multilevel"/>
    <w:tmpl w:val="00000001"/>
    <w:name w:val="HTML-List257248765"/>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0F554E2C"/>
    <w:multiLevelType w:val="multilevel"/>
    <w:tmpl w:val="00000001"/>
    <w:name w:val="HTML-List257248812"/>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15:restartNumberingAfterBreak="0">
    <w:nsid w:val="0F55563B"/>
    <w:multiLevelType w:val="multilevel"/>
    <w:tmpl w:val="00000001"/>
    <w:name w:val="HTML-List25725087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15:restartNumberingAfterBreak="0">
    <w:nsid w:val="0F55564A"/>
    <w:multiLevelType w:val="multilevel"/>
    <w:tmpl w:val="00000007"/>
    <w:name w:val="HTML-List25725089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114B197E"/>
    <w:multiLevelType w:val="hybridMultilevel"/>
    <w:tmpl w:val="77A6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0E3594"/>
    <w:multiLevelType w:val="hybridMultilevel"/>
    <w:tmpl w:val="DDAA470A"/>
    <w:lvl w:ilvl="0" w:tplc="DFD6C87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3E56CAB"/>
    <w:multiLevelType w:val="multilevel"/>
    <w:tmpl w:val="72BE7114"/>
    <w:lvl w:ilvl="0">
      <w:start w:val="1"/>
      <w:numFmt w:val="decimal"/>
      <w:pStyle w:val="Figurenote"/>
      <w:lvlText w:val="(%1)"/>
      <w:lvlJc w:val="right"/>
      <w:pPr>
        <w:tabs>
          <w:tab w:val="num" w:pos="640"/>
        </w:tabs>
        <w:ind w:left="640" w:hanging="140"/>
      </w:pPr>
      <w:rPr>
        <w:rFonts w:hint="default"/>
      </w:rPr>
    </w:lvl>
    <w:lvl w:ilvl="1">
      <w:start w:val="1"/>
      <w:numFmt w:val="none"/>
      <w:lvlText w:val="%2"/>
      <w:lvlJc w:val="left"/>
      <w:pPr>
        <w:tabs>
          <w:tab w:val="num" w:pos="720"/>
        </w:tabs>
        <w:ind w:left="620" w:hanging="260"/>
      </w:pPr>
      <w:rPr>
        <w:rFonts w:hint="default"/>
      </w:rPr>
    </w:lvl>
    <w:lvl w:ilvl="2">
      <w:start w:val="1"/>
      <w:numFmt w:val="none"/>
      <w:lvlText w:val=""/>
      <w:lvlJc w:val="left"/>
      <w:pPr>
        <w:tabs>
          <w:tab w:val="num" w:pos="720"/>
        </w:tabs>
        <w:ind w:left="620" w:hanging="260"/>
      </w:pPr>
      <w:rPr>
        <w:rFonts w:hint="default"/>
      </w:rPr>
    </w:lvl>
    <w:lvl w:ilvl="3">
      <w:start w:val="1"/>
      <w:numFmt w:val="none"/>
      <w:lvlText w:val=""/>
      <w:lvlJc w:val="left"/>
      <w:pPr>
        <w:tabs>
          <w:tab w:val="num" w:pos="720"/>
        </w:tabs>
        <w:ind w:left="620" w:hanging="260"/>
      </w:pPr>
      <w:rPr>
        <w:rFonts w:hint="default"/>
      </w:rPr>
    </w:lvl>
    <w:lvl w:ilvl="4">
      <w:start w:val="1"/>
      <w:numFmt w:val="none"/>
      <w:lvlText w:val=""/>
      <w:lvlJc w:val="left"/>
      <w:pPr>
        <w:tabs>
          <w:tab w:val="num" w:pos="720"/>
        </w:tabs>
        <w:ind w:left="620" w:hanging="260"/>
      </w:pPr>
      <w:rPr>
        <w:rFonts w:hint="default"/>
      </w:rPr>
    </w:lvl>
    <w:lvl w:ilvl="5">
      <w:start w:val="1"/>
      <w:numFmt w:val="none"/>
      <w:lvlText w:val=""/>
      <w:lvlJc w:val="left"/>
      <w:pPr>
        <w:tabs>
          <w:tab w:val="num" w:pos="720"/>
        </w:tabs>
        <w:ind w:left="620" w:hanging="260"/>
      </w:pPr>
      <w:rPr>
        <w:rFonts w:hint="default"/>
      </w:rPr>
    </w:lvl>
    <w:lvl w:ilvl="6">
      <w:start w:val="1"/>
      <w:numFmt w:val="none"/>
      <w:lvlText w:val=""/>
      <w:lvlJc w:val="left"/>
      <w:pPr>
        <w:tabs>
          <w:tab w:val="num" w:pos="720"/>
        </w:tabs>
        <w:ind w:left="620" w:hanging="260"/>
      </w:pPr>
      <w:rPr>
        <w:rFonts w:hint="default"/>
      </w:rPr>
    </w:lvl>
    <w:lvl w:ilvl="7">
      <w:start w:val="1"/>
      <w:numFmt w:val="none"/>
      <w:lvlText w:val=""/>
      <w:lvlJc w:val="left"/>
      <w:pPr>
        <w:tabs>
          <w:tab w:val="num" w:pos="720"/>
        </w:tabs>
        <w:ind w:left="620" w:hanging="260"/>
      </w:pPr>
      <w:rPr>
        <w:rFonts w:hint="default"/>
      </w:rPr>
    </w:lvl>
    <w:lvl w:ilvl="8">
      <w:start w:val="1"/>
      <w:numFmt w:val="none"/>
      <w:lvlText w:val=""/>
      <w:lvlJc w:val="left"/>
      <w:pPr>
        <w:tabs>
          <w:tab w:val="num" w:pos="720"/>
        </w:tabs>
        <w:ind w:left="620" w:hanging="260"/>
      </w:pPr>
      <w:rPr>
        <w:rFonts w:hint="default"/>
      </w:rPr>
    </w:lvl>
  </w:abstractNum>
  <w:abstractNum w:abstractNumId="35" w15:restartNumberingAfterBreak="0">
    <w:nsid w:val="25BC5715"/>
    <w:multiLevelType w:val="hybridMultilevel"/>
    <w:tmpl w:val="8FC85EC4"/>
    <w:lvl w:ilvl="0" w:tplc="1494DC32">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69B439E"/>
    <w:multiLevelType w:val="multilevel"/>
    <w:tmpl w:val="B6101CE4"/>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none"/>
      <w:suff w:val="space"/>
      <w:lvlText w:val="A.1"/>
      <w:lvlJc w:val="left"/>
      <w:pPr>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7" w15:restartNumberingAfterBreak="0">
    <w:nsid w:val="271870E0"/>
    <w:multiLevelType w:val="hybridMultilevel"/>
    <w:tmpl w:val="225A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8E9280C"/>
    <w:multiLevelType w:val="hybridMultilevel"/>
    <w:tmpl w:val="6B4E0E1C"/>
    <w:lvl w:ilvl="0" w:tplc="AFB2E282">
      <w:start w:val="1"/>
      <w:numFmt w:val="lowerLetter"/>
      <w:pStyle w:val="FootnoteText2"/>
      <w:lvlText w:val="%1)"/>
      <w:lvlJc w:val="left"/>
      <w:pPr>
        <w:tabs>
          <w:tab w:val="num" w:pos="720"/>
        </w:tabs>
        <w:ind w:left="600" w:hanging="2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296706EC"/>
    <w:multiLevelType w:val="hybridMultilevel"/>
    <w:tmpl w:val="1F4C1AA8"/>
    <w:lvl w:ilvl="0" w:tplc="171E4696">
      <w:start w:val="1"/>
      <w:numFmt w:val="decimal"/>
      <w:pStyle w:val="Figuretitle"/>
      <w:lvlText w:val="Figure %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2AAF34BE"/>
    <w:multiLevelType w:val="hybridMultilevel"/>
    <w:tmpl w:val="FA88BCEE"/>
    <w:lvl w:ilvl="0" w:tplc="7D16547A">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DD57A0D"/>
    <w:multiLevelType w:val="multilevel"/>
    <w:tmpl w:val="A92EFBDE"/>
    <w:lvl w:ilvl="0">
      <w:start w:val="1"/>
      <w:numFmt w:val="bullet"/>
      <w:pStyle w:val="Unorderedlist"/>
      <w:lvlText w:val=""/>
      <w:lvlJc w:val="left"/>
      <w:pPr>
        <w:tabs>
          <w:tab w:val="num" w:pos="500"/>
        </w:tabs>
        <w:ind w:left="360" w:hanging="220"/>
      </w:pPr>
      <w:rPr>
        <w:rFonts w:ascii="Symbol" w:hAnsi="Symbol" w:hint="default"/>
        <w:color w:val="auto"/>
      </w:rPr>
    </w:lvl>
    <w:lvl w:ilvl="1">
      <w:start w:val="1"/>
      <w:numFmt w:val="bullet"/>
      <w:lvlText w:val=""/>
      <w:lvlJc w:val="left"/>
      <w:pPr>
        <w:tabs>
          <w:tab w:val="num" w:pos="720"/>
        </w:tabs>
        <w:ind w:left="620" w:hanging="260"/>
      </w:pPr>
      <w:rPr>
        <w:rFonts w:ascii="Symbol" w:hAnsi="Symbol" w:hint="default"/>
      </w:rPr>
    </w:lvl>
    <w:lvl w:ilvl="2">
      <w:start w:val="1"/>
      <w:numFmt w:val="none"/>
      <w:lvlText w:val=""/>
      <w:lvlJc w:val="left"/>
      <w:pPr>
        <w:tabs>
          <w:tab w:val="num" w:pos="340"/>
        </w:tabs>
        <w:ind w:left="340" w:hanging="360"/>
      </w:pPr>
      <w:rPr>
        <w:rFonts w:hint="default"/>
      </w:rPr>
    </w:lvl>
    <w:lvl w:ilvl="3">
      <w:start w:val="1"/>
      <w:numFmt w:val="none"/>
      <w:lvlText w:val=""/>
      <w:lvlJc w:val="left"/>
      <w:pPr>
        <w:tabs>
          <w:tab w:val="num" w:pos="340"/>
        </w:tabs>
        <w:ind w:left="340" w:hanging="360"/>
      </w:pPr>
      <w:rPr>
        <w:rFonts w:hint="default"/>
      </w:rPr>
    </w:lvl>
    <w:lvl w:ilvl="4">
      <w:start w:val="1"/>
      <w:numFmt w:val="none"/>
      <w:lvlText w:val=""/>
      <w:lvlJc w:val="left"/>
      <w:pPr>
        <w:tabs>
          <w:tab w:val="num" w:pos="340"/>
        </w:tabs>
        <w:ind w:left="340" w:hanging="360"/>
      </w:pPr>
      <w:rPr>
        <w:rFonts w:hint="default"/>
      </w:rPr>
    </w:lvl>
    <w:lvl w:ilvl="5">
      <w:start w:val="1"/>
      <w:numFmt w:val="none"/>
      <w:lvlText w:val=""/>
      <w:lvlJc w:val="left"/>
      <w:pPr>
        <w:tabs>
          <w:tab w:val="num" w:pos="340"/>
        </w:tabs>
        <w:ind w:left="340" w:hanging="360"/>
      </w:pPr>
      <w:rPr>
        <w:rFonts w:hint="default"/>
      </w:rPr>
    </w:lvl>
    <w:lvl w:ilvl="6">
      <w:start w:val="1"/>
      <w:numFmt w:val="none"/>
      <w:lvlText w:val=""/>
      <w:lvlJc w:val="left"/>
      <w:pPr>
        <w:tabs>
          <w:tab w:val="num" w:pos="340"/>
        </w:tabs>
        <w:ind w:left="340" w:hanging="360"/>
      </w:pPr>
      <w:rPr>
        <w:rFonts w:hint="default"/>
      </w:rPr>
    </w:lvl>
    <w:lvl w:ilvl="7">
      <w:start w:val="1"/>
      <w:numFmt w:val="none"/>
      <w:lvlText w:val=""/>
      <w:lvlJc w:val="left"/>
      <w:pPr>
        <w:tabs>
          <w:tab w:val="num" w:pos="340"/>
        </w:tabs>
        <w:ind w:left="340" w:hanging="360"/>
      </w:pPr>
      <w:rPr>
        <w:rFonts w:hint="default"/>
      </w:rPr>
    </w:lvl>
    <w:lvl w:ilvl="8">
      <w:start w:val="1"/>
      <w:numFmt w:val="none"/>
      <w:lvlText w:val=""/>
      <w:lvlJc w:val="left"/>
      <w:pPr>
        <w:tabs>
          <w:tab w:val="num" w:pos="340"/>
        </w:tabs>
        <w:ind w:left="340" w:hanging="360"/>
      </w:pPr>
      <w:rPr>
        <w:rFonts w:hint="default"/>
      </w:rPr>
    </w:lvl>
  </w:abstractNum>
  <w:abstractNum w:abstractNumId="42" w15:restartNumberingAfterBreak="0">
    <w:nsid w:val="2E1C29F0"/>
    <w:multiLevelType w:val="multilevel"/>
    <w:tmpl w:val="5D54EFF6"/>
    <w:lvl w:ilvl="0">
      <w:start w:val="1"/>
      <w:numFmt w:val="lowerLetter"/>
      <w:pStyle w:val="Tablenotewide2"/>
      <w:lvlText w:val="%1)"/>
      <w:lvlJc w:val="left"/>
      <w:pPr>
        <w:tabs>
          <w:tab w:val="num" w:pos="-1280"/>
        </w:tabs>
        <w:ind w:left="-1280" w:hanging="360"/>
      </w:pPr>
      <w:rPr>
        <w:rFonts w:hint="default"/>
      </w:rPr>
    </w:lvl>
    <w:lvl w:ilvl="1">
      <w:start w:val="1"/>
      <w:numFmt w:val="lowerLetter"/>
      <w:lvlText w:val="%2)"/>
      <w:lvlJc w:val="left"/>
      <w:pPr>
        <w:tabs>
          <w:tab w:val="num" w:pos="760"/>
        </w:tabs>
        <w:ind w:left="760" w:hanging="360"/>
      </w:pPr>
      <w:rPr>
        <w:rFonts w:hint="default"/>
      </w:rPr>
    </w:lvl>
    <w:lvl w:ilvl="2">
      <w:start w:val="1"/>
      <w:numFmt w:val="lowerRoman"/>
      <w:lvlText w:val="%3)"/>
      <w:lvlJc w:val="left"/>
      <w:pPr>
        <w:tabs>
          <w:tab w:val="num" w:pos="1120"/>
        </w:tabs>
        <w:ind w:left="1120" w:hanging="360"/>
      </w:pPr>
      <w:rPr>
        <w:rFonts w:hint="default"/>
      </w:rPr>
    </w:lvl>
    <w:lvl w:ilvl="3">
      <w:start w:val="1"/>
      <w:numFmt w:val="decimal"/>
      <w:lvlText w:val="(%4)"/>
      <w:lvlJc w:val="left"/>
      <w:pPr>
        <w:tabs>
          <w:tab w:val="num" w:pos="1480"/>
        </w:tabs>
        <w:ind w:left="1480" w:hanging="360"/>
      </w:pPr>
      <w:rPr>
        <w:rFonts w:hint="default"/>
      </w:rPr>
    </w:lvl>
    <w:lvl w:ilvl="4">
      <w:start w:val="1"/>
      <w:numFmt w:val="lowerLetter"/>
      <w:lvlText w:val="(%5)"/>
      <w:lvlJc w:val="left"/>
      <w:pPr>
        <w:tabs>
          <w:tab w:val="num" w:pos="1840"/>
        </w:tabs>
        <w:ind w:left="1840" w:hanging="360"/>
      </w:pPr>
      <w:rPr>
        <w:rFonts w:hint="default"/>
      </w:rPr>
    </w:lvl>
    <w:lvl w:ilvl="5">
      <w:start w:val="1"/>
      <w:numFmt w:val="lowerRoman"/>
      <w:lvlText w:val="(%6)"/>
      <w:lvlJc w:val="left"/>
      <w:pPr>
        <w:tabs>
          <w:tab w:val="num" w:pos="2200"/>
        </w:tabs>
        <w:ind w:left="2200" w:hanging="360"/>
      </w:pPr>
      <w:rPr>
        <w:rFonts w:hint="default"/>
      </w:rPr>
    </w:lvl>
    <w:lvl w:ilvl="6">
      <w:start w:val="1"/>
      <w:numFmt w:val="decimal"/>
      <w:lvlText w:val="%7."/>
      <w:lvlJc w:val="left"/>
      <w:pPr>
        <w:tabs>
          <w:tab w:val="num" w:pos="2560"/>
        </w:tabs>
        <w:ind w:left="2560" w:hanging="360"/>
      </w:pPr>
      <w:rPr>
        <w:rFonts w:hint="default"/>
      </w:rPr>
    </w:lvl>
    <w:lvl w:ilvl="7">
      <w:start w:val="1"/>
      <w:numFmt w:val="lowerLetter"/>
      <w:lvlText w:val="%8."/>
      <w:lvlJc w:val="left"/>
      <w:pPr>
        <w:tabs>
          <w:tab w:val="num" w:pos="2920"/>
        </w:tabs>
        <w:ind w:left="2920" w:hanging="360"/>
      </w:pPr>
      <w:rPr>
        <w:rFonts w:hint="default"/>
      </w:rPr>
    </w:lvl>
    <w:lvl w:ilvl="8">
      <w:start w:val="1"/>
      <w:numFmt w:val="lowerRoman"/>
      <w:lvlText w:val="%9."/>
      <w:lvlJc w:val="left"/>
      <w:pPr>
        <w:tabs>
          <w:tab w:val="num" w:pos="3280"/>
        </w:tabs>
        <w:ind w:left="3280" w:hanging="360"/>
      </w:pPr>
      <w:rPr>
        <w:rFonts w:hint="default"/>
      </w:rPr>
    </w:lvl>
  </w:abstractNum>
  <w:abstractNum w:abstractNumId="43" w15:restartNumberingAfterBreak="0">
    <w:nsid w:val="33E04D4F"/>
    <w:multiLevelType w:val="hybridMultilevel"/>
    <w:tmpl w:val="3F668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6F22389"/>
    <w:multiLevelType w:val="multilevel"/>
    <w:tmpl w:val="0430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913824"/>
    <w:multiLevelType w:val="hybridMultilevel"/>
    <w:tmpl w:val="F9B41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C4A1FD5"/>
    <w:multiLevelType w:val="multilevel"/>
    <w:tmpl w:val="DD127B90"/>
    <w:lvl w:ilvl="0">
      <w:start w:val="1"/>
      <w:numFmt w:val="upperLetter"/>
      <w:pStyle w:val="Appendix1"/>
      <w:lvlText w:val="Appendix %1"/>
      <w:lvlJc w:val="left"/>
      <w:pPr>
        <w:tabs>
          <w:tab w:val="num" w:pos="-199"/>
        </w:tabs>
        <w:ind w:left="-1759" w:hanging="240"/>
      </w:pPr>
      <w:rPr>
        <w:rFonts w:hint="default"/>
      </w:rPr>
    </w:lvl>
    <w:lvl w:ilvl="1">
      <w:start w:val="1"/>
      <w:numFmt w:val="decimal"/>
      <w:lvlText w:val="%1.%2"/>
      <w:lvlJc w:val="right"/>
      <w:pPr>
        <w:tabs>
          <w:tab w:val="num" w:pos="-19"/>
        </w:tabs>
        <w:ind w:left="-19" w:hanging="200"/>
      </w:pPr>
      <w:rPr>
        <w:rFonts w:hint="default"/>
      </w:rPr>
    </w:lvl>
    <w:lvl w:ilvl="2">
      <w:start w:val="1"/>
      <w:numFmt w:val="decimal"/>
      <w:lvlText w:val="%1.%2.%3"/>
      <w:lvlJc w:val="right"/>
      <w:pPr>
        <w:tabs>
          <w:tab w:val="num" w:pos="-19"/>
        </w:tabs>
        <w:ind w:left="-19" w:hanging="200"/>
      </w:pPr>
      <w:rPr>
        <w:rFonts w:hint="default"/>
      </w:rPr>
    </w:lvl>
    <w:lvl w:ilvl="3">
      <w:start w:val="1"/>
      <w:numFmt w:val="decimal"/>
      <w:lvlText w:val="%1.%2.%3.%4"/>
      <w:lvlJc w:val="right"/>
      <w:pPr>
        <w:tabs>
          <w:tab w:val="num" w:pos="-19"/>
        </w:tabs>
        <w:ind w:left="-19" w:hanging="200"/>
      </w:pPr>
      <w:rPr>
        <w:rFonts w:hint="default"/>
      </w:rPr>
    </w:lvl>
    <w:lvl w:ilvl="4">
      <w:start w:val="1"/>
      <w:numFmt w:val="none"/>
      <w:lvlRestart w:val="0"/>
      <w:lvlText w:val=""/>
      <w:lvlJc w:val="left"/>
      <w:pPr>
        <w:tabs>
          <w:tab w:val="num" w:pos="-31679"/>
        </w:tabs>
        <w:ind w:left="-32766" w:firstLine="0"/>
      </w:pPr>
      <w:rPr>
        <w:rFonts w:hint="default"/>
      </w:rPr>
    </w:lvl>
    <w:lvl w:ilvl="5">
      <w:start w:val="1"/>
      <w:numFmt w:val="none"/>
      <w:lvlText w:val=""/>
      <w:lvlJc w:val="left"/>
      <w:pPr>
        <w:tabs>
          <w:tab w:val="num" w:pos="-31679"/>
        </w:tabs>
        <w:ind w:left="-32766" w:firstLine="0"/>
      </w:pPr>
      <w:rPr>
        <w:rFonts w:hint="default"/>
      </w:rPr>
    </w:lvl>
    <w:lvl w:ilvl="6">
      <w:start w:val="1"/>
      <w:numFmt w:val="upperLetter"/>
      <w:lvlText w:val="Appendix %7"/>
      <w:lvlJc w:val="left"/>
      <w:pPr>
        <w:tabs>
          <w:tab w:val="num" w:pos="1801"/>
        </w:tabs>
        <w:ind w:left="501" w:hanging="500"/>
      </w:pPr>
      <w:rPr>
        <w:rFonts w:hint="default"/>
      </w:rPr>
    </w:lvl>
    <w:lvl w:ilvl="7">
      <w:start w:val="1"/>
      <w:numFmt w:val="none"/>
      <w:lvlText w:val=""/>
      <w:lvlJc w:val="left"/>
      <w:pPr>
        <w:tabs>
          <w:tab w:val="num" w:pos="-31679"/>
        </w:tabs>
        <w:ind w:left="-32766" w:firstLine="0"/>
      </w:pPr>
      <w:rPr>
        <w:rFonts w:hint="default"/>
      </w:rPr>
    </w:lvl>
    <w:lvl w:ilvl="8">
      <w:start w:val="1"/>
      <w:numFmt w:val="none"/>
      <w:lvlText w:val=""/>
      <w:lvlJc w:val="left"/>
      <w:pPr>
        <w:tabs>
          <w:tab w:val="num" w:pos="-31679"/>
        </w:tabs>
        <w:ind w:left="-32766" w:firstLine="0"/>
      </w:pPr>
      <w:rPr>
        <w:rFonts w:hint="default"/>
      </w:rPr>
    </w:lvl>
  </w:abstractNum>
  <w:abstractNum w:abstractNumId="47" w15:restartNumberingAfterBreak="0">
    <w:nsid w:val="3D9A72C5"/>
    <w:multiLevelType w:val="hybridMultilevel"/>
    <w:tmpl w:val="A5DECC96"/>
    <w:lvl w:ilvl="0" w:tplc="47E483D0">
      <w:start w:val="1"/>
      <w:numFmt w:val="decimal"/>
      <w:pStyle w:val="Referencelist"/>
      <w:lvlText w:val="[%1]"/>
      <w:lvlJc w:val="left"/>
      <w:pPr>
        <w:tabs>
          <w:tab w:val="num" w:pos="500"/>
        </w:tabs>
        <w:ind w:left="500" w:hanging="5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40343BC9"/>
    <w:multiLevelType w:val="multilevel"/>
    <w:tmpl w:val="9B44282E"/>
    <w:lvl w:ilvl="0">
      <w:start w:val="1"/>
      <w:numFmt w:val="upperLetter"/>
      <w:pStyle w:val="Appendix1landscape"/>
      <w:lvlText w:val="Appendix %1"/>
      <w:lvlJc w:val="left"/>
      <w:pPr>
        <w:tabs>
          <w:tab w:val="num" w:pos="-927"/>
        </w:tabs>
        <w:ind w:left="-2487" w:hanging="240"/>
      </w:pPr>
      <w:rPr>
        <w:rFonts w:hint="default"/>
      </w:rPr>
    </w:lvl>
    <w:lvl w:ilvl="1">
      <w:start w:val="1"/>
      <w:numFmt w:val="decimal"/>
      <w:lvlText w:val="B.1"/>
      <w:lvlJc w:val="right"/>
      <w:pPr>
        <w:tabs>
          <w:tab w:val="num" w:pos="-747"/>
        </w:tabs>
        <w:ind w:left="-747" w:hanging="200"/>
      </w:pPr>
      <w:rPr>
        <w:rFonts w:hint="default"/>
      </w:rPr>
    </w:lvl>
    <w:lvl w:ilvl="2">
      <w:start w:val="1"/>
      <w:numFmt w:val="decimal"/>
      <w:lvlText w:val="%1.%2.%3"/>
      <w:lvlJc w:val="right"/>
      <w:pPr>
        <w:tabs>
          <w:tab w:val="num" w:pos="-747"/>
        </w:tabs>
        <w:ind w:left="-747" w:hanging="200"/>
      </w:pPr>
      <w:rPr>
        <w:rFonts w:hint="default"/>
      </w:rPr>
    </w:lvl>
    <w:lvl w:ilvl="3">
      <w:start w:val="1"/>
      <w:numFmt w:val="decimal"/>
      <w:lvlText w:val="%1.%2.%3.%4"/>
      <w:lvlJc w:val="right"/>
      <w:pPr>
        <w:tabs>
          <w:tab w:val="num" w:pos="-747"/>
        </w:tabs>
        <w:ind w:left="-747" w:hanging="200"/>
      </w:pPr>
      <w:rPr>
        <w:rFonts w:hint="default"/>
      </w:rPr>
    </w:lvl>
    <w:lvl w:ilvl="4">
      <w:start w:val="1"/>
      <w:numFmt w:val="none"/>
      <w:lvlRestart w:val="0"/>
      <w:lvlText w:val=""/>
      <w:lvlJc w:val="left"/>
      <w:pPr>
        <w:tabs>
          <w:tab w:val="num" w:pos="31680"/>
        </w:tabs>
        <w:ind w:left="32042" w:firstLine="0"/>
      </w:pPr>
      <w:rPr>
        <w:rFonts w:hint="default"/>
      </w:rPr>
    </w:lvl>
    <w:lvl w:ilvl="5">
      <w:start w:val="1"/>
      <w:numFmt w:val="none"/>
      <w:lvlText w:val=""/>
      <w:lvlJc w:val="left"/>
      <w:pPr>
        <w:tabs>
          <w:tab w:val="num" w:pos="31680"/>
        </w:tabs>
        <w:ind w:left="32042" w:firstLine="0"/>
      </w:pPr>
      <w:rPr>
        <w:rFonts w:hint="default"/>
      </w:rPr>
    </w:lvl>
    <w:lvl w:ilvl="6">
      <w:start w:val="1"/>
      <w:numFmt w:val="decimal"/>
      <w:lvlText w:val="A.%7"/>
      <w:lvlJc w:val="right"/>
      <w:pPr>
        <w:tabs>
          <w:tab w:val="num" w:pos="141"/>
        </w:tabs>
        <w:ind w:left="-527" w:firstLine="308"/>
      </w:pPr>
      <w:rPr>
        <w:rFonts w:hint="default"/>
      </w:rPr>
    </w:lvl>
    <w:lvl w:ilvl="7">
      <w:start w:val="1"/>
      <w:numFmt w:val="none"/>
      <w:lvlText w:val=""/>
      <w:lvlJc w:val="left"/>
      <w:pPr>
        <w:tabs>
          <w:tab w:val="num" w:pos="31680"/>
        </w:tabs>
        <w:ind w:left="32042" w:firstLine="0"/>
      </w:pPr>
      <w:rPr>
        <w:rFonts w:hint="default"/>
      </w:rPr>
    </w:lvl>
    <w:lvl w:ilvl="8">
      <w:start w:val="1"/>
      <w:numFmt w:val="none"/>
      <w:lvlText w:val=""/>
      <w:lvlJc w:val="left"/>
      <w:pPr>
        <w:tabs>
          <w:tab w:val="num" w:pos="31680"/>
        </w:tabs>
        <w:ind w:left="32042" w:firstLine="0"/>
      </w:pPr>
      <w:rPr>
        <w:rFonts w:hint="default"/>
      </w:rPr>
    </w:lvl>
  </w:abstractNum>
  <w:abstractNum w:abstractNumId="49" w15:restartNumberingAfterBreak="0">
    <w:nsid w:val="436D739D"/>
    <w:multiLevelType w:val="multilevel"/>
    <w:tmpl w:val="39A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B2116A"/>
    <w:multiLevelType w:val="hybridMultilevel"/>
    <w:tmpl w:val="8DAA18B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15:restartNumberingAfterBreak="0">
    <w:nsid w:val="476B23AB"/>
    <w:multiLevelType w:val="hybridMultilevel"/>
    <w:tmpl w:val="8B2217E4"/>
    <w:lvl w:ilvl="0" w:tplc="CABC0740">
      <w:start w:val="1"/>
      <w:numFmt w:val="decimal"/>
      <w:pStyle w:val="Equationnumber"/>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80A7969"/>
    <w:multiLevelType w:val="multilevel"/>
    <w:tmpl w:val="02BE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50E74"/>
    <w:multiLevelType w:val="multilevel"/>
    <w:tmpl w:val="6B96BBC2"/>
    <w:lvl w:ilvl="0">
      <w:start w:val="1"/>
      <w:numFmt w:val="lowerLetter"/>
      <w:pStyle w:val="Tablenote2"/>
      <w:lvlText w:val="%1)"/>
      <w:lvlJc w:val="left"/>
      <w:pPr>
        <w:tabs>
          <w:tab w:val="num" w:pos="720"/>
        </w:tabs>
        <w:ind w:left="720" w:hanging="360"/>
      </w:pPr>
      <w:rPr>
        <w:rFonts w:hint="default"/>
      </w:rPr>
    </w:lvl>
    <w:lvl w:ilvl="1">
      <w:start w:val="1"/>
      <w:numFmt w:val="lowerLetter"/>
      <w:lvlText w:val="%2)"/>
      <w:lvlJc w:val="left"/>
      <w:pPr>
        <w:tabs>
          <w:tab w:val="num" w:pos="2760"/>
        </w:tabs>
        <w:ind w:left="2760" w:hanging="360"/>
      </w:pPr>
      <w:rPr>
        <w:rFonts w:hint="default"/>
      </w:rPr>
    </w:lvl>
    <w:lvl w:ilvl="2">
      <w:start w:val="1"/>
      <w:numFmt w:val="lowerRoman"/>
      <w:lvlText w:val="%3)"/>
      <w:lvlJc w:val="left"/>
      <w:pPr>
        <w:tabs>
          <w:tab w:val="num" w:pos="3120"/>
        </w:tabs>
        <w:ind w:left="3120" w:hanging="360"/>
      </w:pPr>
      <w:rPr>
        <w:rFonts w:hint="default"/>
      </w:rPr>
    </w:lvl>
    <w:lvl w:ilvl="3">
      <w:start w:val="1"/>
      <w:numFmt w:val="decimal"/>
      <w:lvlText w:val="(%4)"/>
      <w:lvlJc w:val="left"/>
      <w:pPr>
        <w:tabs>
          <w:tab w:val="num" w:pos="3480"/>
        </w:tabs>
        <w:ind w:left="3480" w:hanging="360"/>
      </w:pPr>
      <w:rPr>
        <w:rFonts w:hint="default"/>
      </w:rPr>
    </w:lvl>
    <w:lvl w:ilvl="4">
      <w:start w:val="1"/>
      <w:numFmt w:val="lowerLetter"/>
      <w:lvlText w:val="(%5)"/>
      <w:lvlJc w:val="left"/>
      <w:pPr>
        <w:tabs>
          <w:tab w:val="num" w:pos="3840"/>
        </w:tabs>
        <w:ind w:left="3840" w:hanging="360"/>
      </w:pPr>
      <w:rPr>
        <w:rFonts w:hint="default"/>
      </w:rPr>
    </w:lvl>
    <w:lvl w:ilvl="5">
      <w:start w:val="1"/>
      <w:numFmt w:val="lowerRoman"/>
      <w:lvlText w:val="(%6)"/>
      <w:lvlJc w:val="left"/>
      <w:pPr>
        <w:tabs>
          <w:tab w:val="num" w:pos="4200"/>
        </w:tabs>
        <w:ind w:left="4200" w:hanging="360"/>
      </w:pPr>
      <w:rPr>
        <w:rFonts w:hint="default"/>
      </w:rPr>
    </w:lvl>
    <w:lvl w:ilvl="6">
      <w:start w:val="1"/>
      <w:numFmt w:val="decimal"/>
      <w:lvlText w:val="%7."/>
      <w:lvlJc w:val="left"/>
      <w:pPr>
        <w:tabs>
          <w:tab w:val="num" w:pos="4560"/>
        </w:tabs>
        <w:ind w:left="4560" w:hanging="360"/>
      </w:pPr>
      <w:rPr>
        <w:rFonts w:hint="default"/>
      </w:rPr>
    </w:lvl>
    <w:lvl w:ilvl="7">
      <w:start w:val="1"/>
      <w:numFmt w:val="lowerLetter"/>
      <w:lvlText w:val="%8."/>
      <w:lvlJc w:val="left"/>
      <w:pPr>
        <w:tabs>
          <w:tab w:val="num" w:pos="4920"/>
        </w:tabs>
        <w:ind w:left="4920" w:hanging="360"/>
      </w:pPr>
      <w:rPr>
        <w:rFonts w:hint="default"/>
      </w:rPr>
    </w:lvl>
    <w:lvl w:ilvl="8">
      <w:start w:val="1"/>
      <w:numFmt w:val="lowerRoman"/>
      <w:lvlText w:val="%9."/>
      <w:lvlJc w:val="left"/>
      <w:pPr>
        <w:tabs>
          <w:tab w:val="num" w:pos="5280"/>
        </w:tabs>
        <w:ind w:left="5280" w:hanging="360"/>
      </w:pPr>
      <w:rPr>
        <w:rFonts w:hint="default"/>
      </w:rPr>
    </w:lvl>
  </w:abstractNum>
  <w:abstractNum w:abstractNumId="54" w15:restartNumberingAfterBreak="0">
    <w:nsid w:val="571D359A"/>
    <w:multiLevelType w:val="multilevel"/>
    <w:tmpl w:val="65C25DCC"/>
    <w:lvl w:ilvl="0">
      <w:start w:val="1"/>
      <w:numFmt w:val="decimal"/>
      <w:pStyle w:val="Tablenote"/>
      <w:lvlText w:val="[%1]"/>
      <w:lvlJc w:val="left"/>
      <w:pPr>
        <w:tabs>
          <w:tab w:val="num" w:pos="360"/>
        </w:tabs>
        <w:ind w:left="360" w:hanging="360"/>
      </w:pPr>
      <w:rPr>
        <w:rFonts w:hint="default"/>
      </w:rPr>
    </w:lvl>
    <w:lvl w:ilvl="1">
      <w:start w:val="1"/>
      <w:numFmt w:val="lowerLetter"/>
      <w:lvlText w:val="%2)"/>
      <w:lvlJc w:val="left"/>
      <w:pPr>
        <w:tabs>
          <w:tab w:val="num" w:pos="720"/>
        </w:tabs>
        <w:ind w:left="620" w:hanging="260"/>
      </w:pPr>
      <w:rPr>
        <w:rFonts w:hint="default"/>
      </w:rPr>
    </w:lvl>
    <w:lvl w:ilvl="2">
      <w:start w:val="1"/>
      <w:numFmt w:val="none"/>
      <w:lvlText w:val=""/>
      <w:lvlJc w:val="left"/>
      <w:pPr>
        <w:tabs>
          <w:tab w:val="num" w:pos="540"/>
        </w:tabs>
        <w:ind w:left="540" w:hanging="360"/>
      </w:pPr>
      <w:rPr>
        <w:rFonts w:hint="default"/>
      </w:rPr>
    </w:lvl>
    <w:lvl w:ilvl="3">
      <w:start w:val="1"/>
      <w:numFmt w:val="none"/>
      <w:lvlText w:val=""/>
      <w:lvlJc w:val="left"/>
      <w:pPr>
        <w:tabs>
          <w:tab w:val="num" w:pos="540"/>
        </w:tabs>
        <w:ind w:left="540" w:hanging="360"/>
      </w:pPr>
      <w:rPr>
        <w:rFonts w:hint="default"/>
      </w:rPr>
    </w:lvl>
    <w:lvl w:ilvl="4">
      <w:start w:val="1"/>
      <w:numFmt w:val="none"/>
      <w:lvlText w:val=""/>
      <w:lvlJc w:val="left"/>
      <w:pPr>
        <w:tabs>
          <w:tab w:val="num" w:pos="540"/>
        </w:tabs>
        <w:ind w:left="540" w:hanging="360"/>
      </w:pPr>
      <w:rPr>
        <w:rFonts w:hint="default"/>
      </w:rPr>
    </w:lvl>
    <w:lvl w:ilvl="5">
      <w:start w:val="1"/>
      <w:numFmt w:val="none"/>
      <w:lvlText w:val=""/>
      <w:lvlJc w:val="left"/>
      <w:pPr>
        <w:tabs>
          <w:tab w:val="num" w:pos="540"/>
        </w:tabs>
        <w:ind w:left="540" w:hanging="360"/>
      </w:pPr>
      <w:rPr>
        <w:rFonts w:hint="default"/>
      </w:rPr>
    </w:lvl>
    <w:lvl w:ilvl="6">
      <w:start w:val="1"/>
      <w:numFmt w:val="none"/>
      <w:lvlText w:val=""/>
      <w:lvlJc w:val="left"/>
      <w:pPr>
        <w:tabs>
          <w:tab w:val="num" w:pos="540"/>
        </w:tabs>
        <w:ind w:left="540" w:hanging="360"/>
      </w:pPr>
      <w:rPr>
        <w:rFonts w:hint="default"/>
      </w:rPr>
    </w:lvl>
    <w:lvl w:ilvl="7">
      <w:start w:val="1"/>
      <w:numFmt w:val="none"/>
      <w:lvlText w:val=""/>
      <w:lvlJc w:val="left"/>
      <w:pPr>
        <w:tabs>
          <w:tab w:val="num" w:pos="540"/>
        </w:tabs>
        <w:ind w:left="540" w:hanging="360"/>
      </w:pPr>
      <w:rPr>
        <w:rFonts w:hint="default"/>
      </w:rPr>
    </w:lvl>
    <w:lvl w:ilvl="8">
      <w:start w:val="1"/>
      <w:numFmt w:val="none"/>
      <w:lvlText w:val=""/>
      <w:lvlJc w:val="left"/>
      <w:pPr>
        <w:tabs>
          <w:tab w:val="num" w:pos="540"/>
        </w:tabs>
        <w:ind w:left="540" w:hanging="360"/>
      </w:pPr>
      <w:rPr>
        <w:rFonts w:hint="default"/>
      </w:rPr>
    </w:lvl>
  </w:abstractNum>
  <w:abstractNum w:abstractNumId="55" w15:restartNumberingAfterBreak="0">
    <w:nsid w:val="5AC5040A"/>
    <w:multiLevelType w:val="hybridMultilevel"/>
    <w:tmpl w:val="E45AD8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BE63F57"/>
    <w:multiLevelType w:val="multilevel"/>
    <w:tmpl w:val="E4ECF34E"/>
    <w:lvl w:ilvl="0">
      <w:start w:val="1"/>
      <w:numFmt w:val="decimal"/>
      <w:pStyle w:val="Tablenotewide"/>
      <w:lvlText w:val="[%1]"/>
      <w:lvlJc w:val="left"/>
      <w:pPr>
        <w:tabs>
          <w:tab w:val="num" w:pos="-1640"/>
        </w:tabs>
        <w:ind w:left="-1640" w:hanging="360"/>
      </w:pPr>
      <w:rPr>
        <w:rFonts w:hint="default"/>
      </w:rPr>
    </w:lvl>
    <w:lvl w:ilvl="1">
      <w:start w:val="1"/>
      <w:numFmt w:val="lowerLetter"/>
      <w:lvlText w:val="%2)"/>
      <w:lvlJc w:val="left"/>
      <w:pPr>
        <w:tabs>
          <w:tab w:val="num" w:pos="-1280"/>
        </w:tabs>
        <w:ind w:left="-1380" w:hanging="260"/>
      </w:pPr>
      <w:rPr>
        <w:rFonts w:hint="default"/>
      </w:rPr>
    </w:lvl>
    <w:lvl w:ilvl="2">
      <w:start w:val="1"/>
      <w:numFmt w:val="none"/>
      <w:lvlText w:val=""/>
      <w:lvlJc w:val="left"/>
      <w:pPr>
        <w:tabs>
          <w:tab w:val="num" w:pos="-1460"/>
        </w:tabs>
        <w:ind w:left="-1460" w:hanging="360"/>
      </w:pPr>
      <w:rPr>
        <w:rFonts w:hint="default"/>
      </w:rPr>
    </w:lvl>
    <w:lvl w:ilvl="3">
      <w:start w:val="1"/>
      <w:numFmt w:val="none"/>
      <w:lvlText w:val=""/>
      <w:lvlJc w:val="left"/>
      <w:pPr>
        <w:tabs>
          <w:tab w:val="num" w:pos="-1460"/>
        </w:tabs>
        <w:ind w:left="-1460" w:hanging="360"/>
      </w:pPr>
      <w:rPr>
        <w:rFonts w:hint="default"/>
      </w:rPr>
    </w:lvl>
    <w:lvl w:ilvl="4">
      <w:start w:val="1"/>
      <w:numFmt w:val="none"/>
      <w:lvlText w:val=""/>
      <w:lvlJc w:val="left"/>
      <w:pPr>
        <w:tabs>
          <w:tab w:val="num" w:pos="-1460"/>
        </w:tabs>
        <w:ind w:left="-1460" w:hanging="360"/>
      </w:pPr>
      <w:rPr>
        <w:rFonts w:hint="default"/>
      </w:rPr>
    </w:lvl>
    <w:lvl w:ilvl="5">
      <w:start w:val="1"/>
      <w:numFmt w:val="none"/>
      <w:lvlText w:val=""/>
      <w:lvlJc w:val="left"/>
      <w:pPr>
        <w:tabs>
          <w:tab w:val="num" w:pos="-1460"/>
        </w:tabs>
        <w:ind w:left="-1460" w:hanging="360"/>
      </w:pPr>
      <w:rPr>
        <w:rFonts w:hint="default"/>
      </w:rPr>
    </w:lvl>
    <w:lvl w:ilvl="6">
      <w:start w:val="1"/>
      <w:numFmt w:val="none"/>
      <w:lvlText w:val=""/>
      <w:lvlJc w:val="left"/>
      <w:pPr>
        <w:tabs>
          <w:tab w:val="num" w:pos="-1460"/>
        </w:tabs>
        <w:ind w:left="-1460" w:hanging="360"/>
      </w:pPr>
      <w:rPr>
        <w:rFonts w:hint="default"/>
      </w:rPr>
    </w:lvl>
    <w:lvl w:ilvl="7">
      <w:start w:val="1"/>
      <w:numFmt w:val="none"/>
      <w:lvlText w:val=""/>
      <w:lvlJc w:val="left"/>
      <w:pPr>
        <w:tabs>
          <w:tab w:val="num" w:pos="-1460"/>
        </w:tabs>
        <w:ind w:left="-1460" w:hanging="360"/>
      </w:pPr>
      <w:rPr>
        <w:rFonts w:hint="default"/>
      </w:rPr>
    </w:lvl>
    <w:lvl w:ilvl="8">
      <w:start w:val="1"/>
      <w:numFmt w:val="none"/>
      <w:lvlText w:val=""/>
      <w:lvlJc w:val="left"/>
      <w:pPr>
        <w:tabs>
          <w:tab w:val="num" w:pos="-1460"/>
        </w:tabs>
        <w:ind w:left="-1460" w:hanging="360"/>
      </w:pPr>
      <w:rPr>
        <w:rFonts w:hint="default"/>
      </w:rPr>
    </w:lvl>
  </w:abstractNum>
  <w:abstractNum w:abstractNumId="57" w15:restartNumberingAfterBreak="0">
    <w:nsid w:val="69523318"/>
    <w:multiLevelType w:val="hybridMultilevel"/>
    <w:tmpl w:val="E45AD8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CAA01C4"/>
    <w:multiLevelType w:val="hybridMultilevel"/>
    <w:tmpl w:val="D3505D7E"/>
    <w:lvl w:ilvl="0" w:tplc="516040A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E93445C"/>
    <w:multiLevelType w:val="multilevel"/>
    <w:tmpl w:val="7534E8C6"/>
    <w:lvl w:ilvl="0">
      <w:start w:val="1"/>
      <w:numFmt w:val="lowerLetter"/>
      <w:pStyle w:val="Figurecaption"/>
      <w:lvlText w:val="%1."/>
      <w:lvlJc w:val="right"/>
      <w:pPr>
        <w:tabs>
          <w:tab w:val="num" w:pos="640"/>
        </w:tabs>
        <w:ind w:left="640" w:hanging="140"/>
      </w:pPr>
      <w:rPr>
        <w:rFonts w:hint="default"/>
      </w:rPr>
    </w:lvl>
    <w:lvl w:ilvl="1">
      <w:start w:val="1"/>
      <w:numFmt w:val="none"/>
      <w:lvlText w:val="%2"/>
      <w:lvlJc w:val="left"/>
      <w:pPr>
        <w:tabs>
          <w:tab w:val="num" w:pos="720"/>
        </w:tabs>
        <w:ind w:left="620" w:hanging="260"/>
      </w:pPr>
      <w:rPr>
        <w:rFonts w:hint="default"/>
      </w:rPr>
    </w:lvl>
    <w:lvl w:ilvl="2">
      <w:start w:val="1"/>
      <w:numFmt w:val="none"/>
      <w:lvlText w:val=""/>
      <w:lvlJc w:val="left"/>
      <w:pPr>
        <w:tabs>
          <w:tab w:val="num" w:pos="720"/>
        </w:tabs>
        <w:ind w:left="620" w:hanging="260"/>
      </w:pPr>
      <w:rPr>
        <w:rFonts w:hint="default"/>
      </w:rPr>
    </w:lvl>
    <w:lvl w:ilvl="3">
      <w:start w:val="1"/>
      <w:numFmt w:val="none"/>
      <w:lvlText w:val=""/>
      <w:lvlJc w:val="left"/>
      <w:pPr>
        <w:tabs>
          <w:tab w:val="num" w:pos="720"/>
        </w:tabs>
        <w:ind w:left="620" w:hanging="260"/>
      </w:pPr>
      <w:rPr>
        <w:rFonts w:hint="default"/>
      </w:rPr>
    </w:lvl>
    <w:lvl w:ilvl="4">
      <w:start w:val="1"/>
      <w:numFmt w:val="none"/>
      <w:lvlText w:val=""/>
      <w:lvlJc w:val="left"/>
      <w:pPr>
        <w:tabs>
          <w:tab w:val="num" w:pos="720"/>
        </w:tabs>
        <w:ind w:left="620" w:hanging="260"/>
      </w:pPr>
      <w:rPr>
        <w:rFonts w:hint="default"/>
      </w:rPr>
    </w:lvl>
    <w:lvl w:ilvl="5">
      <w:start w:val="1"/>
      <w:numFmt w:val="none"/>
      <w:lvlText w:val=""/>
      <w:lvlJc w:val="left"/>
      <w:pPr>
        <w:tabs>
          <w:tab w:val="num" w:pos="720"/>
        </w:tabs>
        <w:ind w:left="620" w:hanging="260"/>
      </w:pPr>
      <w:rPr>
        <w:rFonts w:hint="default"/>
      </w:rPr>
    </w:lvl>
    <w:lvl w:ilvl="6">
      <w:start w:val="1"/>
      <w:numFmt w:val="none"/>
      <w:lvlText w:val=""/>
      <w:lvlJc w:val="left"/>
      <w:pPr>
        <w:tabs>
          <w:tab w:val="num" w:pos="720"/>
        </w:tabs>
        <w:ind w:left="620" w:hanging="260"/>
      </w:pPr>
      <w:rPr>
        <w:rFonts w:hint="default"/>
      </w:rPr>
    </w:lvl>
    <w:lvl w:ilvl="7">
      <w:start w:val="1"/>
      <w:numFmt w:val="none"/>
      <w:lvlText w:val=""/>
      <w:lvlJc w:val="left"/>
      <w:pPr>
        <w:tabs>
          <w:tab w:val="num" w:pos="720"/>
        </w:tabs>
        <w:ind w:left="620" w:hanging="260"/>
      </w:pPr>
      <w:rPr>
        <w:rFonts w:hint="default"/>
      </w:rPr>
    </w:lvl>
    <w:lvl w:ilvl="8">
      <w:start w:val="1"/>
      <w:numFmt w:val="none"/>
      <w:lvlText w:val=""/>
      <w:lvlJc w:val="left"/>
      <w:pPr>
        <w:tabs>
          <w:tab w:val="num" w:pos="720"/>
        </w:tabs>
        <w:ind w:left="620" w:hanging="260"/>
      </w:pPr>
      <w:rPr>
        <w:rFonts w:hint="default"/>
      </w:rPr>
    </w:lvl>
  </w:abstractNum>
  <w:abstractNum w:abstractNumId="60" w15:restartNumberingAfterBreak="0">
    <w:nsid w:val="76C124E9"/>
    <w:multiLevelType w:val="multilevel"/>
    <w:tmpl w:val="DF0433A8"/>
    <w:lvl w:ilvl="0">
      <w:start w:val="1"/>
      <w:numFmt w:val="lowerLetter"/>
      <w:pStyle w:val="Tablenotelegal2"/>
      <w:lvlText w:val="%1)"/>
      <w:lvlJc w:val="left"/>
      <w:pPr>
        <w:tabs>
          <w:tab w:val="num" w:pos="720"/>
        </w:tabs>
        <w:ind w:left="720" w:hanging="360"/>
      </w:pPr>
      <w:rPr>
        <w:rFonts w:hint="default"/>
      </w:rPr>
    </w:lvl>
    <w:lvl w:ilvl="1">
      <w:start w:val="1"/>
      <w:numFmt w:val="lowerLetter"/>
      <w:lvlText w:val="%2)"/>
      <w:lvlJc w:val="left"/>
      <w:pPr>
        <w:tabs>
          <w:tab w:val="num" w:pos="2760"/>
        </w:tabs>
        <w:ind w:left="2760" w:hanging="360"/>
      </w:pPr>
      <w:rPr>
        <w:rFonts w:hint="default"/>
      </w:rPr>
    </w:lvl>
    <w:lvl w:ilvl="2">
      <w:start w:val="1"/>
      <w:numFmt w:val="lowerRoman"/>
      <w:lvlText w:val="%3)"/>
      <w:lvlJc w:val="left"/>
      <w:pPr>
        <w:tabs>
          <w:tab w:val="num" w:pos="3120"/>
        </w:tabs>
        <w:ind w:left="3120" w:hanging="360"/>
      </w:pPr>
      <w:rPr>
        <w:rFonts w:hint="default"/>
      </w:rPr>
    </w:lvl>
    <w:lvl w:ilvl="3">
      <w:start w:val="1"/>
      <w:numFmt w:val="decimal"/>
      <w:lvlText w:val="(%4)"/>
      <w:lvlJc w:val="left"/>
      <w:pPr>
        <w:tabs>
          <w:tab w:val="num" w:pos="3480"/>
        </w:tabs>
        <w:ind w:left="3480" w:hanging="360"/>
      </w:pPr>
      <w:rPr>
        <w:rFonts w:hint="default"/>
      </w:rPr>
    </w:lvl>
    <w:lvl w:ilvl="4">
      <w:start w:val="1"/>
      <w:numFmt w:val="lowerLetter"/>
      <w:lvlText w:val="(%5)"/>
      <w:lvlJc w:val="left"/>
      <w:pPr>
        <w:tabs>
          <w:tab w:val="num" w:pos="3840"/>
        </w:tabs>
        <w:ind w:left="3840" w:hanging="360"/>
      </w:pPr>
      <w:rPr>
        <w:rFonts w:hint="default"/>
      </w:rPr>
    </w:lvl>
    <w:lvl w:ilvl="5">
      <w:start w:val="1"/>
      <w:numFmt w:val="lowerRoman"/>
      <w:lvlText w:val="(%6)"/>
      <w:lvlJc w:val="left"/>
      <w:pPr>
        <w:tabs>
          <w:tab w:val="num" w:pos="4200"/>
        </w:tabs>
        <w:ind w:left="4200" w:hanging="360"/>
      </w:pPr>
      <w:rPr>
        <w:rFonts w:hint="default"/>
      </w:rPr>
    </w:lvl>
    <w:lvl w:ilvl="6">
      <w:start w:val="1"/>
      <w:numFmt w:val="decimal"/>
      <w:lvlText w:val="%7."/>
      <w:lvlJc w:val="left"/>
      <w:pPr>
        <w:tabs>
          <w:tab w:val="num" w:pos="4560"/>
        </w:tabs>
        <w:ind w:left="4560" w:hanging="360"/>
      </w:pPr>
      <w:rPr>
        <w:rFonts w:hint="default"/>
      </w:rPr>
    </w:lvl>
    <w:lvl w:ilvl="7">
      <w:start w:val="1"/>
      <w:numFmt w:val="lowerLetter"/>
      <w:lvlText w:val="%8."/>
      <w:lvlJc w:val="left"/>
      <w:pPr>
        <w:tabs>
          <w:tab w:val="num" w:pos="4920"/>
        </w:tabs>
        <w:ind w:left="4920" w:hanging="360"/>
      </w:pPr>
      <w:rPr>
        <w:rFonts w:hint="default"/>
      </w:rPr>
    </w:lvl>
    <w:lvl w:ilvl="8">
      <w:start w:val="1"/>
      <w:numFmt w:val="lowerRoman"/>
      <w:lvlText w:val="%9."/>
      <w:lvlJc w:val="left"/>
      <w:pPr>
        <w:tabs>
          <w:tab w:val="num" w:pos="5280"/>
        </w:tabs>
        <w:ind w:left="5280" w:hanging="360"/>
      </w:pPr>
      <w:rPr>
        <w:rFonts w:hint="default"/>
      </w:rPr>
    </w:lvl>
  </w:abstractNum>
  <w:num w:numId="1">
    <w:abstractNumId w:val="56"/>
  </w:num>
  <w:num w:numId="2">
    <w:abstractNumId w:val="39"/>
  </w:num>
  <w:num w:numId="3">
    <w:abstractNumId w:val="51"/>
  </w:num>
  <w:num w:numId="4">
    <w:abstractNumId w:val="59"/>
  </w:num>
  <w:num w:numId="5">
    <w:abstractNumId w:val="34"/>
  </w:num>
  <w:num w:numId="6">
    <w:abstractNumId w:val="41"/>
  </w:num>
  <w:num w:numId="7">
    <w:abstractNumId w:val="38"/>
  </w:num>
  <w:num w:numId="8">
    <w:abstractNumId w:val="60"/>
  </w:num>
  <w:num w:numId="9">
    <w:abstractNumId w:val="47"/>
  </w:num>
  <w:num w:numId="10">
    <w:abstractNumId w:val="1"/>
  </w:num>
  <w:num w:numId="11">
    <w:abstractNumId w:val="42"/>
  </w:num>
  <w:num w:numId="12">
    <w:abstractNumId w:val="53"/>
  </w:num>
  <w:num w:numId="13">
    <w:abstractNumId w:val="0"/>
  </w:num>
  <w:num w:numId="14">
    <w:abstractNumId w:val="54"/>
  </w:num>
  <w:num w:numId="15">
    <w:abstractNumId w:val="46"/>
  </w:num>
  <w:num w:numId="16">
    <w:abstractNumId w:val="48"/>
  </w:num>
  <w:num w:numId="17">
    <w:abstractNumId w:val="22"/>
  </w:num>
  <w:num w:numId="18">
    <w:abstractNumId w:val="40"/>
  </w:num>
  <w:num w:numId="19">
    <w:abstractNumId w:val="36"/>
  </w:num>
  <w:num w:numId="20">
    <w:abstractNumId w:val="45"/>
  </w:num>
  <w:num w:numId="21">
    <w:abstractNumId w:val="58"/>
  </w:num>
  <w:num w:numId="22">
    <w:abstractNumId w:val="2"/>
  </w:num>
  <w:num w:numId="23">
    <w:abstractNumId w:val="3"/>
  </w:num>
  <w:num w:numId="24">
    <w:abstractNumId w:val="5"/>
  </w:num>
  <w:num w:numId="25">
    <w:abstractNumId w:val="6"/>
  </w:num>
  <w:num w:numId="26">
    <w:abstractNumId w:val="7"/>
  </w:num>
  <w:num w:numId="27">
    <w:abstractNumId w:val="9"/>
  </w:num>
  <w:num w:numId="28">
    <w:abstractNumId w:val="10"/>
  </w:num>
  <w:num w:numId="29">
    <w:abstractNumId w:val="11"/>
  </w:num>
  <w:num w:numId="30">
    <w:abstractNumId w:val="12"/>
  </w:num>
  <w:num w:numId="31">
    <w:abstractNumId w:val="13"/>
  </w:num>
  <w:num w:numId="32">
    <w:abstractNumId w:val="43"/>
  </w:num>
  <w:num w:numId="33">
    <w:abstractNumId w:val="49"/>
  </w:num>
  <w:num w:numId="34">
    <w:abstractNumId w:val="52"/>
  </w:num>
  <w:num w:numId="35">
    <w:abstractNumId w:val="35"/>
  </w:num>
  <w:num w:numId="36">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num>
  <w:num w:numId="38">
    <w:abstractNumId w:val="37"/>
  </w:num>
  <w:num w:numId="39">
    <w:abstractNumId w:val="33"/>
  </w:num>
  <w:num w:numId="40">
    <w:abstractNumId w:val="57"/>
  </w:num>
  <w:num w:numId="41">
    <w:abstractNumId w:val="44"/>
  </w:num>
  <w:num w:numId="42">
    <w:abstractNumId w:val="55"/>
  </w:num>
  <w:num w:numId="43">
    <w:abstractNumId w:val="36"/>
  </w:num>
  <w:num w:numId="44">
    <w:abstractNumId w:val="36"/>
  </w:num>
  <w:num w:numId="45">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5" w:nlCheck="1" w:checkStyle="1"/>
  <w:activeWritingStyle w:appName="MSWord" w:lang="en-US" w:vendorID="64" w:dllVersion="6" w:nlCheck="1" w:checkStyle="1"/>
  <w:activeWritingStyle w:appName="MSWord" w:lang="de-DE" w:vendorID="64" w:dllVersion="6" w:nlCheck="1" w:checkStyle="1"/>
  <w:activeWritingStyle w:appName="MSWord" w:lang="en-AU"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Body"/>
  <w:defaultTableStyle w:val="ACSTableStyle"/>
  <w:drawingGridHorizontalSpacing w:val="100"/>
  <w:displayHorizontalDrawingGridEvery w:val="2"/>
  <w:displayVerticalDrawingGridEvery w:val="2"/>
  <w:noPunctuationKerning/>
  <w:characterSpacingControl w:val="doNotCompress"/>
  <w:hdrShapeDefaults>
    <o:shapedefaults v:ext="edit" spidmax="2051" fill="f" fillcolor="white" stroke="f">
      <v:fill color="white" on="f"/>
      <v:stroke on="f"/>
      <o:colormru v:ext="edit" colors="#4b18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73FEAA46-EC97-4D8A-89DF-B2DCBEBF1E32}"/>
    <w:docVar w:name="dgnword-eventsink" w:val="81776328"/>
  </w:docVars>
  <w:rsids>
    <w:rsidRoot w:val="00A273F0"/>
    <w:rsid w:val="000002ED"/>
    <w:rsid w:val="0000223D"/>
    <w:rsid w:val="00002764"/>
    <w:rsid w:val="00005580"/>
    <w:rsid w:val="00007427"/>
    <w:rsid w:val="000079B8"/>
    <w:rsid w:val="0001358A"/>
    <w:rsid w:val="00013614"/>
    <w:rsid w:val="0001506C"/>
    <w:rsid w:val="00015405"/>
    <w:rsid w:val="00017639"/>
    <w:rsid w:val="00020229"/>
    <w:rsid w:val="0002056C"/>
    <w:rsid w:val="0002071A"/>
    <w:rsid w:val="00021D25"/>
    <w:rsid w:val="00024C0D"/>
    <w:rsid w:val="000275A5"/>
    <w:rsid w:val="00030CF8"/>
    <w:rsid w:val="000310C3"/>
    <w:rsid w:val="00031609"/>
    <w:rsid w:val="00033DB1"/>
    <w:rsid w:val="00037290"/>
    <w:rsid w:val="00037537"/>
    <w:rsid w:val="000401D6"/>
    <w:rsid w:val="00040B2F"/>
    <w:rsid w:val="00043C6F"/>
    <w:rsid w:val="00044282"/>
    <w:rsid w:val="0004442B"/>
    <w:rsid w:val="0004528F"/>
    <w:rsid w:val="000458B3"/>
    <w:rsid w:val="00046962"/>
    <w:rsid w:val="00046AB7"/>
    <w:rsid w:val="00046BFB"/>
    <w:rsid w:val="00047C6A"/>
    <w:rsid w:val="00047DC9"/>
    <w:rsid w:val="00050F2A"/>
    <w:rsid w:val="000538F5"/>
    <w:rsid w:val="00053EF5"/>
    <w:rsid w:val="00054356"/>
    <w:rsid w:val="00055CC3"/>
    <w:rsid w:val="00055F67"/>
    <w:rsid w:val="0005676B"/>
    <w:rsid w:val="00056E04"/>
    <w:rsid w:val="000571A3"/>
    <w:rsid w:val="00060320"/>
    <w:rsid w:val="00060AA2"/>
    <w:rsid w:val="00061254"/>
    <w:rsid w:val="000653C2"/>
    <w:rsid w:val="00065BAB"/>
    <w:rsid w:val="00065EA2"/>
    <w:rsid w:val="000660A4"/>
    <w:rsid w:val="0006665D"/>
    <w:rsid w:val="00066835"/>
    <w:rsid w:val="0006742B"/>
    <w:rsid w:val="000731C0"/>
    <w:rsid w:val="000736E0"/>
    <w:rsid w:val="000744A6"/>
    <w:rsid w:val="00074822"/>
    <w:rsid w:val="00074B40"/>
    <w:rsid w:val="00080CF7"/>
    <w:rsid w:val="000819F7"/>
    <w:rsid w:val="000821E6"/>
    <w:rsid w:val="00083436"/>
    <w:rsid w:val="0009128F"/>
    <w:rsid w:val="00091A12"/>
    <w:rsid w:val="00091A38"/>
    <w:rsid w:val="00092658"/>
    <w:rsid w:val="000938AA"/>
    <w:rsid w:val="00094641"/>
    <w:rsid w:val="0009578A"/>
    <w:rsid w:val="00096C84"/>
    <w:rsid w:val="000A0DED"/>
    <w:rsid w:val="000A2488"/>
    <w:rsid w:val="000A3862"/>
    <w:rsid w:val="000A4641"/>
    <w:rsid w:val="000A4907"/>
    <w:rsid w:val="000A4A00"/>
    <w:rsid w:val="000A580F"/>
    <w:rsid w:val="000A5FAA"/>
    <w:rsid w:val="000A6C37"/>
    <w:rsid w:val="000A7463"/>
    <w:rsid w:val="000B351C"/>
    <w:rsid w:val="000B5491"/>
    <w:rsid w:val="000B6ED3"/>
    <w:rsid w:val="000B71C8"/>
    <w:rsid w:val="000B75B1"/>
    <w:rsid w:val="000C12C3"/>
    <w:rsid w:val="000C2075"/>
    <w:rsid w:val="000C2C85"/>
    <w:rsid w:val="000C4E88"/>
    <w:rsid w:val="000D01D6"/>
    <w:rsid w:val="000D2503"/>
    <w:rsid w:val="000D2E43"/>
    <w:rsid w:val="000D4AAE"/>
    <w:rsid w:val="000E226D"/>
    <w:rsid w:val="000E3114"/>
    <w:rsid w:val="000E396E"/>
    <w:rsid w:val="000F123C"/>
    <w:rsid w:val="000F4DB4"/>
    <w:rsid w:val="00100497"/>
    <w:rsid w:val="001012D1"/>
    <w:rsid w:val="001051F0"/>
    <w:rsid w:val="00106329"/>
    <w:rsid w:val="00106CDC"/>
    <w:rsid w:val="00107110"/>
    <w:rsid w:val="001071B9"/>
    <w:rsid w:val="001075BC"/>
    <w:rsid w:val="0010799A"/>
    <w:rsid w:val="0011112F"/>
    <w:rsid w:val="00113E0E"/>
    <w:rsid w:val="00114B15"/>
    <w:rsid w:val="001176EA"/>
    <w:rsid w:val="00122196"/>
    <w:rsid w:val="00122D03"/>
    <w:rsid w:val="001233D1"/>
    <w:rsid w:val="00126DDD"/>
    <w:rsid w:val="00126F8D"/>
    <w:rsid w:val="001274E1"/>
    <w:rsid w:val="00130634"/>
    <w:rsid w:val="00131D8D"/>
    <w:rsid w:val="00132B63"/>
    <w:rsid w:val="001367EE"/>
    <w:rsid w:val="001368E2"/>
    <w:rsid w:val="00136922"/>
    <w:rsid w:val="00140525"/>
    <w:rsid w:val="00141ABD"/>
    <w:rsid w:val="001422F0"/>
    <w:rsid w:val="00142F81"/>
    <w:rsid w:val="001439D7"/>
    <w:rsid w:val="00143DD6"/>
    <w:rsid w:val="00144BAB"/>
    <w:rsid w:val="001477C8"/>
    <w:rsid w:val="00147815"/>
    <w:rsid w:val="00147A4A"/>
    <w:rsid w:val="0015056F"/>
    <w:rsid w:val="00152089"/>
    <w:rsid w:val="00153057"/>
    <w:rsid w:val="0015445A"/>
    <w:rsid w:val="001546F5"/>
    <w:rsid w:val="0015598C"/>
    <w:rsid w:val="00155D01"/>
    <w:rsid w:val="00155F8F"/>
    <w:rsid w:val="00156A69"/>
    <w:rsid w:val="0015718A"/>
    <w:rsid w:val="001578DB"/>
    <w:rsid w:val="0016084E"/>
    <w:rsid w:val="00166C36"/>
    <w:rsid w:val="00166E1C"/>
    <w:rsid w:val="00166EE4"/>
    <w:rsid w:val="00167ABE"/>
    <w:rsid w:val="001735ED"/>
    <w:rsid w:val="00174B22"/>
    <w:rsid w:val="00174F32"/>
    <w:rsid w:val="00175F34"/>
    <w:rsid w:val="00176B6A"/>
    <w:rsid w:val="00177B8D"/>
    <w:rsid w:val="00177FC6"/>
    <w:rsid w:val="00183A5A"/>
    <w:rsid w:val="001869B6"/>
    <w:rsid w:val="00186AC6"/>
    <w:rsid w:val="001873A3"/>
    <w:rsid w:val="001912CA"/>
    <w:rsid w:val="00191795"/>
    <w:rsid w:val="001933E5"/>
    <w:rsid w:val="001934F1"/>
    <w:rsid w:val="00194114"/>
    <w:rsid w:val="001945E1"/>
    <w:rsid w:val="001955CE"/>
    <w:rsid w:val="001958CB"/>
    <w:rsid w:val="001A11EC"/>
    <w:rsid w:val="001A1CCA"/>
    <w:rsid w:val="001A3875"/>
    <w:rsid w:val="001A43E6"/>
    <w:rsid w:val="001A51B4"/>
    <w:rsid w:val="001A587D"/>
    <w:rsid w:val="001A5E3B"/>
    <w:rsid w:val="001A60FA"/>
    <w:rsid w:val="001B0BC6"/>
    <w:rsid w:val="001B5C21"/>
    <w:rsid w:val="001B6E68"/>
    <w:rsid w:val="001C01A0"/>
    <w:rsid w:val="001C1917"/>
    <w:rsid w:val="001C4FFD"/>
    <w:rsid w:val="001C5025"/>
    <w:rsid w:val="001C5149"/>
    <w:rsid w:val="001C519C"/>
    <w:rsid w:val="001C594F"/>
    <w:rsid w:val="001C5AAA"/>
    <w:rsid w:val="001C6043"/>
    <w:rsid w:val="001D0BF3"/>
    <w:rsid w:val="001D7840"/>
    <w:rsid w:val="001E10BE"/>
    <w:rsid w:val="001E4700"/>
    <w:rsid w:val="001F1803"/>
    <w:rsid w:val="001F2C84"/>
    <w:rsid w:val="001F4B6F"/>
    <w:rsid w:val="001F537C"/>
    <w:rsid w:val="001F6674"/>
    <w:rsid w:val="001F711F"/>
    <w:rsid w:val="00200869"/>
    <w:rsid w:val="002016F2"/>
    <w:rsid w:val="00202618"/>
    <w:rsid w:val="00203876"/>
    <w:rsid w:val="00204C3E"/>
    <w:rsid w:val="00211D02"/>
    <w:rsid w:val="00213E72"/>
    <w:rsid w:val="00215086"/>
    <w:rsid w:val="002150C6"/>
    <w:rsid w:val="002162F9"/>
    <w:rsid w:val="00221143"/>
    <w:rsid w:val="0022122F"/>
    <w:rsid w:val="002239C6"/>
    <w:rsid w:val="00226A8B"/>
    <w:rsid w:val="00226ABF"/>
    <w:rsid w:val="00226E5E"/>
    <w:rsid w:val="0023010B"/>
    <w:rsid w:val="00230AB8"/>
    <w:rsid w:val="00230F19"/>
    <w:rsid w:val="002311CF"/>
    <w:rsid w:val="0023171F"/>
    <w:rsid w:val="002325CA"/>
    <w:rsid w:val="002336C7"/>
    <w:rsid w:val="002352DE"/>
    <w:rsid w:val="0023635B"/>
    <w:rsid w:val="002363C4"/>
    <w:rsid w:val="00236648"/>
    <w:rsid w:val="00240A29"/>
    <w:rsid w:val="00240EFE"/>
    <w:rsid w:val="00241850"/>
    <w:rsid w:val="0024343C"/>
    <w:rsid w:val="00246230"/>
    <w:rsid w:val="00246C7B"/>
    <w:rsid w:val="002501C1"/>
    <w:rsid w:val="00250265"/>
    <w:rsid w:val="002510D3"/>
    <w:rsid w:val="00252724"/>
    <w:rsid w:val="0025318D"/>
    <w:rsid w:val="00253B21"/>
    <w:rsid w:val="00253EB6"/>
    <w:rsid w:val="002550DE"/>
    <w:rsid w:val="00255A3D"/>
    <w:rsid w:val="00261AD8"/>
    <w:rsid w:val="002621DD"/>
    <w:rsid w:val="002624F0"/>
    <w:rsid w:val="00264AD5"/>
    <w:rsid w:val="00264AF6"/>
    <w:rsid w:val="00265120"/>
    <w:rsid w:val="00265EC8"/>
    <w:rsid w:val="00265ED9"/>
    <w:rsid w:val="00266E70"/>
    <w:rsid w:val="00266EC3"/>
    <w:rsid w:val="002678D4"/>
    <w:rsid w:val="00270C39"/>
    <w:rsid w:val="00270FF7"/>
    <w:rsid w:val="00271315"/>
    <w:rsid w:val="00273F58"/>
    <w:rsid w:val="00274376"/>
    <w:rsid w:val="002768F2"/>
    <w:rsid w:val="00276AF6"/>
    <w:rsid w:val="0028070A"/>
    <w:rsid w:val="002809EB"/>
    <w:rsid w:val="002814A3"/>
    <w:rsid w:val="002821F2"/>
    <w:rsid w:val="00282555"/>
    <w:rsid w:val="00283F01"/>
    <w:rsid w:val="002848E0"/>
    <w:rsid w:val="00286864"/>
    <w:rsid w:val="00287498"/>
    <w:rsid w:val="00290492"/>
    <w:rsid w:val="00291330"/>
    <w:rsid w:val="002925F3"/>
    <w:rsid w:val="00293A9E"/>
    <w:rsid w:val="002941BF"/>
    <w:rsid w:val="00294C01"/>
    <w:rsid w:val="0029584E"/>
    <w:rsid w:val="00297243"/>
    <w:rsid w:val="002A4404"/>
    <w:rsid w:val="002A5883"/>
    <w:rsid w:val="002A5B0B"/>
    <w:rsid w:val="002A642E"/>
    <w:rsid w:val="002A70DF"/>
    <w:rsid w:val="002A7699"/>
    <w:rsid w:val="002A76C5"/>
    <w:rsid w:val="002A7C70"/>
    <w:rsid w:val="002B111C"/>
    <w:rsid w:val="002B30FD"/>
    <w:rsid w:val="002B4902"/>
    <w:rsid w:val="002B4E96"/>
    <w:rsid w:val="002B5E3D"/>
    <w:rsid w:val="002C04CE"/>
    <w:rsid w:val="002C0CE4"/>
    <w:rsid w:val="002C1271"/>
    <w:rsid w:val="002C1381"/>
    <w:rsid w:val="002C24BF"/>
    <w:rsid w:val="002C31F7"/>
    <w:rsid w:val="002C3C84"/>
    <w:rsid w:val="002C6B60"/>
    <w:rsid w:val="002C7676"/>
    <w:rsid w:val="002C7DD4"/>
    <w:rsid w:val="002D006C"/>
    <w:rsid w:val="002D1404"/>
    <w:rsid w:val="002D1A9B"/>
    <w:rsid w:val="002D3319"/>
    <w:rsid w:val="002D5743"/>
    <w:rsid w:val="002D7849"/>
    <w:rsid w:val="002E0053"/>
    <w:rsid w:val="002E09A8"/>
    <w:rsid w:val="002E0C5A"/>
    <w:rsid w:val="002E0E9B"/>
    <w:rsid w:val="002E1872"/>
    <w:rsid w:val="002E2442"/>
    <w:rsid w:val="002E3202"/>
    <w:rsid w:val="002E42D9"/>
    <w:rsid w:val="002E6FC4"/>
    <w:rsid w:val="002E7201"/>
    <w:rsid w:val="002E7238"/>
    <w:rsid w:val="002E76BC"/>
    <w:rsid w:val="002E7FD8"/>
    <w:rsid w:val="002F0238"/>
    <w:rsid w:val="002F5187"/>
    <w:rsid w:val="002F5656"/>
    <w:rsid w:val="002F7439"/>
    <w:rsid w:val="002F7699"/>
    <w:rsid w:val="002F7D8B"/>
    <w:rsid w:val="00300515"/>
    <w:rsid w:val="00301911"/>
    <w:rsid w:val="0030337B"/>
    <w:rsid w:val="00304809"/>
    <w:rsid w:val="00304EBD"/>
    <w:rsid w:val="00306CB0"/>
    <w:rsid w:val="00310354"/>
    <w:rsid w:val="00310C9E"/>
    <w:rsid w:val="00312800"/>
    <w:rsid w:val="00312B19"/>
    <w:rsid w:val="00313EC3"/>
    <w:rsid w:val="003140B9"/>
    <w:rsid w:val="00315A77"/>
    <w:rsid w:val="0031697F"/>
    <w:rsid w:val="0032326A"/>
    <w:rsid w:val="00323F2B"/>
    <w:rsid w:val="00327A62"/>
    <w:rsid w:val="00327B13"/>
    <w:rsid w:val="00332458"/>
    <w:rsid w:val="00332818"/>
    <w:rsid w:val="00332D1D"/>
    <w:rsid w:val="00336550"/>
    <w:rsid w:val="00336E48"/>
    <w:rsid w:val="00337B1C"/>
    <w:rsid w:val="00337B1D"/>
    <w:rsid w:val="00340227"/>
    <w:rsid w:val="00341410"/>
    <w:rsid w:val="003414BF"/>
    <w:rsid w:val="00342375"/>
    <w:rsid w:val="00343A2B"/>
    <w:rsid w:val="00344EC2"/>
    <w:rsid w:val="003453F1"/>
    <w:rsid w:val="0034717E"/>
    <w:rsid w:val="00347494"/>
    <w:rsid w:val="00347CDA"/>
    <w:rsid w:val="0035035F"/>
    <w:rsid w:val="003544E3"/>
    <w:rsid w:val="00354B96"/>
    <w:rsid w:val="00355569"/>
    <w:rsid w:val="00356649"/>
    <w:rsid w:val="00363E99"/>
    <w:rsid w:val="003649E9"/>
    <w:rsid w:val="00364E4F"/>
    <w:rsid w:val="00365E96"/>
    <w:rsid w:val="003664F9"/>
    <w:rsid w:val="00366564"/>
    <w:rsid w:val="00370458"/>
    <w:rsid w:val="00373B81"/>
    <w:rsid w:val="00376C8C"/>
    <w:rsid w:val="00376CEF"/>
    <w:rsid w:val="00381772"/>
    <w:rsid w:val="00381D10"/>
    <w:rsid w:val="003836E6"/>
    <w:rsid w:val="003837A5"/>
    <w:rsid w:val="00383C86"/>
    <w:rsid w:val="00385BBA"/>
    <w:rsid w:val="003861CA"/>
    <w:rsid w:val="00390DAE"/>
    <w:rsid w:val="0039114A"/>
    <w:rsid w:val="00391BF5"/>
    <w:rsid w:val="00394A2E"/>
    <w:rsid w:val="003959E6"/>
    <w:rsid w:val="003965E0"/>
    <w:rsid w:val="00397C67"/>
    <w:rsid w:val="003A2E26"/>
    <w:rsid w:val="003A37C9"/>
    <w:rsid w:val="003A45C3"/>
    <w:rsid w:val="003A477C"/>
    <w:rsid w:val="003A511A"/>
    <w:rsid w:val="003A657B"/>
    <w:rsid w:val="003B05A8"/>
    <w:rsid w:val="003B10B4"/>
    <w:rsid w:val="003B17F0"/>
    <w:rsid w:val="003B3DEC"/>
    <w:rsid w:val="003B4019"/>
    <w:rsid w:val="003B673D"/>
    <w:rsid w:val="003B7DC6"/>
    <w:rsid w:val="003C0F07"/>
    <w:rsid w:val="003C347C"/>
    <w:rsid w:val="003C4958"/>
    <w:rsid w:val="003C5727"/>
    <w:rsid w:val="003C722E"/>
    <w:rsid w:val="003D13A5"/>
    <w:rsid w:val="003D5AB6"/>
    <w:rsid w:val="003E29CA"/>
    <w:rsid w:val="003E2A6B"/>
    <w:rsid w:val="003E3512"/>
    <w:rsid w:val="003E39D3"/>
    <w:rsid w:val="003E40E9"/>
    <w:rsid w:val="003E4254"/>
    <w:rsid w:val="003E48CC"/>
    <w:rsid w:val="003E73FE"/>
    <w:rsid w:val="003F074D"/>
    <w:rsid w:val="003F3FFC"/>
    <w:rsid w:val="003F4A5E"/>
    <w:rsid w:val="003F55D0"/>
    <w:rsid w:val="003F595D"/>
    <w:rsid w:val="00400302"/>
    <w:rsid w:val="0040230C"/>
    <w:rsid w:val="00402570"/>
    <w:rsid w:val="00404F59"/>
    <w:rsid w:val="00405139"/>
    <w:rsid w:val="00405355"/>
    <w:rsid w:val="00406150"/>
    <w:rsid w:val="00411861"/>
    <w:rsid w:val="00414470"/>
    <w:rsid w:val="004146FA"/>
    <w:rsid w:val="0041504A"/>
    <w:rsid w:val="004160BF"/>
    <w:rsid w:val="004160D6"/>
    <w:rsid w:val="00416D6B"/>
    <w:rsid w:val="00417717"/>
    <w:rsid w:val="004217D6"/>
    <w:rsid w:val="00422809"/>
    <w:rsid w:val="00424287"/>
    <w:rsid w:val="00424AC2"/>
    <w:rsid w:val="004255E6"/>
    <w:rsid w:val="004265BD"/>
    <w:rsid w:val="00426840"/>
    <w:rsid w:val="00426B0B"/>
    <w:rsid w:val="00430AE5"/>
    <w:rsid w:val="0043279A"/>
    <w:rsid w:val="004347CB"/>
    <w:rsid w:val="00434920"/>
    <w:rsid w:val="00434BDA"/>
    <w:rsid w:val="00436A7A"/>
    <w:rsid w:val="00436C3C"/>
    <w:rsid w:val="00437C60"/>
    <w:rsid w:val="00437FAF"/>
    <w:rsid w:val="004417D8"/>
    <w:rsid w:val="00442581"/>
    <w:rsid w:val="00443EE4"/>
    <w:rsid w:val="00447104"/>
    <w:rsid w:val="00447709"/>
    <w:rsid w:val="004514F2"/>
    <w:rsid w:val="00451C7F"/>
    <w:rsid w:val="00451CA6"/>
    <w:rsid w:val="0045216A"/>
    <w:rsid w:val="00453B69"/>
    <w:rsid w:val="00456D50"/>
    <w:rsid w:val="004571F8"/>
    <w:rsid w:val="004604FB"/>
    <w:rsid w:val="00460F5A"/>
    <w:rsid w:val="00461F62"/>
    <w:rsid w:val="00466A9F"/>
    <w:rsid w:val="00467A2D"/>
    <w:rsid w:val="00470E27"/>
    <w:rsid w:val="00470FA4"/>
    <w:rsid w:val="004736B1"/>
    <w:rsid w:val="00473D6B"/>
    <w:rsid w:val="00473F72"/>
    <w:rsid w:val="00474015"/>
    <w:rsid w:val="0048072E"/>
    <w:rsid w:val="00480A64"/>
    <w:rsid w:val="00481FE3"/>
    <w:rsid w:val="004835F5"/>
    <w:rsid w:val="00486557"/>
    <w:rsid w:val="00486A45"/>
    <w:rsid w:val="004907FE"/>
    <w:rsid w:val="00490E77"/>
    <w:rsid w:val="004913DE"/>
    <w:rsid w:val="00491B3C"/>
    <w:rsid w:val="00492ACD"/>
    <w:rsid w:val="00495838"/>
    <w:rsid w:val="00496335"/>
    <w:rsid w:val="00496610"/>
    <w:rsid w:val="00496E1B"/>
    <w:rsid w:val="004A0885"/>
    <w:rsid w:val="004A0A00"/>
    <w:rsid w:val="004A0B2E"/>
    <w:rsid w:val="004A10A5"/>
    <w:rsid w:val="004A39F6"/>
    <w:rsid w:val="004A4191"/>
    <w:rsid w:val="004A50AD"/>
    <w:rsid w:val="004A7A4A"/>
    <w:rsid w:val="004B1071"/>
    <w:rsid w:val="004B15C5"/>
    <w:rsid w:val="004B2F8C"/>
    <w:rsid w:val="004B5746"/>
    <w:rsid w:val="004B5D03"/>
    <w:rsid w:val="004B707F"/>
    <w:rsid w:val="004B784C"/>
    <w:rsid w:val="004B79C9"/>
    <w:rsid w:val="004C06F9"/>
    <w:rsid w:val="004C09AC"/>
    <w:rsid w:val="004C159C"/>
    <w:rsid w:val="004C2999"/>
    <w:rsid w:val="004C2BA8"/>
    <w:rsid w:val="004C390C"/>
    <w:rsid w:val="004C3B11"/>
    <w:rsid w:val="004C47E2"/>
    <w:rsid w:val="004C5D92"/>
    <w:rsid w:val="004C6B5A"/>
    <w:rsid w:val="004D0F73"/>
    <w:rsid w:val="004D1007"/>
    <w:rsid w:val="004D285C"/>
    <w:rsid w:val="004D2907"/>
    <w:rsid w:val="004D2BFF"/>
    <w:rsid w:val="004D3F12"/>
    <w:rsid w:val="004D40F8"/>
    <w:rsid w:val="004D6F4D"/>
    <w:rsid w:val="004D7178"/>
    <w:rsid w:val="004D7347"/>
    <w:rsid w:val="004E1780"/>
    <w:rsid w:val="004E2B9B"/>
    <w:rsid w:val="004E2DE2"/>
    <w:rsid w:val="004E4445"/>
    <w:rsid w:val="004E5CF4"/>
    <w:rsid w:val="004E6AB0"/>
    <w:rsid w:val="004E6BEC"/>
    <w:rsid w:val="004F0A84"/>
    <w:rsid w:val="004F12AA"/>
    <w:rsid w:val="004F3499"/>
    <w:rsid w:val="004F3CA5"/>
    <w:rsid w:val="004F3FB6"/>
    <w:rsid w:val="004F41D4"/>
    <w:rsid w:val="004F54F5"/>
    <w:rsid w:val="004F5675"/>
    <w:rsid w:val="004F7A81"/>
    <w:rsid w:val="0050095B"/>
    <w:rsid w:val="00500D92"/>
    <w:rsid w:val="00501C69"/>
    <w:rsid w:val="0050323F"/>
    <w:rsid w:val="00503B8C"/>
    <w:rsid w:val="005058EA"/>
    <w:rsid w:val="00506456"/>
    <w:rsid w:val="00506BE5"/>
    <w:rsid w:val="005104D4"/>
    <w:rsid w:val="00511A1D"/>
    <w:rsid w:val="00513452"/>
    <w:rsid w:val="00515C29"/>
    <w:rsid w:val="00517073"/>
    <w:rsid w:val="0051709A"/>
    <w:rsid w:val="0051784D"/>
    <w:rsid w:val="00524AEA"/>
    <w:rsid w:val="005265D9"/>
    <w:rsid w:val="005304BE"/>
    <w:rsid w:val="00531CF4"/>
    <w:rsid w:val="005322E6"/>
    <w:rsid w:val="00533BA2"/>
    <w:rsid w:val="0053458F"/>
    <w:rsid w:val="00534B00"/>
    <w:rsid w:val="005369FB"/>
    <w:rsid w:val="0053728F"/>
    <w:rsid w:val="005407CE"/>
    <w:rsid w:val="0054187C"/>
    <w:rsid w:val="00541D06"/>
    <w:rsid w:val="005434BE"/>
    <w:rsid w:val="00543932"/>
    <w:rsid w:val="005443FD"/>
    <w:rsid w:val="00544A73"/>
    <w:rsid w:val="00547064"/>
    <w:rsid w:val="005471BD"/>
    <w:rsid w:val="00550128"/>
    <w:rsid w:val="0055058F"/>
    <w:rsid w:val="00552DDB"/>
    <w:rsid w:val="0055459A"/>
    <w:rsid w:val="00554691"/>
    <w:rsid w:val="00557C43"/>
    <w:rsid w:val="0056175B"/>
    <w:rsid w:val="005628DF"/>
    <w:rsid w:val="00564486"/>
    <w:rsid w:val="005666CA"/>
    <w:rsid w:val="0056767A"/>
    <w:rsid w:val="0057619F"/>
    <w:rsid w:val="005766F1"/>
    <w:rsid w:val="0058141C"/>
    <w:rsid w:val="00582826"/>
    <w:rsid w:val="00582F54"/>
    <w:rsid w:val="00583217"/>
    <w:rsid w:val="00584F2D"/>
    <w:rsid w:val="005856A0"/>
    <w:rsid w:val="005869A3"/>
    <w:rsid w:val="00591E2C"/>
    <w:rsid w:val="00592068"/>
    <w:rsid w:val="0059330C"/>
    <w:rsid w:val="005934DC"/>
    <w:rsid w:val="00594351"/>
    <w:rsid w:val="00594DFA"/>
    <w:rsid w:val="005955AC"/>
    <w:rsid w:val="00595A32"/>
    <w:rsid w:val="00596AE8"/>
    <w:rsid w:val="005971B7"/>
    <w:rsid w:val="0059771F"/>
    <w:rsid w:val="005A1EB6"/>
    <w:rsid w:val="005A2295"/>
    <w:rsid w:val="005A373D"/>
    <w:rsid w:val="005A4065"/>
    <w:rsid w:val="005A575D"/>
    <w:rsid w:val="005A62E3"/>
    <w:rsid w:val="005A657B"/>
    <w:rsid w:val="005A6E0F"/>
    <w:rsid w:val="005A72D4"/>
    <w:rsid w:val="005A7EF0"/>
    <w:rsid w:val="005B09E3"/>
    <w:rsid w:val="005B36D3"/>
    <w:rsid w:val="005B4915"/>
    <w:rsid w:val="005B55F5"/>
    <w:rsid w:val="005B5CCD"/>
    <w:rsid w:val="005B5D09"/>
    <w:rsid w:val="005B6607"/>
    <w:rsid w:val="005B66EE"/>
    <w:rsid w:val="005B76FB"/>
    <w:rsid w:val="005C07B6"/>
    <w:rsid w:val="005C12ED"/>
    <w:rsid w:val="005C35B1"/>
    <w:rsid w:val="005C5183"/>
    <w:rsid w:val="005C597E"/>
    <w:rsid w:val="005C610D"/>
    <w:rsid w:val="005C62C0"/>
    <w:rsid w:val="005C64A7"/>
    <w:rsid w:val="005C7C07"/>
    <w:rsid w:val="005D0054"/>
    <w:rsid w:val="005D0374"/>
    <w:rsid w:val="005D0BE9"/>
    <w:rsid w:val="005D16CC"/>
    <w:rsid w:val="005D2137"/>
    <w:rsid w:val="005D61EC"/>
    <w:rsid w:val="005E0330"/>
    <w:rsid w:val="005E2CAE"/>
    <w:rsid w:val="005E755F"/>
    <w:rsid w:val="005F57BB"/>
    <w:rsid w:val="005F64E7"/>
    <w:rsid w:val="005F7174"/>
    <w:rsid w:val="00600D3A"/>
    <w:rsid w:val="00603E8C"/>
    <w:rsid w:val="006044C0"/>
    <w:rsid w:val="00605B88"/>
    <w:rsid w:val="00607B60"/>
    <w:rsid w:val="00610A30"/>
    <w:rsid w:val="00615046"/>
    <w:rsid w:val="00616D46"/>
    <w:rsid w:val="00620798"/>
    <w:rsid w:val="0062083E"/>
    <w:rsid w:val="0062194F"/>
    <w:rsid w:val="00621A71"/>
    <w:rsid w:val="006240EA"/>
    <w:rsid w:val="006245EC"/>
    <w:rsid w:val="006267EE"/>
    <w:rsid w:val="0062746E"/>
    <w:rsid w:val="00633958"/>
    <w:rsid w:val="00635ACD"/>
    <w:rsid w:val="006365C1"/>
    <w:rsid w:val="0063765F"/>
    <w:rsid w:val="00642070"/>
    <w:rsid w:val="00642110"/>
    <w:rsid w:val="00642DC1"/>
    <w:rsid w:val="00642F35"/>
    <w:rsid w:val="00643160"/>
    <w:rsid w:val="00643B09"/>
    <w:rsid w:val="00645505"/>
    <w:rsid w:val="00647108"/>
    <w:rsid w:val="00647B8B"/>
    <w:rsid w:val="00653D84"/>
    <w:rsid w:val="00653DFB"/>
    <w:rsid w:val="00653FE7"/>
    <w:rsid w:val="0065462E"/>
    <w:rsid w:val="00655661"/>
    <w:rsid w:val="00655ADD"/>
    <w:rsid w:val="00656B39"/>
    <w:rsid w:val="006570C0"/>
    <w:rsid w:val="0066077C"/>
    <w:rsid w:val="006635B6"/>
    <w:rsid w:val="00663767"/>
    <w:rsid w:val="00665686"/>
    <w:rsid w:val="0066752E"/>
    <w:rsid w:val="00674ADA"/>
    <w:rsid w:val="00674F17"/>
    <w:rsid w:val="0067677F"/>
    <w:rsid w:val="006801B0"/>
    <w:rsid w:val="00680AD0"/>
    <w:rsid w:val="00680C51"/>
    <w:rsid w:val="0068281D"/>
    <w:rsid w:val="00685E11"/>
    <w:rsid w:val="00686970"/>
    <w:rsid w:val="00690414"/>
    <w:rsid w:val="0069130F"/>
    <w:rsid w:val="00693A62"/>
    <w:rsid w:val="00694216"/>
    <w:rsid w:val="00695FB5"/>
    <w:rsid w:val="00696D63"/>
    <w:rsid w:val="00696DCF"/>
    <w:rsid w:val="006970B9"/>
    <w:rsid w:val="00697357"/>
    <w:rsid w:val="0069788C"/>
    <w:rsid w:val="00697A7E"/>
    <w:rsid w:val="006A0904"/>
    <w:rsid w:val="006A1FEB"/>
    <w:rsid w:val="006A72F2"/>
    <w:rsid w:val="006A7D27"/>
    <w:rsid w:val="006B0763"/>
    <w:rsid w:val="006B5E60"/>
    <w:rsid w:val="006B7F44"/>
    <w:rsid w:val="006C090A"/>
    <w:rsid w:val="006C1441"/>
    <w:rsid w:val="006C1C3D"/>
    <w:rsid w:val="006C242D"/>
    <w:rsid w:val="006C4BEA"/>
    <w:rsid w:val="006C4F94"/>
    <w:rsid w:val="006C746B"/>
    <w:rsid w:val="006D0CE3"/>
    <w:rsid w:val="006D1858"/>
    <w:rsid w:val="006D2419"/>
    <w:rsid w:val="006D4BFD"/>
    <w:rsid w:val="006D534D"/>
    <w:rsid w:val="006D7152"/>
    <w:rsid w:val="006D737A"/>
    <w:rsid w:val="006D76BE"/>
    <w:rsid w:val="006D7B89"/>
    <w:rsid w:val="006E108A"/>
    <w:rsid w:val="006E12F4"/>
    <w:rsid w:val="006E1A82"/>
    <w:rsid w:val="006E46FC"/>
    <w:rsid w:val="006E6737"/>
    <w:rsid w:val="006F1521"/>
    <w:rsid w:val="006F45DB"/>
    <w:rsid w:val="00700F33"/>
    <w:rsid w:val="0070267B"/>
    <w:rsid w:val="00703070"/>
    <w:rsid w:val="007040D5"/>
    <w:rsid w:val="00713C4A"/>
    <w:rsid w:val="007147C5"/>
    <w:rsid w:val="0071668E"/>
    <w:rsid w:val="0071688A"/>
    <w:rsid w:val="007168CF"/>
    <w:rsid w:val="007200AD"/>
    <w:rsid w:val="00723BB0"/>
    <w:rsid w:val="00724568"/>
    <w:rsid w:val="007257FC"/>
    <w:rsid w:val="007263F7"/>
    <w:rsid w:val="007279DF"/>
    <w:rsid w:val="007304E7"/>
    <w:rsid w:val="00732488"/>
    <w:rsid w:val="007340C3"/>
    <w:rsid w:val="00734E21"/>
    <w:rsid w:val="007359FB"/>
    <w:rsid w:val="00735DB6"/>
    <w:rsid w:val="007410AE"/>
    <w:rsid w:val="007430E3"/>
    <w:rsid w:val="00745EA2"/>
    <w:rsid w:val="00746C32"/>
    <w:rsid w:val="00747F27"/>
    <w:rsid w:val="00750EC7"/>
    <w:rsid w:val="00751E62"/>
    <w:rsid w:val="007529ED"/>
    <w:rsid w:val="00754BAB"/>
    <w:rsid w:val="007559EF"/>
    <w:rsid w:val="00755A8B"/>
    <w:rsid w:val="007562CC"/>
    <w:rsid w:val="00756325"/>
    <w:rsid w:val="0076055E"/>
    <w:rsid w:val="00761CBD"/>
    <w:rsid w:val="00762517"/>
    <w:rsid w:val="00763B2B"/>
    <w:rsid w:val="00764B87"/>
    <w:rsid w:val="00766564"/>
    <w:rsid w:val="00767F68"/>
    <w:rsid w:val="00770719"/>
    <w:rsid w:val="007708E9"/>
    <w:rsid w:val="0077121A"/>
    <w:rsid w:val="00772879"/>
    <w:rsid w:val="00775974"/>
    <w:rsid w:val="00776B95"/>
    <w:rsid w:val="00776F87"/>
    <w:rsid w:val="0077753F"/>
    <w:rsid w:val="00777643"/>
    <w:rsid w:val="007802E3"/>
    <w:rsid w:val="00780C59"/>
    <w:rsid w:val="00780C9F"/>
    <w:rsid w:val="00781A61"/>
    <w:rsid w:val="0078264B"/>
    <w:rsid w:val="00782F23"/>
    <w:rsid w:val="007834ED"/>
    <w:rsid w:val="0078437E"/>
    <w:rsid w:val="0078552C"/>
    <w:rsid w:val="00786C35"/>
    <w:rsid w:val="0078762E"/>
    <w:rsid w:val="0078781A"/>
    <w:rsid w:val="00790C0D"/>
    <w:rsid w:val="007912DD"/>
    <w:rsid w:val="007939E2"/>
    <w:rsid w:val="007966C6"/>
    <w:rsid w:val="007A09AF"/>
    <w:rsid w:val="007A3ADE"/>
    <w:rsid w:val="007A6297"/>
    <w:rsid w:val="007B0036"/>
    <w:rsid w:val="007B147A"/>
    <w:rsid w:val="007B1E5F"/>
    <w:rsid w:val="007B1FD8"/>
    <w:rsid w:val="007B2A64"/>
    <w:rsid w:val="007B50BB"/>
    <w:rsid w:val="007B59AB"/>
    <w:rsid w:val="007B5BD0"/>
    <w:rsid w:val="007B5E35"/>
    <w:rsid w:val="007B6A32"/>
    <w:rsid w:val="007B7821"/>
    <w:rsid w:val="007C1C49"/>
    <w:rsid w:val="007C21E2"/>
    <w:rsid w:val="007C287E"/>
    <w:rsid w:val="007C2F6D"/>
    <w:rsid w:val="007C3F31"/>
    <w:rsid w:val="007C4138"/>
    <w:rsid w:val="007C577E"/>
    <w:rsid w:val="007C6DE0"/>
    <w:rsid w:val="007C7263"/>
    <w:rsid w:val="007D25B6"/>
    <w:rsid w:val="007D4486"/>
    <w:rsid w:val="007D5401"/>
    <w:rsid w:val="007E0DC9"/>
    <w:rsid w:val="007E27A0"/>
    <w:rsid w:val="007E5382"/>
    <w:rsid w:val="007E6406"/>
    <w:rsid w:val="007F19C7"/>
    <w:rsid w:val="007F253D"/>
    <w:rsid w:val="007F6150"/>
    <w:rsid w:val="007F6AE2"/>
    <w:rsid w:val="0080555C"/>
    <w:rsid w:val="00805B7D"/>
    <w:rsid w:val="008064D9"/>
    <w:rsid w:val="00806CE4"/>
    <w:rsid w:val="008074D5"/>
    <w:rsid w:val="008118EC"/>
    <w:rsid w:val="00812462"/>
    <w:rsid w:val="00813219"/>
    <w:rsid w:val="00813FC4"/>
    <w:rsid w:val="00814169"/>
    <w:rsid w:val="008148B7"/>
    <w:rsid w:val="00816319"/>
    <w:rsid w:val="0082170A"/>
    <w:rsid w:val="00822F8D"/>
    <w:rsid w:val="00823B37"/>
    <w:rsid w:val="00826E39"/>
    <w:rsid w:val="008273B1"/>
    <w:rsid w:val="008303DE"/>
    <w:rsid w:val="00831A04"/>
    <w:rsid w:val="00831A5C"/>
    <w:rsid w:val="008340A4"/>
    <w:rsid w:val="00834B02"/>
    <w:rsid w:val="008413E9"/>
    <w:rsid w:val="00841AEB"/>
    <w:rsid w:val="00841ED3"/>
    <w:rsid w:val="00843AB0"/>
    <w:rsid w:val="00843B04"/>
    <w:rsid w:val="00847EBB"/>
    <w:rsid w:val="00850C24"/>
    <w:rsid w:val="00855729"/>
    <w:rsid w:val="00855881"/>
    <w:rsid w:val="00856969"/>
    <w:rsid w:val="0086028C"/>
    <w:rsid w:val="00860375"/>
    <w:rsid w:val="00860574"/>
    <w:rsid w:val="00861023"/>
    <w:rsid w:val="00862929"/>
    <w:rsid w:val="0086613E"/>
    <w:rsid w:val="00867A5D"/>
    <w:rsid w:val="00867EBD"/>
    <w:rsid w:val="008736AC"/>
    <w:rsid w:val="0087404C"/>
    <w:rsid w:val="00877813"/>
    <w:rsid w:val="00877ABD"/>
    <w:rsid w:val="0088065D"/>
    <w:rsid w:val="008831B4"/>
    <w:rsid w:val="00886CEB"/>
    <w:rsid w:val="00890167"/>
    <w:rsid w:val="0089287E"/>
    <w:rsid w:val="008933C0"/>
    <w:rsid w:val="00894281"/>
    <w:rsid w:val="00894685"/>
    <w:rsid w:val="00895B99"/>
    <w:rsid w:val="00897035"/>
    <w:rsid w:val="008A12B4"/>
    <w:rsid w:val="008A2E45"/>
    <w:rsid w:val="008A7337"/>
    <w:rsid w:val="008B15F4"/>
    <w:rsid w:val="008B3429"/>
    <w:rsid w:val="008B3478"/>
    <w:rsid w:val="008B5A0A"/>
    <w:rsid w:val="008B72E5"/>
    <w:rsid w:val="008B7E23"/>
    <w:rsid w:val="008C03A1"/>
    <w:rsid w:val="008C0DFC"/>
    <w:rsid w:val="008C1B9B"/>
    <w:rsid w:val="008C1DD1"/>
    <w:rsid w:val="008C204E"/>
    <w:rsid w:val="008C212B"/>
    <w:rsid w:val="008C29BF"/>
    <w:rsid w:val="008C4BC7"/>
    <w:rsid w:val="008C6C81"/>
    <w:rsid w:val="008C6E9A"/>
    <w:rsid w:val="008C754A"/>
    <w:rsid w:val="008D09B3"/>
    <w:rsid w:val="008D265C"/>
    <w:rsid w:val="008D2D86"/>
    <w:rsid w:val="008D3044"/>
    <w:rsid w:val="008D4054"/>
    <w:rsid w:val="008D4361"/>
    <w:rsid w:val="008D6CA5"/>
    <w:rsid w:val="008E10DE"/>
    <w:rsid w:val="008E3E23"/>
    <w:rsid w:val="008E3ED9"/>
    <w:rsid w:val="008E74E6"/>
    <w:rsid w:val="008F5764"/>
    <w:rsid w:val="008F6938"/>
    <w:rsid w:val="008F7133"/>
    <w:rsid w:val="00900564"/>
    <w:rsid w:val="00900B8A"/>
    <w:rsid w:val="00902F68"/>
    <w:rsid w:val="009053E7"/>
    <w:rsid w:val="00906C62"/>
    <w:rsid w:val="00907312"/>
    <w:rsid w:val="00910BC9"/>
    <w:rsid w:val="009111BB"/>
    <w:rsid w:val="009111CE"/>
    <w:rsid w:val="00914F58"/>
    <w:rsid w:val="00915F05"/>
    <w:rsid w:val="0092014E"/>
    <w:rsid w:val="009207F6"/>
    <w:rsid w:val="00921D13"/>
    <w:rsid w:val="0092501F"/>
    <w:rsid w:val="009253F1"/>
    <w:rsid w:val="00927046"/>
    <w:rsid w:val="00930C52"/>
    <w:rsid w:val="009333D0"/>
    <w:rsid w:val="00933931"/>
    <w:rsid w:val="00933D98"/>
    <w:rsid w:val="009344CF"/>
    <w:rsid w:val="00936C2F"/>
    <w:rsid w:val="00937714"/>
    <w:rsid w:val="009422BB"/>
    <w:rsid w:val="009437C7"/>
    <w:rsid w:val="009445E3"/>
    <w:rsid w:val="00944FAD"/>
    <w:rsid w:val="0094674F"/>
    <w:rsid w:val="00946B38"/>
    <w:rsid w:val="00950469"/>
    <w:rsid w:val="009508AE"/>
    <w:rsid w:val="00951744"/>
    <w:rsid w:val="009534C9"/>
    <w:rsid w:val="00954C89"/>
    <w:rsid w:val="00954E32"/>
    <w:rsid w:val="0095590F"/>
    <w:rsid w:val="009614D0"/>
    <w:rsid w:val="009623CE"/>
    <w:rsid w:val="00962E5D"/>
    <w:rsid w:val="00963DAE"/>
    <w:rsid w:val="00964FA9"/>
    <w:rsid w:val="009652E3"/>
    <w:rsid w:val="00965652"/>
    <w:rsid w:val="009657C1"/>
    <w:rsid w:val="009669E1"/>
    <w:rsid w:val="00967454"/>
    <w:rsid w:val="0097074C"/>
    <w:rsid w:val="0097088B"/>
    <w:rsid w:val="00971E67"/>
    <w:rsid w:val="0097471D"/>
    <w:rsid w:val="009757B8"/>
    <w:rsid w:val="00975E4C"/>
    <w:rsid w:val="009777A3"/>
    <w:rsid w:val="00980300"/>
    <w:rsid w:val="009810D2"/>
    <w:rsid w:val="00981A4B"/>
    <w:rsid w:val="0098267F"/>
    <w:rsid w:val="00983721"/>
    <w:rsid w:val="00984627"/>
    <w:rsid w:val="00984B98"/>
    <w:rsid w:val="00991FFA"/>
    <w:rsid w:val="00993AF3"/>
    <w:rsid w:val="00993FD3"/>
    <w:rsid w:val="009945DE"/>
    <w:rsid w:val="009947C5"/>
    <w:rsid w:val="00996D2B"/>
    <w:rsid w:val="009971FD"/>
    <w:rsid w:val="00997804"/>
    <w:rsid w:val="009A05C3"/>
    <w:rsid w:val="009A1967"/>
    <w:rsid w:val="009A1E04"/>
    <w:rsid w:val="009A233A"/>
    <w:rsid w:val="009A364D"/>
    <w:rsid w:val="009A4938"/>
    <w:rsid w:val="009A4990"/>
    <w:rsid w:val="009A4E7B"/>
    <w:rsid w:val="009A52B5"/>
    <w:rsid w:val="009A74FD"/>
    <w:rsid w:val="009B3976"/>
    <w:rsid w:val="009B3F17"/>
    <w:rsid w:val="009B54F8"/>
    <w:rsid w:val="009B55FB"/>
    <w:rsid w:val="009B5735"/>
    <w:rsid w:val="009B682B"/>
    <w:rsid w:val="009B768C"/>
    <w:rsid w:val="009C41C5"/>
    <w:rsid w:val="009C736E"/>
    <w:rsid w:val="009D01BE"/>
    <w:rsid w:val="009D129D"/>
    <w:rsid w:val="009D1D32"/>
    <w:rsid w:val="009D1EB4"/>
    <w:rsid w:val="009D273C"/>
    <w:rsid w:val="009D387E"/>
    <w:rsid w:val="009D4E37"/>
    <w:rsid w:val="009D4F83"/>
    <w:rsid w:val="009D5463"/>
    <w:rsid w:val="009D6AF5"/>
    <w:rsid w:val="009D76A1"/>
    <w:rsid w:val="009E0BDF"/>
    <w:rsid w:val="009E0C25"/>
    <w:rsid w:val="009E110A"/>
    <w:rsid w:val="009E1216"/>
    <w:rsid w:val="009E1383"/>
    <w:rsid w:val="009E1E75"/>
    <w:rsid w:val="009E21B0"/>
    <w:rsid w:val="009E2E52"/>
    <w:rsid w:val="009E365E"/>
    <w:rsid w:val="009E3D48"/>
    <w:rsid w:val="009E4893"/>
    <w:rsid w:val="009E5C36"/>
    <w:rsid w:val="009E5D46"/>
    <w:rsid w:val="009E6840"/>
    <w:rsid w:val="009F1B25"/>
    <w:rsid w:val="009F4729"/>
    <w:rsid w:val="009F5190"/>
    <w:rsid w:val="009F723A"/>
    <w:rsid w:val="009F7FA7"/>
    <w:rsid w:val="00A01D65"/>
    <w:rsid w:val="00A02EF9"/>
    <w:rsid w:val="00A056DD"/>
    <w:rsid w:val="00A06AED"/>
    <w:rsid w:val="00A06FEB"/>
    <w:rsid w:val="00A07A7A"/>
    <w:rsid w:val="00A105F8"/>
    <w:rsid w:val="00A10869"/>
    <w:rsid w:val="00A113A0"/>
    <w:rsid w:val="00A12FC6"/>
    <w:rsid w:val="00A165FA"/>
    <w:rsid w:val="00A17166"/>
    <w:rsid w:val="00A1725C"/>
    <w:rsid w:val="00A21FBE"/>
    <w:rsid w:val="00A2212E"/>
    <w:rsid w:val="00A22787"/>
    <w:rsid w:val="00A250B4"/>
    <w:rsid w:val="00A26C07"/>
    <w:rsid w:val="00A273F0"/>
    <w:rsid w:val="00A27B69"/>
    <w:rsid w:val="00A27C87"/>
    <w:rsid w:val="00A34872"/>
    <w:rsid w:val="00A34ACD"/>
    <w:rsid w:val="00A36324"/>
    <w:rsid w:val="00A3785E"/>
    <w:rsid w:val="00A4124D"/>
    <w:rsid w:val="00A41A50"/>
    <w:rsid w:val="00A4273C"/>
    <w:rsid w:val="00A45413"/>
    <w:rsid w:val="00A46B5D"/>
    <w:rsid w:val="00A46D4E"/>
    <w:rsid w:val="00A475B1"/>
    <w:rsid w:val="00A47FCD"/>
    <w:rsid w:val="00A501BB"/>
    <w:rsid w:val="00A51006"/>
    <w:rsid w:val="00A52687"/>
    <w:rsid w:val="00A53B3D"/>
    <w:rsid w:val="00A54A49"/>
    <w:rsid w:val="00A55522"/>
    <w:rsid w:val="00A558F7"/>
    <w:rsid w:val="00A60794"/>
    <w:rsid w:val="00A60F93"/>
    <w:rsid w:val="00A63EA6"/>
    <w:rsid w:val="00A64B84"/>
    <w:rsid w:val="00A6659A"/>
    <w:rsid w:val="00A667C4"/>
    <w:rsid w:val="00A66D49"/>
    <w:rsid w:val="00A6759C"/>
    <w:rsid w:val="00A67D76"/>
    <w:rsid w:val="00A702F5"/>
    <w:rsid w:val="00A705F0"/>
    <w:rsid w:val="00A716FA"/>
    <w:rsid w:val="00A71E7F"/>
    <w:rsid w:val="00A73CB3"/>
    <w:rsid w:val="00A74126"/>
    <w:rsid w:val="00A749CF"/>
    <w:rsid w:val="00A766F1"/>
    <w:rsid w:val="00A77895"/>
    <w:rsid w:val="00A800BE"/>
    <w:rsid w:val="00A81292"/>
    <w:rsid w:val="00A82004"/>
    <w:rsid w:val="00A830B2"/>
    <w:rsid w:val="00A836C6"/>
    <w:rsid w:val="00A8445A"/>
    <w:rsid w:val="00A846D7"/>
    <w:rsid w:val="00A84748"/>
    <w:rsid w:val="00A90351"/>
    <w:rsid w:val="00A9068C"/>
    <w:rsid w:val="00A907BA"/>
    <w:rsid w:val="00A92220"/>
    <w:rsid w:val="00A959BC"/>
    <w:rsid w:val="00AA0181"/>
    <w:rsid w:val="00AA1B8C"/>
    <w:rsid w:val="00AA4D19"/>
    <w:rsid w:val="00AA4DE2"/>
    <w:rsid w:val="00AA56B3"/>
    <w:rsid w:val="00AB021C"/>
    <w:rsid w:val="00AB03F2"/>
    <w:rsid w:val="00AB12F3"/>
    <w:rsid w:val="00AB4069"/>
    <w:rsid w:val="00AB522D"/>
    <w:rsid w:val="00AB760D"/>
    <w:rsid w:val="00AB7BF5"/>
    <w:rsid w:val="00AB7CCF"/>
    <w:rsid w:val="00AC2219"/>
    <w:rsid w:val="00AC2534"/>
    <w:rsid w:val="00AC2B23"/>
    <w:rsid w:val="00AC3A1E"/>
    <w:rsid w:val="00AC3F8E"/>
    <w:rsid w:val="00AC5C48"/>
    <w:rsid w:val="00AC5F56"/>
    <w:rsid w:val="00AC68B1"/>
    <w:rsid w:val="00AD0D0A"/>
    <w:rsid w:val="00AD141C"/>
    <w:rsid w:val="00AD1EAF"/>
    <w:rsid w:val="00AD2BE4"/>
    <w:rsid w:val="00AD2C0D"/>
    <w:rsid w:val="00AD340B"/>
    <w:rsid w:val="00AD39A6"/>
    <w:rsid w:val="00AD7DA9"/>
    <w:rsid w:val="00AE46AF"/>
    <w:rsid w:val="00AE4A5C"/>
    <w:rsid w:val="00AF08AD"/>
    <w:rsid w:val="00AF48C8"/>
    <w:rsid w:val="00AF505C"/>
    <w:rsid w:val="00AF5B4C"/>
    <w:rsid w:val="00AF64D7"/>
    <w:rsid w:val="00AF72D8"/>
    <w:rsid w:val="00AF7C42"/>
    <w:rsid w:val="00B01871"/>
    <w:rsid w:val="00B01B28"/>
    <w:rsid w:val="00B01CD4"/>
    <w:rsid w:val="00B02CC6"/>
    <w:rsid w:val="00B03D6E"/>
    <w:rsid w:val="00B04598"/>
    <w:rsid w:val="00B04732"/>
    <w:rsid w:val="00B04B3E"/>
    <w:rsid w:val="00B05B94"/>
    <w:rsid w:val="00B105D5"/>
    <w:rsid w:val="00B108FB"/>
    <w:rsid w:val="00B10BFF"/>
    <w:rsid w:val="00B11616"/>
    <w:rsid w:val="00B136DB"/>
    <w:rsid w:val="00B144FB"/>
    <w:rsid w:val="00B14521"/>
    <w:rsid w:val="00B1536E"/>
    <w:rsid w:val="00B169F4"/>
    <w:rsid w:val="00B16B72"/>
    <w:rsid w:val="00B1751A"/>
    <w:rsid w:val="00B200D7"/>
    <w:rsid w:val="00B20C86"/>
    <w:rsid w:val="00B22A31"/>
    <w:rsid w:val="00B231F0"/>
    <w:rsid w:val="00B23EAD"/>
    <w:rsid w:val="00B247F3"/>
    <w:rsid w:val="00B24CC4"/>
    <w:rsid w:val="00B25202"/>
    <w:rsid w:val="00B2658B"/>
    <w:rsid w:val="00B26BB9"/>
    <w:rsid w:val="00B26FF3"/>
    <w:rsid w:val="00B26FF4"/>
    <w:rsid w:val="00B320FF"/>
    <w:rsid w:val="00B32301"/>
    <w:rsid w:val="00B35568"/>
    <w:rsid w:val="00B36475"/>
    <w:rsid w:val="00B36FB3"/>
    <w:rsid w:val="00B43454"/>
    <w:rsid w:val="00B4419C"/>
    <w:rsid w:val="00B441B7"/>
    <w:rsid w:val="00B44E2C"/>
    <w:rsid w:val="00B469B7"/>
    <w:rsid w:val="00B4708E"/>
    <w:rsid w:val="00B479B3"/>
    <w:rsid w:val="00B50709"/>
    <w:rsid w:val="00B507A0"/>
    <w:rsid w:val="00B510C8"/>
    <w:rsid w:val="00B51F39"/>
    <w:rsid w:val="00B52E10"/>
    <w:rsid w:val="00B541C7"/>
    <w:rsid w:val="00B563A2"/>
    <w:rsid w:val="00B56403"/>
    <w:rsid w:val="00B605A1"/>
    <w:rsid w:val="00B6116D"/>
    <w:rsid w:val="00B614C8"/>
    <w:rsid w:val="00B61FCB"/>
    <w:rsid w:val="00B624B3"/>
    <w:rsid w:val="00B62F86"/>
    <w:rsid w:val="00B645DD"/>
    <w:rsid w:val="00B6615F"/>
    <w:rsid w:val="00B6693D"/>
    <w:rsid w:val="00B674B6"/>
    <w:rsid w:val="00B67719"/>
    <w:rsid w:val="00B677F2"/>
    <w:rsid w:val="00B67BC3"/>
    <w:rsid w:val="00B7120D"/>
    <w:rsid w:val="00B73ABD"/>
    <w:rsid w:val="00B75448"/>
    <w:rsid w:val="00B75A36"/>
    <w:rsid w:val="00B76521"/>
    <w:rsid w:val="00B8069C"/>
    <w:rsid w:val="00B806EA"/>
    <w:rsid w:val="00B8104E"/>
    <w:rsid w:val="00B83601"/>
    <w:rsid w:val="00B83E4D"/>
    <w:rsid w:val="00B84B66"/>
    <w:rsid w:val="00B863A2"/>
    <w:rsid w:val="00B87DCB"/>
    <w:rsid w:val="00B90629"/>
    <w:rsid w:val="00B90D30"/>
    <w:rsid w:val="00B957BA"/>
    <w:rsid w:val="00B9584F"/>
    <w:rsid w:val="00B96B16"/>
    <w:rsid w:val="00B97244"/>
    <w:rsid w:val="00BA225C"/>
    <w:rsid w:val="00BA26CA"/>
    <w:rsid w:val="00BA39DF"/>
    <w:rsid w:val="00BA43C6"/>
    <w:rsid w:val="00BB00DD"/>
    <w:rsid w:val="00BB19B7"/>
    <w:rsid w:val="00BB2997"/>
    <w:rsid w:val="00BB3096"/>
    <w:rsid w:val="00BB309C"/>
    <w:rsid w:val="00BB319E"/>
    <w:rsid w:val="00BB3FE6"/>
    <w:rsid w:val="00BB6371"/>
    <w:rsid w:val="00BC1A22"/>
    <w:rsid w:val="00BC1AB3"/>
    <w:rsid w:val="00BC2E29"/>
    <w:rsid w:val="00BC5179"/>
    <w:rsid w:val="00BC5965"/>
    <w:rsid w:val="00BC5F6A"/>
    <w:rsid w:val="00BD0604"/>
    <w:rsid w:val="00BD1060"/>
    <w:rsid w:val="00BD43B1"/>
    <w:rsid w:val="00BD6294"/>
    <w:rsid w:val="00BD647A"/>
    <w:rsid w:val="00BD6A73"/>
    <w:rsid w:val="00BE0423"/>
    <w:rsid w:val="00BE1242"/>
    <w:rsid w:val="00BE152E"/>
    <w:rsid w:val="00BE1929"/>
    <w:rsid w:val="00BE2C35"/>
    <w:rsid w:val="00BE3662"/>
    <w:rsid w:val="00BE3ADD"/>
    <w:rsid w:val="00BE4798"/>
    <w:rsid w:val="00BE6751"/>
    <w:rsid w:val="00BE6D74"/>
    <w:rsid w:val="00BF0782"/>
    <w:rsid w:val="00BF2B25"/>
    <w:rsid w:val="00BF2F0C"/>
    <w:rsid w:val="00BF35CB"/>
    <w:rsid w:val="00BF3EAB"/>
    <w:rsid w:val="00BF6C47"/>
    <w:rsid w:val="00C00423"/>
    <w:rsid w:val="00C0147B"/>
    <w:rsid w:val="00C03095"/>
    <w:rsid w:val="00C030AE"/>
    <w:rsid w:val="00C044C6"/>
    <w:rsid w:val="00C057EF"/>
    <w:rsid w:val="00C0692F"/>
    <w:rsid w:val="00C06B5F"/>
    <w:rsid w:val="00C11AFE"/>
    <w:rsid w:val="00C14E3C"/>
    <w:rsid w:val="00C206CB"/>
    <w:rsid w:val="00C2114A"/>
    <w:rsid w:val="00C2192C"/>
    <w:rsid w:val="00C23097"/>
    <w:rsid w:val="00C244BC"/>
    <w:rsid w:val="00C2673A"/>
    <w:rsid w:val="00C26C70"/>
    <w:rsid w:val="00C272AF"/>
    <w:rsid w:val="00C313EF"/>
    <w:rsid w:val="00C32B07"/>
    <w:rsid w:val="00C3340F"/>
    <w:rsid w:val="00C33E81"/>
    <w:rsid w:val="00C346F8"/>
    <w:rsid w:val="00C36074"/>
    <w:rsid w:val="00C369CA"/>
    <w:rsid w:val="00C42780"/>
    <w:rsid w:val="00C432AA"/>
    <w:rsid w:val="00C43DFE"/>
    <w:rsid w:val="00C453B2"/>
    <w:rsid w:val="00C466B5"/>
    <w:rsid w:val="00C4702B"/>
    <w:rsid w:val="00C519F0"/>
    <w:rsid w:val="00C529C0"/>
    <w:rsid w:val="00C5570C"/>
    <w:rsid w:val="00C56C06"/>
    <w:rsid w:val="00C6221F"/>
    <w:rsid w:val="00C62E9D"/>
    <w:rsid w:val="00C636B9"/>
    <w:rsid w:val="00C64841"/>
    <w:rsid w:val="00C6613A"/>
    <w:rsid w:val="00C67682"/>
    <w:rsid w:val="00C67A8B"/>
    <w:rsid w:val="00C7107D"/>
    <w:rsid w:val="00C72D35"/>
    <w:rsid w:val="00C74085"/>
    <w:rsid w:val="00C767CF"/>
    <w:rsid w:val="00C77C9C"/>
    <w:rsid w:val="00C77EEB"/>
    <w:rsid w:val="00C8015A"/>
    <w:rsid w:val="00C80ADB"/>
    <w:rsid w:val="00C8227A"/>
    <w:rsid w:val="00C824BE"/>
    <w:rsid w:val="00C82791"/>
    <w:rsid w:val="00C836AE"/>
    <w:rsid w:val="00C83D4A"/>
    <w:rsid w:val="00C848E1"/>
    <w:rsid w:val="00C85C7D"/>
    <w:rsid w:val="00C85ED5"/>
    <w:rsid w:val="00C86813"/>
    <w:rsid w:val="00C92090"/>
    <w:rsid w:val="00C947E9"/>
    <w:rsid w:val="00C94857"/>
    <w:rsid w:val="00C94ACE"/>
    <w:rsid w:val="00C9671C"/>
    <w:rsid w:val="00CA3841"/>
    <w:rsid w:val="00CA3F2E"/>
    <w:rsid w:val="00CA4CA9"/>
    <w:rsid w:val="00CA5DD8"/>
    <w:rsid w:val="00CA74BC"/>
    <w:rsid w:val="00CA7A78"/>
    <w:rsid w:val="00CA7F3C"/>
    <w:rsid w:val="00CB3C6F"/>
    <w:rsid w:val="00CB4DC5"/>
    <w:rsid w:val="00CB5134"/>
    <w:rsid w:val="00CB5882"/>
    <w:rsid w:val="00CB5CE9"/>
    <w:rsid w:val="00CB63A6"/>
    <w:rsid w:val="00CB6D14"/>
    <w:rsid w:val="00CB7A39"/>
    <w:rsid w:val="00CC12D1"/>
    <w:rsid w:val="00CC1A0F"/>
    <w:rsid w:val="00CC1DBD"/>
    <w:rsid w:val="00CC5D38"/>
    <w:rsid w:val="00CC6BCE"/>
    <w:rsid w:val="00CC7A01"/>
    <w:rsid w:val="00CD2072"/>
    <w:rsid w:val="00CD37B8"/>
    <w:rsid w:val="00CD4812"/>
    <w:rsid w:val="00CD5B60"/>
    <w:rsid w:val="00CD62EE"/>
    <w:rsid w:val="00CE0C60"/>
    <w:rsid w:val="00CE1109"/>
    <w:rsid w:val="00CE12C3"/>
    <w:rsid w:val="00CE2910"/>
    <w:rsid w:val="00CE2C4A"/>
    <w:rsid w:val="00CE5131"/>
    <w:rsid w:val="00CE5C06"/>
    <w:rsid w:val="00CE5CF8"/>
    <w:rsid w:val="00CE73D7"/>
    <w:rsid w:val="00CE792D"/>
    <w:rsid w:val="00CF0C2E"/>
    <w:rsid w:val="00CF0DF3"/>
    <w:rsid w:val="00CF3C91"/>
    <w:rsid w:val="00CF6128"/>
    <w:rsid w:val="00D04495"/>
    <w:rsid w:val="00D047CE"/>
    <w:rsid w:val="00D05664"/>
    <w:rsid w:val="00D10AD7"/>
    <w:rsid w:val="00D122EA"/>
    <w:rsid w:val="00D122EF"/>
    <w:rsid w:val="00D125FD"/>
    <w:rsid w:val="00D16FCC"/>
    <w:rsid w:val="00D21A5D"/>
    <w:rsid w:val="00D263E1"/>
    <w:rsid w:val="00D3036C"/>
    <w:rsid w:val="00D30B88"/>
    <w:rsid w:val="00D30D64"/>
    <w:rsid w:val="00D3185A"/>
    <w:rsid w:val="00D347F4"/>
    <w:rsid w:val="00D374A3"/>
    <w:rsid w:val="00D37EF6"/>
    <w:rsid w:val="00D42861"/>
    <w:rsid w:val="00D42FEE"/>
    <w:rsid w:val="00D43212"/>
    <w:rsid w:val="00D45E4C"/>
    <w:rsid w:val="00D47B56"/>
    <w:rsid w:val="00D5008D"/>
    <w:rsid w:val="00D53464"/>
    <w:rsid w:val="00D534A6"/>
    <w:rsid w:val="00D53861"/>
    <w:rsid w:val="00D53EFB"/>
    <w:rsid w:val="00D53FEB"/>
    <w:rsid w:val="00D5453F"/>
    <w:rsid w:val="00D57785"/>
    <w:rsid w:val="00D6190F"/>
    <w:rsid w:val="00D6489A"/>
    <w:rsid w:val="00D66B41"/>
    <w:rsid w:val="00D7039F"/>
    <w:rsid w:val="00D74291"/>
    <w:rsid w:val="00D777A4"/>
    <w:rsid w:val="00D81C37"/>
    <w:rsid w:val="00D833FE"/>
    <w:rsid w:val="00D9015D"/>
    <w:rsid w:val="00D94510"/>
    <w:rsid w:val="00D97B72"/>
    <w:rsid w:val="00DA2072"/>
    <w:rsid w:val="00DA2AC0"/>
    <w:rsid w:val="00DA2AF0"/>
    <w:rsid w:val="00DA2DD6"/>
    <w:rsid w:val="00DA4084"/>
    <w:rsid w:val="00DA507D"/>
    <w:rsid w:val="00DA5CA8"/>
    <w:rsid w:val="00DA5E13"/>
    <w:rsid w:val="00DA6BFD"/>
    <w:rsid w:val="00DA728D"/>
    <w:rsid w:val="00DA7D00"/>
    <w:rsid w:val="00DB082A"/>
    <w:rsid w:val="00DB3221"/>
    <w:rsid w:val="00DB36A2"/>
    <w:rsid w:val="00DB398B"/>
    <w:rsid w:val="00DB3B86"/>
    <w:rsid w:val="00DB3E7E"/>
    <w:rsid w:val="00DB6367"/>
    <w:rsid w:val="00DB6B23"/>
    <w:rsid w:val="00DC0F21"/>
    <w:rsid w:val="00DC0F30"/>
    <w:rsid w:val="00DC15D1"/>
    <w:rsid w:val="00DC5C73"/>
    <w:rsid w:val="00DC6015"/>
    <w:rsid w:val="00DC7058"/>
    <w:rsid w:val="00DC70E7"/>
    <w:rsid w:val="00DD04B7"/>
    <w:rsid w:val="00DD1A08"/>
    <w:rsid w:val="00DD3F4F"/>
    <w:rsid w:val="00DD4D13"/>
    <w:rsid w:val="00DD5203"/>
    <w:rsid w:val="00DD56F7"/>
    <w:rsid w:val="00DD6BAD"/>
    <w:rsid w:val="00DD78B8"/>
    <w:rsid w:val="00DD7A7B"/>
    <w:rsid w:val="00DE0056"/>
    <w:rsid w:val="00DE2475"/>
    <w:rsid w:val="00DE5F7E"/>
    <w:rsid w:val="00DF05BA"/>
    <w:rsid w:val="00DF2100"/>
    <w:rsid w:val="00DF38AF"/>
    <w:rsid w:val="00DF393B"/>
    <w:rsid w:val="00DF39BF"/>
    <w:rsid w:val="00DF552F"/>
    <w:rsid w:val="00DF5B4F"/>
    <w:rsid w:val="00DF5B62"/>
    <w:rsid w:val="00DF68A4"/>
    <w:rsid w:val="00DF6FB7"/>
    <w:rsid w:val="00DF77F8"/>
    <w:rsid w:val="00E005EE"/>
    <w:rsid w:val="00E022FE"/>
    <w:rsid w:val="00E02931"/>
    <w:rsid w:val="00E035E7"/>
    <w:rsid w:val="00E03E31"/>
    <w:rsid w:val="00E06098"/>
    <w:rsid w:val="00E06C8A"/>
    <w:rsid w:val="00E11C5B"/>
    <w:rsid w:val="00E129D1"/>
    <w:rsid w:val="00E145CA"/>
    <w:rsid w:val="00E1764E"/>
    <w:rsid w:val="00E17823"/>
    <w:rsid w:val="00E2037F"/>
    <w:rsid w:val="00E208F7"/>
    <w:rsid w:val="00E21B02"/>
    <w:rsid w:val="00E22666"/>
    <w:rsid w:val="00E2618C"/>
    <w:rsid w:val="00E30565"/>
    <w:rsid w:val="00E32C06"/>
    <w:rsid w:val="00E32ECE"/>
    <w:rsid w:val="00E356FE"/>
    <w:rsid w:val="00E362D0"/>
    <w:rsid w:val="00E37496"/>
    <w:rsid w:val="00E379F5"/>
    <w:rsid w:val="00E37B2B"/>
    <w:rsid w:val="00E40C38"/>
    <w:rsid w:val="00E40ECA"/>
    <w:rsid w:val="00E420AE"/>
    <w:rsid w:val="00E43EEE"/>
    <w:rsid w:val="00E4474D"/>
    <w:rsid w:val="00E4483F"/>
    <w:rsid w:val="00E44C57"/>
    <w:rsid w:val="00E45F68"/>
    <w:rsid w:val="00E47717"/>
    <w:rsid w:val="00E51DAE"/>
    <w:rsid w:val="00E52ADC"/>
    <w:rsid w:val="00E5301B"/>
    <w:rsid w:val="00E5537D"/>
    <w:rsid w:val="00E562AE"/>
    <w:rsid w:val="00E564F0"/>
    <w:rsid w:val="00E565FC"/>
    <w:rsid w:val="00E56F7A"/>
    <w:rsid w:val="00E570D0"/>
    <w:rsid w:val="00E57886"/>
    <w:rsid w:val="00E61A41"/>
    <w:rsid w:val="00E61F35"/>
    <w:rsid w:val="00E636C7"/>
    <w:rsid w:val="00E64FA6"/>
    <w:rsid w:val="00E66553"/>
    <w:rsid w:val="00E66F86"/>
    <w:rsid w:val="00E70342"/>
    <w:rsid w:val="00E71225"/>
    <w:rsid w:val="00E71863"/>
    <w:rsid w:val="00E71E2C"/>
    <w:rsid w:val="00E72387"/>
    <w:rsid w:val="00E72824"/>
    <w:rsid w:val="00E73A69"/>
    <w:rsid w:val="00E74B38"/>
    <w:rsid w:val="00E75AC6"/>
    <w:rsid w:val="00E76BCA"/>
    <w:rsid w:val="00E810F6"/>
    <w:rsid w:val="00E814A8"/>
    <w:rsid w:val="00E81D36"/>
    <w:rsid w:val="00E86377"/>
    <w:rsid w:val="00E86B0A"/>
    <w:rsid w:val="00E86B4F"/>
    <w:rsid w:val="00E86F63"/>
    <w:rsid w:val="00E8718E"/>
    <w:rsid w:val="00E90875"/>
    <w:rsid w:val="00E90F2D"/>
    <w:rsid w:val="00E92F88"/>
    <w:rsid w:val="00E94000"/>
    <w:rsid w:val="00E94636"/>
    <w:rsid w:val="00E97B90"/>
    <w:rsid w:val="00EA23BA"/>
    <w:rsid w:val="00EA2FA2"/>
    <w:rsid w:val="00EA46F4"/>
    <w:rsid w:val="00EB0B7F"/>
    <w:rsid w:val="00EB11B9"/>
    <w:rsid w:val="00EB3726"/>
    <w:rsid w:val="00EB5AAC"/>
    <w:rsid w:val="00EB6448"/>
    <w:rsid w:val="00EC0CB3"/>
    <w:rsid w:val="00EC2003"/>
    <w:rsid w:val="00EC3B14"/>
    <w:rsid w:val="00EC6C8E"/>
    <w:rsid w:val="00ED004E"/>
    <w:rsid w:val="00ED0A56"/>
    <w:rsid w:val="00ED183B"/>
    <w:rsid w:val="00ED4A98"/>
    <w:rsid w:val="00ED51B3"/>
    <w:rsid w:val="00ED6B1E"/>
    <w:rsid w:val="00ED74EA"/>
    <w:rsid w:val="00EE19CB"/>
    <w:rsid w:val="00EE1E1C"/>
    <w:rsid w:val="00EE2210"/>
    <w:rsid w:val="00EE31D4"/>
    <w:rsid w:val="00EE3ADF"/>
    <w:rsid w:val="00EE4F52"/>
    <w:rsid w:val="00EE7E83"/>
    <w:rsid w:val="00EF1DFC"/>
    <w:rsid w:val="00EF1E09"/>
    <w:rsid w:val="00EF20F6"/>
    <w:rsid w:val="00EF475C"/>
    <w:rsid w:val="00EF4B35"/>
    <w:rsid w:val="00EF5EC3"/>
    <w:rsid w:val="00EF76D5"/>
    <w:rsid w:val="00EF7AA0"/>
    <w:rsid w:val="00F00C47"/>
    <w:rsid w:val="00F013F1"/>
    <w:rsid w:val="00F03BE1"/>
    <w:rsid w:val="00F04351"/>
    <w:rsid w:val="00F04A90"/>
    <w:rsid w:val="00F05276"/>
    <w:rsid w:val="00F05C21"/>
    <w:rsid w:val="00F05EF0"/>
    <w:rsid w:val="00F07A51"/>
    <w:rsid w:val="00F114EF"/>
    <w:rsid w:val="00F13ACE"/>
    <w:rsid w:val="00F15A92"/>
    <w:rsid w:val="00F15DCD"/>
    <w:rsid w:val="00F1737E"/>
    <w:rsid w:val="00F17A71"/>
    <w:rsid w:val="00F201BC"/>
    <w:rsid w:val="00F2033D"/>
    <w:rsid w:val="00F2048E"/>
    <w:rsid w:val="00F225CC"/>
    <w:rsid w:val="00F2486C"/>
    <w:rsid w:val="00F25A82"/>
    <w:rsid w:val="00F274BF"/>
    <w:rsid w:val="00F2764E"/>
    <w:rsid w:val="00F314F0"/>
    <w:rsid w:val="00F32B54"/>
    <w:rsid w:val="00F3681C"/>
    <w:rsid w:val="00F37B57"/>
    <w:rsid w:val="00F40711"/>
    <w:rsid w:val="00F408A4"/>
    <w:rsid w:val="00F4209D"/>
    <w:rsid w:val="00F42669"/>
    <w:rsid w:val="00F42F11"/>
    <w:rsid w:val="00F436FA"/>
    <w:rsid w:val="00F45D2B"/>
    <w:rsid w:val="00F46C5C"/>
    <w:rsid w:val="00F47594"/>
    <w:rsid w:val="00F5061A"/>
    <w:rsid w:val="00F55211"/>
    <w:rsid w:val="00F5595A"/>
    <w:rsid w:val="00F56C46"/>
    <w:rsid w:val="00F62655"/>
    <w:rsid w:val="00F62F6C"/>
    <w:rsid w:val="00F62FD9"/>
    <w:rsid w:val="00F6340B"/>
    <w:rsid w:val="00F654BF"/>
    <w:rsid w:val="00F66A86"/>
    <w:rsid w:val="00F67DB3"/>
    <w:rsid w:val="00F70DB2"/>
    <w:rsid w:val="00F71755"/>
    <w:rsid w:val="00F73EAF"/>
    <w:rsid w:val="00F7441C"/>
    <w:rsid w:val="00F747A8"/>
    <w:rsid w:val="00F749A3"/>
    <w:rsid w:val="00F75ADA"/>
    <w:rsid w:val="00F76978"/>
    <w:rsid w:val="00F80CE8"/>
    <w:rsid w:val="00F8295D"/>
    <w:rsid w:val="00F83054"/>
    <w:rsid w:val="00F838D4"/>
    <w:rsid w:val="00F8420E"/>
    <w:rsid w:val="00F84A66"/>
    <w:rsid w:val="00F856F2"/>
    <w:rsid w:val="00F86A60"/>
    <w:rsid w:val="00F87701"/>
    <w:rsid w:val="00F908A3"/>
    <w:rsid w:val="00F90B51"/>
    <w:rsid w:val="00F912C5"/>
    <w:rsid w:val="00F93AC9"/>
    <w:rsid w:val="00F95796"/>
    <w:rsid w:val="00F9602E"/>
    <w:rsid w:val="00FA1B9C"/>
    <w:rsid w:val="00FA2A6C"/>
    <w:rsid w:val="00FA2AA1"/>
    <w:rsid w:val="00FA4506"/>
    <w:rsid w:val="00FA7149"/>
    <w:rsid w:val="00FA754A"/>
    <w:rsid w:val="00FB1752"/>
    <w:rsid w:val="00FB1C6E"/>
    <w:rsid w:val="00FB269F"/>
    <w:rsid w:val="00FB3B2A"/>
    <w:rsid w:val="00FB5AAB"/>
    <w:rsid w:val="00FB6121"/>
    <w:rsid w:val="00FB6252"/>
    <w:rsid w:val="00FB6347"/>
    <w:rsid w:val="00FB7C90"/>
    <w:rsid w:val="00FC1B20"/>
    <w:rsid w:val="00FC4455"/>
    <w:rsid w:val="00FC5093"/>
    <w:rsid w:val="00FC6836"/>
    <w:rsid w:val="00FC7510"/>
    <w:rsid w:val="00FC7C8C"/>
    <w:rsid w:val="00FD18BE"/>
    <w:rsid w:val="00FD1960"/>
    <w:rsid w:val="00FD2DE6"/>
    <w:rsid w:val="00FD3F77"/>
    <w:rsid w:val="00FD765A"/>
    <w:rsid w:val="00FE261F"/>
    <w:rsid w:val="00FE2EDC"/>
    <w:rsid w:val="00FE4664"/>
    <w:rsid w:val="00FE65C9"/>
    <w:rsid w:val="00FE6EA1"/>
    <w:rsid w:val="00FE7D15"/>
    <w:rsid w:val="00FE7D33"/>
    <w:rsid w:val="00FF0594"/>
    <w:rsid w:val="00FF0BA3"/>
    <w:rsid w:val="00FF215A"/>
    <w:rsid w:val="00FF28A8"/>
    <w:rsid w:val="00FF30DF"/>
    <w:rsid w:val="00FF46CD"/>
    <w:rsid w:val="00FF5E18"/>
    <w:rsid w:val="00FF644F"/>
    <w:rsid w:val="00FF667D"/>
    <w:rsid w:val="00FF6B22"/>
    <w:rsid w:val="00FF6FD4"/>
    <w:rsid w:val="00FF7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f" fillcolor="white" stroke="f">
      <v:fill color="white" on="f"/>
      <v:stroke on="f"/>
      <o:colormru v:ext="edit" colors="#4b186e"/>
    </o:shapedefaults>
    <o:shapelayout v:ext="edit">
      <o:idmap v:ext="edit" data="1"/>
    </o:shapelayout>
  </w:shapeDefaults>
  <w:decimalSymbol w:val="."/>
  <w:listSeparator w:val=","/>
  <w14:docId w14:val="29CC4BBF"/>
  <w15:docId w15:val="{6AAC0805-0235-43D6-8901-0E426DF2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C1DD1"/>
    <w:rPr>
      <w:rFonts w:ascii="Arial" w:hAnsi="Arial" w:cs="Arial"/>
    </w:rPr>
  </w:style>
  <w:style w:type="paragraph" w:styleId="Heading1">
    <w:name w:val="heading 1"/>
    <w:basedOn w:val="Bodycolor"/>
    <w:next w:val="Body"/>
    <w:autoRedefine/>
    <w:qFormat/>
    <w:rsid w:val="002D7849"/>
    <w:pPr>
      <w:keepNext/>
      <w:numPr>
        <w:numId w:val="19"/>
      </w:numPr>
      <w:tabs>
        <w:tab w:val="left" w:pos="634"/>
      </w:tabs>
      <w:spacing w:before="220" w:line="340" w:lineRule="exact"/>
      <w:outlineLvl w:val="0"/>
    </w:pPr>
    <w:rPr>
      <w:sz w:val="28"/>
      <w:szCs w:val="32"/>
    </w:rPr>
  </w:style>
  <w:style w:type="paragraph" w:styleId="Heading2">
    <w:name w:val="heading 2"/>
    <w:basedOn w:val="Bodycolor"/>
    <w:next w:val="Body"/>
    <w:link w:val="Heading2Char"/>
    <w:autoRedefine/>
    <w:qFormat/>
    <w:rsid w:val="00C5570C"/>
    <w:pPr>
      <w:keepNext/>
      <w:numPr>
        <w:ilvl w:val="1"/>
        <w:numId w:val="19"/>
      </w:numPr>
      <w:tabs>
        <w:tab w:val="left" w:pos="634"/>
      </w:tabs>
      <w:spacing w:before="220" w:after="120" w:line="280" w:lineRule="exact"/>
      <w:outlineLvl w:val="1"/>
    </w:pPr>
    <w:rPr>
      <w:iCs/>
      <w:sz w:val="24"/>
      <w:szCs w:val="28"/>
    </w:rPr>
  </w:style>
  <w:style w:type="paragraph" w:styleId="Heading3">
    <w:name w:val="heading 3"/>
    <w:basedOn w:val="Bodycolor"/>
    <w:next w:val="Body"/>
    <w:autoRedefine/>
    <w:qFormat/>
    <w:rsid w:val="00136922"/>
    <w:pPr>
      <w:keepNext/>
      <w:numPr>
        <w:ilvl w:val="2"/>
        <w:numId w:val="19"/>
      </w:numPr>
      <w:tabs>
        <w:tab w:val="left" w:pos="634"/>
      </w:tabs>
      <w:spacing w:before="120" w:after="0" w:line="260" w:lineRule="exact"/>
      <w:outlineLvl w:val="2"/>
    </w:pPr>
    <w:rPr>
      <w:sz w:val="22"/>
      <w:szCs w:val="26"/>
    </w:rPr>
  </w:style>
  <w:style w:type="paragraph" w:styleId="Heading4">
    <w:name w:val="heading 4"/>
    <w:basedOn w:val="Bodycolor"/>
    <w:next w:val="Body"/>
    <w:qFormat/>
    <w:rsid w:val="0070267B"/>
    <w:pPr>
      <w:keepNext/>
      <w:numPr>
        <w:ilvl w:val="3"/>
        <w:numId w:val="19"/>
      </w:numPr>
      <w:spacing w:before="120" w:after="60" w:line="260" w:lineRule="exact"/>
      <w:outlineLvl w:val="3"/>
    </w:pPr>
    <w:rPr>
      <w:b w:val="0"/>
      <w:bCs w:val="0"/>
      <w:szCs w:val="28"/>
    </w:rPr>
  </w:style>
  <w:style w:type="paragraph" w:styleId="Heading5">
    <w:name w:val="heading 5"/>
    <w:basedOn w:val="Bodycolor"/>
    <w:next w:val="Body"/>
    <w:qFormat/>
    <w:rsid w:val="0070267B"/>
    <w:pPr>
      <w:numPr>
        <w:ilvl w:val="4"/>
        <w:numId w:val="19"/>
      </w:numPr>
      <w:spacing w:before="120" w:after="60"/>
      <w:outlineLvl w:val="4"/>
    </w:pPr>
    <w:rPr>
      <w:b w:val="0"/>
      <w:color w:val="auto"/>
      <w:szCs w:val="26"/>
    </w:rPr>
  </w:style>
  <w:style w:type="paragraph" w:styleId="Heading6">
    <w:name w:val="heading 6"/>
    <w:basedOn w:val="Normal"/>
    <w:next w:val="Normal"/>
    <w:rsid w:val="0070267B"/>
    <w:pPr>
      <w:numPr>
        <w:ilvl w:val="5"/>
        <w:numId w:val="19"/>
      </w:numPr>
      <w:spacing w:before="120" w:after="60"/>
      <w:outlineLvl w:val="5"/>
    </w:pPr>
    <w:rPr>
      <w:rFonts w:cs="Times New Roman"/>
      <w:bCs/>
      <w:szCs w:val="22"/>
    </w:rPr>
  </w:style>
  <w:style w:type="paragraph" w:styleId="Heading7">
    <w:name w:val="heading 7"/>
    <w:basedOn w:val="Normal"/>
    <w:next w:val="Normal"/>
    <w:rsid w:val="0070267B"/>
    <w:pPr>
      <w:numPr>
        <w:ilvl w:val="6"/>
        <w:numId w:val="19"/>
      </w:numPr>
      <w:spacing w:before="120" w:after="60"/>
      <w:outlineLvl w:val="6"/>
    </w:pPr>
    <w:rPr>
      <w:rFonts w:cs="Times New Roman"/>
      <w:szCs w:val="24"/>
    </w:rPr>
  </w:style>
  <w:style w:type="paragraph" w:styleId="Heading8">
    <w:name w:val="heading 8"/>
    <w:basedOn w:val="Normal"/>
    <w:next w:val="Normal"/>
    <w:rsid w:val="008C1DD1"/>
    <w:pPr>
      <w:spacing w:before="240" w:after="60"/>
      <w:outlineLvl w:val="7"/>
    </w:pPr>
    <w:rPr>
      <w:rFonts w:cs="Times New Roman"/>
      <w:i/>
      <w:iCs/>
      <w:sz w:val="24"/>
      <w:szCs w:val="24"/>
    </w:rPr>
  </w:style>
  <w:style w:type="paragraph" w:styleId="Heading9">
    <w:name w:val="heading 9"/>
    <w:basedOn w:val="Normal"/>
    <w:next w:val="Normal"/>
    <w:rsid w:val="008C1DD1"/>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lor">
    <w:name w:val="Body color"/>
    <w:basedOn w:val="Body"/>
    <w:next w:val="Body"/>
    <w:autoRedefine/>
    <w:rsid w:val="008C1DD1"/>
    <w:rPr>
      <w:b/>
      <w:bCs/>
      <w:color w:val="5E89C1"/>
    </w:rPr>
  </w:style>
  <w:style w:type="paragraph" w:customStyle="1" w:styleId="Body">
    <w:name w:val="Body"/>
    <w:link w:val="BodyChar"/>
    <w:qFormat/>
    <w:rsid w:val="00E47717"/>
    <w:pPr>
      <w:spacing w:before="100" w:after="80" w:line="250" w:lineRule="atLeast"/>
    </w:pPr>
    <w:rPr>
      <w:rFonts w:ascii="Arial" w:hAnsi="Arial" w:cs="Arial"/>
    </w:rPr>
  </w:style>
  <w:style w:type="paragraph" w:styleId="Header">
    <w:name w:val="header"/>
    <w:basedOn w:val="Normal"/>
    <w:link w:val="HeaderChar"/>
    <w:rsid w:val="005265D9"/>
    <w:pPr>
      <w:pBdr>
        <w:bottom w:val="single" w:sz="4" w:space="3" w:color="4F81BD" w:themeColor="accent1"/>
      </w:pBdr>
      <w:jc w:val="right"/>
    </w:pPr>
    <w:rPr>
      <w:b/>
      <w:color w:val="4F81BD" w:themeColor="accent1"/>
    </w:rPr>
  </w:style>
  <w:style w:type="paragraph" w:customStyle="1" w:styleId="Legalbody">
    <w:name w:val="Legal body"/>
    <w:basedOn w:val="Body"/>
    <w:rsid w:val="008C1DD1"/>
    <w:pPr>
      <w:spacing w:before="80" w:after="0" w:line="180" w:lineRule="exact"/>
    </w:pPr>
    <w:rPr>
      <w:color w:val="808080"/>
      <w:sz w:val="14"/>
    </w:rPr>
  </w:style>
  <w:style w:type="paragraph" w:customStyle="1" w:styleId="Tabledescription">
    <w:name w:val="Table description"/>
    <w:basedOn w:val="Body"/>
    <w:rsid w:val="008C1DD1"/>
    <w:pPr>
      <w:keepNext/>
      <w:spacing w:before="0" w:after="0" w:line="220" w:lineRule="exact"/>
    </w:pPr>
    <w:rPr>
      <w:i/>
      <w:sz w:val="18"/>
    </w:rPr>
  </w:style>
  <w:style w:type="paragraph" w:customStyle="1" w:styleId="Tablebody">
    <w:name w:val="Table body"/>
    <w:basedOn w:val="Body"/>
    <w:rsid w:val="005971B7"/>
    <w:pPr>
      <w:spacing w:before="20" w:after="20" w:line="220" w:lineRule="exact"/>
    </w:pPr>
  </w:style>
  <w:style w:type="paragraph" w:customStyle="1" w:styleId="Tablenote">
    <w:name w:val="Table note"/>
    <w:basedOn w:val="Body"/>
    <w:rsid w:val="008C1DD1"/>
    <w:pPr>
      <w:numPr>
        <w:numId w:val="14"/>
      </w:numPr>
      <w:tabs>
        <w:tab w:val="left" w:pos="620"/>
      </w:tabs>
      <w:spacing w:before="60" w:after="0" w:line="200" w:lineRule="exact"/>
    </w:pPr>
    <w:rPr>
      <w:sz w:val="16"/>
    </w:rPr>
  </w:style>
  <w:style w:type="paragraph" w:customStyle="1" w:styleId="Orderedlist">
    <w:name w:val="Ordered list"/>
    <w:basedOn w:val="Body"/>
    <w:rsid w:val="008C1DD1"/>
    <w:pPr>
      <w:tabs>
        <w:tab w:val="left" w:pos="620"/>
      </w:tabs>
      <w:spacing w:before="80" w:after="0"/>
    </w:pPr>
  </w:style>
  <w:style w:type="paragraph" w:customStyle="1" w:styleId="Figurecaption">
    <w:name w:val="Figure caption"/>
    <w:basedOn w:val="Body"/>
    <w:rsid w:val="008C1DD1"/>
    <w:pPr>
      <w:numPr>
        <w:numId w:val="4"/>
      </w:numPr>
      <w:spacing w:before="0" w:after="0" w:line="200" w:lineRule="exact"/>
      <w:ind w:right="360"/>
    </w:pPr>
    <w:rPr>
      <w:sz w:val="18"/>
    </w:rPr>
  </w:style>
  <w:style w:type="paragraph" w:customStyle="1" w:styleId="Figurenote">
    <w:name w:val="Figure note"/>
    <w:basedOn w:val="Body"/>
    <w:rsid w:val="008C1DD1"/>
    <w:pPr>
      <w:numPr>
        <w:numId w:val="5"/>
      </w:numPr>
      <w:spacing w:before="60" w:after="0" w:line="200" w:lineRule="exact"/>
      <w:ind w:right="360"/>
    </w:pPr>
    <w:rPr>
      <w:sz w:val="16"/>
    </w:rPr>
  </w:style>
  <w:style w:type="character" w:styleId="Hyperlink">
    <w:name w:val="Hyperlink"/>
    <w:uiPriority w:val="99"/>
    <w:rsid w:val="008C1DD1"/>
    <w:rPr>
      <w:color w:val="0000FF"/>
      <w:u w:val="single"/>
    </w:rPr>
  </w:style>
  <w:style w:type="paragraph" w:styleId="FootnoteText">
    <w:name w:val="footnote text"/>
    <w:basedOn w:val="Body"/>
    <w:semiHidden/>
    <w:rsid w:val="008C1DD1"/>
    <w:pPr>
      <w:tabs>
        <w:tab w:val="left" w:pos="-1640"/>
      </w:tabs>
      <w:spacing w:before="40" w:after="0" w:line="200" w:lineRule="exact"/>
      <w:ind w:left="360" w:right="360" w:hanging="360"/>
    </w:pPr>
    <w:rPr>
      <w:sz w:val="16"/>
    </w:rPr>
  </w:style>
  <w:style w:type="paragraph" w:customStyle="1" w:styleId="FootnoteText2">
    <w:name w:val="Footnote Text 2"/>
    <w:basedOn w:val="FootnoteText"/>
    <w:rsid w:val="008C1DD1"/>
    <w:pPr>
      <w:numPr>
        <w:numId w:val="7"/>
      </w:numPr>
      <w:ind w:left="720" w:hanging="360"/>
    </w:pPr>
  </w:style>
  <w:style w:type="character" w:customStyle="1" w:styleId="Crossreference">
    <w:name w:val="Cross reference"/>
    <w:rsid w:val="008C1DD1"/>
    <w:rPr>
      <w:color w:val="0000FF"/>
      <w:u w:val="single"/>
    </w:rPr>
  </w:style>
  <w:style w:type="paragraph" w:customStyle="1" w:styleId="Codelisting">
    <w:name w:val="Code listing"/>
    <w:basedOn w:val="Body"/>
    <w:qFormat/>
    <w:rsid w:val="009B5735"/>
    <w:pPr>
      <w:spacing w:before="0" w:after="0"/>
    </w:pPr>
    <w:rPr>
      <w:rFonts w:ascii="Courier New" w:hAnsi="Courier New"/>
      <w:spacing w:val="12"/>
    </w:rPr>
  </w:style>
  <w:style w:type="paragraph" w:styleId="Footer">
    <w:name w:val="footer"/>
    <w:basedOn w:val="Normal"/>
    <w:rsid w:val="00515C29"/>
    <w:rPr>
      <w:sz w:val="16"/>
    </w:rPr>
  </w:style>
  <w:style w:type="paragraph" w:styleId="TOC1">
    <w:name w:val="toc 1"/>
    <w:basedOn w:val="Body"/>
    <w:next w:val="Body"/>
    <w:autoRedefine/>
    <w:uiPriority w:val="39"/>
    <w:rsid w:val="00021D25"/>
    <w:pPr>
      <w:tabs>
        <w:tab w:val="left" w:pos="360"/>
        <w:tab w:val="right" w:leader="dot" w:pos="9936"/>
      </w:tabs>
      <w:spacing w:before="40" w:after="20" w:line="360" w:lineRule="auto"/>
      <w:jc w:val="both"/>
    </w:pPr>
    <w:rPr>
      <w:b/>
      <w:noProof/>
      <w:sz w:val="18"/>
      <w:szCs w:val="28"/>
    </w:rPr>
  </w:style>
  <w:style w:type="paragraph" w:styleId="TOC2">
    <w:name w:val="toc 2"/>
    <w:basedOn w:val="Body"/>
    <w:next w:val="Body"/>
    <w:autoRedefine/>
    <w:uiPriority w:val="39"/>
    <w:rsid w:val="002F7699"/>
    <w:pPr>
      <w:tabs>
        <w:tab w:val="left" w:pos="907"/>
        <w:tab w:val="right" w:leader="dot" w:pos="9936"/>
      </w:tabs>
      <w:spacing w:before="0" w:after="0" w:line="220" w:lineRule="exact"/>
      <w:ind w:left="1267" w:hanging="907"/>
    </w:pPr>
    <w:rPr>
      <w:i/>
      <w:noProof/>
      <w:sz w:val="18"/>
    </w:rPr>
  </w:style>
  <w:style w:type="paragraph" w:styleId="TOC3">
    <w:name w:val="toc 3"/>
    <w:basedOn w:val="TOC2"/>
    <w:next w:val="Body"/>
    <w:autoRedefine/>
    <w:uiPriority w:val="39"/>
    <w:rsid w:val="002F7699"/>
    <w:pPr>
      <w:tabs>
        <w:tab w:val="clear" w:pos="907"/>
        <w:tab w:val="left" w:pos="1526"/>
      </w:tabs>
      <w:ind w:left="907" w:firstLine="0"/>
    </w:pPr>
    <w:rPr>
      <w:i w:val="0"/>
    </w:rPr>
  </w:style>
  <w:style w:type="paragraph" w:styleId="TOC4">
    <w:name w:val="toc 4"/>
    <w:basedOn w:val="TOC3"/>
    <w:next w:val="Body"/>
    <w:autoRedefine/>
    <w:uiPriority w:val="39"/>
    <w:rsid w:val="008C1DD1"/>
  </w:style>
  <w:style w:type="paragraph" w:styleId="TOC5">
    <w:name w:val="toc 5"/>
    <w:basedOn w:val="Normal"/>
    <w:next w:val="Normal"/>
    <w:autoRedefine/>
    <w:uiPriority w:val="39"/>
    <w:rsid w:val="00A63EA6"/>
    <w:pPr>
      <w:spacing w:after="100"/>
      <w:ind w:left="800"/>
    </w:pPr>
  </w:style>
  <w:style w:type="paragraph" w:styleId="TOC6">
    <w:name w:val="toc 6"/>
    <w:basedOn w:val="Normal"/>
    <w:next w:val="Normal"/>
    <w:autoRedefine/>
    <w:uiPriority w:val="39"/>
    <w:rsid w:val="00A63EA6"/>
    <w:pPr>
      <w:spacing w:after="100"/>
      <w:ind w:left="1000"/>
    </w:pPr>
  </w:style>
  <w:style w:type="paragraph" w:styleId="TOC7">
    <w:name w:val="toc 7"/>
    <w:basedOn w:val="Normal"/>
    <w:next w:val="Normal"/>
    <w:autoRedefine/>
    <w:uiPriority w:val="39"/>
    <w:rsid w:val="00A63EA6"/>
    <w:pPr>
      <w:spacing w:after="100"/>
      <w:ind w:left="1200"/>
    </w:pPr>
  </w:style>
  <w:style w:type="paragraph" w:styleId="TOC8">
    <w:name w:val="toc 8"/>
    <w:basedOn w:val="Normal"/>
    <w:next w:val="Normal"/>
    <w:autoRedefine/>
    <w:uiPriority w:val="39"/>
    <w:rsid w:val="008C1DD1"/>
    <w:pPr>
      <w:ind w:left="1400"/>
    </w:pPr>
  </w:style>
  <w:style w:type="paragraph" w:styleId="TOC9">
    <w:name w:val="toc 9"/>
    <w:basedOn w:val="Normal"/>
    <w:next w:val="Normal"/>
    <w:autoRedefine/>
    <w:uiPriority w:val="39"/>
    <w:rsid w:val="008C1DD1"/>
    <w:pPr>
      <w:ind w:left="1600"/>
    </w:pPr>
  </w:style>
  <w:style w:type="character" w:styleId="FootnoteReference">
    <w:name w:val="footnote reference"/>
    <w:basedOn w:val="DefaultParagraphFont"/>
    <w:semiHidden/>
    <w:rsid w:val="008C1DD1"/>
    <w:rPr>
      <w:vertAlign w:val="superscript"/>
    </w:rPr>
  </w:style>
  <w:style w:type="paragraph" w:styleId="Caption">
    <w:name w:val="caption"/>
    <w:basedOn w:val="Body"/>
    <w:next w:val="Body"/>
    <w:rsid w:val="008C1DD1"/>
    <w:pPr>
      <w:spacing w:after="40"/>
      <w:jc w:val="center"/>
    </w:pPr>
    <w:rPr>
      <w:b/>
      <w:bCs/>
      <w:sz w:val="18"/>
    </w:rPr>
  </w:style>
  <w:style w:type="paragraph" w:customStyle="1" w:styleId="Tabletitle">
    <w:name w:val="Table title"/>
    <w:basedOn w:val="Bodycolor"/>
    <w:next w:val="Tabledescription"/>
    <w:autoRedefine/>
    <w:qFormat/>
    <w:rsid w:val="008C1DD1"/>
    <w:pPr>
      <w:keepNext/>
      <w:numPr>
        <w:numId w:val="10"/>
      </w:numPr>
      <w:tabs>
        <w:tab w:val="left" w:pos="960"/>
      </w:tabs>
      <w:spacing w:before="240" w:after="0" w:line="220" w:lineRule="exact"/>
    </w:pPr>
    <w:rPr>
      <w:bCs w:val="0"/>
      <w:sz w:val="18"/>
    </w:rPr>
  </w:style>
  <w:style w:type="paragraph" w:customStyle="1" w:styleId="Tablenotewide">
    <w:name w:val="Table note wide"/>
    <w:basedOn w:val="Body"/>
    <w:rsid w:val="008C1DD1"/>
    <w:pPr>
      <w:numPr>
        <w:numId w:val="1"/>
      </w:numPr>
      <w:tabs>
        <w:tab w:val="left" w:pos="-1380"/>
      </w:tabs>
      <w:spacing w:before="60" w:after="0" w:line="200" w:lineRule="exact"/>
    </w:pPr>
    <w:rPr>
      <w:rFonts w:cs="Times New Roman"/>
      <w:sz w:val="16"/>
    </w:rPr>
  </w:style>
  <w:style w:type="paragraph" w:customStyle="1" w:styleId="Figuretitle">
    <w:name w:val="Figure title"/>
    <w:basedOn w:val="Bodycolor"/>
    <w:qFormat/>
    <w:rsid w:val="00CE5131"/>
    <w:pPr>
      <w:numPr>
        <w:numId w:val="2"/>
      </w:numPr>
      <w:tabs>
        <w:tab w:val="left" w:pos="810"/>
      </w:tabs>
      <w:spacing w:before="0" w:after="0"/>
    </w:pPr>
    <w:rPr>
      <w:b w:val="0"/>
      <w:sz w:val="18"/>
    </w:rPr>
  </w:style>
  <w:style w:type="paragraph" w:customStyle="1" w:styleId="Equationnumber">
    <w:name w:val="Equation number"/>
    <w:basedOn w:val="Bodycolor"/>
    <w:next w:val="Body"/>
    <w:autoRedefine/>
    <w:rsid w:val="008C1DD1"/>
    <w:pPr>
      <w:framePr w:hSpace="180" w:vSpace="180" w:wrap="around" w:vAnchor="text" w:hAnchor="page" w:x="10601" w:y="101"/>
      <w:numPr>
        <w:numId w:val="3"/>
      </w:numPr>
      <w:spacing w:before="0" w:line="240" w:lineRule="auto"/>
    </w:pPr>
    <w:rPr>
      <w:b w:val="0"/>
      <w:sz w:val="18"/>
    </w:rPr>
  </w:style>
  <w:style w:type="paragraph" w:customStyle="1" w:styleId="Tablenotewide2">
    <w:name w:val="Table note wide 2"/>
    <w:basedOn w:val="Tablenotewide"/>
    <w:rsid w:val="008C1DD1"/>
    <w:pPr>
      <w:numPr>
        <w:numId w:val="11"/>
      </w:numPr>
      <w:tabs>
        <w:tab w:val="clear" w:pos="-1380"/>
      </w:tabs>
      <w:spacing w:before="40"/>
    </w:pPr>
  </w:style>
  <w:style w:type="paragraph" w:customStyle="1" w:styleId="Heading1Legal">
    <w:name w:val="Heading 1 Legal"/>
    <w:basedOn w:val="Heading1"/>
    <w:next w:val="Legalbody"/>
    <w:rsid w:val="008C1DD1"/>
    <w:pPr>
      <w:tabs>
        <w:tab w:val="left" w:pos="500"/>
      </w:tabs>
      <w:ind w:left="500"/>
    </w:pPr>
    <w:rPr>
      <w:bCs w:val="0"/>
    </w:rPr>
  </w:style>
  <w:style w:type="paragraph" w:customStyle="1" w:styleId="Tabletitlewide">
    <w:name w:val="Table title wide"/>
    <w:basedOn w:val="Tabletitle"/>
    <w:rsid w:val="008C1DD1"/>
    <w:pPr>
      <w:tabs>
        <w:tab w:val="clear" w:pos="960"/>
        <w:tab w:val="clear" w:pos="1080"/>
        <w:tab w:val="left" w:pos="-1040"/>
      </w:tabs>
      <w:ind w:left="-1040"/>
    </w:pPr>
  </w:style>
  <w:style w:type="paragraph" w:customStyle="1" w:styleId="Unorderedlist">
    <w:name w:val="Unordered list"/>
    <w:basedOn w:val="Body"/>
    <w:rsid w:val="008C1DD1"/>
    <w:pPr>
      <w:numPr>
        <w:numId w:val="6"/>
      </w:numPr>
      <w:tabs>
        <w:tab w:val="left" w:pos="360"/>
        <w:tab w:val="left" w:pos="620"/>
      </w:tabs>
      <w:spacing w:before="80" w:after="0"/>
    </w:pPr>
  </w:style>
  <w:style w:type="paragraph" w:customStyle="1" w:styleId="Figurenotepara">
    <w:name w:val="Figure note para"/>
    <w:basedOn w:val="Figurenote"/>
    <w:rsid w:val="008C1DD1"/>
    <w:pPr>
      <w:numPr>
        <w:numId w:val="0"/>
      </w:numPr>
      <w:ind w:left="640"/>
    </w:pPr>
  </w:style>
  <w:style w:type="paragraph" w:customStyle="1" w:styleId="Heading1Landscape">
    <w:name w:val="Heading 1 Landscape"/>
    <w:basedOn w:val="Heading1"/>
    <w:next w:val="Body"/>
    <w:rsid w:val="008C1DD1"/>
    <w:pPr>
      <w:tabs>
        <w:tab w:val="left" w:pos="-20"/>
        <w:tab w:val="left" w:pos="20"/>
        <w:tab w:val="left" w:pos="200"/>
      </w:tabs>
    </w:pPr>
    <w:rPr>
      <w:bCs w:val="0"/>
    </w:rPr>
  </w:style>
  <w:style w:type="paragraph" w:customStyle="1" w:styleId="Referencelist">
    <w:name w:val="Reference list"/>
    <w:basedOn w:val="Body"/>
    <w:rsid w:val="008C1DD1"/>
    <w:pPr>
      <w:numPr>
        <w:numId w:val="9"/>
      </w:numPr>
    </w:pPr>
    <w:rPr>
      <w:bCs/>
    </w:rPr>
  </w:style>
  <w:style w:type="paragraph" w:customStyle="1" w:styleId="Plainlist">
    <w:name w:val="Plain list"/>
    <w:basedOn w:val="Body"/>
    <w:rsid w:val="008C1DD1"/>
    <w:pPr>
      <w:spacing w:before="80" w:after="0"/>
      <w:ind w:left="360"/>
    </w:pPr>
  </w:style>
  <w:style w:type="paragraph" w:customStyle="1" w:styleId="Plainlist2">
    <w:name w:val="Plain list 2"/>
    <w:basedOn w:val="Plainlist"/>
    <w:rsid w:val="008C1DD1"/>
    <w:pPr>
      <w:ind w:left="620"/>
    </w:pPr>
  </w:style>
  <w:style w:type="paragraph" w:customStyle="1" w:styleId="TOCTitle">
    <w:name w:val="TOC Title"/>
    <w:basedOn w:val="Heading1"/>
    <w:autoRedefine/>
    <w:rsid w:val="002F7699"/>
    <w:pPr>
      <w:pageBreakBefore/>
      <w:numPr>
        <w:numId w:val="0"/>
      </w:numPr>
      <w:outlineLvl w:val="9"/>
    </w:pPr>
    <w:rPr>
      <w:bCs w:val="0"/>
    </w:rPr>
  </w:style>
  <w:style w:type="paragraph" w:customStyle="1" w:styleId="Tablenote2">
    <w:name w:val="Table note 2"/>
    <w:basedOn w:val="Tablenote"/>
    <w:uiPriority w:val="99"/>
    <w:rsid w:val="008C1DD1"/>
    <w:pPr>
      <w:numPr>
        <w:numId w:val="12"/>
      </w:numPr>
      <w:tabs>
        <w:tab w:val="clear" w:pos="620"/>
      </w:tabs>
      <w:spacing w:before="40"/>
    </w:pPr>
  </w:style>
  <w:style w:type="paragraph" w:customStyle="1" w:styleId="Tablenotelegal">
    <w:name w:val="Table note legal"/>
    <w:basedOn w:val="Tablenote"/>
    <w:rsid w:val="008C1DD1"/>
    <w:pPr>
      <w:numPr>
        <w:numId w:val="13"/>
      </w:numPr>
      <w:spacing w:before="20" w:line="160" w:lineRule="exact"/>
    </w:pPr>
    <w:rPr>
      <w:sz w:val="14"/>
    </w:rPr>
  </w:style>
  <w:style w:type="paragraph" w:customStyle="1" w:styleId="Tablenotelegal2">
    <w:name w:val="Table note legal 2"/>
    <w:basedOn w:val="Tablenotelegal"/>
    <w:rsid w:val="008C1DD1"/>
    <w:pPr>
      <w:numPr>
        <w:numId w:val="8"/>
      </w:numPr>
      <w:tabs>
        <w:tab w:val="clear" w:pos="620"/>
      </w:tabs>
    </w:pPr>
  </w:style>
  <w:style w:type="paragraph" w:customStyle="1" w:styleId="Tabledescriptionwide">
    <w:name w:val="Table description wide"/>
    <w:basedOn w:val="Tabledescription"/>
    <w:rsid w:val="008C1DD1"/>
    <w:pPr>
      <w:ind w:left="-2000"/>
    </w:pPr>
  </w:style>
  <w:style w:type="paragraph" w:customStyle="1" w:styleId="Heading2landscape">
    <w:name w:val="Heading 2 landscape"/>
    <w:basedOn w:val="Heading2"/>
    <w:next w:val="Body"/>
    <w:rsid w:val="00221143"/>
    <w:pPr>
      <w:tabs>
        <w:tab w:val="left" w:pos="200"/>
      </w:tabs>
    </w:pPr>
  </w:style>
  <w:style w:type="paragraph" w:customStyle="1" w:styleId="Heading3landscape">
    <w:name w:val="Heading 3 landscape"/>
    <w:basedOn w:val="Heading3"/>
    <w:next w:val="Body"/>
    <w:uiPriority w:val="99"/>
    <w:rsid w:val="008C1DD1"/>
    <w:pPr>
      <w:tabs>
        <w:tab w:val="left" w:pos="0"/>
        <w:tab w:val="left" w:pos="200"/>
      </w:tabs>
    </w:pPr>
  </w:style>
  <w:style w:type="paragraph" w:customStyle="1" w:styleId="Heading4landscape">
    <w:name w:val="Heading 4 landscape"/>
    <w:basedOn w:val="Heading4"/>
    <w:next w:val="Body"/>
    <w:rsid w:val="001071B9"/>
    <w:pPr>
      <w:tabs>
        <w:tab w:val="left" w:pos="0"/>
        <w:tab w:val="left" w:pos="200"/>
      </w:tabs>
    </w:pPr>
  </w:style>
  <w:style w:type="paragraph" w:customStyle="1" w:styleId="Heading5landscape">
    <w:name w:val="Heading 5 landscape"/>
    <w:basedOn w:val="Heading5"/>
    <w:next w:val="Body"/>
    <w:rsid w:val="008C1DD1"/>
    <w:pPr>
      <w:tabs>
        <w:tab w:val="left" w:pos="0"/>
      </w:tabs>
    </w:pPr>
  </w:style>
  <w:style w:type="paragraph" w:customStyle="1" w:styleId="Appendix1">
    <w:name w:val="Appendix 1"/>
    <w:basedOn w:val="Heading1"/>
    <w:next w:val="Body"/>
    <w:qFormat/>
    <w:rsid w:val="001945E1"/>
    <w:pPr>
      <w:numPr>
        <w:numId w:val="15"/>
      </w:numPr>
      <w:tabs>
        <w:tab w:val="clear" w:pos="-199"/>
      </w:tabs>
      <w:ind w:left="1890" w:hanging="1890"/>
    </w:pPr>
  </w:style>
  <w:style w:type="paragraph" w:customStyle="1" w:styleId="BalloonText1">
    <w:name w:val="Balloon Text1"/>
    <w:basedOn w:val="Normal"/>
    <w:semiHidden/>
    <w:rsid w:val="008C1DD1"/>
    <w:rPr>
      <w:rFonts w:cs="Tahoma"/>
      <w:sz w:val="16"/>
      <w:szCs w:val="16"/>
    </w:rPr>
  </w:style>
  <w:style w:type="paragraph" w:customStyle="1" w:styleId="Appendix1landscape">
    <w:name w:val="Appendix 1 landscape"/>
    <w:basedOn w:val="Heading1Landscape"/>
    <w:next w:val="Body"/>
    <w:rsid w:val="008C1DD1"/>
    <w:pPr>
      <w:numPr>
        <w:numId w:val="16"/>
      </w:numPr>
      <w:tabs>
        <w:tab w:val="clear" w:pos="-927"/>
        <w:tab w:val="clear" w:pos="20"/>
        <w:tab w:val="clear" w:pos="200"/>
        <w:tab w:val="left" w:pos="1300"/>
      </w:tabs>
      <w:ind w:left="1300" w:hanging="1800"/>
    </w:pPr>
  </w:style>
  <w:style w:type="paragraph" w:customStyle="1" w:styleId="Legalbodycolor">
    <w:name w:val="Legal body color"/>
    <w:basedOn w:val="Legalbody"/>
    <w:next w:val="Legalbody"/>
    <w:rsid w:val="008C1DD1"/>
  </w:style>
  <w:style w:type="paragraph" w:styleId="CommentText">
    <w:name w:val="annotation text"/>
    <w:basedOn w:val="Normal"/>
    <w:semiHidden/>
    <w:rsid w:val="008C1DD1"/>
  </w:style>
  <w:style w:type="character" w:styleId="CommentReference">
    <w:name w:val="annotation reference"/>
    <w:basedOn w:val="DefaultParagraphFont"/>
    <w:semiHidden/>
    <w:rsid w:val="008C1DD1"/>
    <w:rPr>
      <w:sz w:val="16"/>
      <w:szCs w:val="16"/>
    </w:rPr>
  </w:style>
  <w:style w:type="character" w:styleId="FollowedHyperlink">
    <w:name w:val="FollowedHyperlink"/>
    <w:basedOn w:val="DefaultParagraphFont"/>
    <w:rsid w:val="008C1DD1"/>
    <w:rPr>
      <w:color w:val="800080"/>
      <w:u w:val="single"/>
    </w:rPr>
  </w:style>
  <w:style w:type="paragraph" w:styleId="BalloonText">
    <w:name w:val="Balloon Text"/>
    <w:basedOn w:val="Normal"/>
    <w:semiHidden/>
    <w:rsid w:val="00083436"/>
    <w:rPr>
      <w:rFonts w:ascii="Tahoma" w:hAnsi="Tahoma" w:cs="Tahoma"/>
      <w:sz w:val="16"/>
      <w:szCs w:val="16"/>
    </w:rPr>
  </w:style>
  <w:style w:type="paragraph" w:styleId="CommentSubject">
    <w:name w:val="annotation subject"/>
    <w:basedOn w:val="CommentText"/>
    <w:next w:val="CommentText"/>
    <w:uiPriority w:val="99"/>
    <w:rsid w:val="00FA7149"/>
    <w:rPr>
      <w:b/>
      <w:bCs/>
    </w:rPr>
  </w:style>
  <w:style w:type="paragraph" w:customStyle="1" w:styleId="BulletedList">
    <w:name w:val="Bulleted List"/>
    <w:basedOn w:val="Normal"/>
    <w:link w:val="BulletedListChar"/>
    <w:qFormat/>
    <w:rsid w:val="0043279A"/>
    <w:pPr>
      <w:numPr>
        <w:numId w:val="17"/>
      </w:numPr>
      <w:spacing w:after="60"/>
    </w:pPr>
    <w:rPr>
      <w:szCs w:val="19"/>
    </w:rPr>
  </w:style>
  <w:style w:type="paragraph" w:styleId="TOCHeading">
    <w:name w:val="TOC Heading"/>
    <w:basedOn w:val="Heading1"/>
    <w:next w:val="Normal"/>
    <w:uiPriority w:val="39"/>
    <w:semiHidden/>
    <w:unhideWhenUsed/>
    <w:qFormat/>
    <w:rsid w:val="0043279A"/>
    <w:pPr>
      <w:keepLines/>
      <w:numPr>
        <w:numId w:val="0"/>
      </w:numPr>
      <w:spacing w:before="480" w:after="0" w:line="276" w:lineRule="auto"/>
      <w:outlineLvl w:val="9"/>
    </w:pPr>
    <w:rPr>
      <w:rFonts w:ascii="Cambria" w:hAnsi="Cambria" w:cs="Times New Roman"/>
      <w:color w:val="365F91"/>
      <w:szCs w:val="28"/>
    </w:rPr>
  </w:style>
  <w:style w:type="character" w:customStyle="1" w:styleId="BulletedListChar">
    <w:name w:val="Bulleted List Char"/>
    <w:basedOn w:val="DefaultParagraphFont"/>
    <w:link w:val="BulletedList"/>
    <w:rsid w:val="0043279A"/>
    <w:rPr>
      <w:rFonts w:ascii="Arial" w:hAnsi="Arial" w:cs="Arial"/>
      <w:szCs w:val="19"/>
    </w:rPr>
  </w:style>
  <w:style w:type="character" w:customStyle="1" w:styleId="HeaderChar">
    <w:name w:val="Header Char"/>
    <w:basedOn w:val="DefaultParagraphFont"/>
    <w:link w:val="Header"/>
    <w:rsid w:val="005265D9"/>
    <w:rPr>
      <w:rFonts w:ascii="Arial" w:hAnsi="Arial" w:cs="Arial"/>
      <w:b/>
      <w:color w:val="4F81BD" w:themeColor="accent1"/>
    </w:rPr>
  </w:style>
  <w:style w:type="paragraph" w:customStyle="1" w:styleId="DocumentTitle">
    <w:name w:val="Document Title"/>
    <w:basedOn w:val="Normal"/>
    <w:link w:val="DocumentTitleChar"/>
    <w:rsid w:val="00B1536E"/>
    <w:pPr>
      <w:jc w:val="right"/>
    </w:pPr>
    <w:rPr>
      <w:b/>
      <w:color w:val="4F81BD"/>
      <w:sz w:val="56"/>
    </w:rPr>
  </w:style>
  <w:style w:type="character" w:customStyle="1" w:styleId="DocumentTitleChar">
    <w:name w:val="Document Title Char"/>
    <w:basedOn w:val="DefaultParagraphFont"/>
    <w:link w:val="DocumentTitle"/>
    <w:rsid w:val="00B1536E"/>
    <w:rPr>
      <w:rFonts w:ascii="Arial" w:hAnsi="Arial" w:cs="Arial"/>
      <w:b/>
      <w:color w:val="4F81BD"/>
      <w:sz w:val="56"/>
    </w:rPr>
  </w:style>
  <w:style w:type="character" w:styleId="PlaceholderText">
    <w:name w:val="Placeholder Text"/>
    <w:basedOn w:val="DefaultParagraphFont"/>
    <w:uiPriority w:val="99"/>
    <w:semiHidden/>
    <w:rsid w:val="00B1536E"/>
    <w:rPr>
      <w:color w:val="808080"/>
    </w:rPr>
  </w:style>
  <w:style w:type="table" w:styleId="TableGrid">
    <w:name w:val="Table Grid"/>
    <w:basedOn w:val="TableNormal"/>
    <w:rsid w:val="00A273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ACSTableStyle">
    <w:name w:val="ACS Table Style"/>
    <w:basedOn w:val="TableNormal"/>
    <w:uiPriority w:val="60"/>
    <w:rsid w:val="00C67A8B"/>
    <w:rPr>
      <w:rFonts w:ascii="Arial" w:hAnsi="Arial"/>
      <w:color w:val="365F91" w:themeColor="accent1" w:themeShade="BF"/>
    </w:rPr>
    <w:tblPr>
      <w:tblStyleRowBandSize w:val="1"/>
      <w:tblStyleColBandSize w:val="1"/>
      <w:tblBorders>
        <w:top w:val="single" w:sz="8" w:space="0" w:color="4F81BD" w:themeColor="accent1"/>
        <w:bottom w:val="single" w:sz="8" w:space="0" w:color="4F81BD" w:themeColor="accent1"/>
      </w:tblBorders>
    </w:tblPr>
    <w:trPr>
      <w:cantSplit/>
    </w:trPr>
    <w:tblStylePr w:type="firstRow">
      <w:pPr>
        <w:spacing w:before="0" w:after="0" w:line="240" w:lineRule="auto"/>
      </w:pPr>
      <w:rPr>
        <w:b/>
        <w:bCs/>
      </w:rPr>
      <w:tblPr/>
      <w:trPr>
        <w:cantSplit/>
        <w:tblHeader/>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A273F0"/>
    <w:pPr>
      <w:spacing w:before="360" w:after="100" w:afterAutospacing="1"/>
    </w:pPr>
    <w:rPr>
      <w:rFonts w:ascii="Times New Roman" w:hAnsi="Times New Roman" w:cs="Times New Roman"/>
      <w:sz w:val="24"/>
      <w:szCs w:val="24"/>
    </w:rPr>
  </w:style>
  <w:style w:type="character" w:styleId="Emphasis">
    <w:name w:val="Emphasis"/>
    <w:basedOn w:val="DefaultParagraphFont"/>
    <w:uiPriority w:val="20"/>
    <w:rsid w:val="00A273F0"/>
    <w:rPr>
      <w:i/>
      <w:iCs/>
    </w:rPr>
  </w:style>
  <w:style w:type="character" w:styleId="Strong">
    <w:name w:val="Strong"/>
    <w:basedOn w:val="DefaultParagraphFont"/>
    <w:uiPriority w:val="22"/>
    <w:rsid w:val="00A273F0"/>
    <w:rPr>
      <w:b/>
      <w:bCs/>
    </w:rPr>
  </w:style>
  <w:style w:type="paragraph" w:styleId="DocumentMap">
    <w:name w:val="Document Map"/>
    <w:basedOn w:val="Normal"/>
    <w:link w:val="DocumentMapChar"/>
    <w:rsid w:val="00C3340F"/>
    <w:rPr>
      <w:rFonts w:ascii="Tahoma" w:hAnsi="Tahoma" w:cs="Tahoma"/>
      <w:sz w:val="16"/>
      <w:szCs w:val="16"/>
    </w:rPr>
  </w:style>
  <w:style w:type="character" w:customStyle="1" w:styleId="DocumentMapChar">
    <w:name w:val="Document Map Char"/>
    <w:basedOn w:val="DefaultParagraphFont"/>
    <w:link w:val="DocumentMap"/>
    <w:rsid w:val="00C3340F"/>
    <w:rPr>
      <w:rFonts w:ascii="Tahoma" w:hAnsi="Tahoma" w:cs="Tahoma"/>
      <w:sz w:val="16"/>
      <w:szCs w:val="16"/>
    </w:rPr>
  </w:style>
  <w:style w:type="paragraph" w:customStyle="1" w:styleId="NumberedList">
    <w:name w:val="Numbered List"/>
    <w:basedOn w:val="Body"/>
    <w:link w:val="NumberedListChar"/>
    <w:qFormat/>
    <w:rsid w:val="007340C3"/>
    <w:pPr>
      <w:numPr>
        <w:numId w:val="18"/>
      </w:numPr>
    </w:pPr>
  </w:style>
  <w:style w:type="character" w:customStyle="1" w:styleId="BodyChar">
    <w:name w:val="Body Char"/>
    <w:basedOn w:val="DefaultParagraphFont"/>
    <w:link w:val="Body"/>
    <w:rsid w:val="00E47717"/>
    <w:rPr>
      <w:rFonts w:ascii="Arial" w:hAnsi="Arial" w:cs="Arial"/>
    </w:rPr>
  </w:style>
  <w:style w:type="character" w:customStyle="1" w:styleId="NumberedListChar">
    <w:name w:val="Numbered List Char"/>
    <w:basedOn w:val="BodyChar"/>
    <w:link w:val="NumberedList"/>
    <w:rsid w:val="007340C3"/>
    <w:rPr>
      <w:rFonts w:ascii="Arial" w:hAnsi="Arial" w:cs="Arial"/>
    </w:rPr>
  </w:style>
  <w:style w:type="paragraph" w:customStyle="1" w:styleId="Instruction">
    <w:name w:val="Instruction"/>
    <w:basedOn w:val="Body"/>
    <w:qFormat/>
    <w:rsid w:val="00F40711"/>
    <w:rPr>
      <w:i/>
      <w:vanish/>
      <w:color w:val="F79646" w:themeColor="accent6"/>
    </w:rPr>
  </w:style>
  <w:style w:type="paragraph" w:customStyle="1" w:styleId="RevisionHistory">
    <w:name w:val="Revision History"/>
    <w:basedOn w:val="Normal"/>
    <w:rsid w:val="009B5735"/>
    <w:pPr>
      <w:spacing w:after="120"/>
    </w:pPr>
    <w:rPr>
      <w:b/>
      <w:color w:val="4F81BD" w:themeColor="accent1"/>
      <w:sz w:val="24"/>
    </w:rPr>
  </w:style>
  <w:style w:type="paragraph" w:styleId="TableofFigures">
    <w:name w:val="table of figures"/>
    <w:basedOn w:val="Normal"/>
    <w:next w:val="Normal"/>
    <w:uiPriority w:val="99"/>
    <w:rsid w:val="004F0A84"/>
    <w:pPr>
      <w:tabs>
        <w:tab w:val="left" w:pos="1166"/>
        <w:tab w:val="right" w:leader="dot" w:pos="10166"/>
      </w:tabs>
    </w:pPr>
  </w:style>
  <w:style w:type="character" w:customStyle="1" w:styleId="Heading2Char">
    <w:name w:val="Heading 2 Char"/>
    <w:basedOn w:val="DefaultParagraphFont"/>
    <w:link w:val="Heading2"/>
    <w:rsid w:val="00C5570C"/>
    <w:rPr>
      <w:rFonts w:ascii="Arial" w:hAnsi="Arial" w:cs="Arial"/>
      <w:b/>
      <w:bCs/>
      <w:iCs/>
      <w:color w:val="5E89C1"/>
      <w:sz w:val="24"/>
      <w:szCs w:val="28"/>
    </w:rPr>
  </w:style>
  <w:style w:type="paragraph" w:styleId="BodyText">
    <w:name w:val="Body Text"/>
    <w:basedOn w:val="Normal"/>
    <w:link w:val="BodyTextChar"/>
    <w:rsid w:val="0080555C"/>
    <w:pPr>
      <w:spacing w:after="120"/>
    </w:pPr>
  </w:style>
  <w:style w:type="character" w:customStyle="1" w:styleId="BodyTextChar">
    <w:name w:val="Body Text Char"/>
    <w:basedOn w:val="DefaultParagraphFont"/>
    <w:link w:val="BodyText"/>
    <w:rsid w:val="0080555C"/>
    <w:rPr>
      <w:rFonts w:ascii="Arial" w:hAnsi="Arial" w:cs="Arial"/>
    </w:rPr>
  </w:style>
  <w:style w:type="paragraph" w:customStyle="1" w:styleId="Footertext">
    <w:name w:val="Footer text"/>
    <w:basedOn w:val="Footer"/>
    <w:rsid w:val="00C67A8B"/>
    <w:pPr>
      <w:framePr w:wrap="around" w:vAnchor="page" w:hAnchor="margin" w:y="15841"/>
      <w:tabs>
        <w:tab w:val="center" w:pos="4969"/>
        <w:tab w:val="right" w:pos="9900"/>
      </w:tabs>
      <w:suppressOverlap/>
    </w:pPr>
    <w:rPr>
      <w:b/>
      <w:color w:val="5E89C1"/>
    </w:rPr>
  </w:style>
  <w:style w:type="character" w:customStyle="1" w:styleId="SSBookmark">
    <w:name w:val="SSBookmark"/>
    <w:uiPriority w:val="99"/>
    <w:rsid w:val="00643B09"/>
    <w:rPr>
      <w:rFonts w:ascii="Lucida Sans" w:hAnsi="Lucida Sans" w:cs="Lucida Sans"/>
      <w:b/>
      <w:bCs/>
      <w:color w:val="000000"/>
      <w:sz w:val="16"/>
      <w:szCs w:val="16"/>
      <w:shd w:val="clear" w:color="auto" w:fill="FFFF80"/>
    </w:rPr>
  </w:style>
  <w:style w:type="paragraph" w:styleId="ListParagraph">
    <w:name w:val="List Paragraph"/>
    <w:basedOn w:val="Normal"/>
    <w:uiPriority w:val="34"/>
    <w:qFormat/>
    <w:rsid w:val="003F595D"/>
    <w:pPr>
      <w:ind w:left="720"/>
      <w:contextualSpacing/>
    </w:pPr>
  </w:style>
  <w:style w:type="paragraph" w:styleId="Revision">
    <w:name w:val="Revision"/>
    <w:hidden/>
    <w:uiPriority w:val="99"/>
    <w:semiHidden/>
    <w:rsid w:val="001F711F"/>
    <w:rPr>
      <w:rFonts w:ascii="Arial" w:hAnsi="Arial" w:cs="Arial"/>
    </w:rPr>
  </w:style>
  <w:style w:type="character" w:styleId="UnresolvedMention">
    <w:name w:val="Unresolved Mention"/>
    <w:basedOn w:val="DefaultParagraphFont"/>
    <w:uiPriority w:val="99"/>
    <w:semiHidden/>
    <w:unhideWhenUsed/>
    <w:rsid w:val="00CD20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94951">
      <w:bodyDiv w:val="1"/>
      <w:marLeft w:val="0"/>
      <w:marRight w:val="0"/>
      <w:marTop w:val="0"/>
      <w:marBottom w:val="0"/>
      <w:divBdr>
        <w:top w:val="none" w:sz="0" w:space="0" w:color="auto"/>
        <w:left w:val="none" w:sz="0" w:space="0" w:color="auto"/>
        <w:bottom w:val="none" w:sz="0" w:space="0" w:color="auto"/>
        <w:right w:val="none" w:sz="0" w:space="0" w:color="auto"/>
      </w:divBdr>
      <w:divsChild>
        <w:div w:id="128671697">
          <w:marLeft w:val="0"/>
          <w:marRight w:val="0"/>
          <w:marTop w:val="0"/>
          <w:marBottom w:val="0"/>
          <w:divBdr>
            <w:top w:val="none" w:sz="0" w:space="0" w:color="auto"/>
            <w:left w:val="none" w:sz="0" w:space="0" w:color="auto"/>
            <w:bottom w:val="none" w:sz="0" w:space="0" w:color="auto"/>
            <w:right w:val="none" w:sz="0" w:space="0" w:color="auto"/>
          </w:divBdr>
          <w:divsChild>
            <w:div w:id="1166550392">
              <w:marLeft w:val="0"/>
              <w:marRight w:val="0"/>
              <w:marTop w:val="0"/>
              <w:marBottom w:val="0"/>
              <w:divBdr>
                <w:top w:val="none" w:sz="0" w:space="0" w:color="auto"/>
                <w:left w:val="none" w:sz="0" w:space="0" w:color="auto"/>
                <w:bottom w:val="none" w:sz="0" w:space="0" w:color="auto"/>
                <w:right w:val="none" w:sz="0" w:space="0" w:color="auto"/>
              </w:divBdr>
              <w:divsChild>
                <w:div w:id="17768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1397">
      <w:bodyDiv w:val="1"/>
      <w:marLeft w:val="0"/>
      <w:marRight w:val="0"/>
      <w:marTop w:val="0"/>
      <w:marBottom w:val="0"/>
      <w:divBdr>
        <w:top w:val="none" w:sz="0" w:space="0" w:color="auto"/>
        <w:left w:val="none" w:sz="0" w:space="0" w:color="auto"/>
        <w:bottom w:val="none" w:sz="0" w:space="0" w:color="auto"/>
        <w:right w:val="none" w:sz="0" w:space="0" w:color="auto"/>
      </w:divBdr>
      <w:divsChild>
        <w:div w:id="44717886">
          <w:marLeft w:val="0"/>
          <w:marRight w:val="0"/>
          <w:marTop w:val="0"/>
          <w:marBottom w:val="0"/>
          <w:divBdr>
            <w:top w:val="none" w:sz="0" w:space="0" w:color="auto"/>
            <w:left w:val="none" w:sz="0" w:space="0" w:color="auto"/>
            <w:bottom w:val="none" w:sz="0" w:space="0" w:color="auto"/>
            <w:right w:val="none" w:sz="0" w:space="0" w:color="auto"/>
          </w:divBdr>
          <w:divsChild>
            <w:div w:id="13748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2615">
      <w:bodyDiv w:val="1"/>
      <w:marLeft w:val="0"/>
      <w:marRight w:val="0"/>
      <w:marTop w:val="0"/>
      <w:marBottom w:val="0"/>
      <w:divBdr>
        <w:top w:val="none" w:sz="0" w:space="0" w:color="auto"/>
        <w:left w:val="none" w:sz="0" w:space="0" w:color="auto"/>
        <w:bottom w:val="none" w:sz="0" w:space="0" w:color="auto"/>
        <w:right w:val="none" w:sz="0" w:space="0" w:color="auto"/>
      </w:divBdr>
      <w:divsChild>
        <w:div w:id="649554047">
          <w:marLeft w:val="615"/>
          <w:marRight w:val="615"/>
          <w:marTop w:val="0"/>
          <w:marBottom w:val="0"/>
          <w:divBdr>
            <w:top w:val="none" w:sz="0" w:space="0" w:color="auto"/>
            <w:left w:val="none" w:sz="0" w:space="0" w:color="auto"/>
            <w:bottom w:val="none" w:sz="0" w:space="0" w:color="auto"/>
            <w:right w:val="none" w:sz="0" w:space="0" w:color="auto"/>
          </w:divBdr>
          <w:divsChild>
            <w:div w:id="17760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3565">
      <w:bodyDiv w:val="1"/>
      <w:marLeft w:val="0"/>
      <w:marRight w:val="0"/>
      <w:marTop w:val="0"/>
      <w:marBottom w:val="0"/>
      <w:divBdr>
        <w:top w:val="none" w:sz="0" w:space="0" w:color="auto"/>
        <w:left w:val="none" w:sz="0" w:space="0" w:color="auto"/>
        <w:bottom w:val="none" w:sz="0" w:space="0" w:color="auto"/>
        <w:right w:val="none" w:sz="0" w:space="0" w:color="auto"/>
      </w:divBdr>
      <w:divsChild>
        <w:div w:id="1614244318">
          <w:marLeft w:val="0"/>
          <w:marRight w:val="0"/>
          <w:marTop w:val="0"/>
          <w:marBottom w:val="0"/>
          <w:divBdr>
            <w:top w:val="none" w:sz="0" w:space="0" w:color="auto"/>
            <w:left w:val="none" w:sz="0" w:space="0" w:color="auto"/>
            <w:bottom w:val="none" w:sz="0" w:space="0" w:color="auto"/>
            <w:right w:val="none" w:sz="0" w:space="0" w:color="auto"/>
          </w:divBdr>
          <w:divsChild>
            <w:div w:id="20261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09370">
      <w:bodyDiv w:val="1"/>
      <w:marLeft w:val="0"/>
      <w:marRight w:val="0"/>
      <w:marTop w:val="0"/>
      <w:marBottom w:val="0"/>
      <w:divBdr>
        <w:top w:val="none" w:sz="0" w:space="0" w:color="auto"/>
        <w:left w:val="none" w:sz="0" w:space="0" w:color="auto"/>
        <w:bottom w:val="none" w:sz="0" w:space="0" w:color="auto"/>
        <w:right w:val="none" w:sz="0" w:space="0" w:color="auto"/>
      </w:divBdr>
    </w:div>
    <w:div w:id="360983979">
      <w:bodyDiv w:val="1"/>
      <w:marLeft w:val="0"/>
      <w:marRight w:val="0"/>
      <w:marTop w:val="0"/>
      <w:marBottom w:val="0"/>
      <w:divBdr>
        <w:top w:val="none" w:sz="0" w:space="0" w:color="auto"/>
        <w:left w:val="none" w:sz="0" w:space="0" w:color="auto"/>
        <w:bottom w:val="none" w:sz="0" w:space="0" w:color="auto"/>
        <w:right w:val="none" w:sz="0" w:space="0" w:color="auto"/>
      </w:divBdr>
    </w:div>
    <w:div w:id="501745813">
      <w:bodyDiv w:val="1"/>
      <w:marLeft w:val="0"/>
      <w:marRight w:val="0"/>
      <w:marTop w:val="0"/>
      <w:marBottom w:val="0"/>
      <w:divBdr>
        <w:top w:val="none" w:sz="0" w:space="0" w:color="auto"/>
        <w:left w:val="none" w:sz="0" w:space="0" w:color="auto"/>
        <w:bottom w:val="none" w:sz="0" w:space="0" w:color="auto"/>
        <w:right w:val="none" w:sz="0" w:space="0" w:color="auto"/>
      </w:divBdr>
    </w:div>
    <w:div w:id="505903407">
      <w:bodyDiv w:val="1"/>
      <w:marLeft w:val="0"/>
      <w:marRight w:val="0"/>
      <w:marTop w:val="0"/>
      <w:marBottom w:val="0"/>
      <w:divBdr>
        <w:top w:val="none" w:sz="0" w:space="0" w:color="auto"/>
        <w:left w:val="none" w:sz="0" w:space="0" w:color="auto"/>
        <w:bottom w:val="none" w:sz="0" w:space="0" w:color="auto"/>
        <w:right w:val="none" w:sz="0" w:space="0" w:color="auto"/>
      </w:divBdr>
      <w:divsChild>
        <w:div w:id="1431119935">
          <w:marLeft w:val="615"/>
          <w:marRight w:val="615"/>
          <w:marTop w:val="0"/>
          <w:marBottom w:val="0"/>
          <w:divBdr>
            <w:top w:val="none" w:sz="0" w:space="0" w:color="auto"/>
            <w:left w:val="none" w:sz="0" w:space="0" w:color="auto"/>
            <w:bottom w:val="none" w:sz="0" w:space="0" w:color="auto"/>
            <w:right w:val="none" w:sz="0" w:space="0" w:color="auto"/>
          </w:divBdr>
          <w:divsChild>
            <w:div w:id="930310697">
              <w:marLeft w:val="0"/>
              <w:marRight w:val="0"/>
              <w:marTop w:val="0"/>
              <w:marBottom w:val="0"/>
              <w:divBdr>
                <w:top w:val="none" w:sz="0" w:space="0" w:color="auto"/>
                <w:left w:val="none" w:sz="0" w:space="0" w:color="auto"/>
                <w:bottom w:val="none" w:sz="0" w:space="0" w:color="auto"/>
                <w:right w:val="none" w:sz="0" w:space="0" w:color="auto"/>
              </w:divBdr>
              <w:divsChild>
                <w:div w:id="5348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28914">
      <w:bodyDiv w:val="1"/>
      <w:marLeft w:val="0"/>
      <w:marRight w:val="0"/>
      <w:marTop w:val="0"/>
      <w:marBottom w:val="0"/>
      <w:divBdr>
        <w:top w:val="none" w:sz="0" w:space="0" w:color="auto"/>
        <w:left w:val="none" w:sz="0" w:space="0" w:color="auto"/>
        <w:bottom w:val="none" w:sz="0" w:space="0" w:color="auto"/>
        <w:right w:val="none" w:sz="0" w:space="0" w:color="auto"/>
      </w:divBdr>
    </w:div>
    <w:div w:id="602691920">
      <w:bodyDiv w:val="1"/>
      <w:marLeft w:val="0"/>
      <w:marRight w:val="0"/>
      <w:marTop w:val="0"/>
      <w:marBottom w:val="0"/>
      <w:divBdr>
        <w:top w:val="none" w:sz="0" w:space="0" w:color="auto"/>
        <w:left w:val="none" w:sz="0" w:space="0" w:color="auto"/>
        <w:bottom w:val="none" w:sz="0" w:space="0" w:color="auto"/>
        <w:right w:val="none" w:sz="0" w:space="0" w:color="auto"/>
      </w:divBdr>
      <w:divsChild>
        <w:div w:id="184515774">
          <w:marLeft w:val="615"/>
          <w:marRight w:val="615"/>
          <w:marTop w:val="0"/>
          <w:marBottom w:val="0"/>
          <w:divBdr>
            <w:top w:val="none" w:sz="0" w:space="0" w:color="auto"/>
            <w:left w:val="none" w:sz="0" w:space="0" w:color="auto"/>
            <w:bottom w:val="none" w:sz="0" w:space="0" w:color="auto"/>
            <w:right w:val="none" w:sz="0" w:space="0" w:color="auto"/>
          </w:divBdr>
          <w:divsChild>
            <w:div w:id="18817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1885">
      <w:bodyDiv w:val="1"/>
      <w:marLeft w:val="0"/>
      <w:marRight w:val="0"/>
      <w:marTop w:val="0"/>
      <w:marBottom w:val="0"/>
      <w:divBdr>
        <w:top w:val="none" w:sz="0" w:space="0" w:color="auto"/>
        <w:left w:val="none" w:sz="0" w:space="0" w:color="auto"/>
        <w:bottom w:val="none" w:sz="0" w:space="0" w:color="auto"/>
        <w:right w:val="none" w:sz="0" w:space="0" w:color="auto"/>
      </w:divBdr>
    </w:div>
    <w:div w:id="659190771">
      <w:bodyDiv w:val="1"/>
      <w:marLeft w:val="0"/>
      <w:marRight w:val="0"/>
      <w:marTop w:val="0"/>
      <w:marBottom w:val="0"/>
      <w:divBdr>
        <w:top w:val="none" w:sz="0" w:space="0" w:color="auto"/>
        <w:left w:val="none" w:sz="0" w:space="0" w:color="auto"/>
        <w:bottom w:val="none" w:sz="0" w:space="0" w:color="auto"/>
        <w:right w:val="none" w:sz="0" w:space="0" w:color="auto"/>
      </w:divBdr>
      <w:divsChild>
        <w:div w:id="881136375">
          <w:marLeft w:val="615"/>
          <w:marRight w:val="615"/>
          <w:marTop w:val="0"/>
          <w:marBottom w:val="0"/>
          <w:divBdr>
            <w:top w:val="none" w:sz="0" w:space="0" w:color="auto"/>
            <w:left w:val="none" w:sz="0" w:space="0" w:color="auto"/>
            <w:bottom w:val="none" w:sz="0" w:space="0" w:color="auto"/>
            <w:right w:val="none" w:sz="0" w:space="0" w:color="auto"/>
          </w:divBdr>
          <w:divsChild>
            <w:div w:id="12566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8152">
      <w:bodyDiv w:val="1"/>
      <w:marLeft w:val="0"/>
      <w:marRight w:val="0"/>
      <w:marTop w:val="0"/>
      <w:marBottom w:val="0"/>
      <w:divBdr>
        <w:top w:val="none" w:sz="0" w:space="0" w:color="auto"/>
        <w:left w:val="none" w:sz="0" w:space="0" w:color="auto"/>
        <w:bottom w:val="none" w:sz="0" w:space="0" w:color="auto"/>
        <w:right w:val="none" w:sz="0" w:space="0" w:color="auto"/>
      </w:divBdr>
      <w:divsChild>
        <w:div w:id="1917006586">
          <w:marLeft w:val="0"/>
          <w:marRight w:val="0"/>
          <w:marTop w:val="0"/>
          <w:marBottom w:val="0"/>
          <w:divBdr>
            <w:top w:val="none" w:sz="0" w:space="0" w:color="auto"/>
            <w:left w:val="none" w:sz="0" w:space="0" w:color="auto"/>
            <w:bottom w:val="none" w:sz="0" w:space="0" w:color="auto"/>
            <w:right w:val="none" w:sz="0" w:space="0" w:color="auto"/>
          </w:divBdr>
        </w:div>
      </w:divsChild>
    </w:div>
    <w:div w:id="891385061">
      <w:bodyDiv w:val="1"/>
      <w:marLeft w:val="0"/>
      <w:marRight w:val="0"/>
      <w:marTop w:val="0"/>
      <w:marBottom w:val="0"/>
      <w:divBdr>
        <w:top w:val="none" w:sz="0" w:space="0" w:color="auto"/>
        <w:left w:val="none" w:sz="0" w:space="0" w:color="auto"/>
        <w:bottom w:val="none" w:sz="0" w:space="0" w:color="auto"/>
        <w:right w:val="none" w:sz="0" w:space="0" w:color="auto"/>
      </w:divBdr>
    </w:div>
    <w:div w:id="985283260">
      <w:bodyDiv w:val="1"/>
      <w:marLeft w:val="0"/>
      <w:marRight w:val="0"/>
      <w:marTop w:val="0"/>
      <w:marBottom w:val="0"/>
      <w:divBdr>
        <w:top w:val="none" w:sz="0" w:space="0" w:color="auto"/>
        <w:left w:val="none" w:sz="0" w:space="0" w:color="auto"/>
        <w:bottom w:val="none" w:sz="0" w:space="0" w:color="auto"/>
        <w:right w:val="none" w:sz="0" w:space="0" w:color="auto"/>
      </w:divBdr>
      <w:divsChild>
        <w:div w:id="45418825">
          <w:marLeft w:val="0"/>
          <w:marRight w:val="0"/>
          <w:marTop w:val="0"/>
          <w:marBottom w:val="0"/>
          <w:divBdr>
            <w:top w:val="none" w:sz="0" w:space="0" w:color="auto"/>
            <w:left w:val="none" w:sz="0" w:space="0" w:color="auto"/>
            <w:bottom w:val="none" w:sz="0" w:space="0" w:color="auto"/>
            <w:right w:val="none" w:sz="0" w:space="0" w:color="auto"/>
          </w:divBdr>
          <w:divsChild>
            <w:div w:id="703404951">
              <w:marLeft w:val="0"/>
              <w:marRight w:val="0"/>
              <w:marTop w:val="0"/>
              <w:marBottom w:val="0"/>
              <w:divBdr>
                <w:top w:val="none" w:sz="0" w:space="0" w:color="auto"/>
                <w:left w:val="single" w:sz="4" w:space="0" w:color="BBBBBB"/>
                <w:bottom w:val="single" w:sz="4" w:space="0" w:color="BBBBBB"/>
                <w:right w:val="single" w:sz="4" w:space="0" w:color="BBBBBB"/>
              </w:divBdr>
              <w:divsChild>
                <w:div w:id="1068116002">
                  <w:marLeft w:val="0"/>
                  <w:marRight w:val="0"/>
                  <w:marTop w:val="0"/>
                  <w:marBottom w:val="0"/>
                  <w:divBdr>
                    <w:top w:val="none" w:sz="0" w:space="0" w:color="auto"/>
                    <w:left w:val="none" w:sz="0" w:space="0" w:color="auto"/>
                    <w:bottom w:val="none" w:sz="0" w:space="0" w:color="auto"/>
                    <w:right w:val="none" w:sz="0" w:space="0" w:color="auto"/>
                  </w:divBdr>
                  <w:divsChild>
                    <w:div w:id="565800499">
                      <w:marLeft w:val="0"/>
                      <w:marRight w:val="0"/>
                      <w:marTop w:val="0"/>
                      <w:marBottom w:val="0"/>
                      <w:divBdr>
                        <w:top w:val="single" w:sz="4" w:space="0" w:color="BBBBBB"/>
                        <w:left w:val="none" w:sz="0" w:space="0" w:color="auto"/>
                        <w:bottom w:val="none" w:sz="0" w:space="0" w:color="auto"/>
                        <w:right w:val="none" w:sz="0" w:space="0" w:color="auto"/>
                      </w:divBdr>
                      <w:divsChild>
                        <w:div w:id="2421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7596">
                  <w:marLeft w:val="0"/>
                  <w:marRight w:val="0"/>
                  <w:marTop w:val="0"/>
                  <w:marBottom w:val="0"/>
                  <w:divBdr>
                    <w:top w:val="none" w:sz="0" w:space="0" w:color="auto"/>
                    <w:left w:val="none" w:sz="0" w:space="0" w:color="auto"/>
                    <w:bottom w:val="none" w:sz="0" w:space="0" w:color="auto"/>
                    <w:right w:val="none" w:sz="0" w:space="0" w:color="auto"/>
                  </w:divBdr>
                  <w:divsChild>
                    <w:div w:id="58330268">
                      <w:marLeft w:val="0"/>
                      <w:marRight w:val="0"/>
                      <w:marTop w:val="0"/>
                      <w:marBottom w:val="0"/>
                      <w:divBdr>
                        <w:top w:val="single" w:sz="4" w:space="0" w:color="BBBBBB"/>
                        <w:left w:val="none" w:sz="0" w:space="0" w:color="auto"/>
                        <w:bottom w:val="none" w:sz="0" w:space="0" w:color="auto"/>
                        <w:right w:val="none" w:sz="0" w:space="0" w:color="auto"/>
                      </w:divBdr>
                      <w:divsChild>
                        <w:div w:id="141703145">
                          <w:marLeft w:val="20"/>
                          <w:marRight w:val="20"/>
                          <w:marTop w:val="20"/>
                          <w:marBottom w:val="20"/>
                          <w:divBdr>
                            <w:top w:val="none" w:sz="0" w:space="0" w:color="auto"/>
                            <w:left w:val="none" w:sz="0" w:space="0" w:color="auto"/>
                            <w:bottom w:val="none" w:sz="0" w:space="0" w:color="auto"/>
                            <w:right w:val="none" w:sz="0" w:space="0" w:color="auto"/>
                          </w:divBdr>
                        </w:div>
                      </w:divsChild>
                    </w:div>
                  </w:divsChild>
                </w:div>
              </w:divsChild>
            </w:div>
          </w:divsChild>
        </w:div>
      </w:divsChild>
    </w:div>
    <w:div w:id="1205479126">
      <w:bodyDiv w:val="1"/>
      <w:marLeft w:val="0"/>
      <w:marRight w:val="0"/>
      <w:marTop w:val="0"/>
      <w:marBottom w:val="0"/>
      <w:divBdr>
        <w:top w:val="none" w:sz="0" w:space="0" w:color="auto"/>
        <w:left w:val="none" w:sz="0" w:space="0" w:color="auto"/>
        <w:bottom w:val="none" w:sz="0" w:space="0" w:color="auto"/>
        <w:right w:val="none" w:sz="0" w:space="0" w:color="auto"/>
      </w:divBdr>
      <w:divsChild>
        <w:div w:id="1666056207">
          <w:marLeft w:val="615"/>
          <w:marRight w:val="615"/>
          <w:marTop w:val="0"/>
          <w:marBottom w:val="0"/>
          <w:divBdr>
            <w:top w:val="none" w:sz="0" w:space="0" w:color="auto"/>
            <w:left w:val="none" w:sz="0" w:space="0" w:color="auto"/>
            <w:bottom w:val="none" w:sz="0" w:space="0" w:color="auto"/>
            <w:right w:val="none" w:sz="0" w:space="0" w:color="auto"/>
          </w:divBdr>
          <w:divsChild>
            <w:div w:id="795224049">
              <w:marLeft w:val="0"/>
              <w:marRight w:val="0"/>
              <w:marTop w:val="0"/>
              <w:marBottom w:val="0"/>
              <w:divBdr>
                <w:top w:val="none" w:sz="0" w:space="0" w:color="auto"/>
                <w:left w:val="none" w:sz="0" w:space="0" w:color="auto"/>
                <w:bottom w:val="none" w:sz="0" w:space="0" w:color="auto"/>
                <w:right w:val="none" w:sz="0" w:space="0" w:color="auto"/>
              </w:divBdr>
              <w:divsChild>
                <w:div w:id="287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9450">
      <w:bodyDiv w:val="1"/>
      <w:marLeft w:val="0"/>
      <w:marRight w:val="0"/>
      <w:marTop w:val="0"/>
      <w:marBottom w:val="0"/>
      <w:divBdr>
        <w:top w:val="none" w:sz="0" w:space="0" w:color="auto"/>
        <w:left w:val="none" w:sz="0" w:space="0" w:color="auto"/>
        <w:bottom w:val="none" w:sz="0" w:space="0" w:color="auto"/>
        <w:right w:val="none" w:sz="0" w:space="0" w:color="auto"/>
      </w:divBdr>
    </w:div>
    <w:div w:id="1732381516">
      <w:bodyDiv w:val="1"/>
      <w:marLeft w:val="0"/>
      <w:marRight w:val="0"/>
      <w:marTop w:val="0"/>
      <w:marBottom w:val="0"/>
      <w:divBdr>
        <w:top w:val="none" w:sz="0" w:space="0" w:color="auto"/>
        <w:left w:val="none" w:sz="0" w:space="0" w:color="auto"/>
        <w:bottom w:val="none" w:sz="0" w:space="0" w:color="auto"/>
        <w:right w:val="none" w:sz="0" w:space="0" w:color="auto"/>
      </w:divBdr>
      <w:divsChild>
        <w:div w:id="1417435879">
          <w:marLeft w:val="0"/>
          <w:marRight w:val="0"/>
          <w:marTop w:val="0"/>
          <w:marBottom w:val="0"/>
          <w:divBdr>
            <w:top w:val="none" w:sz="0" w:space="0" w:color="auto"/>
            <w:left w:val="none" w:sz="0" w:space="0" w:color="auto"/>
            <w:bottom w:val="none" w:sz="0" w:space="0" w:color="auto"/>
            <w:right w:val="none" w:sz="0" w:space="0" w:color="auto"/>
          </w:divBdr>
          <w:divsChild>
            <w:div w:id="5883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4710">
      <w:bodyDiv w:val="1"/>
      <w:marLeft w:val="0"/>
      <w:marRight w:val="0"/>
      <w:marTop w:val="0"/>
      <w:marBottom w:val="0"/>
      <w:divBdr>
        <w:top w:val="none" w:sz="0" w:space="0" w:color="auto"/>
        <w:left w:val="none" w:sz="0" w:space="0" w:color="auto"/>
        <w:bottom w:val="none" w:sz="0" w:space="0" w:color="auto"/>
        <w:right w:val="none" w:sz="0" w:space="0" w:color="auto"/>
      </w:divBdr>
      <w:divsChild>
        <w:div w:id="1179781200">
          <w:marLeft w:val="416"/>
          <w:marRight w:val="416"/>
          <w:marTop w:val="0"/>
          <w:marBottom w:val="0"/>
          <w:divBdr>
            <w:top w:val="none" w:sz="0" w:space="0" w:color="auto"/>
            <w:left w:val="none" w:sz="0" w:space="0" w:color="auto"/>
            <w:bottom w:val="none" w:sz="0" w:space="0" w:color="auto"/>
            <w:right w:val="none" w:sz="0" w:space="0" w:color="auto"/>
          </w:divBdr>
          <w:divsChild>
            <w:div w:id="924536846">
              <w:marLeft w:val="0"/>
              <w:marRight w:val="0"/>
              <w:marTop w:val="0"/>
              <w:marBottom w:val="0"/>
              <w:divBdr>
                <w:top w:val="none" w:sz="0" w:space="0" w:color="auto"/>
                <w:left w:val="none" w:sz="0" w:space="0" w:color="auto"/>
                <w:bottom w:val="none" w:sz="0" w:space="0" w:color="auto"/>
                <w:right w:val="none" w:sz="0" w:space="0" w:color="auto"/>
              </w:divBdr>
              <w:divsChild>
                <w:div w:id="13429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09080">
      <w:bodyDiv w:val="1"/>
      <w:marLeft w:val="0"/>
      <w:marRight w:val="0"/>
      <w:marTop w:val="0"/>
      <w:marBottom w:val="0"/>
      <w:divBdr>
        <w:top w:val="none" w:sz="0" w:space="0" w:color="auto"/>
        <w:left w:val="none" w:sz="0" w:space="0" w:color="auto"/>
        <w:bottom w:val="none" w:sz="0" w:space="0" w:color="auto"/>
        <w:right w:val="none" w:sz="0" w:space="0" w:color="auto"/>
      </w:divBdr>
      <w:divsChild>
        <w:div w:id="127404679">
          <w:marLeft w:val="615"/>
          <w:marRight w:val="615"/>
          <w:marTop w:val="0"/>
          <w:marBottom w:val="0"/>
          <w:divBdr>
            <w:top w:val="none" w:sz="0" w:space="0" w:color="auto"/>
            <w:left w:val="none" w:sz="0" w:space="0" w:color="auto"/>
            <w:bottom w:val="none" w:sz="0" w:space="0" w:color="auto"/>
            <w:right w:val="none" w:sz="0" w:space="0" w:color="auto"/>
          </w:divBdr>
          <w:divsChild>
            <w:div w:id="741371171">
              <w:marLeft w:val="0"/>
              <w:marRight w:val="0"/>
              <w:marTop w:val="0"/>
              <w:marBottom w:val="0"/>
              <w:divBdr>
                <w:top w:val="none" w:sz="0" w:space="0" w:color="auto"/>
                <w:left w:val="none" w:sz="0" w:space="0" w:color="auto"/>
                <w:bottom w:val="none" w:sz="0" w:space="0" w:color="auto"/>
                <w:right w:val="none" w:sz="0" w:space="0" w:color="auto"/>
              </w:divBdr>
              <w:divsChild>
                <w:div w:id="12191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36443">
      <w:bodyDiv w:val="1"/>
      <w:marLeft w:val="0"/>
      <w:marRight w:val="0"/>
      <w:marTop w:val="0"/>
      <w:marBottom w:val="0"/>
      <w:divBdr>
        <w:top w:val="none" w:sz="0" w:space="0" w:color="auto"/>
        <w:left w:val="none" w:sz="0" w:space="0" w:color="auto"/>
        <w:bottom w:val="none" w:sz="0" w:space="0" w:color="auto"/>
        <w:right w:val="none" w:sz="0" w:space="0" w:color="auto"/>
      </w:divBdr>
      <w:divsChild>
        <w:div w:id="423572630">
          <w:marLeft w:val="441"/>
          <w:marRight w:val="441"/>
          <w:marTop w:val="0"/>
          <w:marBottom w:val="0"/>
          <w:divBdr>
            <w:top w:val="none" w:sz="0" w:space="0" w:color="auto"/>
            <w:left w:val="none" w:sz="0" w:space="0" w:color="auto"/>
            <w:bottom w:val="none" w:sz="0" w:space="0" w:color="auto"/>
            <w:right w:val="none" w:sz="0" w:space="0" w:color="auto"/>
          </w:divBdr>
          <w:divsChild>
            <w:div w:id="1043215544">
              <w:marLeft w:val="0"/>
              <w:marRight w:val="0"/>
              <w:marTop w:val="0"/>
              <w:marBottom w:val="0"/>
              <w:divBdr>
                <w:top w:val="none" w:sz="0" w:space="0" w:color="auto"/>
                <w:left w:val="none" w:sz="0" w:space="0" w:color="auto"/>
                <w:bottom w:val="none" w:sz="0" w:space="0" w:color="auto"/>
                <w:right w:val="none" w:sz="0" w:space="0" w:color="auto"/>
              </w:divBdr>
              <w:divsChild>
                <w:div w:id="1129906541">
                  <w:marLeft w:val="0"/>
                  <w:marRight w:val="0"/>
                  <w:marTop w:val="0"/>
                  <w:marBottom w:val="0"/>
                  <w:divBdr>
                    <w:top w:val="none" w:sz="0" w:space="0" w:color="auto"/>
                    <w:left w:val="none" w:sz="0" w:space="0" w:color="auto"/>
                    <w:bottom w:val="none" w:sz="0" w:space="0" w:color="auto"/>
                    <w:right w:val="none" w:sz="0" w:space="0" w:color="auto"/>
                  </w:divBdr>
                  <w:divsChild>
                    <w:div w:id="578104198">
                      <w:marLeft w:val="0"/>
                      <w:marRight w:val="0"/>
                      <w:marTop w:val="0"/>
                      <w:marBottom w:val="0"/>
                      <w:divBdr>
                        <w:top w:val="none" w:sz="0" w:space="0" w:color="auto"/>
                        <w:left w:val="none" w:sz="0" w:space="0" w:color="auto"/>
                        <w:bottom w:val="none" w:sz="0" w:space="0" w:color="auto"/>
                        <w:right w:val="none" w:sz="0" w:space="0" w:color="auto"/>
                      </w:divBdr>
                      <w:divsChild>
                        <w:div w:id="5827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72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docs.microsoft.com/en-us/windows-hardware/drivers/install/kernel-mode-code-signing-policy--windows-vista-and-lat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catalog.update.microsoft.com/Search.aspx?q=KB4490628"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www.catalog.update.microsoft.com/Search.aspx?q=KB4474419" TargetMode="External"/><Relationship Id="rId28"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yperlink" Target="https://docs.microsoft.com/en-us/windows-hardware/drivers/dashboard/attestation-signing-a-kernel-driver-for-public-releas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support.microsoft.com/en-us/topic/sha-2-code-signing-support-update-for-windows-server-2008-r2-windows-7-and-windows-server-2008-september-23-2019-84a8aad5-d8d9-2d5c-6d78-34f9aa5f8339" TargetMode="External"/><Relationship Id="rId27" Type="http://schemas.openxmlformats.org/officeDocument/2006/relationships/header" Target="header4.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06C60CAFCEC7B48B9A26787A9FE2694" ma:contentTypeVersion="0" ma:contentTypeDescription="Create a new document." ma:contentTypeScope="" ma:versionID="0d0356300e818d145042735e611fb69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51C2AA-63D6-4691-BFDA-35E88931A3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41683D-DA23-4B45-A9C9-29E81268013D}">
  <ds:schemaRefs>
    <ds:schemaRef ds:uri="http://schemas.openxmlformats.org/officeDocument/2006/bibliography"/>
  </ds:schemaRefs>
</ds:datastoreItem>
</file>

<file path=customXml/itemProps3.xml><?xml version="1.0" encoding="utf-8"?>
<ds:datastoreItem xmlns:ds="http://schemas.openxmlformats.org/officeDocument/2006/customXml" ds:itemID="{8B575DDB-5F36-4B29-9063-B597F571A05A}">
  <ds:schemaRefs>
    <ds:schemaRef ds:uri="http://schemas.openxmlformats.org/officeDocument/2006/bibliography"/>
  </ds:schemaRefs>
</ds:datastoreItem>
</file>

<file path=customXml/itemProps4.xml><?xml version="1.0" encoding="utf-8"?>
<ds:datastoreItem xmlns:ds="http://schemas.openxmlformats.org/officeDocument/2006/customXml" ds:itemID="{9AA59CD7-A6E5-4A9D-BBA8-E1F817237AA8}">
  <ds:schemaRefs>
    <ds:schemaRef ds:uri="http://schemas.microsoft.com/sharepoint/v3/contenttype/forms"/>
  </ds:schemaRefs>
</ds:datastoreItem>
</file>

<file path=customXml/itemProps5.xml><?xml version="1.0" encoding="utf-8"?>
<ds:datastoreItem xmlns:ds="http://schemas.openxmlformats.org/officeDocument/2006/customXml" ds:itemID="{DE90CDAC-8250-411A-B45A-FBF99872FD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Pages>
  <Words>931</Words>
  <Characters>5312</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Architecture Description</vt:lpstr>
      <vt:lpstr>Default JIRA Configuration for ACS</vt:lpstr>
    </vt:vector>
  </TitlesOfParts>
  <Company>Honeywell International Sarl</Company>
  <LinksUpToDate>false</LinksUpToDate>
  <CharactersWithSpaces>6231</CharactersWithSpaces>
  <SharedDoc>false</SharedDoc>
  <HLinks>
    <vt:vector size="96" baseType="variant">
      <vt:variant>
        <vt:i4>1507389</vt:i4>
      </vt:variant>
      <vt:variant>
        <vt:i4>92</vt:i4>
      </vt:variant>
      <vt:variant>
        <vt:i4>0</vt:i4>
      </vt:variant>
      <vt:variant>
        <vt:i4>5</vt:i4>
      </vt:variant>
      <vt:variant>
        <vt:lpwstr/>
      </vt:variant>
      <vt:variant>
        <vt:lpwstr>_Toc198435781</vt:lpwstr>
      </vt:variant>
      <vt:variant>
        <vt:i4>1507389</vt:i4>
      </vt:variant>
      <vt:variant>
        <vt:i4>86</vt:i4>
      </vt:variant>
      <vt:variant>
        <vt:i4>0</vt:i4>
      </vt:variant>
      <vt:variant>
        <vt:i4>5</vt:i4>
      </vt:variant>
      <vt:variant>
        <vt:lpwstr/>
      </vt:variant>
      <vt:variant>
        <vt:lpwstr>_Toc198435780</vt:lpwstr>
      </vt:variant>
      <vt:variant>
        <vt:i4>1572925</vt:i4>
      </vt:variant>
      <vt:variant>
        <vt:i4>80</vt:i4>
      </vt:variant>
      <vt:variant>
        <vt:i4>0</vt:i4>
      </vt:variant>
      <vt:variant>
        <vt:i4>5</vt:i4>
      </vt:variant>
      <vt:variant>
        <vt:lpwstr/>
      </vt:variant>
      <vt:variant>
        <vt:lpwstr>_Toc198435779</vt:lpwstr>
      </vt:variant>
      <vt:variant>
        <vt:i4>1572925</vt:i4>
      </vt:variant>
      <vt:variant>
        <vt:i4>74</vt:i4>
      </vt:variant>
      <vt:variant>
        <vt:i4>0</vt:i4>
      </vt:variant>
      <vt:variant>
        <vt:i4>5</vt:i4>
      </vt:variant>
      <vt:variant>
        <vt:lpwstr/>
      </vt:variant>
      <vt:variant>
        <vt:lpwstr>_Toc198435778</vt:lpwstr>
      </vt:variant>
      <vt:variant>
        <vt:i4>1572925</vt:i4>
      </vt:variant>
      <vt:variant>
        <vt:i4>68</vt:i4>
      </vt:variant>
      <vt:variant>
        <vt:i4>0</vt:i4>
      </vt:variant>
      <vt:variant>
        <vt:i4>5</vt:i4>
      </vt:variant>
      <vt:variant>
        <vt:lpwstr/>
      </vt:variant>
      <vt:variant>
        <vt:lpwstr>_Toc198435777</vt:lpwstr>
      </vt:variant>
      <vt:variant>
        <vt:i4>1572925</vt:i4>
      </vt:variant>
      <vt:variant>
        <vt:i4>62</vt:i4>
      </vt:variant>
      <vt:variant>
        <vt:i4>0</vt:i4>
      </vt:variant>
      <vt:variant>
        <vt:i4>5</vt:i4>
      </vt:variant>
      <vt:variant>
        <vt:lpwstr/>
      </vt:variant>
      <vt:variant>
        <vt:lpwstr>_Toc198435776</vt:lpwstr>
      </vt:variant>
      <vt:variant>
        <vt:i4>1572925</vt:i4>
      </vt:variant>
      <vt:variant>
        <vt:i4>56</vt:i4>
      </vt:variant>
      <vt:variant>
        <vt:i4>0</vt:i4>
      </vt:variant>
      <vt:variant>
        <vt:i4>5</vt:i4>
      </vt:variant>
      <vt:variant>
        <vt:lpwstr/>
      </vt:variant>
      <vt:variant>
        <vt:lpwstr>_Toc198435775</vt:lpwstr>
      </vt:variant>
      <vt:variant>
        <vt:i4>1572925</vt:i4>
      </vt:variant>
      <vt:variant>
        <vt:i4>50</vt:i4>
      </vt:variant>
      <vt:variant>
        <vt:i4>0</vt:i4>
      </vt:variant>
      <vt:variant>
        <vt:i4>5</vt:i4>
      </vt:variant>
      <vt:variant>
        <vt:lpwstr/>
      </vt:variant>
      <vt:variant>
        <vt:lpwstr>_Toc198435774</vt:lpwstr>
      </vt:variant>
      <vt:variant>
        <vt:i4>1572925</vt:i4>
      </vt:variant>
      <vt:variant>
        <vt:i4>44</vt:i4>
      </vt:variant>
      <vt:variant>
        <vt:i4>0</vt:i4>
      </vt:variant>
      <vt:variant>
        <vt:i4>5</vt:i4>
      </vt:variant>
      <vt:variant>
        <vt:lpwstr/>
      </vt:variant>
      <vt:variant>
        <vt:lpwstr>_Toc198435773</vt:lpwstr>
      </vt:variant>
      <vt:variant>
        <vt:i4>1572925</vt:i4>
      </vt:variant>
      <vt:variant>
        <vt:i4>38</vt:i4>
      </vt:variant>
      <vt:variant>
        <vt:i4>0</vt:i4>
      </vt:variant>
      <vt:variant>
        <vt:i4>5</vt:i4>
      </vt:variant>
      <vt:variant>
        <vt:lpwstr/>
      </vt:variant>
      <vt:variant>
        <vt:lpwstr>_Toc198435772</vt:lpwstr>
      </vt:variant>
      <vt:variant>
        <vt:i4>1572925</vt:i4>
      </vt:variant>
      <vt:variant>
        <vt:i4>32</vt:i4>
      </vt:variant>
      <vt:variant>
        <vt:i4>0</vt:i4>
      </vt:variant>
      <vt:variant>
        <vt:i4>5</vt:i4>
      </vt:variant>
      <vt:variant>
        <vt:lpwstr/>
      </vt:variant>
      <vt:variant>
        <vt:lpwstr>_Toc198435771</vt:lpwstr>
      </vt:variant>
      <vt:variant>
        <vt:i4>1572925</vt:i4>
      </vt:variant>
      <vt:variant>
        <vt:i4>26</vt:i4>
      </vt:variant>
      <vt:variant>
        <vt:i4>0</vt:i4>
      </vt:variant>
      <vt:variant>
        <vt:i4>5</vt:i4>
      </vt:variant>
      <vt:variant>
        <vt:lpwstr/>
      </vt:variant>
      <vt:variant>
        <vt:lpwstr>_Toc198435770</vt:lpwstr>
      </vt:variant>
      <vt:variant>
        <vt:i4>1638461</vt:i4>
      </vt:variant>
      <vt:variant>
        <vt:i4>20</vt:i4>
      </vt:variant>
      <vt:variant>
        <vt:i4>0</vt:i4>
      </vt:variant>
      <vt:variant>
        <vt:i4>5</vt:i4>
      </vt:variant>
      <vt:variant>
        <vt:lpwstr/>
      </vt:variant>
      <vt:variant>
        <vt:lpwstr>_Toc198435769</vt:lpwstr>
      </vt:variant>
      <vt:variant>
        <vt:i4>1638461</vt:i4>
      </vt:variant>
      <vt:variant>
        <vt:i4>14</vt:i4>
      </vt:variant>
      <vt:variant>
        <vt:i4>0</vt:i4>
      </vt:variant>
      <vt:variant>
        <vt:i4>5</vt:i4>
      </vt:variant>
      <vt:variant>
        <vt:lpwstr/>
      </vt:variant>
      <vt:variant>
        <vt:lpwstr>_Toc198435768</vt:lpwstr>
      </vt:variant>
      <vt:variant>
        <vt:i4>1638461</vt:i4>
      </vt:variant>
      <vt:variant>
        <vt:i4>8</vt:i4>
      </vt:variant>
      <vt:variant>
        <vt:i4>0</vt:i4>
      </vt:variant>
      <vt:variant>
        <vt:i4>5</vt:i4>
      </vt:variant>
      <vt:variant>
        <vt:lpwstr/>
      </vt:variant>
      <vt:variant>
        <vt:lpwstr>_Toc198435767</vt:lpwstr>
      </vt:variant>
      <vt:variant>
        <vt:i4>1638461</vt:i4>
      </vt:variant>
      <vt:variant>
        <vt:i4>2</vt:i4>
      </vt:variant>
      <vt:variant>
        <vt:i4>0</vt:i4>
      </vt:variant>
      <vt:variant>
        <vt:i4>5</vt:i4>
      </vt:variant>
      <vt:variant>
        <vt:lpwstr/>
      </vt:variant>
      <vt:variant>
        <vt:lpwstr>_Toc198435766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Description</dc:title>
  <dc:creator>John Zhao</dc:creator>
  <cp:keywords>[Keywords]</cp:keywords>
  <cp:lastModifiedBy>Bhaskar, Uday</cp:lastModifiedBy>
  <cp:revision>35</cp:revision>
  <cp:lastPrinted>2008-09-04T06:52:00Z</cp:lastPrinted>
  <dcterms:created xsi:type="dcterms:W3CDTF">2012-07-13T23:03:00Z</dcterms:created>
  <dcterms:modified xsi:type="dcterms:W3CDTF">2021-02-26T15:34:00Z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Security">
    <vt:lpwstr>Internal use only</vt:lpwstr>
  </property>
  <property fmtid="{D5CDD505-2E9C-101B-9397-08002B2CF9AE}" pid="3" name="Revision">
    <vt:lpwstr>1.5</vt:lpwstr>
  </property>
  <property fmtid="{D5CDD505-2E9C-101B-9397-08002B2CF9AE}" pid="4" name="Artifact">
    <vt:lpwstr>SDK3_Software Architecture Description</vt:lpwstr>
  </property>
  <property fmtid="{D5CDD505-2E9C-101B-9397-08002B2CF9AE}" pid="5" name="ProjectName">
    <vt:lpwstr>Scanning SDK</vt:lpwstr>
  </property>
  <property fmtid="{D5CDD505-2E9C-101B-9397-08002B2CF9AE}" pid="6" name="TemplateVersion">
    <vt:lpwstr>3.0</vt:lpwstr>
  </property>
  <property fmtid="{D5CDD505-2E9C-101B-9397-08002B2CF9AE}" pid="7" name="ProjectVersion">
    <vt:lpwstr> 3</vt:lpwstr>
  </property>
  <property fmtid="{D5CDD505-2E9C-101B-9397-08002B2CF9AE}" pid="8" name="VPMNumber">
    <vt:lpwstr>[VPM Number]</vt:lpwstr>
  </property>
  <property fmtid="{D5CDD505-2E9C-101B-9397-08002B2CF9AE}" pid="9" name="LegalCompanyName">
    <vt:lpwstr>Honeywell Scanning and Mobility</vt:lpwstr>
  </property>
  <property fmtid="{D5CDD505-2E9C-101B-9397-08002B2CF9AE}" pid="10" name="DocumentStatus">
    <vt:lpwstr>Draft</vt:lpwstr>
  </property>
  <property fmtid="{D5CDD505-2E9C-101B-9397-08002B2CF9AE}" pid="11" name="ContentTypeId">
    <vt:lpwstr>0x010100D06C60CAFCEC7B48B9A26787A9FE2694</vt:lpwstr>
  </property>
  <property fmtid="{D5CDD505-2E9C-101B-9397-08002B2CF9AE}" pid="12" name="MSIP_Label_d546e5e1-5d42-4630-bacd-c69bfdcbd5e8_Enabled">
    <vt:lpwstr>true</vt:lpwstr>
  </property>
  <property fmtid="{D5CDD505-2E9C-101B-9397-08002B2CF9AE}" pid="13" name="MSIP_Label_d546e5e1-5d42-4630-bacd-c69bfdcbd5e8_SetDate">
    <vt:lpwstr>2021-02-26T15:34:34Z</vt:lpwstr>
  </property>
  <property fmtid="{D5CDD505-2E9C-101B-9397-08002B2CF9AE}" pid="14" name="MSIP_Label_d546e5e1-5d42-4630-bacd-c69bfdcbd5e8_Method">
    <vt:lpwstr>Standard</vt:lpwstr>
  </property>
  <property fmtid="{D5CDD505-2E9C-101B-9397-08002B2CF9AE}" pid="15" name="MSIP_Label_d546e5e1-5d42-4630-bacd-c69bfdcbd5e8_Name">
    <vt:lpwstr>d546e5e1-5d42-4630-bacd-c69bfdcbd5e8</vt:lpwstr>
  </property>
  <property fmtid="{D5CDD505-2E9C-101B-9397-08002B2CF9AE}" pid="16" name="MSIP_Label_d546e5e1-5d42-4630-bacd-c69bfdcbd5e8_SiteId">
    <vt:lpwstr>96ece526-9c7d-48b0-8daf-8b93c90a5d18</vt:lpwstr>
  </property>
  <property fmtid="{D5CDD505-2E9C-101B-9397-08002B2CF9AE}" pid="17" name="MSIP_Label_d546e5e1-5d42-4630-bacd-c69bfdcbd5e8_ActionId">
    <vt:lpwstr>b7c63a64-000b-4ea6-a21d-fe8432705f5c</vt:lpwstr>
  </property>
  <property fmtid="{D5CDD505-2E9C-101B-9397-08002B2CF9AE}" pid="18" name="MSIP_Label_d546e5e1-5d42-4630-bacd-c69bfdcbd5e8_ContentBits">
    <vt:lpwstr>0</vt:lpwstr>
  </property>
  <property fmtid="{D5CDD505-2E9C-101B-9397-08002B2CF9AE}" pid="19" name="SmartTag">
    <vt:lpwstr>4</vt:lpwstr>
  </property>
</Properties>
</file>