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635" w:rsidRDefault="001F4888">
      <w:r>
        <w:t>Baseline. The icon as Word writes it: a</w:t>
      </w:r>
      <w:proofErr w:type="gramStart"/>
      <w:r>
        <w:t>:blip</w:t>
      </w:r>
      <w:proofErr w:type="gramEnd"/>
      <w:r>
        <w:t xml:space="preserve"> on its PNG, </w:t>
      </w:r>
      <w:proofErr w:type="spellStart"/>
      <w:r>
        <w:t>asvg:svgBlip</w:t>
      </w:r>
      <w:proofErr w:type="spellEnd"/>
      <w:r>
        <w:t xml:space="preserve"> on its SVG: </w:t>
      </w:r>
      <w:r w:rsidRPr="001F4888">
        <w:rPr>
          <w:b/>
          <w:u w:val="single"/>
        </w:rPr>
        <w:t>circle with the tick</w:t>
      </w:r>
    </w:p>
    <w:p w:rsidR="00A45635" w:rsidRDefault="001F4888">
      <w:r>
        <w:rPr>
          <w:noProof/>
          <w:lang w:val="en-AU" w:eastAsia="en-AU"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1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629222689" descr="Badge Tick1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xmlns:w="http://schemas.openxmlformats.org/wordprocessingml/2006/main" xmlns="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635" w:rsidRDefault="001F4888">
      <w:r>
        <w:t>47b. The icon with an a</w:t>
      </w:r>
      <w:proofErr w:type="gramStart"/>
      <w:r>
        <w:t>:blip</w:t>
      </w:r>
      <w:proofErr w:type="gramEnd"/>
      <w:r>
        <w:t xml:space="preserve"> holding only the </w:t>
      </w:r>
      <w:proofErr w:type="spellStart"/>
      <w:r>
        <w:t>asvg:svgBlip</w:t>
      </w:r>
      <w:proofErr w:type="spellEnd"/>
      <w:r>
        <w:t xml:space="preserve">, </w:t>
      </w:r>
      <w:proofErr w:type="spellStart"/>
      <w:r>
        <w:t>no r</w:t>
      </w:r>
      <w:proofErr w:type="spellEnd"/>
      <w:r>
        <w:t xml:space="preserve">:embed:  </w:t>
      </w:r>
      <w:bookmarkStart w:id="0" w:name="_GoBack"/>
      <w:r w:rsidRPr="001F4888">
        <w:rPr>
          <w:b/>
          <w:u w:val="single"/>
        </w:rPr>
        <w:t>red cross</w:t>
      </w:r>
      <w:bookmarkEnd w:id="0"/>
    </w:p>
    <w:p w:rsidR="00A45635" w:rsidRDefault="001F4888">
      <w:r>
        <w:rPr>
          <w:noProof/>
          <w:lang w:val="en-AU" w:eastAsia="en-AU"/>
        </w:rPr>
        <w:drawing>
          <wp:inline distT="0" distB="0" distL="0" distR="0" wp14:anchorId="420541B7" wp14:editId="294711F2">
            <wp:extent cx="914400" cy="914400"/>
            <wp:effectExtent l="0" t="0" r="0" b="0"/>
            <wp:docPr id="2" name="Graphic 2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629222689" descr="Badge Tick1 with solid fill"/>
                    <pic:cNvPicPr/>
                  </pic:nvPicPr>
                  <pic:blipFill>
                    <a:blip>
                      <a:extLst>
                        <a:ext uri="{96DAC541-7B7A-43D3-8B79-37D633B846F1}">
                          <asvg:svgBlip xmlns:asvg="http://schemas.microsoft.com/office/drawing/2016/SVG/main" xmlns:w="http://schemas.openxmlformats.org/wordprocessingml/2006/main" xmlns="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635" w:rsidRDefault="001F4888">
      <w:r>
        <w:t>End of 47-svgblip-only.</w:t>
      </w:r>
    </w:p>
    <w:sectPr w:rsidR="00A45635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35"/>
    <w:rsid w:val="001F4888"/>
    <w:rsid w:val="00A4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C2F4FB-4F16-40F3-88B4-88F2F4DB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2026-10-18T04:54:00Z</dcterms:created>
  <dcterms:modified xsi:type="dcterms:W3CDTF">2026-10-18T04:54:00Z</dcterms:modified>
</cp:coreProperties>
</file>