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25A32" w14:textId="77777777" w:rsidR="00C15EA2" w:rsidRDefault="003451C5">
      <w:r>
        <w:t>Check 72, 72l-paragraph-in-run: a w:p inside a w:r (CR-064: a paragraph in a run (r)).</w:t>
      </w:r>
    </w:p>
    <w:p w14:paraId="7F8AE031" w14:textId="77777777" w:rsidR="00C15EA2" w:rsidRDefault="003451C5">
      <w:r>
        <w:t>BEFORE</w:t>
      </w:r>
    </w:p>
    <w:p w14:paraId="0DC7A234" w14:textId="77777777" w:rsidR="00C15EA2" w:rsidRDefault="003451C5">
      <w:r>
        <w:t xml:space="preserve">outer text </w:t>
      </w:r>
      <w:r>
        <w:t>MISPLACED paragraph in a run</w:t>
      </w:r>
    </w:p>
    <w:p w14:paraId="3EA655AB" w14:textId="77777777" w:rsidR="00C15EA2" w:rsidRDefault="00C15EA2"/>
    <w:p w14:paraId="0E31647B" w14:textId="77777777" w:rsidR="00C15EA2" w:rsidRDefault="003451C5">
      <w:r>
        <w:t>AFTER</w:t>
      </w:r>
    </w:p>
    <w:sectPr w:rsidR="00C15EA2">
      <w:pgSz w:w="11906" w:h="16838"/>
      <w:pgMar w:top="1440" w:right="1440" w:bottom="1440" w:left="144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5EA2"/>
    <w:rsid w:val="00306D4E"/>
    <w:rsid w:val="003451C5"/>
    <w:rsid w:val="003C6E4D"/>
    <w:rsid w:val="00C15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A61DE4"/>
  <w15:docId w15:val="{5F92A8E1-4460-472F-BC78-8478E0E8E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</Words>
  <Characters>120</Characters>
  <Application>Microsoft Office Word</Application>
  <DocSecurity>0</DocSecurity>
  <Lines>1</Lines>
  <Paragraphs>1</Paragraphs>
  <ScaleCrop>false</ScaleCrop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Author A</cp:lastModifiedBy>
  <cp:revision>2</cp:revision>
  <dcterms:created xsi:type="dcterms:W3CDTF">2026-10-27T06:41:00Z</dcterms:created>
  <dcterms:modified xsi:type="dcterms:W3CDTF">2026-10-27T06:41:00Z</dcterms:modified>
</cp:coreProperties>
</file>