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7.1.1-SNAPSHOT (Apache licensed) using REFERENCE JAXB in Arch Linux Java 21.0.12 on Linux -->
    <w:p>
      <w:pPr>
        <w:spacing w:before="0" w:after="120" w:line="240" w:lineRule="auto"/>
      </w:pPr>
      <w:r>
        <w:rPr>
          <w:rFonts w:ascii="Liberation Serif" w:hAnsi="Liberation Serif" w:eastAsia="Liberation Serif" w:cs="Liberation Serif"/>
          <w:sz w:val="24"/>
          <w:szCs w:val="24"/>
        </w:rPr>
        <w:t xml:space="preserve">P01 </w:t>
      </w:r>
      <w:r>
        <w:rPr>
          <w:rFonts w:ascii="Liberation Serif" w:hAnsi="Liberation Serif" w:eastAsia="Liberation Serif" w:cs="Liberation Serif"/>
          <w:sz w:val="24"/>
          <w:szCs w:val="24"/>
        </w:rPr>
        <w:t xml:space="preserve">N1: w:pStyle NumLinked, whose w:numPr names numId 20 with no w:ilvl; the paragraph carries no w:numPr and no w:ind of its own. The level's indent is 567 left, 567 hanging. Lorem ipsum dolor sit amet, consectetur adipiscing elit, sed do eiusmod tempor incididunt ut labore et dolore magna aliqua.</w:t>
      </w:r>
    </w:p>
    <w:p>
      <w:pPr>
        <w:pStyle w:val="NumLinked"/>
      </w:pPr>
      <w:r>
        <w:rPr>
          <w:rFonts w:ascii="Liberation Serif" w:hAnsi="Liberation Serif" w:eastAsia="Liberation Serif" w:cs="Liberation Serif"/>
          <w:sz w:val="24"/>
          <w:szCs w:val="24"/>
        </w:rPr>
        <w:t xml:space="preserve">P02 </w:t>
      </w:r>
      <w:r>
        <w:rPr>
          <w:rFonts w:ascii="Liberation Serif" w:hAnsi="Liberation Serif" w:eastAsia="Liberation Serif" w:cs="Liberation Serif"/>
          <w:sz w:val="24"/>
          <w:szCs w:val="24"/>
        </w:rPr>
        <w:t xml:space="preserve">N1.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P03 </w:t>
      </w:r>
      <w:r>
        <w:rPr>
          <w:rFonts w:ascii="Liberation Serif" w:hAnsi="Liberation Serif" w:eastAsia="Liberation Serif" w:cs="Liberation Serif"/>
          <w:sz w:val="24"/>
          <w:szCs w:val="24"/>
        </w:rPr>
        <w:t xml:space="preserve">N2: the same style, and a direct w:numPr naming numId 20 with w:ilvl 0. Pagination is the process of dividing a document into discrete pages, either electronic pages or printed pages.</w:t>
      </w:r>
    </w:p>
    <w:p>
      <w:pPr>
        <w:pStyle w:val="NumLinked"/>
        <w:numPr>
          <w:ilvl w:val="0"/>
          <w:numId w:val="20"/>
        </w:numPr>
      </w:pPr>
      <w:r>
        <w:rPr>
          <w:rFonts w:ascii="Liberation Serif" w:hAnsi="Liberation Serif" w:eastAsia="Liberation Serif" w:cs="Liberation Serif"/>
          <w:sz w:val="24"/>
          <w:szCs w:val="24"/>
        </w:rPr>
        <w:t xml:space="preserve">P04 </w:t>
      </w:r>
      <w:r>
        <w:rPr>
          <w:rFonts w:ascii="Liberation Serif" w:hAnsi="Liberation Serif" w:eastAsia="Liberation Serif" w:cs="Liberation Serif"/>
          <w:sz w:val="24"/>
          <w:szCs w:val="24"/>
        </w:rPr>
        <w:t xml:space="preserve">N2.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P05 </w:t>
      </w:r>
      <w:r>
        <w:rPr>
          <w:rFonts w:ascii="Liberation Serif" w:hAnsi="Liberation Serif" w:eastAsia="Liberation Serif" w:cs="Liberation Serif"/>
          <w:sz w:val="24"/>
          <w:szCs w:val="24"/>
        </w:rPr>
        <w:t xml:space="preserve">N3: the same style, and a direct w:numPr naming numId 20 with NO w:ilvl at all. Ut enim ad minim veniam, quis nostrud exercitation ullamco laboris nisi ut aliquip ex ea commodo consequat.</w:t>
      </w:r>
    </w:p>
    <w:p>
      <w:pPr>
        <w:pStyle w:val="NumLinked"/>
        <w:numPr>
          <w:numId w:val="20"/>
        </w:numPr>
      </w:pPr>
      <w:r>
        <w:rPr>
          <w:rFonts w:ascii="Liberation Serif" w:hAnsi="Liberation Serif" w:eastAsia="Liberation Serif" w:cs="Liberation Serif"/>
          <w:sz w:val="24"/>
          <w:szCs w:val="24"/>
        </w:rPr>
        <w:t xml:space="preserve">P06 </w:t>
      </w:r>
      <w:r>
        <w:rPr>
          <w:rFonts w:ascii="Liberation Serif" w:hAnsi="Liberation Serif" w:eastAsia="Liberation Serif" w:cs="Liberation Serif"/>
          <w:sz w:val="24"/>
          <w:szCs w:val="24"/>
        </w:rPr>
        <w:t xml:space="preserve">N3.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P07 </w:t>
      </w:r>
      <w:r>
        <w:rPr>
          <w:rFonts w:ascii="Liberation Serif" w:hAnsi="Liberation Serif" w:eastAsia="Liberation Serif" w:cs="Liberation Serif"/>
          <w:sz w:val="24"/>
          <w:szCs w:val="24"/>
        </w:rPr>
        <w:t xml:space="preserve">N4: the same style, and the paragraph's own w:ind left 1440 hanging 360, against the level's 567/567. A typesetting engine must decide where each line ends and where each page ends; small differences accumulate.</w:t>
      </w:r>
    </w:p>
    <w:p>
      <w:pPr>
        <w:pStyle w:val="NumLinked"/>
        <w:ind w:left="1440" w:hanging="360"/>
      </w:pPr>
      <w:r>
        <w:rPr>
          <w:rFonts w:ascii="Liberation Serif" w:hAnsi="Liberation Serif" w:eastAsia="Liberation Serif" w:cs="Liberation Serif"/>
          <w:sz w:val="24"/>
          <w:szCs w:val="24"/>
        </w:rPr>
        <w:t xml:space="preserve">P08 </w:t>
      </w:r>
      <w:r>
        <w:rPr>
          <w:rFonts w:ascii="Liberation Serif" w:hAnsi="Liberation Serif" w:eastAsia="Liberation Serif" w:cs="Liberation Serif"/>
          <w:sz w:val="24"/>
          <w:szCs w:val="24"/>
        </w:rPr>
        <w:t xml:space="preserve">N4.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P09 </w:t>
      </w:r>
      <w:r>
        <w:rPr>
          <w:rFonts w:ascii="Liberation Serif" w:hAnsi="Liberation Serif" w:eastAsia="Liberation Serif" w:cs="Liberation Serif"/>
          <w:sz w:val="24"/>
          <w:szCs w:val="24"/>
        </w:rPr>
        <w:t xml:space="preserve">N5: the same style, a direct w:numPr with w:ilvl 0, and the paragraph's own w:ind left 1440 hanging 360. Duis aute irure dolor in reprehenderit in voluptate velit esse cillum dolore eu fugiat nulla pariatur.</w:t>
      </w:r>
    </w:p>
    <w:p>
      <w:pPr>
        <w:pStyle w:val="NumLinked"/>
        <w:numPr>
          <w:ilvl w:val="0"/>
          <w:numId w:val="20"/>
        </w:numPr>
        <w:ind w:left="1440" w:hanging="360"/>
      </w:pPr>
      <w:r>
        <w:rPr>
          <w:rFonts w:ascii="Liberation Serif" w:hAnsi="Liberation Serif" w:eastAsia="Liberation Serif" w:cs="Liberation Serif"/>
          <w:sz w:val="24"/>
          <w:szCs w:val="24"/>
        </w:rPr>
        <w:t xml:space="preserve">P10 </w:t>
      </w:r>
      <w:r>
        <w:rPr>
          <w:rFonts w:ascii="Liberation Serif" w:hAnsi="Liberation Serif" w:eastAsia="Liberation Serif" w:cs="Liberation Serif"/>
          <w:sz w:val="24"/>
          <w:szCs w:val="24"/>
        </w:rPr>
        <w:t xml:space="preserve">N5.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P11 </w:t>
      </w:r>
      <w:r>
        <w:rPr>
          <w:rFonts w:ascii="Liberation Serif" w:hAnsi="Liberation Serif" w:eastAsia="Liberation Serif" w:cs="Liberation Serif"/>
          <w:sz w:val="24"/>
          <w:szCs w:val="24"/>
        </w:rPr>
        <w:t xml:space="preserve">N6: w:pStyle NumLinkedInd0: the same numbered style, but the STYLE states w:ind left 0 firstLine 0. This is J27's shape, where Word ignored the style's indent, used the level's 567, and painted no label. Internationalization, characteristically, produces extraordinarily long words that constrain justification.</w:t>
      </w:r>
    </w:p>
    <w:p>
      <w:pPr>
        <w:pStyle w:val="NumLinkedInd0"/>
      </w:pPr>
      <w:r>
        <w:rPr>
          <w:rFonts w:ascii="Liberation Serif" w:hAnsi="Liberation Serif" w:eastAsia="Liberation Serif" w:cs="Liberation Serif"/>
          <w:sz w:val="24"/>
          <w:szCs w:val="24"/>
        </w:rPr>
        <w:t xml:space="preserve">P12 </w:t>
      </w:r>
      <w:r>
        <w:rPr>
          <w:rFonts w:ascii="Liberation Serif" w:hAnsi="Liberation Serif" w:eastAsia="Liberation Serif" w:cs="Liberation Serif"/>
          <w:sz w:val="24"/>
          <w:szCs w:val="24"/>
        </w:rPr>
        <w:t xml:space="preserve">N6.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P13 </w:t>
      </w:r>
      <w:r>
        <w:rPr>
          <w:rFonts w:ascii="Liberation Serif" w:hAnsi="Liberation Serif" w:eastAsia="Liberation Serif" w:cs="Liberation Serif"/>
          <w:sz w:val="24"/>
          <w:szCs w:val="24"/>
        </w:rPr>
        <w:t xml:space="preserve">N7: w:pStyle NumDerived, based on NumBase, which holds both the w:numPr (numId 21, whose level 0 is not style-linked) and w:ind left 227 hanging 227. This is E37's shape, where Word used the style's indent rather than the level's 720/360. Excepteur sint occaecat cupidatat non proident, sunt in culpa qui officia deserunt mollit anim id est laborum.</w:t>
      </w:r>
    </w:p>
    <w:p>
      <w:pPr>
        <w:pStyle w:val="NumDerived"/>
      </w:pPr>
      <w:r>
        <w:rPr>
          <w:rFonts w:ascii="Liberation Serif" w:hAnsi="Liberation Serif" w:eastAsia="Liberation Serif" w:cs="Liberation Serif"/>
          <w:sz w:val="24"/>
          <w:szCs w:val="24"/>
        </w:rPr>
        <w:t xml:space="preserve">P14 </w:t>
      </w:r>
      <w:r>
        <w:rPr>
          <w:rFonts w:ascii="Liberation Serif" w:hAnsi="Liberation Serif" w:eastAsia="Liberation Serif" w:cs="Liberation Serif"/>
          <w:sz w:val="24"/>
          <w:szCs w:val="24"/>
        </w:rPr>
        <w:t xml:space="preserve">N7.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P15 </w:t>
      </w:r>
      <w:r>
        <w:rPr>
          <w:rFonts w:ascii="Liberation Serif" w:hAnsi="Liberation Serif" w:eastAsia="Liberation Serif" w:cs="Liberation Serif"/>
          <w:sz w:val="24"/>
          <w:szCs w:val="24"/>
        </w:rPr>
        <w:t xml:space="preserve">N8: an unnumbered style and a direct w:numPr naming numId 21, whose levels carry no w:pStyle link at all, with w:ilvl 0. The quick brown fox jumps over the lazy dog while the farmer watches from the gate.</w:t>
      </w:r>
    </w:p>
    <w:p>
      <w:pPr>
        <w:pStyle w:val="NumPlain"/>
        <w:numPr>
          <w:ilvl w:val="0"/>
          <w:numId w:val="21"/>
        </w:numPr>
      </w:pPr>
      <w:r>
        <w:rPr>
          <w:rFonts w:ascii="Liberation Serif" w:hAnsi="Liberation Serif" w:eastAsia="Liberation Serif" w:cs="Liberation Serif"/>
          <w:sz w:val="24"/>
          <w:szCs w:val="24"/>
        </w:rPr>
        <w:t xml:space="preserve">P16 </w:t>
      </w:r>
      <w:r>
        <w:rPr>
          <w:rFonts w:ascii="Liberation Serif" w:hAnsi="Liberation Serif" w:eastAsia="Liberation Serif" w:cs="Liberation Serif"/>
          <w:sz w:val="24"/>
          <w:szCs w:val="24"/>
        </w:rPr>
        <w:t xml:space="preserve">N8.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P17 </w:t>
      </w:r>
      <w:r>
        <w:rPr>
          <w:rFonts w:ascii="Liberation Serif" w:hAnsi="Liberation Serif" w:eastAsia="Liberation Serif" w:cs="Liberation Serif"/>
          <w:sz w:val="24"/>
          <w:szCs w:val="24"/>
        </w:rPr>
        <w:t xml:space="preserve">N9: the same, with the paragraph's own w:ind left 1440 hanging 360. Lorem ipsum dolor sit amet, consectetur adipiscing elit, sed do eiusmod tempor incididunt ut labore et dolore magna aliqua.</w:t>
      </w:r>
    </w:p>
    <w:p>
      <w:pPr>
        <w:pStyle w:val="NumPlain"/>
        <w:numPr>
          <w:ilvl w:val="0"/>
          <w:numId w:val="21"/>
        </w:numPr>
        <w:ind w:left="1440" w:hanging="360"/>
      </w:pPr>
      <w:r>
        <w:rPr>
          <w:rFonts w:ascii="Liberation Serif" w:hAnsi="Liberation Serif" w:eastAsia="Liberation Serif" w:cs="Liberation Serif"/>
          <w:sz w:val="24"/>
          <w:szCs w:val="24"/>
        </w:rPr>
        <w:t xml:space="preserve">P18 </w:t>
      </w:r>
      <w:r>
        <w:rPr>
          <w:rFonts w:ascii="Liberation Serif" w:hAnsi="Liberation Serif" w:eastAsia="Liberation Serif" w:cs="Liberation Serif"/>
          <w:sz w:val="24"/>
          <w:szCs w:val="24"/>
        </w:rPr>
        <w:t xml:space="preserve">N9.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P19 </w:t>
      </w:r>
      <w:r>
        <w:rPr>
          <w:rFonts w:ascii="Liberation Serif" w:hAnsi="Liberation Serif" w:eastAsia="Liberation Serif" w:cs="Liberation Serif"/>
          <w:sz w:val="24"/>
          <w:szCs w:val="24"/>
        </w:rPr>
        <w:t xml:space="preserve">N10: an unnumbered style and a direct w:numPr naming numId 22, whose level 0 carries a w:pStyle link to NumUnused - a style which exists but which this paragraph does not use. Pagination is the process of dividing a document into discrete pages, either electronic pages or printed pages.</w:t>
      </w:r>
    </w:p>
    <w:p>
      <w:pPr>
        <w:pStyle w:val="NumPlain"/>
        <w:numPr>
          <w:ilvl w:val="0"/>
          <w:numId w:val="22"/>
        </w:numPr>
      </w:pPr>
      <w:r>
        <w:rPr>
          <w:rFonts w:ascii="Liberation Serif" w:hAnsi="Liberation Serif" w:eastAsia="Liberation Serif" w:cs="Liberation Serif"/>
          <w:sz w:val="24"/>
          <w:szCs w:val="24"/>
        </w:rPr>
        <w:t xml:space="preserve">P20 </w:t>
      </w:r>
      <w:r>
        <w:rPr>
          <w:rFonts w:ascii="Liberation Serif" w:hAnsi="Liberation Serif" w:eastAsia="Liberation Serif" w:cs="Liberation Serif"/>
          <w:sz w:val="24"/>
          <w:szCs w:val="24"/>
        </w:rPr>
        <w:t xml:space="preserve">N10.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P21 </w:t>
      </w:r>
      <w:r>
        <w:rPr>
          <w:rFonts w:ascii="Liberation Serif" w:hAnsi="Liberation Serif" w:eastAsia="Liberation Serif" w:cs="Liberation Serif"/>
          <w:sz w:val="24"/>
          <w:szCs w:val="24"/>
        </w:rPr>
        <w:t xml:space="preserve">N11: w:pStyle NumLinked and a direct w:numPr naming numId 23, a second w:num over the same abstractNum 20 the style's own numId 20 names, so one abstract definition is shared by two instances. Ut enim ad minim veniam, quis nostrud exercitation ullamco laboris nisi ut aliquip ex ea commodo consequat.</w:t>
      </w:r>
    </w:p>
    <w:p>
      <w:pPr>
        <w:pStyle w:val="NumLinked"/>
        <w:numPr>
          <w:ilvl w:val="0"/>
          <w:numId w:val="23"/>
        </w:numPr>
      </w:pPr>
      <w:r>
        <w:rPr>
          <w:rFonts w:ascii="Liberation Serif" w:hAnsi="Liberation Serif" w:eastAsia="Liberation Serif" w:cs="Liberation Serif"/>
          <w:sz w:val="24"/>
          <w:szCs w:val="24"/>
        </w:rPr>
        <w:t xml:space="preserve">P22 </w:t>
      </w:r>
      <w:r>
        <w:rPr>
          <w:rFonts w:ascii="Liberation Serif" w:hAnsi="Liberation Serif" w:eastAsia="Liberation Serif" w:cs="Liberation Serif"/>
          <w:sz w:val="24"/>
          <w:szCs w:val="24"/>
        </w:rPr>
        <w:t xml:space="preserve">N11.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P23 </w:t>
      </w:r>
      <w:r>
        <w:rPr>
          <w:rFonts w:ascii="Liberation Serif" w:hAnsi="Liberation Serif" w:eastAsia="Liberation Serif" w:cs="Liberation Serif"/>
          <w:sz w:val="24"/>
          <w:szCs w:val="24"/>
        </w:rPr>
        <w:t xml:space="preserve">N12: w:pStyle NumLinked with a direct w:numPr naming w:numId 0 and no w:ilvl, which is how Word switches a numbered style's numbering off. A typesetting engine must decide where each line ends and where each page ends; small differences accumulate.</w:t>
      </w:r>
    </w:p>
    <w:p>
      <w:pPr>
        <w:pStyle w:val="NumLinked"/>
        <w:numPr>
          <w:numId w:val="0"/>
        </w:numPr>
      </w:pPr>
      <w:r>
        <w:rPr>
          <w:rFonts w:ascii="Liberation Serif" w:hAnsi="Liberation Serif" w:eastAsia="Liberation Serif" w:cs="Liberation Serif"/>
          <w:sz w:val="24"/>
          <w:szCs w:val="24"/>
        </w:rPr>
        <w:t xml:space="preserve">P24 </w:t>
      </w:r>
      <w:r>
        <w:rPr>
          <w:rFonts w:ascii="Liberation Serif" w:hAnsi="Liberation Serif" w:eastAsia="Liberation Serif" w:cs="Liberation Serif"/>
          <w:sz w:val="24"/>
          <w:szCs w:val="24"/>
        </w:rPr>
        <w:t xml:space="preserve">N12.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P25 </w:t>
      </w:r>
      <w:r>
        <w:rPr>
          <w:rFonts w:ascii="Liberation Serif" w:hAnsi="Liberation Serif" w:eastAsia="Liberation Serif" w:cs="Liberation Serif"/>
          <w:sz w:val="24"/>
          <w:szCs w:val="24"/>
        </w:rPr>
        <w:t xml:space="preserve">N13: the same, with w:ilvl 0 written alongside the w:numId 0. Duis aute irure dolor in reprehenderit in voluptate velit esse cillum dolore eu fugiat nulla pariatur.</w:t>
      </w:r>
    </w:p>
    <w:p>
      <w:pPr>
        <w:pStyle w:val="NumLinked"/>
        <w:numPr>
          <w:ilvl w:val="0"/>
          <w:numId w:val="0"/>
        </w:numPr>
      </w:pPr>
      <w:r>
        <w:rPr>
          <w:rFonts w:ascii="Liberation Serif" w:hAnsi="Liberation Serif" w:eastAsia="Liberation Serif" w:cs="Liberation Serif"/>
          <w:sz w:val="24"/>
          <w:szCs w:val="24"/>
        </w:rPr>
        <w:t xml:space="preserve">P26 </w:t>
      </w:r>
      <w:r>
        <w:rPr>
          <w:rFonts w:ascii="Liberation Serif" w:hAnsi="Liberation Serif" w:eastAsia="Liberation Serif" w:cs="Liberation Serif"/>
          <w:sz w:val="24"/>
          <w:szCs w:val="24"/>
        </w:rPr>
        <w:t xml:space="preserve">N13. This paragraph is long enough to wrap, so the golden shows where its second line starts as well as where its first one does. The quick brown fox jumps over the lazy dog while the farmer watches from the gate.</w:t>
      </w:r>
    </w:p>
    <w:p>
      <w:pPr>
        <w:spacing w:before="240" w:after="120" w:line="240" w:lineRule="auto"/>
      </w:pPr>
      <w:r>
        <w:rPr>
          <w:rFonts w:ascii="Liberation Serif" w:hAnsi="Liberation Serif" w:eastAsia="Liberation Serif" w:cs="Liberation Serif"/>
          <w:sz w:val="24"/>
          <w:szCs w:val="24"/>
        </w:rPr>
        <w:t xml:space="preserve">P27 </w:t>
      </w:r>
      <w:r>
        <w:rPr>
          <w:rFonts w:ascii="Liberation Serif" w:hAnsi="Liberation Serif" w:eastAsia="Liberation Serif" w:cs="Liberation Serif"/>
          <w:sz w:val="24"/>
          <w:szCs w:val="24"/>
        </w:rPr>
        <w:t xml:space="preserve">N14: w:pStyle NumLinked, no direct w:numPr, and the paragraph's own w:ind left 0 hanging 0 - an indent which overrides the level's without moving anything. Internationalization, characteristically, produces extraordinarily long words that constrain justification.</w:t>
      </w:r>
    </w:p>
    <w:p>
      <w:pPr>
        <w:pStyle w:val="NumLinked"/>
        <w:ind w:left="0"/>
      </w:pPr>
      <w:r>
        <w:rPr>
          <w:rFonts w:ascii="Liberation Serif" w:hAnsi="Liberation Serif" w:eastAsia="Liberation Serif" w:cs="Liberation Serif"/>
          <w:sz w:val="24"/>
          <w:szCs w:val="24"/>
        </w:rPr>
        <w:t xml:space="preserve">P28 </w:t>
      </w:r>
      <w:r>
        <w:rPr>
          <w:rFonts w:ascii="Liberation Serif" w:hAnsi="Liberation Serif" w:eastAsia="Liberation Serif" w:cs="Liberation Serif"/>
          <w:sz w:val="24"/>
          <w:szCs w:val="24"/>
        </w:rPr>
        <w:t xml:space="preserve">N14. This paragraph is long enough to wrap, so the golden shows where its second line starts as well as where its first one does. The quick brown fox jumps over the lazy dog while the farmer watches from the gate.</w:t>
      </w:r>
    </w:p>
    <w:p>
      <w:pPr>
        <w:spacing w:before="240" w:after="0" w:line="240" w:lineRule="auto"/>
      </w:pPr>
      <w:r>
        <w:rPr>
          <w:rFonts w:ascii="Liberation Serif" w:hAnsi="Liberation Serif" w:eastAsia="Liberation Serif" w:cs="Liberation Serif"/>
          <w:sz w:val="24"/>
          <w:szCs w:val="24"/>
        </w:rPr>
        <w:t xml:space="preserve">P29 </w:t>
      </w:r>
      <w:r>
        <w:rPr>
          <w:rFonts w:ascii="Liberation Serif" w:hAnsi="Liberation Serif" w:eastAsia="Liberation Serif" w:cs="Liberation Serif"/>
          <w:sz w:val="24"/>
          <w:szCs w:val="24"/>
        </w:rPr>
        <w:t xml:space="preserve">after. Ut enim ad minim veniam, quis nostrud exercitation ullamco laboris nisi ut aliquip ex ea commodo consequat.</w:t>
      </w:r>
    </w:p>
    <w:sectPr>
      <w:pgSz w:w="11907" w:h="16839" w:code="9"/>
      <w:pgMar w:top="1440" w:right="1440" w:bottom="1440" w:left="1440" w:header="708" w:footer="708"/>
    </w:sectPr>
  </w:body>
</w:document>
</file>

<file path=word/numbering.xml><?xml version="1.0" encoding="utf-8"?>
<w:numbering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20">
    <w:multiLevelType w:val="hybridMultilevel"/>
    <w:lvl w:ilvl="0">
      <w:start w:val="1"/>
      <w:numFmt w:val="decimal"/>
      <w:pStyle w:val="NumLinked"/>
      <w:lvlText w:val="%1."/>
      <w:lvlJc w:val="left"/>
      <w:pPr>
        <w:ind w:left="567" w:hanging="567"/>
      </w:pPr>
    </w:lvl>
    <w:lvl w:ilvl="1">
      <w:start w:val="1"/>
      <w:numFmt w:val="decimal"/>
      <w:lvlText w:val="%2."/>
      <w:lvlJc w:val="left"/>
      <w:pPr>
        <w:ind w:left="1134" w:hanging="567"/>
      </w:pPr>
    </w:lvl>
  </w:abstractNum>
  <w:abstractNum w:abstractNumId="21">
    <w:multiLevelType w:val="hybridMultilevel"/>
    <w:lvl w:ilvl="0">
      <w:start w:val="1"/>
      <w:numFmt w:val="decimal"/>
      <w:lvlText w:val="%1."/>
      <w:lvlJc w:val="left"/>
      <w:pPr>
        <w:ind w:left="720" w:hanging="360"/>
      </w:pPr>
    </w:lvl>
    <w:lvl w:ilvl="1">
      <w:start w:val="1"/>
      <w:numFmt w:val="decimal"/>
      <w:lvlText w:val="%2."/>
      <w:lvlJc w:val="left"/>
      <w:pPr>
        <w:ind w:left="1440" w:hanging="360"/>
      </w:pPr>
    </w:lvl>
  </w:abstractNum>
  <w:abstractNum w:abstractNumId="22">
    <w:multiLevelType w:val="hybridMultilevel"/>
    <w:lvl w:ilvl="0">
      <w:start w:val="1"/>
      <w:numFmt w:val="decimal"/>
      <w:pStyle w:val="NumUnused"/>
      <w:lvlText w:val="%1."/>
      <w:lvlJc w:val="left"/>
      <w:pPr>
        <w:ind w:left="1080" w:hanging="540"/>
      </w:pPr>
    </w:lvl>
    <w:lvl w:ilvl="1">
      <w:start w:val="1"/>
      <w:numFmt w:val="decimal"/>
      <w:lvlText w:val="%2."/>
      <w:lvlJc w:val="left"/>
      <w:pPr>
        <w:ind w:left="2160" w:hanging="540"/>
      </w:pPr>
    </w:lvl>
  </w:abstractNum>
  <w:num w:numId="20">
    <w:abstractNumId w:val="20"/>
  </w:num>
  <w:num w:numId="21">
    <w:abstractNumId w:val="21"/>
  </w:num>
  <w:num w:numId="22">
    <w:abstractNumId w:val="22"/>
  </w:num>
  <w:num w:numId="23">
    <w:abstractNumId w:val="20"/>
  </w:num>
</w:numbering>
</file>

<file path=word/settings.xml><?xml version="1.0" encoding="utf-8"?>
<w:setting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NumLinked">
    <w:name w:val="NumLinked"/>
    <w:basedOn w:val="Normal"/>
    <w:pPr>
      <w:numPr>
        <w:numId w:val="20"/>
      </w:numPr>
    </w:pPr>
  </w:style>
  <w:style w:type="paragraph" w:styleId="NumLinkedInd0">
    <w:name w:val="NumLinkedInd0"/>
    <w:basedOn w:val="Normal"/>
    <w:pPr>
      <w:numPr>
        <w:numId w:val="20"/>
      </w:numPr>
      <w:ind w:left="0" w:firstLine="0"/>
    </w:pPr>
  </w:style>
  <w:style w:type="paragraph" w:styleId="NumBase">
    <w:name w:val="NumBase"/>
    <w:basedOn w:val="Normal"/>
    <w:pPr>
      <w:numPr>
        <w:numId w:val="21"/>
      </w:numPr>
      <w:ind w:left="227" w:hanging="227"/>
    </w:pPr>
  </w:style>
  <w:style w:type="paragraph" w:styleId="NumDerived">
    <w:name w:val="NumDerived"/>
    <w:basedOn w:val="NumBase"/>
    <w:pPr/>
  </w:style>
  <w:style w:type="paragraph" w:styleId="NumPlain">
    <w:name w:val="NumPlain"/>
    <w:basedOn w:val="Normal"/>
    <w:pPr/>
  </w:style>
  <w:style w:type="paragraph" w:styleId="NumUnused">
    <w:name w:val="NumUnused"/>
    <w:basedOn w:val="Normal"/>
    <w:p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