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1.1-SNAPSHOT (Apache licensed) using REFERENCE JAXB in Arch Linux Java 21.0.12 on Linux -->
    <w:p>
      <w:pPr/>
      <w:r>
        <w:t xml:space="preserve">(a) Hebrew, nothing: </w:t>
      </w:r>
      <w:r>
        <w:t xml:space="preserve">שלום עולם, זהו משפט קצר לבדיקת הגופן.</w:t>
      </w:r>
    </w:p>
    <w:p>
      <w:pPr/>
      <w:r>
        <w:t xml:space="preserve">(b) Hebrew, w:rtl: </w:t>
      </w:r>
      <w:r>
        <w:rPr>
          <w:rtl/>
        </w:rPr>
        <w:t xml:space="preserve">שלום עולם, זהו משפט קצר לבדיקת הגופן.</w:t>
      </w:r>
    </w:p>
    <w:p>
      <w:pPr/>
      <w:r>
        <w:t xml:space="preserve">(c) Hebrew, w:cs: </w:t>
      </w:r>
      <w:r>
        <w:rPr>
          <w:cs/>
        </w:rPr>
        <w:t xml:space="preserve">שלום עולם, זהו משפט קצר לבדיקת הגופן.</w:t>
      </w:r>
    </w:p>
    <w:p>
      <w:pPr/>
      <w:r>
        <w:t xml:space="preserve">(d) Arabic, nothing: </w:t>
      </w:r>
      <w:r>
        <w:t xml:space="preserve">مرحبا بالعالم، هذا نص تجريبي قصير لقياس الخط.</w:t>
      </w:r>
    </w:p>
    <w:p>
      <w:pPr/>
      <w:r>
        <w:t xml:space="preserve">(e) Arabic, w:cs: </w:t>
      </w:r>
      <w:r>
        <w:rPr>
          <w:cs/>
        </w:rPr>
        <w:t xml:space="preserve">مرحبا بالعالم، هذا نص تجريبي قصير لقياس الخط.</w:t>
      </w:r>
    </w:p>
    <w:p>
      <w:pPr/>
      <w:r>
        <w:t xml:space="preserve">(f) Latin, the control: </w:t>
      </w:r>
      <w:r>
        <w:t xml:space="preserve">The quick brown fox jumps over the lazy dog while the farmer watches from the gate.</w:t>
      </w:r>
    </w:p>
    <w:sectPr>
      <w:pgSz w:w="11907" w:h="16839" w:code="9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Liberation Sans" w:hAnsi="DejaVu Sans" w:eastAsia="Liberation Sans" w:cs="Liberation Serif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