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'symbol': </w:t>
      </w:r>
      <w:r>
        <w:rPr>
          <w:rFonts w:ascii="symbol" w:hAnsi="symbol"/>
        </w:rPr>
        <w:t xml:space="preserve">abgdpw</w:t>
      </w:r>
    </w:p>
    <w:p>
      <w:pPr/>
      <w:r>
        <w:t xml:space="preserve">(b) 'wingdings': </w:t>
      </w:r>
      <w:r>
        <w:rPr>
          <w:rFonts w:ascii="wingdings" w:hAnsi="wingdings"/>
        </w:rPr>
        <w:t xml:space="preserve"></w:t>
      </w:r>
    </w:p>
    <w:p>
      <w:pPr/>
      <w:r>
        <w:t xml:space="preserve">(c) emoji: </w:t>
      </w:r>
      <w:r>
        <w:t xml:space="preserve">a😀b 😀😀 c</w:t>
      </w:r>
    </w:p>
    <w:p>
      <w:pPr/>
      <w:r>
        <w:t xml:space="preserve">(d) symbols: </w:t>
      </w:r>
      <w:r>
        <w:t xml:space="preserve">a→b ❑ c ✔ d</w:t>
      </w:r>
    </w:p>
    <w:p>
      <w:pPr/>
      <w:r>
        <w:t xml:space="preserve">(e) 'Symbol': </w:t>
      </w:r>
      <w:r>
        <w:rPr>
          <w:rFonts w:ascii="Symbol" w:hAnsi="Symbol"/>
        </w:rPr>
        <w:t xml:space="preserve">abgdpw</w:t>
      </w:r>
    </w:p>
    <w:p>
      <w:pPr/>
      <w:r>
        <w:t xml:space="preserve">(f) 'Wingdings': </w:t>
      </w:r>
      <w:r>
        <w:rPr>
          <w:rFonts w:ascii="Wingdings" w:hAnsi="Wingdings"/>
        </w:rPr>
        <w:t xml:space="preserve">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Carlito" w:hAnsi="Carlito" w:eastAsia="Carlito" w:cs="Carlito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