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pStyle w:val="X"/>
      </w:pPr>
      <w:r>
        <w:t xml:space="preserve">(a) X, no direct w:spacing. Lorem ipsum dolor sit amet, consectetur adipiscing elit, sed do eiusmod tempor incididunt ut labore et dolore magna aliqua. Pagination is the process of dividing a document into discrete pages, either electronic pages or printed pages. Ut enim ad minim veniam, quis nostrud exercitation ullamco laboris nisi ut aliquip ex ea commodo consequat. A typesetting engine must decide where each line ends and where each page ends; small differences accumulate.</w:t>
      </w:r>
    </w:p>
    <w:p>
      <w:pPr>
        <w:pStyle w:val="X"/>
        <w:spacing w:after="0"/>
      </w:pPr>
      <w:r>
        <w:t xml:space="preserve">(b) X, direct w:spacing w:after 0 only. Pagination is the process of dividing a document into discrete pages, either electronic pages or printed pages. Ut enim ad minim veniam, quis nostrud exercitation ullamco laboris nisi ut aliquip ex ea commodo consequat. A typesetting engine must decide where each line ends and where each page ends; small differences accumulate. Duis aute irure dolor in reprehenderit in voluptate velit esse cillum dolore eu fugiat nulla pariatur.</w:t>
      </w:r>
    </w:p>
    <w:p>
      <w:pPr>
        <w:pStyle w:val="X"/>
        <w:spacing w:line="240"/>
      </w:pPr>
      <w:r>
        <w:t xml:space="preserve">(c) X, direct w:spacing w:line 240 only. Ut enim ad minim veniam, quis nostrud exercitation ullamco laboris nisi ut aliquip ex ea commodo consequat. A typesetting engine must decide where each line ends and where each page ends; small differences accumulate. Duis aute irure dolor in reprehenderit in voluptate velit esse cillum dolore eu fugiat nulla pariatur. Internationalization, characteristically, produces extraordinarily long words that constrain justification.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X">
    <w:name w:val="X"/>
    <w:basedOn w:val="Normal"/>
    <w:pPr>
      <w:spacing w:line="480" w:lineRule="exact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