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136C1" w14:textId="77777777" w:rsidR="00994164" w:rsidRDefault="00404B86">
      <w:r>
        <w:t>Check 66a: controls naming the default placeholder entry, with a glossary of the document and styles parts written by @docx4j/core-ts.</w:t>
      </w:r>
    </w:p>
    <w:p w14:paraId="39AE50EC" w14:textId="77777777" w:rsidR="00994164" w:rsidRDefault="00404B86">
      <w:r>
        <w:t>BEGIN1 open block untracked</w:t>
      </w:r>
    </w:p>
    <w:sdt>
      <w:sdtPr>
        <w:alias w:val="Check 66 control 1"/>
        <w:tag w:val="c66-1"/>
        <w:id w:val="66001"/>
        <w:placeholder>
          <w:docPart w:val="DefaultPlaceholder_-1854013440"/>
        </w:placeholder>
        <w:showingPlcHdr/>
      </w:sdtPr>
      <w:sdtEndPr/>
      <w:sdtContent>
        <w:p w14:paraId="6F633A29" w14:textId="77777777" w:rsidR="00994164" w:rsidRDefault="00404B86">
          <w:r>
            <w:rPr>
              <w:rStyle w:val="PlaceholderText"/>
            </w:rPr>
            <w:t>Click or tap here to enter text.</w:t>
          </w:r>
        </w:p>
      </w:sdtContent>
    </w:sdt>
    <w:p w14:paraId="4CBB1B39" w14:textId="77777777" w:rsidR="00994164" w:rsidRDefault="00404B86">
      <w:r>
        <w:t>END1</w:t>
      </w:r>
    </w:p>
    <w:p w14:paraId="41103BF0" w14:textId="77777777" w:rsidR="00994164" w:rsidRDefault="00404B86">
      <w:r>
        <w:t>BEGIN2 type block-bound untracked</w:t>
      </w:r>
    </w:p>
    <w:sdt>
      <w:sdtPr>
        <w:alias w:val="Check 66 control 2"/>
        <w:tag w:val="c66-2"/>
        <w:id w:val="66002"/>
        <w:placeholder>
          <w:docPart w:val="DefaultPlaceholder_-1854013440"/>
        </w:placeholder>
        <w:showingPlcHdr/>
        <w:dataBinding w:prefixMappings="xmlns:ns0='urn:check66'" w:xpath="/ns0:check66[1]/ns0:value2[1]" w:storeItemID="{66666666-6666-4666-8666-666666666666}"/>
        <w:text/>
      </w:sdtPr>
      <w:sdtEndPr/>
      <w:sdtContent>
        <w:p w14:paraId="26D8450C" w14:textId="77777777" w:rsidR="00994164" w:rsidRDefault="00404B86">
          <w:r>
            <w:rPr>
              <w:rStyle w:val="PlaceholderText"/>
            </w:rPr>
            <w:t>Click or tap here to enter text.</w:t>
          </w:r>
        </w:p>
      </w:sdtContent>
    </w:sdt>
    <w:p w14:paraId="51DDB58D" w14:textId="77777777" w:rsidR="00994164" w:rsidRDefault="00404B86">
      <w:r>
        <w:t>END2</w:t>
      </w:r>
    </w:p>
    <w:p w14:paraId="418AB40B" w14:textId="77777777" w:rsidR="00994164" w:rsidRDefault="00404B86">
      <w:r>
        <w:t>BEGIN3 content-delete block-value untracked</w:t>
      </w:r>
    </w:p>
    <w:sdt>
      <w:sdtPr>
        <w:alias w:val="Check 66 control 3"/>
        <w:tag w:val="c66-3"/>
        <w:id w:val="66003"/>
        <w:placeholder>
          <w:docPart w:val="DefaultPlaceholder_-1854013440"/>
        </w:placeholder>
      </w:sdtPr>
      <w:sdtEndPr/>
      <w:sdtContent>
        <w:p w14:paraId="0129F154" w14:textId="77777777" w:rsidR="00994164" w:rsidRDefault="00404B86">
          <w:r>
            <w:t>VALUE3</w:t>
          </w:r>
        </w:p>
      </w:sdtContent>
    </w:sdt>
    <w:p w14:paraId="411BC323" w14:textId="77777777" w:rsidR="00994164" w:rsidRDefault="00404B86">
      <w:r>
        <w:t>END3</w:t>
      </w:r>
    </w:p>
    <w:p w14:paraId="6119E237" w14:textId="77777777" w:rsidR="00994164" w:rsidRDefault="00404B86">
      <w:r>
        <w:t>BEGIN4 make made-block untracked</w:t>
      </w:r>
    </w:p>
    <w:p w14:paraId="39084EBE" w14:textId="77777777" w:rsidR="00994164" w:rsidRDefault="00994164"/>
    <w:p w14:paraId="0EC1A50B" w14:textId="77777777" w:rsidR="00994164" w:rsidRDefault="00404B86">
      <w:r>
        <w:t>END4</w:t>
      </w:r>
    </w:p>
    <w:p w14:paraId="35E55E8E" w14:textId="77777777" w:rsidR="00994164" w:rsidRDefault="00404B86">
      <w:r>
        <w:t>BEGIN5 set-placeholder-text block untracked</w:t>
      </w:r>
    </w:p>
    <w:sdt>
      <w:sdtPr>
        <w:alias w:val="Check 66 control 5"/>
        <w:tag w:val="c66-5"/>
        <w:id w:val="66005"/>
        <w:placeholder>
          <w:docPart w:val="DefaultPlaceholder_-1854013440"/>
        </w:placeholder>
        <w:showingPlcHdr/>
      </w:sdtPr>
      <w:sdtEndPr/>
      <w:sdtContent>
        <w:p w14:paraId="3B6932F8" w14:textId="77777777" w:rsidR="00994164" w:rsidRDefault="00404B86">
          <w:r>
            <w:rPr>
              <w:rStyle w:val="PlaceholderText"/>
            </w:rPr>
            <w:t>Click or tap here to enter text.</w:t>
          </w:r>
        </w:p>
      </w:sdtContent>
    </w:sdt>
    <w:p w14:paraId="4DD53593" w14:textId="77777777" w:rsidR="00994164" w:rsidRDefault="00404B86">
      <w:r>
        <w:t>END5</w:t>
      </w:r>
    </w:p>
    <w:p w14:paraId="07752E4F" w14:textId="77777777" w:rsidR="00994164" w:rsidRDefault="00404B86">
      <w:r>
        <w:t>BEGIN6 type bare-bound untracked</w:t>
      </w:r>
    </w:p>
    <w:sdt>
      <w:sdtPr>
        <w:alias w:val="Check 66 control 6"/>
        <w:tag w:val="c66-6"/>
        <w:id w:val="66006"/>
        <w:showingPlcHdr/>
        <w:dataBinding w:prefixMappings="xmlns:ns0='urn:check66'" w:xpath="/ns0:check66[1]/ns0:value6[1]" w:storeItemID="{66666666-6666-4666-8666-666666666666}"/>
        <w:text/>
      </w:sdtPr>
      <w:sdtEndPr/>
      <w:sdtContent>
        <w:p w14:paraId="357E4160" w14:textId="77777777" w:rsidR="00994164" w:rsidRDefault="00404B86">
          <w:r>
            <w:rPr>
              <w:rStyle w:val="PlaceholderText"/>
            </w:rPr>
            <w:t>Click or tap here to enter text.</w:t>
          </w:r>
        </w:p>
      </w:sdtContent>
    </w:sdt>
    <w:p w14:paraId="479ECDF3" w14:textId="77777777" w:rsidR="00994164" w:rsidRDefault="00404B86">
      <w:r>
        <w:t>END6</w:t>
      </w:r>
    </w:p>
    <w:p w14:paraId="324FC775" w14:textId="77777777" w:rsidR="00994164" w:rsidRDefault="00404B86">
      <w:r>
        <w:t>End of check 66.</w:t>
      </w:r>
    </w:p>
    <w:sectPr w:rsidR="00994164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D6B2B" w14:textId="77777777" w:rsidR="00404B86" w:rsidRDefault="00404B86" w:rsidP="00932B63">
      <w:pPr>
        <w:spacing w:after="0" w:line="240" w:lineRule="auto"/>
      </w:pPr>
      <w:r>
        <w:separator/>
      </w:r>
    </w:p>
  </w:endnote>
  <w:endnote w:type="continuationSeparator" w:id="0">
    <w:p w14:paraId="04B49B3A" w14:textId="77777777" w:rsidR="00404B86" w:rsidRDefault="00404B86" w:rsidP="00932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01604" w14:textId="77777777" w:rsidR="00404B86" w:rsidRDefault="00404B86" w:rsidP="00932B63">
      <w:pPr>
        <w:spacing w:after="0" w:line="240" w:lineRule="auto"/>
      </w:pPr>
      <w:r>
        <w:separator/>
      </w:r>
    </w:p>
  </w:footnote>
  <w:footnote w:type="continuationSeparator" w:id="0">
    <w:p w14:paraId="106AD872" w14:textId="77777777" w:rsidR="00404B86" w:rsidRDefault="00404B86" w:rsidP="00932B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164"/>
    <w:rsid w:val="00404B86"/>
    <w:rsid w:val="008E25B3"/>
    <w:rsid w:val="00932B63"/>
    <w:rsid w:val="0099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3B1B21"/>
  <w15:docId w15:val="{544041BD-0FAE-436D-A729-9AD1C79E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  <w:style w:type="paragraph" w:styleId="Footer">
    <w:name w:val="footer"/>
    <w:basedOn w:val="Normal"/>
    <w:link w:val="FooterChar"/>
    <w:uiPriority w:val="99"/>
    <w:unhideWhenUsed/>
    <w:rsid w:val="00932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B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1F9BC-12A3-463E-B08F-7DD4FFC77A03}"/>
      </w:docPartPr>
      <w:docPartBody>
        <w:p w:rsidR="00A02A0B" w:rsidRDefault="009E3BA2"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visionView w:inkAnnotation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2A0B"/>
    <w:rsid w:val="008E25B3"/>
    <w:rsid w:val="009E3BA2"/>
    <w:rsid w:val="00A0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66 xmlns="urn:check66">
  <value2/>
  <value6/>
</check66>
</file>

<file path=customXml/itemProps1.xml><?xml version="1.0" encoding="utf-8"?>
<ds:datastoreItem xmlns:ds="http://schemas.openxmlformats.org/officeDocument/2006/customXml" ds:itemID="{66666666-6666-4666-8666-666666666666}">
  <ds:schemaRefs>
    <ds:schemaRef ds:uri="urn:check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2026-10-24T19:15:00Z</dcterms:created>
  <dcterms:modified xsi:type="dcterms:W3CDTF">2026-10-24T19:15:00Z</dcterms:modified>
</cp:coreProperties>
</file>