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CR-066 phase 0 (round 5 of the CR-065 probe), group R: integer attributes at and beyond 16 bits (docx4j-25 builds the file; Word 365 answers). Each case is labelled with its id, attribute and value; the label paragraph itself carries the value, or precedes the table or section that does.</w:t>
      </w:r>
    </w:p>
    <w:p>
      <w:r>
        <w:t xml:space="preserve">R1-1 w:sz/@w:val="3276" | plain, then: </w:t>
      </w:r>
      <w:r>
        <w:rPr>
          <w:rStyle w:val="ProbeRun"/>
          <w:sz w:val="3276"/>
        </w:rPr>
        <w:t xml:space="preserve">RUN WITH THE PROPERTY</w:t>
      </w:r>
      <w:r>
        <w:t xml:space="preserve"> then plain again.</w:t>
      </w:r>
    </w:p>
    <w:p>
      <w:r>
        <w:t xml:space="preserve">R1-2 w:sz/@w:val="3277" | plain, then: </w:t>
      </w:r>
      <w:r>
        <w:rPr>
          <w:rStyle w:val="ProbeRun"/>
          <w:sz w:val="3277"/>
        </w:rPr>
        <w:t xml:space="preserve">RUN WITH THE PROPERTY</w:t>
      </w:r>
      <w:r>
        <w:t xml:space="preserve"> then plain again.</w:t>
      </w:r>
    </w:p>
    <w:p>
      <w:r>
        <w:t xml:space="preserve">R1-3 w:sz/@w:val="32767" | plain, then: </w:t>
      </w:r>
      <w:r>
        <w:rPr>
          <w:rStyle w:val="ProbeRun"/>
          <w:sz w:val="32767"/>
        </w:rPr>
        <w:t xml:space="preserve">RUN WITH THE PROPERTY</w:t>
      </w:r>
      <w:r>
        <w:t xml:space="preserve"> then plain again.</w:t>
      </w:r>
    </w:p>
    <w:p>
      <w:r>
        <w:t xml:space="preserve">R1-4 w:sz/@w:val="32768" | plain, then: </w:t>
      </w:r>
      <w:r>
        <w:rPr>
          <w:rStyle w:val="ProbeRun"/>
          <w:sz w:val="32768"/>
        </w:rPr>
        <w:t xml:space="preserve">RUN WITH THE PROPERTY</w:t>
      </w:r>
      <w:r>
        <w:t xml:space="preserve"> then plain again.</w:t>
      </w:r>
    </w:p>
    <w:p>
      <w:r>
        <w:t xml:space="preserve">R1-5 w:sz/@w:val="65535" | plain, then: </w:t>
      </w:r>
      <w:r>
        <w:rPr>
          <w:rStyle w:val="ProbeRun"/>
          <w:sz w:val="65535"/>
        </w:rPr>
        <w:t xml:space="preserve">RUN WITH THE PROPERTY</w:t>
      </w:r>
      <w:r>
        <w:t xml:space="preserve"> then plain again.</w:t>
      </w:r>
    </w:p>
    <w:p>
      <w:r>
        <w:t xml:space="preserve">R1-6 w:sz/@w:val="65536" | plain, then: </w:t>
      </w:r>
      <w:r>
        <w:rPr>
          <w:rStyle w:val="ProbeRun"/>
          <w:sz w:val="65536"/>
        </w:rPr>
        <w:t xml:space="preserve">RUN WITH THE PROPERTY</w:t>
      </w:r>
      <w:r>
        <w:t xml:space="preserve"> then plain again.</w:t>
      </w:r>
    </w:p>
    <w:p>
      <w:r>
        <w:t xml:space="preserve">R1-7 w:sz/@w:val="65537" | plain, then: </w:t>
      </w:r>
      <w:r>
        <w:rPr>
          <w:rStyle w:val="ProbeRun"/>
          <w:sz w:val="65537"/>
        </w:rPr>
        <w:t xml:space="preserve">RUN WITH THE PROPERTY</w:t>
      </w:r>
      <w:r>
        <w:t xml:space="preserve"> then plain again.</w:t>
      </w:r>
    </w:p>
    <w:p>
      <w:r>
        <w:t xml:space="preserve">R2-1 w:position/@w:val="3168" | plain, then: </w:t>
      </w:r>
      <w:r>
        <w:rPr>
          <w:rStyle w:val="ProbeRun"/>
          <w:position w:val="3168"/>
        </w:rPr>
        <w:t xml:space="preserve">RUN WITH THE PROPERTY</w:t>
      </w:r>
      <w:r>
        <w:t xml:space="preserve"> then plain again.</w:t>
      </w:r>
    </w:p>
    <w:p>
      <w:r>
        <w:t xml:space="preserve">R2-2 w:position/@w:val="3169" | plain, then: </w:t>
      </w:r>
      <w:r>
        <w:rPr>
          <w:rStyle w:val="ProbeRun"/>
          <w:position w:val="3169"/>
        </w:rPr>
        <w:t xml:space="preserve">RUN WITH THE PROPERTY</w:t>
      </w:r>
      <w:r>
        <w:t xml:space="preserve"> then plain again.</w:t>
      </w:r>
    </w:p>
    <w:p>
      <w:r>
        <w:t xml:space="preserve">R2-3 w:position/@w:val="32767" | plain, then: </w:t>
      </w:r>
      <w:r>
        <w:rPr>
          <w:rStyle w:val="ProbeRun"/>
          <w:position w:val="32767"/>
        </w:rPr>
        <w:t xml:space="preserve">RUN WITH THE PROPERTY</w:t>
      </w:r>
      <w:r>
        <w:t xml:space="preserve"> then plain again.</w:t>
      </w:r>
    </w:p>
    <w:p>
      <w:r>
        <w:t xml:space="preserve">R2-4 w:position/@w:val="32768" | plain, then: </w:t>
      </w:r>
      <w:r>
        <w:rPr>
          <w:rStyle w:val="ProbeRun"/>
          <w:position w:val="32768"/>
        </w:rPr>
        <w:t xml:space="preserve">RUN WITH THE PROPERTY</w:t>
      </w:r>
      <w:r>
        <w:t xml:space="preserve"> then plain again.</w:t>
      </w:r>
    </w:p>
    <w:p>
      <w:r>
        <w:t xml:space="preserve">R2-5 w:position/@w:val="65535" | plain, then: </w:t>
      </w:r>
      <w:r>
        <w:rPr>
          <w:rStyle w:val="ProbeRun"/>
          <w:position w:val="65535"/>
        </w:rPr>
        <w:t xml:space="preserve">RUN WITH THE PROPERTY</w:t>
      </w:r>
      <w:r>
        <w:t xml:space="preserve"> then plain again.</w:t>
      </w:r>
    </w:p>
    <w:p>
      <w:r>
        <w:t xml:space="preserve">R2-6 w:position/@w:val="65536" | plain, then: </w:t>
      </w:r>
      <w:r>
        <w:rPr>
          <w:rStyle w:val="ProbeRun"/>
          <w:position w:val="65536"/>
        </w:rPr>
        <w:t xml:space="preserve">RUN WITH THE PROPERTY</w:t>
      </w:r>
      <w:r>
        <w:t xml:space="preserve"> then plain again.</w:t>
      </w:r>
    </w:p>
    <w:p>
      <w:r>
        <w:t xml:space="preserve">R2-7 w:position/@w:val="-1" | plain, then: </w:t>
      </w:r>
      <w:r>
        <w:rPr>
          <w:rStyle w:val="ProbeRun"/>
          <w:position w:val="-1"/>
        </w:rPr>
        <w:t xml:space="preserve">RUN WITH THE PROPERTY</w:t>
      </w:r>
      <w:r>
        <w:t xml:space="preserve"> then plain again.</w:t>
      </w:r>
    </w:p>
    <w:p>
      <w:r>
        <w:t xml:space="preserve">R2-8 w:position/@w:val="-3169" | plain, then: </w:t>
      </w:r>
      <w:r>
        <w:rPr>
          <w:rStyle w:val="ProbeRun"/>
          <w:position w:val="-3169"/>
        </w:rPr>
        <w:t xml:space="preserve">RUN WITH THE PROPERTY</w:t>
      </w:r>
      <w:r>
        <w:t xml:space="preserve"> then plain again.</w:t>
      </w:r>
    </w:p>
    <w:p>
      <w:r>
        <w:t xml:space="preserve">R2-9 w:position/@w:val="-32768" | plain, then: </w:t>
      </w:r>
      <w:r>
        <w:rPr>
          <w:rStyle w:val="ProbeRun"/>
          <w:position w:val="-32768"/>
        </w:rPr>
        <w:t xml:space="preserve">RUN WITH THE PROPERTY</w:t>
      </w:r>
      <w:r>
        <w:t xml:space="preserve"> then plain again.</w:t>
      </w:r>
    </w:p>
    <w:p>
      <w:r>
        <w:t xml:space="preserve">R2-10 w:position/@w:val="-32769" | plain, then: </w:t>
      </w:r>
      <w:r>
        <w:rPr>
          <w:rStyle w:val="ProbeRun"/>
          <w:position w:val="-32769"/>
        </w:rPr>
        <w:t xml:space="preserve">RUN WITH THE PROPERTY</w:t>
      </w:r>
      <w:r>
        <w:t xml:space="preserve"> then plain again.</w:t>
      </w:r>
    </w:p>
    <w:p>
      <w:r>
        <w:t xml:space="preserve">R3-1 w:spacing/@w:val="31680" | plain, then: </w:t>
      </w:r>
      <w:r>
        <w:rPr>
          <w:rStyle w:val="ProbeRun"/>
          <w:spacing w:val="31680"/>
        </w:rPr>
        <w:t xml:space="preserve">RUN WITH THE PROPERTY</w:t>
      </w:r>
      <w:r>
        <w:t xml:space="preserve"> then plain again.</w:t>
      </w:r>
    </w:p>
    <w:p>
      <w:r>
        <w:t xml:space="preserve">R3-2 w:spacing/@w:val="31681" | plain, then: </w:t>
      </w:r>
      <w:r>
        <w:rPr>
          <w:rStyle w:val="ProbeRun"/>
          <w:spacing w:val="31681"/>
        </w:rPr>
        <w:t xml:space="preserve">RUN WITH THE PROPERTY</w:t>
      </w:r>
      <w:r>
        <w:t xml:space="preserve"> then plain again.</w:t>
      </w:r>
    </w:p>
    <w:p>
      <w:r>
        <w:t xml:space="preserve">R3-3 w:spacing/@w:val="32767" | plain, then: </w:t>
      </w:r>
      <w:r>
        <w:rPr>
          <w:rStyle w:val="ProbeRun"/>
          <w:spacing w:val="32767"/>
        </w:rPr>
        <w:t xml:space="preserve">RUN WITH THE PROPERTY</w:t>
      </w:r>
      <w:r>
        <w:t xml:space="preserve"> then plain again.</w:t>
      </w:r>
    </w:p>
    <w:p>
      <w:r>
        <w:t xml:space="preserve">R3-4 w:spacing/@w:val="32768" | plain, then: </w:t>
      </w:r>
      <w:r>
        <w:rPr>
          <w:rStyle w:val="ProbeRun"/>
          <w:spacing w:val="32768"/>
        </w:rPr>
        <w:t xml:space="preserve">RUN WITH THE PROPERTY</w:t>
      </w:r>
      <w:r>
        <w:t xml:space="preserve"> then plain again.</w:t>
      </w:r>
    </w:p>
    <w:p>
      <w:r>
        <w:t xml:space="preserve">R3-5 w:spacing/@w:val="65535" | plain, then: </w:t>
      </w:r>
      <w:r>
        <w:rPr>
          <w:rStyle w:val="ProbeRun"/>
          <w:spacing w:val="65535"/>
        </w:rPr>
        <w:t xml:space="preserve">RUN WITH THE PROPERTY</w:t>
      </w:r>
      <w:r>
        <w:t xml:space="preserve"> then plain again.</w:t>
      </w:r>
    </w:p>
    <w:p>
      <w:r>
        <w:t xml:space="preserve">R3-6 w:spacing/@w:val="65536" | plain, then: </w:t>
      </w:r>
      <w:r>
        <w:rPr>
          <w:rStyle w:val="ProbeRun"/>
          <w:spacing w:val="65536"/>
        </w:rPr>
        <w:t xml:space="preserve">RUN WITH THE PROPERTY</w:t>
      </w:r>
      <w:r>
        <w:t xml:space="preserve"> then plain again.</w:t>
      </w:r>
    </w:p>
    <w:p>
      <w:r>
        <w:t xml:space="preserve">R3-7 w:spacing/@w:val="-1" | plain, then: </w:t>
      </w:r>
      <w:r>
        <w:rPr>
          <w:rStyle w:val="ProbeRun"/>
          <w:spacing w:val="-1"/>
        </w:rPr>
        <w:t xml:space="preserve">RUN WITH THE PROPERTY</w:t>
      </w:r>
      <w:r>
        <w:t xml:space="preserve"> then plain again.</w:t>
      </w:r>
    </w:p>
    <w:p>
      <w:r>
        <w:t xml:space="preserve">R3-8 w:spacing/@w:val="-32768" | plain, then: </w:t>
      </w:r>
      <w:r>
        <w:rPr>
          <w:rStyle w:val="ProbeRun"/>
          <w:spacing w:val="-32768"/>
        </w:rPr>
        <w:t xml:space="preserve">RUN WITH THE PROPERTY</w:t>
      </w:r>
      <w:r>
        <w:t xml:space="preserve"> then plain again.</w:t>
      </w:r>
    </w:p>
    <w:p>
      <w:r>
        <w:t xml:space="preserve">R3-9 w:spacing/@w:val="-32769" | plain, then: </w:t>
      </w:r>
      <w:r>
        <w:rPr>
          <w:rStyle w:val="ProbeRun"/>
          <w:spacing w:val="-32769"/>
        </w:rPr>
        <w:t xml:space="preserve">RUN WITH THE PROPERTY</w:t>
      </w:r>
      <w:r>
        <w:t xml:space="preserve"> then plain again.</w:t>
      </w:r>
    </w:p>
    <w:p>
      <w:r>
        <w:t xml:space="preserve">R4-1 w:w/@w:val="600" | plain, then: </w:t>
      </w:r>
      <w:r>
        <w:rPr>
          <w:rStyle w:val="ProbeRun"/>
          <w:w w:val="600"/>
        </w:rPr>
        <w:t xml:space="preserve">RUN WITH THE PROPERTY</w:t>
      </w:r>
      <w:r>
        <w:t xml:space="preserve"> then plain again.</w:t>
      </w:r>
    </w:p>
    <w:p>
      <w:r>
        <w:t xml:space="preserve">R4-2 w:w/@w:val="601" | plain, then: </w:t>
      </w:r>
      <w:r>
        <w:rPr>
          <w:rStyle w:val="ProbeRun"/>
          <w:w w:val="601"/>
        </w:rPr>
        <w:t xml:space="preserve">RUN WITH THE PROPERTY</w:t>
      </w:r>
      <w:r>
        <w:t xml:space="preserve"> then plain again.</w:t>
      </w:r>
    </w:p>
    <w:p>
      <w:r>
        <w:t xml:space="preserve">R4-3 w:w/@w:val="32767" | plain, then: </w:t>
      </w:r>
      <w:r>
        <w:rPr>
          <w:rStyle w:val="ProbeRun"/>
          <w:w w:val="32767"/>
        </w:rPr>
        <w:t xml:space="preserve">RUN WITH THE PROPERTY</w:t>
      </w:r>
      <w:r>
        <w:t xml:space="preserve"> then plain again.</w:t>
      </w:r>
    </w:p>
    <w:p>
      <w:r>
        <w:t xml:space="preserve">R4-4 w:w/@w:val="32768" | plain, then: </w:t>
      </w:r>
      <w:r>
        <w:rPr>
          <w:rStyle w:val="ProbeRun"/>
          <w:w w:val="32768"/>
        </w:rPr>
        <w:t xml:space="preserve">RUN WITH THE PROPERTY</w:t>
      </w:r>
      <w:r>
        <w:t xml:space="preserve"> then plain again.</w:t>
      </w:r>
    </w:p>
    <w:p>
      <w:r>
        <w:t xml:space="preserve">R4-5 w:w/@w:val="65535" | plain, then: </w:t>
      </w:r>
      <w:r>
        <w:rPr>
          <w:rStyle w:val="ProbeRun"/>
          <w:w w:val="65535"/>
        </w:rPr>
        <w:t xml:space="preserve">RUN WITH THE PROPERTY</w:t>
      </w:r>
      <w:r>
        <w:t xml:space="preserve"> then plain again.</w:t>
      </w:r>
    </w:p>
    <w:p>
      <w:r>
        <w:t xml:space="preserve">R4-6 w:w/@w:val="65536" | plain, then: </w:t>
      </w:r>
      <w:r>
        <w:rPr>
          <w:rStyle w:val="ProbeRun"/>
          <w:w w:val="65536"/>
        </w:rPr>
        <w:t xml:space="preserve">RUN WITH THE PROPERTY</w:t>
      </w:r>
      <w:r>
        <w:t xml:space="preserve"> then plain again.</w:t>
      </w:r>
    </w:p>
    <w:p>
      <w:r>
        <w:t xml:space="preserve">R4-7 w:w/@w:val="65537" | plain, then: </w:t>
      </w:r>
      <w:r>
        <w:rPr>
          <w:rStyle w:val="ProbeRun"/>
          <w:w w:val="65537"/>
        </w:rPr>
        <w:t xml:space="preserve">RUN WITH THE PROPERTY</w:t>
      </w:r>
      <w:r>
        <w:t xml:space="preserve"> then plain again.</w:t>
      </w:r>
    </w:p>
    <w:p>
      <w:pPr>
        <w:pStyle w:val="ProbeBase"/>
        <w:spacing w:before="120"/>
      </w:pPr>
      <w:r>
        <w:t xml:space="preserve">Z-1 w:spacing/@w:before="120" | the quick brown fox jumps over the lazy dog, and the text runs on to a second line so spacing and indents show.</w:t>
      </w:r>
    </w:p>
    <w:p>
      <w:r>
        <w:t xml:space="preserve">End of probe.</w:t>
      </w:r>
    </w:p>
    <w:sectPr>
      <w:headerReference w:type="default" r:id="rId4"/>
      <w:footerReference w:type="default" r:id="rId5"/>
      <w:pgSz w:w="11906" w:h="16838"/>
      <w:pgMar w:top="1440" w:right="1440" w:bottom="1440" w:left="1440" w:header="708" w:footer="708" w:gutter="0"/>
    </w:sectPr>
  </w:body>
</w:document>
</file>

<file path=word/footer.xml><?xml version="1.0" encoding="utf-8"?>
<w:ftr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.xml><?xml version="1.0" encoding="utf-8"?>
<w:hdr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t>CR-066 probe (round 5 of CR-065's): integer attributes beyond 16 bits</w:t>
    </w:r>
  </w:p>
</w:hdr>
</file>

<file path=word/settings.xml><?xml version="1.0" encoding="utf-8"?>
<w:settings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ase">
    <w:name w:val="ProbeBase"/>
    <w:basedOn w:val="Normal"/>
    <w:qFormat/>
    <w:pPr>
      <w:spacing w:before="100" w:after="100" w:line="300" w:lineRule="auto"/>
      <w:ind w:left="100"/>
    </w:pPr>
  </w:style>
  <w:style w:type="character" w:styleId="ProbeRun">
    <w:name w:val="ProbeRun"/>
    <w:qFormat/>
    <w:rPr>
      <w:spacing w:val="2"/>
      <w:w w:val="90"/>
      <w:position w:val="2"/>
      <w:sz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    <Relationship Target="footer.xml" Type="http://schemas.openxmlformats.org/officeDocument/2006/relationships/footer" Id="rId5"/>
</Relationships>

</file>

<file path=word/theme/theme1.xml><?xml version="1.0" encoding="utf-8"?>
<a:theme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