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5B79" w14:textId="77777777" w:rsidR="004C4C22" w:rsidRDefault="00E93033">
      <w:r>
        <w:t>CR-066 phase 0 (round 5 of the CR-065 probe), group S: integer attributes at and beyond 16 bits (docx4j-25 builds the file; Word 365 answers). Each case is labelled with its id, attribute and value; the label paragraph itself carries the value, or precedes the table or section that does.</w:t>
      </w:r>
    </w:p>
    <w:p w14:paraId="05E50B79" w14:textId="77777777" w:rsidR="004C4C22" w:rsidRDefault="00E93033">
      <w:r>
        <w:t>S1-1 w:pgSz/@w:w="31680" | this paragraph ends a section whose properties carry the value.</w:t>
      </w:r>
    </w:p>
    <w:p w14:paraId="3EF5E49E" w14:textId="77777777" w:rsidR="004C4C22" w:rsidRDefault="004C4C22">
      <w:pPr>
        <w:sectPr w:rsidR="004C4C22">
          <w:headerReference w:type="default" r:id="rId6"/>
          <w:footerReference w:type="default" r:id="rId7"/>
          <w:type w:val="continuous"/>
          <w:pgSz w:w="31680" w:h="16838"/>
          <w:pgMar w:top="1440" w:right="1440" w:bottom="1440" w:left="1440" w:header="708" w:footer="708" w:gutter="0"/>
          <w:cols w:space="720"/>
        </w:sectPr>
      </w:pPr>
    </w:p>
    <w:p w14:paraId="7A505C0F" w14:textId="77777777" w:rsidR="004C4C22" w:rsidRDefault="00E93033">
      <w:r>
        <w:lastRenderedPageBreak/>
        <w:t>S1-2 w:pgSz/@w:w="31681" | this paragraph ends a section whose properties carry the value.</w:t>
      </w:r>
    </w:p>
    <w:p w14:paraId="77E8A368" w14:textId="77777777" w:rsidR="004C4C22" w:rsidRDefault="004C4C22">
      <w:pPr>
        <w:sectPr w:rsidR="004C4C22">
          <w:headerReference w:type="default" r:id="rId8"/>
          <w:footerReference w:type="default" r:id="rId9"/>
          <w:type w:val="continuous"/>
          <w:pgSz w:w="31681" w:h="16838"/>
          <w:pgMar w:top="1440" w:right="1440" w:bottom="1440" w:left="1440" w:header="708" w:footer="708" w:gutter="0"/>
          <w:cols w:space="720"/>
        </w:sectPr>
      </w:pPr>
    </w:p>
    <w:p w14:paraId="32D1C5A4" w14:textId="77777777" w:rsidR="004C4C22" w:rsidRDefault="00E93033">
      <w:r>
        <w:t>S1-3 w:pgSz/@w:w="32767" | this paragraph ends a section whose properties carry the value.</w:t>
      </w:r>
    </w:p>
    <w:p w14:paraId="3497FDF8" w14:textId="77777777" w:rsidR="004C4C22" w:rsidRDefault="004C4C22">
      <w:pPr>
        <w:sectPr w:rsidR="004C4C22">
          <w:headerReference w:type="default" r:id="rId10"/>
          <w:footerReference w:type="default" r:id="rId11"/>
          <w:type w:val="continuous"/>
          <w:pgSz w:w="31681" w:h="16838"/>
          <w:pgMar w:top="1440" w:right="1440" w:bottom="1440" w:left="1440" w:header="708" w:footer="708" w:gutter="0"/>
          <w:cols w:space="720"/>
        </w:sectPr>
      </w:pPr>
    </w:p>
    <w:p w14:paraId="45F6E152" w14:textId="77777777" w:rsidR="004C4C22" w:rsidRDefault="00E93033">
      <w:r>
        <w:t>S1-4 w:pgSz/@w:w="32768" | this paragraph ends a section whose properties carry the value.</w:t>
      </w:r>
    </w:p>
    <w:p w14:paraId="2B2ED28B" w14:textId="77777777" w:rsidR="004C4C22" w:rsidRDefault="004C4C22">
      <w:pPr>
        <w:sectPr w:rsidR="004C4C22">
          <w:headerReference w:type="default" r:id="rId12"/>
          <w:footerReference w:type="default" r:id="rId13"/>
          <w:type w:val="continuous"/>
          <w:pgSz w:w="31681" w:h="16838"/>
          <w:pgMar w:top="1440" w:right="1440" w:bottom="1440" w:left="1440" w:header="708" w:footer="708" w:gutter="0"/>
          <w:cols w:space="720"/>
        </w:sectPr>
      </w:pPr>
    </w:p>
    <w:p w14:paraId="3E4FEA79" w14:textId="77777777" w:rsidR="004C4C22" w:rsidRDefault="00E93033">
      <w:r>
        <w:t>S1-5 w:pgSz/@w:w="65535" | this paragraph ends a section whose properties carry the value.</w:t>
      </w:r>
    </w:p>
    <w:p w14:paraId="1AE304D8" w14:textId="77777777" w:rsidR="004C4C22" w:rsidRDefault="004C4C22">
      <w:pPr>
        <w:sectPr w:rsidR="004C4C22">
          <w:headerReference w:type="default" r:id="rId14"/>
          <w:footerReference w:type="default" r:id="rId15"/>
          <w:type w:val="continuous"/>
          <w:pgSz w:w="31681" w:h="16838"/>
          <w:pgMar w:top="1440" w:right="1440" w:bottom="1440" w:left="1440" w:header="708" w:footer="708" w:gutter="0"/>
          <w:cols w:space="720"/>
        </w:sectPr>
      </w:pPr>
    </w:p>
    <w:p w14:paraId="123D80A1" w14:textId="77777777" w:rsidR="004C4C22" w:rsidRDefault="00E93033">
      <w:r>
        <w:lastRenderedPageBreak/>
        <w:t>S1-6 w:pgSz/@w:w="65536" | this paragraph ends a section whose properties carry the value.</w:t>
      </w:r>
    </w:p>
    <w:p w14:paraId="5C7C4FC4" w14:textId="77777777" w:rsidR="004C4C22" w:rsidRDefault="004C4C22">
      <w:pPr>
        <w:sectPr w:rsidR="004C4C22">
          <w:headerReference w:type="default" r:id="rId16"/>
          <w:footerReference w:type="default" r:id="rId17"/>
          <w:type w:val="continuous"/>
          <w:pgSz w:w="144" w:h="16838"/>
          <w:pgMar w:top="1440" w:right="1440" w:bottom="1440" w:left="1440" w:header="708" w:footer="708" w:gutter="0"/>
          <w:cols w:space="720"/>
        </w:sectPr>
      </w:pPr>
    </w:p>
    <w:p w14:paraId="280D03A5" w14:textId="77777777" w:rsidR="004C4C22" w:rsidRDefault="00E93033">
      <w:r>
        <w:t>S1-7 w:pgSz/@w:w="65537" | this paragraph ends a section whose properties carry the value.</w:t>
      </w:r>
    </w:p>
    <w:p w14:paraId="1651AAEF" w14:textId="77777777" w:rsidR="004C4C22" w:rsidRDefault="004C4C22">
      <w:pPr>
        <w:sectPr w:rsidR="004C4C22">
          <w:headerReference w:type="default" r:id="rId18"/>
          <w:footerReference w:type="default" r:id="rId19"/>
          <w:type w:val="continuous"/>
          <w:pgSz w:w="144" w:h="16838"/>
          <w:pgMar w:top="1440" w:right="1440" w:bottom="1440" w:left="1440" w:header="708" w:footer="708" w:gutter="0"/>
          <w:cols w:space="720"/>
        </w:sectPr>
      </w:pPr>
    </w:p>
    <w:p w14:paraId="56174C12" w14:textId="77777777" w:rsidR="004C4C22" w:rsidRDefault="00E93033">
      <w:r>
        <w:t>S1-8 w:pgSz/@w:w="1205003" | this paragraph ends a section whose properties carry the value.</w:t>
      </w:r>
    </w:p>
    <w:p w14:paraId="56CE1FAF" w14:textId="77777777" w:rsidR="004C4C22" w:rsidRDefault="004C4C22">
      <w:pPr>
        <w:sectPr w:rsidR="004C4C22">
          <w:headerReference w:type="default" r:id="rId20"/>
          <w:footerReference w:type="default" r:id="rId21"/>
          <w:type w:val="continuous"/>
          <w:pgSz w:w="25355" w:h="16838"/>
          <w:pgMar w:top="1440" w:right="1440" w:bottom="1440" w:left="1440" w:header="708" w:footer="708" w:gutter="0"/>
          <w:cols w:space="720"/>
        </w:sectPr>
      </w:pPr>
    </w:p>
    <w:p w14:paraId="3CA271EA" w14:textId="77777777" w:rsidR="004C4C22" w:rsidRDefault="00E93033">
      <w:r>
        <w:t>S2-1 w:pgSz/@w:h="31680" | this paragraph ends a section whose properties carry the value.</w:t>
      </w:r>
    </w:p>
    <w:p w14:paraId="3EF8E2B8" w14:textId="77777777" w:rsidR="004C4C22" w:rsidRDefault="004C4C22">
      <w:pPr>
        <w:sectPr w:rsidR="004C4C22">
          <w:headerReference w:type="default" r:id="rId22"/>
          <w:footerReference w:type="default" r:id="rId23"/>
          <w:type w:val="continuous"/>
          <w:pgSz w:w="11906" w:h="31680"/>
          <w:pgMar w:top="1440" w:right="1440" w:bottom="1440" w:left="1440" w:header="708" w:footer="708" w:gutter="0"/>
          <w:cols w:space="720"/>
        </w:sectPr>
      </w:pPr>
    </w:p>
    <w:p w14:paraId="6D1E75F9" w14:textId="77777777" w:rsidR="004C4C22" w:rsidRDefault="00E93033">
      <w:r>
        <w:t>S2-2 w:pgSz/@w:h="31681" | this paragraph ends a section whose properties carry the value.</w:t>
      </w:r>
    </w:p>
    <w:p w14:paraId="44A0B616" w14:textId="77777777" w:rsidR="004C4C22" w:rsidRDefault="004C4C22">
      <w:pPr>
        <w:sectPr w:rsidR="004C4C22">
          <w:headerReference w:type="default" r:id="rId24"/>
          <w:footerReference w:type="default" r:id="rId25"/>
          <w:type w:val="continuous"/>
          <w:pgSz w:w="11906" w:h="31681"/>
          <w:pgMar w:top="1440" w:right="1440" w:bottom="1440" w:left="1440" w:header="708" w:footer="708" w:gutter="0"/>
          <w:cols w:space="720"/>
        </w:sectPr>
      </w:pPr>
    </w:p>
    <w:p w14:paraId="647641BB" w14:textId="77777777" w:rsidR="004C4C22" w:rsidRDefault="00E93033">
      <w:r>
        <w:t>S2-3 w:pgSz/@w:h="32767" | this paragraph ends a section whose properties carry the value.</w:t>
      </w:r>
    </w:p>
    <w:p w14:paraId="27C497AC" w14:textId="77777777" w:rsidR="004C4C22" w:rsidRDefault="004C4C22">
      <w:pPr>
        <w:sectPr w:rsidR="004C4C22">
          <w:headerReference w:type="default" r:id="rId26"/>
          <w:footerReference w:type="default" r:id="rId27"/>
          <w:type w:val="continuous"/>
          <w:pgSz w:w="11906" w:h="32767"/>
          <w:pgMar w:top="1440" w:right="1440" w:bottom="1440" w:left="1440" w:header="708" w:footer="708" w:gutter="0"/>
          <w:cols w:space="720"/>
        </w:sectPr>
      </w:pPr>
    </w:p>
    <w:p w14:paraId="3BFB7B2D" w14:textId="77777777" w:rsidR="004C4C22" w:rsidRDefault="00E93033">
      <w:r>
        <w:t>S2-4 w:pgSz/@w:h="32768" | this paragraph ends a section whose properties carry the value.</w:t>
      </w:r>
    </w:p>
    <w:p w14:paraId="39B13115" w14:textId="77777777" w:rsidR="004C4C22" w:rsidRDefault="004C4C22">
      <w:pPr>
        <w:sectPr w:rsidR="004C4C22">
          <w:headerReference w:type="default" r:id="rId28"/>
          <w:footerReference w:type="default" r:id="rId29"/>
          <w:type w:val="continuous"/>
          <w:pgSz w:w="11906" w:h="32768"/>
          <w:pgMar w:top="1440" w:right="1440" w:bottom="1440" w:left="1440" w:header="708" w:footer="708" w:gutter="0"/>
          <w:cols w:space="720"/>
        </w:sectPr>
      </w:pPr>
    </w:p>
    <w:p w14:paraId="5DB4D442" w14:textId="77777777" w:rsidR="004C4C22" w:rsidRDefault="00E93033">
      <w:r>
        <w:t>S2-5 w:pgSz/@w:h="65535" | this paragraph ends a section whose properties carry the value.</w:t>
      </w:r>
    </w:p>
    <w:p w14:paraId="7D3FDBD0" w14:textId="77777777" w:rsidR="004C4C22" w:rsidRDefault="004C4C22">
      <w:pPr>
        <w:sectPr w:rsidR="004C4C22">
          <w:headerReference w:type="default" r:id="rId30"/>
          <w:footerReference w:type="default" r:id="rId31"/>
          <w:type w:val="continuous"/>
          <w:pgSz w:w="11906" w:h="65535"/>
          <w:pgMar w:top="1440" w:right="1440" w:bottom="1440" w:left="1440" w:header="708" w:footer="708" w:gutter="0"/>
          <w:cols w:space="720"/>
        </w:sectPr>
      </w:pPr>
    </w:p>
    <w:p w14:paraId="15E0B3B9" w14:textId="77777777" w:rsidR="004C4C22" w:rsidRDefault="00E93033">
      <w:r>
        <w:t>S2-6 w:pgSz/@w:h="65536" | this paragraph ends a section whose properties carry the value.</w:t>
      </w:r>
    </w:p>
    <w:p w14:paraId="685B8F1B" w14:textId="77777777" w:rsidR="004C4C22" w:rsidRDefault="004C4C22">
      <w:pPr>
        <w:sectPr w:rsidR="004C4C22">
          <w:headerReference w:type="default" r:id="rId32"/>
          <w:footerReference w:type="default" r:id="rId33"/>
          <w:type w:val="continuous"/>
          <w:pgSz w:w="11906" w:h="144"/>
          <w:pgMar w:top="1440" w:right="1440" w:bottom="1440" w:left="1440" w:header="708" w:footer="708" w:gutter="0"/>
          <w:cols w:space="720"/>
        </w:sectPr>
      </w:pPr>
    </w:p>
    <w:p w14:paraId="1B8DE2EA" w14:textId="77777777" w:rsidR="004C4C22" w:rsidRDefault="00E93033">
      <w:r>
        <w:t>S2-7 w:pgSz/@w:h="65537" | this paragraph ends a section whose properties carry the value.</w:t>
      </w:r>
    </w:p>
    <w:p w14:paraId="2D46F843" w14:textId="77777777" w:rsidR="004C4C22" w:rsidRDefault="004C4C22">
      <w:pPr>
        <w:sectPr w:rsidR="004C4C22">
          <w:headerReference w:type="default" r:id="rId34"/>
          <w:footerReference w:type="default" r:id="rId35"/>
          <w:type w:val="continuous"/>
          <w:pgSz w:w="11906" w:h="144"/>
          <w:pgMar w:top="1440" w:right="1440" w:bottom="1440" w:left="1440" w:header="708" w:footer="708" w:gutter="0"/>
          <w:cols w:space="720"/>
        </w:sectPr>
      </w:pPr>
    </w:p>
    <w:p w14:paraId="16AEE03C" w14:textId="77777777" w:rsidR="004C4C22" w:rsidRDefault="00E93033">
      <w:r>
        <w:t>S2-8 w:pgSz/@w:h="1205003" | this paragraph ends a section whose properties carry the value.</w:t>
      </w:r>
    </w:p>
    <w:p w14:paraId="4DDD129F" w14:textId="77777777" w:rsidR="004C4C22" w:rsidRDefault="004C4C22">
      <w:pPr>
        <w:sectPr w:rsidR="004C4C22">
          <w:headerReference w:type="default" r:id="rId36"/>
          <w:footerReference w:type="default" r:id="rId37"/>
          <w:type w:val="continuous"/>
          <w:pgSz w:w="11906" w:h="25355"/>
          <w:pgMar w:top="1440" w:right="1440" w:bottom="1440" w:left="1440" w:header="708" w:footer="708" w:gutter="0"/>
          <w:cols w:space="720"/>
        </w:sectPr>
      </w:pPr>
    </w:p>
    <w:p w14:paraId="352039C6" w14:textId="77777777" w:rsidR="004C4C22" w:rsidRDefault="00E93033">
      <w:r>
        <w:t>S3-1 w:pgMar/@w:top="32767" | this paragraph ends a section whose properties carry the value.</w:t>
      </w:r>
    </w:p>
    <w:p w14:paraId="30553CDE" w14:textId="77777777" w:rsidR="004C4C22" w:rsidRDefault="004C4C22">
      <w:pPr>
        <w:sectPr w:rsidR="004C4C22">
          <w:headerReference w:type="default" r:id="rId38"/>
          <w:footerReference w:type="default" r:id="rId39"/>
          <w:type w:val="continuous"/>
          <w:pgSz w:w="11906" w:h="16838"/>
          <w:pgMar w:top="32767" w:right="1440" w:bottom="1440" w:left="1440" w:header="708" w:footer="708" w:gutter="0"/>
          <w:cols w:space="720"/>
        </w:sectPr>
      </w:pPr>
    </w:p>
    <w:p w14:paraId="510CE59E" w14:textId="77777777" w:rsidR="004C4C22" w:rsidRDefault="00E93033">
      <w:r>
        <w:t>S3-2 w:pgMar/@w:top="32768" | this paragraph ends a section whose properties carry the value.</w:t>
      </w:r>
    </w:p>
    <w:p w14:paraId="76D1B77C" w14:textId="77777777" w:rsidR="004C4C22" w:rsidRDefault="004C4C22">
      <w:pPr>
        <w:sectPr w:rsidR="004C4C22">
          <w:headerReference w:type="default" r:id="rId40"/>
          <w:footerReference w:type="default" r:id="rId41"/>
          <w:type w:val="continuous"/>
          <w:pgSz w:w="11906" w:h="16838"/>
          <w:pgMar w:top="-32768" w:right="1440" w:bottom="1440" w:left="1440" w:header="708" w:footer="708" w:gutter="0"/>
          <w:cols w:space="720"/>
        </w:sectPr>
      </w:pPr>
    </w:p>
    <w:p w14:paraId="66790F20" w14:textId="77777777" w:rsidR="004C4C22" w:rsidRDefault="00E93033">
      <w:r>
        <w:t>S3-3 w:pgMar/@w:top="65535" | this paragraph ends a section whose properties carry the value.</w:t>
      </w:r>
    </w:p>
    <w:p w14:paraId="4D461ADC" w14:textId="77777777" w:rsidR="004C4C22" w:rsidRDefault="004C4C22">
      <w:pPr>
        <w:sectPr w:rsidR="004C4C22">
          <w:headerReference w:type="default" r:id="rId42"/>
          <w:footerReference w:type="default" r:id="rId43"/>
          <w:type w:val="continuous"/>
          <w:pgSz w:w="11906" w:h="16838"/>
          <w:pgMar w:top="-1" w:right="1440" w:bottom="1440" w:left="1440" w:header="708" w:footer="708" w:gutter="0"/>
          <w:cols w:space="720"/>
        </w:sectPr>
      </w:pPr>
    </w:p>
    <w:p w14:paraId="15815AC4" w14:textId="77777777" w:rsidR="004C4C22" w:rsidRDefault="00E93033">
      <w:r>
        <w:t>S3-4 w:pgMar/@w:top="65536" | this paragraph ends a section whose properties carry the value.</w:t>
      </w:r>
    </w:p>
    <w:p w14:paraId="1E83D9D0" w14:textId="77777777" w:rsidR="004C4C22" w:rsidRDefault="004C4C22">
      <w:pPr>
        <w:sectPr w:rsidR="004C4C22">
          <w:headerReference w:type="default" r:id="rId44"/>
          <w:footerReference w:type="default" r:id="rId45"/>
          <w:type w:val="continuous"/>
          <w:pgSz w:w="11906" w:h="16838"/>
          <w:pgMar w:top="0" w:right="1440" w:bottom="1440" w:left="1440" w:header="708" w:footer="708" w:gutter="0"/>
          <w:cols w:space="720"/>
        </w:sectPr>
      </w:pPr>
    </w:p>
    <w:p w14:paraId="4347B46A" w14:textId="77777777" w:rsidR="004C4C22" w:rsidRDefault="00E93033">
      <w:r>
        <w:t>S3-5 w:pgMar/@w:top="65537" | this paragraph ends a section whose properties carry the value.</w:t>
      </w:r>
    </w:p>
    <w:p w14:paraId="30E114A9" w14:textId="77777777" w:rsidR="004C4C22" w:rsidRDefault="004C4C22">
      <w:pPr>
        <w:sectPr w:rsidR="004C4C22">
          <w:headerReference w:type="default" r:id="rId46"/>
          <w:footerReference w:type="default" r:id="rId47"/>
          <w:type w:val="continuous"/>
          <w:pgSz w:w="11906" w:h="16838"/>
          <w:pgMar w:top="1" w:right="1440" w:bottom="1440" w:left="1440" w:header="708" w:footer="708" w:gutter="0"/>
          <w:cols w:space="720"/>
        </w:sectPr>
      </w:pPr>
    </w:p>
    <w:p w14:paraId="45E25C2E" w14:textId="77777777" w:rsidR="004C4C22" w:rsidRDefault="00E93033">
      <w:r>
        <w:t>S3-6 w:pgMar/@w:top="1205003" | this paragraph ends a section whose properties carry the value.</w:t>
      </w:r>
    </w:p>
    <w:p w14:paraId="17F720D0" w14:textId="77777777" w:rsidR="004C4C22" w:rsidRDefault="004C4C22">
      <w:pPr>
        <w:sectPr w:rsidR="004C4C22">
          <w:headerReference w:type="default" r:id="rId48"/>
          <w:footerReference w:type="default" r:id="rId49"/>
          <w:type w:val="continuous"/>
          <w:pgSz w:w="11906" w:h="16838"/>
          <w:pgMar w:top="25355" w:right="1440" w:bottom="1440" w:left="1440" w:header="708" w:footer="708" w:gutter="0"/>
          <w:cols w:space="720"/>
        </w:sectPr>
      </w:pPr>
    </w:p>
    <w:p w14:paraId="7EB285B4" w14:textId="77777777" w:rsidR="004C4C22" w:rsidRDefault="00E93033">
      <w:r>
        <w:t>S4-1 w:pgNumType/@w:start="32767" | this paragraph ends a section whose properties carry the value.</w:t>
      </w:r>
    </w:p>
    <w:p w14:paraId="21C048CC" w14:textId="77777777" w:rsidR="004C4C22" w:rsidRDefault="004C4C22">
      <w:pPr>
        <w:sectPr w:rsidR="004C4C22">
          <w:headerReference w:type="default" r:id="rId50"/>
          <w:footerReference w:type="default" r:id="rId51"/>
          <w:type w:val="continuous"/>
          <w:pgSz w:w="11906" w:h="16838"/>
          <w:pgMar w:top="1440" w:right="1440" w:bottom="1440" w:left="1440" w:header="708" w:footer="708" w:gutter="0"/>
          <w:pgNumType w:start="32767"/>
          <w:cols w:space="720"/>
        </w:sectPr>
      </w:pPr>
    </w:p>
    <w:p w14:paraId="68B57E11" w14:textId="77777777" w:rsidR="004C4C22" w:rsidRDefault="00E93033">
      <w:r>
        <w:t>S4-2 w:pgNumType/@w:start="32768" | this paragraph ends a section whose properties carry the value.</w:t>
      </w:r>
    </w:p>
    <w:p w14:paraId="15B248B7" w14:textId="77777777" w:rsidR="004C4C22" w:rsidRDefault="004C4C22">
      <w:pPr>
        <w:sectPr w:rsidR="004C4C22">
          <w:headerReference w:type="default" r:id="rId52"/>
          <w:footerReference w:type="default" r:id="rId53"/>
          <w:type w:val="continuous"/>
          <w:pgSz w:w="11906" w:h="16838"/>
          <w:pgMar w:top="1440" w:right="1440" w:bottom="1440" w:left="1440" w:header="708" w:footer="708" w:gutter="0"/>
          <w:pgNumType w:start="32768"/>
          <w:cols w:space="720"/>
        </w:sectPr>
      </w:pPr>
    </w:p>
    <w:p w14:paraId="739C5597" w14:textId="77777777" w:rsidR="004C4C22" w:rsidRDefault="00E93033">
      <w:r>
        <w:t>S4-3 w:pgNumType/@w:start="65535" | this paragraph ends a section whose properties carry the value.</w:t>
      </w:r>
    </w:p>
    <w:p w14:paraId="4F8C7C23" w14:textId="77777777" w:rsidR="004C4C22" w:rsidRDefault="004C4C22">
      <w:pPr>
        <w:sectPr w:rsidR="004C4C22">
          <w:headerReference w:type="default" r:id="rId54"/>
          <w:footerReference w:type="default" r:id="rId55"/>
          <w:type w:val="continuous"/>
          <w:pgSz w:w="11906" w:h="16838"/>
          <w:pgMar w:top="1440" w:right="1440" w:bottom="1440" w:left="1440" w:header="708" w:footer="708" w:gutter="0"/>
          <w:pgNumType w:start="65535"/>
          <w:cols w:space="720"/>
        </w:sectPr>
      </w:pPr>
    </w:p>
    <w:p w14:paraId="5B833556" w14:textId="77777777" w:rsidR="004C4C22" w:rsidRDefault="00E93033">
      <w:r>
        <w:t>S4-4 w:pgNumType/@w:start="65536" | this paragraph ends a section whose properties carry the value.</w:t>
      </w:r>
    </w:p>
    <w:p w14:paraId="53A2104A" w14:textId="77777777" w:rsidR="004C4C22" w:rsidRDefault="004C4C22">
      <w:pPr>
        <w:sectPr w:rsidR="004C4C22">
          <w:headerReference w:type="default" r:id="rId56"/>
          <w:footerReference w:type="default" r:id="rId57"/>
          <w:type w:val="continuous"/>
          <w:pgSz w:w="11906" w:h="16838"/>
          <w:pgMar w:top="1440" w:right="1440" w:bottom="1440" w:left="1440" w:header="708" w:footer="708" w:gutter="0"/>
          <w:pgNumType w:start="65536"/>
          <w:cols w:space="720"/>
        </w:sectPr>
      </w:pPr>
    </w:p>
    <w:p w14:paraId="0B57BDE1" w14:textId="77777777" w:rsidR="004C4C22" w:rsidRDefault="00E93033">
      <w:r>
        <w:t>S4-5 w:pgNumType/@w:start="65537" | this paragraph ends a section whose properties carry the value.</w:t>
      </w:r>
    </w:p>
    <w:p w14:paraId="401C0FCB" w14:textId="77777777" w:rsidR="004C4C22" w:rsidRDefault="004C4C22">
      <w:pPr>
        <w:sectPr w:rsidR="004C4C22">
          <w:headerReference w:type="default" r:id="rId58"/>
          <w:footerReference w:type="default" r:id="rId59"/>
          <w:type w:val="continuous"/>
          <w:pgSz w:w="11906" w:h="16838"/>
          <w:pgMar w:top="1440" w:right="1440" w:bottom="1440" w:left="1440" w:header="708" w:footer="708" w:gutter="0"/>
          <w:pgNumType w:start="65537"/>
          <w:cols w:space="720"/>
        </w:sectPr>
      </w:pPr>
    </w:p>
    <w:p w14:paraId="0F96BB49" w14:textId="77777777" w:rsidR="004C4C22" w:rsidRDefault="00E93033">
      <w:r>
        <w:t>S4-6 w:pgNumType/@w:start="2147483647" | this paragraph ends a section whose properties carry the value.</w:t>
      </w:r>
    </w:p>
    <w:p w14:paraId="249B9F83" w14:textId="77777777" w:rsidR="004C4C22" w:rsidRDefault="004C4C22">
      <w:pPr>
        <w:sectPr w:rsidR="004C4C22">
          <w:headerReference w:type="default" r:id="rId60"/>
          <w:footerReference w:type="default" r:id="rId61"/>
          <w:type w:val="continuous"/>
          <w:pgSz w:w="11906" w:h="16838"/>
          <w:pgMar w:top="1440" w:right="1440" w:bottom="1440" w:left="1440" w:header="708" w:footer="708" w:gutter="0"/>
          <w:pgNumType w:start="2147483647"/>
          <w:cols w:space="720"/>
        </w:sectPr>
      </w:pPr>
    </w:p>
    <w:p w14:paraId="01431CB7" w14:textId="77777777" w:rsidR="004C4C22" w:rsidRDefault="00E93033">
      <w:r>
        <w:t>S4-7 w:pgNumType/@w:start="2147483648" | this paragraph ends a section whose properties carry the value.</w:t>
      </w:r>
    </w:p>
    <w:p w14:paraId="06B14DD5" w14:textId="77777777" w:rsidR="004C4C22" w:rsidRDefault="004C4C22">
      <w:pPr>
        <w:sectPr w:rsidR="004C4C22">
          <w:headerReference w:type="default" r:id="rId62"/>
          <w:footerReference w:type="default" r:id="rId63"/>
          <w:type w:val="continuous"/>
          <w:pgSz w:w="11906" w:h="16838"/>
          <w:pgMar w:top="1440" w:right="1440" w:bottom="1440" w:left="1440" w:header="708" w:footer="708" w:gutter="0"/>
          <w:pgNumType w:start="-2147483648"/>
          <w:cols w:space="720"/>
        </w:sectPr>
      </w:pPr>
    </w:p>
    <w:p w14:paraId="5B03A471" w14:textId="77777777" w:rsidR="004C4C22" w:rsidRDefault="00E93033">
      <w:r>
        <w:t>S4-8 w:pgNumType/@w:start="4294967295" | this paragraph ends a section whose properties carry the value.</w:t>
      </w:r>
    </w:p>
    <w:p w14:paraId="35C87402" w14:textId="77777777" w:rsidR="004C4C22" w:rsidRDefault="004C4C22">
      <w:pPr>
        <w:sectPr w:rsidR="004C4C22">
          <w:headerReference w:type="default" r:id="rId64"/>
          <w:footerReference w:type="default" r:id="rId65"/>
          <w:type w:val="continuous"/>
          <w:pgSz w:w="11906" w:h="16838"/>
          <w:pgMar w:top="1440" w:right="1440" w:bottom="1440" w:left="1440" w:header="708" w:footer="708" w:gutter="0"/>
          <w:pgNumType w:start="-1"/>
          <w:cols w:space="720"/>
        </w:sectPr>
      </w:pPr>
    </w:p>
    <w:p w14:paraId="66173090" w14:textId="77777777" w:rsidR="004C4C22" w:rsidRDefault="00E93033">
      <w:r>
        <w:t>S4-9 w:pgNumType/@w:start="4294967296" | this paragraph ends a section whose properties carry the value.</w:t>
      </w:r>
    </w:p>
    <w:p w14:paraId="22AEFB3A" w14:textId="77777777" w:rsidR="004C4C22" w:rsidRDefault="004C4C22">
      <w:pPr>
        <w:sectPr w:rsidR="004C4C22">
          <w:headerReference w:type="default" r:id="rId66"/>
          <w:footerReference w:type="default" r:id="rId67"/>
          <w:type w:val="continuous"/>
          <w:pgSz w:w="11906" w:h="16838"/>
          <w:pgMar w:top="1440" w:right="1440" w:bottom="1440" w:left="1440" w:header="708" w:footer="708" w:gutter="0"/>
          <w:pgNumType w:start="0"/>
          <w:cols w:space="720"/>
        </w:sectPr>
      </w:pPr>
    </w:p>
    <w:p w14:paraId="2DE89DAA" w14:textId="77777777" w:rsidR="004C4C22" w:rsidRDefault="00E93033">
      <w:r>
        <w:t>S4-10 w:pgNumType/@w:start="-1" | this paragraph ends a section whose properties carry the value.</w:t>
      </w:r>
    </w:p>
    <w:p w14:paraId="4FF54212" w14:textId="77777777" w:rsidR="004C4C22" w:rsidRDefault="004C4C22">
      <w:pPr>
        <w:sectPr w:rsidR="004C4C22">
          <w:headerReference w:type="default" r:id="rId68"/>
          <w:footerReference w:type="default" r:id="rId69"/>
          <w:type w:val="continuous"/>
          <w:pgSz w:w="11906" w:h="16838"/>
          <w:pgMar w:top="1440" w:right="1440" w:bottom="1440" w:left="1440" w:header="708" w:footer="708" w:gutter="0"/>
          <w:pgNumType w:start="-1"/>
          <w:cols w:space="720"/>
        </w:sectPr>
      </w:pPr>
    </w:p>
    <w:p w14:paraId="0EF4990A" w14:textId="77777777" w:rsidR="004C4C22" w:rsidRDefault="00E93033">
      <w:pPr>
        <w:pStyle w:val="ProbeBase"/>
        <w:spacing w:before="120"/>
      </w:pPr>
      <w:r>
        <w:t>Z-1 w:spacing/@w:before="120" | the quick brown fox jumps over the lazy dog, and the text runs on to a second line so spacing and indents show.</w:t>
      </w:r>
    </w:p>
    <w:p w14:paraId="589FC8B5" w14:textId="77777777" w:rsidR="004C4C22" w:rsidRDefault="00E93033">
      <w:r>
        <w:t>End of probe.</w:t>
      </w:r>
    </w:p>
    <w:sectPr w:rsidR="004C4C22">
      <w:headerReference w:type="default" r:id="rId70"/>
      <w:footerReference w:type="default" r:id="rId71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A4C7" w14:textId="77777777" w:rsidR="00E93033" w:rsidRDefault="00E93033">
      <w:pPr>
        <w:spacing w:after="0" w:line="240" w:lineRule="auto"/>
      </w:pPr>
      <w:r>
        <w:separator/>
      </w:r>
    </w:p>
  </w:endnote>
  <w:endnote w:type="continuationSeparator" w:id="0">
    <w:p w14:paraId="0A8B143E" w14:textId="77777777" w:rsidR="00E93033" w:rsidRDefault="00E93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C857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9454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C651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4493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A934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F269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3D83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7875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643E4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2C06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5FE1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BDEB5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0686E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52B4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9D48C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489C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535D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2B57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3D46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D86CE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2CFF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10C4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D0C7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DFF8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AF2A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68CAE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A85F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6D39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B6793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D70C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37032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3D6D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DBE0" w14:textId="77777777" w:rsidR="004C4C22" w:rsidRDefault="00E9303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7DA3" w14:textId="77777777" w:rsidR="00E93033" w:rsidRDefault="00E93033">
      <w:pPr>
        <w:spacing w:after="0" w:line="240" w:lineRule="auto"/>
      </w:pPr>
      <w:r>
        <w:separator/>
      </w:r>
    </w:p>
  </w:footnote>
  <w:footnote w:type="continuationSeparator" w:id="0">
    <w:p w14:paraId="6A733F48" w14:textId="77777777" w:rsidR="00E93033" w:rsidRDefault="00E93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BA5E" w14:textId="77777777" w:rsidR="004C4C22" w:rsidRDefault="00E93033">
    <w:r>
      <w:t>CR-066 probe (round 5 of CR-065's): integer attributes beyond 16 bits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492D" w14:textId="77777777" w:rsidR="004C4C22" w:rsidRDefault="00E93033">
    <w:r>
      <w:t>CR-066 probe (round 5 of CR-065's): integer attributes beyond 16 bits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DEA1" w14:textId="77777777" w:rsidR="004C4C22" w:rsidRDefault="00E93033">
    <w:r>
      <w:t>CR-066 probe (round 5 of CR-065's): integer attributes beyond 16 bits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FDFF" w14:textId="77777777" w:rsidR="004C4C22" w:rsidRDefault="00E93033">
    <w:r>
      <w:t>CR-066 probe (round 5 of CR-065's): integer attributes beyond 16 bits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D9A7" w14:textId="77777777" w:rsidR="004C4C22" w:rsidRDefault="00E93033">
    <w:r>
      <w:t>CR-066 probe (round 5 of CR-065's): integer attributes beyond 16 bits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A27FC" w14:textId="77777777" w:rsidR="004C4C22" w:rsidRDefault="00E93033">
    <w:r>
      <w:t>CR-066 probe (round 5 of CR-065's): integer attributes beyond 16 bits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4B5C" w14:textId="77777777" w:rsidR="004C4C22" w:rsidRDefault="00E93033">
    <w:r>
      <w:t>CR-066 probe (round 5 of CR-065's): integer attributes beyond 16 bits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D326" w14:textId="77777777" w:rsidR="004C4C22" w:rsidRDefault="00E93033">
    <w:r>
      <w:t>CR-066 probe (round 5 of CR-065's): integer attributes beyond 16 bits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3C5C" w14:textId="77777777" w:rsidR="004C4C22" w:rsidRDefault="00E93033">
    <w:r>
      <w:t>CR-066 probe (round 5 of CR-065's): integer attributes beyond 16 bits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CD86" w14:textId="77777777" w:rsidR="004C4C22" w:rsidRDefault="00E93033">
    <w:r>
      <w:t>CR-066 probe (round 5 of CR-065's): integer attributes beyond 16 bits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A793" w14:textId="77777777" w:rsidR="004C4C22" w:rsidRDefault="00E93033">
    <w:r>
      <w:t>CR-066 probe (round 5 of CR-065's): integer attributes beyond 16 bits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4F01" w14:textId="77777777" w:rsidR="004C4C22" w:rsidRDefault="00E93033">
    <w:r>
      <w:t>CR-066 probe (round 5 of CR-065's): integer attributes beyond 16 bits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A567" w14:textId="77777777" w:rsidR="004C4C22" w:rsidRDefault="00E93033">
    <w:r>
      <w:t>CR-066 probe (round 5 of CR-065's): integer attributes beyond 16 bits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B29DA" w14:textId="77777777" w:rsidR="004C4C22" w:rsidRDefault="00E93033">
    <w:r>
      <w:t>CR-066 probe (round 5 of CR-065's): integer attributes beyond 16 bits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DAA5" w14:textId="77777777" w:rsidR="004C4C22" w:rsidRDefault="00E93033">
    <w:r>
      <w:t>CR-066 probe (round 5 of CR-065's): integer attributes beyond 16 bits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20D6" w14:textId="77777777" w:rsidR="004C4C22" w:rsidRDefault="00E93033">
    <w:r>
      <w:t>CR-066 probe (round 5 of CR-065's): integer attributes beyond 16 bits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8A9B6" w14:textId="77777777" w:rsidR="004C4C22" w:rsidRDefault="00E93033">
    <w:r>
      <w:t>CR-066 probe (round 5 of CR-065's): integer attributes beyond 16 bits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C71C" w14:textId="77777777" w:rsidR="004C4C22" w:rsidRDefault="00E93033">
    <w:r>
      <w:t>CR-066 probe (round 5 of CR-065's): integer attributes beyond 16 bits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9246" w14:textId="77777777" w:rsidR="004C4C22" w:rsidRDefault="00E93033">
    <w:r>
      <w:t>CR-066 probe (round 5 of CR-065's): integer attributes beyond 16 bits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051F" w14:textId="77777777" w:rsidR="004C4C22" w:rsidRDefault="00E93033">
    <w:r>
      <w:t>CR-066 probe (round 5 of CR-065's): integer attributes beyond 16 bits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85A6F" w14:textId="77777777" w:rsidR="004C4C22" w:rsidRDefault="00E93033">
    <w:r>
      <w:t>CR-066 probe (round 5 of CR-065's): integer attributes beyond 16 bits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4761" w14:textId="77777777" w:rsidR="004C4C22" w:rsidRDefault="00E93033">
    <w:r>
      <w:t>CR-066 probe (round 5 of CR-065's): integer attributes beyond 16 bits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B253" w14:textId="77777777" w:rsidR="004C4C22" w:rsidRDefault="00E93033">
    <w:r>
      <w:t>CR-066 probe (round 5 of CR-065's): integer attributes beyond 16 bits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F11D" w14:textId="77777777" w:rsidR="004C4C22" w:rsidRDefault="00E93033">
    <w:r>
      <w:t>CR-066 probe (round 5 of CR-065's): integer attributes beyond 16 bits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C86FF" w14:textId="77777777" w:rsidR="004C4C22" w:rsidRDefault="00E93033">
    <w:r>
      <w:t>CR-066 probe (round 5 of CR-065's): integer attributes beyond 16 bits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F295" w14:textId="77777777" w:rsidR="004C4C22" w:rsidRDefault="00E93033">
    <w:r>
      <w:t>CR-066 probe (round 5 of CR-065's): integer attributes beyond 16 bits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E342" w14:textId="77777777" w:rsidR="004C4C22" w:rsidRDefault="00E93033">
    <w:r>
      <w:t>CR-066 probe (round 5 of CR-065's): integer attributes beyond 16 bits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6C6A5" w14:textId="77777777" w:rsidR="004C4C22" w:rsidRDefault="00E93033">
    <w:r>
      <w:t>CR-066 probe (round 5 of CR-065's): integer attributes beyond 16 bits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3919" w14:textId="77777777" w:rsidR="004C4C22" w:rsidRDefault="00E93033">
    <w:r>
      <w:t>CR-066 probe (round 5 of CR-065's): integer attributes beyond 16 bits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AEBB" w14:textId="77777777" w:rsidR="004C4C22" w:rsidRDefault="00E93033">
    <w:r>
      <w:t>CR-066 probe (round 5 of CR-065's): integer attributes beyond 16 bits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0205" w14:textId="77777777" w:rsidR="004C4C22" w:rsidRDefault="00E93033">
    <w:r>
      <w:t>CR-066 probe (round 5 of CR-065's): integer attributes beyond 16 bits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A916" w14:textId="77777777" w:rsidR="004C4C22" w:rsidRDefault="00E93033">
    <w:r>
      <w:t>CR-066 probe (round 5 of CR-065's): integer attributes beyond 16 bits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CE7B" w14:textId="77777777" w:rsidR="004C4C22" w:rsidRDefault="00E93033">
    <w:r>
      <w:t>CR-066 probe (round 5 of CR-065's): integer attributes beyond 16 bits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C22"/>
    <w:rsid w:val="004C4C22"/>
    <w:rsid w:val="00804835"/>
    <w:rsid w:val="00E93033"/>
    <w:rsid w:val="00F0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F9A0"/>
  <w15:docId w15:val="{0E03C96C-BCA4-4C6D-8EAC-9D01F543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customStyle="1" w:styleId="ProbeRun">
    <w:name w:val="ProbeRun"/>
    <w:qFormat/>
    <w:rPr>
      <w:spacing w:val="2"/>
      <w:w w:val="90"/>
      <w:positio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footer" Target="footer21.xml"/><Relationship Id="rId63" Type="http://schemas.openxmlformats.org/officeDocument/2006/relationships/footer" Target="footer29.xml"/><Relationship Id="rId68" Type="http://schemas.openxmlformats.org/officeDocument/2006/relationships/header" Target="header32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9" Type="http://schemas.openxmlformats.org/officeDocument/2006/relationships/footer" Target="footer12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32" Type="http://schemas.openxmlformats.org/officeDocument/2006/relationships/header" Target="header14.xml"/><Relationship Id="rId37" Type="http://schemas.openxmlformats.org/officeDocument/2006/relationships/footer" Target="footer16.xml"/><Relationship Id="rId40" Type="http://schemas.openxmlformats.org/officeDocument/2006/relationships/header" Target="header18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5" Type="http://schemas.openxmlformats.org/officeDocument/2006/relationships/endnotes" Target="endnotes.xml"/><Relationship Id="rId61" Type="http://schemas.openxmlformats.org/officeDocument/2006/relationships/footer" Target="footer28.xml"/><Relationship Id="rId19" Type="http://schemas.openxmlformats.org/officeDocument/2006/relationships/footer" Target="footer7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header" Target="header13.xml"/><Relationship Id="rId35" Type="http://schemas.openxmlformats.org/officeDocument/2006/relationships/footer" Target="footer15.xml"/><Relationship Id="rId43" Type="http://schemas.openxmlformats.org/officeDocument/2006/relationships/footer" Target="footer19.xml"/><Relationship Id="rId48" Type="http://schemas.openxmlformats.org/officeDocument/2006/relationships/header" Target="header22.xml"/><Relationship Id="rId56" Type="http://schemas.openxmlformats.org/officeDocument/2006/relationships/header" Target="header26.xml"/><Relationship Id="rId64" Type="http://schemas.openxmlformats.org/officeDocument/2006/relationships/header" Target="header30.xml"/><Relationship Id="rId69" Type="http://schemas.openxmlformats.org/officeDocument/2006/relationships/footer" Target="footer32.xml"/><Relationship Id="rId8" Type="http://schemas.openxmlformats.org/officeDocument/2006/relationships/header" Target="header2.xml"/><Relationship Id="rId51" Type="http://schemas.openxmlformats.org/officeDocument/2006/relationships/footer" Target="footer23.xm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footer" Target="footer27.xml"/><Relationship Id="rId67" Type="http://schemas.openxmlformats.org/officeDocument/2006/relationships/footer" Target="footer31.xml"/><Relationship Id="rId20" Type="http://schemas.openxmlformats.org/officeDocument/2006/relationships/header" Target="header8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36" Type="http://schemas.openxmlformats.org/officeDocument/2006/relationships/header" Target="header16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footer" Target="footer13.xml"/><Relationship Id="rId44" Type="http://schemas.openxmlformats.org/officeDocument/2006/relationships/header" Target="header20.xml"/><Relationship Id="rId52" Type="http://schemas.openxmlformats.org/officeDocument/2006/relationships/header" Target="header24.xml"/><Relationship Id="rId60" Type="http://schemas.openxmlformats.org/officeDocument/2006/relationships/header" Target="header28.xml"/><Relationship Id="rId65" Type="http://schemas.openxmlformats.org/officeDocument/2006/relationships/footer" Target="footer30.xml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footer" Target="footer17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footer" Target="footer25.xml"/><Relationship Id="rId7" Type="http://schemas.openxmlformats.org/officeDocument/2006/relationships/footer" Target="footer1.xml"/><Relationship Id="rId71" Type="http://schemas.openxmlformats.org/officeDocument/2006/relationships/footer" Target="footer3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2026-10-25T23:35:00Z</dcterms:created>
  <dcterms:modified xsi:type="dcterms:W3CDTF">2026-10-25T23:35:00Z</dcterms:modified>
</cp:coreProperties>
</file>