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E5027" w14:textId="77777777" w:rsidR="00E87C7B" w:rsidRDefault="006D7AA8">
      <w:r>
        <w:t>a fill, border colour and underline colour over character styles that make them red: shading (S), border (B), underline (U)</w:t>
      </w:r>
    </w:p>
    <w:p w14:paraId="1065A311" w14:textId="77777777" w:rsidR="00E87C7B" w:rsidRDefault="006D7AA8">
      <w:r>
        <w:t xml:space="preserve">S1 CharShadingRed alone (the control): </w:t>
      </w:r>
      <w:r>
        <w:rPr>
          <w:rStyle w:val="CharShadingRed"/>
        </w:rPr>
        <w:t>S1_STYLE</w:t>
      </w:r>
      <w:r>
        <w:t xml:space="preserve"> (end)</w:t>
      </w:r>
    </w:p>
    <w:p w14:paraId="262D6DD0" w14:textId="77777777" w:rsidR="00E87C7B" w:rsidRDefault="006D7AA8">
      <w:r>
        <w:t xml:space="preserve">S2 direct w:shd w:fill="F00": </w:t>
      </w:r>
      <w:r>
        <w:rPr>
          <w:rStyle w:val="CharShadingRed"/>
          <w:shd w:val="clear" w:color="auto" w:fill="auto"/>
        </w:rPr>
        <w:t>S2_FILL_F00</w:t>
      </w:r>
      <w:r>
        <w:t xml:space="preserve"> (end)</w:t>
      </w:r>
    </w:p>
    <w:p w14:paraId="37DA859A" w14:textId="77777777" w:rsidR="00E87C7B" w:rsidRDefault="006D7AA8">
      <w:r>
        <w:t xml:space="preserve">S3 direct w:shd w:fill="bogus": </w:t>
      </w:r>
      <w:r>
        <w:rPr>
          <w:rStyle w:val="CharShadingRed"/>
          <w:shd w:val="clear" w:color="auto" w:fill="auto"/>
        </w:rPr>
        <w:t>S3_FILL_BOGUS</w:t>
      </w:r>
      <w:r>
        <w:t xml:space="preserve"> (end)</w:t>
      </w:r>
    </w:p>
    <w:p w14:paraId="554431E5" w14:textId="77777777" w:rsidR="00E87C7B" w:rsidRDefault="006D7AA8">
      <w:r>
        <w:t xml:space="preserve">S4 direct w:shd w:fill="Aqua" (a name): </w:t>
      </w:r>
      <w:r>
        <w:rPr>
          <w:rStyle w:val="CharShadingRed"/>
          <w:shd w:val="clear" w:color="auto" w:fill="00FFFF"/>
        </w:rPr>
        <w:t>S4_FILL_AQUA</w:t>
      </w:r>
      <w:r>
        <w:t xml:space="preserve"> (end)</w:t>
      </w:r>
    </w:p>
    <w:p w14:paraId="343B0CF0" w14:textId="77777777" w:rsidR="00E87C7B" w:rsidRDefault="006D7AA8">
      <w:r>
        <w:t xml:space="preserve">S5 direct w:shd w:fill="auto": </w:t>
      </w:r>
      <w:r>
        <w:rPr>
          <w:rStyle w:val="CharShadingRed"/>
          <w:shd w:val="clear" w:color="auto" w:fill="auto"/>
        </w:rPr>
        <w:t>S5_FILL_AUTO</w:t>
      </w:r>
      <w:r>
        <w:t xml:space="preserve"> (end)</w:t>
      </w:r>
    </w:p>
    <w:p w14:paraId="586C187F" w14:textId="77777777" w:rsidR="00E87C7B" w:rsidRDefault="006D7AA8">
      <w:r>
        <w:t xml:space="preserve">S6 direct w:shd w:fill="00FFFF" (aqua, the control): </w:t>
      </w:r>
      <w:r>
        <w:rPr>
          <w:rStyle w:val="CharShadingRed"/>
          <w:shd w:val="clear" w:color="auto" w:fill="00FFFF"/>
        </w:rPr>
        <w:t>S6_FILL_HEX</w:t>
      </w:r>
      <w:r>
        <w:t xml:space="preserve"> (end)</w:t>
      </w:r>
    </w:p>
    <w:p w14:paraId="45F49AA6" w14:textId="77777777" w:rsidR="00E87C7B" w:rsidRDefault="006D7AA8">
      <w:r>
        <w:t xml:space="preserve">B1 CharBorderRed alone (the control): </w:t>
      </w:r>
      <w:r>
        <w:rPr>
          <w:rStyle w:val="CharBorderRed"/>
        </w:rPr>
        <w:t>B1_STYLE</w:t>
      </w:r>
      <w:r>
        <w:t xml:space="preserve"> (end)</w:t>
      </w:r>
    </w:p>
    <w:p w14:paraId="53DDBC54" w14:textId="77777777" w:rsidR="00E87C7B" w:rsidRDefault="006D7AA8">
      <w:r>
        <w:t xml:space="preserve">B2 direct w:bdr w:color="F00": </w:t>
      </w:r>
      <w:r>
        <w:rPr>
          <w:rStyle w:val="CharBorderRed"/>
          <w:bdr w:val="single" w:sz="12" w:space="0" w:color="auto"/>
        </w:rPr>
        <w:t>B2_BORDER_F00</w:t>
      </w:r>
      <w:r>
        <w:t xml:space="preserve"> (end)</w:t>
      </w:r>
    </w:p>
    <w:p w14:paraId="7C8EBD2D" w14:textId="77777777" w:rsidR="00E87C7B" w:rsidRDefault="006D7AA8">
      <w:r>
        <w:t xml:space="preserve">B3 direct w:bdr w:color="Navy" (a name): </w:t>
      </w:r>
      <w:r>
        <w:rPr>
          <w:rStyle w:val="CharBorderRed"/>
          <w:bdr w:val="single" w:sz="12" w:space="0" w:color="000080"/>
        </w:rPr>
        <w:t>B3_BORDER_NAVY</w:t>
      </w:r>
      <w:r>
        <w:t xml:space="preserve"> (end)</w:t>
      </w:r>
    </w:p>
    <w:p w14:paraId="0AFC5F50" w14:textId="77777777" w:rsidR="00E87C7B" w:rsidRDefault="006D7AA8">
      <w:r>
        <w:t xml:space="preserve">B4 direct w:bdr w:color="000080" (navy, the control): </w:t>
      </w:r>
      <w:r>
        <w:rPr>
          <w:rStyle w:val="CharBorderRed"/>
          <w:bdr w:val="single" w:sz="12" w:space="0" w:color="000080"/>
        </w:rPr>
        <w:t>B4_BORDER_HEX</w:t>
      </w:r>
      <w:r>
        <w:t xml:space="preserve"> (end)</w:t>
      </w:r>
    </w:p>
    <w:p w14:paraId="0EE12C33" w14:textId="77777777" w:rsidR="00E87C7B" w:rsidRDefault="006D7AA8">
      <w:r>
        <w:t xml:space="preserve">U1 CharUnderlineRed alone (the control): </w:t>
      </w:r>
      <w:r>
        <w:rPr>
          <w:rStyle w:val="CharUnderlineRed"/>
        </w:rPr>
        <w:t>U1_STYLE</w:t>
      </w:r>
      <w:r>
        <w:t xml:space="preserve"> (end)</w:t>
      </w:r>
    </w:p>
    <w:p w14:paraId="6F69537A" w14:textId="77777777" w:rsidR="00E87C7B" w:rsidRDefault="006D7AA8">
      <w:r>
        <w:t xml:space="preserve">U2 direct w:u w:val="single" w:color="F00": </w:t>
      </w:r>
      <w:r>
        <w:rPr>
          <w:rStyle w:val="CharUnderlineRed"/>
        </w:rPr>
        <w:t>U2_UNDERLINE_F00</w:t>
      </w:r>
      <w:r>
        <w:t xml:space="preserve"> (end)</w:t>
      </w:r>
    </w:p>
    <w:p w14:paraId="36B45CF1" w14:textId="77777777" w:rsidR="00E87C7B" w:rsidRDefault="006D7AA8">
      <w:r>
        <w:t xml:space="preserve">U3 direct w:u w:val="single" w:color="Navy" (a name): </w:t>
      </w:r>
      <w:r>
        <w:rPr>
          <w:rStyle w:val="CharUnderlineRed"/>
          <w:u w:color="000080"/>
        </w:rPr>
        <w:t>U3_UNDERLINE_NAVY</w:t>
      </w:r>
      <w:r>
        <w:t xml:space="preserve"> (end)</w:t>
      </w:r>
    </w:p>
    <w:p w14:paraId="405E5980" w14:textId="77777777" w:rsidR="00E87C7B" w:rsidRDefault="006D7AA8">
      <w:r>
        <w:t xml:space="preserve">U4 direct w:u w:val="single" w:color="auto": </w:t>
      </w:r>
      <w:r>
        <w:rPr>
          <w:rStyle w:val="CharUnderlineRed"/>
        </w:rPr>
        <w:t>U4_UNDERLINE_AUTO</w:t>
      </w:r>
      <w:r>
        <w:t xml:space="preserve"> (end)</w:t>
      </w:r>
    </w:p>
    <w:p w14:paraId="7E9C5611" w14:textId="77777777" w:rsidR="00E87C7B" w:rsidRDefault="006D7AA8">
      <w:r>
        <w:t xml:space="preserve">U5 direct w:u w:val="double" (no w:color): </w:t>
      </w:r>
      <w:r>
        <w:rPr>
          <w:rStyle w:val="CharUnderlineRed"/>
          <w:u w:val="double"/>
        </w:rPr>
        <w:t>U5_UNDERLINE_DOUBLE</w:t>
      </w:r>
      <w:r>
        <w:t xml:space="preserve"> (end)</w:t>
      </w:r>
    </w:p>
    <w:sectPr w:rsidR="00E87C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DBBC8" w14:textId="77777777" w:rsidR="006D7AA8" w:rsidRDefault="006D7AA8" w:rsidP="00370061">
      <w:pPr>
        <w:spacing w:after="0" w:line="240" w:lineRule="auto"/>
      </w:pPr>
      <w:r>
        <w:separator/>
      </w:r>
    </w:p>
  </w:endnote>
  <w:endnote w:type="continuationSeparator" w:id="0">
    <w:p w14:paraId="25A3B779" w14:textId="77777777" w:rsidR="006D7AA8" w:rsidRDefault="006D7AA8" w:rsidP="00370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0FB91" w14:textId="77777777" w:rsidR="006D7AA8" w:rsidRDefault="006D7AA8" w:rsidP="00370061">
      <w:pPr>
        <w:spacing w:after="0" w:line="240" w:lineRule="auto"/>
      </w:pPr>
      <w:r>
        <w:separator/>
      </w:r>
    </w:p>
  </w:footnote>
  <w:footnote w:type="continuationSeparator" w:id="0">
    <w:p w14:paraId="483B6750" w14:textId="77777777" w:rsidR="006D7AA8" w:rsidRDefault="006D7AA8" w:rsidP="003700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7C7B"/>
    <w:rsid w:val="00370061"/>
    <w:rsid w:val="006D7AA8"/>
    <w:rsid w:val="00E633CA"/>
    <w:rsid w:val="00E8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557642"/>
  <w15:docId w15:val="{11C5D643-667C-4D48-BFB6-1D582DEEA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rShadingRed">
    <w:name w:val="CharShadingRed"/>
    <w:basedOn w:val="DefaultParagraphFont"/>
    <w:rPr>
      <w:shd w:val="clear" w:color="auto" w:fill="FF0000"/>
    </w:rPr>
  </w:style>
  <w:style w:type="character" w:customStyle="1" w:styleId="CharBorderRed">
    <w:name w:val="CharBorderRed"/>
    <w:basedOn w:val="DefaultParagraphFont"/>
    <w:rPr>
      <w:bdr w:val="single" w:sz="12" w:space="0" w:color="FF0000"/>
    </w:rPr>
  </w:style>
  <w:style w:type="character" w:customStyle="1" w:styleId="CharUnderlineRed">
    <w:name w:val="CharUnderlineRed"/>
    <w:basedOn w:val="DefaultParagraphFont"/>
    <w:rPr>
      <w:u w:val="single" w:color="FF0000"/>
    </w:rPr>
  </w:style>
  <w:style w:type="paragraph" w:styleId="Header">
    <w:name w:val="header"/>
    <w:basedOn w:val="Normal"/>
    <w:link w:val="HeaderChar"/>
    <w:uiPriority w:val="99"/>
    <w:unhideWhenUsed/>
    <w:rsid w:val="003700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061"/>
  </w:style>
  <w:style w:type="paragraph" w:styleId="Footer">
    <w:name w:val="footer"/>
    <w:basedOn w:val="Normal"/>
    <w:link w:val="FooterChar"/>
    <w:uiPriority w:val="99"/>
    <w:unhideWhenUsed/>
    <w:rsid w:val="003700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0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Author A</cp:lastModifiedBy>
  <cp:revision>2</cp:revision>
  <cp:lastPrinted>2026-10-23T23:31:00Z</cp:lastPrinted>
  <dcterms:created xsi:type="dcterms:W3CDTF">2026-10-23T23:31:00Z</dcterms:created>
  <dcterms:modified xsi:type="dcterms:W3CDTF">2026-10-23T23:31:00Z</dcterms:modified>
</cp:coreProperties>
</file>