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89E1" w14:textId="77777777" w:rsidR="00F34CDA" w:rsidRDefault="00F34CDA" w:rsidP="00730B87">
      <w:pPr>
        <w:spacing w:after="0" w:line="240" w:lineRule="auto"/>
      </w:pPr>
      <w:r>
        <w:separator/>
      </w:r>
    </w:p>
  </w:endnote>
  <w:endnote w:type="continuationSeparator" w:id="0">
    <w:p w14:paraId="2FFE8A2B" w14:textId="77777777" w:rsidR="00F34CDA" w:rsidRDefault="00F34CD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81AD5" w14:textId="77777777" w:rsidR="00F34CDA" w:rsidRDefault="00F34CDA" w:rsidP="00730B87">
      <w:pPr>
        <w:spacing w:after="0" w:line="240" w:lineRule="auto"/>
      </w:pPr>
      <w:r>
        <w:separator/>
      </w:r>
    </w:p>
  </w:footnote>
  <w:footnote w:type="continuationSeparator" w:id="0">
    <w:p w14:paraId="1F277DE1" w14:textId="77777777" w:rsidR="00F34CDA" w:rsidRDefault="00F34CD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3637260">
    <w:abstractNumId w:val="3"/>
  </w:num>
  <w:num w:numId="2" w16cid:durableId="1504978680">
    <w:abstractNumId w:val="0"/>
  </w:num>
  <w:num w:numId="3" w16cid:durableId="388647432">
    <w:abstractNumId w:val="2"/>
  </w:num>
  <w:num w:numId="4" w16cid:durableId="10439430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F3E75"/>
    <w:rsid w:val="00555543"/>
    <w:rsid w:val="006F739A"/>
    <w:rsid w:val="00730B87"/>
    <w:rsid w:val="00831595"/>
    <w:rsid w:val="00F16B07"/>
    <w:rsid w:val="00F34CD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F3E75"/>
    <w:pPr>
      <w:spacing w:after="0" w:line="240" w:lineRule="auto"/>
    </w:pPr>
  </w:style>
  <w:style w:type="paragraph" w:styleId="Footer">
    <w:name w:val="footer"/>
    <w:basedOn w:val="Normal"/>
    <w:link w:val="FooterChar"/>
    <w:uiPriority w:val="99"/>
    <w:unhideWhenUsed/>
    <w:rsid w:val="004F3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2026-09-27T23:24:00Z</dcterms:modified>
</cp:coreProperties>
</file>