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3" Target="docProps/app.xml" Type="http://schemas.openxmlformats.org/officeDocument/2006/relationships/extended-properties"/><Relationship Id="rId2" Target="docProps/core.xml" Type="http://schemas.openxmlformats.org/package/2006/relationships/metadata/core-properties"/><Relationship Id="rId1" Target="word/document.xml" Type="http://schemas.openxmlformats.org/officeDocument/2006/relationships/officeDocument"/></Relationships>
</file>

<file path=word/document.xml><?xml version="1.0" encoding="utf-8"?>
<w:document xmlns:w="http://schemas.openxmlformats.org/wordprocessingml/2006/main" xmlns:mc="http://schemas.openxmlformats.org/markup-compatibility/2006" xmlns:r="http://schemas.openxmlformats.org/officeDocument/2006/relationships" xmlns:a="http://schemas.openxmlformats.org/drawingml/2006/main" xmlns:pic="http://schemas.openxmlformats.org/drawingml/2006/picture" xmlns:wp="http://schemas.openxmlformats.org/drawingml/2006/wordprocessingDrawing" xmlns:w14="http://schemas.microsoft.com/office/word/2010/wordml"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du="http://schemas.microsoft.com/office/word/2023/wordml/word16du" xmlns:w16sdtfl="http://schemas.microsoft.com/office/word/2024/wordml/sdtformatlock" xmlns:a14="http://schemas.microsoft.com/office/drawing/2010/main" mc:Ignorable="w14 w15 w16se w16cid w16 w16cex w16sdtdh w16sdtfl w16du wp14">
  <w:body>
    <w:p w14:paraId="30EE25A9" w14:textId="77777777" w:rsidR="00303FA3" w:rsidRDefault="00572FBC">
      <w:pPr>
        <w:pStyle w:val="Title"/>
      </w:pPr>
      <w:r>
        <w:t>Docx4j - Getting Started</w:t>
      </w:r>
    </w:p>
    <w:sdt>
      <w:sdtPr>
        <w:rPr>
          <w:rFonts w:asciiTheme="minorHAnsi" w:cstheme="minorBidi" w:eastAsiaTheme="minorEastAsia" w:hAnsiTheme="minorHAnsi"/>
          <w:b w:val="false"/>
          <w:bCs w:val="false"/>
          <w:color w:val="auto"/>
          <w:sz w:val="22"/>
          <w:szCs w:val="22"/>
          <w:lang w:eastAsia="ko-KR" w:val="en-AU"/>
        </w:rPr>
        <w:id w:val="-279727223"/>
        <w:docPartObj>
          <w:docPartGallery w:val="Table of Contents"/>
          <w:docPartUnique/>
        </w:docPartObj>
      </w:sdtPr>
      <w:sdtEndPr>
        <w:rPr>
          <w:noProof/>
        </w:rPr>
      </w:sdtEndPr>
      <w:sdtContent>
        <w:p w14:paraId="3B2793F8" w14:textId="77777777" w:rsidR="00FC0279" w:rsidRDefault="00FC0279">
          <w:pPr>
            <w:pStyle w:val="TOCHeading"/>
          </w:pPr>
          <w:r>
            <w:t>Contents</w:t>
          </w:r>
        </w:p>
        <w:p>
          <w:pPr>
            <w:pStyle w:val="TOC1"/>
            <w:tabs>
              <w:tab w:leader="dot" w:pos="9360" w:val="right"/>
            </w:tabs>
            <w:rPr>
              <w:noProof/>
            </w:rPr>
          </w:pPr>
          <w:r>
            <w:fldChar w:fldCharType="begin"/>
          </w:r>
          <w:r>
            <w:instrText xml:space="preserve">TOC \o "1-3" \h \z \u</w:instrText>
          </w:r>
          <w:r>
            <w:fldChar w:fldCharType="separate"/>
          </w:r>
          <w:hyperlink w:anchor="_Toc568795573">
            <w:r>
              <w:rPr>
                <w:rStyle w:val="Hyperlink"/>
              </w:rPr>
              <w:t>What is docx4j?</w:t>
            </w:r>
            <w:r>
              <w:rPr>
                <w:noProof/>
                <w:webHidden/>
              </w:rPr>
              <w:tab/>
            </w:r>
            <w:r>
              <w:rPr>
                <w:noProof/>
                <w:webHidden/>
              </w:rPr>
              <w:fldChar w:fldCharType="begin"/>
            </w:r>
            <w:r>
              <w:rPr>
                <w:noProof/>
                <w:webHidden/>
              </w:rPr>
              <w:instrText xml:space="preserve">PAGEREF _Toc568795573 \h</w:instrText>
            </w:r>
            <w:r>
              <w:rPr>
                <w:noProof/>
                <w:webHidden/>
              </w:rPr>
            </w:r>
            <w:r>
              <w:rPr>
                <w:noProof/>
                <w:webHidden/>
              </w:rPr>
              <w:fldChar w:fldCharType="separate"/>
            </w:r>
            <w:r>
              <w:rPr>
                <w:noProof/>
                <w:webHidden/>
              </w:rPr>
              <w:t>4</w:t>
            </w:r>
            <w:r>
              <w:rPr>
                <w:noProof/>
                <w:webHidden/>
              </w:rPr>
              <w:fldChar w:fldCharType="end"/>
            </w:r>
          </w:hyperlink>
        </w:p>
        <w:p>
          <w:pPr>
            <w:pStyle w:val="TOC1"/>
            <w:tabs>
              <w:tab w:leader="dot" w:pos="9360" w:val="right"/>
            </w:tabs>
            <w:rPr>
              <w:noProof/>
            </w:rPr>
          </w:pPr>
          <w:hyperlink w:anchor="_Toc568795574">
            <w:r>
              <w:rPr>
                <w:rStyle w:val="Hyperlink"/>
              </w:rPr>
              <w:t>What sorts of things can you do with docx4j?</w:t>
            </w:r>
            <w:r>
              <w:rPr>
                <w:noProof/>
                <w:webHidden/>
              </w:rPr>
              <w:tab/>
            </w:r>
            <w:r>
              <w:rPr>
                <w:noProof/>
                <w:webHidden/>
              </w:rPr>
              <w:fldChar w:fldCharType="begin"/>
            </w:r>
            <w:r>
              <w:rPr>
                <w:noProof/>
                <w:webHidden/>
              </w:rPr>
              <w:instrText xml:space="preserve">PAGEREF _Toc568795574 \h</w:instrText>
            </w:r>
            <w:r>
              <w:rPr>
                <w:noProof/>
                <w:webHidden/>
              </w:rPr>
            </w:r>
            <w:r>
              <w:rPr>
                <w:noProof/>
                <w:webHidden/>
              </w:rPr>
              <w:fldChar w:fldCharType="separate"/>
            </w:r>
            <w:r>
              <w:rPr>
                <w:noProof/>
                <w:webHidden/>
              </w:rPr>
              <w:t>5</w:t>
            </w:r>
            <w:r>
              <w:rPr>
                <w:noProof/>
                <w:webHidden/>
              </w:rPr>
              <w:fldChar w:fldCharType="end"/>
            </w:r>
          </w:hyperlink>
        </w:p>
        <w:p>
          <w:pPr>
            <w:pStyle w:val="TOC1"/>
            <w:tabs>
              <w:tab w:leader="dot" w:pos="9360" w:val="right"/>
            </w:tabs>
            <w:rPr>
              <w:noProof/>
            </w:rPr>
          </w:pPr>
          <w:hyperlink w:anchor="_Toc568795575">
            <w:r>
              <w:rPr>
                <w:rStyle w:val="Hyperlink"/>
              </w:rPr>
              <w:t>Is docx4j for you?</w:t>
            </w:r>
            <w:r>
              <w:rPr>
                <w:noProof/>
                <w:webHidden/>
              </w:rPr>
              <w:tab/>
            </w:r>
            <w:r>
              <w:rPr>
                <w:noProof/>
                <w:webHidden/>
              </w:rPr>
              <w:fldChar w:fldCharType="begin"/>
            </w:r>
            <w:r>
              <w:rPr>
                <w:noProof/>
                <w:webHidden/>
              </w:rPr>
              <w:instrText xml:space="preserve">PAGEREF _Toc568795575 \h</w:instrText>
            </w:r>
            <w:r>
              <w:rPr>
                <w:noProof/>
                <w:webHidden/>
              </w:rPr>
            </w:r>
            <w:r>
              <w:rPr>
                <w:noProof/>
                <w:webHidden/>
              </w:rPr>
              <w:fldChar w:fldCharType="separate"/>
            </w:r>
            <w:r>
              <w:rPr>
                <w:noProof/>
                <w:webHidden/>
              </w:rPr>
              <w:t>5</w:t>
            </w:r>
            <w:r>
              <w:rPr>
                <w:noProof/>
                <w:webHidden/>
              </w:rPr>
              <w:fldChar w:fldCharType="end"/>
            </w:r>
          </w:hyperlink>
        </w:p>
        <w:p>
          <w:pPr>
            <w:pStyle w:val="TOC1"/>
            <w:tabs>
              <w:tab w:leader="dot" w:pos="9360" w:val="right"/>
            </w:tabs>
            <w:rPr>
              <w:noProof/>
            </w:rPr>
          </w:pPr>
          <w:hyperlink w:anchor="_Toc568795576">
            <w:r>
              <w:rPr>
                <w:rStyle w:val="Hyperlink"/>
              </w:rPr>
              <w:t>GraalVM</w:t>
            </w:r>
            <w:r>
              <w:rPr>
                <w:noProof/>
                <w:webHidden/>
              </w:rPr>
              <w:tab/>
            </w:r>
            <w:r>
              <w:rPr>
                <w:noProof/>
                <w:webHidden/>
              </w:rPr>
              <w:fldChar w:fldCharType="begin"/>
            </w:r>
            <w:r>
              <w:rPr>
                <w:noProof/>
                <w:webHidden/>
              </w:rPr>
              <w:instrText xml:space="preserve">PAGEREF _Toc568795576 \h</w:instrText>
            </w:r>
            <w:r>
              <w:rPr>
                <w:noProof/>
                <w:webHidden/>
              </w:rPr>
            </w:r>
            <w:r>
              <w:rPr>
                <w:noProof/>
                <w:webHidden/>
              </w:rPr>
              <w:fldChar w:fldCharType="separate"/>
            </w:r>
            <w:r>
              <w:rPr>
                <w:noProof/>
                <w:webHidden/>
              </w:rPr>
              <w:t>6</w:t>
            </w:r>
            <w:r>
              <w:rPr>
                <w:noProof/>
                <w:webHidden/>
              </w:rPr>
              <w:fldChar w:fldCharType="end"/>
            </w:r>
          </w:hyperlink>
        </w:p>
        <w:p>
          <w:pPr>
            <w:pStyle w:val="TOC1"/>
            <w:tabs>
              <w:tab w:leader="dot" w:pos="9360" w:val="right"/>
            </w:tabs>
            <w:rPr>
              <w:noProof/>
            </w:rPr>
          </w:pPr>
          <w:hyperlink w:anchor="_Toc568795577">
            <w:r>
              <w:rPr>
                <w:rStyle w:val="Hyperlink"/>
              </w:rPr>
              <w:t>docx4j.NET</w:t>
            </w:r>
            <w:r>
              <w:rPr>
                <w:noProof/>
                <w:webHidden/>
              </w:rPr>
              <w:tab/>
            </w:r>
            <w:r>
              <w:rPr>
                <w:noProof/>
                <w:webHidden/>
              </w:rPr>
              <w:fldChar w:fldCharType="begin"/>
            </w:r>
            <w:r>
              <w:rPr>
                <w:noProof/>
                <w:webHidden/>
              </w:rPr>
              <w:instrText xml:space="preserve">PAGEREF _Toc568795577 \h</w:instrText>
            </w:r>
            <w:r>
              <w:rPr>
                <w:noProof/>
                <w:webHidden/>
              </w:rPr>
            </w:r>
            <w:r>
              <w:rPr>
                <w:noProof/>
                <w:webHidden/>
              </w:rPr>
              <w:fldChar w:fldCharType="separate"/>
            </w:r>
            <w:r>
              <w:rPr>
                <w:noProof/>
                <w:webHidden/>
              </w:rPr>
              <w:t>6</w:t>
            </w:r>
            <w:r>
              <w:rPr>
                <w:noProof/>
                <w:webHidden/>
              </w:rPr>
              <w:fldChar w:fldCharType="end"/>
            </w:r>
          </w:hyperlink>
        </w:p>
        <w:p>
          <w:pPr>
            <w:pStyle w:val="TOC1"/>
            <w:tabs>
              <w:tab w:leader="dot" w:pos="9360" w:val="right"/>
            </w:tabs>
            <w:rPr>
              <w:noProof/>
            </w:rPr>
          </w:pPr>
          <w:hyperlink w:anchor="_Toc568795578">
            <w:r>
              <w:rPr>
                <w:rStyle w:val="Hyperlink"/>
              </w:rPr>
              <w:t>What Word documents does it support?</w:t>
            </w:r>
            <w:r>
              <w:rPr>
                <w:noProof/>
                <w:webHidden/>
              </w:rPr>
              <w:tab/>
            </w:r>
            <w:r>
              <w:rPr>
                <w:noProof/>
                <w:webHidden/>
              </w:rPr>
              <w:fldChar w:fldCharType="begin"/>
            </w:r>
            <w:r>
              <w:rPr>
                <w:noProof/>
                <w:webHidden/>
              </w:rPr>
              <w:instrText xml:space="preserve">PAGEREF _Toc568795578 \h</w:instrText>
            </w:r>
            <w:r>
              <w:rPr>
                <w:noProof/>
                <w:webHidden/>
              </w:rPr>
            </w:r>
            <w:r>
              <w:rPr>
                <w:noProof/>
                <w:webHidden/>
              </w:rPr>
              <w:fldChar w:fldCharType="separate"/>
            </w:r>
            <w:r>
              <w:rPr>
                <w:noProof/>
                <w:webHidden/>
              </w:rPr>
              <w:t>6</w:t>
            </w:r>
            <w:r>
              <w:rPr>
                <w:noProof/>
                <w:webHidden/>
              </w:rPr>
              <w:fldChar w:fldCharType="end"/>
            </w:r>
          </w:hyperlink>
        </w:p>
        <w:p>
          <w:pPr>
            <w:pStyle w:val="TOC1"/>
            <w:tabs>
              <w:tab w:leader="dot" w:pos="9360" w:val="right"/>
            </w:tabs>
            <w:rPr>
              <w:noProof/>
            </w:rPr>
          </w:pPr>
          <w:hyperlink w:anchor="_Toc568795579">
            <w:r>
              <w:rPr>
                <w:rStyle w:val="Hyperlink"/>
              </w:rPr>
              <w:t>Handling legacy binary .doc files</w:t>
            </w:r>
            <w:r>
              <w:rPr>
                <w:noProof/>
                <w:webHidden/>
              </w:rPr>
              <w:tab/>
            </w:r>
            <w:r>
              <w:rPr>
                <w:noProof/>
                <w:webHidden/>
              </w:rPr>
              <w:fldChar w:fldCharType="begin"/>
            </w:r>
            <w:r>
              <w:rPr>
                <w:noProof/>
                <w:webHidden/>
              </w:rPr>
              <w:instrText xml:space="preserve">PAGEREF _Toc568795579 \h</w:instrText>
            </w:r>
            <w:r>
              <w:rPr>
                <w:noProof/>
                <w:webHidden/>
              </w:rPr>
            </w:r>
            <w:r>
              <w:rPr>
                <w:noProof/>
                <w:webHidden/>
              </w:rPr>
              <w:fldChar w:fldCharType="separate"/>
            </w:r>
            <w:r>
              <w:rPr>
                <w:noProof/>
                <w:webHidden/>
              </w:rPr>
              <w:t>7</w:t>
            </w:r>
            <w:r>
              <w:rPr>
                <w:noProof/>
                <w:webHidden/>
              </w:rPr>
              <w:fldChar w:fldCharType="end"/>
            </w:r>
          </w:hyperlink>
        </w:p>
        <w:p>
          <w:pPr>
            <w:pStyle w:val="TOC1"/>
            <w:tabs>
              <w:tab w:leader="dot" w:pos="9360" w:val="right"/>
            </w:tabs>
            <w:rPr>
              <w:noProof/>
            </w:rPr>
          </w:pPr>
          <w:hyperlink w:anchor="_Toc568795580">
            <w:r>
              <w:rPr>
                <w:rStyle w:val="Hyperlink"/>
              </w:rPr>
              <w:t>A word about Jaxb</w:t>
            </w:r>
            <w:r>
              <w:rPr>
                <w:noProof/>
                <w:webHidden/>
              </w:rPr>
              <w:tab/>
            </w:r>
            <w:r>
              <w:rPr>
                <w:noProof/>
                <w:webHidden/>
              </w:rPr>
              <w:fldChar w:fldCharType="begin"/>
            </w:r>
            <w:r>
              <w:rPr>
                <w:noProof/>
                <w:webHidden/>
              </w:rPr>
              <w:instrText xml:space="preserve">PAGEREF _Toc568795580 \h</w:instrText>
            </w:r>
            <w:r>
              <w:rPr>
                <w:noProof/>
                <w:webHidden/>
              </w:rPr>
            </w:r>
            <w:r>
              <w:rPr>
                <w:noProof/>
                <w:webHidden/>
              </w:rPr>
              <w:fldChar w:fldCharType="separate"/>
            </w:r>
            <w:r>
              <w:rPr>
                <w:noProof/>
                <w:webHidden/>
              </w:rPr>
              <w:t>7</w:t>
            </w:r>
            <w:r>
              <w:rPr>
                <w:noProof/>
                <w:webHidden/>
              </w:rPr>
              <w:fldChar w:fldCharType="end"/>
            </w:r>
          </w:hyperlink>
        </w:p>
        <w:p>
          <w:pPr>
            <w:pStyle w:val="TOC1"/>
            <w:tabs>
              <w:tab w:leader="dot" w:pos="9360" w:val="right"/>
            </w:tabs>
            <w:rPr>
              <w:noProof/>
            </w:rPr>
          </w:pPr>
          <w:hyperlink w:anchor="_Toc568795581">
            <w:r>
              <w:rPr>
                <w:rStyle w:val="Hyperlink"/>
              </w:rPr>
              <w:t>Using docx4j via Maven</w:t>
            </w:r>
            <w:r>
              <w:rPr>
                <w:noProof/>
                <w:webHidden/>
              </w:rPr>
              <w:tab/>
            </w:r>
            <w:r>
              <w:rPr>
                <w:noProof/>
                <w:webHidden/>
              </w:rPr>
              <w:fldChar w:fldCharType="begin"/>
            </w:r>
            <w:r>
              <w:rPr>
                <w:noProof/>
                <w:webHidden/>
              </w:rPr>
              <w:instrText xml:space="preserve">PAGEREF _Toc568795581 \h</w:instrText>
            </w:r>
            <w:r>
              <w:rPr>
                <w:noProof/>
                <w:webHidden/>
              </w:rPr>
            </w:r>
            <w:r>
              <w:rPr>
                <w:noProof/>
                <w:webHidden/>
              </w:rPr>
              <w:fldChar w:fldCharType="separate"/>
            </w:r>
            <w:r>
              <w:rPr>
                <w:noProof/>
                <w:webHidden/>
              </w:rPr>
              <w:t>8</w:t>
            </w:r>
            <w:r>
              <w:rPr>
                <w:noProof/>
                <w:webHidden/>
              </w:rPr>
              <w:fldChar w:fldCharType="end"/>
            </w:r>
          </w:hyperlink>
        </w:p>
        <w:p>
          <w:pPr>
            <w:pStyle w:val="TOC1"/>
            <w:tabs>
              <w:tab w:leader="dot" w:pos="9360" w:val="right"/>
            </w:tabs>
            <w:rPr>
              <w:noProof/>
            </w:rPr>
          </w:pPr>
          <w:hyperlink w:anchor="_Toc568795582">
            <w:r>
              <w:rPr>
                <w:rStyle w:val="Hyperlink"/>
              </w:rPr>
              <w:t>Using docx4j binaries</w:t>
            </w:r>
            <w:r>
              <w:rPr>
                <w:noProof/>
                <w:webHidden/>
              </w:rPr>
              <w:tab/>
            </w:r>
            <w:r>
              <w:rPr>
                <w:noProof/>
                <w:webHidden/>
              </w:rPr>
              <w:fldChar w:fldCharType="begin"/>
            </w:r>
            <w:r>
              <w:rPr>
                <w:noProof/>
                <w:webHidden/>
              </w:rPr>
              <w:instrText xml:space="preserve">PAGEREF _Toc568795582 \h</w:instrText>
            </w:r>
            <w:r>
              <w:rPr>
                <w:noProof/>
                <w:webHidden/>
              </w:rPr>
            </w:r>
            <w:r>
              <w:rPr>
                <w:noProof/>
                <w:webHidden/>
              </w:rPr>
              <w:fldChar w:fldCharType="separate"/>
            </w:r>
            <w:r>
              <w:rPr>
                <w:noProof/>
                <w:webHidden/>
              </w:rPr>
              <w:t>8</w:t>
            </w:r>
            <w:r>
              <w:rPr>
                <w:noProof/>
                <w:webHidden/>
              </w:rPr>
              <w:fldChar w:fldCharType="end"/>
            </w:r>
          </w:hyperlink>
        </w:p>
        <w:p>
          <w:pPr>
            <w:pStyle w:val="TOC1"/>
            <w:tabs>
              <w:tab w:leader="dot" w:pos="9360" w:val="right"/>
            </w:tabs>
            <w:rPr>
              <w:noProof/>
            </w:rPr>
          </w:pPr>
          <w:hyperlink w:anchor="_Toc568795583">
            <w:r>
              <w:rPr>
                <w:rStyle w:val="Hyperlink"/>
              </w:rPr>
              <w:t>docx4j dependencies</w:t>
            </w:r>
            <w:r>
              <w:rPr>
                <w:noProof/>
                <w:webHidden/>
              </w:rPr>
              <w:tab/>
            </w:r>
            <w:r>
              <w:rPr>
                <w:noProof/>
                <w:webHidden/>
              </w:rPr>
              <w:fldChar w:fldCharType="begin"/>
            </w:r>
            <w:r>
              <w:rPr>
                <w:noProof/>
                <w:webHidden/>
              </w:rPr>
              <w:instrText xml:space="preserve">PAGEREF _Toc568795583 \h</w:instrText>
            </w:r>
            <w:r>
              <w:rPr>
                <w:noProof/>
                <w:webHidden/>
              </w:rPr>
            </w:r>
            <w:r>
              <w:rPr>
                <w:noProof/>
                <w:webHidden/>
              </w:rPr>
              <w:fldChar w:fldCharType="separate"/>
            </w:r>
            <w:r>
              <w:rPr>
                <w:noProof/>
                <w:webHidden/>
              </w:rPr>
              <w:t>8</w:t>
            </w:r>
            <w:r>
              <w:rPr>
                <w:noProof/>
                <w:webHidden/>
              </w:rPr>
              <w:fldChar w:fldCharType="end"/>
            </w:r>
          </w:hyperlink>
        </w:p>
        <w:p>
          <w:pPr>
            <w:pStyle w:val="TOC2"/>
            <w:tabs>
              <w:tab w:leader="dot" w:pos="9360" w:val="right"/>
            </w:tabs>
            <w:rPr>
              <w:noProof/>
            </w:rPr>
          </w:pPr>
          <w:hyperlink w:anchor="_Toc568795584">
            <w:r>
              <w:rPr>
                <w:rStyle w:val="Hyperlink"/>
              </w:rPr>
              <w:t>slf</w:t>
            </w:r>
            <w:r>
              <w:rPr>
                <w:rStyle w:val="Hyperlink"/>
              </w:rPr>
              <w:t>4j</w:t>
            </w:r>
            <w:r>
              <w:rPr>
                <w:noProof/>
                <w:webHidden/>
              </w:rPr>
              <w:tab/>
            </w:r>
            <w:r>
              <w:rPr>
                <w:noProof/>
                <w:webHidden/>
              </w:rPr>
              <w:fldChar w:fldCharType="begin"/>
            </w:r>
            <w:r>
              <w:rPr>
                <w:noProof/>
                <w:webHidden/>
              </w:rPr>
              <w:instrText xml:space="preserve">PAGEREF _Toc568795584 \h</w:instrText>
            </w:r>
            <w:r>
              <w:rPr>
                <w:noProof/>
                <w:webHidden/>
              </w:rPr>
            </w:r>
            <w:r>
              <w:rPr>
                <w:noProof/>
                <w:webHidden/>
              </w:rPr>
              <w:fldChar w:fldCharType="separate"/>
            </w:r>
            <w:r>
              <w:rPr>
                <w:noProof/>
                <w:webHidden/>
              </w:rPr>
              <w:t>8</w:t>
            </w:r>
            <w:r>
              <w:rPr>
                <w:noProof/>
                <w:webHidden/>
              </w:rPr>
              <w:fldChar w:fldCharType="end"/>
            </w:r>
          </w:hyperlink>
        </w:p>
        <w:p>
          <w:pPr>
            <w:pStyle w:val="TOC2"/>
            <w:tabs>
              <w:tab w:leader="dot" w:pos="9360" w:val="right"/>
            </w:tabs>
            <w:rPr>
              <w:noProof/>
            </w:rPr>
          </w:pPr>
          <w:hyperlink w:anchor="_Toc568795585">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_Toc568795585 \h</w:instrText>
            </w:r>
            <w:r>
              <w:rPr>
                <w:noProof/>
                <w:webHidden/>
              </w:rPr>
            </w:r>
            <w:r>
              <w:rPr>
                <w:noProof/>
                <w:webHidden/>
              </w:rPr>
              <w:fldChar w:fldCharType="separate"/>
            </w:r>
            <w:r>
              <w:rPr>
                <w:noProof/>
                <w:webHidden/>
              </w:rPr>
              <w:t>9</w:t>
            </w:r>
            <w:r>
              <w:rPr>
                <w:noProof/>
                <w:webHidden/>
              </w:rPr>
              <w:fldChar w:fldCharType="end"/>
            </w:r>
          </w:hyperlink>
        </w:p>
        <w:p>
          <w:pPr>
            <w:pStyle w:val="TOC1"/>
            <w:tabs>
              <w:tab w:leader="dot" w:pos="9360" w:val="right"/>
            </w:tabs>
            <w:rPr>
              <w:noProof/>
            </w:rPr>
          </w:pPr>
          <w:hyperlink w:anchor="_Toc568795586">
            <w:r>
              <w:rPr>
                <w:rStyle w:val="Hyperlink"/>
              </w:rPr>
              <w:t>Docx4j source code</w:t>
            </w:r>
            <w:r>
              <w:rPr>
                <w:noProof/>
                <w:webHidden/>
              </w:rPr>
              <w:tab/>
            </w:r>
            <w:r>
              <w:rPr>
                <w:noProof/>
                <w:webHidden/>
              </w:rPr>
              <w:fldChar w:fldCharType="begin"/>
            </w:r>
            <w:r>
              <w:rPr>
                <w:noProof/>
                <w:webHidden/>
              </w:rPr>
              <w:instrText xml:space="preserve">PAGEREF _Toc568795586 \h</w:instrText>
            </w:r>
            <w:r>
              <w:rPr>
                <w:noProof/>
                <w:webHidden/>
              </w:rPr>
            </w:r>
            <w:r>
              <w:rPr>
                <w:noProof/>
                <w:webHidden/>
              </w:rPr>
              <w:fldChar w:fldCharType="separate"/>
            </w:r>
            <w:r>
              <w:rPr>
                <w:noProof/>
                <w:webHidden/>
              </w:rPr>
              <w:t>10</w:t>
            </w:r>
            <w:r>
              <w:rPr>
                <w:noProof/>
                <w:webHidden/>
              </w:rPr>
              <w:fldChar w:fldCharType="end"/>
            </w:r>
          </w:hyperlink>
        </w:p>
        <w:p>
          <w:pPr>
            <w:pStyle w:val="TOC1"/>
            <w:tabs>
              <w:tab w:leader="dot" w:pos="9360" w:val="right"/>
            </w:tabs>
            <w:rPr>
              <w:noProof/>
            </w:rPr>
          </w:pPr>
          <w:hyperlink w:anchor="_Toc568795587">
            <w:r>
              <w:rPr>
                <w:rStyle w:val="Hyperlink"/>
              </w:rPr>
              <w:t>Javadoc</w:t>
            </w:r>
            <w:r>
              <w:rPr>
                <w:noProof/>
                <w:webHidden/>
              </w:rPr>
              <w:tab/>
            </w:r>
            <w:r>
              <w:rPr>
                <w:noProof/>
                <w:webHidden/>
              </w:rPr>
              <w:fldChar w:fldCharType="begin"/>
            </w:r>
            <w:r>
              <w:rPr>
                <w:noProof/>
                <w:webHidden/>
              </w:rPr>
              <w:instrText xml:space="preserve">PAGEREF _Toc568795587 \h</w:instrText>
            </w:r>
            <w:r>
              <w:rPr>
                <w:noProof/>
                <w:webHidden/>
              </w:rPr>
            </w:r>
            <w:r>
              <w:rPr>
                <w:noProof/>
                <w:webHidden/>
              </w:rPr>
              <w:fldChar w:fldCharType="separate"/>
            </w:r>
            <w:r>
              <w:rPr>
                <w:noProof/>
                <w:webHidden/>
              </w:rPr>
              <w:t>10</w:t>
            </w:r>
            <w:r>
              <w:rPr>
                <w:noProof/>
                <w:webHidden/>
              </w:rPr>
              <w:fldChar w:fldCharType="end"/>
            </w:r>
          </w:hyperlink>
        </w:p>
        <w:p>
          <w:pPr>
            <w:pStyle w:val="TOC1"/>
            <w:tabs>
              <w:tab w:leader="dot" w:pos="9360" w:val="right"/>
            </w:tabs>
            <w:rPr>
              <w:noProof/>
            </w:rPr>
          </w:pPr>
          <w:hyperlink w:anchor="_Toc568795588">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_Toc568795588 \h</w:instrText>
            </w:r>
            <w:r>
              <w:rPr>
                <w:noProof/>
                <w:webHidden/>
              </w:rPr>
            </w:r>
            <w:r>
              <w:rPr>
                <w:noProof/>
                <w:webHidden/>
              </w:rPr>
              <w:fldChar w:fldCharType="separate"/>
            </w:r>
            <w:r>
              <w:rPr>
                <w:noProof/>
                <w:webHidden/>
              </w:rPr>
              <w:t>10</w:t>
            </w:r>
            <w:r>
              <w:rPr>
                <w:noProof/>
                <w:webHidden/>
              </w:rPr>
              <w:fldChar w:fldCharType="end"/>
            </w:r>
          </w:hyperlink>
        </w:p>
        <w:p>
          <w:pPr>
            <w:pStyle w:val="TOC2"/>
            <w:tabs>
              <w:tab w:leader="dot" w:pos="9360" w:val="right"/>
            </w:tabs>
            <w:rPr>
              <w:noProof/>
            </w:rPr>
          </w:pPr>
          <w:hyperlink w:anchor="_Toc568795589">
            <w:r>
              <w:rPr>
                <w:rStyle w:val="Hyperlink"/>
              </w:rPr>
              <w:t>Command line -via Maven</w:t>
            </w:r>
            <w:r>
              <w:rPr>
                <w:noProof/>
                <w:webHidden/>
              </w:rPr>
              <w:tab/>
            </w:r>
            <w:r>
              <w:rPr>
                <w:noProof/>
                <w:webHidden/>
              </w:rPr>
              <w:fldChar w:fldCharType="begin"/>
            </w:r>
            <w:r>
              <w:rPr>
                <w:noProof/>
                <w:webHidden/>
              </w:rPr>
              <w:instrText xml:space="preserve">PAGEREF _Toc568795589 \h</w:instrText>
            </w:r>
            <w:r>
              <w:rPr>
                <w:noProof/>
                <w:webHidden/>
              </w:rPr>
            </w:r>
            <w:r>
              <w:rPr>
                <w:noProof/>
                <w:webHidden/>
              </w:rPr>
              <w:fldChar w:fldCharType="separate"/>
            </w:r>
            <w:r>
              <w:rPr>
                <w:noProof/>
                <w:webHidden/>
              </w:rPr>
              <w:t>10</w:t>
            </w:r>
            <w:r>
              <w:rPr>
                <w:noProof/>
                <w:webHidden/>
              </w:rPr>
              <w:fldChar w:fldCharType="end"/>
            </w:r>
          </w:hyperlink>
        </w:p>
        <w:p>
          <w:pPr>
            <w:pStyle w:val="TOC2"/>
            <w:tabs>
              <w:tab w:leader="dot" w:pos="9360" w:val="right"/>
            </w:tabs>
            <w:rPr>
              <w:noProof/>
            </w:rPr>
          </w:pPr>
          <w:hyperlink w:anchor="_Toc568795590">
            <w:r>
              <w:rPr>
                <w:rStyle w:val="Hyperlink"/>
              </w:rPr>
              <w:t>Eclipse</w:t>
            </w:r>
            <w:r>
              <w:rPr>
                <w:noProof/>
                <w:webHidden/>
              </w:rPr>
              <w:tab/>
            </w:r>
            <w:r>
              <w:rPr>
                <w:noProof/>
                <w:webHidden/>
              </w:rPr>
              <w:fldChar w:fldCharType="begin"/>
            </w:r>
            <w:r>
              <w:rPr>
                <w:noProof/>
                <w:webHidden/>
              </w:rPr>
              <w:instrText xml:space="preserve">PAGEREF _Toc568795590 \h</w:instrText>
            </w:r>
            <w:r>
              <w:rPr>
                <w:noProof/>
                <w:webHidden/>
              </w:rPr>
            </w:r>
            <w:r>
              <w:rPr>
                <w:noProof/>
                <w:webHidden/>
              </w:rPr>
              <w:fldChar w:fldCharType="separate"/>
            </w:r>
            <w:r>
              <w:rPr>
                <w:noProof/>
                <w:webHidden/>
              </w:rPr>
              <w:t>10</w:t>
            </w:r>
            <w:r>
              <w:rPr>
                <w:noProof/>
                <w:webHidden/>
              </w:rPr>
              <w:fldChar w:fldCharType="end"/>
            </w:r>
          </w:hyperlink>
        </w:p>
        <w:p>
          <w:pPr>
            <w:pStyle w:val="TOC2"/>
            <w:tabs>
              <w:tab w:leader="dot" w:pos="9360" w:val="right"/>
            </w:tabs>
            <w:rPr>
              <w:noProof/>
            </w:rPr>
          </w:pPr>
          <w:hyperlink w:anchor="_Toc568795591">
            <w:r>
              <w:rPr>
                <w:rStyle w:val="Hyperlink"/>
              </w:rPr>
              <w:t>Using a different IDE?</w:t>
            </w:r>
            <w:r>
              <w:rPr>
                <w:noProof/>
                <w:webHidden/>
              </w:rPr>
              <w:tab/>
            </w:r>
            <w:r>
              <w:rPr>
                <w:noProof/>
                <w:webHidden/>
              </w:rPr>
              <w:fldChar w:fldCharType="begin"/>
            </w:r>
            <w:r>
              <w:rPr>
                <w:noProof/>
                <w:webHidden/>
              </w:rPr>
              <w:instrText xml:space="preserve">PAGEREF _Toc568795591 \h</w:instrText>
            </w:r>
            <w:r>
              <w:rPr>
                <w:noProof/>
                <w:webHidden/>
              </w:rPr>
            </w:r>
            <w:r>
              <w:rPr>
                <w:noProof/>
                <w:webHidden/>
              </w:rPr>
              <w:fldChar w:fldCharType="separate"/>
            </w:r>
            <w:r>
              <w:rPr>
                <w:noProof/>
                <w:webHidden/>
              </w:rPr>
              <w:t>11</w:t>
            </w:r>
            <w:r>
              <w:rPr>
                <w:noProof/>
                <w:webHidden/>
              </w:rPr>
              <w:fldChar w:fldCharType="end"/>
            </w:r>
          </w:hyperlink>
        </w:p>
        <w:p>
          <w:pPr>
            <w:pStyle w:val="TOC1"/>
            <w:tabs>
              <w:tab w:leader="dot" w:pos="9360" w:val="right"/>
            </w:tabs>
            <w:rPr>
              <w:noProof/>
            </w:rPr>
          </w:pPr>
          <w:hyperlink w:anchor="_Toc568795592">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_Toc568795592 \h</w:instrText>
            </w:r>
            <w:r>
              <w:rPr>
                <w:noProof/>
                <w:webHidden/>
              </w:rPr>
            </w:r>
            <w:r>
              <w:rPr>
                <w:noProof/>
                <w:webHidden/>
              </w:rPr>
              <w:fldChar w:fldCharType="separate"/>
            </w:r>
            <w:r>
              <w:rPr>
                <w:noProof/>
                <w:webHidden/>
              </w:rPr>
              <w:t>11</w:t>
            </w:r>
            <w:r>
              <w:rPr>
                <w:noProof/>
                <w:webHidden/>
              </w:rPr>
              <w:fldChar w:fldCharType="end"/>
            </w:r>
          </w:hyperlink>
        </w:p>
        <w:p>
          <w:pPr>
            <w:pStyle w:val="TOC1"/>
            <w:tabs>
              <w:tab w:leader="dot" w:pos="9360" w:val="right"/>
            </w:tabs>
            <w:rPr>
              <w:noProof/>
            </w:rPr>
          </w:pPr>
          <w:hyperlink w:anchor="_Toc568795593">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_Toc568795593 \h</w:instrText>
            </w:r>
            <w:r>
              <w:rPr>
                <w:noProof/>
                <w:webHidden/>
              </w:rPr>
            </w:r>
            <w:r>
              <w:rPr>
                <w:noProof/>
                <w:webHidden/>
              </w:rPr>
              <w:fldChar w:fldCharType="separate"/>
            </w:r>
            <w:r>
              <w:rPr>
                <w:noProof/>
                <w:webHidden/>
              </w:rPr>
              <w:t>12</w:t>
            </w:r>
            <w:r>
              <w:rPr>
                <w:noProof/>
                <w:webHidden/>
              </w:rPr>
              <w:fldChar w:fldCharType="end"/>
            </w:r>
          </w:hyperlink>
        </w:p>
        <w:p>
          <w:pPr>
            <w:pStyle w:val="TOC1"/>
            <w:tabs>
              <w:tab w:leader="dot" w:pos="9360" w:val="right"/>
            </w:tabs>
            <w:rPr>
              <w:noProof/>
            </w:rPr>
          </w:pPr>
          <w:hyperlink w:anchor="_Toc568795594">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_Toc568795594 \h</w:instrText>
            </w:r>
            <w:r>
              <w:rPr>
                <w:noProof/>
                <w:webHidden/>
              </w:rPr>
            </w:r>
            <w:r>
              <w:rPr>
                <w:noProof/>
                <w:webHidden/>
              </w:rPr>
              <w:fldChar w:fldCharType="separate"/>
            </w:r>
            <w:r>
              <w:rPr>
                <w:noProof/>
                <w:webHidden/>
              </w:rPr>
              <w:t>12</w:t>
            </w:r>
            <w:r>
              <w:rPr>
                <w:noProof/>
                <w:webHidden/>
              </w:rPr>
              <w:fldChar w:fldCharType="end"/>
            </w:r>
          </w:hyperlink>
        </w:p>
        <w:p>
          <w:pPr>
            <w:pStyle w:val="TOC1"/>
            <w:tabs>
              <w:tab w:leader="dot" w:pos="9360" w:val="right"/>
            </w:tabs>
            <w:rPr>
              <w:noProof/>
            </w:rPr>
          </w:pPr>
          <w:hyperlink w:anchor="_Toc568795595">
            <w:r>
              <w:rPr>
                <w:rStyle w:val="Hyperlink"/>
                <w:rFonts w:eastAsia="Times New Roman"/>
              </w:rPr>
              <w:t>Architecture</w:t>
            </w:r>
            <w:r>
              <w:rPr>
                <w:noProof/>
                <w:webHidden/>
              </w:rPr>
              <w:tab/>
            </w:r>
            <w:r>
              <w:rPr>
                <w:noProof/>
                <w:webHidden/>
              </w:rPr>
              <w:fldChar w:fldCharType="begin"/>
            </w:r>
            <w:r>
              <w:rPr>
                <w:noProof/>
                <w:webHidden/>
              </w:rPr>
              <w:instrText xml:space="preserve">PAGEREF _Toc568795595 \h</w:instrText>
            </w:r>
            <w:r>
              <w:rPr>
                <w:noProof/>
                <w:webHidden/>
              </w:rPr>
            </w:r>
            <w:r>
              <w:rPr>
                <w:noProof/>
                <w:webHidden/>
              </w:rPr>
              <w:fldChar w:fldCharType="separate"/>
            </w:r>
            <w:r>
              <w:rPr>
                <w:noProof/>
                <w:webHidden/>
              </w:rPr>
              <w:t>13</w:t>
            </w:r>
            <w:r>
              <w:rPr>
                <w:noProof/>
                <w:webHidden/>
              </w:rPr>
              <w:fldChar w:fldCharType="end"/>
            </w:r>
          </w:hyperlink>
        </w:p>
        <w:p>
          <w:pPr>
            <w:pStyle w:val="TOC1"/>
            <w:tabs>
              <w:tab w:leader="dot" w:pos="9360" w:val="right"/>
            </w:tabs>
            <w:rPr>
              <w:noProof/>
            </w:rPr>
          </w:pPr>
          <w:hyperlink w:anchor="_Toc568795596">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_Toc568795596 \h</w:instrText>
            </w:r>
            <w:r>
              <w:rPr>
                <w:noProof/>
                <w:webHidden/>
              </w:rPr>
            </w:r>
            <w:r>
              <w:rPr>
                <w:noProof/>
                <w:webHidden/>
              </w:rPr>
              <w:fldChar w:fldCharType="separate"/>
            </w:r>
            <w:r>
              <w:rPr>
                <w:noProof/>
                <w:webHidden/>
              </w:rPr>
              <w:t>15</w:t>
            </w:r>
            <w:r>
              <w:rPr>
                <w:noProof/>
                <w:webHidden/>
              </w:rPr>
              <w:fldChar w:fldCharType="end"/>
            </w:r>
          </w:hyperlink>
        </w:p>
        <w:p>
          <w:pPr>
            <w:pStyle w:val="TOC1"/>
            <w:tabs>
              <w:tab w:leader="dot" w:pos="9360" w:val="right"/>
            </w:tabs>
            <w:rPr>
              <w:noProof/>
            </w:rPr>
          </w:pPr>
          <w:hyperlink w:anchor="_Toc568795597">
            <w:r>
              <w:rPr>
                <w:rStyle w:val="Hyperlink"/>
                <w:rFonts w:eastAsia="Times New Roman"/>
              </w:rPr>
              <w:t>Parts List</w:t>
            </w:r>
            <w:r>
              <w:rPr>
                <w:noProof/>
                <w:webHidden/>
              </w:rPr>
              <w:tab/>
            </w:r>
            <w:r>
              <w:rPr>
                <w:noProof/>
                <w:webHidden/>
              </w:rPr>
              <w:fldChar w:fldCharType="begin"/>
            </w:r>
            <w:r>
              <w:rPr>
                <w:noProof/>
                <w:webHidden/>
              </w:rPr>
              <w:instrText xml:space="preserve">PAGEREF _Toc568795597 \h</w:instrText>
            </w:r>
            <w:r>
              <w:rPr>
                <w:noProof/>
                <w:webHidden/>
              </w:rPr>
            </w:r>
            <w:r>
              <w:rPr>
                <w:noProof/>
                <w:webHidden/>
              </w:rPr>
              <w:fldChar w:fldCharType="separate"/>
            </w:r>
            <w:r>
              <w:rPr>
                <w:noProof/>
                <w:webHidden/>
              </w:rPr>
              <w:t>16</w:t>
            </w:r>
            <w:r>
              <w:rPr>
                <w:noProof/>
                <w:webHidden/>
              </w:rPr>
              <w:fldChar w:fldCharType="end"/>
            </w:r>
          </w:hyperlink>
        </w:p>
        <w:p>
          <w:pPr>
            <w:pStyle w:val="TOC1"/>
            <w:tabs>
              <w:tab w:leader="dot" w:pos="9360" w:val="right"/>
            </w:tabs>
            <w:rPr>
              <w:noProof/>
            </w:rPr>
          </w:pPr>
          <w:hyperlink w:anchor="_Toc568795598">
            <w:r>
              <w:rPr>
                <w:rStyle w:val="Hyperlink"/>
                <w:rFonts w:eastAsia="Times New Roman"/>
              </w:rPr>
              <w:t>MainDocumentPart</w:t>
            </w:r>
            <w:r>
              <w:rPr>
                <w:noProof/>
                <w:webHidden/>
              </w:rPr>
              <w:tab/>
            </w:r>
            <w:r>
              <w:rPr>
                <w:noProof/>
                <w:webHidden/>
              </w:rPr>
              <w:fldChar w:fldCharType="begin"/>
            </w:r>
            <w:r>
              <w:rPr>
                <w:noProof/>
                <w:webHidden/>
              </w:rPr>
              <w:instrText xml:space="preserve">PAGEREF _Toc568795598 \h</w:instrText>
            </w:r>
            <w:r>
              <w:rPr>
                <w:noProof/>
                <w:webHidden/>
              </w:rPr>
            </w:r>
            <w:r>
              <w:rPr>
                <w:noProof/>
                <w:webHidden/>
              </w:rPr>
              <w:fldChar w:fldCharType="separate"/>
            </w:r>
            <w:r>
              <w:rPr>
                <w:noProof/>
                <w:webHidden/>
              </w:rPr>
              <w:t>18</w:t>
            </w:r>
            <w:r>
              <w:rPr>
                <w:noProof/>
                <w:webHidden/>
              </w:rPr>
              <w:fldChar w:fldCharType="end"/>
            </w:r>
          </w:hyperlink>
        </w:p>
        <w:p>
          <w:pPr>
            <w:pStyle w:val="TOC1"/>
            <w:tabs>
              <w:tab w:leader="dot" w:pos="9360" w:val="right"/>
            </w:tabs>
            <w:rPr>
              <w:noProof/>
            </w:rPr>
          </w:pPr>
          <w:hyperlink w:anchor="_Toc568795599">
            <w:r>
              <w:rPr>
                <w:rStyle w:val="Hyperlink"/>
                <w:rFonts w:eastAsia="Times New Roman"/>
              </w:rPr>
              <w:t>Samples</w:t>
            </w:r>
            <w:r>
              <w:rPr>
                <w:noProof/>
                <w:webHidden/>
              </w:rPr>
              <w:tab/>
            </w:r>
            <w:r>
              <w:rPr>
                <w:noProof/>
                <w:webHidden/>
              </w:rPr>
              <w:fldChar w:fldCharType="begin"/>
            </w:r>
            <w:r>
              <w:rPr>
                <w:noProof/>
                <w:webHidden/>
              </w:rPr>
              <w:instrText xml:space="preserve">PAGEREF _Toc568795599 \h</w:instrText>
            </w:r>
            <w:r>
              <w:rPr>
                <w:noProof/>
                <w:webHidden/>
              </w:rPr>
            </w:r>
            <w:r>
              <w:rPr>
                <w:noProof/>
                <w:webHidden/>
              </w:rPr>
              <w:fldChar w:fldCharType="separate"/>
            </w:r>
            <w:r>
              <w:rPr>
                <w:noProof/>
                <w:webHidden/>
              </w:rPr>
              <w:t>19</w:t>
            </w:r>
            <w:r>
              <w:rPr>
                <w:noProof/>
                <w:webHidden/>
              </w:rPr>
              <w:fldChar w:fldCharType="end"/>
            </w:r>
          </w:hyperlink>
        </w:p>
        <w:p>
          <w:pPr>
            <w:pStyle w:val="TOC1"/>
            <w:tabs>
              <w:tab w:leader="dot" w:pos="9360" w:val="right"/>
            </w:tabs>
            <w:rPr>
              <w:noProof/>
            </w:rPr>
          </w:pPr>
          <w:hyperlink w:anchor="_Toc568795600">
            <w:r>
              <w:rPr>
                <w:rStyle w:val="Hyperlink"/>
                <w:rFonts w:eastAsia="Times New Roman"/>
              </w:rPr>
              <w:t>Creating a new docx</w:t>
            </w:r>
            <w:r>
              <w:rPr>
                <w:noProof/>
                <w:webHidden/>
              </w:rPr>
              <w:tab/>
            </w:r>
            <w:r>
              <w:rPr>
                <w:noProof/>
                <w:webHidden/>
              </w:rPr>
              <w:fldChar w:fldCharType="begin"/>
            </w:r>
            <w:r>
              <w:rPr>
                <w:noProof/>
                <w:webHidden/>
              </w:rPr>
              <w:instrText xml:space="preserve">PAGEREF _Toc568795600 \h</w:instrText>
            </w:r>
            <w:r>
              <w:rPr>
                <w:noProof/>
                <w:webHidden/>
              </w:rPr>
            </w:r>
            <w:r>
              <w:rPr>
                <w:noProof/>
                <w:webHidden/>
              </w:rPr>
              <w:fldChar w:fldCharType="separate"/>
            </w:r>
            <w:r>
              <w:rPr>
                <w:noProof/>
                <w:webHidden/>
              </w:rPr>
              <w:t>21</w:t>
            </w:r>
            <w:r>
              <w:rPr>
                <w:noProof/>
                <w:webHidden/>
              </w:rPr>
              <w:fldChar w:fldCharType="end"/>
            </w:r>
          </w:hyperlink>
        </w:p>
        <w:p>
          <w:pPr>
            <w:pStyle w:val="TOC1"/>
            <w:tabs>
              <w:tab w:leader="dot" w:pos="9360" w:val="right"/>
            </w:tabs>
            <w:rPr>
              <w:noProof/>
            </w:rPr>
          </w:pPr>
          <w:hyperlink w:anchor="_Toc568795601">
            <w:r>
              <w:rPr>
                <w:rStyle w:val="Hyperlink"/>
              </w:rPr>
              <w:t>docx4j.properties</w:t>
            </w:r>
            <w:r>
              <w:rPr>
                <w:noProof/>
                <w:webHidden/>
              </w:rPr>
              <w:tab/>
            </w:r>
            <w:r>
              <w:rPr>
                <w:noProof/>
                <w:webHidden/>
              </w:rPr>
              <w:fldChar w:fldCharType="begin"/>
            </w:r>
            <w:r>
              <w:rPr>
                <w:noProof/>
                <w:webHidden/>
              </w:rPr>
              <w:instrText xml:space="preserve">PAGEREF _Toc568795601 \h</w:instrText>
            </w:r>
            <w:r>
              <w:rPr>
                <w:noProof/>
                <w:webHidden/>
              </w:rPr>
            </w:r>
            <w:r>
              <w:rPr>
                <w:noProof/>
                <w:webHidden/>
              </w:rPr>
              <w:fldChar w:fldCharType="separate"/>
            </w:r>
            <w:r>
              <w:rPr>
                <w:noProof/>
                <w:webHidden/>
              </w:rPr>
              <w:t>21</w:t>
            </w:r>
            <w:r>
              <w:rPr>
                <w:noProof/>
                <w:webHidden/>
              </w:rPr>
              <w:fldChar w:fldCharType="end"/>
            </w:r>
          </w:hyperlink>
        </w:p>
        <w:p>
          <w:pPr>
            <w:pStyle w:val="TOC1"/>
            <w:tabs>
              <w:tab w:leader="dot" w:pos="9360" w:val="right"/>
            </w:tabs>
            <w:rPr>
              <w:noProof/>
            </w:rPr>
          </w:pPr>
          <w:hyperlink w:anchor="_Toc568795602">
            <w:r>
              <w:rPr>
                <w:rStyle w:val="Hyperlink"/>
              </w:rPr>
              <w:t>Adding a paragraph of text</w:t>
            </w:r>
            <w:r>
              <w:rPr>
                <w:noProof/>
                <w:webHidden/>
              </w:rPr>
              <w:tab/>
            </w:r>
            <w:r>
              <w:rPr>
                <w:noProof/>
                <w:webHidden/>
              </w:rPr>
              <w:fldChar w:fldCharType="begin"/>
            </w:r>
            <w:r>
              <w:rPr>
                <w:noProof/>
                <w:webHidden/>
              </w:rPr>
              <w:instrText xml:space="preserve">PAGEREF _Toc568795602 \h</w:instrText>
            </w:r>
            <w:r>
              <w:rPr>
                <w:noProof/>
                <w:webHidden/>
              </w:rPr>
            </w:r>
            <w:r>
              <w:rPr>
                <w:noProof/>
                <w:webHidden/>
              </w:rPr>
              <w:fldChar w:fldCharType="separate"/>
            </w:r>
            <w:r>
              <w:rPr>
                <w:noProof/>
                <w:webHidden/>
              </w:rPr>
              <w:t>22</w:t>
            </w:r>
            <w:r>
              <w:rPr>
                <w:noProof/>
                <w:webHidden/>
              </w:rPr>
              <w:fldChar w:fldCharType="end"/>
            </w:r>
          </w:hyperlink>
        </w:p>
        <w:p>
          <w:pPr>
            <w:pStyle w:val="TOC1"/>
            <w:tabs>
              <w:tab w:leader="dot" w:pos="9360" w:val="right"/>
            </w:tabs>
            <w:rPr>
              <w:noProof/>
            </w:rPr>
          </w:pPr>
          <w:hyperlink w:anchor="_Toc568795603">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_Toc568795603 \h</w:instrText>
            </w:r>
            <w:r>
              <w:rPr>
                <w:noProof/>
                <w:webHidden/>
              </w:rPr>
            </w:r>
            <w:r>
              <w:rPr>
                <w:noProof/>
                <w:webHidden/>
              </w:rPr>
              <w:fldChar w:fldCharType="separate"/>
            </w:r>
            <w:r>
              <w:rPr>
                <w:noProof/>
                <w:webHidden/>
              </w:rPr>
              <w:t>24</w:t>
            </w:r>
            <w:r>
              <w:rPr>
                <w:noProof/>
                <w:webHidden/>
              </w:rPr>
              <w:fldChar w:fldCharType="end"/>
            </w:r>
          </w:hyperlink>
        </w:p>
        <w:p>
          <w:pPr>
            <w:pStyle w:val="TOC1"/>
            <w:tabs>
              <w:tab w:leader="dot" w:pos="9360" w:val="right"/>
            </w:tabs>
            <w:rPr>
              <w:noProof/>
            </w:rPr>
          </w:pPr>
          <w:hyperlink w:anchor="_Toc568795604">
            <w:r>
              <w:rPr>
                <w:rStyle w:val="Hyperlink"/>
                <w:rFonts w:eastAsia="Times New Roman"/>
              </w:rPr>
              <w:t>Formatting Properties</w:t>
            </w:r>
            <w:r>
              <w:rPr>
                <w:noProof/>
                <w:webHidden/>
              </w:rPr>
              <w:tab/>
            </w:r>
            <w:r>
              <w:rPr>
                <w:noProof/>
                <w:webHidden/>
              </w:rPr>
              <w:fldChar w:fldCharType="begin"/>
            </w:r>
            <w:r>
              <w:rPr>
                <w:noProof/>
                <w:webHidden/>
              </w:rPr>
              <w:instrText xml:space="preserve">PAGEREF _Toc568795604 \h</w:instrText>
            </w:r>
            <w:r>
              <w:rPr>
                <w:noProof/>
                <w:webHidden/>
              </w:rPr>
            </w:r>
            <w:r>
              <w:rPr>
                <w:noProof/>
                <w:webHidden/>
              </w:rPr>
              <w:fldChar w:fldCharType="separate"/>
            </w:r>
            <w:r>
              <w:rPr>
                <w:noProof/>
                <w:webHidden/>
              </w:rPr>
              <w:t>25</w:t>
            </w:r>
            <w:r>
              <w:rPr>
                <w:noProof/>
                <w:webHidden/>
              </w:rPr>
              <w:fldChar w:fldCharType="end"/>
            </w:r>
          </w:hyperlink>
        </w:p>
        <w:p>
          <w:pPr>
            <w:pStyle w:val="TOC1"/>
            <w:tabs>
              <w:tab w:leader="dot" w:pos="9360" w:val="right"/>
            </w:tabs>
            <w:rPr>
              <w:noProof/>
            </w:rPr>
          </w:pPr>
          <w:hyperlink w:anchor="_Toc568795605">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_Toc568795605 \h</w:instrText>
            </w:r>
            <w:r>
              <w:rPr>
                <w:noProof/>
                <w:webHidden/>
              </w:rPr>
            </w:r>
            <w:r>
              <w:rPr>
                <w:noProof/>
                <w:webHidden/>
              </w:rPr>
              <w:fldChar w:fldCharType="separate"/>
            </w:r>
            <w:r>
              <w:rPr>
                <w:noProof/>
                <w:webHidden/>
              </w:rPr>
              <w:t>25</w:t>
            </w:r>
            <w:r>
              <w:rPr>
                <w:noProof/>
                <w:webHidden/>
              </w:rPr>
              <w:fldChar w:fldCharType="end"/>
            </w:r>
          </w:hyperlink>
        </w:p>
        <w:p>
          <w:pPr>
            <w:pStyle w:val="TOC1"/>
            <w:tabs>
              <w:tab w:leader="dot" w:pos="9360" w:val="right"/>
            </w:tabs>
            <w:rPr>
              <w:noProof/>
            </w:rPr>
          </w:pPr>
          <w:hyperlink w:anchor="_Toc568795606">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_Toc568795606 \h</w:instrText>
            </w:r>
            <w:r>
              <w:rPr>
                <w:noProof/>
                <w:webHidden/>
              </w:rPr>
            </w:r>
            <w:r>
              <w:rPr>
                <w:noProof/>
                <w:webHidden/>
              </w:rPr>
              <w:fldChar w:fldCharType="separate"/>
            </w:r>
            <w:r>
              <w:rPr>
                <w:noProof/>
                <w:webHidden/>
              </w:rPr>
              <w:t>26</w:t>
            </w:r>
            <w:r>
              <w:rPr>
                <w:noProof/>
                <w:webHidden/>
              </w:rPr>
              <w:fldChar w:fldCharType="end"/>
            </w:r>
          </w:hyperlink>
        </w:p>
        <w:p>
          <w:pPr>
            <w:pStyle w:val="TOC1"/>
            <w:tabs>
              <w:tab w:leader="dot" w:pos="9360" w:val="right"/>
            </w:tabs>
            <w:rPr>
              <w:noProof/>
            </w:rPr>
          </w:pPr>
          <w:hyperlink w:anchor="_Toc568795607">
            <w:r>
              <w:rPr>
                <w:rStyle w:val="Hyperlink"/>
                <w:rFonts w:eastAsia="Times New Roman"/>
              </w:rPr>
              <w:t>Traversing a document</w:t>
            </w:r>
            <w:r>
              <w:rPr>
                <w:noProof/>
                <w:webHidden/>
              </w:rPr>
              <w:tab/>
            </w:r>
            <w:r>
              <w:rPr>
                <w:noProof/>
                <w:webHidden/>
              </w:rPr>
              <w:fldChar w:fldCharType="begin"/>
            </w:r>
            <w:r>
              <w:rPr>
                <w:noProof/>
                <w:webHidden/>
              </w:rPr>
              <w:instrText xml:space="preserve">PAGEREF _Toc568795607 \h</w:instrText>
            </w:r>
            <w:r>
              <w:rPr>
                <w:noProof/>
                <w:webHidden/>
              </w:rPr>
            </w:r>
            <w:r>
              <w:rPr>
                <w:noProof/>
                <w:webHidden/>
              </w:rPr>
              <w:fldChar w:fldCharType="separate"/>
            </w:r>
            <w:r>
              <w:rPr>
                <w:noProof/>
                <w:webHidden/>
              </w:rPr>
              <w:t>26</w:t>
            </w:r>
            <w:r>
              <w:rPr>
                <w:noProof/>
                <w:webHidden/>
              </w:rPr>
              <w:fldChar w:fldCharType="end"/>
            </w:r>
          </w:hyperlink>
        </w:p>
        <w:p>
          <w:pPr>
            <w:pStyle w:val="TOC1"/>
            <w:tabs>
              <w:tab w:leader="dot" w:pos="9360" w:val="right"/>
            </w:tabs>
            <w:rPr>
              <w:noProof/>
            </w:rPr>
          </w:pPr>
          <w:hyperlink w:anchor="_Toc568795608">
            <w:r>
              <w:rPr>
                <w:rStyle w:val="Hyperlink"/>
              </w:rPr>
              <w:t>Adding a Part</w:t>
            </w:r>
            <w:r>
              <w:rPr>
                <w:noProof/>
                <w:webHidden/>
              </w:rPr>
              <w:tab/>
            </w:r>
            <w:r>
              <w:rPr>
                <w:noProof/>
                <w:webHidden/>
              </w:rPr>
              <w:fldChar w:fldCharType="begin"/>
            </w:r>
            <w:r>
              <w:rPr>
                <w:noProof/>
                <w:webHidden/>
              </w:rPr>
              <w:instrText xml:space="preserve">PAGEREF _Toc568795608 \h</w:instrText>
            </w:r>
            <w:r>
              <w:rPr>
                <w:noProof/>
                <w:webHidden/>
              </w:rPr>
            </w:r>
            <w:r>
              <w:rPr>
                <w:noProof/>
                <w:webHidden/>
              </w:rPr>
              <w:fldChar w:fldCharType="separate"/>
            </w:r>
            <w:r>
              <w:rPr>
                <w:noProof/>
                <w:webHidden/>
              </w:rPr>
              <w:t>27</w:t>
            </w:r>
            <w:r>
              <w:rPr>
                <w:noProof/>
                <w:webHidden/>
              </w:rPr>
              <w:fldChar w:fldCharType="end"/>
            </w:r>
          </w:hyperlink>
        </w:p>
        <w:p>
          <w:pPr>
            <w:pStyle w:val="TOC1"/>
            <w:tabs>
              <w:tab w:leader="dot" w:pos="9360" w:val="right"/>
            </w:tabs>
            <w:rPr>
              <w:noProof/>
            </w:rPr>
          </w:pPr>
          <w:hyperlink w:anchor="_Toc568795609">
            <w:r>
              <w:rPr>
                <w:rStyle w:val="Hyperlink"/>
                <w:rFonts w:eastAsia="Times New Roman"/>
              </w:rPr>
              <w:t>Importing XHTML</w:t>
            </w:r>
            <w:r>
              <w:rPr>
                <w:noProof/>
                <w:webHidden/>
              </w:rPr>
              <w:tab/>
            </w:r>
            <w:r>
              <w:rPr>
                <w:noProof/>
                <w:webHidden/>
              </w:rPr>
              <w:fldChar w:fldCharType="begin"/>
            </w:r>
            <w:r>
              <w:rPr>
                <w:noProof/>
                <w:webHidden/>
              </w:rPr>
              <w:instrText xml:space="preserve">PAGEREF _Toc568795609 \h</w:instrText>
            </w:r>
            <w:r>
              <w:rPr>
                <w:noProof/>
                <w:webHidden/>
              </w:rPr>
            </w:r>
            <w:r>
              <w:rPr>
                <w:noProof/>
                <w:webHidden/>
              </w:rPr>
              <w:fldChar w:fldCharType="separate"/>
            </w:r>
            <w:r>
              <w:rPr>
                <w:noProof/>
                <w:webHidden/>
              </w:rPr>
              <w:t>28</w:t>
            </w:r>
            <w:r>
              <w:rPr>
                <w:noProof/>
                <w:webHidden/>
              </w:rPr>
              <w:fldChar w:fldCharType="end"/>
            </w:r>
          </w:hyperlink>
        </w:p>
        <w:p>
          <w:pPr>
            <w:pStyle w:val="TOC1"/>
            <w:tabs>
              <w:tab w:leader="dot" w:pos="9360" w:val="right"/>
            </w:tabs>
            <w:rPr>
              <w:noProof/>
            </w:rPr>
          </w:pPr>
          <w:hyperlink w:anchor="_Toc568795610">
            <w:r>
              <w:rPr>
                <w:rStyle w:val="Hyperlink"/>
              </w:rPr>
              <w:t>Markdown import and export</w:t>
            </w:r>
            <w:r>
              <w:rPr>
                <w:noProof/>
                <w:webHidden/>
              </w:rPr>
              <w:tab/>
            </w:r>
            <w:r>
              <w:rPr>
                <w:noProof/>
                <w:webHidden/>
              </w:rPr>
              <w:fldChar w:fldCharType="begin"/>
            </w:r>
            <w:r>
              <w:rPr>
                <w:noProof/>
                <w:webHidden/>
              </w:rPr>
              <w:instrText xml:space="preserve">PAGEREF _Toc568795610 \h</w:instrText>
            </w:r>
            <w:r>
              <w:rPr>
                <w:noProof/>
                <w:webHidden/>
              </w:rPr>
            </w:r>
            <w:r>
              <w:rPr>
                <w:noProof/>
                <w:webHidden/>
              </w:rPr>
              <w:fldChar w:fldCharType="separate"/>
            </w:r>
            <w:r>
              <w:rPr>
                <w:noProof/>
                <w:webHidden/>
              </w:rPr>
              <w:t>28</w:t>
            </w:r>
            <w:r>
              <w:rPr>
                <w:noProof/>
                <w:webHidden/>
              </w:rPr>
              <w:fldChar w:fldCharType="end"/>
            </w:r>
          </w:hyperlink>
        </w:p>
        <w:p>
          <w:pPr>
            <w:pStyle w:val="TOC1"/>
            <w:tabs>
              <w:tab w:leader="dot" w:pos="9360" w:val="right"/>
            </w:tabs>
            <w:rPr>
              <w:noProof/>
            </w:rPr>
          </w:pPr>
          <w:hyperlink w:anchor="_Toc568795611">
            <w:r>
              <w:rPr>
                <w:rStyle w:val="Hyperlink"/>
              </w:rPr>
              <w:t>docx4j for AI agents (MCP)</w:t>
            </w:r>
            <w:r>
              <w:rPr>
                <w:noProof/>
                <w:webHidden/>
              </w:rPr>
              <w:tab/>
            </w:r>
            <w:r>
              <w:rPr>
                <w:noProof/>
                <w:webHidden/>
              </w:rPr>
              <w:fldChar w:fldCharType="begin"/>
            </w:r>
            <w:r>
              <w:rPr>
                <w:noProof/>
                <w:webHidden/>
              </w:rPr>
              <w:instrText xml:space="preserve">PAGEREF _Toc568795611 \h</w:instrText>
            </w:r>
            <w:r>
              <w:rPr>
                <w:noProof/>
                <w:webHidden/>
              </w:rPr>
            </w:r>
            <w:r>
              <w:rPr>
                <w:noProof/>
                <w:webHidden/>
              </w:rPr>
              <w:fldChar w:fldCharType="separate"/>
            </w:r>
            <w:r>
              <w:rPr>
                <w:noProof/>
                <w:webHidden/>
              </w:rPr>
              <w:t>28</w:t>
            </w:r>
            <w:r>
              <w:rPr>
                <w:noProof/>
                <w:webHidden/>
              </w:rPr>
              <w:fldChar w:fldCharType="end"/>
            </w:r>
          </w:hyperlink>
        </w:p>
        <w:p>
          <w:pPr>
            <w:pStyle w:val="TOC1"/>
            <w:tabs>
              <w:tab w:leader="dot" w:pos="9360" w:val="right"/>
            </w:tabs>
            <w:rPr>
              <w:noProof/>
            </w:rPr>
          </w:pPr>
          <w:hyperlink w:anchor="_Toc568795612">
            <w:r>
              <w:rPr>
                <w:rStyle w:val="Hyperlink"/>
              </w:rPr>
              <w:t>Using an LLM with docx4j</w:t>
            </w:r>
            <w:r>
              <w:rPr>
                <w:noProof/>
                <w:webHidden/>
              </w:rPr>
              <w:tab/>
            </w:r>
            <w:r>
              <w:rPr>
                <w:noProof/>
                <w:webHidden/>
              </w:rPr>
              <w:fldChar w:fldCharType="begin"/>
            </w:r>
            <w:r>
              <w:rPr>
                <w:noProof/>
                <w:webHidden/>
              </w:rPr>
              <w:instrText xml:space="preserve">PAGEREF _Toc568795612 \h</w:instrText>
            </w:r>
            <w:r>
              <w:rPr>
                <w:noProof/>
                <w:webHidden/>
              </w:rPr>
            </w:r>
            <w:r>
              <w:rPr>
                <w:noProof/>
                <w:webHidden/>
              </w:rPr>
              <w:fldChar w:fldCharType="separate"/>
            </w:r>
            <w:r>
              <w:rPr>
                <w:noProof/>
                <w:webHidden/>
              </w:rPr>
              <w:t>29</w:t>
            </w:r>
            <w:r>
              <w:rPr>
                <w:noProof/>
                <w:webHidden/>
              </w:rPr>
              <w:fldChar w:fldCharType="end"/>
            </w:r>
          </w:hyperlink>
        </w:p>
        <w:p>
          <w:pPr>
            <w:pStyle w:val="TOC1"/>
            <w:tabs>
              <w:tab w:leader="dot" w:pos="9360" w:val="right"/>
            </w:tabs>
            <w:rPr>
              <w:noProof/>
            </w:rPr>
          </w:pPr>
          <w:hyperlink w:anchor="_Toc568795613">
            <w:r>
              <w:rPr>
                <w:rStyle w:val="Hyperlink"/>
              </w:rPr>
              <w:t>Anonymising a document before you share it</w:t>
            </w:r>
            <w:r>
              <w:rPr>
                <w:noProof/>
                <w:webHidden/>
              </w:rPr>
              <w:tab/>
            </w:r>
            <w:r>
              <w:rPr>
                <w:noProof/>
                <w:webHidden/>
              </w:rPr>
              <w:fldChar w:fldCharType="begin"/>
            </w:r>
            <w:r>
              <w:rPr>
                <w:noProof/>
                <w:webHidden/>
              </w:rPr>
              <w:instrText xml:space="preserve">PAGEREF _Toc568795613 \h</w:instrText>
            </w:r>
            <w:r>
              <w:rPr>
                <w:noProof/>
                <w:webHidden/>
              </w:rPr>
            </w:r>
            <w:r>
              <w:rPr>
                <w:noProof/>
                <w:webHidden/>
              </w:rPr>
              <w:fldChar w:fldCharType="separate"/>
            </w:r>
            <w:r>
              <w:rPr>
                <w:noProof/>
                <w:webHidden/>
              </w:rPr>
              <w:t>29</w:t>
            </w:r>
            <w:r>
              <w:rPr>
                <w:noProof/>
                <w:webHidden/>
              </w:rPr>
              <w:fldChar w:fldCharType="end"/>
            </w:r>
          </w:hyperlink>
        </w:p>
        <w:p>
          <w:pPr>
            <w:pStyle w:val="TOC1"/>
            <w:tabs>
              <w:tab w:leader="dot" w:pos="9360" w:val="right"/>
            </w:tabs>
            <w:rPr>
              <w:noProof/>
            </w:rPr>
          </w:pPr>
          <w:hyperlink w:anchor="_Toc568795614">
            <w:r>
              <w:rPr>
                <w:rStyle w:val="Hyperlink"/>
                <w:rFonts w:eastAsia="Times New Roman"/>
              </w:rPr>
              <w:t>docx to (X)HTML</w:t>
            </w:r>
            <w:r>
              <w:rPr>
                <w:noProof/>
                <w:webHidden/>
              </w:rPr>
              <w:tab/>
            </w:r>
            <w:r>
              <w:rPr>
                <w:noProof/>
                <w:webHidden/>
              </w:rPr>
              <w:fldChar w:fldCharType="begin"/>
            </w:r>
            <w:r>
              <w:rPr>
                <w:noProof/>
                <w:webHidden/>
              </w:rPr>
              <w:instrText xml:space="preserve">PAGEREF _Toc568795614 \h</w:instrText>
            </w:r>
            <w:r>
              <w:rPr>
                <w:noProof/>
                <w:webHidden/>
              </w:rPr>
            </w:r>
            <w:r>
              <w:rPr>
                <w:noProof/>
                <w:webHidden/>
              </w:rPr>
              <w:fldChar w:fldCharType="separate"/>
            </w:r>
            <w:r>
              <w:rPr>
                <w:noProof/>
                <w:webHidden/>
              </w:rPr>
              <w:t>30</w:t>
            </w:r>
            <w:r>
              <w:rPr>
                <w:noProof/>
                <w:webHidden/>
              </w:rPr>
              <w:fldChar w:fldCharType="end"/>
            </w:r>
          </w:hyperlink>
        </w:p>
        <w:p>
          <w:pPr>
            <w:pStyle w:val="TOC1"/>
            <w:tabs>
              <w:tab w:leader="dot" w:pos="9360" w:val="right"/>
            </w:tabs>
            <w:rPr>
              <w:noProof/>
            </w:rPr>
          </w:pPr>
          <w:hyperlink w:anchor="_Toc568795615">
            <w:r>
              <w:rPr>
                <w:rStyle w:val="Hyperlink"/>
                <w:rFonts w:eastAsia="Times New Roman"/>
              </w:rPr>
              <w:t>docx to PDF</w:t>
            </w:r>
            <w:r>
              <w:rPr>
                <w:noProof/>
                <w:webHidden/>
              </w:rPr>
              <w:tab/>
            </w:r>
            <w:r>
              <w:rPr>
                <w:noProof/>
                <w:webHidden/>
              </w:rPr>
              <w:fldChar w:fldCharType="begin"/>
            </w:r>
            <w:r>
              <w:rPr>
                <w:noProof/>
                <w:webHidden/>
              </w:rPr>
              <w:instrText xml:space="preserve">PAGEREF _Toc568795615 \h</w:instrText>
            </w:r>
            <w:r>
              <w:rPr>
                <w:noProof/>
                <w:webHidden/>
              </w:rPr>
            </w:r>
            <w:r>
              <w:rPr>
                <w:noProof/>
                <w:webHidden/>
              </w:rPr>
              <w:fldChar w:fldCharType="separate"/>
            </w:r>
            <w:r>
              <w:rPr>
                <w:noProof/>
                <w:webHidden/>
              </w:rPr>
              <w:t>31</w:t>
            </w:r>
            <w:r>
              <w:rPr>
                <w:noProof/>
                <w:webHidden/>
              </w:rPr>
              <w:fldChar w:fldCharType="end"/>
            </w:r>
          </w:hyperlink>
        </w:p>
        <w:p>
          <w:pPr>
            <w:pStyle w:val="TOC2"/>
            <w:tabs>
              <w:tab w:leader="dot" w:pos="9360" w:val="right"/>
            </w:tabs>
            <w:rPr>
              <w:noProof/>
            </w:rPr>
          </w:pPr>
          <w:hyperlink w:anchor="_Toc568795616">
            <w:r>
              <w:rPr>
                <w:rStyle w:val="Hyperlink"/>
              </w:rPr>
              <w:t>docx/pptx/xlsx to PDF via Documents4j (using Word)</w:t>
            </w:r>
            <w:r>
              <w:rPr>
                <w:noProof/>
                <w:webHidden/>
              </w:rPr>
              <w:tab/>
            </w:r>
            <w:r>
              <w:rPr>
                <w:noProof/>
                <w:webHidden/>
              </w:rPr>
              <w:fldChar w:fldCharType="begin"/>
            </w:r>
            <w:r>
              <w:rPr>
                <w:noProof/>
                <w:webHidden/>
              </w:rPr>
              <w:instrText xml:space="preserve">PAGEREF _Toc568795616 \h</w:instrText>
            </w:r>
            <w:r>
              <w:rPr>
                <w:noProof/>
                <w:webHidden/>
              </w:rPr>
            </w:r>
            <w:r>
              <w:rPr>
                <w:noProof/>
                <w:webHidden/>
              </w:rPr>
              <w:fldChar w:fldCharType="separate"/>
            </w:r>
            <w:r>
              <w:rPr>
                <w:noProof/>
                <w:webHidden/>
              </w:rPr>
              <w:t>33</w:t>
            </w:r>
            <w:r>
              <w:rPr>
                <w:noProof/>
                <w:webHidden/>
              </w:rPr>
              <w:fldChar w:fldCharType="end"/>
            </w:r>
          </w:hyperlink>
        </w:p>
        <w:p>
          <w:pPr>
            <w:pStyle w:val="TOC2"/>
            <w:tabs>
              <w:tab w:leader="dot" w:pos="9360" w:val="right"/>
            </w:tabs>
            <w:rPr>
              <w:noProof/>
            </w:rPr>
          </w:pPr>
          <w:hyperlink w:anchor="_Toc568795617">
            <w:r>
              <w:rPr>
                <w:rStyle w:val="Hyperlink"/>
              </w:rPr>
              <w:t>docx/pptx/xlsx to PDF via Microsoft Graph</w:t>
            </w:r>
            <w:r>
              <w:rPr>
                <w:noProof/>
                <w:webHidden/>
              </w:rPr>
              <w:tab/>
            </w:r>
            <w:r>
              <w:rPr>
                <w:noProof/>
                <w:webHidden/>
              </w:rPr>
              <w:fldChar w:fldCharType="begin"/>
            </w:r>
            <w:r>
              <w:rPr>
                <w:noProof/>
                <w:webHidden/>
              </w:rPr>
              <w:instrText xml:space="preserve">PAGEREF _Toc568795617 \h</w:instrText>
            </w:r>
            <w:r>
              <w:rPr>
                <w:noProof/>
                <w:webHidden/>
              </w:rPr>
            </w:r>
            <w:r>
              <w:rPr>
                <w:noProof/>
                <w:webHidden/>
              </w:rPr>
              <w:fldChar w:fldCharType="separate"/>
            </w:r>
            <w:r>
              <w:rPr>
                <w:noProof/>
                <w:webHidden/>
              </w:rPr>
              <w:t>33</w:t>
            </w:r>
            <w:r>
              <w:rPr>
                <w:noProof/>
                <w:webHidden/>
              </w:rPr>
              <w:fldChar w:fldCharType="end"/>
            </w:r>
          </w:hyperlink>
        </w:p>
        <w:p>
          <w:pPr>
            <w:pStyle w:val="TOC2"/>
            <w:tabs>
              <w:tab w:leader="dot" w:pos="9360" w:val="right"/>
            </w:tabs>
            <w:rPr>
              <w:noProof/>
            </w:rPr>
          </w:pPr>
          <w:hyperlink w:anchor="_Toc568795618">
            <w:r>
              <w:rPr>
                <w:rStyle w:val="Hyperlink"/>
              </w:rPr>
              <w:t>docx to PDF via XSL FO</w:t>
            </w:r>
            <w:r>
              <w:rPr>
                <w:noProof/>
                <w:webHidden/>
              </w:rPr>
              <w:tab/>
            </w:r>
            <w:r>
              <w:rPr>
                <w:noProof/>
                <w:webHidden/>
              </w:rPr>
              <w:fldChar w:fldCharType="begin"/>
            </w:r>
            <w:r>
              <w:rPr>
                <w:noProof/>
                <w:webHidden/>
              </w:rPr>
              <w:instrText xml:space="preserve">PAGEREF _Toc568795618 \h</w:instrText>
            </w:r>
            <w:r>
              <w:rPr>
                <w:noProof/>
                <w:webHidden/>
              </w:rPr>
            </w:r>
            <w:r>
              <w:rPr>
                <w:noProof/>
                <w:webHidden/>
              </w:rPr>
              <w:fldChar w:fldCharType="separate"/>
            </w:r>
            <w:r>
              <w:rPr>
                <w:noProof/>
                <w:webHidden/>
              </w:rPr>
              <w:t>33</w:t>
            </w:r>
            <w:r>
              <w:rPr>
                <w:noProof/>
                <w:webHidden/>
              </w:rPr>
              <w:fldChar w:fldCharType="end"/>
            </w:r>
          </w:hyperlink>
        </w:p>
        <w:p>
          <w:pPr>
            <w:pStyle w:val="TOC1"/>
            <w:tabs>
              <w:tab w:leader="dot" w:pos="9360" w:val="right"/>
            </w:tabs>
            <w:rPr>
              <w:noProof/>
            </w:rPr>
          </w:pPr>
          <w:hyperlink w:anchor="_Toc568795619">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_Toc568795619 \h</w:instrText>
            </w:r>
            <w:r>
              <w:rPr>
                <w:noProof/>
                <w:webHidden/>
              </w:rPr>
            </w:r>
            <w:r>
              <w:rPr>
                <w:noProof/>
                <w:webHidden/>
              </w:rPr>
              <w:fldChar w:fldCharType="separate"/>
            </w:r>
            <w:r>
              <w:rPr>
                <w:noProof/>
                <w:webHidden/>
              </w:rPr>
              <w:t>36</w:t>
            </w:r>
            <w:r>
              <w:rPr>
                <w:noProof/>
                <w:webHidden/>
              </w:rPr>
              <w:fldChar w:fldCharType="end"/>
            </w:r>
          </w:hyperlink>
        </w:p>
        <w:p>
          <w:pPr>
            <w:pStyle w:val="TOC2"/>
            <w:tabs>
              <w:tab w:leader="dot" w:pos="9360" w:val="right"/>
            </w:tabs>
            <w:rPr>
              <w:noProof/>
            </w:rPr>
          </w:pPr>
          <w:hyperlink w:anchor="_Toc568795620">
            <w:r>
              <w:rPr>
                <w:rStyle w:val="Hyperlink"/>
              </w:rPr>
              <w:t>Windows metafiles (WMF, EMF, EMF+)</w:t>
            </w:r>
            <w:r>
              <w:rPr>
                <w:noProof/>
                <w:webHidden/>
              </w:rPr>
              <w:tab/>
            </w:r>
            <w:r>
              <w:rPr>
                <w:noProof/>
                <w:webHidden/>
              </w:rPr>
              <w:fldChar w:fldCharType="begin"/>
            </w:r>
            <w:r>
              <w:rPr>
                <w:noProof/>
                <w:webHidden/>
              </w:rPr>
              <w:instrText xml:space="preserve">PAGEREF _Toc568795620 \h</w:instrText>
            </w:r>
            <w:r>
              <w:rPr>
                <w:noProof/>
                <w:webHidden/>
              </w:rPr>
            </w:r>
            <w:r>
              <w:rPr>
                <w:noProof/>
                <w:webHidden/>
              </w:rPr>
              <w:fldChar w:fldCharType="separate"/>
            </w:r>
            <w:r>
              <w:rPr>
                <w:noProof/>
                <w:webHidden/>
              </w:rPr>
              <w:t>38</w:t>
            </w:r>
            <w:r>
              <w:rPr>
                <w:noProof/>
                <w:webHidden/>
              </w:rPr>
              <w:fldChar w:fldCharType="end"/>
            </w:r>
          </w:hyperlink>
        </w:p>
        <w:p>
          <w:pPr>
            <w:pStyle w:val="TOC1"/>
            <w:tabs>
              <w:tab w:leader="dot" w:pos="9360" w:val="right"/>
            </w:tabs>
            <w:rPr>
              <w:noProof/>
            </w:rPr>
          </w:pPr>
          <w:hyperlink w:anchor="_Toc568795621">
            <w:r>
              <w:rPr>
                <w:rStyle w:val="Hyperlink"/>
                <w:rFonts w:eastAsia="Times New Roman"/>
              </w:rPr>
              <w:t>Manual Image Manipulation</w:t>
            </w:r>
            <w:r>
              <w:rPr>
                <w:noProof/>
                <w:webHidden/>
              </w:rPr>
              <w:tab/>
            </w:r>
            <w:r>
              <w:rPr>
                <w:noProof/>
                <w:webHidden/>
              </w:rPr>
              <w:fldChar w:fldCharType="begin"/>
            </w:r>
            <w:r>
              <w:rPr>
                <w:noProof/>
                <w:webHidden/>
              </w:rPr>
              <w:instrText xml:space="preserve">PAGEREF _Toc568795621 \h</w:instrText>
            </w:r>
            <w:r>
              <w:rPr>
                <w:noProof/>
                <w:webHidden/>
              </w:rPr>
            </w:r>
            <w:r>
              <w:rPr>
                <w:noProof/>
                <w:webHidden/>
              </w:rPr>
              <w:fldChar w:fldCharType="separate"/>
            </w:r>
            <w:r>
              <w:rPr>
                <w:noProof/>
                <w:webHidden/>
              </w:rPr>
              <w:t>39</w:t>
            </w:r>
            <w:r>
              <w:rPr>
                <w:noProof/>
                <w:webHidden/>
              </w:rPr>
              <w:fldChar w:fldCharType="end"/>
            </w:r>
          </w:hyperlink>
        </w:p>
        <w:p>
          <w:pPr>
            <w:pStyle w:val="TOC1"/>
            <w:tabs>
              <w:tab w:leader="dot" w:pos="9360" w:val="right"/>
            </w:tabs>
            <w:rPr>
              <w:noProof/>
            </w:rPr>
          </w:pPr>
          <w:hyperlink w:anchor="_Toc568795622">
            <w:r>
              <w:rPr>
                <w:rStyle w:val="Hyperlink"/>
                <w:rFonts w:eastAsia="Times New Roman"/>
              </w:rPr>
              <w:t>Image Handling – PPTX</w:t>
            </w:r>
            <w:r>
              <w:rPr>
                <w:noProof/>
                <w:webHidden/>
              </w:rPr>
              <w:tab/>
            </w:r>
            <w:r>
              <w:rPr>
                <w:noProof/>
                <w:webHidden/>
              </w:rPr>
              <w:fldChar w:fldCharType="begin"/>
            </w:r>
            <w:r>
              <w:rPr>
                <w:noProof/>
                <w:webHidden/>
              </w:rPr>
              <w:instrText xml:space="preserve">PAGEREF _Toc568795622 \h</w:instrText>
            </w:r>
            <w:r>
              <w:rPr>
                <w:noProof/>
                <w:webHidden/>
              </w:rPr>
            </w:r>
            <w:r>
              <w:rPr>
                <w:noProof/>
                <w:webHidden/>
              </w:rPr>
              <w:fldChar w:fldCharType="separate"/>
            </w:r>
            <w:r>
              <w:rPr>
                <w:noProof/>
                <w:webHidden/>
              </w:rPr>
              <w:t>39</w:t>
            </w:r>
            <w:r>
              <w:rPr>
                <w:noProof/>
                <w:webHidden/>
              </w:rPr>
              <w:fldChar w:fldCharType="end"/>
            </w:r>
          </w:hyperlink>
        </w:p>
        <w:p>
          <w:pPr>
            <w:pStyle w:val="TOC1"/>
            <w:tabs>
              <w:tab w:leader="dot" w:pos="9360" w:val="right"/>
            </w:tabs>
            <w:rPr>
              <w:noProof/>
            </w:rPr>
          </w:pPr>
          <w:hyperlink w:anchor="_Toc568795623">
            <w:r>
              <w:rPr>
                <w:rStyle w:val="Hyperlink"/>
                <w:rFonts w:eastAsia="Times New Roman"/>
              </w:rPr>
              <w:t>Adding Headers/Footers</w:t>
            </w:r>
            <w:r>
              <w:rPr>
                <w:noProof/>
                <w:webHidden/>
              </w:rPr>
              <w:tab/>
            </w:r>
            <w:r>
              <w:rPr>
                <w:noProof/>
                <w:webHidden/>
              </w:rPr>
              <w:fldChar w:fldCharType="begin"/>
            </w:r>
            <w:r>
              <w:rPr>
                <w:noProof/>
                <w:webHidden/>
              </w:rPr>
              <w:instrText xml:space="preserve">PAGEREF _Toc568795623 \h</w:instrText>
            </w:r>
            <w:r>
              <w:rPr>
                <w:noProof/>
                <w:webHidden/>
              </w:rPr>
            </w:r>
            <w:r>
              <w:rPr>
                <w:noProof/>
                <w:webHidden/>
              </w:rPr>
              <w:fldChar w:fldCharType="separate"/>
            </w:r>
            <w:r>
              <w:rPr>
                <w:noProof/>
                <w:webHidden/>
              </w:rPr>
              <w:t>39</w:t>
            </w:r>
            <w:r>
              <w:rPr>
                <w:noProof/>
                <w:webHidden/>
              </w:rPr>
              <w:fldChar w:fldCharType="end"/>
            </w:r>
          </w:hyperlink>
        </w:p>
        <w:p>
          <w:pPr>
            <w:pStyle w:val="TOC1"/>
            <w:tabs>
              <w:tab w:leader="dot" w:pos="9360" w:val="right"/>
            </w:tabs>
            <w:rPr>
              <w:noProof/>
            </w:rPr>
          </w:pPr>
          <w:hyperlink w:anchor="_Toc568795624">
            <w:r>
              <w:rPr>
                <w:rStyle w:val="Hyperlink"/>
                <w:rFonts w:eastAsia="Times New Roman"/>
              </w:rPr>
              <w:t>Protection Settings</w:t>
            </w:r>
            <w:r>
              <w:rPr>
                <w:noProof/>
                <w:webHidden/>
              </w:rPr>
              <w:tab/>
            </w:r>
            <w:r>
              <w:rPr>
                <w:noProof/>
                <w:webHidden/>
              </w:rPr>
              <w:fldChar w:fldCharType="begin"/>
            </w:r>
            <w:r>
              <w:rPr>
                <w:noProof/>
                <w:webHidden/>
              </w:rPr>
              <w:instrText xml:space="preserve">PAGEREF _Toc568795624 \h</w:instrText>
            </w:r>
            <w:r>
              <w:rPr>
                <w:noProof/>
                <w:webHidden/>
              </w:rPr>
            </w:r>
            <w:r>
              <w:rPr>
                <w:noProof/>
                <w:webHidden/>
              </w:rPr>
              <w:fldChar w:fldCharType="separate"/>
            </w:r>
            <w:r>
              <w:rPr>
                <w:noProof/>
                <w:webHidden/>
              </w:rPr>
              <w:t>39</w:t>
            </w:r>
            <w:r>
              <w:rPr>
                <w:noProof/>
                <w:webHidden/>
              </w:rPr>
              <w:fldChar w:fldCharType="end"/>
            </w:r>
          </w:hyperlink>
        </w:p>
        <w:p>
          <w:pPr>
            <w:pStyle w:val="TOC1"/>
            <w:tabs>
              <w:tab w:leader="dot" w:pos="9360" w:val="right"/>
            </w:tabs>
            <w:rPr>
              <w:noProof/>
            </w:rPr>
          </w:pPr>
          <w:hyperlink w:anchor="_Toc568795625">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_Toc568795625 \h</w:instrText>
            </w:r>
            <w:r>
              <w:rPr>
                <w:noProof/>
                <w:webHidden/>
              </w:rPr>
            </w:r>
            <w:r>
              <w:rPr>
                <w:noProof/>
                <w:webHidden/>
              </w:rPr>
              <w:fldChar w:fldCharType="separate"/>
            </w:r>
            <w:r>
              <w:rPr>
                <w:noProof/>
                <w:webHidden/>
              </w:rPr>
              <w:t>40</w:t>
            </w:r>
            <w:r>
              <w:rPr>
                <w:noProof/>
                <w:webHidden/>
              </w:rPr>
              <w:fldChar w:fldCharType="end"/>
            </w:r>
          </w:hyperlink>
        </w:p>
        <w:p>
          <w:pPr>
            <w:pStyle w:val="TOC2"/>
            <w:tabs>
              <w:tab w:leader="dot" w:pos="9360" w:val="right"/>
            </w:tabs>
            <w:rPr>
              <w:noProof/>
            </w:rPr>
          </w:pPr>
          <w:hyperlink w:anchor="_Toc568795626">
            <w:r>
              <w:rPr>
                <w:rStyle w:val="Hyperlink"/>
              </w:rPr>
              <w:t>Introduction</w:t>
            </w:r>
            <w:r>
              <w:rPr>
                <w:noProof/>
                <w:webHidden/>
              </w:rPr>
              <w:tab/>
            </w:r>
            <w:r>
              <w:rPr>
                <w:noProof/>
                <w:webHidden/>
              </w:rPr>
              <w:fldChar w:fldCharType="begin"/>
            </w:r>
            <w:r>
              <w:rPr>
                <w:noProof/>
                <w:webHidden/>
              </w:rPr>
              <w:instrText xml:space="preserve">PAGEREF _Toc568795626 \h</w:instrText>
            </w:r>
            <w:r>
              <w:rPr>
                <w:noProof/>
                <w:webHidden/>
              </w:rPr>
            </w:r>
            <w:r>
              <w:rPr>
                <w:noProof/>
                <w:webHidden/>
              </w:rPr>
              <w:fldChar w:fldCharType="separate"/>
            </w:r>
            <w:r>
              <w:rPr>
                <w:noProof/>
                <w:webHidden/>
              </w:rPr>
              <w:t>40</w:t>
            </w:r>
            <w:r>
              <w:rPr>
                <w:noProof/>
                <w:webHidden/>
              </w:rPr>
              <w:fldChar w:fldCharType="end"/>
            </w:r>
          </w:hyperlink>
        </w:p>
        <w:p>
          <w:pPr>
            <w:pStyle w:val="TOC2"/>
            <w:tabs>
              <w:tab w:leader="dot" w:pos="9360" w:val="right"/>
            </w:tabs>
            <w:rPr>
              <w:noProof/>
            </w:rPr>
          </w:pPr>
          <w:hyperlink w:anchor="_Toc568795627">
            <w:r>
              <w:rPr>
                <w:rStyle w:val="Hyperlink"/>
              </w:rPr>
              <w:t>Field background</w:t>
            </w:r>
            <w:r>
              <w:rPr>
                <w:noProof/>
                <w:webHidden/>
              </w:rPr>
              <w:tab/>
            </w:r>
            <w:r>
              <w:rPr>
                <w:noProof/>
                <w:webHidden/>
              </w:rPr>
              <w:fldChar w:fldCharType="begin"/>
            </w:r>
            <w:r>
              <w:rPr>
                <w:noProof/>
                <w:webHidden/>
              </w:rPr>
              <w:instrText xml:space="preserve">PAGEREF _Toc568795627 \h</w:instrText>
            </w:r>
            <w:r>
              <w:rPr>
                <w:noProof/>
                <w:webHidden/>
              </w:rPr>
            </w:r>
            <w:r>
              <w:rPr>
                <w:noProof/>
                <w:webHidden/>
              </w:rPr>
              <w:fldChar w:fldCharType="separate"/>
            </w:r>
            <w:r>
              <w:rPr>
                <w:noProof/>
                <w:webHidden/>
              </w:rPr>
              <w:t>41</w:t>
            </w:r>
            <w:r>
              <w:rPr>
                <w:noProof/>
                <w:webHidden/>
              </w:rPr>
              <w:fldChar w:fldCharType="end"/>
            </w:r>
          </w:hyperlink>
        </w:p>
        <w:p>
          <w:pPr>
            <w:pStyle w:val="TOC2"/>
            <w:tabs>
              <w:tab w:leader="dot" w:pos="9360" w:val="right"/>
            </w:tabs>
            <w:rPr>
              <w:noProof/>
            </w:rPr>
          </w:pPr>
          <w:hyperlink w:anchor="_Toc568795628">
            <w:r>
              <w:rPr>
                <w:rStyle w:val="Hyperlink"/>
              </w:rPr>
              <w:t>TOC Content Control</w:t>
            </w:r>
            <w:r>
              <w:rPr>
                <w:noProof/>
                <w:webHidden/>
              </w:rPr>
              <w:tab/>
            </w:r>
            <w:r>
              <w:rPr>
                <w:noProof/>
                <w:webHidden/>
              </w:rPr>
              <w:fldChar w:fldCharType="begin"/>
            </w:r>
            <w:r>
              <w:rPr>
                <w:noProof/>
                <w:webHidden/>
              </w:rPr>
              <w:instrText xml:space="preserve">PAGEREF _Toc568795628 \h</w:instrText>
            </w:r>
            <w:r>
              <w:rPr>
                <w:noProof/>
                <w:webHidden/>
              </w:rPr>
            </w:r>
            <w:r>
              <w:rPr>
                <w:noProof/>
                <w:webHidden/>
              </w:rPr>
              <w:fldChar w:fldCharType="separate"/>
            </w:r>
            <w:r>
              <w:rPr>
                <w:noProof/>
                <w:webHidden/>
              </w:rPr>
              <w:t>41</w:t>
            </w:r>
            <w:r>
              <w:rPr>
                <w:noProof/>
                <w:webHidden/>
              </w:rPr>
              <w:fldChar w:fldCharType="end"/>
            </w:r>
          </w:hyperlink>
        </w:p>
        <w:p>
          <w:pPr>
            <w:pStyle w:val="TOC2"/>
            <w:tabs>
              <w:tab w:leader="dot" w:pos="9360" w:val="right"/>
            </w:tabs>
            <w:rPr>
              <w:noProof/>
            </w:rPr>
          </w:pPr>
          <w:hyperlink w:anchor="_Toc568795629">
            <w:r>
              <w:rPr>
                <w:rStyle w:val="Hyperlink"/>
              </w:rPr>
              <w:t>TOC Field Syntax</w:t>
            </w:r>
            <w:r>
              <w:rPr>
                <w:noProof/>
                <w:webHidden/>
              </w:rPr>
              <w:tab/>
            </w:r>
            <w:r>
              <w:rPr>
                <w:noProof/>
                <w:webHidden/>
              </w:rPr>
              <w:fldChar w:fldCharType="begin"/>
            </w:r>
            <w:r>
              <w:rPr>
                <w:noProof/>
                <w:webHidden/>
              </w:rPr>
              <w:instrText xml:space="preserve">PAGEREF _Toc568795629 \h</w:instrText>
            </w:r>
            <w:r>
              <w:rPr>
                <w:noProof/>
                <w:webHidden/>
              </w:rPr>
            </w:r>
            <w:r>
              <w:rPr>
                <w:noProof/>
                <w:webHidden/>
              </w:rPr>
              <w:fldChar w:fldCharType="separate"/>
            </w:r>
            <w:r>
              <w:rPr>
                <w:noProof/>
                <w:webHidden/>
              </w:rPr>
              <w:t>42</w:t>
            </w:r>
            <w:r>
              <w:rPr>
                <w:noProof/>
                <w:webHidden/>
              </w:rPr>
              <w:fldChar w:fldCharType="end"/>
            </w:r>
          </w:hyperlink>
        </w:p>
        <w:p>
          <w:pPr>
            <w:pStyle w:val="TOC2"/>
            <w:tabs>
              <w:tab w:leader="dot" w:pos="9360" w:val="right"/>
            </w:tabs>
            <w:rPr>
              <w:noProof/>
            </w:rPr>
          </w:pPr>
          <w:hyperlink w:anchor="_Toc568795630">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_Toc568795630 \h</w:instrText>
            </w:r>
            <w:r>
              <w:rPr>
                <w:noProof/>
                <w:webHidden/>
              </w:rPr>
            </w:r>
            <w:r>
              <w:rPr>
                <w:noProof/>
                <w:webHidden/>
              </w:rPr>
              <w:fldChar w:fldCharType="separate"/>
            </w:r>
            <w:r>
              <w:rPr>
                <w:noProof/>
                <w:webHidden/>
              </w:rPr>
              <w:t>44</w:t>
            </w:r>
            <w:r>
              <w:rPr>
                <w:noProof/>
                <w:webHidden/>
              </w:rPr>
              <w:fldChar w:fldCharType="end"/>
            </w:r>
          </w:hyperlink>
        </w:p>
        <w:p>
          <w:pPr>
            <w:pStyle w:val="TOC1"/>
            <w:tabs>
              <w:tab w:leader="dot" w:pos="9360" w:val="right"/>
            </w:tabs>
            <w:rPr>
              <w:noProof/>
            </w:rPr>
          </w:pPr>
          <w:hyperlink w:anchor="_Toc568795631">
            <w:r>
              <w:rPr>
                <w:rStyle w:val="Hyperlink"/>
              </w:rPr>
              <w:t>Pagination: which page is a paragraph on?</w:t>
            </w:r>
            <w:r>
              <w:rPr>
                <w:noProof/>
                <w:webHidden/>
              </w:rPr>
              <w:tab/>
            </w:r>
            <w:r>
              <w:rPr>
                <w:noProof/>
                <w:webHidden/>
              </w:rPr>
              <w:fldChar w:fldCharType="begin"/>
            </w:r>
            <w:r>
              <w:rPr>
                <w:noProof/>
                <w:webHidden/>
              </w:rPr>
              <w:instrText xml:space="preserve">PAGEREF _Toc568795631 \h</w:instrText>
            </w:r>
            <w:r>
              <w:rPr>
                <w:noProof/>
                <w:webHidden/>
              </w:rPr>
            </w:r>
            <w:r>
              <w:rPr>
                <w:noProof/>
                <w:webHidden/>
              </w:rPr>
              <w:fldChar w:fldCharType="separate"/>
            </w:r>
            <w:r>
              <w:rPr>
                <w:noProof/>
                <w:webHidden/>
              </w:rPr>
              <w:t>44</w:t>
            </w:r>
            <w:r>
              <w:rPr>
                <w:noProof/>
                <w:webHidden/>
              </w:rPr>
              <w:fldChar w:fldCharType="end"/>
            </w:r>
          </w:hyperlink>
        </w:p>
        <w:p>
          <w:pPr>
            <w:pStyle w:val="TOC1"/>
            <w:tabs>
              <w:tab w:leader="dot" w:pos="9360" w:val="right"/>
            </w:tabs>
            <w:rPr>
              <w:noProof/>
            </w:rPr>
          </w:pPr>
          <w:hyperlink w:anchor="_Toc568795632">
            <w:r>
              <w:rPr>
                <w:rStyle w:val="Hyperlink"/>
              </w:rPr>
              <w:t>Tracked changes: accept and reject</w:t>
            </w:r>
            <w:r>
              <w:rPr>
                <w:noProof/>
                <w:webHidden/>
              </w:rPr>
              <w:tab/>
            </w:r>
            <w:r>
              <w:rPr>
                <w:noProof/>
                <w:webHidden/>
              </w:rPr>
              <w:fldChar w:fldCharType="begin"/>
            </w:r>
            <w:r>
              <w:rPr>
                <w:noProof/>
                <w:webHidden/>
              </w:rPr>
              <w:instrText xml:space="preserve">PAGEREF _Toc568795632 \h</w:instrText>
            </w:r>
            <w:r>
              <w:rPr>
                <w:noProof/>
                <w:webHidden/>
              </w:rPr>
            </w:r>
            <w:r>
              <w:rPr>
                <w:noProof/>
                <w:webHidden/>
              </w:rPr>
              <w:fldChar w:fldCharType="separate"/>
            </w:r>
            <w:r>
              <w:rPr>
                <w:noProof/>
                <w:webHidden/>
              </w:rPr>
              <w:t>45</w:t>
            </w:r>
            <w:r>
              <w:rPr>
                <w:noProof/>
                <w:webHidden/>
              </w:rPr>
              <w:fldChar w:fldCharType="end"/>
            </w:r>
          </w:hyperlink>
        </w:p>
        <w:p>
          <w:pPr>
            <w:pStyle w:val="TOC1"/>
            <w:tabs>
              <w:tab w:leader="dot" w:pos="9360" w:val="right"/>
            </w:tabs>
            <w:rPr>
              <w:noProof/>
            </w:rPr>
          </w:pPr>
          <w:hyperlink w:anchor="_Toc568795633">
            <w:r>
              <w:rPr>
                <w:rStyle w:val="Hyperlink"/>
                <w:rFonts w:eastAsia="Times New Roman"/>
              </w:rPr>
              <w:t>Text extraction</w:t>
            </w:r>
            <w:r>
              <w:rPr>
                <w:noProof/>
                <w:webHidden/>
              </w:rPr>
              <w:tab/>
            </w:r>
            <w:r>
              <w:rPr>
                <w:noProof/>
                <w:webHidden/>
              </w:rPr>
              <w:fldChar w:fldCharType="begin"/>
            </w:r>
            <w:r>
              <w:rPr>
                <w:noProof/>
                <w:webHidden/>
              </w:rPr>
              <w:instrText xml:space="preserve">PAGEREF _Toc568795633 \h</w:instrText>
            </w:r>
            <w:r>
              <w:rPr>
                <w:noProof/>
                <w:webHidden/>
              </w:rPr>
            </w:r>
            <w:r>
              <w:rPr>
                <w:noProof/>
                <w:webHidden/>
              </w:rPr>
              <w:fldChar w:fldCharType="separate"/>
            </w:r>
            <w:r>
              <w:rPr>
                <w:noProof/>
                <w:webHidden/>
              </w:rPr>
              <w:t>45</w:t>
            </w:r>
            <w:r>
              <w:rPr>
                <w:noProof/>
                <w:webHidden/>
              </w:rPr>
              <w:fldChar w:fldCharType="end"/>
            </w:r>
          </w:hyperlink>
        </w:p>
        <w:p>
          <w:pPr>
            <w:pStyle w:val="TOC1"/>
            <w:tabs>
              <w:tab w:leader="dot" w:pos="9360" w:val="right"/>
            </w:tabs>
            <w:rPr>
              <w:noProof/>
            </w:rPr>
          </w:pPr>
          <w:hyperlink w:anchor="_Toc568795634">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_Toc568795634 \h</w:instrText>
            </w:r>
            <w:r>
              <w:rPr>
                <w:noProof/>
                <w:webHidden/>
              </w:rPr>
            </w:r>
            <w:r>
              <w:rPr>
                <w:noProof/>
                <w:webHidden/>
              </w:rPr>
              <w:fldChar w:fldCharType="separate"/>
            </w:r>
            <w:r>
              <w:rPr>
                <w:noProof/>
                <w:webHidden/>
              </w:rPr>
              <w:t>46</w:t>
            </w:r>
            <w:r>
              <w:rPr>
                <w:noProof/>
                <w:webHidden/>
              </w:rPr>
              <w:fldChar w:fldCharType="end"/>
            </w:r>
          </w:hyperlink>
        </w:p>
        <w:p>
          <w:pPr>
            <w:pStyle w:val="TOC2"/>
            <w:tabs>
              <w:tab w:leader="dot" w:pos="9360" w:val="right"/>
            </w:tabs>
            <w:rPr>
              <w:noProof/>
            </w:rPr>
          </w:pPr>
          <w:hyperlink w:anchor="_Toc568795635">
            <w:r>
              <w:rPr>
                <w:rStyle w:val="Hyperlink"/>
              </w:rPr>
              <w:t>Text substitution – document surface</w:t>
            </w:r>
            <w:r>
              <w:rPr>
                <w:noProof/>
                <w:webHidden/>
              </w:rPr>
              <w:tab/>
            </w:r>
            <w:r>
              <w:rPr>
                <w:noProof/>
                <w:webHidden/>
              </w:rPr>
              <w:fldChar w:fldCharType="begin"/>
            </w:r>
            <w:r>
              <w:rPr>
                <w:noProof/>
                <w:webHidden/>
              </w:rPr>
              <w:instrText xml:space="preserve">PAGEREF _Toc568795635 \h</w:instrText>
            </w:r>
            <w:r>
              <w:rPr>
                <w:noProof/>
                <w:webHidden/>
              </w:rPr>
            </w:r>
            <w:r>
              <w:rPr>
                <w:noProof/>
                <w:webHidden/>
              </w:rPr>
              <w:fldChar w:fldCharType="separate"/>
            </w:r>
            <w:r>
              <w:rPr>
                <w:noProof/>
                <w:webHidden/>
              </w:rPr>
              <w:t>46</w:t>
            </w:r>
            <w:r>
              <w:rPr>
                <w:noProof/>
                <w:webHidden/>
              </w:rPr>
              <w:fldChar w:fldCharType="end"/>
            </w:r>
          </w:hyperlink>
        </w:p>
        <w:p>
          <w:pPr>
            <w:pStyle w:val="TOC2"/>
            <w:tabs>
              <w:tab w:leader="dot" w:pos="9360" w:val="right"/>
            </w:tabs>
            <w:rPr>
              <w:noProof/>
            </w:rPr>
          </w:pPr>
          <w:hyperlink w:anchor="_Toc568795636">
            <w:r>
              <w:rPr>
                <w:rStyle w:val="Hyperlink"/>
              </w:rPr>
              <w:t>Text substitution via data bound content controls</w:t>
            </w:r>
            <w:r>
              <w:rPr>
                <w:noProof/>
                <w:webHidden/>
              </w:rPr>
              <w:tab/>
            </w:r>
            <w:r>
              <w:rPr>
                <w:noProof/>
                <w:webHidden/>
              </w:rPr>
              <w:fldChar w:fldCharType="begin"/>
            </w:r>
            <w:r>
              <w:rPr>
                <w:noProof/>
                <w:webHidden/>
              </w:rPr>
              <w:instrText xml:space="preserve">PAGEREF _Toc568795636 \h</w:instrText>
            </w:r>
            <w:r>
              <w:rPr>
                <w:noProof/>
                <w:webHidden/>
              </w:rPr>
            </w:r>
            <w:r>
              <w:rPr>
                <w:noProof/>
                <w:webHidden/>
              </w:rPr>
              <w:fldChar w:fldCharType="separate"/>
            </w:r>
            <w:r>
              <w:rPr>
                <w:noProof/>
                <w:webHidden/>
              </w:rPr>
              <w:t>47</w:t>
            </w:r>
            <w:r>
              <w:rPr>
                <w:noProof/>
                <w:webHidden/>
              </w:rPr>
              <w:fldChar w:fldCharType="end"/>
            </w:r>
          </w:hyperlink>
        </w:p>
        <w:p>
          <w:pPr>
            <w:pStyle w:val="TOC3"/>
            <w:tabs>
              <w:tab w:leader="dot" w:pos="9360" w:val="right"/>
            </w:tabs>
            <w:rPr>
              <w:noProof/>
            </w:rPr>
          </w:pPr>
          <w:hyperlink w:anchor="_Toc568795637">
            <w:r>
              <w:rPr>
                <w:rStyle w:val="Hyperlink"/>
              </w:rPr>
              <w:t>Binding extensions for repeats and conditionals</w:t>
            </w:r>
            <w:r>
              <w:rPr>
                <w:noProof/>
                <w:webHidden/>
              </w:rPr>
              <w:tab/>
            </w:r>
            <w:r>
              <w:rPr>
                <w:noProof/>
                <w:webHidden/>
              </w:rPr>
              <w:fldChar w:fldCharType="begin"/>
            </w:r>
            <w:r>
              <w:rPr>
                <w:noProof/>
                <w:webHidden/>
              </w:rPr>
              <w:instrText xml:space="preserve">PAGEREF _Toc568795637 \h</w:instrText>
            </w:r>
            <w:r>
              <w:rPr>
                <w:noProof/>
                <w:webHidden/>
              </w:rPr>
            </w:r>
            <w:r>
              <w:rPr>
                <w:noProof/>
                <w:webHidden/>
              </w:rPr>
              <w:fldChar w:fldCharType="separate"/>
            </w:r>
            <w:r>
              <w:rPr>
                <w:noProof/>
                <w:webHidden/>
              </w:rPr>
              <w:t>48</w:t>
            </w:r>
            <w:r>
              <w:rPr>
                <w:noProof/>
                <w:webHidden/>
              </w:rPr>
              <w:fldChar w:fldCharType="end"/>
            </w:r>
          </w:hyperlink>
        </w:p>
        <w:p>
          <w:pPr>
            <w:pStyle w:val="TOC3"/>
            <w:tabs>
              <w:tab w:leader="dot" w:pos="9360" w:val="right"/>
            </w:tabs>
            <w:rPr>
              <w:noProof/>
            </w:rPr>
          </w:pPr>
          <w:hyperlink w:anchor="_Toc568795638">
            <w:r>
              <w:rPr>
                <w:rStyle w:val="Hyperlink"/>
              </w:rPr>
              <w:t>Binding escaped XHTML (XML + CSS)</w:t>
            </w:r>
            <w:r>
              <w:rPr>
                <w:noProof/>
                <w:webHidden/>
              </w:rPr>
              <w:tab/>
            </w:r>
            <w:r>
              <w:rPr>
                <w:noProof/>
                <w:webHidden/>
              </w:rPr>
              <w:fldChar w:fldCharType="begin"/>
            </w:r>
            <w:r>
              <w:rPr>
                <w:noProof/>
                <w:webHidden/>
              </w:rPr>
              <w:instrText xml:space="preserve">PAGEREF _Toc568795638 \h</w:instrText>
            </w:r>
            <w:r>
              <w:rPr>
                <w:noProof/>
                <w:webHidden/>
              </w:rPr>
            </w:r>
            <w:r>
              <w:rPr>
                <w:noProof/>
                <w:webHidden/>
              </w:rPr>
              <w:fldChar w:fldCharType="separate"/>
            </w:r>
            <w:r>
              <w:rPr>
                <w:noProof/>
                <w:webHidden/>
              </w:rPr>
              <w:t>48</w:t>
            </w:r>
            <w:r>
              <w:rPr>
                <w:noProof/>
                <w:webHidden/>
              </w:rPr>
              <w:fldChar w:fldCharType="end"/>
            </w:r>
          </w:hyperlink>
        </w:p>
        <w:p>
          <w:pPr>
            <w:pStyle w:val="TOC3"/>
            <w:tabs>
              <w:tab w:leader="dot" w:pos="9360" w:val="right"/>
            </w:tabs>
            <w:rPr>
              <w:noProof/>
            </w:rPr>
          </w:pPr>
          <w:hyperlink w:anchor="_Toc568795639">
            <w:r>
              <w:rPr>
                <w:rStyle w:val="Hyperlink"/>
              </w:rPr>
              <w:t>Binding other rich content</w:t>
            </w:r>
            <w:r>
              <w:rPr>
                <w:noProof/>
                <w:webHidden/>
              </w:rPr>
              <w:tab/>
            </w:r>
            <w:r>
              <w:rPr>
                <w:noProof/>
                <w:webHidden/>
              </w:rPr>
              <w:fldChar w:fldCharType="begin"/>
            </w:r>
            <w:r>
              <w:rPr>
                <w:noProof/>
                <w:webHidden/>
              </w:rPr>
              <w:instrText xml:space="preserve">PAGEREF _Toc568795639 \h</w:instrText>
            </w:r>
            <w:r>
              <w:rPr>
                <w:noProof/>
                <w:webHidden/>
              </w:rPr>
            </w:r>
            <w:r>
              <w:rPr>
                <w:noProof/>
                <w:webHidden/>
              </w:rPr>
              <w:fldChar w:fldCharType="separate"/>
            </w:r>
            <w:r>
              <w:rPr>
                <w:noProof/>
                <w:webHidden/>
              </w:rPr>
              <w:t>48</w:t>
            </w:r>
            <w:r>
              <w:rPr>
                <w:noProof/>
                <w:webHidden/>
              </w:rPr>
              <w:fldChar w:fldCharType="end"/>
            </w:r>
          </w:hyperlink>
        </w:p>
        <w:p>
          <w:pPr>
            <w:pStyle w:val="TOC3"/>
            <w:tabs>
              <w:tab w:leader="dot" w:pos="9360" w:val="right"/>
            </w:tabs>
            <w:rPr>
              <w:noProof/>
            </w:rPr>
          </w:pPr>
          <w:hyperlink w:anchor="_Toc568795640">
            <w:r>
              <w:rPr>
                <w:rStyle w:val="Hyperlink"/>
              </w:rPr>
              <w:t>Authoring</w:t>
            </w:r>
            <w:r>
              <w:rPr>
                <w:noProof/>
                <w:webHidden/>
              </w:rPr>
              <w:tab/>
            </w:r>
            <w:r>
              <w:rPr>
                <w:noProof/>
                <w:webHidden/>
              </w:rPr>
              <w:fldChar w:fldCharType="begin"/>
            </w:r>
            <w:r>
              <w:rPr>
                <w:noProof/>
                <w:webHidden/>
              </w:rPr>
              <w:instrText xml:space="preserve">PAGEREF _Toc568795640 \h</w:instrText>
            </w:r>
            <w:r>
              <w:rPr>
                <w:noProof/>
                <w:webHidden/>
              </w:rPr>
            </w:r>
            <w:r>
              <w:rPr>
                <w:noProof/>
                <w:webHidden/>
              </w:rPr>
              <w:fldChar w:fldCharType="separate"/>
            </w:r>
            <w:r>
              <w:rPr>
                <w:noProof/>
                <w:webHidden/>
              </w:rPr>
              <w:t>48</w:t>
            </w:r>
            <w:r>
              <w:rPr>
                <w:noProof/>
                <w:webHidden/>
              </w:rPr>
              <w:fldChar w:fldCharType="end"/>
            </w:r>
          </w:hyperlink>
        </w:p>
        <w:p>
          <w:pPr>
            <w:pStyle w:val="TOC1"/>
            <w:tabs>
              <w:tab w:leader="dot" w:pos="9360" w:val="right"/>
            </w:tabs>
            <w:rPr>
              <w:noProof/>
            </w:rPr>
          </w:pPr>
          <w:hyperlink w:anchor="_Toc568795641">
            <w:r>
              <w:rPr>
                <w:rStyle w:val="Hyperlink"/>
                <w:rFonts w:eastAsia="Times New Roman"/>
              </w:rPr>
              <w:t>Mailmerge</w:t>
            </w:r>
            <w:r>
              <w:rPr>
                <w:noProof/>
                <w:webHidden/>
              </w:rPr>
              <w:tab/>
            </w:r>
            <w:r>
              <w:rPr>
                <w:noProof/>
                <w:webHidden/>
              </w:rPr>
              <w:fldChar w:fldCharType="begin"/>
            </w:r>
            <w:r>
              <w:rPr>
                <w:noProof/>
                <w:webHidden/>
              </w:rPr>
              <w:instrText xml:space="preserve">PAGEREF _Toc568795641 \h</w:instrText>
            </w:r>
            <w:r>
              <w:rPr>
                <w:noProof/>
                <w:webHidden/>
              </w:rPr>
            </w:r>
            <w:r>
              <w:rPr>
                <w:noProof/>
                <w:webHidden/>
              </w:rPr>
              <w:fldChar w:fldCharType="separate"/>
            </w:r>
            <w:r>
              <w:rPr>
                <w:noProof/>
                <w:webHidden/>
              </w:rPr>
              <w:t>49</w:t>
            </w:r>
            <w:r>
              <w:rPr>
                <w:noProof/>
                <w:webHidden/>
              </w:rPr>
              <w:fldChar w:fldCharType="end"/>
            </w:r>
          </w:hyperlink>
        </w:p>
        <w:p>
          <w:pPr>
            <w:pStyle w:val="TOC1"/>
            <w:tabs>
              <w:tab w:leader="dot" w:pos="9360" w:val="right"/>
            </w:tabs>
            <w:rPr>
              <w:noProof/>
            </w:rPr>
          </w:pPr>
          <w:hyperlink w:anchor="_Toc568795642">
            <w:r>
              <w:rPr>
                <w:rStyle w:val="Hyperlink"/>
              </w:rPr>
              <w:t xml:space="preserve">Charts</w:t>
            </w:r>
            <w:r>
              <w:rPr>
                <w:noProof/>
                <w:webHidden/>
              </w:rPr>
              <w:tab/>
            </w:r>
            <w:r>
              <w:rPr>
                <w:noProof/>
                <w:webHidden/>
              </w:rPr>
              <w:fldChar w:fldCharType="begin"/>
            </w:r>
            <w:r>
              <w:rPr>
                <w:noProof/>
                <w:webHidden/>
              </w:rPr>
              <w:instrText xml:space="preserve">PAGEREF _Toc568795642 \h</w:instrText>
            </w:r>
            <w:r>
              <w:rPr>
                <w:noProof/>
                <w:webHidden/>
              </w:rPr>
            </w:r>
            <w:r>
              <w:rPr>
                <w:noProof/>
                <w:webHidden/>
              </w:rPr>
              <w:fldChar w:fldCharType="separate"/>
            </w:r>
            <w:r>
              <w:rPr>
                <w:noProof/>
                <w:webHidden/>
              </w:rPr>
              <w:t>49</w:t>
            </w:r>
            <w:r>
              <w:rPr>
                <w:noProof/>
                <w:webHidden/>
              </w:rPr>
              <w:fldChar w:fldCharType="end"/>
            </w:r>
          </w:hyperlink>
        </w:p>
        <w:p>
          <w:pPr>
            <w:pStyle w:val="TOC2"/>
            <w:tabs>
              <w:tab w:leader="dot" w:pos="9360" w:val="right"/>
            </w:tabs>
            <w:rPr>
              <w:noProof/>
            </w:rPr>
          </w:pPr>
          <w:hyperlink w:anchor="_Toc568795643">
            <w:r>
              <w:rPr>
                <w:rStyle w:val="Hyperlink"/>
              </w:rPr>
              <w:t xml:space="preserve">Creating a chart</w:t>
            </w:r>
            <w:r>
              <w:rPr>
                <w:noProof/>
                <w:webHidden/>
              </w:rPr>
              <w:tab/>
            </w:r>
            <w:r>
              <w:rPr>
                <w:noProof/>
                <w:webHidden/>
              </w:rPr>
              <w:fldChar w:fldCharType="begin"/>
            </w:r>
            <w:r>
              <w:rPr>
                <w:noProof/>
                <w:webHidden/>
              </w:rPr>
              <w:instrText xml:space="preserve">PAGEREF _Toc568795643 \h</w:instrText>
            </w:r>
            <w:r>
              <w:rPr>
                <w:noProof/>
                <w:webHidden/>
              </w:rPr>
            </w:r>
            <w:r>
              <w:rPr>
                <w:noProof/>
                <w:webHidden/>
              </w:rPr>
              <w:fldChar w:fldCharType="separate"/>
            </w:r>
            <w:r>
              <w:rPr>
                <w:noProof/>
                <w:webHidden/>
              </w:rPr>
              <w:t>49</w:t>
            </w:r>
            <w:r>
              <w:rPr>
                <w:noProof/>
                <w:webHidden/>
              </w:rPr>
              <w:fldChar w:fldCharType="end"/>
            </w:r>
          </w:hyperlink>
        </w:p>
        <w:p>
          <w:pPr>
            <w:pStyle w:val="TOC2"/>
            <w:tabs>
              <w:tab w:leader="dot" w:pos="9360" w:val="right"/>
            </w:tabs>
            <w:rPr>
              <w:noProof/>
            </w:rPr>
          </w:pPr>
          <w:hyperlink w:anchor="_Toc568795644">
            <w:r>
              <w:rPr>
                <w:rStyle w:val="Hyperlink"/>
              </w:rPr>
              <w:t xml:space="preserve">Editing a chart’s data</w:t>
            </w:r>
            <w:r>
              <w:rPr>
                <w:noProof/>
                <w:webHidden/>
              </w:rPr>
              <w:tab/>
            </w:r>
            <w:r>
              <w:rPr>
                <w:noProof/>
                <w:webHidden/>
              </w:rPr>
              <w:fldChar w:fldCharType="begin"/>
            </w:r>
            <w:r>
              <w:rPr>
                <w:noProof/>
                <w:webHidden/>
              </w:rPr>
              <w:instrText xml:space="preserve">PAGEREF _Toc568795644 \h</w:instrText>
            </w:r>
            <w:r>
              <w:rPr>
                <w:noProof/>
                <w:webHidden/>
              </w:rPr>
            </w:r>
            <w:r>
              <w:rPr>
                <w:noProof/>
                <w:webHidden/>
              </w:rPr>
              <w:fldChar w:fldCharType="separate"/>
            </w:r>
            <w:r>
              <w:rPr>
                <w:noProof/>
                <w:webHidden/>
              </w:rPr>
              <w:t>50</w:t>
            </w:r>
            <w:r>
              <w:rPr>
                <w:noProof/>
                <w:webHidden/>
              </w:rPr>
              <w:fldChar w:fldCharType="end"/>
            </w:r>
          </w:hyperlink>
        </w:p>
        <w:p>
          <w:pPr>
            <w:pStyle w:val="TOC2"/>
            <w:tabs>
              <w:tab w:leader="dot" w:pos="9360" w:val="right"/>
            </w:tabs>
            <w:rPr>
              <w:noProof/>
            </w:rPr>
          </w:pPr>
          <w:hyperlink w:anchor="_Toc568795645">
            <w:r>
              <w:rPr>
                <w:rStyle w:val="Hyperlink"/>
              </w:rPr>
              <w:t xml:space="preserve">Settings, reading and deleting</w:t>
            </w:r>
            <w:r>
              <w:rPr>
                <w:noProof/>
                <w:webHidden/>
              </w:rPr>
              <w:tab/>
            </w:r>
            <w:r>
              <w:rPr>
                <w:noProof/>
                <w:webHidden/>
              </w:rPr>
              <w:fldChar w:fldCharType="begin"/>
            </w:r>
            <w:r>
              <w:rPr>
                <w:noProof/>
                <w:webHidden/>
              </w:rPr>
              <w:instrText xml:space="preserve">PAGEREF _Toc568795645 \h</w:instrText>
            </w:r>
            <w:r>
              <w:rPr>
                <w:noProof/>
                <w:webHidden/>
              </w:rPr>
            </w:r>
            <w:r>
              <w:rPr>
                <w:noProof/>
                <w:webHidden/>
              </w:rPr>
              <w:fldChar w:fldCharType="separate"/>
            </w:r>
            <w:r>
              <w:rPr>
                <w:noProof/>
                <w:webHidden/>
              </w:rPr>
              <w:t>50</w:t>
            </w:r>
            <w:r>
              <w:rPr>
                <w:noProof/>
                <w:webHidden/>
              </w:rPr>
              <w:fldChar w:fldCharType="end"/>
            </w:r>
          </w:hyperlink>
        </w:p>
        <w:p>
          <w:pPr>
            <w:pStyle w:val="TOC2"/>
            <w:tabs>
              <w:tab w:leader="dot" w:pos="9360" w:val="right"/>
            </w:tabs>
            <w:rPr>
              <w:noProof/>
            </w:rPr>
          </w:pPr>
          <w:hyperlink w:anchor="_Toc568795646">
            <w:r>
              <w:rPr>
                <w:rStyle w:val="Hyperlink"/>
              </w:rPr>
              <w:t xml:space="preserve">Presentations and workbooks</w:t>
            </w:r>
            <w:r>
              <w:rPr>
                <w:noProof/>
                <w:webHidden/>
              </w:rPr>
              <w:tab/>
            </w:r>
            <w:r>
              <w:rPr>
                <w:noProof/>
                <w:webHidden/>
              </w:rPr>
              <w:fldChar w:fldCharType="begin"/>
            </w:r>
            <w:r>
              <w:rPr>
                <w:noProof/>
                <w:webHidden/>
              </w:rPr>
              <w:instrText xml:space="preserve">PAGEREF _Toc568795646 \h</w:instrText>
            </w:r>
            <w:r>
              <w:rPr>
                <w:noProof/>
                <w:webHidden/>
              </w:rPr>
            </w:r>
            <w:r>
              <w:rPr>
                <w:noProof/>
                <w:webHidden/>
              </w:rPr>
              <w:fldChar w:fldCharType="separate"/>
            </w:r>
            <w:r>
              <w:rPr>
                <w:noProof/>
                <w:webHidden/>
              </w:rPr>
              <w:t>50</w:t>
            </w:r>
            <w:r>
              <w:rPr>
                <w:noProof/>
                <w:webHidden/>
              </w:rPr>
              <w:fldChar w:fldCharType="end"/>
            </w:r>
          </w:hyperlink>
        </w:p>
        <w:p>
          <w:pPr>
            <w:pStyle w:val="TOC2"/>
            <w:tabs>
              <w:tab w:leader="dot" w:pos="9360" w:val="right"/>
            </w:tabs>
            <w:rPr>
              <w:noProof/>
            </w:rPr>
          </w:pPr>
          <w:hyperlink w:anchor="_Toc568795647">
            <w:r>
              <w:rPr>
                <w:rStyle w:val="Hyperlink"/>
              </w:rPr>
              <w:t xml:space="preserve">Drawing charts</w:t>
            </w:r>
            <w:r>
              <w:rPr>
                <w:noProof/>
                <w:webHidden/>
              </w:rPr>
              <w:tab/>
            </w:r>
            <w:r>
              <w:rPr>
                <w:noProof/>
                <w:webHidden/>
              </w:rPr>
              <w:fldChar w:fldCharType="begin"/>
            </w:r>
            <w:r>
              <w:rPr>
                <w:noProof/>
                <w:webHidden/>
              </w:rPr>
              <w:instrText xml:space="preserve">PAGEREF _Toc568795647 \h</w:instrText>
            </w:r>
            <w:r>
              <w:rPr>
                <w:noProof/>
                <w:webHidden/>
              </w:rPr>
            </w:r>
            <w:r>
              <w:rPr>
                <w:noProof/>
                <w:webHidden/>
              </w:rPr>
              <w:fldChar w:fldCharType="separate"/>
            </w:r>
            <w:r>
              <w:rPr>
                <w:noProof/>
                <w:webHidden/>
              </w:rPr>
              <w:t>51</w:t>
            </w:r>
            <w:r>
              <w:rPr>
                <w:noProof/>
                <w:webHidden/>
              </w:rPr>
              <w:fldChar w:fldCharType="end"/>
            </w:r>
          </w:hyperlink>
        </w:p>
        <w:p>
          <w:pPr>
            <w:pStyle w:val="TOC2"/>
            <w:tabs>
              <w:tab w:leader="dot" w:pos="9360" w:val="right"/>
            </w:tabs>
            <w:rPr>
              <w:noProof/>
            </w:rPr>
          </w:pPr>
          <w:hyperlink w:anchor="_Toc568795648">
            <w:r>
              <w:rPr>
                <w:rStyle w:val="Hyperlink"/>
              </w:rPr>
              <w:t xml:space="preserve">Limitations</w:t>
            </w:r>
            <w:r>
              <w:rPr>
                <w:noProof/>
                <w:webHidden/>
              </w:rPr>
              <w:tab/>
            </w:r>
            <w:r>
              <w:rPr>
                <w:noProof/>
                <w:webHidden/>
              </w:rPr>
              <w:fldChar w:fldCharType="begin"/>
            </w:r>
            <w:r>
              <w:rPr>
                <w:noProof/>
                <w:webHidden/>
              </w:rPr>
              <w:instrText xml:space="preserve">PAGEREF _Toc568795648 \h</w:instrText>
            </w:r>
            <w:r>
              <w:rPr>
                <w:noProof/>
                <w:webHidden/>
              </w:rPr>
            </w:r>
            <w:r>
              <w:rPr>
                <w:noProof/>
                <w:webHidden/>
              </w:rPr>
              <w:fldChar w:fldCharType="separate"/>
            </w:r>
            <w:r>
              <w:rPr>
                <w:noProof/>
                <w:webHidden/>
              </w:rPr>
              <w:t>51</w:t>
            </w:r>
            <w:r>
              <w:rPr>
                <w:noProof/>
                <w:webHidden/>
              </w:rPr>
              <w:fldChar w:fldCharType="end"/>
            </w:r>
          </w:hyperlink>
        </w:p>
        <w:p>
          <w:pPr>
            <w:pStyle w:val="TOC1"/>
            <w:tabs>
              <w:tab w:leader="dot" w:pos="9360" w:val="right"/>
            </w:tabs>
            <w:rPr>
              <w:noProof/>
            </w:rPr>
          </w:pPr>
          <w:hyperlink w:anchor="_Toc568795649">
            <w:r>
              <w:rPr>
                <w:rStyle w:val="Hyperlink"/>
              </w:rPr>
              <w:t>SmartArt</w:t>
            </w:r>
            <w:r>
              <w:rPr>
                <w:noProof/>
                <w:webHidden/>
              </w:rPr>
              <w:tab/>
            </w:r>
            <w:r>
              <w:rPr>
                <w:noProof/>
                <w:webHidden/>
              </w:rPr>
              <w:fldChar w:fldCharType="begin"/>
            </w:r>
            <w:r>
              <w:rPr>
                <w:noProof/>
                <w:webHidden/>
              </w:rPr>
              <w:instrText xml:space="preserve">PAGEREF _Toc568795649 \h</w:instrText>
            </w:r>
            <w:r>
              <w:rPr>
                <w:noProof/>
                <w:webHidden/>
              </w:rPr>
            </w:r>
            <w:r>
              <w:rPr>
                <w:noProof/>
                <w:webHidden/>
              </w:rPr>
              <w:fldChar w:fldCharType="separate"/>
            </w:r>
            <w:r>
              <w:rPr>
                <w:noProof/>
                <w:webHidden/>
              </w:rPr>
              <w:t>52</w:t>
            </w:r>
            <w:r>
              <w:rPr>
                <w:noProof/>
                <w:webHidden/>
              </w:rPr>
              <w:fldChar w:fldCharType="end"/>
            </w:r>
          </w:hyperlink>
        </w:p>
        <w:p>
          <w:pPr>
            <w:pStyle w:val="TOC1"/>
            <w:tabs>
              <w:tab w:leader="dot" w:pos="9360" w:val="right"/>
            </w:tabs>
            <w:rPr>
              <w:noProof/>
            </w:rPr>
          </w:pPr>
          <w:hyperlink w:anchor="_Toc568795650">
            <w:r>
              <w:rPr>
                <w:rStyle w:val="Hyperlink"/>
              </w:rPr>
              <w:t>JAXB stuff</w:t>
            </w:r>
            <w:r>
              <w:rPr>
                <w:noProof/>
                <w:webHidden/>
              </w:rPr>
              <w:tab/>
            </w:r>
            <w:r>
              <w:rPr>
                <w:noProof/>
                <w:webHidden/>
              </w:rPr>
              <w:fldChar w:fldCharType="begin"/>
            </w:r>
            <w:r>
              <w:rPr>
                <w:noProof/>
                <w:webHidden/>
              </w:rPr>
              <w:instrText xml:space="preserve">PAGEREF _Toc568795650 \h</w:instrText>
            </w:r>
            <w:r>
              <w:rPr>
                <w:noProof/>
                <w:webHidden/>
              </w:rPr>
            </w:r>
            <w:r>
              <w:rPr>
                <w:noProof/>
                <w:webHidden/>
              </w:rPr>
              <w:fldChar w:fldCharType="separate"/>
            </w:r>
            <w:r>
              <w:rPr>
                <w:noProof/>
                <w:webHidden/>
              </w:rPr>
              <w:t>52</w:t>
            </w:r>
            <w:r>
              <w:rPr>
                <w:noProof/>
                <w:webHidden/>
              </w:rPr>
              <w:fldChar w:fldCharType="end"/>
            </w:r>
          </w:hyperlink>
        </w:p>
        <w:p>
          <w:pPr>
            <w:pStyle w:val="TOC2"/>
            <w:tabs>
              <w:tab w:leader="dot" w:pos="9360" w:val="right"/>
            </w:tabs>
            <w:rPr>
              <w:noProof/>
            </w:rPr>
          </w:pPr>
          <w:hyperlink w:anchor="_Toc568795651">
            <w:r>
              <w:rPr>
                <w:rStyle w:val="Hyperlink"/>
              </w:rPr>
              <w:t>Cloning</w:t>
            </w:r>
            <w:r>
              <w:rPr>
                <w:noProof/>
                <w:webHidden/>
              </w:rPr>
              <w:tab/>
            </w:r>
            <w:r>
              <w:rPr>
                <w:noProof/>
                <w:webHidden/>
              </w:rPr>
              <w:fldChar w:fldCharType="begin"/>
            </w:r>
            <w:r>
              <w:rPr>
                <w:noProof/>
                <w:webHidden/>
              </w:rPr>
              <w:instrText xml:space="preserve">PAGEREF _Toc568795651 \h</w:instrText>
            </w:r>
            <w:r>
              <w:rPr>
                <w:noProof/>
                <w:webHidden/>
              </w:rPr>
            </w:r>
            <w:r>
              <w:rPr>
                <w:noProof/>
                <w:webHidden/>
              </w:rPr>
              <w:fldChar w:fldCharType="separate"/>
            </w:r>
            <w:r>
              <w:rPr>
                <w:noProof/>
                <w:webHidden/>
              </w:rPr>
              <w:t>52</w:t>
            </w:r>
            <w:r>
              <w:rPr>
                <w:noProof/>
                <w:webHidden/>
              </w:rPr>
              <w:fldChar w:fldCharType="end"/>
            </w:r>
          </w:hyperlink>
        </w:p>
        <w:p>
          <w:pPr>
            <w:pStyle w:val="TOC2"/>
            <w:tabs>
              <w:tab w:leader="dot" w:pos="9360" w:val="right"/>
            </w:tabs>
            <w:rPr>
              <w:noProof/>
            </w:rPr>
          </w:pPr>
          <w:hyperlink w:anchor="_Toc568795652">
            <w:r>
              <w:rPr>
                <w:rStyle w:val="Hyperlink"/>
              </w:rPr>
              <w:t>javax.xml.bind.JAXBElement</w:t>
            </w:r>
            <w:r>
              <w:rPr>
                <w:noProof/>
                <w:webHidden/>
              </w:rPr>
              <w:tab/>
            </w:r>
            <w:r>
              <w:rPr>
                <w:noProof/>
                <w:webHidden/>
              </w:rPr>
              <w:fldChar w:fldCharType="begin"/>
            </w:r>
            <w:r>
              <w:rPr>
                <w:noProof/>
                <w:webHidden/>
              </w:rPr>
              <w:instrText xml:space="preserve">PAGEREF _Toc568795652 \h</w:instrText>
            </w:r>
            <w:r>
              <w:rPr>
                <w:noProof/>
                <w:webHidden/>
              </w:rPr>
            </w:r>
            <w:r>
              <w:rPr>
                <w:noProof/>
                <w:webHidden/>
              </w:rPr>
              <w:fldChar w:fldCharType="separate"/>
            </w:r>
            <w:r>
              <w:rPr>
                <w:noProof/>
                <w:webHidden/>
              </w:rPr>
              <w:t>52</w:t>
            </w:r>
            <w:r>
              <w:rPr>
                <w:noProof/>
                <w:webHidden/>
              </w:rPr>
              <w:fldChar w:fldCharType="end"/>
            </w:r>
          </w:hyperlink>
        </w:p>
        <w:p>
          <w:pPr>
            <w:pStyle w:val="TOC2"/>
            <w:tabs>
              <w:tab w:leader="dot" w:pos="9360" w:val="right"/>
            </w:tabs>
            <w:rPr>
              <w:noProof/>
            </w:rPr>
          </w:pPr>
          <w:hyperlink w:anchor="_Toc568795653">
            <w:r>
              <w:rPr>
                <w:rStyle w:val="Hyperlink"/>
              </w:rPr>
              <w:t>@XmlRootElement</w:t>
            </w:r>
            <w:r>
              <w:rPr>
                <w:noProof/>
                <w:webHidden/>
              </w:rPr>
              <w:tab/>
            </w:r>
            <w:r>
              <w:rPr>
                <w:noProof/>
                <w:webHidden/>
              </w:rPr>
              <w:fldChar w:fldCharType="begin"/>
            </w:r>
            <w:r>
              <w:rPr>
                <w:noProof/>
                <w:webHidden/>
              </w:rPr>
              <w:instrText xml:space="preserve">PAGEREF _Toc568795653 \h</w:instrText>
            </w:r>
            <w:r>
              <w:rPr>
                <w:noProof/>
                <w:webHidden/>
              </w:rPr>
            </w:r>
            <w:r>
              <w:rPr>
                <w:noProof/>
                <w:webHidden/>
              </w:rPr>
              <w:fldChar w:fldCharType="separate"/>
            </w:r>
            <w:r>
              <w:rPr>
                <w:noProof/>
                <w:webHidden/>
              </w:rPr>
              <w:t>53</w:t>
            </w:r>
            <w:r>
              <w:rPr>
                <w:noProof/>
                <w:webHidden/>
              </w:rPr>
              <w:fldChar w:fldCharType="end"/>
            </w:r>
          </w:hyperlink>
        </w:p>
        <w:p>
          <w:pPr>
            <w:pStyle w:val="TOC1"/>
            <w:tabs>
              <w:tab w:leader="dot" w:pos="9360" w:val="right"/>
            </w:tabs>
            <w:rPr>
              <w:noProof/>
            </w:rPr>
          </w:pPr>
          <w:hyperlink w:anchor="_Toc568795654">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_Toc568795654 \h</w:instrText>
            </w:r>
            <w:r>
              <w:rPr>
                <w:noProof/>
                <w:webHidden/>
              </w:rPr>
            </w:r>
            <w:r>
              <w:rPr>
                <w:noProof/>
                <w:webHidden/>
              </w:rPr>
              <w:fldChar w:fldCharType="separate"/>
            </w:r>
            <w:r>
              <w:rPr>
                <w:noProof/>
                <w:webHidden/>
              </w:rPr>
              <w:t>54</w:t>
            </w:r>
            <w:r>
              <w:rPr>
                <w:noProof/>
                <w:webHidden/>
              </w:rPr>
              <w:fldChar w:fldCharType="end"/>
            </w:r>
          </w:hyperlink>
        </w:p>
        <w:p>
          <w:pPr>
            <w:pStyle w:val="TOC1"/>
            <w:tabs>
              <w:tab w:leader="dot" w:pos="9360" w:val="right"/>
            </w:tabs>
            <w:rPr>
              <w:noProof/>
            </w:rPr>
          </w:pPr>
          <w:hyperlink w:anchor="_Toc568795655">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_Toc568795655 \h</w:instrText>
            </w:r>
            <w:r>
              <w:rPr>
                <w:noProof/>
                <w:webHidden/>
              </w:rPr>
            </w:r>
            <w:r>
              <w:rPr>
                <w:noProof/>
                <w:webHidden/>
              </w:rPr>
              <w:fldChar w:fldCharType="separate"/>
            </w:r>
            <w:r>
              <w:rPr>
                <w:noProof/>
                <w:webHidden/>
              </w:rPr>
              <w:t>55</w:t>
            </w:r>
            <w:r>
              <w:rPr>
                <w:noProof/>
                <w:webHidden/>
              </w:rPr>
              <w:fldChar w:fldCharType="end"/>
            </w:r>
          </w:hyperlink>
        </w:p>
        <w:p>
          <w:pPr>
            <w:pStyle w:val="TOC2"/>
            <w:tabs>
              <w:tab w:leader="dot" w:pos="9360" w:val="right"/>
            </w:tabs>
            <w:rPr>
              <w:noProof/>
            </w:rPr>
          </w:pPr>
          <w:hyperlink w:anchor="_Toc568795656">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_Toc568795656 \h</w:instrText>
            </w:r>
            <w:r>
              <w:rPr>
                <w:noProof/>
                <w:webHidden/>
              </w:rPr>
            </w:r>
            <w:r>
              <w:rPr>
                <w:noProof/>
                <w:webHidden/>
              </w:rPr>
              <w:fldChar w:fldCharType="separate"/>
            </w:r>
            <w:r>
              <w:rPr>
                <w:noProof/>
                <w:webHidden/>
              </w:rPr>
              <w:t>58</w:t>
            </w:r>
            <w:r>
              <w:rPr>
                <w:noProof/>
                <w:webHidden/>
              </w:rPr>
              <w:fldChar w:fldCharType="end"/>
            </w:r>
          </w:hyperlink>
        </w:p>
        <w:p>
          <w:pPr>
            <w:pStyle w:val="TOC1"/>
            <w:tabs>
              <w:tab w:leader="dot" w:pos="9360" w:val="right"/>
            </w:tabs>
            <w:rPr>
              <w:noProof/>
            </w:rPr>
          </w:pPr>
          <w:hyperlink w:anchor="_Toc568795657">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_Toc568795657 \h</w:instrText>
            </w:r>
            <w:r>
              <w:rPr>
                <w:noProof/>
                <w:webHidden/>
              </w:rPr>
            </w:r>
            <w:r>
              <w:rPr>
                <w:noProof/>
                <w:webHidden/>
              </w:rPr>
              <w:fldChar w:fldCharType="separate"/>
            </w:r>
            <w:r>
              <w:rPr>
                <w:noProof/>
                <w:webHidden/>
              </w:rPr>
              <w:t>59</w:t>
            </w:r>
            <w:r>
              <w:rPr>
                <w:noProof/>
                <w:webHidden/>
              </w:rPr>
              <w:fldChar w:fldCharType="end"/>
            </w:r>
          </w:hyperlink>
        </w:p>
        <w:p>
          <w:pPr>
            <w:pStyle w:val="TOC2"/>
            <w:tabs>
              <w:tab w:leader="dot" w:pos="9360" w:val="right"/>
            </w:tabs>
            <w:rPr>
              <w:noProof/>
            </w:rPr>
          </w:pPr>
          <w:hyperlink w:anchor="_Toc568795658">
            <w:r>
              <w:rPr>
                <w:rStyle w:val="Hyperlink"/>
              </w:rPr>
              <w:t>Aptos and the 2023 default theme</w:t>
            </w:r>
            <w:r>
              <w:rPr>
                <w:noProof/>
                <w:webHidden/>
              </w:rPr>
              <w:tab/>
            </w:r>
            <w:r>
              <w:rPr>
                <w:noProof/>
                <w:webHidden/>
              </w:rPr>
              <w:fldChar w:fldCharType="begin"/>
            </w:r>
            <w:r>
              <w:rPr>
                <w:noProof/>
                <w:webHidden/>
              </w:rPr>
              <w:instrText xml:space="preserve">PAGEREF _Toc568795658 \h</w:instrText>
            </w:r>
            <w:r>
              <w:rPr>
                <w:noProof/>
                <w:webHidden/>
              </w:rPr>
            </w:r>
            <w:r>
              <w:rPr>
                <w:noProof/>
                <w:webHidden/>
              </w:rPr>
              <w:fldChar w:fldCharType="separate"/>
            </w:r>
            <w:r>
              <w:rPr>
                <w:noProof/>
                <w:webHidden/>
              </w:rPr>
              <w:t>60</w:t>
            </w:r>
            <w:r>
              <w:rPr>
                <w:noProof/>
                <w:webHidden/>
              </w:rPr>
              <w:fldChar w:fldCharType="end"/>
            </w:r>
          </w:hyperlink>
        </w:p>
        <w:p>
          <w:r>
            <w:fldChar w:fldCharType="end"/>
          </w:r>
        </w:p>
      </w:sdtContent>
    </w:sdt>
    <w:p w14:paraId="276798C6" w14:textId="77777777" w:rsidR="008063E4" w:rsidRDefault="008063E4">
      <w:r>
        <w:br w:type="page"/>
      </w:r>
    </w:p>
    <w:p w14:paraId="4C5CB560" w14:textId="77777777" w:rsidR="00B70C98" w:rsidRDefault="00572FBC">
      <w:r>
        <w:rPr>
          <w:b/>
        </w:rPr>
        <w:lastRenderedPageBreak/>
        <w:t xml:space="preserve">This guide is for docx4j 17.3.3 (Java 11 and later); most of it applies to 11.5.x as well.   </w:t>
      </w:r>
    </w:p>
    <w:p w14:paraId="1BA70EBA" w14:textId="77777777" w:rsidP="003127D8" w:rsidR="003127D8" w:rsidRDefault="003127D8">
      <w:r>
        <w:t>Version numbering jumped from 11.5.14 to 17.0.0 in part because of the following API changes:</w:t>
      </w:r>
    </w:p>
    <w:p w14:paraId="72ECA9CB" w14:textId="77777777" w:rsidP="003127D8" w:rsidR="003127D8" w:rsidRDefault="003127D8">
      <w:pPr>
        <w:pStyle w:val="ListParagraph"/>
        <w:numPr>
          <w:ilvl w:val="0"/>
          <w:numId w:val="41"/>
        </w:numPr>
      </w:pPr>
      <w:r>
        <w:t xml:space="preserve">old methods getEGBlockLevelElts, getParagraphContent, getRunContent have been replaced with getContent; </w:t>
      </w:r>
    </w:p>
    <w:p w14:paraId="7C3AC1BC" w14:textId="77777777" w:rsidP="003127D8" w:rsidR="003127D8" w:rsidRDefault="003127D8">
      <w:pPr>
        <w:pStyle w:val="ListParagraph"/>
        <w:numPr>
          <w:ilvl w:val="0"/>
          <w:numId w:val="41"/>
        </w:numPr>
      </w:pPr>
      <w:r>
        <w:t xml:space="preserve">ArrayListWml, ArrayListDml, ArrayListVml, and ArrayListMce have been replaced by a single ArrayListDocx4j class; </w:t>
      </w:r>
    </w:p>
    <w:p w14:paraId="75274633" w14:textId="77777777" w:rsidP="003127D8" w:rsidR="003127D8" w:rsidRDefault="003127D8">
      <w:pPr>
        <w:pStyle w:val="ListParagraph"/>
        <w:numPr>
          <w:ilvl w:val="0"/>
          <w:numId w:val="41"/>
        </w:numPr>
      </w:pPr>
      <w:r>
        <w:t>org.jvnet.jaxb2_commons.ppp.Child is now org.jvnet.jaxb.lang.Child</w:t>
      </w:r>
    </w:p>
    <w:p w14:paraId="7EBD0AEF" w14:textId="77777777" w:rsidP="003052CB" w:rsidR="003052CB" w:rsidRDefault="003052CB">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14:paraId="35596F22" w14:textId="77777777" w:rsidR="00303FA3" w:rsidRDefault="00572FBC">
      <w:r>
        <w:t xml:space="preserve">The latest version of this document can always be found in </w:t>
      </w:r>
      <w:hyperlink r:id="rId12" w:history="true">
        <w:r>
          <w:rPr>
            <w:rStyle w:val="Hyperlink"/>
          </w:rPr>
          <w:t>docx4j on GitHub in /docs</w:t>
        </w:r>
      </w:hyperlink>
      <w:r>
        <w:t>.</w:t>
      </w:r>
    </w:p>
    <w:p w14:paraId="43092C04" w14:textId="77777777" w:rsidR="000E7CBE" w:rsidRDefault="000E7CBE">
      <w:r>
        <w:t xml:space="preserve">There is also a handy 1 page summary at </w:t>
      </w:r>
      <w:hyperlink r:id="rId13" w:history="true">
        <w:r w:rsidRPr="0010535B">
          <w:rPr>
            <w:rStyle w:val="Hyperlink"/>
          </w:rPr>
          <w:t>https://www.docx4java.org/docx4j/plutext-docx4j_on_a_page-v300.pdf</w:t>
        </w:r>
      </w:hyperlink>
      <w:r>
        <w:t xml:space="preserve"> </w:t>
      </w:r>
      <w:r w:rsidR="002E675C">
        <w:t>(look out for an update soon).</w:t>
      </w:r>
    </w:p>
    <w:p w14:paraId="51EA65ED" w14:textId="77777777" w:rsidR="00303FA3" w:rsidRDefault="00572FBC">
      <w:pPr>
        <w:pStyle w:val="Heading1"/>
      </w:pPr>
      <w:bookmarkStart w:id="573" w:name="_Toc568795573"/>
      <w:bookmarkStart w:id="488" w:name="_Toc405943488"/>
      <w:bookmarkStart w:id="403" w:name="_Toc440435403"/>
      <w:bookmarkStart w:id="319" w:name="_Toc877617319"/>
      <w:bookmarkStart w:id="241" w:name="_Toc48274241"/>
      <w:bookmarkStart w:id="0" w:name="_Toc239426560"/>
      <w:bookmarkStart w:id="1" w:name="_Toc241334722"/>
      <w:bookmarkStart w:id="2" w:name="_Toc505250163"/>
      <w:r>
        <w:t>What is docx4j?</w:t>
      </w:r>
      <w:bookmarkEnd w:id="0"/>
      <w:bookmarkEnd w:id="1"/>
      <w:bookmarkEnd w:id="2"/>
      <w:bookmarkEnd w:id="241"/>
      <w:bookmarkEnd w:id="319"/>
      <w:bookmarkEnd w:id="403"/>
      <w:bookmarkEnd w:id="488"/>
      <w:bookmarkEnd w:id="573"/>
    </w:p>
    <w:p w14:paraId="28551216"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62A3996D" w14:textId="77777777" w:rsidR="00F145A9" w:rsidRDefault="00F145A9">
      <w:r>
        <w:t>docx4j is usually deployed as part of a web application (eg on Tomcat, JBOSS, WebSphere etc – see the deployment forums).</w:t>
      </w:r>
    </w:p>
    <w:p w14:paraId="3941D6B8"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2DD72ECE" w14:textId="77777777"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332B6622"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true">
        <w:r>
          <w:rPr>
            <w:color w:val="0000FF"/>
            <w:u w:val="single"/>
          </w:rPr>
          <w:t>http://</w:t>
        </w:r>
        <w:r w:rsidR="001E1089">
          <w:rPr>
            <w:color w:val="0000FF"/>
            <w:u w:val="single"/>
          </w:rPr>
          <w:t>www.docx4java</w:t>
        </w:r>
        <w:r>
          <w:rPr>
            <w:color w:val="0000FF"/>
            <w:u w:val="single"/>
          </w:rPr>
          <w:t>.org/forums/</w:t>
        </w:r>
      </w:hyperlink>
      <w:r>
        <w:t xml:space="preserve"> for details.</w:t>
      </w:r>
    </w:p>
    <w:p w14:paraId="22FA0344" w14:textId="77777777" w:rsidR="00303FA3" w:rsidRDefault="00572FBC">
      <w:r>
        <w:lastRenderedPageBreak/>
        <w:t>The docx4j project is sponsored by Plutext (</w:t>
      </w:r>
      <w:hyperlink r:id="rId15" w:history="true">
        <w:r>
          <w:rPr>
            <w:rStyle w:val="Hyperlink"/>
          </w:rPr>
          <w:t>www.plutext.com</w:t>
        </w:r>
      </w:hyperlink>
      <w:r>
        <w:t>).</w:t>
      </w:r>
    </w:p>
    <w:p w14:paraId="6C5C042B" w14:textId="77777777" w:rsidP="00131474" w:rsidR="00131474" w:rsidRDefault="00131474">
      <w:r>
        <w:t>There is also a commercial enterprise edition of docx4j, which comes with commercial support and additional functionality not found in the community edition.  Additional functionality includes:</w:t>
      </w:r>
    </w:p>
    <w:p w14:paraId="2118D5DE" w14:textId="77777777" w:rsidP="00B8042D" w:rsidR="00131474" w:rsidRDefault="00131474">
      <w:pPr>
        <w:pStyle w:val="ListParagraph"/>
        <w:numPr>
          <w:ilvl w:val="0"/>
          <w:numId w:val="20"/>
        </w:numPr>
      </w:pPr>
      <w:r>
        <w:t>Merging documents or presentations</w:t>
      </w:r>
    </w:p>
    <w:p w14:paraId="50D15D05" w14:textId="77777777" w:rsidP="00B8042D" w:rsidR="00131474" w:rsidRDefault="00131474">
      <w:pPr>
        <w:pStyle w:val="ListParagraph"/>
        <w:numPr>
          <w:ilvl w:val="0"/>
          <w:numId w:val="20"/>
        </w:numPr>
      </w:pPr>
      <w:r>
        <w:t>OLE embedding of files in docx, pptx, xlsx</w:t>
      </w:r>
    </w:p>
    <w:p w14:paraId="0AEA6B93" w14:textId="77777777" w:rsidP="00B8042D" w:rsidR="00131474" w:rsidRDefault="00BF0A22">
      <w:pPr>
        <w:pStyle w:val="ListParagraph"/>
        <w:numPr>
          <w:ilvl w:val="0"/>
          <w:numId w:val="20"/>
        </w:numPr>
      </w:pPr>
      <w:r>
        <w:t>Digital signatures</w:t>
      </w:r>
    </w:p>
    <w:p w14:paraId="5E2DA950" w14:textId="77777777" w:rsidP="00F145A9" w:rsidR="00F145A9" w:rsidRDefault="00F145A9">
      <w:pPr>
        <w:pStyle w:val="Heading1"/>
      </w:pPr>
      <w:bookmarkStart w:id="574" w:name="_Toc568795574"/>
      <w:bookmarkStart w:id="489" w:name="_Toc405943489"/>
      <w:bookmarkStart w:id="404" w:name="_Toc440435404"/>
      <w:bookmarkStart w:id="320" w:name="_Toc877617320"/>
      <w:bookmarkStart w:id="242" w:name="_Toc48274242"/>
      <w:bookmarkStart w:id="3" w:name="_Toc239426561"/>
      <w:bookmarkStart w:id="4" w:name="_Toc241334723"/>
      <w:bookmarkStart w:id="5" w:name="_Toc505250164"/>
      <w:r>
        <w:t>What sorts of things can you do with docx4j?</w:t>
      </w:r>
      <w:bookmarkEnd w:id="3"/>
      <w:bookmarkEnd w:id="4"/>
      <w:bookmarkEnd w:id="5"/>
      <w:bookmarkEnd w:id="242"/>
      <w:bookmarkEnd w:id="320"/>
      <w:bookmarkEnd w:id="404"/>
      <w:bookmarkEnd w:id="489"/>
      <w:bookmarkEnd w:id="574"/>
    </w:p>
    <w:p w14:paraId="18C543C6" w14:textId="77777777" w:rsidP="00B8042D" w:rsidR="00F145A9" w:rsidRDefault="00F145A9">
      <w:pPr>
        <w:pStyle w:val="ListParagraph"/>
        <w:numPr>
          <w:ilvl w:val="0"/>
          <w:numId w:val="1"/>
        </w:numPr>
      </w:pPr>
      <w:r>
        <w:t>Open existing docx (from filesystem, SMB/CIFS, WebDAV using VFS), pptx, xlsx</w:t>
      </w:r>
    </w:p>
    <w:p w14:paraId="62C5B102" w14:textId="77777777" w:rsidP="00B8042D" w:rsidR="00F145A9" w:rsidRDefault="00F145A9">
      <w:pPr>
        <w:pStyle w:val="ListParagraph"/>
        <w:numPr>
          <w:ilvl w:val="0"/>
          <w:numId w:val="1"/>
        </w:numPr>
      </w:pPr>
      <w:r>
        <w:t>Create new docx, pptx, xlsx</w:t>
      </w:r>
    </w:p>
    <w:p>
      <w:pPr>
        <w:pStyle w:val="ListParagraph"/>
        <w:numPr>
          <w:ilvl w:val="0"/>
          <w:numId w:val="1"/>
        </w:numPr>
      </w:pPr>
      <w:r>
        <w:t>Programmatically manipulate the above (of course)</w:t>
      </w:r>
    </w:p>
    <w:p w14:paraId="55248EC3" w14:textId="77777777" w:rsidP="00B8042D" w:rsidR="00F145A9" w:rsidRDefault="00F145A9">
      <w:pPr>
        <w:pStyle w:val="ListParagraph"/>
        <w:numPr>
          <w:ilvl w:val="0"/>
          <w:numId w:val="1"/>
        </w:numPr>
      </w:pPr>
      <w:r>
        <w:t>Anonymize/sanitize a docx/pptx/xlsx</w:t>
      </w:r>
    </w:p>
    <w:p w14:paraId="55248EC3" w14:textId="77777777" w:rsidP="00B8042D" w:rsidR="00F145A9" w:rsidRDefault="00F145A9">
      <w:pPr>
        <w:pStyle w:val="ListParagraph"/>
        <w:numPr>
          <w:ilvl w:val="0"/>
          <w:numId w:val="1"/>
        </w:numPr>
      </w:pPr>
      <w:r>
        <w:t xml:space="preserve">Create charts, edit their data, and draw them in PDF and HTML output or as images (docx, pptx, xlsx)</w:t>
      </w:r>
    </w:p>
    <w:p w14:paraId="7685C466" w14:textId="77777777" w:rsidP="00B8042D" w:rsidR="00F145A9" w:rsidRDefault="00F145A9">
      <w:pPr>
        <w:pStyle w:val="ListParagraph"/>
        <w:numPr>
          <w:ilvl w:val="0"/>
          <w:numId w:val="1"/>
        </w:numPr>
      </w:pPr>
      <w:r>
        <w:t>Save to various media zipped, or unzipped</w:t>
      </w:r>
    </w:p>
    <w:p w14:paraId="04CC7D09" w14:textId="77777777" w:rsidP="00B8042D" w:rsidR="00BF0A22" w:rsidRDefault="00BF0A22">
      <w:pPr>
        <w:pStyle w:val="ListParagraph"/>
        <w:numPr>
          <w:ilvl w:val="0"/>
          <w:numId w:val="1"/>
        </w:numPr>
      </w:pPr>
      <w:r>
        <w:t>Protection settings</w:t>
      </w:r>
    </w:p>
    <w:p w14:paraId="33E57F0A" w14:textId="77777777" w:rsidP="00B8042D" w:rsidR="00F145A9" w:rsidRDefault="00F145A9">
      <w:pPr>
        <w:pStyle w:val="ListParagraph"/>
        <w:numPr>
          <w:ilvl w:val="0"/>
          <w:numId w:val="1"/>
        </w:numPr>
      </w:pPr>
      <w:r>
        <w:t>Produce/consume  the Flat OPC XML format</w:t>
      </w:r>
    </w:p>
    <w:p w14:paraId="7B884D47" w14:textId="77777777" w:rsidP="00F145A9" w:rsidR="00F145A9" w:rsidRDefault="00F145A9">
      <w:r>
        <w:t>Specific to docx4j (as opposed to pptx4j, xlsx4j):</w:t>
      </w:r>
    </w:p>
    <w:p w14:paraId="37099979" w14:textId="77777777" w:rsidP="00B8042D" w:rsidR="00F145A9" w:rsidRDefault="00F145A9">
      <w:pPr>
        <w:pStyle w:val="ListParagraph"/>
        <w:numPr>
          <w:ilvl w:val="0"/>
          <w:numId w:val="1"/>
        </w:numPr>
      </w:pPr>
      <w:r>
        <w:t>Import XHTML</w:t>
      </w:r>
    </w:p>
    <w:p w14:paraId="06519A64" w14:textId="77777777" w:rsidP="00B8042D" w:rsidR="00F145A9" w:rsidRDefault="00F145A9">
      <w:pPr>
        <w:pStyle w:val="ListParagraph"/>
        <w:numPr>
          <w:ilvl w:val="0"/>
          <w:numId w:val="1"/>
        </w:numPr>
      </w:pPr>
      <w:r>
        <w:t>Import and export Markdown (from 17.0.4), including TeX math to/from native equations</w:t>
      </w:r>
    </w:p>
    <w:p w14:paraId="039CA33B" w14:textId="77777777" w:rsidP="00B8042D" w:rsidR="00F145A9" w:rsidRDefault="00F145A9">
      <w:pPr>
        <w:pStyle w:val="ListParagraph"/>
        <w:numPr>
          <w:ilvl w:val="0"/>
          <w:numId w:val="1"/>
        </w:numPr>
      </w:pPr>
      <w:r>
        <w:t xml:space="preserve">Export as (X)HTML or PDF, including charts</w:t>
      </w:r>
    </w:p>
    <w:p w14:paraId="2B2ECB0D" w14:textId="77777777" w:rsidP="00B8042D" w:rsidR="00F145A9" w:rsidRDefault="00F145A9">
      <w:pPr>
        <w:pStyle w:val="ListParagraph"/>
        <w:numPr>
          <w:ilvl w:val="0"/>
          <w:numId w:val="1"/>
        </w:numPr>
      </w:pPr>
      <w:r>
        <w:t xml:space="preserve">Template substitution; CustomXML binding </w:t>
      </w:r>
      <w:r>
        <w:t>(with support for pictures, rich text, checkboxes, and OpenDoPE extensions for repeats &amp; conditionals, and importing XHTML)</w:t>
      </w:r>
      <w:r>
        <w:t xml:space="preserve"> </w:t>
      </w:r>
    </w:p>
    <w:p w14:paraId="3D30898A" w14:textId="77777777" w:rsidP="00B8042D" w:rsidR="00F145A9" w:rsidRDefault="00F145A9">
      <w:pPr>
        <w:pStyle w:val="ListParagraph"/>
        <w:numPr>
          <w:ilvl w:val="0"/>
          <w:numId w:val="1"/>
        </w:numPr>
      </w:pPr>
      <w:r>
        <w:t>Mail merge</w:t>
      </w:r>
    </w:p>
    <w:p w14:paraId="0A19487B" w14:textId="77777777" w:rsidP="00B8042D" w:rsidR="00F145A9" w:rsidRDefault="00F145A9">
      <w:pPr>
        <w:pStyle w:val="ListParagraph"/>
        <w:numPr>
          <w:ilvl w:val="0"/>
          <w:numId w:val="1"/>
        </w:numPr>
      </w:pPr>
      <w:r>
        <w:t>Apply transforms, including common filters</w:t>
      </w:r>
    </w:p>
    <w:p w14:paraId="06FE45E4" w14:textId="77777777" w:rsidP="00B8042D" w:rsidR="00F145A9" w:rsidRDefault="00F145A9">
      <w:pPr>
        <w:pStyle w:val="ListParagraph"/>
        <w:numPr>
          <w:ilvl w:val="0"/>
          <w:numId w:val="1"/>
        </w:numPr>
      </w:pPr>
      <w:r>
        <w:t>Diff/compare documents, paragraphs or sdt (content controls)</w:t>
      </w:r>
    </w:p>
    <w:p w14:paraId="63CBFFF0" w14:textId="77777777" w:rsidP="00B8042D" w:rsidR="00F145A9" w:rsidRDefault="00F145A9">
      <w:pPr>
        <w:pStyle w:val="ListParagraph"/>
        <w:numPr>
          <w:ilvl w:val="0"/>
          <w:numId w:val="1"/>
        </w:numPr>
      </w:pPr>
      <w:r>
        <w:t>Font support (font substitution, and use of any fonts embedded in the document)</w:t>
      </w:r>
    </w:p>
    <w:p w14:paraId="2426784D" w14:textId="77777777" w:rsidP="00F145A9" w:rsidR="00F145A9" w:rsidRDefault="00F145A9">
      <w:r>
        <w:t>This document focuses primarily on docx4j, but the general principles are equally applicable to pptx4j and xlsx4j.</w:t>
      </w:r>
    </w:p>
    <w:p w14:paraId="72E1DAD7" w14:textId="77777777" w:rsidR="00303FA3" w:rsidRDefault="00572FBC">
      <w:pPr>
        <w:pStyle w:val="Heading1"/>
      </w:pPr>
      <w:bookmarkStart w:id="575" w:name="_Toc568795575"/>
      <w:bookmarkStart w:id="490" w:name="_Toc405943490"/>
      <w:bookmarkStart w:id="405" w:name="_Toc440435405"/>
      <w:bookmarkStart w:id="321" w:name="_Toc877617321"/>
      <w:bookmarkStart w:id="243" w:name="_Toc48274243"/>
      <w:bookmarkStart w:id="6" w:name="_Toc239426562"/>
      <w:bookmarkStart w:id="7" w:name="_Toc241334724"/>
      <w:bookmarkStart w:id="8" w:name="_Toc505250165"/>
      <w:r>
        <w:t>Is docx4j for you?</w:t>
      </w:r>
      <w:bookmarkEnd w:id="6"/>
      <w:bookmarkEnd w:id="7"/>
      <w:bookmarkEnd w:id="8"/>
      <w:bookmarkEnd w:id="243"/>
      <w:bookmarkEnd w:id="321"/>
      <w:bookmarkEnd w:id="405"/>
      <w:bookmarkEnd w:id="490"/>
      <w:bookmarkEnd w:id="575"/>
    </w:p>
    <w:p w14:paraId="5D956523" w14:textId="77777777" w:rsidR="00303FA3" w:rsidRDefault="00572FBC">
      <w:r>
        <w:t>Docx4j is for processing docx documents (and pptx presentations and xlsx spreadsheets) in Java.</w:t>
      </w:r>
    </w:p>
    <w:p w14:paraId="4755D372" w14:textId="77777777" w:rsidR="00303FA3" w:rsidRDefault="00572FBC">
      <w:r>
        <w:t xml:space="preserve">It isn't for old binary (.doc) files.  If you wish to invest your effort around docx (as is wise), but you also need to be able to handle old doc files, see further below for your options. </w:t>
      </w:r>
    </w:p>
    <w:p w14:paraId="429D8D30" w14:textId="77777777" w:rsidR="00303FA3" w:rsidRDefault="00572FBC">
      <w:r>
        <w:t>Nor is it for RTF files.</w:t>
      </w:r>
    </w:p>
    <w:p w14:paraId="313E3CEF" w14:textId="77777777" w:rsidP="00131474" w:rsidR="00BF0CA4" w:rsidRDefault="00BF0CA4">
      <w:pPr>
        <w:pStyle w:val="Heading1"/>
      </w:pPr>
      <w:bookmarkStart w:id="576" w:name="_Toc568795576"/>
      <w:bookmarkStart w:id="491" w:name="_Toc405943491"/>
      <w:bookmarkStart w:id="406" w:name="_Toc440435406"/>
      <w:bookmarkStart w:id="322" w:name="_Toc877617322"/>
      <w:bookmarkStart w:id="244" w:name="_Toc48274244"/>
      <w:bookmarkStart w:id="9" w:name="_Toc239426563"/>
      <w:bookmarkStart w:id="10" w:name="_Toc241334725"/>
      <w:bookmarkStart w:id="11" w:name="_Toc505250166"/>
      <w:r>
        <w:lastRenderedPageBreak/>
        <w:t>GraalVM</w:t>
      </w:r>
      <w:bookmarkEnd w:id="9"/>
      <w:bookmarkEnd w:id="10"/>
      <w:bookmarkEnd w:id="11"/>
      <w:bookmarkEnd w:id="244"/>
      <w:bookmarkEnd w:id="322"/>
      <w:bookmarkEnd w:id="406"/>
      <w:bookmarkEnd w:id="491"/>
      <w:bookmarkEnd w:id="576"/>
    </w:p>
    <w:p w14:paraId="3BB47624" w14:textId="77777777" w:rsidP="00BF0CA4" w:rsidR="00BF0CA4" w:rsidRDefault="00BF0CA4" w:rsidRPr="00BF0CA4">
      <w:r>
        <w:t>Programs based on docx4j can be converted to a Graal native image, and run "serverless" on AWS Lambda.</w:t>
      </w:r>
    </w:p>
    <w:p w14:paraId="15250A56" w14:textId="77777777" w:rsidP="00131474" w:rsidR="00131474" w:rsidRDefault="00131474">
      <w:pPr>
        <w:pStyle w:val="Heading1"/>
      </w:pPr>
      <w:bookmarkStart w:id="577" w:name="_Toc568795577"/>
      <w:bookmarkStart w:id="492" w:name="_Toc405943492"/>
      <w:bookmarkStart w:id="407" w:name="_Toc440435407"/>
      <w:bookmarkStart w:id="323" w:name="_Toc877617323"/>
      <w:bookmarkStart w:id="245" w:name="_Toc48274245"/>
      <w:bookmarkStart w:id="12" w:name="_Toc239426564"/>
      <w:bookmarkStart w:id="13" w:name="_Toc241334726"/>
      <w:bookmarkStart w:id="14" w:name="_Toc505250167"/>
      <w:r>
        <w:t>docx4j.NET</w:t>
      </w:r>
      <w:bookmarkEnd w:id="12"/>
      <w:bookmarkEnd w:id="13"/>
      <w:bookmarkEnd w:id="14"/>
      <w:bookmarkEnd w:id="245"/>
      <w:bookmarkEnd w:id="323"/>
      <w:bookmarkEnd w:id="407"/>
      <w:bookmarkEnd w:id="492"/>
      <w:bookmarkEnd w:id="577"/>
    </w:p>
    <w:p w14:paraId="490A551E" w14:textId="77777777" w:rsidR="00303FA3" w:rsidRDefault="00D763A6">
      <w:r>
        <w:t xml:space="preserve">If you want to process docx/pptx/xlsx </w:t>
      </w:r>
      <w:r w:rsidR="00572FBC">
        <w:t xml:space="preserve">on the .NET platform, you should </w:t>
      </w:r>
      <w:r>
        <w:t>consider</w:t>
      </w:r>
      <w:r w:rsidR="00F145A9">
        <w:t xml:space="preserve"> NPOI or Microsoft's </w:t>
      </w:r>
      <w:r w:rsidR="00572FBC">
        <w:t>OpenXML SDK.</w:t>
      </w:r>
      <w:r>
        <w:t xml:space="preserve">  That said, docx4j can be used in a .NET environment via IKVM, and there are several reasons you might wish to do this:</w:t>
      </w:r>
    </w:p>
    <w:p w14:paraId="2C702B81" w14:textId="77777777" w:rsidP="00B8042D" w:rsidR="00E522AA" w:rsidRDefault="00E522AA">
      <w:pPr>
        <w:pStyle w:val="ListParagraph"/>
        <w:numPr>
          <w:ilvl w:val="0"/>
          <w:numId w:val="20"/>
        </w:numPr>
      </w:pPr>
      <w:r>
        <w:t>Where you need docx4j’s capabilities, for example:</w:t>
      </w:r>
    </w:p>
    <w:p w14:paraId="6641B1E7" w14:textId="77777777" w:rsidP="00B8042D" w:rsidR="00E522AA" w:rsidRDefault="00E522AA">
      <w:pPr>
        <w:pStyle w:val="ListParagraph"/>
        <w:numPr>
          <w:ilvl w:val="1"/>
          <w:numId w:val="20"/>
        </w:numPr>
      </w:pPr>
      <w:r>
        <w:t>XHTML import</w:t>
      </w:r>
      <w:r w:rsidR="00131474">
        <w:t>/export/roundtrip</w:t>
      </w:r>
    </w:p>
    <w:p w14:paraId="0152D40C" w14:textId="77777777" w:rsidP="00B8042D" w:rsidR="00E522AA" w:rsidRDefault="00E522AA">
      <w:pPr>
        <w:pStyle w:val="ListParagraph"/>
        <w:numPr>
          <w:ilvl w:val="1"/>
          <w:numId w:val="20"/>
        </w:numPr>
      </w:pPr>
      <w:r>
        <w:t>PDF export</w:t>
      </w:r>
    </w:p>
    <w:p w14:paraId="619D7DC4" w14:textId="77777777" w:rsidP="00B8042D" w:rsidR="00E522AA" w:rsidRDefault="00E522AA">
      <w:pPr>
        <w:pStyle w:val="ListParagraph"/>
        <w:numPr>
          <w:ilvl w:val="1"/>
          <w:numId w:val="20"/>
        </w:numPr>
      </w:pPr>
      <w:r>
        <w:t>OpenDoPE processing</w:t>
      </w:r>
    </w:p>
    <w:p w14:paraId="71EEA4E3" w14:textId="77777777" w:rsidP="00B8042D" w:rsidR="00E522AA" w:rsidRDefault="00E522AA">
      <w:pPr>
        <w:pStyle w:val="ListParagraph"/>
        <w:numPr>
          <w:ilvl w:val="0"/>
          <w:numId w:val="20"/>
        </w:numPr>
      </w:pPr>
      <w:r>
        <w:t xml:space="preserve">Capabilities provided by docx4j </w:t>
      </w:r>
      <w:r w:rsidR="00131474">
        <w:t>enterprise edition (as to which see above)</w:t>
      </w:r>
    </w:p>
    <w:p w14:paraId="6B389837" w14:textId="77777777" w:rsidP="00B8042D" w:rsidR="00D763A6" w:rsidRDefault="00D763A6">
      <w:pPr>
        <w:pStyle w:val="ListParagraph"/>
        <w:numPr>
          <w:ilvl w:val="0"/>
          <w:numId w:val="20"/>
        </w:numPr>
      </w:pPr>
      <w:r>
        <w:t>Where you need to work in both Java and .NET, and want to use a single API in both environments</w:t>
      </w:r>
    </w:p>
    <w:p w14:paraId="75346AA4" w14:textId="77777777" w:rsidP="00B8042D" w:rsidR="00D763A6" w:rsidRDefault="00D763A6">
      <w:pPr>
        <w:pStyle w:val="ListParagraph"/>
        <w:numPr>
          <w:ilvl w:val="0"/>
          <w:numId w:val="20"/>
        </w:numPr>
      </w:pPr>
      <w:r>
        <w:t xml:space="preserve">Where you need the source code (Microsoft doesn’t </w:t>
      </w:r>
      <w:r w:rsidR="00E522AA">
        <w:t>provide that)</w:t>
      </w:r>
    </w:p>
    <w:p w14:paraId="76EC0EBC" w14:textId="77777777" w:rsidP="00131474" w:rsidR="008B2F2E" w:rsidRDefault="008B2F2E">
      <w:r>
        <w:t xml:space="preserve">You can use docx4j.NET and the OpenXML SDK together; see </w:t>
      </w:r>
      <w:hyperlink r:id="rId16" w:history="true">
        <w:r w:rsidRPr="008B2F2E">
          <w:rPr>
            <w:rStyle w:val="Hyperlink"/>
          </w:rPr>
          <w:t>InteropDocx</w:t>
        </w:r>
      </w:hyperlink>
    </w:p>
    <w:p w14:paraId="58FE378F" w14:textId="77777777" w:rsidP="00131474" w:rsidR="00131474" w:rsidRDefault="00F145A9">
      <w:r>
        <w:t>As on the Java platform, docx4j.NET comes in community and commercial editions.</w:t>
      </w:r>
    </w:p>
    <w:p w14:paraId="2BA64D21" w14:textId="77777777" w:rsidP="00131474" w:rsidR="008B2F2E" w:rsidRDefault="008B2F2E">
      <w:r>
        <w:t xml:space="preserve">See </w:t>
      </w:r>
      <w:hyperlink r:id="rId17" w:history="true">
        <w:r w:rsidRPr="009D6785">
          <w:rPr>
            <w:rStyle w:val="Hyperlink"/>
          </w:rPr>
          <w:t>https://www.nuget.org/packages/docx4j.NET/</w:t>
        </w:r>
      </w:hyperlink>
    </w:p>
    <w:p w14:paraId="25E9BF36" w14:textId="77777777" w:rsidR="00303FA3" w:rsidRDefault="00572FBC">
      <w:pPr>
        <w:pStyle w:val="Heading1"/>
      </w:pPr>
      <w:bookmarkStart w:id="578" w:name="_Toc568795578"/>
      <w:bookmarkStart w:id="493" w:name="_Toc405943493"/>
      <w:bookmarkStart w:id="408" w:name="_Toc440435408"/>
      <w:bookmarkStart w:id="324" w:name="_Toc877617324"/>
      <w:bookmarkStart w:id="246" w:name="_Toc48274246"/>
      <w:bookmarkStart w:id="15" w:name="_Toc239426565"/>
      <w:bookmarkStart w:id="16" w:name="_Toc241334727"/>
      <w:bookmarkStart w:id="17" w:name="_Toc505250168"/>
      <w:r>
        <w:t>What Word documents does it support?</w:t>
      </w:r>
      <w:bookmarkEnd w:id="15"/>
      <w:bookmarkEnd w:id="16"/>
      <w:bookmarkEnd w:id="17"/>
      <w:bookmarkEnd w:id="246"/>
      <w:bookmarkEnd w:id="324"/>
      <w:bookmarkEnd w:id="408"/>
      <w:bookmarkEnd w:id="493"/>
      <w:bookmarkEnd w:id="578"/>
    </w:p>
    <w:p w14:paraId="13593464"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603B9587" w14:textId="77777777" w:rsidR="00B11CC3" w:rsidRDefault="00B11CC3">
      <w:r>
        <w:t xml:space="preserve">Most docx files in the wild use the so called “transitional” namespace </w:t>
      </w:r>
      <w:hyperlink r:id="rId18" w:history="true">
        <w:r w:rsidRPr="006D21A2">
          <w:rPr>
            <w:rStyle w:val="Hyperlink"/>
          </w:rPr>
          <w:t>http://schemas.openxmlformats.org/officeDocument/2006</w:t>
        </w:r>
      </w:hyperlink>
      <w:r>
        <w:t xml:space="preserve">.  Office 2013 introduced the option of using the “strict” namespace </w:t>
      </w:r>
      <w:hyperlink r:id="rId19" w:history="true">
        <w:r w:rsidRPr="006D21A2">
          <w:rPr>
            <w:rStyle w:val="Hyperlink"/>
          </w:rPr>
          <w:t>http://purl.oclc.org/ooxml/officeDocument</w:t>
        </w:r>
      </w:hyperlink>
      <w:r>
        <w:t>; docx4j (from 11.5.9) can import these.  A strict package is converted as docx4j reads it, so what docx4j writes is always transitional: strict in, transitional out.</w:t>
      </w:r>
    </w:p>
    <w:p w14:paraId="68E43488"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15C0331B" w14:textId="77777777" w:rsidP="00DB04B7" w:rsidR="00303FA3" w:rsidRDefault="00572FBC">
      <w:pPr>
        <w:autoSpaceDE w:val="false"/>
        <w:autoSpaceDN w:val="false"/>
        <w:adjustRightInd w:val="false"/>
        <w:spacing w:after="0" w:line="240" w:lineRule="auto"/>
        <w:rPr>
          <w:rFonts w:ascii="Consolas" w:cs="Consolas" w:hAnsi="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cs="Consolas" w:hAnsi="Consolas"/>
          <w:b/>
          <w:bCs/>
          <w:color w:val="7F0055"/>
          <w:sz w:val="16"/>
          <w:szCs w:val="16"/>
        </w:rPr>
        <w:t>package</w:t>
      </w:r>
      <w:r w:rsidR="00DB04B7">
        <w:rPr>
          <w:rFonts w:ascii="Consolas" w:cs="Consolas" w:hAnsi="Consolas"/>
          <w:color w:val="000000"/>
          <w:sz w:val="16"/>
          <w:szCs w:val="16"/>
        </w:rPr>
        <w:t xml:space="preserve"> org.docx4j.convert.in.word2003xml </w:t>
      </w:r>
      <w:r w:rsidR="00DB04B7">
        <w:t>is a proof of concept of importing such documents.</w:t>
      </w:r>
    </w:p>
    <w:p w14:paraId="0975434A" w14:textId="77777777" w:rsidP="00DB04B7" w:rsidR="00DB04B7" w:rsidRDefault="00DB04B7" w:rsidRPr="00DB04B7">
      <w:pPr>
        <w:autoSpaceDE w:val="false"/>
        <w:autoSpaceDN w:val="false"/>
        <w:adjustRightInd w:val="false"/>
        <w:spacing w:after="0" w:line="240" w:lineRule="auto"/>
        <w:rPr>
          <w:rFonts w:ascii="Consolas" w:cs="Consolas" w:hAnsi="Consolas"/>
          <w:sz w:val="16"/>
          <w:szCs w:val="16"/>
        </w:rPr>
      </w:pPr>
    </w:p>
    <w:p w14:paraId="72A3355D" w14:textId="77777777" w:rsidR="00303FA3" w:rsidRDefault="00572FBC">
      <w:r>
        <w:t xml:space="preserve">For more information, please see </w:t>
      </w:r>
      <w:r>
        <w:fldChar w:fldCharType="begin"/>
      </w:r>
      <w:r>
        <w:instrText xml:space="preserve"> REF _Ref280708892 \h  \* MERGEFORMAT </w:instrText>
      </w:r>
      <w:r>
        <w:fldChar w:fldCharType="separate"/>
      </w:r>
      <w:r w:rsidR="008A5E1B" w:rsidRPr="008A5E1B">
        <w:rPr>
          <w:rFonts w:eastAsia="Times New Roman"/>
          <w:b/>
          <w:i/>
          <w:kern w:val="36"/>
        </w:rPr>
        <w:t>Specification versions</w:t>
      </w:r>
      <w:r>
        <w:fldChar w:fldCharType="end"/>
      </w:r>
      <w:r>
        <w:t xml:space="preserve"> below.</w:t>
      </w:r>
    </w:p>
    <w:p w14:paraId="7A43158F" w14:textId="77777777" w:rsidR="00303FA3" w:rsidRDefault="00572FBC">
      <w:pPr>
        <w:pStyle w:val="Heading1"/>
      </w:pPr>
      <w:bookmarkStart w:id="579" w:name="_Toc568795579"/>
      <w:bookmarkStart w:id="494" w:name="_Toc405943494"/>
      <w:bookmarkStart w:id="409" w:name="_Toc440435409"/>
      <w:bookmarkStart w:id="325" w:name="_Toc877617325"/>
      <w:bookmarkStart w:id="247" w:name="_Toc48274247"/>
      <w:bookmarkStart w:id="18" w:name="_Toc239426566"/>
      <w:bookmarkStart w:id="19" w:name="_Toc241334728"/>
      <w:bookmarkStart w:id="20" w:name="_Toc505250169"/>
      <w:r>
        <w:t>Handling legacy binary .doc files</w:t>
      </w:r>
      <w:bookmarkEnd w:id="18"/>
      <w:bookmarkEnd w:id="19"/>
      <w:bookmarkEnd w:id="20"/>
      <w:bookmarkEnd w:id="247"/>
      <w:bookmarkEnd w:id="325"/>
      <w:bookmarkEnd w:id="409"/>
      <w:bookmarkEnd w:id="494"/>
      <w:bookmarkEnd w:id="579"/>
    </w:p>
    <w:p w14:paraId="7A9F1AFD" w14:textId="77777777"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44DB487B" w14:textId="77777777" w:rsidR="00F04B14" w:rsidRDefault="00F04B14">
      <w:r>
        <w:t>With 8.2.0, docx4j can also convert binary .doc or RTF to docx, using Microsoft Word courtesy of documents4j.   The sub-projects docx4j-documents4j-local and docx4j-documents4j-remote provide an interface to documents4j which is convenient for docx4j users.</w:t>
      </w:r>
    </w:p>
    <w:p w14:paraId="2B78782B" w14:textId="77777777" w:rsidP="00F97626" w:rsidR="00F97626" w:rsidRDefault="00F97626">
      <w:pPr>
        <w:pStyle w:val="Heading1"/>
      </w:pPr>
      <w:bookmarkStart w:id="580" w:name="_Toc568795580"/>
      <w:bookmarkStart w:id="495" w:name="_Toc405943495"/>
      <w:bookmarkStart w:id="410" w:name="_Toc440435410"/>
      <w:bookmarkStart w:id="326" w:name="_Toc877617326"/>
      <w:bookmarkStart w:id="248" w:name="_Toc48274248"/>
      <w:bookmarkStart w:id="21" w:name="_Toc239426567"/>
      <w:bookmarkStart w:id="22" w:name="_Toc241334729"/>
      <w:bookmarkStart w:id="23" w:name="_Toc505250170"/>
      <w:r>
        <w:t>A word about Jaxb</w:t>
      </w:r>
      <w:bookmarkEnd w:id="21"/>
      <w:bookmarkEnd w:id="22"/>
      <w:bookmarkEnd w:id="23"/>
      <w:bookmarkEnd w:id="248"/>
      <w:bookmarkEnd w:id="326"/>
      <w:bookmarkEnd w:id="410"/>
      <w:bookmarkEnd w:id="495"/>
      <w:bookmarkEnd w:id="580"/>
    </w:p>
    <w:p w14:paraId="47A6C929" w14:textId="77777777" w:rsidP="00F97626" w:rsidR="00F97626" w:rsidRDefault="00F97626">
      <w:r>
        <w:t>docx4j uses JAXB to marshall and unmarshall the XML parts in a docx/pptx/xlsx.</w:t>
      </w:r>
    </w:p>
    <w:p w14:paraId="648004EE" w14:textId="77777777" w:rsidP="00F97626" w:rsidR="00F97626" w:rsidRDefault="00F97626">
      <w:r>
        <w:t xml:space="preserve">Docx4j supports </w:t>
      </w:r>
      <w:r w:rsidR="0051250A">
        <w:t>2 major</w:t>
      </w:r>
      <w:r>
        <w:t xml:space="preserve"> JAXB implementations:</w:t>
      </w:r>
    </w:p>
    <w:p w14:paraId="1E4A12E7" w14:textId="77777777" w:rsidP="00F97626" w:rsidR="00F97626" w:rsidRDefault="00F97626">
      <w:pPr>
        <w:pStyle w:val="ListParagraph"/>
        <w:numPr>
          <w:ilvl w:val="0"/>
          <w:numId w:val="26"/>
        </w:numPr>
      </w:pPr>
      <w:r>
        <w:t>the Sun/Oracle/"Reference" implementation</w:t>
      </w:r>
      <w:r w:rsidR="00735DE9">
        <w:t xml:space="preserve">; to use this you need </w:t>
      </w:r>
      <w:r w:rsidR="00735DE9" w:rsidRPr="00F97626">
        <w:t>docx4j-JAXB-ReferenceImpl</w:t>
      </w:r>
    </w:p>
    <w:p w14:paraId="1AC3E5BD" w14:textId="77777777" w:rsidP="00F97626" w:rsidR="00F97626" w:rsidRDefault="00F97626">
      <w:pPr>
        <w:ind w:left="720"/>
      </w:pPr>
      <w:r>
        <w:t>You can also use the JAXB reference implementation (eg v2.2.4).  If you want to use that in preference to the version included in the JDK, do so using the endorsed directory mechanism.</w:t>
      </w:r>
    </w:p>
    <w:p w14:paraId="68513184" w14:textId="77777777" w:rsidP="00F97626" w:rsidR="00F97626" w:rsidRDefault="00F97626">
      <w:pPr>
        <w:pStyle w:val="ListParagraph"/>
        <w:numPr>
          <w:ilvl w:val="0"/>
          <w:numId w:val="26"/>
        </w:numPr>
      </w:pPr>
      <w:r>
        <w:t>Moxy</w:t>
      </w:r>
      <w:r w:rsidR="00735DE9">
        <w:t xml:space="preserve">.  To use this, you need </w:t>
      </w:r>
      <w:r w:rsidR="00735DE9" w:rsidRPr="00F97626">
        <w:t>docx4j-JAXB-MOXy</w:t>
      </w:r>
      <w:r w:rsidR="00735DE9">
        <w:t>.</w:t>
      </w:r>
    </w:p>
    <w:p w14:paraId="0DE57517" w14:textId="77777777" w:rsidP="0051250A" w:rsidR="0051250A" w:rsidRDefault="0051250A">
      <w:r>
        <w:t>There is also:</w:t>
      </w:r>
    </w:p>
    <w:p w14:paraId="36C9A88E" w14:textId="77777777" w:rsidP="0051250A" w:rsidR="0051250A" w:rsidRDefault="0051250A">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71542813" w14:textId="77777777" w:rsidP="00F97626" w:rsidR="00F97626" w:rsidRDefault="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44924E99" w14:textId="77777777" w:rsidP="00012504" w:rsidR="00012504" w:rsidRDefault="00012504">
      <w:r>
        <w:t>This table shows which docx4j versions align with JAXB spec versions:</w:t>
      </w:r>
    </w:p>
    <w:tbl>
      <w:tblPr>
        <w:tblStyle w:val="TableGrid"/>
        <w:tblW w:type="auto" w:w="0"/>
        <w:tblInd w:type="dxa" w:w="675"/>
        <w:tblLook w:firstColumn="1" w:firstRow="1" w:lastColumn="0" w:lastRow="0" w:noHBand="0" w:noVBand="1" w:val="04A0"/>
      </w:tblPr>
      <w:tblGrid>
        <w:gridCol w:w="2517"/>
        <w:gridCol w:w="3192"/>
        <w:gridCol w:w="2371"/>
      </w:tblGrid>
      <w:tr w14:paraId="5497A699" w14:textId="77777777" w:rsidR="003127D8" w:rsidRPr="00012504" w:rsidTr="00012504">
        <w:tc>
          <w:tcPr>
            <w:tcW w:type="dxa" w:w="2517"/>
            <w:shd w:color="auto" w:fill="D9D9D9" w:themeFill="background1" w:themeFillShade="D9" w:val="clear"/>
          </w:tcPr>
          <w:p w14:paraId="3BDE1A6D" w14:textId="77777777" w:rsidP="003127D8" w:rsidR="003127D8" w:rsidRDefault="003127D8" w:rsidRPr="00012504">
            <w:pPr>
              <w:rPr>
                <w:b/>
                <w:bCs/>
              </w:rPr>
            </w:pPr>
            <w:r w:rsidRPr="00012504">
              <w:rPr>
                <w:b/>
                <w:bCs/>
              </w:rPr>
              <w:t>JAXB version</w:t>
            </w:r>
          </w:p>
        </w:tc>
        <w:tc>
          <w:tcPr>
            <w:tcW w:type="dxa" w:w="3192"/>
            <w:shd w:color="auto" w:fill="D9D9D9" w:themeFill="background1" w:themeFillShade="D9" w:val="clear"/>
          </w:tcPr>
          <w:p w14:paraId="52A88F14" w14:textId="77777777" w:rsidP="003127D8" w:rsidR="003127D8" w:rsidRDefault="003127D8" w:rsidRPr="00012504">
            <w:pPr>
              <w:rPr>
                <w:b/>
                <w:bCs/>
              </w:rPr>
            </w:pPr>
            <w:r w:rsidRPr="00012504">
              <w:rPr>
                <w:b/>
                <w:bCs/>
              </w:rPr>
              <w:t>Namespace</w:t>
            </w:r>
          </w:p>
        </w:tc>
        <w:tc>
          <w:tcPr>
            <w:tcW w:type="dxa" w:w="2371"/>
            <w:shd w:color="auto" w:fill="D9D9D9" w:themeFill="background1" w:themeFillShade="D9" w:val="clear"/>
          </w:tcPr>
          <w:p w14:paraId="2785D70C" w14:textId="77777777" w:rsidP="003127D8" w:rsidR="003127D8" w:rsidRDefault="003127D8" w:rsidRPr="00012504">
            <w:pPr>
              <w:rPr>
                <w:b/>
                <w:bCs/>
              </w:rPr>
            </w:pPr>
            <w:r w:rsidRPr="00012504">
              <w:rPr>
                <w:b/>
                <w:bCs/>
              </w:rPr>
              <w:t>Docx4j version</w:t>
            </w:r>
          </w:p>
        </w:tc>
      </w:tr>
      <w:tr w14:paraId="7D96946F" w14:textId="77777777" w:rsidR="003127D8" w:rsidTr="00012504">
        <w:tc>
          <w:tcPr>
            <w:tcW w:type="dxa" w:w="2517"/>
          </w:tcPr>
          <w:p w14:paraId="58DF211C" w14:textId="77777777" w:rsidP="003127D8" w:rsidR="003127D8" w:rsidRDefault="003127D8">
            <w:r>
              <w:t>JAXB 4.0</w:t>
            </w:r>
          </w:p>
        </w:tc>
        <w:tc>
          <w:tcPr>
            <w:tcW w:type="dxa" w:w="3192"/>
          </w:tcPr>
          <w:p w14:paraId="03060DBC" w14:textId="77777777" w:rsidP="003127D8" w:rsidR="003127D8" w:rsidRDefault="003127D8">
            <w:r>
              <w:t>jakarta.xml.bind</w:t>
            </w:r>
          </w:p>
        </w:tc>
        <w:tc>
          <w:tcPr>
            <w:tcW w:type="dxa" w:w="2371"/>
          </w:tcPr>
          <w:p w14:paraId="1A49A19E" w14:textId="77777777" w:rsidP="003127D8" w:rsidR="003127D8" w:rsidRDefault="003127D8">
            <w:r>
              <w:t>Docx4j 17.0.x</w:t>
            </w:r>
          </w:p>
          <w:p w14:paraId="15C9E659" w14:textId="77777777" w:rsidP="003127D8" w:rsidR="003127D8" w:rsidRDefault="003127D8">
            <w:r>
              <w:t>Docx4j 11.</w:t>
            </w:r>
            <w:r w:rsidR="00012504">
              <w:t>5.x</w:t>
            </w:r>
          </w:p>
        </w:tc>
      </w:tr>
      <w:tr w14:paraId="4CBB15FB" w14:textId="77777777" w:rsidR="003127D8" w:rsidTr="00012504">
        <w:tc>
          <w:tcPr>
            <w:tcW w:type="dxa" w:w="2517"/>
          </w:tcPr>
          <w:p w14:paraId="14C957B2" w14:textId="77777777" w:rsidP="003127D8" w:rsidR="003127D8" w:rsidRDefault="00012504">
            <w:r>
              <w:t>JAXB 3.0</w:t>
            </w:r>
          </w:p>
        </w:tc>
        <w:tc>
          <w:tcPr>
            <w:tcW w:type="dxa" w:w="3192"/>
          </w:tcPr>
          <w:p w14:paraId="0B35F466" w14:textId="77777777" w:rsidP="003127D8" w:rsidR="003127D8" w:rsidRDefault="00012504">
            <w:r>
              <w:t>jakarta.xml.bind</w:t>
            </w:r>
          </w:p>
        </w:tc>
        <w:tc>
          <w:tcPr>
            <w:tcW w:type="dxa" w:w="2371"/>
          </w:tcPr>
          <w:p w14:paraId="2FEDB164" w14:textId="77777777" w:rsidP="003127D8" w:rsidR="003127D8" w:rsidRDefault="00012504">
            <w:r>
              <w:t>Docx4j 11.4.x</w:t>
            </w:r>
          </w:p>
        </w:tc>
      </w:tr>
      <w:tr w14:paraId="605B23BE" w14:textId="77777777" w:rsidR="003127D8" w:rsidTr="00012504">
        <w:tc>
          <w:tcPr>
            <w:tcW w:type="dxa" w:w="2517"/>
          </w:tcPr>
          <w:p w14:paraId="4047110E" w14:textId="77777777" w:rsidP="003127D8" w:rsidR="003127D8" w:rsidRDefault="00012504">
            <w:r>
              <w:t>JAXB 2.x</w:t>
            </w:r>
          </w:p>
        </w:tc>
        <w:tc>
          <w:tcPr>
            <w:tcW w:type="dxa" w:w="3192"/>
          </w:tcPr>
          <w:p w14:paraId="01661BE2" w14:textId="77777777" w:rsidP="003127D8" w:rsidR="003127D8" w:rsidRDefault="00012504">
            <w:r>
              <w:t>javax.xml.bind</w:t>
            </w:r>
          </w:p>
        </w:tc>
        <w:tc>
          <w:tcPr>
            <w:tcW w:type="dxa" w:w="2371"/>
          </w:tcPr>
          <w:p w14:paraId="45485FC1" w14:textId="77777777" w:rsidP="003127D8" w:rsidR="00012504" w:rsidRDefault="00012504">
            <w:r>
              <w:t>Docx4j to 11.3.2</w:t>
            </w:r>
          </w:p>
          <w:p w14:paraId="048E40DD" w14:textId="77777777" w:rsidP="003127D8" w:rsidR="003127D8" w:rsidRDefault="00012504">
            <w:r>
              <w:lastRenderedPageBreak/>
              <w:t>Docx4j 8.x</w:t>
            </w:r>
          </w:p>
        </w:tc>
      </w:tr>
    </w:tbl>
    <w:p w14:paraId="2377187A" w14:textId="77777777" w:rsidP="003127D8" w:rsidR="003127D8" w:rsidRDefault="003127D8"/>
    <w:p w14:paraId="2AF2BBBD" w14:textId="77777777" w:rsidP="002B2461" w:rsidR="002B2461" w:rsidRDefault="002B2461">
      <w:pPr>
        <w:pStyle w:val="Heading1"/>
      </w:pPr>
      <w:bookmarkStart w:id="581" w:name="_Toc568795581"/>
      <w:bookmarkStart w:id="496" w:name="_Toc405943496"/>
      <w:bookmarkStart w:id="411" w:name="_Toc440435411"/>
      <w:bookmarkStart w:id="327" w:name="_Toc877617327"/>
      <w:bookmarkStart w:id="249" w:name="_Toc48274249"/>
      <w:bookmarkStart w:id="24" w:name="_Toc239426568"/>
      <w:bookmarkStart w:id="25" w:name="_Toc241334730"/>
      <w:bookmarkStart w:id="26" w:name="_Toc505250171"/>
      <w:r>
        <w:t>Using docx4j via Maven</w:t>
      </w:r>
      <w:bookmarkEnd w:id="24"/>
      <w:bookmarkEnd w:id="25"/>
      <w:bookmarkEnd w:id="26"/>
      <w:bookmarkEnd w:id="249"/>
      <w:bookmarkEnd w:id="327"/>
      <w:bookmarkEnd w:id="411"/>
      <w:bookmarkEnd w:id="496"/>
      <w:bookmarkEnd w:id="581"/>
    </w:p>
    <w:p w14:paraId="3D191D13" w14:textId="77777777" w:rsidP="002B2461" w:rsidR="002B2461" w:rsidRDefault="002B2461">
      <w:r>
        <w:t>docx4j is in Maven Central.  For Maven users, t</w:t>
      </w:r>
      <w:r w:rsidRPr="003A738D">
        <w:t xml:space="preserve">his makes it really easy to get going with docx4j.  </w:t>
      </w:r>
    </w:p>
    <w:p w14:paraId="077D2C76" w14:textId="071F34CF" w:rsidP="0032245B" w:rsidR="0032245B" w:rsidRDefault="0032245B">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681F5413"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14E9595C"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5715ECF2"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7F2FE789"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6BD27AFD"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17.3.3</w:t>
      </w:r>
      <w:r w:rsidRPr="00033FE0">
        <w:rPr>
          <w:rFonts w:ascii="Consolas" w:hAnsi="Consolas"/>
          <w:sz w:val="16"/>
          <w:szCs w:val="16"/>
          <w:lang w:val="en-US"/>
        </w:rPr>
        <w:t>&lt;/version&gt;</w:t>
      </w:r>
    </w:p>
    <w:p w14:paraId="04C51E72"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92DA97F"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07CC3BD1"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411F69C3"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D293774"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61414045"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1F4B7CE5" w14:textId="77777777" w:rsidP="003052CB" w:rsidR="003052CB" w:rsidRDefault="003052C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17.3.3</w:t>
      </w:r>
      <w:r w:rsidRPr="00033FE0">
        <w:rPr>
          <w:rFonts w:ascii="Consolas" w:hAnsi="Consolas"/>
          <w:sz w:val="16"/>
          <w:szCs w:val="16"/>
          <w:lang w:val="en-US"/>
        </w:rPr>
        <w:t>&lt;/version&gt;</w:t>
      </w:r>
    </w:p>
    <w:p w14:paraId="2E033143" w14:textId="77777777" w:rsidP="0032245B" w:rsidR="0032245B" w:rsidRDefault="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4B85A989" w14:textId="77777777" w:rsidP="002B2461" w:rsidR="0032245B" w:rsidRDefault="0032245B">
      <w:pPr>
        <w:rPr>
          <w:lang w:val="en-US"/>
        </w:rPr>
      </w:pPr>
    </w:p>
    <w:p w14:paraId="61C5D093" w14:textId="77777777" w:rsidP="002B2461" w:rsidR="002B2461" w:rsidRDefault="002B2461" w:rsidRPr="003A738D">
      <w:r>
        <w:t xml:space="preserve">The blog entry </w:t>
      </w:r>
      <w:hyperlink r:id="rId20" w:history="true">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7CDF6F24" w14:textId="77777777" w:rsidR="00303FA3" w:rsidRDefault="00572FBC">
      <w:pPr>
        <w:pStyle w:val="Heading1"/>
      </w:pPr>
      <w:bookmarkStart w:id="582" w:name="_Toc568795582"/>
      <w:bookmarkStart w:id="497" w:name="_Toc405943497"/>
      <w:bookmarkStart w:id="412" w:name="_Toc440435412"/>
      <w:bookmarkStart w:id="328" w:name="_Toc877617328"/>
      <w:bookmarkStart w:id="250" w:name="_Toc48274250"/>
      <w:bookmarkStart w:id="27" w:name="_Toc239426569"/>
      <w:bookmarkStart w:id="28" w:name="_Toc241334731"/>
      <w:bookmarkStart w:id="29" w:name="_Toc505250172"/>
      <w:r>
        <w:t>Using docx4j binaries</w:t>
      </w:r>
      <w:bookmarkEnd w:id="27"/>
      <w:bookmarkEnd w:id="28"/>
      <w:bookmarkEnd w:id="29"/>
      <w:bookmarkEnd w:id="250"/>
      <w:bookmarkEnd w:id="328"/>
      <w:bookmarkEnd w:id="412"/>
      <w:bookmarkEnd w:id="497"/>
      <w:bookmarkEnd w:id="582"/>
    </w:p>
    <w:p w14:paraId="22B7ACD2" w14:textId="77777777" w:rsidR="00303FA3" w:rsidRDefault="002B2461">
      <w:r>
        <w:t>If Maven is not for you, y</w:t>
      </w:r>
      <w:r w:rsidR="00572FBC">
        <w:t xml:space="preserve">ou can download the latest version of docx4j from </w:t>
      </w:r>
      <w:hyperlink r:id="rId21" w:history="true">
        <w:r w:rsidR="00572FBC">
          <w:rPr>
            <w:rStyle w:val="Hyperlink"/>
          </w:rPr>
          <w:t>http://</w:t>
        </w:r>
        <w:r w:rsidR="001E1089">
          <w:rPr>
            <w:rStyle w:val="Hyperlink"/>
          </w:rPr>
          <w:t>www.docx4java</w:t>
        </w:r>
        <w:r w:rsidR="00572FBC">
          <w:rPr>
            <w:rStyle w:val="Hyperlink"/>
          </w:rPr>
          <w:t>.org/docx4j/</w:t>
        </w:r>
      </w:hyperlink>
    </w:p>
    <w:p w14:paraId="7B6DA7C3" w14:textId="77777777" w:rsidR="00303FA3" w:rsidRDefault="00572FBC">
      <w:r>
        <w:t xml:space="preserve">Supporting jars can be found in the .tar.gz </w:t>
      </w:r>
      <w:r w:rsidR="002B2461">
        <w:t xml:space="preserve">or zip </w:t>
      </w:r>
      <w:r>
        <w:t xml:space="preserve">version, or in the relevant subdirectory.  </w:t>
      </w:r>
    </w:p>
    <w:p w14:paraId="38C9DBE0" w14:textId="77777777" w:rsidP="004F7E1E" w:rsidR="00F97626" w:rsidRDefault="004F7E1E">
      <w:r>
        <w:t>You'll need the jars from one and only one of these directorie</w:t>
      </w:r>
      <w:r w:rsidR="00F97626" w:rsidRPr="00F97626">
        <w:t xml:space="preserve">s: </w:t>
      </w:r>
    </w:p>
    <w:p w14:paraId="3304F9EA" w14:textId="77777777" w:rsidP="00F97626" w:rsidR="00F97626" w:rsidRDefault="00F97626">
      <w:pPr>
        <w:pStyle w:val="ListParagraph"/>
        <w:numPr>
          <w:ilvl w:val="0"/>
          <w:numId w:val="29"/>
        </w:numPr>
      </w:pPr>
      <w:r w:rsidRPr="00F97626">
        <w:t xml:space="preserve">docx4j-JAXB-Internal, </w:t>
      </w:r>
    </w:p>
    <w:p w14:paraId="60F4622B" w14:textId="77777777" w:rsidP="00F97626" w:rsidR="00F97626" w:rsidRDefault="00F97626">
      <w:pPr>
        <w:pStyle w:val="ListParagraph"/>
        <w:numPr>
          <w:ilvl w:val="0"/>
          <w:numId w:val="29"/>
        </w:numPr>
      </w:pPr>
      <w:r w:rsidRPr="00F97626">
        <w:t xml:space="preserve">docx4j-JAXB-ReferenceImpl, </w:t>
      </w:r>
    </w:p>
    <w:p w14:paraId="1A66F57F" w14:textId="77777777" w:rsidP="00F97626" w:rsidR="004F7E1E" w:rsidRDefault="00F97626" w:rsidRPr="004F7E1E">
      <w:pPr>
        <w:pStyle w:val="ListParagraph"/>
        <w:numPr>
          <w:ilvl w:val="0"/>
          <w:numId w:val="29"/>
        </w:numPr>
      </w:pPr>
      <w:r w:rsidRPr="00F97626">
        <w:t>docx4j-JAXB-MOXy</w:t>
      </w:r>
    </w:p>
    <w:p w14:paraId="7AE4D5DC" w14:textId="77777777" w:rsidR="00303FA3" w:rsidRDefault="00572FBC">
      <w:pPr>
        <w:pStyle w:val="Heading1"/>
      </w:pPr>
      <w:bookmarkStart w:id="583" w:name="_Toc568795583"/>
      <w:bookmarkStart w:id="498" w:name="_Toc405943498"/>
      <w:bookmarkStart w:id="413" w:name="_Toc440435413"/>
      <w:bookmarkStart w:id="329" w:name="_Toc877617329"/>
      <w:bookmarkStart w:id="251" w:name="_Toc48274251"/>
      <w:bookmarkStart w:id="30" w:name="_Toc239426570"/>
      <w:bookmarkStart w:id="31" w:name="_Toc241334732"/>
      <w:bookmarkStart w:id="32" w:name="_Toc505250173"/>
      <w:r>
        <w:t>docx4j dependencies</w:t>
      </w:r>
      <w:bookmarkEnd w:id="30"/>
      <w:bookmarkEnd w:id="31"/>
      <w:bookmarkEnd w:id="32"/>
      <w:bookmarkEnd w:id="251"/>
      <w:bookmarkEnd w:id="329"/>
      <w:bookmarkEnd w:id="413"/>
      <w:bookmarkEnd w:id="498"/>
      <w:bookmarkEnd w:id="583"/>
    </w:p>
    <w:p w14:paraId="37ED5920" w14:textId="77777777" w:rsidR="00303FA3" w:rsidRDefault="002B2461">
      <w:pPr>
        <w:pStyle w:val="Heading2"/>
      </w:pPr>
      <w:bookmarkStart w:id="584" w:name="_Toc568795584"/>
      <w:bookmarkStart w:id="499" w:name="_Toc405943499"/>
      <w:bookmarkStart w:id="414" w:name="_Toc440435414"/>
      <w:bookmarkStart w:id="330" w:name="_Toc877617330"/>
      <w:bookmarkStart w:id="252" w:name="_Toc48274252"/>
      <w:bookmarkStart w:id="33" w:name="_Toc239426571"/>
      <w:bookmarkStart w:id="34" w:name="_Toc241334733"/>
      <w:bookmarkStart w:id="35" w:name="_Toc505250174"/>
      <w:r>
        <w:t>slf</w:t>
      </w:r>
      <w:r w:rsidR="00572FBC">
        <w:t>4j</w:t>
      </w:r>
      <w:bookmarkEnd w:id="33"/>
      <w:bookmarkEnd w:id="34"/>
      <w:bookmarkEnd w:id="35"/>
      <w:bookmarkEnd w:id="252"/>
      <w:bookmarkEnd w:id="330"/>
      <w:bookmarkEnd w:id="414"/>
      <w:bookmarkEnd w:id="499"/>
      <w:bookmarkEnd w:id="584"/>
    </w:p>
    <w:p w14:paraId="2780F260" w14:textId="77777777" w:rsidR="002B2461" w:rsidRDefault="00572FBC">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14:paraId="18DF06DF" w14:textId="77777777" w:rsidP="002B2461" w:rsidR="002B2461" w:rsidRDefault="002B2461">
      <w:pPr>
        <w:ind w:left="720"/>
      </w:pPr>
      <w:r>
        <w:rPr>
          <w:rFonts w:ascii="Verdana" w:hAnsi="Verdana"/>
          <w:color w:val="777777"/>
          <w:sz w:val="20"/>
          <w:szCs w:val="20"/>
          <w:shd w:color="auto" w:fill="FFFFFF" w:val="clear"/>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color="auto" w:fill="FFFFFF" w:val="clear"/>
        </w:rPr>
        <w:t>deployment</w:t>
      </w:r>
      <w:r>
        <w:rPr>
          <w:rStyle w:val="apple-converted-space"/>
          <w:rFonts w:ascii="Verdana" w:hAnsi="Verdana"/>
          <w:color w:val="777777"/>
          <w:sz w:val="20"/>
          <w:szCs w:val="20"/>
          <w:shd w:color="auto" w:fill="FFFFFF" w:val="clear"/>
        </w:rPr>
        <w:t> </w:t>
      </w:r>
      <w:r>
        <w:rPr>
          <w:rFonts w:ascii="Verdana" w:hAnsi="Verdana"/>
          <w:color w:val="777777"/>
          <w:sz w:val="20"/>
          <w:szCs w:val="20"/>
          <w:shd w:color="auto" w:fill="FFFFFF" w:val="clear"/>
        </w:rPr>
        <w:t>time.</w:t>
      </w:r>
    </w:p>
    <w:p w14:paraId="3F17631E" w14:textId="77777777" w:rsidP="006E56FC" w:rsidR="002B2461" w:rsidRDefault="002B2461">
      <w:r>
        <w:t>So you need the slf4j api jar on your classpath</w:t>
      </w:r>
      <w:r w:rsidR="006E56FC">
        <w:t xml:space="preserve"> (which Maven should do for you automatically)</w:t>
      </w:r>
      <w:r>
        <w:t>:</w:t>
      </w:r>
    </w:p>
    <w:p w14:paraId="7F424206" w14:textId="77777777" w:rsidP="002B2461" w:rsidR="002B2461" w:rsidRDefault="002B2461">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dependency</w:t>
      </w:r>
      <w:r>
        <w:rPr>
          <w:rFonts w:ascii="Consolas" w:cs="Consolas" w:hAnsi="Consolas"/>
          <w:color w:val="0000FF"/>
          <w:sz w:val="19"/>
          <w:szCs w:val="19"/>
        </w:rPr>
        <w:t>&gt;</w:t>
      </w:r>
    </w:p>
    <w:p w14:paraId="2BEBCF00" w14:textId="77777777" w:rsidP="002B2461" w:rsidR="002B2461" w:rsidRDefault="002B2461">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groupId</w:t>
      </w:r>
      <w:r>
        <w:rPr>
          <w:rFonts w:ascii="Consolas" w:cs="Consolas" w:hAnsi="Consolas"/>
          <w:color w:val="0000FF"/>
          <w:sz w:val="19"/>
          <w:szCs w:val="19"/>
        </w:rPr>
        <w:t>&gt;</w:t>
      </w:r>
      <w:r>
        <w:rPr>
          <w:rFonts w:ascii="Consolas" w:cs="Consolas" w:hAnsi="Consolas"/>
          <w:sz w:val="19"/>
          <w:szCs w:val="19"/>
        </w:rPr>
        <w:t>org.slf4j</w:t>
      </w:r>
      <w:r>
        <w:rPr>
          <w:rFonts w:ascii="Consolas" w:cs="Consolas" w:hAnsi="Consolas"/>
          <w:color w:val="0000FF"/>
          <w:sz w:val="19"/>
          <w:szCs w:val="19"/>
        </w:rPr>
        <w:t>&lt;/</w:t>
      </w:r>
      <w:r>
        <w:rPr>
          <w:rFonts w:ascii="Consolas" w:cs="Consolas" w:hAnsi="Consolas"/>
          <w:color w:val="A31515"/>
          <w:sz w:val="19"/>
          <w:szCs w:val="19"/>
        </w:rPr>
        <w:t>groupId</w:t>
      </w:r>
      <w:r>
        <w:rPr>
          <w:rFonts w:ascii="Consolas" w:cs="Consolas" w:hAnsi="Consolas"/>
          <w:color w:val="0000FF"/>
          <w:sz w:val="19"/>
          <w:szCs w:val="19"/>
        </w:rPr>
        <w:t>&gt;</w:t>
      </w:r>
    </w:p>
    <w:p w14:paraId="1070FF5B" w14:textId="77777777" w:rsidP="002B2461" w:rsidR="002B2461" w:rsidRDefault="002B2461">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artifactId</w:t>
      </w:r>
      <w:r>
        <w:rPr>
          <w:rFonts w:ascii="Consolas" w:cs="Consolas" w:hAnsi="Consolas"/>
          <w:color w:val="0000FF"/>
          <w:sz w:val="19"/>
          <w:szCs w:val="19"/>
        </w:rPr>
        <w:t>&gt;</w:t>
      </w:r>
      <w:r>
        <w:rPr>
          <w:rFonts w:ascii="Consolas" w:cs="Consolas" w:hAnsi="Consolas"/>
          <w:sz w:val="19"/>
          <w:szCs w:val="19"/>
        </w:rPr>
        <w:t>slf4j-api</w:t>
      </w:r>
      <w:r>
        <w:rPr>
          <w:rFonts w:ascii="Consolas" w:cs="Consolas" w:hAnsi="Consolas"/>
          <w:color w:val="0000FF"/>
          <w:sz w:val="19"/>
          <w:szCs w:val="19"/>
        </w:rPr>
        <w:t>&lt;/</w:t>
      </w:r>
      <w:r>
        <w:rPr>
          <w:rFonts w:ascii="Consolas" w:cs="Consolas" w:hAnsi="Consolas"/>
          <w:color w:val="A31515"/>
          <w:sz w:val="19"/>
          <w:szCs w:val="19"/>
        </w:rPr>
        <w:t>artifactId</w:t>
      </w:r>
      <w:r>
        <w:rPr>
          <w:rFonts w:ascii="Consolas" w:cs="Consolas" w:hAnsi="Consolas"/>
          <w:color w:val="0000FF"/>
          <w:sz w:val="19"/>
          <w:szCs w:val="19"/>
        </w:rPr>
        <w:t>&gt;</w:t>
      </w:r>
    </w:p>
    <w:p w14:paraId="5A00FD0E" w14:textId="77777777" w:rsidP="002B2461" w:rsidR="002B2461" w:rsidRDefault="002B2461">
      <w:pPr>
        <w:autoSpaceDE w:val="false"/>
        <w:autoSpaceDN w:val="false"/>
        <w:adjustRightInd w:val="false"/>
        <w:spacing w:after="0" w:line="240" w:lineRule="auto"/>
        <w:rPr>
          <w:rFonts w:ascii="Consolas" w:cs="Consolas" w:hAnsi="Consolas"/>
          <w:color w:val="0000FF"/>
          <w:sz w:val="19"/>
          <w:szCs w:val="19"/>
        </w:rPr>
      </w:pPr>
      <w:r>
        <w:rPr>
          <w:rFonts w:ascii="Consolas" w:cs="Consolas" w:hAnsi="Consolas"/>
          <w:color w:val="0000FF"/>
          <w:sz w:val="19"/>
          <w:szCs w:val="19"/>
        </w:rPr>
        <w:t xml:space="preserve">  &lt;/</w:t>
      </w:r>
      <w:r>
        <w:rPr>
          <w:rFonts w:ascii="Consolas" w:cs="Consolas" w:hAnsi="Consolas"/>
          <w:color w:val="A31515"/>
          <w:sz w:val="19"/>
          <w:szCs w:val="19"/>
        </w:rPr>
        <w:t>dependency</w:t>
      </w:r>
      <w:r>
        <w:rPr>
          <w:rFonts w:ascii="Consolas" w:cs="Consolas" w:hAnsi="Consolas"/>
          <w:color w:val="0000FF"/>
          <w:sz w:val="19"/>
          <w:szCs w:val="19"/>
        </w:rPr>
        <w:t>&gt;</w:t>
      </w:r>
    </w:p>
    <w:p w14:paraId="72F8E85C" w14:textId="77777777" w:rsidP="006E56FC" w:rsidR="006E56FC" w:rsidRDefault="006E56FC"/>
    <w:p w14:paraId="51F70F4D" w14:textId="77777777" w:rsidP="006E56FC" w:rsidR="00F97626" w:rsidRDefault="006E56FC">
      <w:r>
        <w:t>For anything to be logged, you need a logging implementation.  Here we assume you will use logback as your implementation</w:t>
      </w:r>
      <w:r w:rsidR="00F97626">
        <w:t>:</w:t>
      </w:r>
    </w:p>
    <w:p w14:paraId="0E12DCCF" w14:textId="77777777" w:rsidP="006E56FC" w:rsidR="006E56FC" w:rsidRDefault="006E56FC">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dependency</w:t>
      </w:r>
      <w:r>
        <w:rPr>
          <w:rFonts w:ascii="Consolas" w:cs="Consolas" w:hAnsi="Consolas"/>
          <w:color w:val="0000FF"/>
          <w:sz w:val="19"/>
          <w:szCs w:val="19"/>
        </w:rPr>
        <w:t>&gt;</w:t>
      </w:r>
    </w:p>
    <w:p w14:paraId="04ADB0E4" w14:textId="77777777" w:rsidP="006E56FC" w:rsidR="006E56FC" w:rsidRDefault="006E56FC">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groupId</w:t>
      </w:r>
      <w:r>
        <w:rPr>
          <w:rFonts w:ascii="Consolas" w:cs="Consolas" w:hAnsi="Consolas"/>
          <w:color w:val="0000FF"/>
          <w:sz w:val="19"/>
          <w:szCs w:val="19"/>
        </w:rPr>
        <w:t>&gt;</w:t>
      </w:r>
      <w:r w:rsidRPr="006E56FC">
        <w:rPr>
          <w:rFonts w:ascii="Consolas" w:cs="Times New Roman" w:eastAsia="Times New Roman" w:hAnsi="Consolas"/>
          <w:color w:val="000000"/>
          <w:sz w:val="19"/>
          <w:szCs w:val="19"/>
        </w:rPr>
        <w:t xml:space="preserve"> ch.qos.logback</w:t>
      </w:r>
      <w:r>
        <w:rPr>
          <w:rFonts w:ascii="Consolas" w:cs="Consolas" w:hAnsi="Consolas"/>
          <w:color w:val="0000FF"/>
          <w:sz w:val="19"/>
          <w:szCs w:val="19"/>
        </w:rPr>
        <w:t xml:space="preserve"> &lt;/</w:t>
      </w:r>
      <w:r>
        <w:rPr>
          <w:rFonts w:ascii="Consolas" w:cs="Consolas" w:hAnsi="Consolas"/>
          <w:color w:val="A31515"/>
          <w:sz w:val="19"/>
          <w:szCs w:val="19"/>
        </w:rPr>
        <w:t>groupId</w:t>
      </w:r>
      <w:r>
        <w:rPr>
          <w:rFonts w:ascii="Consolas" w:cs="Consolas" w:hAnsi="Consolas"/>
          <w:color w:val="0000FF"/>
          <w:sz w:val="19"/>
          <w:szCs w:val="19"/>
        </w:rPr>
        <w:t>&gt;</w:t>
      </w:r>
    </w:p>
    <w:p w14:paraId="1667DD71" w14:textId="77777777" w:rsidP="006E56FC" w:rsidR="006E56FC" w:rsidRDefault="006E56FC">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artifactId</w:t>
      </w:r>
      <w:r>
        <w:rPr>
          <w:rFonts w:ascii="Consolas" w:cs="Consolas" w:hAnsi="Consolas"/>
          <w:color w:val="0000FF"/>
          <w:sz w:val="19"/>
          <w:szCs w:val="19"/>
        </w:rPr>
        <w:t>&gt;</w:t>
      </w:r>
      <w:r w:rsidRPr="006E56FC">
        <w:rPr>
          <w:rFonts w:ascii="Consolas" w:cs="Times New Roman" w:eastAsia="Times New Roman" w:hAnsi="Consolas"/>
          <w:color w:val="000000"/>
          <w:sz w:val="19"/>
          <w:szCs w:val="19"/>
        </w:rPr>
        <w:t xml:space="preserve"> logback-classic</w:t>
      </w:r>
      <w:r>
        <w:rPr>
          <w:rFonts w:ascii="Consolas" w:cs="Consolas" w:hAnsi="Consolas"/>
          <w:color w:val="0000FF"/>
          <w:sz w:val="19"/>
          <w:szCs w:val="19"/>
        </w:rPr>
        <w:t xml:space="preserve"> &lt;/</w:t>
      </w:r>
      <w:r>
        <w:rPr>
          <w:rFonts w:ascii="Consolas" w:cs="Consolas" w:hAnsi="Consolas"/>
          <w:color w:val="A31515"/>
          <w:sz w:val="19"/>
          <w:szCs w:val="19"/>
        </w:rPr>
        <w:t>artifactId</w:t>
      </w:r>
      <w:r>
        <w:rPr>
          <w:rFonts w:ascii="Consolas" w:cs="Consolas" w:hAnsi="Consolas"/>
          <w:color w:val="0000FF"/>
          <w:sz w:val="19"/>
          <w:szCs w:val="19"/>
        </w:rPr>
        <w:t>&gt;</w:t>
      </w:r>
    </w:p>
    <w:p w14:paraId="29A6FDE3" w14:textId="77777777" w:rsidP="006E56FC" w:rsidR="006E56FC" w:rsidRDefault="006E56FC">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version</w:t>
      </w:r>
      <w:r>
        <w:rPr>
          <w:rFonts w:ascii="Consolas" w:cs="Consolas" w:hAnsi="Consolas"/>
          <w:color w:val="0000FF"/>
          <w:sz w:val="19"/>
          <w:szCs w:val="19"/>
        </w:rPr>
        <w:t>&gt;</w:t>
      </w:r>
      <w:r w:rsidRPr="006E56FC">
        <w:rPr>
          <w:rFonts w:ascii="Consolas" w:cs="Times New Roman" w:eastAsia="Times New Roman" w:hAnsi="Consolas"/>
          <w:color w:val="000000"/>
          <w:sz w:val="19"/>
          <w:szCs w:val="19"/>
        </w:rPr>
        <w:t>${version.logback-classic}</w:t>
      </w:r>
      <w:r>
        <w:rPr>
          <w:rFonts w:ascii="Consolas" w:cs="Consolas" w:hAnsi="Consolas"/>
          <w:color w:val="0000FF"/>
          <w:sz w:val="19"/>
          <w:szCs w:val="19"/>
        </w:rPr>
        <w:t>&lt;/</w:t>
      </w:r>
      <w:r>
        <w:rPr>
          <w:rFonts w:ascii="Consolas" w:cs="Consolas" w:hAnsi="Consolas"/>
          <w:color w:val="A31515"/>
          <w:sz w:val="19"/>
          <w:szCs w:val="19"/>
        </w:rPr>
        <w:t>version</w:t>
      </w:r>
      <w:r>
        <w:rPr>
          <w:rFonts w:ascii="Consolas" w:cs="Consolas" w:hAnsi="Consolas"/>
          <w:color w:val="0000FF"/>
          <w:sz w:val="19"/>
          <w:szCs w:val="19"/>
        </w:rPr>
        <w:t>&gt;</w:t>
      </w:r>
    </w:p>
    <w:p w14:paraId="0666AC09" w14:textId="77777777" w:rsidP="006E56FC" w:rsidR="006E56FC" w:rsidRDefault="006E56FC">
      <w:pPr>
        <w:autoSpaceDE w:val="false"/>
        <w:autoSpaceDN w:val="false"/>
        <w:adjustRightInd w:val="false"/>
        <w:spacing w:after="0" w:line="240" w:lineRule="auto"/>
        <w:rPr>
          <w:rFonts w:ascii="Consolas" w:cs="Consolas" w:hAnsi="Consolas"/>
          <w:color w:val="0000FF"/>
          <w:sz w:val="19"/>
          <w:szCs w:val="19"/>
        </w:rPr>
      </w:pPr>
      <w:r>
        <w:rPr>
          <w:rFonts w:ascii="Consolas" w:cs="Consolas" w:hAnsi="Consolas"/>
          <w:color w:val="0000FF"/>
          <w:sz w:val="19"/>
          <w:szCs w:val="19"/>
        </w:rPr>
        <w:t xml:space="preserve">  &lt;/</w:t>
      </w:r>
      <w:r>
        <w:rPr>
          <w:rFonts w:ascii="Consolas" w:cs="Consolas" w:hAnsi="Consolas"/>
          <w:color w:val="A31515"/>
          <w:sz w:val="19"/>
          <w:szCs w:val="19"/>
        </w:rPr>
        <w:t>dependency</w:t>
      </w:r>
      <w:r>
        <w:rPr>
          <w:rFonts w:ascii="Consolas" w:cs="Consolas" w:hAnsi="Consolas"/>
          <w:color w:val="0000FF"/>
          <w:sz w:val="19"/>
          <w:szCs w:val="19"/>
        </w:rPr>
        <w:t>&gt;</w:t>
      </w:r>
    </w:p>
    <w:p w14:paraId="2BE27C15" w14:textId="77777777" w:rsidP="006E56FC" w:rsidR="006E56FC" w:rsidRDefault="006E56FC">
      <w:pPr>
        <w:rPr>
          <w:rFonts w:ascii="Consolas" w:cs="Times New Roman" w:eastAsia="Times New Roman" w:hAnsi="Consolas"/>
          <w:color w:val="000000"/>
          <w:sz w:val="19"/>
          <w:szCs w:val="19"/>
        </w:rPr>
      </w:pPr>
    </w:p>
    <w:p w14:paraId="2ABF0EEB" w14:textId="77777777" w:rsidP="006E56FC" w:rsidR="006E56FC" w:rsidRDefault="006E56FC" w:rsidRPr="006E56FC">
      <w:pPr>
        <w:rPr>
          <w:rFonts w:cstheme="minorHAnsi" w:eastAsia="Times New Roman"/>
          <w:color w:val="000000"/>
        </w:rPr>
      </w:pPr>
      <w:r w:rsidRPr="006E56FC">
        <w:rPr>
          <w:rFonts w:cstheme="minorHAnsi" w:eastAsia="Times New Roman"/>
          <w:color w:val="000000"/>
        </w:rPr>
        <w:t>For docx4j v11.4</w:t>
      </w:r>
      <w:r w:rsidR="003052CB">
        <w:rPr>
          <w:rFonts w:cstheme="minorHAnsi" w:eastAsia="Times New Roman"/>
          <w:color w:val="000000"/>
        </w:rPr>
        <w:t xml:space="preserve"> on</w:t>
      </w:r>
      <w:r w:rsidRPr="006E56FC">
        <w:rPr>
          <w:rFonts w:cstheme="minorHAnsi" w:eastAsia="Times New Roman"/>
          <w:color w:val="000000"/>
        </w:rPr>
        <w:t>, the version property should be:</w:t>
      </w:r>
    </w:p>
    <w:p w14:paraId="7EAC0650" w14:textId="77777777" w:rsidP="006E56FC" w:rsidR="006E56FC" w:rsidRDefault="006E56FC">
      <w:pPr>
        <w:rPr>
          <w:rFonts w:ascii="Consolas" w:cs="Times New Roman" w:eastAsia="Times New Roman" w:hAnsi="Consolas"/>
          <w:color w:val="000000"/>
          <w:sz w:val="19"/>
          <w:szCs w:val="19"/>
        </w:rPr>
      </w:pPr>
      <w:r w:rsidRPr="006E56FC">
        <w:rPr>
          <w:rFonts w:ascii="Consolas" w:cs="Times New Roman" w:eastAsia="Times New Roman" w:hAnsi="Consolas"/>
          <w:color w:val="000000"/>
          <w:sz w:val="19"/>
          <w:szCs w:val="19"/>
        </w:rPr>
        <w:tab/>
      </w:r>
      <w:r w:rsidRPr="006E56FC">
        <w:rPr>
          <w:rFonts w:ascii="Consolas" w:cs="Times New Roman" w:eastAsia="Times New Roman" w:hAnsi="Consolas"/>
          <w:color w:val="000000"/>
          <w:sz w:val="19"/>
          <w:szCs w:val="19"/>
        </w:rPr>
        <w:tab/>
        <w:t>&lt;version.logback-classic&gt;1.</w:t>
      </w:r>
      <w:r w:rsidR="003052CB">
        <w:rPr>
          <w:rFonts w:ascii="Consolas" w:cs="Times New Roman" w:eastAsia="Times New Roman" w:hAnsi="Consolas"/>
          <w:color w:val="000000"/>
          <w:sz w:val="19"/>
          <w:szCs w:val="19"/>
        </w:rPr>
        <w:t>5.19</w:t>
      </w:r>
      <w:r w:rsidRPr="006E56FC">
        <w:rPr>
          <w:rFonts w:ascii="Consolas" w:cs="Times New Roman" w:eastAsia="Times New Roman" w:hAnsi="Consolas"/>
          <w:color w:val="000000"/>
          <w:sz w:val="19"/>
          <w:szCs w:val="19"/>
        </w:rPr>
        <w:t>&lt;/version.logback-classic&gt;</w:t>
      </w:r>
    </w:p>
    <w:p w14:paraId="287B2D11" w14:textId="77777777" w:rsidP="005A2569" w:rsidR="00AC45D5" w:rsidRDefault="00AC45D5">
      <w:pPr>
        <w:rPr>
          <w:rFonts w:ascii="Consolas" w:hAnsi="Consolas"/>
          <w:color w:val="24292F"/>
          <w:sz w:val="18"/>
          <w:szCs w:val="18"/>
          <w:shd w:color="auto" w:fill="FFFFFF" w:val="clear"/>
        </w:rPr>
      </w:pPr>
      <w:r>
        <w:t xml:space="preserve">For docx4j 8.3.8, use </w:t>
      </w:r>
      <w:r>
        <w:rPr>
          <w:rFonts w:ascii="Consolas" w:hAnsi="Consolas"/>
          <w:color w:val="24292F"/>
          <w:sz w:val="18"/>
          <w:szCs w:val="18"/>
          <w:shd w:color="auto" w:fill="FFFFFF" w:val="clear"/>
        </w:rPr>
        <w:t>logback-classic 1.2.10.</w:t>
      </w:r>
    </w:p>
    <w:p w14:paraId="187C9E59" w14:textId="77777777" w:rsidP="005A2569" w:rsidR="006E56FC" w:rsidRDefault="006E56FC">
      <w:r>
        <w:t xml:space="preserve">A logback.xml config file may be found at </w:t>
      </w:r>
      <w:hyperlink r:id="rId22" w:history="true">
        <w:r w:rsidR="007602FF" w:rsidRPr="00C05C5D">
          <w:rPr>
            <w:rStyle w:val="Hyperlink"/>
          </w:rPr>
          <w:t>https://github.com/plutext/docx4j/blob/VERSION_17_2_1/docx4j-samples-resources/src/main/resources/logback.xml</w:t>
        </w:r>
      </w:hyperlink>
      <w:r>
        <w:t>.  Put that on your classpath.</w:t>
      </w:r>
    </w:p>
    <w:p w14:paraId="7FD38682" w14:textId="77777777" w:rsidP="005A2569" w:rsidR="006E56FC" w:rsidRDefault="005A2569" w:rsidRPr="006E56FC">
      <w:pPr>
        <w:rPr>
          <w:color w:val="0000FF"/>
          <w:u w:val="single"/>
        </w:rPr>
      </w:pPr>
      <w:r>
        <w:t xml:space="preserve">See for example </w:t>
      </w:r>
      <w:hyperlink r:id="rId23" w:anchor="L67" w:history="true">
        <w:r w:rsidRPr="00FF1354">
          <w:rPr>
            <w:rStyle w:val="Hyperlink"/>
          </w:rPr>
          <w:t>https://github.com/plutext/docx4j/blob/master/docx4j-samples-docx4j/pom.xml#L67</w:t>
        </w:r>
      </w:hyperlink>
    </w:p>
    <w:p w14:paraId="70DC22AF" w14:textId="77777777" w:rsidP="006E56FC" w:rsidR="006E56FC" w:rsidRDefault="006E56FC"/>
    <w:p w14:paraId="482B7E59" w14:textId="77777777" w:rsidR="00303FA3" w:rsidRDefault="00572FBC">
      <w:pPr>
        <w:pStyle w:val="Heading2"/>
      </w:pPr>
      <w:bookmarkStart w:id="585" w:name="_Toc568795585"/>
      <w:bookmarkStart w:id="500" w:name="_Toc405943500"/>
      <w:bookmarkStart w:id="415" w:name="_Toc440435415"/>
      <w:bookmarkStart w:id="331" w:name="_Toc877617331"/>
      <w:bookmarkStart w:id="253" w:name="_Toc48274253"/>
      <w:bookmarkStart w:id="36" w:name="_Toc239426572"/>
      <w:bookmarkStart w:id="37" w:name="_Toc241334734"/>
      <w:bookmarkStart w:id="38" w:name="_Toc505250175"/>
      <w:r>
        <w:t>other dependencies</w:t>
      </w:r>
      <w:bookmarkEnd w:id="36"/>
      <w:bookmarkEnd w:id="37"/>
      <w:r>
        <w:t xml:space="preserve"> </w:t>
      </w:r>
      <w:bookmarkEnd w:id="38"/>
      <w:bookmarkEnd w:id="253"/>
      <w:bookmarkEnd w:id="331"/>
      <w:bookmarkEnd w:id="415"/>
      <w:bookmarkEnd w:id="500"/>
      <w:bookmarkEnd w:id="585"/>
    </w:p>
    <w:p w14:paraId="479AF007" w14:textId="77777777" w:rsidR="005E4708" w:rsidRDefault="00572FBC">
      <w:r>
        <w:t>Depending what you want to do, the other</w:t>
      </w:r>
      <w:r w:rsidR="007876C5">
        <w:t xml:space="preserve"> dependencies will be required.</w:t>
      </w:r>
    </w:p>
    <w:p w14:paraId="1DF71243" w14:textId="77777777" w:rsidR="007876C5" w:rsidRDefault="009305C0">
      <w:r>
        <w:t xml:space="preserve">Best practice is to include all dependencies on your class path, and be done with it.  </w:t>
      </w:r>
    </w:p>
    <w:p w14:paraId="2A846663" w14:textId="77777777" w:rsidR="009305C0" w:rsidRDefault="007876C5">
      <w:r>
        <w:t>In your development environment, you can do this using Maven, or by physically copying them all to your classpath.</w:t>
      </w:r>
    </w:p>
    <w:p w14:paraId="3458B9D5" w14:textId="77777777" w:rsidR="009305C0" w:rsidRDefault="007876C5">
      <w:r>
        <w:t>For your deployment environment, your build process ought to be set up to do this for you.</w:t>
      </w:r>
    </w:p>
    <w:p w14:paraId="4ADE005D" w14:textId="77777777" w:rsidR="00303FA3" w:rsidRDefault="00572FBC">
      <w:pPr>
        <w:pStyle w:val="Heading1"/>
      </w:pPr>
      <w:bookmarkStart w:id="586" w:name="_Toc568795586"/>
      <w:bookmarkStart w:id="501" w:name="_Toc405943501"/>
      <w:bookmarkStart w:id="416" w:name="_Toc440435416"/>
      <w:bookmarkStart w:id="332" w:name="_Toc877617332"/>
      <w:bookmarkStart w:id="254" w:name="_Toc48274254"/>
      <w:bookmarkStart w:id="39" w:name="_Toc239426573"/>
      <w:bookmarkStart w:id="40" w:name="_Toc241334735"/>
      <w:bookmarkStart w:id="41" w:name="_Toc505250176"/>
      <w:r>
        <w:lastRenderedPageBreak/>
        <w:t>Docx4j source code</w:t>
      </w:r>
      <w:bookmarkEnd w:id="39"/>
      <w:bookmarkEnd w:id="40"/>
      <w:bookmarkEnd w:id="41"/>
      <w:bookmarkEnd w:id="254"/>
      <w:bookmarkEnd w:id="332"/>
      <w:bookmarkEnd w:id="416"/>
      <w:bookmarkEnd w:id="501"/>
      <w:bookmarkEnd w:id="586"/>
    </w:p>
    <w:p w14:paraId="41C0BD69" w14:textId="77777777" w:rsidP="00254D33" w:rsidR="002B2461" w:rsidRDefault="00254D33">
      <w:r>
        <w:t>Docx4j</w:t>
      </w:r>
      <w:r w:rsidR="00572FBC">
        <w:t xml:space="preserve"> source </w:t>
      </w:r>
      <w:r>
        <w:t xml:space="preserve">is on GitHub at </w:t>
      </w:r>
      <w:hyperlink r:id="rId24" w:history="true">
        <w:r>
          <w:rPr>
            <w:rStyle w:val="Hyperlink"/>
          </w:rPr>
          <w:t>https://github.com/plutext/docx4j</w:t>
        </w:r>
      </w:hyperlink>
      <w:r>
        <w:t xml:space="preserve"> .  </w:t>
      </w:r>
    </w:p>
    <w:p w14:paraId="1A2F45E1" w14:textId="77777777" w:rsidP="002B2461" w:rsidR="005E4708" w:rsidRDefault="005E4708">
      <w:r>
        <w:t xml:space="preserve">We accept pull requests; pull requests are presumed to be contributions under ASLv2 per our contributor agreement.  </w:t>
      </w:r>
    </w:p>
    <w:p w14:paraId="22988F53" w14:textId="77777777" w:rsidP="002B2461" w:rsidR="002B2461" w:rsidRDefault="002B2461">
      <w:r>
        <w:t xml:space="preserve">See </w:t>
      </w:r>
      <w:hyperlink r:id="rId25" w:history="true">
        <w:r w:rsidRPr="00254D33">
          <w:rPr>
            <w:rStyle w:val="Hyperlink"/>
          </w:rPr>
          <w:t>docx4j-from-github-in-eclipse</w:t>
        </w:r>
      </w:hyperlink>
      <w:r>
        <w:t xml:space="preserve"> for details.</w:t>
      </w:r>
    </w:p>
    <w:p w14:paraId="51BF1AAC" w14:textId="77777777" w:rsidP="002B2461" w:rsidR="000B07E5" w:rsidRDefault="000B07E5">
      <w:r>
        <w:t>Source code can also be downloaded from Maven Central (search for docx4j at search.maven.org).</w:t>
      </w:r>
    </w:p>
    <w:p w14:paraId="2B6F292E" w14:textId="77777777" w:rsidP="000B07E5" w:rsidR="000B07E5" w:rsidRDefault="000B07E5">
      <w:pPr>
        <w:pStyle w:val="Heading1"/>
      </w:pPr>
      <w:bookmarkStart w:id="587" w:name="_Toc568795587"/>
      <w:bookmarkStart w:id="502" w:name="_Toc405943502"/>
      <w:bookmarkStart w:id="417" w:name="_Toc440435417"/>
      <w:bookmarkStart w:id="333" w:name="_Toc877617333"/>
      <w:bookmarkStart w:id="255" w:name="_Toc48274255"/>
      <w:bookmarkStart w:id="42" w:name="_Toc239426574"/>
      <w:bookmarkStart w:id="43" w:name="_Toc241334736"/>
      <w:bookmarkStart w:id="44" w:name="_Toc505250177"/>
      <w:r>
        <w:t>Javadoc</w:t>
      </w:r>
      <w:bookmarkEnd w:id="42"/>
      <w:bookmarkEnd w:id="43"/>
      <w:bookmarkEnd w:id="44"/>
      <w:bookmarkEnd w:id="255"/>
      <w:bookmarkEnd w:id="333"/>
      <w:bookmarkEnd w:id="417"/>
      <w:bookmarkEnd w:id="502"/>
      <w:bookmarkEnd w:id="587"/>
    </w:p>
    <w:p w14:paraId="628B8461" w14:textId="77777777" w:rsidP="000B07E5" w:rsidR="000B07E5" w:rsidRDefault="000B07E5">
      <w:r>
        <w:t>Javadoc can be downloaded from Maven Central (search for docx4j at search.maven.org), but you’ll find the source code much more useful!  See above.</w:t>
      </w:r>
    </w:p>
    <w:p w14:paraId="1D625FB2" w14:textId="77777777" w:rsidR="00303FA3" w:rsidRDefault="00572FBC">
      <w:pPr>
        <w:pStyle w:val="Heading1"/>
      </w:pPr>
      <w:bookmarkStart w:id="588" w:name="_Toc568795588"/>
      <w:bookmarkStart w:id="503" w:name="_Toc405943503"/>
      <w:bookmarkStart w:id="418" w:name="_Toc440435418"/>
      <w:bookmarkStart w:id="334" w:name="_Toc877617334"/>
      <w:bookmarkStart w:id="256" w:name="_Toc48274256"/>
      <w:bookmarkStart w:id="45" w:name="_Toc239426575"/>
      <w:bookmarkStart w:id="46" w:name="_Toc241334737"/>
      <w:bookmarkStart w:id="47" w:name="_Toc505250178"/>
      <w:r>
        <w:t>Building docx4j from source</w:t>
      </w:r>
      <w:bookmarkEnd w:id="45"/>
      <w:bookmarkEnd w:id="46"/>
      <w:r>
        <w:t xml:space="preserve"> </w:t>
      </w:r>
      <w:bookmarkEnd w:id="47"/>
      <w:bookmarkEnd w:id="256"/>
      <w:bookmarkEnd w:id="334"/>
      <w:bookmarkEnd w:id="418"/>
      <w:bookmarkEnd w:id="503"/>
      <w:bookmarkEnd w:id="588"/>
    </w:p>
    <w:p w14:paraId="61FDFD10" w14:textId="77777777" w:rsidP="00F7371E" w:rsidR="00F7371E" w:rsidRDefault="00F7371E" w:rsidRPr="00F7371E">
      <w:r>
        <w:t>Get the source code from GitHub (see above), then…</w:t>
      </w:r>
      <w:r w:rsidR="003A738D">
        <w:t xml:space="preserve"> (you probably want to skip down to the next page, to get it working in Eclipse).</w:t>
      </w:r>
    </w:p>
    <w:p w14:paraId="67E24100" w14:textId="77777777" w:rsidR="00335796" w:rsidRDefault="000A48B9">
      <w:r>
        <w:t>docx4j builds on Linux, macOS and Windows</w:t>
      </w:r>
      <w:r w:rsidR="008063E4">
        <w:t xml:space="preserve"> (</w:t>
      </w:r>
      <w:r>
        <w:t>from 17.0.5</w:t>
      </w:r>
      <w:r w:rsidR="008063E4">
        <w:t>).</w:t>
      </w:r>
    </w:p>
    <w:p w14:paraId="6DE4964E" w14:textId="77777777" w:rsidR="00303FA3" w:rsidRDefault="00572FBC">
      <w:pPr>
        <w:pStyle w:val="Heading2"/>
      </w:pPr>
      <w:bookmarkStart w:id="589" w:name="_Toc568795589"/>
      <w:bookmarkStart w:id="504" w:name="_Toc405943504"/>
      <w:bookmarkStart w:id="419" w:name="_Toc440435419"/>
      <w:bookmarkStart w:id="335" w:name="_Toc877617335"/>
      <w:bookmarkStart w:id="257" w:name="_Toc48274257"/>
      <w:bookmarkStart w:id="48" w:name="_Toc239426576"/>
      <w:bookmarkStart w:id="49" w:name="_Toc241334738"/>
      <w:bookmarkStart w:id="50" w:name="_Toc505250179"/>
      <w:r>
        <w:t>Command line -via Maven</w:t>
      </w:r>
      <w:bookmarkEnd w:id="48"/>
      <w:bookmarkEnd w:id="49"/>
      <w:bookmarkEnd w:id="50"/>
      <w:bookmarkEnd w:id="257"/>
      <w:bookmarkEnd w:id="335"/>
      <w:bookmarkEnd w:id="419"/>
      <w:bookmarkEnd w:id="504"/>
      <w:bookmarkEnd w:id="589"/>
    </w:p>
    <w:p w14:paraId="75673175" w14:textId="77777777" w:rsidR="00303FA3" w:rsidRDefault="00572FBC">
      <w:pPr>
        <w:pStyle w:val="Command"/>
      </w:pPr>
      <w:r>
        <w:rPr>
          <w:rStyle w:val="apple-style-span"/>
          <w:rFonts w:cs="Consolas"/>
          <w:color w:val="000000"/>
        </w:rPr>
        <w:t>export MAVEN_OPTS=-Xmx512m</w:t>
      </w:r>
      <w:r>
        <w:rPr>
          <w:rFonts w:cs="Consolas"/>
          <w:color w:val="000000"/>
        </w:rPr>
        <w:br/>
      </w:r>
      <w:r>
        <w:t xml:space="preserve">mvn install </w:t>
      </w:r>
      <w:r w:rsidR="008063E4" w:rsidRPr="008063E4">
        <w:t xml:space="preserve"> -Dgpg.skip=true</w:t>
      </w:r>
    </w:p>
    <w:p w14:paraId="12E150EA" w14:textId="77777777" w:rsidP="007876C5" w:rsidR="00F7371E" w:rsidRDefault="00572FBC" w:rsidRPr="00F7371E">
      <w:pPr>
        <w:pStyle w:val="Heading2"/>
        <w:keepNext/>
      </w:pPr>
      <w:bookmarkStart w:id="590" w:name="_Toc568795590"/>
      <w:bookmarkStart w:id="505" w:name="_Toc405943505"/>
      <w:bookmarkStart w:id="420" w:name="_Toc440435420"/>
      <w:bookmarkStart w:id="336" w:name="_Toc877617336"/>
      <w:bookmarkStart w:id="258" w:name="_Toc48274258"/>
      <w:bookmarkStart w:id="51" w:name="_Toc239426577"/>
      <w:bookmarkStart w:id="52" w:name="_Toc241334739"/>
      <w:bookmarkStart w:id="53" w:name="_Toc505250180"/>
      <w:r>
        <w:t>Eclipse</w:t>
      </w:r>
      <w:bookmarkEnd w:id="51"/>
      <w:bookmarkEnd w:id="52"/>
      <w:bookmarkEnd w:id="53"/>
      <w:bookmarkEnd w:id="258"/>
      <w:bookmarkEnd w:id="336"/>
      <w:bookmarkEnd w:id="420"/>
      <w:bookmarkEnd w:id="505"/>
      <w:bookmarkEnd w:id="590"/>
    </w:p>
    <w:p w14:paraId="68E9DAC6" w14:textId="77777777" w:rsidR="00F7371E" w:rsidRDefault="00F7371E">
      <w:r>
        <w:t xml:space="preserve">See </w:t>
      </w:r>
      <w:hyperlink r:id="rId26" w:history="true">
        <w:r w:rsidRPr="00254D33">
          <w:rPr>
            <w:rStyle w:val="Hyperlink"/>
          </w:rPr>
          <w:t>docx4j-from-github-in-eclipse</w:t>
        </w:r>
      </w:hyperlink>
      <w:r>
        <w:t>.</w:t>
      </w:r>
    </w:p>
    <w:p w14:paraId="6E7ADFDA" w14:textId="77777777" w:rsidR="00303FA3" w:rsidRDefault="00F7371E">
      <w:r>
        <w:t>Not working?</w:t>
      </w:r>
    </w:p>
    <w:p w14:paraId="7AEAAD0C" w14:textId="77777777" w:rsidR="00303FA3" w:rsidRDefault="00572FBC">
      <w:r>
        <w:t>Enable Maven (make sure you have Maven and its plugin installed - see Prerequisites above):</w:t>
      </w:r>
    </w:p>
    <w:p w14:paraId="17FD9322" w14:textId="77777777" w:rsidP="00B8042D" w:rsidR="00303FA3" w:rsidRDefault="00572FBC">
      <w:pPr>
        <w:pStyle w:val="ListParagraph"/>
        <w:numPr>
          <w:ilvl w:val="0"/>
          <w:numId w:val="3"/>
        </w:numPr>
      </w:pPr>
      <w:r>
        <w:t>with Eclipse Indigo</w:t>
      </w:r>
    </w:p>
    <w:p w14:paraId="760236DF" w14:textId="77777777" w:rsidP="00B8042D" w:rsidR="00303FA3" w:rsidRDefault="00572FBC">
      <w:pPr>
        <w:pStyle w:val="ListParagraph"/>
        <w:numPr>
          <w:ilvl w:val="1"/>
          <w:numId w:val="3"/>
        </w:numPr>
      </w:pPr>
      <w:r>
        <w:t>Right click on the project</w:t>
      </w:r>
    </w:p>
    <w:p w14:paraId="4DFFF9B4" w14:textId="77777777" w:rsidP="00B8042D" w:rsidR="00303FA3" w:rsidRDefault="00572FBC">
      <w:pPr>
        <w:pStyle w:val="ListParagraph"/>
        <w:numPr>
          <w:ilvl w:val="1"/>
          <w:numId w:val="3"/>
        </w:numPr>
      </w:pPr>
      <w:r>
        <w:t>Click "Configure &gt; Convert to Maven Project"</w:t>
      </w:r>
    </w:p>
    <w:p w14:paraId="701B4F6C" w14:textId="77777777" w:rsidR="00303FA3" w:rsidRDefault="00572FBC">
      <w:r>
        <w:t>compiler version &amp; system library:</w:t>
      </w:r>
    </w:p>
    <w:p w14:paraId="62C2C4B0" w14:textId="77777777" w:rsidP="00B8042D" w:rsidR="00303FA3" w:rsidRDefault="00572FBC">
      <w:pPr>
        <w:pStyle w:val="ListParagraph"/>
        <w:numPr>
          <w:ilvl w:val="0"/>
          <w:numId w:val="16"/>
        </w:numPr>
      </w:pPr>
      <w:r>
        <w:t>Right click on the project (or Alt-Enter)</w:t>
      </w:r>
    </w:p>
    <w:p w14:paraId="650087DA" w14:textId="77777777" w:rsidP="00B8042D" w:rsidR="00303FA3" w:rsidRDefault="00572FBC">
      <w:pPr>
        <w:pStyle w:val="ListParagraph"/>
        <w:numPr>
          <w:ilvl w:val="0"/>
          <w:numId w:val="16"/>
        </w:numPr>
      </w:pPr>
      <w:r>
        <w:lastRenderedPageBreak/>
        <w:t>Choose "Java Compiler", then set JDK compliance to 1.</w:t>
      </w:r>
      <w:r w:rsidR="00735DE9">
        <w:t>8</w:t>
      </w:r>
    </w:p>
    <w:p w14:paraId="60688FF5" w14:textId="77777777" w:rsidP="00B8042D" w:rsidR="00303FA3" w:rsidRDefault="00572FBC">
      <w:pPr>
        <w:pStyle w:val="ListParagraph"/>
        <w:numPr>
          <w:ilvl w:val="0"/>
          <w:numId w:val="16"/>
        </w:numPr>
      </w:pPr>
      <w:r>
        <w:t>Choose "Java Build Path", and check you are using 1.</w:t>
      </w:r>
      <w:r w:rsidR="00735DE9">
        <w:t>8</w:t>
      </w:r>
      <w:r>
        <w:t xml:space="preserve"> "JRE System Library". If not, remove, then click "Add Library"</w:t>
      </w:r>
    </w:p>
    <w:p w14:paraId="26679B13" w14:textId="77777777" w:rsidR="00303FA3" w:rsidRDefault="00572FBC">
      <w:r>
        <w:t>The project should now be working in Eclipse without errors</w:t>
      </w:r>
      <w:r>
        <w:rPr>
          <w:rStyle w:val="FootnoteReference"/>
        </w:rPr>
        <w:footnoteReference w:id="2"/>
      </w:r>
      <w:r>
        <w:t xml:space="preserve">. </w:t>
      </w:r>
    </w:p>
    <w:p w14:paraId="6FB4DF0C" w14:textId="77777777" w:rsidP="003A738D" w:rsidR="003A738D" w:rsidRDefault="003A738D" w:rsidRPr="00F7371E">
      <w:pPr>
        <w:pStyle w:val="Heading2"/>
      </w:pPr>
      <w:bookmarkStart w:id="591" w:name="_Toc568795591"/>
      <w:bookmarkStart w:id="506" w:name="_Toc405943506"/>
      <w:bookmarkStart w:id="421" w:name="_Toc440435421"/>
      <w:bookmarkStart w:id="337" w:name="_Toc877617337"/>
      <w:bookmarkStart w:id="259" w:name="_Toc48274259"/>
      <w:bookmarkStart w:id="54" w:name="_Toc239426578"/>
      <w:bookmarkStart w:id="55" w:name="_Toc241334740"/>
      <w:bookmarkStart w:id="56" w:name="_Toc505250181"/>
      <w:r>
        <w:t>Using a different IDE?</w:t>
      </w:r>
      <w:bookmarkEnd w:id="54"/>
      <w:bookmarkEnd w:id="55"/>
      <w:bookmarkEnd w:id="56"/>
      <w:bookmarkEnd w:id="259"/>
      <w:bookmarkEnd w:id="337"/>
      <w:bookmarkEnd w:id="421"/>
      <w:bookmarkEnd w:id="506"/>
      <w:bookmarkEnd w:id="591"/>
    </w:p>
    <w:p w14:paraId="08DDC394" w14:textId="77777777" w:rsidR="003A738D" w:rsidRDefault="003A738D">
      <w:pPr>
        <w:rPr>
          <w:rStyle w:val="underline"/>
        </w:rPr>
      </w:pPr>
      <w:r>
        <w:rPr>
          <w:rStyle w:val="underline"/>
        </w:rPr>
        <w:t>Please post setup instructions in the forum, or as a wiki page on GitHub.  Thanks!</w:t>
      </w:r>
    </w:p>
    <w:p w14:paraId="3EA4ADC0" w14:textId="77777777" w:rsidR="00303FA3" w:rsidRDefault="00572FBC">
      <w:pPr>
        <w:pStyle w:val="Heading1"/>
        <w:rPr>
          <w:rFonts w:eastAsia="Times New Roman"/>
          <w:kern w:val="36"/>
        </w:rPr>
      </w:pPr>
      <w:bookmarkStart w:id="592" w:name="_Toc568795592"/>
      <w:bookmarkStart w:id="507" w:name="_Toc405943507"/>
      <w:bookmarkStart w:id="422" w:name="_Toc440435422"/>
      <w:bookmarkStart w:id="338" w:name="_Toc877617338"/>
      <w:bookmarkStart w:id="260" w:name="_Toc48274260"/>
      <w:bookmarkStart w:id="57" w:name="_Toc239426579"/>
      <w:bookmarkStart w:id="58" w:name="_Toc241334741"/>
      <w:bookmarkStart w:id="59" w:name="_Toc505250182"/>
      <w:r>
        <w:rPr>
          <w:rFonts w:eastAsia="Times New Roman"/>
          <w:kern w:val="36"/>
        </w:rPr>
        <w:t>Open an existing docx/pptx/xlsx document</w:t>
      </w:r>
      <w:bookmarkEnd w:id="57"/>
      <w:bookmarkEnd w:id="58"/>
      <w:bookmarkEnd w:id="59"/>
      <w:bookmarkEnd w:id="260"/>
      <w:bookmarkEnd w:id="338"/>
      <w:bookmarkEnd w:id="422"/>
      <w:bookmarkEnd w:id="507"/>
      <w:bookmarkEnd w:id="592"/>
    </w:p>
    <w:p w14:paraId="4EAA864D" w14:textId="77777777" w:rsidR="00303FA3" w:rsidRDefault="00572FBC">
      <w:pPr>
        <w:spacing w:after="100" w:afterAutospacing="true" w:before="100" w:beforeAutospacing="true" w:line="240" w:lineRule="auto"/>
      </w:pPr>
      <w:hyperlink r:id="rId27" w:history="true">
        <w:r>
          <w:rPr>
            <w:rFonts w:ascii="Consolas" w:hAnsi="Consolas"/>
          </w:rPr>
          <w:t>org.docx4j.openpackaging.packages.</w:t>
        </w:r>
        <w:r>
          <w:rPr>
            <w:rFonts w:ascii="Consolas" w:hAnsi="Consolas"/>
            <w:b/>
          </w:rPr>
          <w:t>WordprocessingMLPackage</w:t>
        </w:r>
      </w:hyperlink>
      <w:r>
        <w:t> represents a docx document.</w:t>
      </w:r>
    </w:p>
    <w:p w14:paraId="7EEF12DB" w14:textId="77777777" w:rsidR="00303FA3" w:rsidRDefault="00572FBC">
      <w:pPr>
        <w:spacing w:after="100" w:afterAutospacing="true" w:before="100" w:beforeAutospacing="true" w:line="240" w:lineRule="auto"/>
      </w:pPr>
      <w:r>
        <w:t>To load a document</w:t>
      </w:r>
      <w:r w:rsidR="00A43106">
        <w:t xml:space="preserve"> or “Flat OPC” XML file</w:t>
      </w:r>
      <w:r>
        <w:t>, all you have to do is:</w:t>
      </w:r>
    </w:p>
    <w:p w14:paraId="34B3686D" w14:textId="77777777" w:rsidR="00303FA3" w:rsidRDefault="00572FBC">
      <w:pPr>
        <w:pStyle w:val="Command"/>
        <w:ind w:left="0"/>
      </w:pPr>
      <w:r>
        <w:tab/>
        <w:t xml:space="preserve">WordprocessingMLPackage wordMLPackage = </w:t>
      </w:r>
      <w:r>
        <w:br/>
      </w:r>
      <w:r>
        <w:tab/>
      </w:r>
      <w:r>
        <w:tab/>
        <w:t>WordprocessingMLPackage.load(new java.io.File(inputfilepath));</w:t>
      </w:r>
    </w:p>
    <w:p w14:paraId="61B9E3A7" w14:textId="77777777" w:rsidR="00303FA3" w:rsidRDefault="00735DE9">
      <w:pPr>
        <w:spacing w:after="100" w:afterAutospacing="true" w:before="100" w:beforeAutospacing="true" w:line="240" w:lineRule="auto"/>
      </w:pPr>
      <w:r>
        <w:t>Y</w:t>
      </w:r>
      <w:r w:rsidR="00E63B0C">
        <w:t>ou can use the façade:</w:t>
      </w:r>
    </w:p>
    <w:p w14:paraId="335F7781" w14:textId="77777777" w:rsidP="00E63B0C" w:rsidR="00E63B0C" w:rsidRDefault="00E63B0C">
      <w:pPr>
        <w:pStyle w:val="Command"/>
        <w:ind w:left="0"/>
      </w:pPr>
      <w:r>
        <w:tab/>
        <w:t xml:space="preserve">WordprocessingMLPackage wordMLPackage = </w:t>
      </w:r>
      <w:r>
        <w:br/>
      </w:r>
      <w:r>
        <w:tab/>
      </w:r>
      <w:r>
        <w:tab/>
      </w:r>
      <w:r w:rsidRPr="00E63B0C">
        <w:rPr>
          <w:b/>
        </w:rPr>
        <w:t>Docx4J</w:t>
      </w:r>
      <w:r>
        <w:t>.load(new java.io.File(inputfilepath));</w:t>
      </w:r>
    </w:p>
    <w:p w14:paraId="707850AC" w14:textId="77777777" w:rsidR="00E63B0C" w:rsidRDefault="00E63B0C">
      <w:pPr>
        <w:spacing w:after="100" w:afterAutospacing="true" w:before="100" w:beforeAutospacing="true" w:line="240" w:lineRule="auto"/>
      </w:pPr>
      <w:r>
        <w:t>which does the same thing under the covers.</w:t>
      </w:r>
    </w:p>
    <w:p w14:paraId="52BBDB42" w14:textId="77777777" w:rsidR="00E63B0C" w:rsidRDefault="00E63B0C">
      <w:pPr>
        <w:spacing w:after="100" w:afterAutospacing="true" w:before="100" w:beforeAutospacing="true" w:line="240" w:lineRule="auto"/>
      </w:pPr>
      <w:r>
        <w:t xml:space="preserve">There are similar signatures to load from an input stream.  </w:t>
      </w:r>
    </w:p>
    <w:p w14:paraId="0BD747B9" w14:textId="77777777" w:rsidR="00303FA3" w:rsidRDefault="00572FBC">
      <w:pPr>
        <w:spacing w:after="100" w:afterAutospacing="true" w:before="100" w:beforeAutospacing="true" w:line="240" w:lineRule="auto"/>
      </w:pPr>
      <w:r>
        <w:t>You can then get the main document part (word/document.xml):</w:t>
      </w:r>
    </w:p>
    <w:p w14:paraId="5CE74864" w14:textId="77777777" w:rsidR="00303FA3" w:rsidRDefault="00572FBC">
      <w:pPr>
        <w:pStyle w:val="Command"/>
      </w:pPr>
      <w:hyperlink r:id="rId28" w:history="true">
        <w:r>
          <w:rPr>
            <w:rFonts w:eastAsiaTheme="majorEastAsia"/>
          </w:rPr>
          <w:t>MainDocumentPart</w:t>
        </w:r>
      </w:hyperlink>
      <w:r>
        <w:t> documentPart = wordMLPackage.getMainDocumentPart();</w:t>
      </w:r>
    </w:p>
    <w:p w14:paraId="2FD10968" w14:textId="77777777" w:rsidR="00303FA3" w:rsidRDefault="00572FBC">
      <w:pPr>
        <w:spacing w:after="100" w:afterAutospacing="true" w:before="100" w:beforeAutospacing="true" w:line="240" w:lineRule="auto"/>
      </w:pPr>
      <w:r>
        <w:t xml:space="preserve">After that, you can manipulate its contents. </w:t>
      </w:r>
    </w:p>
    <w:p w14:paraId="0162B5E6" w14:textId="77777777" w:rsidR="00303FA3" w:rsidRDefault="00572FBC">
      <w:pPr>
        <w:spacing w:after="100" w:afterAutospacing="true" w:before="100" w:beforeAutospacing="true" w:line="240" w:lineRule="auto"/>
      </w:pPr>
      <w:r>
        <w:t>A similar approach works for pptx files:</w:t>
      </w:r>
    </w:p>
    <w:p w14:paraId="42E8E73C"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 xml:space="preserve">PresentationMLPackage presentationMLPackage = </w:t>
      </w:r>
    </w:p>
    <w:p w14:paraId="7BFBC8DA"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(PresentationMLPackage)OpcPackage.</w:t>
      </w:r>
      <w:r>
        <w:rPr>
          <w:rFonts w:ascii="Consolas" w:cs="Consolas" w:hAnsi="Consolas"/>
          <w:i/>
          <w:iCs/>
          <w:color w:val="000000"/>
          <w:sz w:val="16"/>
          <w:szCs w:val="16"/>
        </w:rPr>
        <w:t>load</w:t>
      </w:r>
      <w:r>
        <w:rPr>
          <w:rFonts w:ascii="Consolas" w:cs="Consolas" w:hAnsi="Consolas"/>
          <w:color w:val="000000"/>
          <w:sz w:val="16"/>
          <w:szCs w:val="16"/>
        </w:rPr>
        <w:t>(</w:t>
      </w:r>
      <w:r>
        <w:rPr>
          <w:rFonts w:ascii="Consolas" w:cs="Consolas" w:hAnsi="Consolas"/>
          <w:b/>
          <w:bCs/>
          <w:color w:val="7F0055"/>
          <w:sz w:val="16"/>
          <w:szCs w:val="16"/>
        </w:rPr>
        <w:t>new</w:t>
      </w:r>
      <w:r>
        <w:rPr>
          <w:rFonts w:ascii="Consolas" w:cs="Consolas" w:hAnsi="Consolas"/>
          <w:color w:val="000000"/>
          <w:sz w:val="16"/>
          <w:szCs w:val="16"/>
        </w:rPr>
        <w:t xml:space="preserve"> java.io.File(inputfilepath));</w:t>
      </w:r>
    </w:p>
    <w:p w14:paraId="0555599F" w14:textId="77777777" w:rsidR="00303FA3" w:rsidRDefault="00572FBC">
      <w:pPr>
        <w:spacing w:after="100" w:afterAutospacing="true" w:before="100" w:beforeAutospacing="true" w:line="240" w:lineRule="auto"/>
      </w:pPr>
      <w:r>
        <w:t>And similarly for xlsx files.</w:t>
      </w:r>
    </w:p>
    <w:p w14:paraId="365BD725" w14:textId="77777777" w:rsidR="00303FA3" w:rsidRDefault="00A43106">
      <w:pPr>
        <w:pStyle w:val="Heading1"/>
      </w:pPr>
      <w:bookmarkStart w:id="593" w:name="_Toc568795593"/>
      <w:bookmarkStart w:id="508" w:name="_Toc405943508"/>
      <w:bookmarkStart w:id="423" w:name="_Toc440435423"/>
      <w:bookmarkStart w:id="339" w:name="_Toc877617339"/>
      <w:bookmarkStart w:id="261" w:name="_Toc48274261"/>
      <w:bookmarkStart w:id="60" w:name="_Toc239426580"/>
      <w:bookmarkStart w:id="61" w:name="_Toc241334742"/>
      <w:bookmarkStart w:id="62" w:name="_Toc505250183"/>
      <w:r>
        <w:lastRenderedPageBreak/>
        <w:t>OpenXML</w:t>
      </w:r>
      <w:r w:rsidR="00572FBC">
        <w:t xml:space="preserve"> concepts</w:t>
      </w:r>
      <w:bookmarkEnd w:id="60"/>
      <w:bookmarkEnd w:id="61"/>
      <w:bookmarkEnd w:id="62"/>
      <w:bookmarkEnd w:id="261"/>
      <w:bookmarkEnd w:id="339"/>
      <w:bookmarkEnd w:id="423"/>
      <w:bookmarkEnd w:id="508"/>
      <w:bookmarkEnd w:id="593"/>
    </w:p>
    <w:p w14:paraId="7C596A9F" w14:textId="77777777" w:rsidR="00303FA3" w:rsidRDefault="00572FBC">
      <w:r>
        <w:t>To do anything much beyond this, you need to have an understanding of basic WordML concepts</w:t>
      </w:r>
      <w:r w:rsidR="00A43106">
        <w:t xml:space="preserve"> (or PresentationML or SpreadsheetML)</w:t>
      </w:r>
      <w:r>
        <w:t>.</w:t>
      </w:r>
    </w:p>
    <w:p w14:paraId="0D5C6135" w14:textId="77777777" w:rsidR="00520549" w:rsidRDefault="00572FBC">
      <w:r>
        <w:t xml:space="preserve">According to the Microsoft Open Packaging spec, each docx document is made up of a number of “Part” files, zipped up.  </w:t>
      </w:r>
    </w:p>
    <w:p w14:paraId="2C09E314" w14:textId="77777777" w:rsidR="00520549" w:rsidRDefault="00520549">
      <w:r>
        <w:t xml:space="preserve">An easy way to get an understanding of this is to unzip a docx/pptx/xlsx using your favourite zip utility.  Even easier is to visit </w:t>
      </w:r>
      <w:hyperlink r:id="rId29" w:history="true">
        <w:r w:rsidRPr="006B203E">
          <w:rPr>
            <w:rStyle w:val="Hyperlink"/>
          </w:rPr>
          <w:t>http://webapp.docx4java.org</w:t>
        </w:r>
      </w:hyperlink>
      <w:r>
        <w:t xml:space="preserve">  and explore your file using “PartsList”.  You can also generate code that way.</w:t>
      </w:r>
    </w:p>
    <w:p w14:paraId="12595248" w14:textId="77777777" w:rsidR="00303FA3" w:rsidRDefault="00572FBC">
      <w:r>
        <w:t>A Part is usually XML, but might not be (an image part, for example, isn't).</w:t>
      </w:r>
    </w:p>
    <w:p w14:paraId="07B649BC" w14:textId="77777777" w:rsidR="00303FA3" w:rsidRDefault="00572FBC">
      <w:r>
        <w:t>The parts form a tree. If a part has child parts, it must have a relationships part which identifies these.</w:t>
      </w:r>
    </w:p>
    <w:p w14:paraId="77375FE6" w14:textId="77777777" w:rsidR="00303FA3" w:rsidRDefault="00572FBC">
      <w:r>
        <w:t>The part which contains the main text of the document is the Main Document Part.  Each Part has a name.  The name of the Main Document Part is usually "/word/document.xml".</w:t>
      </w:r>
    </w:p>
    <w:p w14:paraId="2266FA03" w14:textId="77777777" w:rsidR="00303FA3" w:rsidRDefault="00572FBC">
      <w:r>
        <w:t>If the document has a header, then the main document part woud have a header child part, and this would be described in the main document part's relationships (part).</w:t>
      </w:r>
    </w:p>
    <w:p w14:paraId="6391F784" w14:textId="77777777" w:rsidR="00303FA3" w:rsidRDefault="00572FBC">
      <w:r>
        <w:t xml:space="preserve">Similarly for any images.  To see the structure of any given document, </w:t>
      </w:r>
      <w:hyperlink r:id="rId30" w:history="true">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71D16628"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1" w:history="true">
        <w:r>
          <w:rPr>
            <w:color w:val="0000FF"/>
            <w:u w:val="single"/>
          </w:rPr>
          <w:t>http://www.ecma-international.org/publications/standards/Ecma-376.htm</w:t>
        </w:r>
      </w:hyperlink>
      <w:r>
        <w:t xml:space="preserve"> or </w:t>
      </w:r>
      <w:hyperlink r:id="rId32" w:history="true">
        <w:r>
          <w:rPr>
            <w:color w:val="0000FF"/>
            <w:u w:val="single"/>
          </w:rPr>
          <w:t>http://www.ecma-international.org/news/TC45_current_work/TC45_available_docs.htm</w:t>
        </w:r>
      </w:hyperlink>
      <w:r>
        <w:t xml:space="preserve"> (a better link for the 1st edition (Dec 2006), since its not zipped up). </w:t>
      </w:r>
    </w:p>
    <w:p w14:paraId="0948F942" w14:textId="77777777" w:rsidR="00A43106" w:rsidRDefault="00A43106">
      <w:r>
        <w:t xml:space="preserve">See also the free </w:t>
      </w:r>
      <w:hyperlink r:id="rId33" w:history="true">
        <w:r w:rsidRPr="00A43106">
          <w:rPr>
            <w:rStyle w:val="Hyperlink"/>
          </w:rPr>
          <w:t>"Open XML Explained" ebook</w:t>
        </w:r>
      </w:hyperlink>
      <w:r>
        <w:t xml:space="preserve"> </w:t>
      </w:r>
      <w:r w:rsidRPr="00A43106">
        <w:t>by Wouter Van Vugt</w:t>
      </w:r>
      <w:r>
        <w:t xml:space="preserve">.  </w:t>
      </w:r>
    </w:p>
    <w:p w14:paraId="4F8EFBAB" w14:textId="77777777" w:rsidR="00303FA3" w:rsidRDefault="00572FBC">
      <w:pPr>
        <w:pStyle w:val="Heading1"/>
        <w:rPr>
          <w:rFonts w:eastAsia="Times New Roman"/>
          <w:kern w:val="36"/>
        </w:rPr>
      </w:pPr>
      <w:bookmarkStart w:id="594" w:name="_Toc568795594"/>
      <w:bookmarkStart w:id="509" w:name="_Toc405943509"/>
      <w:bookmarkStart w:id="424" w:name="_Toc440435424"/>
      <w:bookmarkStart w:id="340" w:name="_Toc877617340"/>
      <w:bookmarkStart w:id="262" w:name="_Toc48274262"/>
      <w:bookmarkStart w:id="63" w:name="_Ref280708892"/>
      <w:bookmarkStart w:id="64" w:name="_Toc239426581"/>
      <w:bookmarkStart w:id="65" w:name="_Toc241334743"/>
      <w:bookmarkStart w:id="66" w:name="_Toc505250184"/>
      <w:r>
        <w:rPr>
          <w:rFonts w:eastAsia="Times New Roman"/>
          <w:kern w:val="36"/>
        </w:rPr>
        <w:t>Specification versions</w:t>
      </w:r>
      <w:bookmarkEnd w:id="63"/>
      <w:bookmarkEnd w:id="64"/>
      <w:bookmarkEnd w:id="65"/>
      <w:r>
        <w:rPr>
          <w:rFonts w:eastAsia="Times New Roman"/>
          <w:kern w:val="36"/>
        </w:rPr>
        <w:t xml:space="preserve"> </w:t>
      </w:r>
      <w:bookmarkEnd w:id="66"/>
      <w:bookmarkEnd w:id="262"/>
      <w:bookmarkEnd w:id="340"/>
      <w:bookmarkEnd w:id="424"/>
      <w:bookmarkEnd w:id="509"/>
      <w:bookmarkEnd w:id="594"/>
    </w:p>
    <w:p w14:paraId="3B59ACC8" w14:textId="77777777" w:rsidR="00303FA3" w:rsidRDefault="00572FBC" w:rsidRPr="008247C3">
      <w:r w:rsidRPr="008247C3">
        <w:t>From Wikipedia:</w:t>
      </w:r>
    </w:p>
    <w:p w14:paraId="7A465071" w14:textId="77777777" w:rsidR="00303FA3" w:rsidRDefault="00572FBC" w:rsidRPr="008247C3">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r:id="rId34" w:history="true" w:tooltip="Office Open XML">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7688EC71" w14:textId="77777777" w:rsidR="00303FA3" w:rsidRDefault="00572FBC" w:rsidRPr="008247C3">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5" w:history="true" w:tooltip="Ecma International">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7DE3B2BE" w14:textId="77777777" w:rsidR="00303FA3" w:rsidRDefault="00572FBC" w:rsidRPr="008247C3">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r:id="rId36" w:history="true" w:tooltip="International Organization for Standardization">
        <w:r w:rsidRPr="008247C3">
          <w:rPr>
            <w:rStyle w:val="Hyperlink"/>
            <w:rFonts w:cs="Arial"/>
            <w:color w:val="0645AD"/>
          </w:rPr>
          <w:t>ISO</w:t>
        </w:r>
      </w:hyperlink>
      <w:r w:rsidRPr="008247C3">
        <w:rPr>
          <w:rStyle w:val="apple-style-span"/>
          <w:rFonts w:cs="Arial"/>
          <w:color w:val="000000"/>
        </w:rPr>
        <w:t>/</w:t>
      </w:r>
      <w:hyperlink r:id="rId37" w:history="true" w:tooltip="International Electrotechnical Commission">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8" w:anchor="ISO.2FIEC_Joint_Technical_Committee_1" w:history="true" w:tooltip="International Organization for Standardization">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234D216E" w14:textId="77777777" w:rsidR="00303FA3" w:rsidRDefault="00572FBC" w:rsidRPr="008247C3">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61083CEB"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1415F9E9"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14:paraId="2A2120C2" w14:textId="77777777" w:rsidP="00755D6A" w:rsidR="00755D6A" w:rsidRDefault="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53F28665" w14:textId="77777777" w:rsidP="00A462B9" w:rsidR="00A462B9" w:rsidRDefault="00A462B9" w:rsidRPr="008247C3">
      <w:r>
        <w:t>docx4j can open documents which contain Word 2010 and later content.  The key extensions are bound (the w14, w15 and w16 namespaces, wps and wpg shapes, a14 drawing), and what it does not bind is preserved wherever the schema admits it.</w:t>
      </w:r>
    </w:p>
    <w:p w14:paraId="1A1ABB51" w14:textId="77777777" w:rsidR="000739B7" w:rsidRDefault="006C65F0">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14:paraId="0E90D81D" w14:textId="77777777" w:rsidP="000739B7" w:rsidR="000739B7" w:rsidRDefault="006C65F0">
      <w:r>
        <w:t xml:space="preserve">Since docx4j 17.2.0 the whole element is kept at load wherever Word writes it, and written back with both branches, so a document you save says the same thing to every reader.  </w:t>
      </w:r>
    </w:p>
    <w:p w14:paraId="65BF8129" w14:textId="77777777" w:rsidP="000739B7" w:rsidR="000739B7" w:rsidRDefault="006C65F0">
      <w:r>
        <w:t xml:space="preserve">When docx4j draws,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14:paraId="7CDAB762" w14:textId="77777777">
      <w:r>
        <w:t xml:space="preserve">When docx4j reads text (the text model, the Markdown export, and a TraversalUtil walk by default) it takes, from 17.3.4, the branch ECMA-376 Part 3 prescribes: the first mc:Choice whose Requires namespaces are all ones docx4j can read, from the published list org/docx4j/jaxb/understood-namespaces.txt, otherwise the mc:Fallback.  A branch docx4j can read is not always one it can draw: it reads a wps text box from the Choice, and draws its VML fallback.  McSelection.selectedBranch(McPurpose, AlternateContent) gives either.</w:t>
      </w:r>
    </w:p>
    <w:p w14:paraId="7ECAFDAC" w14:textId="77777777" w:rsidR="00560A69" w:rsidRDefault="006C65F0">
      <w:r>
        <w:t>Where a producer has written the element somewhere the schema does not admit it (Word's own output has not been seen to), the load-time preprocessor resolves that one element to the branch docx4j draws, and logs a warning naming the parent.</w:t>
      </w:r>
    </w:p>
    <w:p w14:paraId="4C72B262" w14:textId="77777777" w:rsidR="00303FA3" w:rsidRDefault="00572FBC">
      <w:pPr>
        <w:pStyle w:val="Heading1"/>
        <w:rPr>
          <w:rFonts w:eastAsia="Times New Roman"/>
        </w:rPr>
      </w:pPr>
      <w:bookmarkStart w:id="595" w:name="_Toc568795595"/>
      <w:bookmarkStart w:id="510" w:name="_Toc405943510"/>
      <w:bookmarkStart w:id="425" w:name="_Toc440435425"/>
      <w:bookmarkStart w:id="341" w:name="_Toc877617341"/>
      <w:bookmarkStart w:id="263" w:name="_Toc48274263"/>
      <w:bookmarkStart w:id="67" w:name="_Toc239426582"/>
      <w:bookmarkStart w:id="68" w:name="_Toc241334744"/>
      <w:bookmarkStart w:id="69" w:name="_Toc505250185"/>
      <w:r>
        <w:rPr>
          <w:rFonts w:eastAsia="Times New Roman"/>
        </w:rPr>
        <w:t>Architecture</w:t>
      </w:r>
      <w:bookmarkEnd w:id="67"/>
      <w:bookmarkEnd w:id="68"/>
      <w:bookmarkEnd w:id="69"/>
      <w:bookmarkEnd w:id="263"/>
      <w:bookmarkEnd w:id="341"/>
      <w:bookmarkEnd w:id="425"/>
      <w:bookmarkEnd w:id="510"/>
      <w:bookmarkEnd w:id="595"/>
    </w:p>
    <w:p w14:paraId="67324007" w14:textId="77777777" w:rsidR="00303FA3" w:rsidRDefault="00572FBC">
      <w:r>
        <w:t>Docx4j has 3 layers:</w:t>
      </w:r>
    </w:p>
    <w:p w14:paraId="0DCF3200" w14:textId="77777777" w:rsidP="00B8042D" w:rsidR="001B4890" w:rsidRDefault="00572FBC">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14:paraId="60BDDB3A" w14:textId="77777777" w:rsidP="001B4890" w:rsidR="001B4890" w:rsidRDefault="001B4890">
      <w:pPr>
        <w:pStyle w:val="ListParagraph"/>
      </w:pPr>
    </w:p>
    <w:tbl>
      <w:tblPr>
        <w:tblStyle w:val="TableGrid"/>
        <w:tblW w:type="auto" w:w="0"/>
        <w:tblInd w:type="dxa" w:w="1101"/>
        <w:tblLook w:firstColumn="1" w:firstRow="1" w:lastColumn="0" w:lastRow="0" w:noHBand="0" w:noVBand="1" w:val="04A0"/>
      </w:tblPr>
      <w:tblGrid>
        <w:gridCol w:w="1694"/>
        <w:gridCol w:w="6555"/>
      </w:tblGrid>
      <w:tr w14:paraId="6F8678F9" w14:textId="77777777" w:rsidR="001B4890" w:rsidTr="001B4890">
        <w:tc>
          <w:tcPr>
            <w:tcW w:type="dxa" w:w="1842"/>
          </w:tcPr>
          <w:p w14:paraId="6E9026DF" w14:textId="77777777" w:rsidP="001B4890" w:rsidR="001B4890" w:rsidRDefault="001B4890">
            <w:pPr>
              <w:pStyle w:val="ListParagraph"/>
              <w:ind w:left="0"/>
            </w:pPr>
            <w:r>
              <w:t>docx</w:t>
            </w:r>
          </w:p>
        </w:tc>
        <w:tc>
          <w:tcPr>
            <w:tcW w:type="dxa" w:w="6633"/>
          </w:tcPr>
          <w:p w14:paraId="2B301AF2" w14:textId="77777777" w:rsidP="001B4890" w:rsidR="001B4890" w:rsidRDefault="001B4890" w:rsidRPr="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14:paraId="41965478" w14:textId="77777777" w:rsidR="001B4890" w:rsidTr="001B4890">
        <w:tc>
          <w:tcPr>
            <w:tcW w:type="dxa" w:w="1842"/>
          </w:tcPr>
          <w:p w14:paraId="14DBD81A" w14:textId="77777777" w:rsidP="001B4890" w:rsidR="001B4890" w:rsidRDefault="001B4890">
            <w:pPr>
              <w:pStyle w:val="ListParagraph"/>
              <w:ind w:left="0"/>
            </w:pPr>
            <w:r>
              <w:t>pptx</w:t>
            </w:r>
          </w:p>
        </w:tc>
        <w:tc>
          <w:tcPr>
            <w:tcW w:type="dxa" w:w="6633"/>
          </w:tcPr>
          <w:p w14:paraId="50FE29CC" w14:textId="77777777" w:rsidP="001B4890" w:rsidR="001B4890" w:rsidRDefault="001B4890">
            <w:pPr>
              <w:pStyle w:val="ListParagraph"/>
              <w:ind w:left="0"/>
            </w:pPr>
            <w:r w:rsidRPr="001B4890">
              <w:t>org.docx4j.openpackaging.packages</w:t>
            </w:r>
            <w:r>
              <w:t>.</w:t>
            </w:r>
            <w:r w:rsidRPr="001B4890">
              <w:rPr>
                <w:b/>
              </w:rPr>
              <w:t>PresentationMLPackage</w:t>
            </w:r>
          </w:p>
        </w:tc>
      </w:tr>
      <w:tr w14:paraId="44A661E0" w14:textId="77777777" w:rsidR="001B4890" w:rsidTr="001B4890">
        <w:tc>
          <w:tcPr>
            <w:tcW w:type="dxa" w:w="1842"/>
          </w:tcPr>
          <w:p w14:paraId="3F3365DF" w14:textId="77777777" w:rsidP="001B4890" w:rsidR="001B4890" w:rsidRDefault="001B4890">
            <w:pPr>
              <w:pStyle w:val="ListParagraph"/>
              <w:ind w:left="0"/>
            </w:pPr>
            <w:r>
              <w:t>xlsx</w:t>
            </w:r>
          </w:p>
        </w:tc>
        <w:tc>
          <w:tcPr>
            <w:tcW w:type="dxa" w:w="6633"/>
          </w:tcPr>
          <w:p w14:paraId="31D7F387" w14:textId="77777777" w:rsidP="00AF2F63" w:rsidR="001B4890" w:rsidRDefault="001B4890">
            <w:pPr>
              <w:pStyle w:val="ListParagraph"/>
              <w:ind w:left="0"/>
            </w:pPr>
            <w:r w:rsidRPr="001B4890">
              <w:t>org.docx4j.openpackaging.packages</w:t>
            </w:r>
            <w:r>
              <w:t>.</w:t>
            </w:r>
            <w:r>
              <w:rPr>
                <w:b/>
              </w:rPr>
              <w:t>Spreadsheet</w:t>
            </w:r>
            <w:r w:rsidRPr="001B4890">
              <w:rPr>
                <w:b/>
              </w:rPr>
              <w:t>MLPackage</w:t>
            </w:r>
          </w:p>
        </w:tc>
      </w:tr>
    </w:tbl>
    <w:p w14:paraId="3E05B46E" w14:textId="77777777" w:rsidP="001B4890" w:rsidR="001B4890" w:rsidRDefault="001B4890">
      <w:pPr>
        <w:pStyle w:val="ListParagraph"/>
      </w:pPr>
    </w:p>
    <w:p w14:paraId="7BE7A292" w14:textId="77777777" w:rsidP="001B4890" w:rsidR="0007085E" w:rsidRDefault="00572FBC">
      <w:pPr>
        <w:ind w:left="720"/>
      </w:pPr>
      <w:r>
        <w:t xml:space="preserve">and </w:t>
      </w:r>
      <w:r w:rsidR="006839D7">
        <w:t xml:space="preserve">is responsible for unzipping the file into </w:t>
      </w:r>
      <w:r>
        <w:t xml:space="preserve">a set of objects inheriting from Part;  </w:t>
      </w:r>
    </w:p>
    <w:p w14:paraId="0054A73D" w14:textId="77777777" w:rsidP="001B4890" w:rsidR="00303FA3" w:rsidRDefault="0007085E">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4AA08DBA" w14:textId="77777777" w:rsidP="00B8042D" w:rsidR="00303FA3" w:rsidRDefault="00572FBC">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39" w:history="true">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14:paraId="0C69E5C0"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40" w:history="true">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1" w:history="true">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559FBC0F" w14:textId="77777777" w:rsidP="00B8042D" w:rsidR="00303FA3" w:rsidRDefault="00572FBC">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14:paraId="6BFE65F6" w14:textId="77777777" w:rsidR="00303FA3" w:rsidRDefault="00572FBC">
      <w:pPr>
        <w:pStyle w:val="Heading1"/>
        <w:rPr>
          <w:rFonts w:eastAsia="Times New Roman"/>
          <w:kern w:val="36"/>
        </w:rPr>
      </w:pPr>
      <w:bookmarkStart w:id="596" w:name="_Toc568795596"/>
      <w:bookmarkStart w:id="511" w:name="_Toc405943511"/>
      <w:bookmarkStart w:id="426" w:name="_Toc440435426"/>
      <w:bookmarkStart w:id="342" w:name="_Toc877617342"/>
      <w:bookmarkStart w:id="264" w:name="_Toc48274264"/>
      <w:bookmarkStart w:id="70" w:name="_Toc239426583"/>
      <w:bookmarkStart w:id="71" w:name="_Toc241334745"/>
      <w:bookmarkStart w:id="72" w:name="_Toc505250186"/>
      <w:r>
        <w:rPr>
          <w:rFonts w:eastAsia="Times New Roman"/>
          <w:kern w:val="36"/>
        </w:rPr>
        <w:t>Jaxb: marshalling and unmarshalling</w:t>
      </w:r>
      <w:bookmarkEnd w:id="70"/>
      <w:bookmarkEnd w:id="71"/>
      <w:r>
        <w:rPr>
          <w:rFonts w:eastAsia="Times New Roman"/>
          <w:kern w:val="36"/>
        </w:rPr>
        <w:t xml:space="preserve"> </w:t>
      </w:r>
      <w:bookmarkEnd w:id="72"/>
      <w:bookmarkEnd w:id="264"/>
      <w:bookmarkEnd w:id="342"/>
      <w:bookmarkEnd w:id="426"/>
      <w:bookmarkEnd w:id="511"/>
      <w:bookmarkEnd w:id="596"/>
    </w:p>
    <w:p w14:paraId="199A7865"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cs="Consolas" w:hAnsi="Consolas"/>
          <w:b/>
        </w:rPr>
        <w:t>get|setContents</w:t>
      </w:r>
      <w:r w:rsidR="00520549">
        <w:t xml:space="preserve"> method</w:t>
      </w:r>
      <w:r>
        <w:t>.</w:t>
      </w:r>
    </w:p>
    <w:p w14:paraId="56096F11"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42F6B7BE"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0DF3C254" w14:textId="77777777" w:rsidR="00303FA3" w:rsidRDefault="00572FBC">
      <w:r>
        <w:t xml:space="preserve">Sometimes you will want to marshal or unmarshal things yourself.  The class </w:t>
      </w:r>
      <w:r>
        <w:rPr>
          <w:rFonts w:ascii="Consolas" w:cs="Courier New" w:hAnsi="Consolas"/>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type="auto" w:w="0"/>
        <w:tblInd w:type="dxa" w:w="1098"/>
        <w:tblLayout w:type="fixed"/>
        <w:tblLook w:firstColumn="1" w:firstRow="1" w:lastColumn="0" w:lastRow="0" w:noHBand="0" w:noVBand="1" w:val="04A0"/>
      </w:tblPr>
      <w:tblGrid>
        <w:gridCol w:w="2880"/>
        <w:gridCol w:w="4230"/>
      </w:tblGrid>
      <w:tr w14:paraId="2203A9B1" w14:textId="77777777" w:rsidR="00303FA3" w:rsidRPr="001A1A6A">
        <w:tc>
          <w:tcPr>
            <w:tcW w:type="dxa" w:w="2880"/>
            <w:vAlign w:val="center"/>
          </w:tcPr>
          <w:p w14:paraId="5B72BCDF"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sz w:val="18"/>
                <w:szCs w:val="18"/>
                <w:lang w:val="de-DE"/>
              </w:rPr>
              <w:t>Jc</w:t>
            </w:r>
          </w:p>
        </w:tc>
        <w:tc>
          <w:tcPr>
            <w:tcW w:type="dxa" w:w="4230"/>
          </w:tcPr>
          <w:p w14:paraId="5BC4A53B"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org.docx4j.wml</w:t>
            </w:r>
            <w:r>
              <w:rPr>
                <w:rFonts w:ascii="Consolas" w:cs="Courier New" w:hAnsi="Consolas"/>
                <w:color w:val="2A00FF"/>
                <w:sz w:val="18"/>
                <w:szCs w:val="18"/>
                <w:lang w:val="de-DE"/>
              </w:rPr>
              <w:br/>
              <w:t>org.docx4j.dml</w:t>
            </w:r>
            <w:r>
              <w:rPr>
                <w:rFonts w:ascii="Consolas" w:cs="Courier New" w:hAnsi="Consolas"/>
                <w:color w:val="2A00FF"/>
                <w:sz w:val="18"/>
                <w:szCs w:val="18"/>
                <w:lang w:val="de-DE"/>
              </w:rPr>
              <w:br/>
              <w:t>org.docx4j.dml.picture</w:t>
            </w:r>
            <w:r>
              <w:rPr>
                <w:rFonts w:ascii="Consolas" w:cs="Courier New" w:hAnsi="Consolas"/>
                <w:color w:val="2A00FF"/>
                <w:sz w:val="18"/>
                <w:szCs w:val="18"/>
                <w:lang w:val="de-DE"/>
              </w:rPr>
              <w:br/>
              <w:t>org.docx4j.dml.wordprocessingDrawing</w:t>
            </w:r>
            <w:r>
              <w:rPr>
                <w:rFonts w:ascii="Consolas" w:cs="Courier New" w:hAnsi="Consolas"/>
                <w:color w:val="2A00FF"/>
                <w:sz w:val="18"/>
                <w:szCs w:val="18"/>
                <w:lang w:val="de-DE"/>
              </w:rPr>
              <w:br/>
              <w:t>org.docx4j.vml</w:t>
            </w:r>
            <w:r>
              <w:rPr>
                <w:rFonts w:ascii="Consolas" w:cs="Courier New" w:hAnsi="Consolas"/>
                <w:color w:val="2A00FF"/>
                <w:sz w:val="18"/>
                <w:szCs w:val="18"/>
                <w:lang w:val="de-DE"/>
              </w:rPr>
              <w:br/>
              <w:t>org.docx4j.vml.officedrawing</w:t>
            </w:r>
            <w:r>
              <w:rPr>
                <w:rFonts w:ascii="Consolas" w:cs="Courier New" w:hAnsi="Consolas"/>
                <w:color w:val="2A00FF"/>
                <w:sz w:val="18"/>
                <w:szCs w:val="18"/>
                <w:lang w:val="de-DE"/>
              </w:rPr>
              <w:br/>
              <w:t>org.docx4j.math</w:t>
            </w:r>
          </w:p>
        </w:tc>
      </w:tr>
      <w:tr w14:paraId="253B1B0B" w14:textId="77777777" w:rsidR="00303FA3">
        <w:tc>
          <w:tcPr>
            <w:tcW w:type="dxa" w:w="2880"/>
            <w:vAlign w:val="center"/>
          </w:tcPr>
          <w:p w14:paraId="0191BC4D"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jcThemePart</w:t>
            </w:r>
          </w:p>
        </w:tc>
        <w:tc>
          <w:tcPr>
            <w:tcW w:type="dxa" w:w="4230"/>
          </w:tcPr>
          <w:p w14:paraId="4EF19703"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org.docx4j.dml</w:t>
            </w:r>
          </w:p>
        </w:tc>
      </w:tr>
      <w:tr w14:paraId="29A277E4" w14:textId="77777777" w:rsidR="00303FA3" w:rsidRPr="001A1A6A">
        <w:tc>
          <w:tcPr>
            <w:tcW w:type="dxa" w:w="2880"/>
            <w:vAlign w:val="center"/>
          </w:tcPr>
          <w:p w14:paraId="678948D7"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jcDocPropsCore</w:t>
            </w:r>
          </w:p>
        </w:tc>
        <w:tc>
          <w:tcPr>
            <w:tcW w:type="dxa" w:w="4230"/>
          </w:tcPr>
          <w:p w14:paraId="18BC43C3" w14:textId="77777777" w:rsidR="00303FA3" w:rsidRDefault="00572FBC">
            <w:pPr>
              <w:widowControl w:val="false"/>
              <w:autoSpaceDE w:val="false"/>
              <w:autoSpaceDN w:val="false"/>
              <w:adjustRightInd w:val="false"/>
              <w:rPr>
                <w:rFonts w:ascii="Consolas" w:cs="Courier New" w:hAnsi="Consolas"/>
                <w:color w:val="2A00FF"/>
                <w:sz w:val="18"/>
                <w:szCs w:val="18"/>
                <w:lang w:val="de-DE"/>
              </w:rPr>
            </w:pPr>
            <w:r>
              <w:rPr>
                <w:rFonts w:ascii="Consolas" w:cs="Courier New" w:hAnsi="Consolas"/>
                <w:color w:val="2A00FF"/>
                <w:sz w:val="18"/>
                <w:szCs w:val="18"/>
                <w:lang w:val="de-DE"/>
              </w:rPr>
              <w:t>org.docx4j.docProps.core</w:t>
            </w:r>
          </w:p>
          <w:p w14:paraId="098059A6" w14:textId="77777777" w:rsidR="00303FA3" w:rsidRDefault="00572FBC">
            <w:pPr>
              <w:widowControl w:val="false"/>
              <w:autoSpaceDE w:val="false"/>
              <w:autoSpaceDN w:val="false"/>
              <w:adjustRightInd w:val="false"/>
              <w:rPr>
                <w:rFonts w:ascii="Consolas" w:cs="Courier New" w:hAnsi="Consolas"/>
                <w:color w:val="2A00FF"/>
                <w:sz w:val="18"/>
                <w:szCs w:val="18"/>
                <w:lang w:val="de-DE"/>
              </w:rPr>
            </w:pPr>
            <w:r>
              <w:rPr>
                <w:rFonts w:ascii="Consolas" w:cs="Courier New" w:hAnsi="Consolas"/>
                <w:color w:val="2A00FF"/>
                <w:sz w:val="18"/>
                <w:szCs w:val="18"/>
                <w:lang w:val="de-DE"/>
              </w:rPr>
              <w:t>org.docx4j.docProps.core.dc.elements</w:t>
            </w:r>
          </w:p>
          <w:p w14:paraId="1BFBE590"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org.docx4j.docProps.core.dc.terms</w:t>
            </w:r>
          </w:p>
        </w:tc>
      </w:tr>
      <w:tr w14:paraId="73A1A51C" w14:textId="77777777" w:rsidR="00303FA3">
        <w:tc>
          <w:tcPr>
            <w:tcW w:type="dxa" w:w="2880"/>
            <w:vAlign w:val="center"/>
          </w:tcPr>
          <w:p w14:paraId="58DE309B"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jcDocPropsCustom</w:t>
            </w:r>
          </w:p>
        </w:tc>
        <w:tc>
          <w:tcPr>
            <w:tcW w:type="dxa" w:w="4230"/>
          </w:tcPr>
          <w:p w14:paraId="5EFB8EC9"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org.docx4j.docProps.custom</w:t>
            </w:r>
          </w:p>
        </w:tc>
      </w:tr>
      <w:tr w14:paraId="32D0D1FE" w14:textId="77777777" w:rsidR="00303FA3">
        <w:tc>
          <w:tcPr>
            <w:tcW w:type="dxa" w:w="2880"/>
            <w:vAlign w:val="center"/>
          </w:tcPr>
          <w:p w14:paraId="1B481930"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jcDocPropsExtended</w:t>
            </w:r>
          </w:p>
        </w:tc>
        <w:tc>
          <w:tcPr>
            <w:tcW w:type="dxa" w:w="4230"/>
          </w:tcPr>
          <w:p w14:paraId="37FAFD36"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org.docx4j.docProps.extended</w:t>
            </w:r>
          </w:p>
        </w:tc>
      </w:tr>
      <w:tr w14:paraId="14AC80FA" w14:textId="77777777" w:rsidR="00303FA3">
        <w:tc>
          <w:tcPr>
            <w:tcW w:type="dxa" w:w="2880"/>
            <w:vAlign w:val="center"/>
          </w:tcPr>
          <w:p w14:paraId="1014BACB"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jcXmlPackage</w:t>
            </w:r>
          </w:p>
        </w:tc>
        <w:tc>
          <w:tcPr>
            <w:tcW w:type="dxa" w:w="4230"/>
          </w:tcPr>
          <w:p w14:paraId="064EB619"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org.docx4j.xmlPackage</w:t>
            </w:r>
          </w:p>
        </w:tc>
      </w:tr>
      <w:tr w14:paraId="3A579C38" w14:textId="77777777" w:rsidR="00303FA3">
        <w:tc>
          <w:tcPr>
            <w:tcW w:type="dxa" w:w="2880"/>
            <w:vAlign w:val="center"/>
          </w:tcPr>
          <w:p w14:paraId="38DCAA86"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jcRelationships</w:t>
            </w:r>
          </w:p>
        </w:tc>
        <w:tc>
          <w:tcPr>
            <w:tcW w:type="dxa" w:w="4230"/>
          </w:tcPr>
          <w:p w14:paraId="048696E6"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org.docx4j.relationships</w:t>
            </w:r>
          </w:p>
        </w:tc>
      </w:tr>
      <w:tr w14:paraId="73903615" w14:textId="77777777" w:rsidR="00303FA3">
        <w:tc>
          <w:tcPr>
            <w:tcW w:type="dxa" w:w="2880"/>
            <w:vAlign w:val="center"/>
          </w:tcPr>
          <w:p w14:paraId="4E10DFB1"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jcCustomXmlProperties</w:t>
            </w:r>
          </w:p>
        </w:tc>
        <w:tc>
          <w:tcPr>
            <w:tcW w:type="dxa" w:w="4230"/>
          </w:tcPr>
          <w:p w14:paraId="786270D9"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org.docx4j.customXmlProperties</w:t>
            </w:r>
          </w:p>
        </w:tc>
      </w:tr>
      <w:tr w14:paraId="004DF975" w14:textId="77777777" w:rsidR="00303FA3">
        <w:tc>
          <w:tcPr>
            <w:tcW w:type="dxa" w:w="2880"/>
            <w:vAlign w:val="center"/>
          </w:tcPr>
          <w:p w14:paraId="7E77AA34"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jcContentTypes</w:t>
            </w:r>
          </w:p>
        </w:tc>
        <w:tc>
          <w:tcPr>
            <w:tcW w:type="dxa" w:w="4230"/>
          </w:tcPr>
          <w:p w14:paraId="4FC9805B"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org.docx4j.openpackaging.contenttype</w:t>
            </w:r>
          </w:p>
        </w:tc>
      </w:tr>
      <w:tr w14:paraId="67228126" w14:textId="77777777" w:rsidR="00303FA3" w:rsidRPr="001A1A6A">
        <w:tc>
          <w:tcPr>
            <w:tcW w:type="dxa" w:w="2880"/>
            <w:vAlign w:val="center"/>
          </w:tcPr>
          <w:p w14:paraId="4A679B2D" w14:textId="77777777" w:rsidR="00303FA3" w:rsidRDefault="00572FBC">
            <w:pPr>
              <w:widowControl w:val="false"/>
              <w:autoSpaceDE w:val="false"/>
              <w:autoSpaceDN w:val="false"/>
              <w:adjustRightInd w:val="false"/>
              <w:rPr>
                <w:rFonts w:ascii="Consolas" w:cs="Courier New" w:hAnsi="Consolas"/>
                <w:color w:val="000000"/>
                <w:sz w:val="18"/>
                <w:szCs w:val="18"/>
                <w:lang w:val="de-DE"/>
              </w:rPr>
            </w:pPr>
            <w:r>
              <w:rPr>
                <w:rFonts w:ascii="Consolas" w:cs="Courier New" w:hAnsi="Consolas"/>
                <w:color w:val="000000"/>
                <w:sz w:val="18"/>
                <w:szCs w:val="18"/>
                <w:lang w:val="de-DE"/>
              </w:rPr>
              <w:t>jcPML</w:t>
            </w:r>
          </w:p>
        </w:tc>
        <w:tc>
          <w:tcPr>
            <w:tcW w:type="dxa" w:w="4230"/>
          </w:tcPr>
          <w:p w14:paraId="03B8E47F" w14:textId="77777777" w:rsidR="00303FA3" w:rsidRDefault="00572FBC">
            <w:pPr>
              <w:widowControl w:val="false"/>
              <w:autoSpaceDE w:val="false"/>
              <w:autoSpaceDN w:val="false"/>
              <w:adjustRightInd w:val="false"/>
              <w:rPr>
                <w:rFonts w:ascii="Consolas" w:cs="Courier New" w:hAnsi="Consolas"/>
                <w:color w:val="2A00FF"/>
                <w:sz w:val="18"/>
                <w:szCs w:val="18"/>
                <w:lang w:val="de-DE"/>
              </w:rPr>
            </w:pPr>
            <w:r>
              <w:rPr>
                <w:rFonts w:ascii="Consolas" w:cs="Courier New" w:hAnsi="Consolas"/>
                <w:color w:val="2A00FF"/>
                <w:sz w:val="18"/>
                <w:szCs w:val="18"/>
                <w:lang w:val="de-DE"/>
              </w:rPr>
              <w:t>org.docx4j.pml</w:t>
            </w:r>
            <w:r>
              <w:rPr>
                <w:rFonts w:ascii="Consolas" w:cs="Courier New" w:hAnsi="Consolas"/>
                <w:color w:val="2A00FF"/>
                <w:sz w:val="18"/>
                <w:szCs w:val="18"/>
                <w:lang w:val="de-DE"/>
              </w:rPr>
              <w:br/>
              <w:t>org.docx4j.dml</w:t>
            </w:r>
            <w:r>
              <w:rPr>
                <w:rFonts w:ascii="Consolas" w:cs="Courier New" w:hAnsi="Consolas"/>
                <w:color w:val="2A00FF"/>
                <w:sz w:val="18"/>
                <w:szCs w:val="18"/>
                <w:lang w:val="de-DE"/>
              </w:rPr>
              <w:br/>
              <w:t>org.docx4j.dml.picture</w:t>
            </w:r>
          </w:p>
        </w:tc>
      </w:tr>
    </w:tbl>
    <w:p w14:paraId="31C184AB" w14:textId="77777777" w:rsidR="00303FA3" w:rsidRDefault="00303FA3">
      <w:pPr>
        <w:rPr>
          <w:lang w:val="de-DE"/>
        </w:rPr>
      </w:pPr>
    </w:p>
    <w:p w14:paraId="680B633E" w14:textId="77777777" w:rsidP="008B59F3" w:rsidR="008B59F3" w:rsidRDefault="008B59F3" w:rsidRPr="00572FBC">
      <w:pPr>
        <w:pBdr>
          <w:top w:color="auto" w:space="1" w:sz="4" w:val="single"/>
          <w:left w:color="auto" w:space="4" w:sz="4" w:val="single"/>
          <w:bottom w:color="auto" w:space="1" w:sz="4" w:val="single"/>
          <w:right w:color="auto" w:space="4" w:sz="4" w:val="single"/>
        </w:pBdr>
        <w:shd w:color="auto" w:fill="FFFF00" w:val="clear"/>
        <w:rPr>
          <w:lang w:val="de-DE"/>
        </w:rPr>
      </w:pPr>
      <w:r>
        <w:rPr>
          <w:lang w:val="de-DE"/>
        </w:rPr>
        <w:t>You’ll find XmlUtils.marshalToString very useful as you put your code together.  With this, you can easily output the content of a JAXB object, to see what XML it represents.</w:t>
      </w:r>
    </w:p>
    <w:p w14:paraId="17EB3A89" w14:textId="77777777" w:rsidR="00303FA3" w:rsidRDefault="00572FBC">
      <w:pPr>
        <w:pStyle w:val="Heading1"/>
        <w:rPr>
          <w:rFonts w:eastAsia="Times New Roman"/>
          <w:kern w:val="36"/>
        </w:rPr>
      </w:pPr>
      <w:bookmarkStart w:id="597" w:name="_Toc568795597"/>
      <w:bookmarkStart w:id="512" w:name="_Toc405943512"/>
      <w:bookmarkStart w:id="427" w:name="_Toc440435427"/>
      <w:bookmarkStart w:id="343" w:name="_Toc877617343"/>
      <w:bookmarkStart w:id="265" w:name="_Toc48274265"/>
      <w:bookmarkStart w:id="73" w:name="_Toc239426584"/>
      <w:bookmarkStart w:id="74" w:name="_Toc241334746"/>
      <w:bookmarkStart w:id="75" w:name="_Toc505250187"/>
      <w:r>
        <w:rPr>
          <w:rFonts w:eastAsia="Times New Roman"/>
          <w:kern w:val="36"/>
        </w:rPr>
        <w:lastRenderedPageBreak/>
        <w:t>Parts List</w:t>
      </w:r>
      <w:bookmarkEnd w:id="73"/>
      <w:bookmarkEnd w:id="74"/>
      <w:bookmarkEnd w:id="75"/>
      <w:bookmarkEnd w:id="265"/>
      <w:bookmarkEnd w:id="343"/>
      <w:bookmarkEnd w:id="427"/>
      <w:bookmarkEnd w:id="512"/>
      <w:bookmarkEnd w:id="597"/>
    </w:p>
    <w:p w14:paraId="36315AA9"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1E6FC469" w14:textId="77777777" w:rsidR="001B4890" w:rsidRDefault="001B4890">
      <w:r>
        <w:t>So it’s a bit like unzipping the docx/pptx/xlsx file, but it tells you what Java objects are being used for each part.</w:t>
      </w:r>
    </w:p>
    <w:tbl>
      <w:tblPr>
        <w:tblStyle w:val="TableGrid"/>
        <w:tblW w:type="auto" w:w="0"/>
        <w:shd w:color="auto" w:fill="FFFF00" w:val="clear"/>
        <w:tblLook w:firstColumn="1" w:firstRow="1" w:lastColumn="0" w:lastRow="0" w:noHBand="0" w:noVBand="1" w:val="04A0"/>
      </w:tblPr>
      <w:tblGrid>
        <w:gridCol w:w="9350"/>
      </w:tblGrid>
      <w:tr w14:paraId="3547DDCF" w14:textId="77777777" w:rsidR="007876C5" w:rsidTr="007876C5">
        <w:tc>
          <w:tcPr>
            <w:tcW w:type="dxa" w:w="9576"/>
            <w:shd w:color="auto" w:fill="FFFF00" w:val="clear"/>
          </w:tcPr>
          <w:p w14:paraId="40CEC0C5" w14:textId="77777777" w:rsidP="007876C5" w:rsidR="007876C5" w:rsidRDefault="007876C5" w:rsidRPr="007876C5">
            <w:r w:rsidRPr="007876C5">
              <w:t xml:space="preserve">A more fully featured tool is </w:t>
            </w:r>
            <w:hyperlink r:id="rId42" w:history="true">
              <w:r w:rsidRPr="007876C5">
                <w:rPr>
                  <w:rStyle w:val="Hyperlink"/>
                </w:rPr>
                <w:t>the PartsList online webapp</w:t>
              </w:r>
            </w:hyperlink>
            <w:r w:rsidRPr="007876C5">
              <w:t>.  With this, you can:</w:t>
            </w:r>
          </w:p>
          <w:p w14:paraId="56C60A20" w14:textId="77777777" w:rsidP="00B8042D" w:rsidR="007876C5" w:rsidRDefault="007876C5" w:rsidRPr="007876C5">
            <w:pPr>
              <w:pStyle w:val="ListParagraph"/>
              <w:numPr>
                <w:ilvl w:val="0"/>
                <w:numId w:val="21"/>
              </w:numPr>
              <w:rPr>
                <w:lang w:val="de-DE"/>
              </w:rPr>
            </w:pPr>
            <w:r w:rsidRPr="007876C5">
              <w:t xml:space="preserve">browse through the package, </w:t>
            </w:r>
          </w:p>
          <w:p w14:paraId="067F4F2F" w14:textId="77777777" w:rsidP="00B8042D" w:rsidR="007876C5" w:rsidRDefault="007876C5" w:rsidRPr="007876C5">
            <w:pPr>
              <w:pStyle w:val="ListParagraph"/>
              <w:numPr>
                <w:ilvl w:val="0"/>
                <w:numId w:val="21"/>
              </w:numPr>
              <w:rPr>
                <w:lang w:val="de-DE"/>
              </w:rPr>
            </w:pPr>
            <w:r w:rsidRPr="007876C5">
              <w:t xml:space="preserve">look up what elements mean in the spec, and </w:t>
            </w:r>
          </w:p>
          <w:p w14:paraId="5D0D8495" w14:textId="77777777" w:rsidP="00B8042D" w:rsidR="007876C5" w:rsidRDefault="007876C5" w:rsidRPr="00BF0A22">
            <w:pPr>
              <w:pStyle w:val="ListParagraph"/>
              <w:numPr>
                <w:ilvl w:val="0"/>
                <w:numId w:val="21"/>
              </w:numPr>
              <w:rPr>
                <w:lang w:val="de-DE"/>
              </w:rPr>
            </w:pPr>
            <w:r w:rsidRPr="007876C5">
              <w:t>generate code.</w:t>
            </w:r>
          </w:p>
          <w:p w14:paraId="6AA41F0B" w14:textId="77777777" w:rsidP="00BF0A22" w:rsidR="00BF0A22" w:rsidRDefault="00BF0A22" w:rsidRPr="00BF0A22">
            <w:pPr>
              <w:rPr>
                <w:lang w:val="de-DE"/>
              </w:rPr>
            </w:pPr>
            <w:r>
              <w:rPr>
                <w:lang w:val="de-DE"/>
              </w:rPr>
              <w:t xml:space="preserve">Alternatively, you can install the </w:t>
            </w:r>
            <w:hyperlink r:id="rId43" w:history="true">
              <w:r w:rsidRPr="00BF0A22">
                <w:rPr>
                  <w:rStyle w:val="Hyperlink"/>
                  <w:lang w:val="de-DE"/>
                </w:rPr>
                <w:t>Docx4j Helper Word AddIn</w:t>
              </w:r>
            </w:hyperlink>
            <w:r>
              <w:rPr>
                <w:lang w:val="de-DE"/>
              </w:rPr>
              <w:t xml:space="preserve">, to generate code from within Word.  See also forum </w:t>
            </w:r>
            <w:hyperlink r:id="rId44" w:history="true">
              <w:r w:rsidRPr="00BF0A22">
                <w:rPr>
                  <w:rStyle w:val="Hyperlink"/>
                  <w:lang w:val="de-DE"/>
                </w:rPr>
                <w:t>http://www.docx4java.org/forums/docx4jhelper-addin-f30/</w:t>
              </w:r>
            </w:hyperlink>
          </w:p>
        </w:tc>
      </w:tr>
    </w:tbl>
    <w:p w14:paraId="21152EDC" w14:textId="77777777" w:rsidR="0052075B" w:rsidRDefault="0052075B" w:rsidRPr="00BF0A22"/>
    <w:p w14:paraId="44B36D89" w14:textId="77777777" w:rsidR="00303FA3" w:rsidRDefault="002F3079">
      <w:r>
        <w:t>You can run PartsList locally</w:t>
      </w:r>
      <w:r w:rsidR="00572FBC">
        <w:t xml:space="preserve"> from a command line:</w:t>
      </w:r>
    </w:p>
    <w:p w14:paraId="327E02C7" w14:textId="77777777" w:rsidP="007876C5" w:rsidR="007876C5" w:rsidRDefault="007876C5">
      <w:pPr>
        <w:ind w:hanging="720" w:left="1440"/>
      </w:pPr>
      <w:r>
        <w:rPr>
          <w:rStyle w:val="apple-style-span"/>
          <w:rFonts w:ascii="Courier New" w:cs="Courier New" w:hAnsi="Courier New"/>
          <w:color w:val="000000"/>
          <w:sz w:val="13"/>
          <w:szCs w:val="13"/>
        </w:rPr>
        <w:t>java -cp docx4j-3.0.1.jar:log4j-1.2.17.jar;</w:t>
      </w:r>
      <w:r w:rsidRPr="009305C0">
        <w:rPr>
          <w:rFonts w:ascii="Courier New" w:cs="Courier New" w:hAnsi="Courier New"/>
          <w:color w:val="222222"/>
          <w:sz w:val="13"/>
          <w:szCs w:val="13"/>
          <w:shd w:color="auto" w:fill="FFFFFF" w:val="clear"/>
        </w:rPr>
        <w:t>slf4j-api-1.7.5.jar;slf4j-log4j12-1.7.5.jar</w:t>
      </w:r>
      <w:r w:rsidRPr="009305C0">
        <w:rPr>
          <w:rStyle w:val="apple-style-span"/>
          <w:rFonts w:ascii="Courier New" w:cs="Courier New" w:hAnsi="Courier New"/>
          <w:color w:val="000000"/>
          <w:sz w:val="13"/>
          <w:szCs w:val="13"/>
        </w:rPr>
        <w:t xml:space="preserve"> </w:t>
      </w:r>
      <w:r>
        <w:rPr>
          <w:rStyle w:val="apple-style-span"/>
          <w:rFonts w:ascii="Courier New" w:cs="Courier New" w:hAnsi="Courier New"/>
          <w:color w:val="000000"/>
          <w:sz w:val="13"/>
          <w:szCs w:val="13"/>
        </w:rPr>
        <w:br/>
        <w:t>org.docx4j.samples.</w:t>
      </w:r>
      <w:r w:rsidRPr="007876C5">
        <w:rPr>
          <w:rStyle w:val="apple-style-span"/>
          <w:rFonts w:ascii="Courier New" w:cs="Courier New" w:hAnsi="Courier New"/>
          <w:color w:val="000000"/>
          <w:sz w:val="13"/>
          <w:szCs w:val="13"/>
        </w:rPr>
        <w:t xml:space="preserve"> </w:t>
      </w:r>
      <w:r>
        <w:rPr>
          <w:rStyle w:val="apple-style-span"/>
          <w:rFonts w:ascii="Courier New" w:cs="Courier New" w:hAnsi="Courier New"/>
          <w:color w:val="000000"/>
          <w:sz w:val="13"/>
          <w:szCs w:val="13"/>
        </w:rPr>
        <w:t>PartsList [input.docx]</w:t>
      </w:r>
    </w:p>
    <w:p w14:paraId="273D5640" w14:textId="77777777" w:rsidR="00303FA3" w:rsidRDefault="002F3079">
      <w:r>
        <w:t>though I always find it easier to run it from my IDE.   E</w:t>
      </w:r>
      <w:r w:rsidR="00572FBC">
        <w:t>xample</w:t>
      </w:r>
      <w:r>
        <w:t xml:space="preserve"> output</w:t>
      </w:r>
      <w:r w:rsidR="00572FBC">
        <w:t xml:space="preserve">: </w:t>
      </w:r>
    </w:p>
    <w:p w14:paraId="77229370" w14:textId="77777777" w:rsidR="00303FA3" w:rsidRDefault="00572FBC">
      <w:pPr>
        <w:autoSpaceDE w:val="false"/>
        <w:autoSpaceDN w:val="false"/>
        <w:adjustRightInd w:val="false"/>
        <w:spacing w:after="0" w:line="240" w:lineRule="auto"/>
        <w:rPr>
          <w:rFonts w:ascii="Consolas" w:cs="Courier New" w:hAnsi="Consolas"/>
          <w:color w:val="000000"/>
          <w:sz w:val="16"/>
          <w:szCs w:val="16"/>
        </w:rPr>
      </w:pPr>
      <w:r>
        <w:rPr>
          <w:rFonts w:ascii="Consolas" w:cs="Courier New" w:hAnsi="Consolas"/>
          <w:color w:val="000000"/>
          <w:sz w:val="16"/>
          <w:szCs w:val="16"/>
        </w:rPr>
        <w:t>Part /_rels/.rels [org.docx4j.openpackaging.parts.relationships.RelationshipsPart]</w:t>
      </w:r>
      <w:r>
        <w:rPr>
          <w:rFonts w:ascii="Consolas" w:cs="Courier New" w:hAnsi="Consolas"/>
          <w:color w:val="000000"/>
          <w:sz w:val="16"/>
          <w:szCs w:val="16"/>
        </w:rPr>
        <w:br/>
        <w:t xml:space="preserve">  containing JaxbElement:org.docx4j.relationships.Relationships</w:t>
      </w:r>
    </w:p>
    <w:p w14:paraId="047F26C1" w14:textId="77777777" w:rsidR="00303FA3" w:rsidRDefault="00303FA3">
      <w:pPr>
        <w:autoSpaceDE w:val="false"/>
        <w:autoSpaceDN w:val="false"/>
        <w:adjustRightInd w:val="false"/>
        <w:spacing w:after="0" w:line="240" w:lineRule="auto"/>
        <w:rPr>
          <w:rFonts w:ascii="Consolas" w:cs="Courier New" w:hAnsi="Consolas"/>
          <w:sz w:val="16"/>
          <w:szCs w:val="16"/>
        </w:rPr>
      </w:pPr>
    </w:p>
    <w:p w14:paraId="1CFE5F5B" w14:textId="77777777" w:rsidR="00303FA3" w:rsidRDefault="00572FBC">
      <w:pPr>
        <w:autoSpaceDE w:val="false"/>
        <w:autoSpaceDN w:val="false"/>
        <w:adjustRightInd w:val="false"/>
        <w:spacing w:after="0" w:line="240" w:lineRule="auto"/>
        <w:ind w:left="720"/>
        <w:rPr>
          <w:rFonts w:ascii="Consolas" w:cs="Courier New" w:hAnsi="Consolas"/>
          <w:color w:val="000000"/>
          <w:sz w:val="16"/>
          <w:szCs w:val="16"/>
        </w:rPr>
      </w:pPr>
      <w:r>
        <w:rPr>
          <w:rFonts w:ascii="Consolas" w:cs="Courier New" w:hAnsi="Consolas"/>
          <w:color w:val="000000"/>
          <w:sz w:val="16"/>
          <w:szCs w:val="16"/>
        </w:rPr>
        <w:t xml:space="preserve">Part /docProps/app.xml [org.docx4j.openpackaging.parts.DocPropsExtendedPart]  </w:t>
      </w:r>
      <w:r>
        <w:rPr>
          <w:rFonts w:ascii="Consolas" w:cs="Courier New" w:hAnsi="Consolas"/>
          <w:color w:val="000000"/>
          <w:sz w:val="16"/>
          <w:szCs w:val="16"/>
        </w:rPr>
        <w:br/>
        <w:t xml:space="preserve">  containing JaxbElement:org.docx4j.docProps.extended.Properties</w:t>
      </w:r>
    </w:p>
    <w:p w14:paraId="659CE419" w14:textId="77777777" w:rsidR="00303FA3" w:rsidRDefault="00303FA3">
      <w:pPr>
        <w:autoSpaceDE w:val="false"/>
        <w:autoSpaceDN w:val="false"/>
        <w:adjustRightInd w:val="false"/>
        <w:spacing w:after="0" w:line="240" w:lineRule="auto"/>
        <w:ind w:left="720"/>
        <w:rPr>
          <w:rFonts w:ascii="Consolas" w:cs="Courier New" w:hAnsi="Consolas"/>
          <w:sz w:val="16"/>
          <w:szCs w:val="16"/>
        </w:rPr>
      </w:pPr>
    </w:p>
    <w:p w14:paraId="4EE77C35" w14:textId="77777777" w:rsidR="00303FA3" w:rsidRDefault="00572FBC">
      <w:pPr>
        <w:autoSpaceDE w:val="false"/>
        <w:autoSpaceDN w:val="false"/>
        <w:adjustRightInd w:val="false"/>
        <w:spacing w:after="0" w:line="240" w:lineRule="auto"/>
        <w:ind w:left="720"/>
        <w:rPr>
          <w:rFonts w:ascii="Consolas" w:cs="Courier New" w:hAnsi="Consolas"/>
          <w:color w:val="000000"/>
          <w:sz w:val="16"/>
          <w:szCs w:val="16"/>
        </w:rPr>
      </w:pPr>
      <w:r>
        <w:rPr>
          <w:rFonts w:ascii="Consolas" w:cs="Courier New" w:hAnsi="Consolas"/>
          <w:color w:val="000000"/>
          <w:sz w:val="16"/>
          <w:szCs w:val="16"/>
        </w:rPr>
        <w:t xml:space="preserve">Part /docProps/core.xml [org.docx4j.openpackaging.parts.DocPropsCorePart]  </w:t>
      </w:r>
      <w:r>
        <w:rPr>
          <w:rFonts w:ascii="Consolas" w:cs="Courier New" w:hAnsi="Consolas"/>
          <w:color w:val="000000"/>
          <w:sz w:val="16"/>
          <w:szCs w:val="16"/>
        </w:rPr>
        <w:br/>
        <w:t xml:space="preserve">  containing JaxbElement:org.docx4j.docProps.core.CoreProperties</w:t>
      </w:r>
    </w:p>
    <w:p w14:paraId="2194D107" w14:textId="77777777" w:rsidR="00303FA3" w:rsidRDefault="00303FA3">
      <w:pPr>
        <w:autoSpaceDE w:val="false"/>
        <w:autoSpaceDN w:val="false"/>
        <w:adjustRightInd w:val="false"/>
        <w:spacing w:after="0" w:line="240" w:lineRule="auto"/>
        <w:ind w:left="720"/>
        <w:rPr>
          <w:rFonts w:ascii="Consolas" w:cs="Courier New" w:hAnsi="Consolas"/>
          <w:sz w:val="16"/>
          <w:szCs w:val="16"/>
        </w:rPr>
      </w:pPr>
    </w:p>
    <w:p w14:paraId="6523AFDD" w14:textId="77777777" w:rsidR="00303FA3" w:rsidRDefault="00572FBC">
      <w:pPr>
        <w:autoSpaceDE w:val="false"/>
        <w:autoSpaceDN w:val="false"/>
        <w:adjustRightInd w:val="false"/>
        <w:spacing w:after="0" w:line="240" w:lineRule="auto"/>
        <w:ind w:left="720"/>
        <w:rPr>
          <w:rFonts w:ascii="Consolas" w:cs="Courier New" w:hAnsi="Consolas"/>
          <w:color w:val="000000"/>
          <w:sz w:val="16"/>
          <w:szCs w:val="16"/>
        </w:rPr>
      </w:pPr>
      <w:r>
        <w:rPr>
          <w:rFonts w:ascii="Consolas" w:cs="Courier New" w:hAnsi="Consolas"/>
          <w:color w:val="000000"/>
          <w:sz w:val="16"/>
          <w:szCs w:val="16"/>
        </w:rPr>
        <w:t xml:space="preserve">Part </w:t>
      </w:r>
      <w:r>
        <w:rPr>
          <w:rFonts w:ascii="Consolas" w:cs="Courier New" w:hAnsi="Consolas"/>
          <w:b/>
          <w:color w:val="000000"/>
          <w:sz w:val="16"/>
          <w:szCs w:val="16"/>
        </w:rPr>
        <w:t>/word/document.xml</w:t>
      </w:r>
      <w:r>
        <w:rPr>
          <w:rFonts w:ascii="Consolas" w:cs="Courier New" w:hAnsi="Consolas"/>
          <w:color w:val="000000"/>
          <w:sz w:val="16"/>
          <w:szCs w:val="16"/>
        </w:rPr>
        <w:t xml:space="preserve"> [org.docx4j.openpackaging.parts.WordprocessingML.MainDocumentPart]  </w:t>
      </w:r>
      <w:r>
        <w:rPr>
          <w:rFonts w:ascii="Consolas" w:cs="Courier New" w:hAnsi="Consolas"/>
          <w:color w:val="000000"/>
          <w:sz w:val="16"/>
          <w:szCs w:val="16"/>
        </w:rPr>
        <w:br/>
        <w:t xml:space="preserve">  containing JaxbElement:org.docx4j.wml.Document</w:t>
      </w:r>
    </w:p>
    <w:p w14:paraId="251EA593" w14:textId="77777777" w:rsidR="00303FA3" w:rsidRDefault="00303FA3">
      <w:pPr>
        <w:autoSpaceDE w:val="false"/>
        <w:autoSpaceDN w:val="false"/>
        <w:adjustRightInd w:val="false"/>
        <w:spacing w:after="0" w:line="240" w:lineRule="auto"/>
        <w:ind w:left="720"/>
        <w:rPr>
          <w:rFonts w:ascii="Consolas" w:cs="Courier New" w:hAnsi="Consolas"/>
          <w:sz w:val="16"/>
          <w:szCs w:val="16"/>
        </w:rPr>
      </w:pPr>
    </w:p>
    <w:p w14:paraId="23C2CEA6" w14:textId="77777777" w:rsidR="00303FA3" w:rsidRDefault="00572FBC">
      <w:pPr>
        <w:autoSpaceDE w:val="false"/>
        <w:autoSpaceDN w:val="false"/>
        <w:adjustRightInd w:val="false"/>
        <w:spacing w:after="0" w:line="240" w:lineRule="auto"/>
        <w:ind w:left="1440"/>
        <w:rPr>
          <w:rFonts w:ascii="Consolas" w:cs="Courier New" w:hAnsi="Consolas"/>
          <w:color w:val="000000"/>
          <w:sz w:val="16"/>
          <w:szCs w:val="16"/>
        </w:rPr>
      </w:pPr>
      <w:r>
        <w:rPr>
          <w:rFonts w:ascii="Consolas" w:cs="Courier New" w:hAnsi="Consolas"/>
          <w:color w:val="000000"/>
          <w:sz w:val="16"/>
          <w:szCs w:val="16"/>
        </w:rPr>
        <w:t>Part /word/settings.xml [</w:t>
      </w:r>
      <w:r>
        <w:rPr>
          <w:rFonts w:ascii="Consolas" w:cs="Courier New" w:hAnsi="Consolas"/>
          <w:color w:val="000000"/>
          <w:sz w:val="14"/>
          <w:szCs w:val="14"/>
        </w:rPr>
        <w:t>org.docx4j.openpackaging.parts.WordprocessingML</w:t>
      </w:r>
      <w:r>
        <w:rPr>
          <w:rFonts w:ascii="Consolas" w:cs="Courier New" w:hAnsi="Consolas"/>
          <w:color w:val="000000"/>
          <w:sz w:val="16"/>
          <w:szCs w:val="16"/>
        </w:rPr>
        <w:t xml:space="preserve">.DocumentSettingsPart]  </w:t>
      </w:r>
      <w:r>
        <w:rPr>
          <w:rFonts w:ascii="Consolas" w:cs="Courier New" w:hAnsi="Consolas"/>
          <w:color w:val="000000"/>
          <w:sz w:val="16"/>
          <w:szCs w:val="16"/>
        </w:rPr>
        <w:br/>
        <w:t xml:space="preserve">  containing JaxbElement:org.docx4j.wml.CTSettings</w:t>
      </w:r>
    </w:p>
    <w:p w14:paraId="037E6C68" w14:textId="77777777" w:rsidR="00303FA3" w:rsidRDefault="00303FA3">
      <w:pPr>
        <w:autoSpaceDE w:val="false"/>
        <w:autoSpaceDN w:val="false"/>
        <w:adjustRightInd w:val="false"/>
        <w:spacing w:after="0" w:line="240" w:lineRule="auto"/>
        <w:ind w:left="1440"/>
        <w:rPr>
          <w:rFonts w:ascii="Consolas" w:cs="Courier New" w:hAnsi="Consolas"/>
          <w:sz w:val="16"/>
          <w:szCs w:val="16"/>
        </w:rPr>
      </w:pPr>
    </w:p>
    <w:p w14:paraId="24118ACE" w14:textId="77777777" w:rsidR="00303FA3" w:rsidRDefault="00572FBC">
      <w:pPr>
        <w:autoSpaceDE w:val="false"/>
        <w:autoSpaceDN w:val="false"/>
        <w:adjustRightInd w:val="false"/>
        <w:spacing w:after="0" w:line="240" w:lineRule="auto"/>
        <w:ind w:left="1440"/>
        <w:rPr>
          <w:rFonts w:ascii="Consolas" w:cs="Courier New" w:hAnsi="Consolas"/>
          <w:color w:val="000000"/>
          <w:sz w:val="16"/>
          <w:szCs w:val="16"/>
        </w:rPr>
      </w:pPr>
      <w:r>
        <w:rPr>
          <w:rFonts w:ascii="Consolas" w:cs="Courier New" w:hAnsi="Consolas"/>
          <w:color w:val="000000"/>
          <w:sz w:val="16"/>
          <w:szCs w:val="16"/>
        </w:rPr>
        <w:t>Part /word/styles.xml [</w:t>
      </w:r>
      <w:r>
        <w:rPr>
          <w:rFonts w:ascii="Consolas" w:cs="Courier New" w:hAnsi="Consolas"/>
          <w:color w:val="000000"/>
          <w:sz w:val="14"/>
          <w:szCs w:val="14"/>
        </w:rPr>
        <w:t>org.docx4j.openpackaging.parts.WordprocessingML</w:t>
      </w:r>
      <w:r>
        <w:rPr>
          <w:rFonts w:ascii="Consolas" w:cs="Courier New" w:hAnsi="Consolas"/>
          <w:color w:val="000000"/>
          <w:sz w:val="16"/>
          <w:szCs w:val="16"/>
        </w:rPr>
        <w:t xml:space="preserve">.StyleDefinitionsPart]  </w:t>
      </w:r>
      <w:r>
        <w:rPr>
          <w:rFonts w:ascii="Consolas" w:cs="Courier New" w:hAnsi="Consolas"/>
          <w:color w:val="000000"/>
          <w:sz w:val="16"/>
          <w:szCs w:val="16"/>
        </w:rPr>
        <w:br/>
        <w:t xml:space="preserve">  containing JaxbElement:org.docx4j.wml.Styles</w:t>
      </w:r>
    </w:p>
    <w:p w14:paraId="5006BD14" w14:textId="77777777" w:rsidR="00303FA3" w:rsidRDefault="00303FA3">
      <w:pPr>
        <w:autoSpaceDE w:val="false"/>
        <w:autoSpaceDN w:val="false"/>
        <w:adjustRightInd w:val="false"/>
        <w:spacing w:after="0" w:line="240" w:lineRule="auto"/>
        <w:ind w:left="1440"/>
        <w:rPr>
          <w:rFonts w:ascii="Consolas" w:cs="Courier New" w:hAnsi="Consolas"/>
          <w:color w:val="000000"/>
          <w:sz w:val="16"/>
          <w:szCs w:val="16"/>
        </w:rPr>
      </w:pPr>
    </w:p>
    <w:p w14:paraId="2D90839B" w14:textId="77777777" w:rsidR="00303FA3" w:rsidRDefault="00572FBC">
      <w:pPr>
        <w:autoSpaceDE w:val="false"/>
        <w:autoSpaceDN w:val="false"/>
        <w:adjustRightInd w:val="false"/>
        <w:spacing w:after="0" w:line="240" w:lineRule="auto"/>
        <w:ind w:left="1440"/>
        <w:rPr>
          <w:rFonts w:ascii="Consolas" w:cs="Courier New" w:hAnsi="Consolas"/>
          <w:sz w:val="16"/>
          <w:szCs w:val="16"/>
        </w:rPr>
      </w:pPr>
      <w:r>
        <w:rPr>
          <w:rFonts w:ascii="Consolas" w:cs="Courier New" w:hAnsi="Consolas"/>
          <w:color w:val="000000"/>
          <w:sz w:val="16"/>
          <w:szCs w:val="16"/>
        </w:rPr>
        <w:t>Part /word/media/image1.jpeg [</w:t>
      </w:r>
      <w:r>
        <w:rPr>
          <w:rFonts w:ascii="Consolas" w:cs="Courier New" w:hAnsi="Consolas"/>
          <w:color w:val="000000"/>
          <w:sz w:val="14"/>
          <w:szCs w:val="14"/>
        </w:rPr>
        <w:t>org.docx4j.openpackaging.parts.WordprocessingML</w:t>
      </w:r>
      <w:r>
        <w:rPr>
          <w:rFonts w:ascii="Consolas" w:cs="Courier New" w:hAnsi="Consolas"/>
          <w:color w:val="000000"/>
          <w:sz w:val="16"/>
          <w:szCs w:val="16"/>
        </w:rPr>
        <w:t xml:space="preserve">.ImageJpegPart] </w:t>
      </w:r>
    </w:p>
    <w:p w14:paraId="1C1594E5" w14:textId="77777777" w:rsidR="00303FA3" w:rsidRDefault="00303FA3"/>
    <w:p w14:paraId="02FDE8E4" w14:textId="77777777" w:rsidR="00303FA3" w:rsidRDefault="00572FBC">
      <w:r>
        <w:t>docx4j includes convenience methods to make it easy to access commonly used parts. These include,</w:t>
      </w:r>
    </w:p>
    <w:p w14:paraId="61DC222E" w14:textId="77777777" w:rsidR="00303FA3" w:rsidRDefault="00572FBC">
      <w:r>
        <w:t>on the package:</w:t>
      </w:r>
    </w:p>
    <w:p w14:paraId="5518371F"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p>
    <w:p w14:paraId="1D078D23"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MainDocumentPart getMainDocumentPart() </w:t>
      </w:r>
    </w:p>
    <w:p w14:paraId="45BE2845" w14:textId="77777777" w:rsidR="00303FA3" w:rsidRDefault="00303FA3">
      <w:pPr>
        <w:autoSpaceDE w:val="false"/>
        <w:autoSpaceDN w:val="false"/>
        <w:adjustRightInd w:val="false"/>
        <w:spacing w:after="0" w:line="240" w:lineRule="auto"/>
        <w:rPr>
          <w:rFonts w:ascii="Courier New" w:cs="Courier New" w:hAnsi="Courier New"/>
          <w:color w:val="000000"/>
          <w:sz w:val="16"/>
          <w:szCs w:val="16"/>
        </w:rPr>
      </w:pPr>
    </w:p>
    <w:p w14:paraId="2B1BAD85"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DocPropsCorePart getDocPropsCorePart() </w:t>
      </w:r>
    </w:p>
    <w:p w14:paraId="5FDC819C"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DocPropsExtendedPart getDocPropsExtendedPart() </w:t>
      </w:r>
    </w:p>
    <w:p w14:paraId="296523A7"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DocPropsCustomPart getDocPropsCustomPart() </w:t>
      </w:r>
    </w:p>
    <w:p w14:paraId="28157950"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5ADBBC04" w14:textId="77777777" w:rsidR="00303FA3" w:rsidRDefault="00572FBC">
      <w:r>
        <w:t>on the document part:</w:t>
      </w:r>
    </w:p>
    <w:p w14:paraId="3AC8CA02"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StyleDefinitionsPart getStyleDefinitionsPart()</w:t>
      </w:r>
    </w:p>
    <w:p w14:paraId="43FA7F6D"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NumberingDefinitionsPart getNumberingDefinitionsPart()</w:t>
      </w:r>
    </w:p>
    <w:p w14:paraId="7BF7441F"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ThemePart getThemePart()</w:t>
      </w:r>
    </w:p>
    <w:p w14:paraId="57FD5D0F"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FontTablePart getFontTablePart()</w:t>
      </w:r>
    </w:p>
    <w:p w14:paraId="2DE7F5C5"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36CC60EE"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CommentsPart getCommentsPart()</w:t>
      </w:r>
    </w:p>
    <w:p w14:paraId="59AF668C"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38FDEBC4"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EndnotesPart getEndNotesPart()</w:t>
      </w:r>
    </w:p>
    <w:p w14:paraId="004A8F0E"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FootnotesPart getFootnotesPart()</w:t>
      </w:r>
    </w:p>
    <w:p w14:paraId="475EBF30"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18D969A3"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DocumentSettingsPart getDocumentSettingsPart()</w:t>
      </w:r>
    </w:p>
    <w:p w14:paraId="67B641DE"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WebSettingsPart getWebSettingsPart()</w:t>
      </w:r>
    </w:p>
    <w:p w14:paraId="5609CF91"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516CD96C" w14:textId="77777777" w:rsidR="00303FA3" w:rsidRDefault="00572FBC">
      <w:r>
        <w:t xml:space="preserve">If a part points to any other parts, it will have a relationships part listing these other parts. </w:t>
      </w:r>
    </w:p>
    <w:p w14:paraId="57DDE5B7"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t>RelationshipsPart rp = part.getRelationshipsPart();</w:t>
      </w:r>
    </w:p>
    <w:p w14:paraId="76C28361"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1F3721A4" w14:textId="77777777" w:rsidR="00303FA3" w:rsidRDefault="00572FBC">
      <w:r>
        <w:t>You can access those, and from there, get the part you want:</w:t>
      </w:r>
    </w:p>
    <w:p w14:paraId="21125EBB"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for</w:t>
      </w:r>
      <w:r>
        <w:rPr>
          <w:rFonts w:ascii="Courier New" w:cs="Courier New" w:hAnsi="Courier New"/>
          <w:color w:val="000000"/>
          <w:sz w:val="16"/>
          <w:szCs w:val="16"/>
        </w:rPr>
        <w:t xml:space="preserve"> ( Relationship r : rp.getRelationships().getRelationship() ) {</w:t>
      </w:r>
    </w:p>
    <w:p w14:paraId="58C8F0B7"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p>
    <w:p w14:paraId="2FC792F2"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i/>
          <w:iCs/>
          <w:color w:val="0000C0"/>
          <w:sz w:val="16"/>
          <w:szCs w:val="16"/>
        </w:rPr>
        <w:t>log</w:t>
      </w:r>
      <w:r>
        <w:rPr>
          <w:rFonts w:ascii="Courier New" w:cs="Courier New" w:hAnsi="Courier New"/>
          <w:color w:val="000000"/>
          <w:sz w:val="16"/>
          <w:szCs w:val="16"/>
        </w:rPr>
        <w:t>.info(</w:t>
      </w:r>
      <w:r>
        <w:rPr>
          <w:rFonts w:ascii="Courier New" w:cs="Courier New" w:hAnsi="Courier New"/>
          <w:color w:val="2A00FF"/>
          <w:sz w:val="16"/>
          <w:szCs w:val="16"/>
        </w:rPr>
        <w:t>"\nFor Relationship Id="</w:t>
      </w:r>
      <w:r>
        <w:rPr>
          <w:rFonts w:ascii="Courier New" w:cs="Courier New" w:hAnsi="Courier New"/>
          <w:color w:val="000000"/>
          <w:sz w:val="16"/>
          <w:szCs w:val="16"/>
        </w:rPr>
        <w:t xml:space="preserve"> + r.getId() </w:t>
      </w:r>
    </w:p>
    <w:p w14:paraId="165D0810"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t xml:space="preserve">+ </w:t>
      </w:r>
      <w:r>
        <w:rPr>
          <w:rFonts w:ascii="Courier New" w:cs="Courier New" w:hAnsi="Courier New"/>
          <w:color w:val="2A00FF"/>
          <w:sz w:val="16"/>
          <w:szCs w:val="16"/>
        </w:rPr>
        <w:t>" Source is "</w:t>
      </w:r>
      <w:r>
        <w:rPr>
          <w:rFonts w:ascii="Courier New" w:cs="Courier New" w:hAnsi="Courier New"/>
          <w:color w:val="000000"/>
          <w:sz w:val="16"/>
          <w:szCs w:val="16"/>
        </w:rPr>
        <w:t xml:space="preserve"> + rp.getSourceP().getPartName() </w:t>
      </w:r>
    </w:p>
    <w:p w14:paraId="0A0AFF7E"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t xml:space="preserve">+ </w:t>
      </w:r>
      <w:r>
        <w:rPr>
          <w:rFonts w:ascii="Courier New" w:cs="Courier New" w:hAnsi="Courier New"/>
          <w:color w:val="2A00FF"/>
          <w:sz w:val="16"/>
          <w:szCs w:val="16"/>
        </w:rPr>
        <w:t>", Target is "</w:t>
      </w:r>
      <w:r>
        <w:rPr>
          <w:rFonts w:ascii="Courier New" w:cs="Courier New" w:hAnsi="Courier New"/>
          <w:color w:val="000000"/>
          <w:sz w:val="16"/>
          <w:szCs w:val="16"/>
        </w:rPr>
        <w:t xml:space="preserve"> + r.getTarget() </w:t>
      </w:r>
    </w:p>
    <w:p w14:paraId="62F848A8"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t xml:space="preserve">+ </w:t>
      </w:r>
      <w:r>
        <w:rPr>
          <w:rFonts w:ascii="Courier New" w:cs="Courier New" w:hAnsi="Courier New"/>
          <w:color w:val="2A00FF"/>
          <w:sz w:val="16"/>
          <w:szCs w:val="16"/>
        </w:rPr>
        <w:t>" type "</w:t>
      </w:r>
      <w:r>
        <w:rPr>
          <w:rFonts w:ascii="Courier New" w:cs="Courier New" w:hAnsi="Courier New"/>
          <w:color w:val="000000"/>
          <w:sz w:val="16"/>
          <w:szCs w:val="16"/>
        </w:rPr>
        <w:t xml:space="preserve"> + r.getType() + </w:t>
      </w:r>
      <w:r>
        <w:rPr>
          <w:rFonts w:ascii="Courier New" w:cs="Courier New" w:hAnsi="Courier New"/>
          <w:color w:val="2A00FF"/>
          <w:sz w:val="16"/>
          <w:szCs w:val="16"/>
        </w:rPr>
        <w:t>"\n"</w:t>
      </w:r>
      <w:r>
        <w:rPr>
          <w:rFonts w:ascii="Courier New" w:cs="Courier New" w:hAnsi="Courier New"/>
          <w:color w:val="000000"/>
          <w:sz w:val="16"/>
          <w:szCs w:val="16"/>
        </w:rPr>
        <w:t>);</w:t>
      </w:r>
    </w:p>
    <w:p w14:paraId="6A084499"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p>
    <w:p w14:paraId="5A3C8D2E"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t>Part part = rp.getPart(r);</w:t>
      </w:r>
    </w:p>
    <w:p w14:paraId="6000F141"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t>}</w:t>
      </w:r>
    </w:p>
    <w:p w14:paraId="1F3438C3"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p>
    <w:p w14:paraId="317244C4" w14:textId="77777777" w:rsidR="00303FA3" w:rsidRDefault="00303FA3"/>
    <w:p w14:paraId="07C4E853" w14:textId="77777777" w:rsidR="00303FA3" w:rsidRDefault="00572FBC">
      <w:r>
        <w:t>That gives access to just the parts this part points to.</w:t>
      </w:r>
      <w:r w:rsidR="00D203E9">
        <w:t xml:space="preserve">  </w:t>
      </w:r>
      <w:r w:rsidR="00D203E9">
        <w:rPr>
          <w:rFonts w:ascii="Courier New" w:cs="Courier New" w:hAnsi="Courier New"/>
          <w:color w:val="000000"/>
          <w:sz w:val="16"/>
          <w:szCs w:val="16"/>
        </w:rPr>
        <w:t xml:space="preserve">RelationshipsPart </w:t>
      </w:r>
      <w:r w:rsidR="00D203E9">
        <w:t>contains</w:t>
      </w:r>
      <w:r w:rsidR="002F3079">
        <w:t xml:space="preserve"> various useful utility methods, for example</w:t>
      </w:r>
      <w:r w:rsidR="00D203E9">
        <w:t>:</w:t>
      </w:r>
    </w:p>
    <w:p w14:paraId="281178D1" w14:textId="77777777" w:rsidP="00D203E9" w:rsidR="00D203E9" w:rsidRDefault="00D203E9">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3F5FBF"/>
          <w:sz w:val="20"/>
          <w:szCs w:val="20"/>
        </w:rPr>
        <w:t>/** Gets a loaded Part by its id */</w:t>
      </w:r>
    </w:p>
    <w:p w14:paraId="4154BA66" w14:textId="77777777" w:rsidP="00D203E9" w:rsidR="00D203E9" w:rsidRDefault="00D203E9">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b/>
          <w:bCs/>
          <w:color w:val="7F0055"/>
          <w:sz w:val="20"/>
          <w:szCs w:val="20"/>
        </w:rPr>
        <w:t>public</w:t>
      </w:r>
      <w:r>
        <w:rPr>
          <w:rFonts w:ascii="Consolas" w:cs="Consolas" w:hAnsi="Consolas"/>
          <w:color w:val="000000"/>
          <w:sz w:val="20"/>
          <w:szCs w:val="20"/>
        </w:rPr>
        <w:t xml:space="preserve"> Part </w:t>
      </w:r>
      <w:r>
        <w:rPr>
          <w:rFonts w:ascii="Consolas" w:cs="Consolas" w:hAnsi="Consolas"/>
          <w:color w:val="000000"/>
          <w:sz w:val="20"/>
          <w:szCs w:val="20"/>
          <w:highlight w:val="lightGray"/>
        </w:rPr>
        <w:t>getPart</w:t>
      </w:r>
      <w:r>
        <w:rPr>
          <w:rFonts w:ascii="Consolas" w:cs="Consolas" w:hAnsi="Consolas"/>
          <w:color w:val="000000"/>
          <w:sz w:val="20"/>
          <w:szCs w:val="20"/>
        </w:rPr>
        <w:t xml:space="preserve">(String id) </w:t>
      </w:r>
    </w:p>
    <w:p w14:paraId="6A7FB80A" w14:textId="77777777" w:rsidP="00D203E9" w:rsidR="00D203E9" w:rsidRDefault="00D203E9">
      <w:pPr>
        <w:autoSpaceDE w:val="false"/>
        <w:autoSpaceDN w:val="false"/>
        <w:adjustRightInd w:val="false"/>
        <w:spacing w:after="0" w:line="240" w:lineRule="auto"/>
        <w:rPr>
          <w:rFonts w:ascii="Consolas" w:cs="Consolas" w:hAnsi="Consolas"/>
          <w:sz w:val="20"/>
          <w:szCs w:val="20"/>
        </w:rPr>
      </w:pPr>
    </w:p>
    <w:p w14:paraId="40C4416F" w14:textId="77777777" w:rsidP="00D203E9" w:rsidR="00D203E9" w:rsidRDefault="00D203E9">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b/>
          <w:bCs/>
          <w:color w:val="7F0055"/>
          <w:sz w:val="20"/>
          <w:szCs w:val="20"/>
        </w:rPr>
        <w:t>public</w:t>
      </w:r>
      <w:r>
        <w:rPr>
          <w:rFonts w:ascii="Consolas" w:cs="Consolas" w:hAnsi="Consolas"/>
          <w:color w:val="000000"/>
          <w:sz w:val="20"/>
          <w:szCs w:val="20"/>
        </w:rPr>
        <w:t xml:space="preserve"> Part getPart(Relationship r ) {</w:t>
      </w:r>
    </w:p>
    <w:p w14:paraId="440F0515" w14:textId="77777777" w:rsidR="00D203E9" w:rsidRDefault="00D203E9"/>
    <w:p w14:paraId="0F42D498" w14:textId="77777777" w:rsidR="00D203E9" w:rsidRDefault="00D203E9" w:rsidRPr="00D203E9">
      <w:r>
        <w:t xml:space="preserve">The  </w:t>
      </w:r>
      <w:r w:rsidRPr="00D203E9">
        <w:rPr>
          <w:rFonts w:ascii="Courier New" w:cs="Courier New" w:hAnsi="Courier New"/>
          <w:color w:val="000000"/>
          <w:sz w:val="20"/>
          <w:szCs w:val="16"/>
        </w:rPr>
        <w:t xml:space="preserve">RelationshipsPart </w:t>
      </w:r>
      <w:r>
        <w:t>is the key player when it comes to adding/removing images and other parts from your document.</w:t>
      </w:r>
    </w:p>
    <w:p w14:paraId="11E27628" w14:textId="77777777" w:rsidR="00303FA3" w:rsidRDefault="00572FBC">
      <w:r>
        <w:t xml:space="preserve">There is also a list of </w:t>
      </w:r>
      <w:r>
        <w:rPr>
          <w:b/>
        </w:rPr>
        <w:t>all</w:t>
      </w:r>
      <w:r>
        <w:t xml:space="preserve"> parts, in the package object:</w:t>
      </w:r>
    </w:p>
    <w:p w14:paraId="37DB9314"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t>Parts parts = wordMLPackage.getParts();</w:t>
      </w:r>
    </w:p>
    <w:p w14:paraId="7DA64918" w14:textId="77777777" w:rsidR="00303FA3" w:rsidRDefault="00303FA3">
      <w:pPr>
        <w:autoSpaceDE w:val="false"/>
        <w:autoSpaceDN w:val="false"/>
        <w:adjustRightInd w:val="false"/>
        <w:spacing w:after="0" w:line="240" w:lineRule="auto"/>
        <w:rPr>
          <w:rFonts w:ascii="Courier New" w:cs="Courier New" w:hAnsi="Courier New"/>
          <w:color w:val="000000"/>
          <w:sz w:val="16"/>
          <w:szCs w:val="16"/>
        </w:rPr>
      </w:pPr>
    </w:p>
    <w:p w14:paraId="6F4F0DF5" w14:textId="77777777" w:rsidR="00303FA3" w:rsidRDefault="00572FBC">
      <w:pPr>
        <w:autoSpaceDE w:val="false"/>
        <w:autoSpaceDN w:val="false"/>
        <w:adjustRightInd w:val="false"/>
        <w:spacing w:after="0" w:line="240" w:lineRule="auto"/>
        <w:rPr>
          <w:rFonts w:ascii="Courier New" w:cs="Courier New" w:hAnsi="Courier New"/>
          <w:sz w:val="16"/>
          <w:szCs w:val="16"/>
        </w:rPr>
      </w:pPr>
      <w:r>
        <w:t>The Parts object encapsulates a map of parts, keyed by PartName</w:t>
      </w:r>
      <w:r w:rsidR="00D203E9">
        <w:t>, but you generally shouldn’t add/remove things here directly!</w:t>
      </w:r>
    </w:p>
    <w:p w14:paraId="46D7741A"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528DEC46" w14:textId="77777777" w:rsidR="00303FA3" w:rsidRDefault="00572FBC">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14:paraId="29AE29AD" w14:textId="77777777" w:rsidR="00303FA3" w:rsidRDefault="00572FBC">
      <w:pPr>
        <w:pStyle w:val="Heading1"/>
        <w:rPr>
          <w:rFonts w:eastAsia="Times New Roman"/>
          <w:kern w:val="36"/>
        </w:rPr>
      </w:pPr>
      <w:bookmarkStart w:id="598" w:name="_Toc568795598"/>
      <w:bookmarkStart w:id="513" w:name="_Toc405943513"/>
      <w:bookmarkStart w:id="428" w:name="_Toc440435428"/>
      <w:bookmarkStart w:id="344" w:name="_Toc877617344"/>
      <w:bookmarkStart w:id="266" w:name="_Toc48274266"/>
      <w:bookmarkStart w:id="76" w:name="_Toc239426585"/>
      <w:bookmarkStart w:id="77" w:name="_Toc241334747"/>
      <w:bookmarkStart w:id="78" w:name="_Toc505250188"/>
      <w:r>
        <w:rPr>
          <w:rFonts w:eastAsia="Times New Roman"/>
          <w:kern w:val="36"/>
        </w:rPr>
        <w:lastRenderedPageBreak/>
        <w:t>MainDocumentPart</w:t>
      </w:r>
      <w:bookmarkEnd w:id="76"/>
      <w:bookmarkEnd w:id="77"/>
      <w:bookmarkEnd w:id="78"/>
      <w:bookmarkEnd w:id="266"/>
      <w:bookmarkEnd w:id="344"/>
      <w:bookmarkEnd w:id="428"/>
      <w:bookmarkEnd w:id="513"/>
      <w:bookmarkEnd w:id="598"/>
    </w:p>
    <w:p w14:paraId="19818913" w14:textId="77777777" w:rsidR="00303FA3" w:rsidRDefault="00572FBC">
      <w:r>
        <w:t>The text of the document is to be found in the main document part.</w:t>
      </w:r>
    </w:p>
    <w:p w14:paraId="19744C5C" w14:textId="77777777" w:rsidR="002F3079" w:rsidRDefault="002F3079">
      <w:r>
        <w:t>Its XML will look something like:</w:t>
      </w:r>
    </w:p>
    <w:p w14:paraId="1DA23094"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&lt;</w:t>
      </w:r>
      <w:r>
        <w:rPr>
          <w:rFonts w:ascii="Consolas" w:cs="Consolas" w:hAnsi="Consolas"/>
          <w:color w:val="A31515"/>
          <w:sz w:val="19"/>
          <w:szCs w:val="19"/>
        </w:rPr>
        <w:t>w:document</w:t>
      </w:r>
      <w:r>
        <w:rPr>
          <w:rFonts w:ascii="Consolas" w:cs="Consolas" w:hAnsi="Consolas"/>
          <w:color w:val="0000FF"/>
          <w:sz w:val="19"/>
          <w:szCs w:val="19"/>
        </w:rPr>
        <w:t xml:space="preserve"> </w:t>
      </w:r>
      <w:r>
        <w:rPr>
          <w:rFonts w:ascii="Consolas" w:cs="Consolas" w:hAnsi="Consolas"/>
          <w:color w:val="FF0000"/>
          <w:sz w:val="19"/>
          <w:szCs w:val="19"/>
        </w:rPr>
        <w:t>xmlns:w</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http://schemas.openxmlformats.org/wordprocessingml/2006/main</w:t>
      </w:r>
      <w:r>
        <w:rPr>
          <w:rFonts w:ascii="Consolas" w:cs="Consolas" w:hAnsi="Consolas"/>
          <w:sz w:val="19"/>
          <w:szCs w:val="19"/>
        </w:rPr>
        <w:t>"</w:t>
      </w:r>
      <w:r>
        <w:rPr>
          <w:rFonts w:ascii="Consolas" w:cs="Consolas" w:hAnsi="Consolas"/>
          <w:color w:val="0000FF"/>
          <w:sz w:val="19"/>
          <w:szCs w:val="19"/>
        </w:rPr>
        <w:t xml:space="preserve"> &gt;</w:t>
      </w:r>
    </w:p>
    <w:p w14:paraId="722E585B"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w:body</w:t>
      </w:r>
      <w:r>
        <w:rPr>
          <w:rFonts w:ascii="Consolas" w:cs="Consolas" w:hAnsi="Consolas"/>
          <w:color w:val="0000FF"/>
          <w:sz w:val="19"/>
          <w:szCs w:val="19"/>
        </w:rPr>
        <w:t>&gt;</w:t>
      </w:r>
    </w:p>
    <w:p w14:paraId="77009CE8"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w:t>
      </w:r>
      <w:r>
        <w:rPr>
          <w:rFonts w:ascii="Consolas" w:cs="Consolas" w:hAnsi="Consolas"/>
          <w:color w:val="0000FF"/>
          <w:sz w:val="19"/>
          <w:szCs w:val="19"/>
        </w:rPr>
        <w:t xml:space="preserve"> &gt;</w:t>
      </w:r>
    </w:p>
    <w:p w14:paraId="6D90683D"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w:pPr</w:t>
      </w:r>
      <w:r>
        <w:rPr>
          <w:rFonts w:ascii="Consolas" w:cs="Consolas" w:hAnsi="Consolas"/>
          <w:color w:val="0000FF"/>
          <w:sz w:val="19"/>
          <w:szCs w:val="19"/>
        </w:rPr>
        <w:t>&gt;</w:t>
      </w:r>
    </w:p>
    <w:p w14:paraId="57FBE505"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w:pStyle</w:t>
      </w:r>
      <w:r>
        <w:rPr>
          <w:rFonts w:ascii="Consolas" w:cs="Consolas" w:hAnsi="Consolas"/>
          <w:color w:val="0000FF"/>
          <w:sz w:val="19"/>
          <w:szCs w:val="19"/>
        </w:rPr>
        <w:t xml:space="preserve"> </w:t>
      </w:r>
      <w:r>
        <w:rPr>
          <w:rFonts w:ascii="Consolas" w:cs="Consolas" w:hAnsi="Consolas"/>
          <w:color w:val="FF0000"/>
          <w:sz w:val="19"/>
          <w:szCs w:val="19"/>
        </w:rPr>
        <w:t>w:val</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Heading1</w:t>
      </w:r>
      <w:r>
        <w:rPr>
          <w:rFonts w:ascii="Consolas" w:cs="Consolas" w:hAnsi="Consolas"/>
          <w:sz w:val="19"/>
          <w:szCs w:val="19"/>
        </w:rPr>
        <w:t>"</w:t>
      </w:r>
      <w:r>
        <w:rPr>
          <w:rFonts w:ascii="Consolas" w:cs="Consolas" w:hAnsi="Consolas"/>
          <w:color w:val="0000FF"/>
          <w:sz w:val="19"/>
          <w:szCs w:val="19"/>
        </w:rPr>
        <w:t>/&gt;</w:t>
      </w:r>
    </w:p>
    <w:p w14:paraId="758DCA34"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w:pPr</w:t>
      </w:r>
      <w:r>
        <w:rPr>
          <w:rFonts w:ascii="Consolas" w:cs="Consolas" w:hAnsi="Consolas"/>
          <w:color w:val="0000FF"/>
          <w:sz w:val="19"/>
          <w:szCs w:val="19"/>
        </w:rPr>
        <w:t>&gt;</w:t>
      </w:r>
    </w:p>
    <w:p w14:paraId="5B93217A"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w:r</w:t>
      </w:r>
      <w:r>
        <w:rPr>
          <w:rFonts w:ascii="Consolas" w:cs="Consolas" w:hAnsi="Consolas"/>
          <w:color w:val="0000FF"/>
          <w:sz w:val="19"/>
          <w:szCs w:val="19"/>
        </w:rPr>
        <w:t>&gt;</w:t>
      </w:r>
    </w:p>
    <w:p w14:paraId="36783770"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w:t</w:t>
      </w:r>
      <w:r>
        <w:rPr>
          <w:rFonts w:ascii="Consolas" w:cs="Consolas" w:hAnsi="Consolas"/>
          <w:color w:val="0000FF"/>
          <w:sz w:val="19"/>
          <w:szCs w:val="19"/>
        </w:rPr>
        <w:t>&gt;</w:t>
      </w:r>
      <w:r>
        <w:rPr>
          <w:rFonts w:ascii="Consolas" w:cs="Consolas" w:hAnsi="Consolas"/>
          <w:sz w:val="19"/>
          <w:szCs w:val="19"/>
        </w:rPr>
        <w:t>Hello World</w:t>
      </w:r>
      <w:r>
        <w:rPr>
          <w:rFonts w:ascii="Consolas" w:cs="Consolas" w:hAnsi="Consolas"/>
          <w:color w:val="0000FF"/>
          <w:sz w:val="19"/>
          <w:szCs w:val="19"/>
        </w:rPr>
        <w:t>&lt;/</w:t>
      </w:r>
      <w:r>
        <w:rPr>
          <w:rFonts w:ascii="Consolas" w:cs="Consolas" w:hAnsi="Consolas"/>
          <w:color w:val="A31515"/>
          <w:sz w:val="19"/>
          <w:szCs w:val="19"/>
        </w:rPr>
        <w:t>w:t</w:t>
      </w:r>
      <w:r>
        <w:rPr>
          <w:rFonts w:ascii="Consolas" w:cs="Consolas" w:hAnsi="Consolas"/>
          <w:color w:val="0000FF"/>
          <w:sz w:val="19"/>
          <w:szCs w:val="19"/>
        </w:rPr>
        <w:t>&gt;</w:t>
      </w:r>
    </w:p>
    <w:p w14:paraId="3CF38FAA"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w:r</w:t>
      </w:r>
      <w:r>
        <w:rPr>
          <w:rFonts w:ascii="Consolas" w:cs="Consolas" w:hAnsi="Consolas"/>
          <w:color w:val="0000FF"/>
          <w:sz w:val="19"/>
          <w:szCs w:val="19"/>
        </w:rPr>
        <w:t>&gt;</w:t>
      </w:r>
    </w:p>
    <w:p w14:paraId="66DB4DA3" w14:textId="77777777" w:rsidP="002F3079" w:rsidR="002F3079" w:rsidRDefault="002F3079">
      <w:pPr>
        <w:autoSpaceDE w:val="false"/>
        <w:autoSpaceDN w:val="false"/>
        <w:adjustRightInd w:val="false"/>
        <w:spacing w:after="0" w:line="240" w:lineRule="auto"/>
        <w:rPr>
          <w:rFonts w:ascii="Consolas" w:cs="Consolas" w:hAnsi="Consolas"/>
          <w:color w:val="0000FF"/>
          <w:sz w:val="19"/>
          <w:szCs w:val="19"/>
        </w:rPr>
      </w:pPr>
      <w:r>
        <w:rPr>
          <w:rFonts w:ascii="Consolas" w:cs="Consolas" w:hAnsi="Consolas"/>
          <w:color w:val="0000FF"/>
          <w:sz w:val="19"/>
          <w:szCs w:val="19"/>
        </w:rPr>
        <w:t xml:space="preserve">    &lt;/</w:t>
      </w:r>
      <w:r>
        <w:rPr>
          <w:rFonts w:ascii="Consolas" w:cs="Consolas" w:hAnsi="Consolas"/>
          <w:color w:val="A31515"/>
          <w:sz w:val="19"/>
          <w:szCs w:val="19"/>
        </w:rPr>
        <w:t>w:p</w:t>
      </w:r>
      <w:r>
        <w:rPr>
          <w:rFonts w:ascii="Consolas" w:cs="Consolas" w:hAnsi="Consolas"/>
          <w:color w:val="0000FF"/>
          <w:sz w:val="19"/>
          <w:szCs w:val="19"/>
        </w:rPr>
        <w:t>&gt;</w:t>
      </w:r>
    </w:p>
    <w:p w14:paraId="063E611A"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w:t>
      </w:r>
    </w:p>
    <w:p w14:paraId="221FD1BA"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w:sectPr</w:t>
      </w:r>
      <w:r>
        <w:rPr>
          <w:rFonts w:ascii="Consolas" w:cs="Consolas" w:hAnsi="Consolas"/>
          <w:color w:val="0000FF"/>
          <w:sz w:val="19"/>
          <w:szCs w:val="19"/>
        </w:rPr>
        <w:t xml:space="preserve"> &gt;</w:t>
      </w:r>
    </w:p>
    <w:p w14:paraId="39BD97A6"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w:pgSz</w:t>
      </w:r>
      <w:r>
        <w:rPr>
          <w:rFonts w:ascii="Consolas" w:cs="Consolas" w:hAnsi="Consolas"/>
          <w:color w:val="0000FF"/>
          <w:sz w:val="19"/>
          <w:szCs w:val="19"/>
        </w:rPr>
        <w:t xml:space="preserve"> </w:t>
      </w:r>
      <w:r>
        <w:rPr>
          <w:rFonts w:ascii="Consolas" w:cs="Consolas" w:hAnsi="Consolas"/>
          <w:color w:val="FF0000"/>
          <w:sz w:val="19"/>
          <w:szCs w:val="19"/>
        </w:rPr>
        <w:t>w:w</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12240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w:h</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15840</w:t>
      </w:r>
      <w:r>
        <w:rPr>
          <w:rFonts w:ascii="Consolas" w:cs="Consolas" w:hAnsi="Consolas"/>
          <w:sz w:val="19"/>
          <w:szCs w:val="19"/>
        </w:rPr>
        <w:t>"</w:t>
      </w:r>
      <w:r>
        <w:rPr>
          <w:rFonts w:ascii="Consolas" w:cs="Consolas" w:hAnsi="Consolas"/>
          <w:color w:val="0000FF"/>
          <w:sz w:val="19"/>
          <w:szCs w:val="19"/>
        </w:rPr>
        <w:t>/&gt;</w:t>
      </w:r>
    </w:p>
    <w:p w14:paraId="396F954B"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w:pgMar</w:t>
      </w:r>
      <w:r>
        <w:rPr>
          <w:rFonts w:ascii="Consolas" w:cs="Consolas" w:hAnsi="Consolas"/>
          <w:color w:val="0000FF"/>
          <w:sz w:val="19"/>
          <w:szCs w:val="19"/>
        </w:rPr>
        <w:t xml:space="preserve"> </w:t>
      </w:r>
      <w:r>
        <w:rPr>
          <w:rFonts w:ascii="Consolas" w:cs="Consolas" w:hAnsi="Consolas"/>
          <w:color w:val="FF0000"/>
          <w:sz w:val="19"/>
          <w:szCs w:val="19"/>
        </w:rPr>
        <w:t>w:top</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1440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w:right</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1440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w:bottom</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1440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w:left</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1440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w:header</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708</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w:footer</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708</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w:gutter</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0</w:t>
      </w:r>
      <w:r>
        <w:rPr>
          <w:rFonts w:ascii="Consolas" w:cs="Consolas" w:hAnsi="Consolas"/>
          <w:sz w:val="19"/>
          <w:szCs w:val="19"/>
        </w:rPr>
        <w:t>"</w:t>
      </w:r>
      <w:r>
        <w:rPr>
          <w:rFonts w:ascii="Consolas" w:cs="Consolas" w:hAnsi="Consolas"/>
          <w:color w:val="0000FF"/>
          <w:sz w:val="19"/>
          <w:szCs w:val="19"/>
        </w:rPr>
        <w:t>/&gt;</w:t>
      </w:r>
    </w:p>
    <w:p w14:paraId="08BF3DDC"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w:sectPr</w:t>
      </w:r>
      <w:r>
        <w:rPr>
          <w:rFonts w:ascii="Consolas" w:cs="Consolas" w:hAnsi="Consolas"/>
          <w:color w:val="0000FF"/>
          <w:sz w:val="19"/>
          <w:szCs w:val="19"/>
        </w:rPr>
        <w:t>&gt;</w:t>
      </w:r>
    </w:p>
    <w:p w14:paraId="2BB4CBB5"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w:body</w:t>
      </w:r>
      <w:r>
        <w:rPr>
          <w:rFonts w:ascii="Consolas" w:cs="Consolas" w:hAnsi="Consolas"/>
          <w:color w:val="0000FF"/>
          <w:sz w:val="19"/>
          <w:szCs w:val="19"/>
        </w:rPr>
        <w:t>&gt;</w:t>
      </w:r>
    </w:p>
    <w:p w14:paraId="51F7ADBA" w14:textId="77777777" w:rsidP="002F3079" w:rsidR="002F3079" w:rsidRDefault="002F3079">
      <w:pPr>
        <w:autoSpaceDE w:val="false"/>
        <w:autoSpaceDN w:val="false"/>
        <w:adjustRightInd w:val="false"/>
        <w:spacing w:after="0" w:line="240" w:lineRule="auto"/>
        <w:rPr>
          <w:rFonts w:ascii="Consolas" w:cs="Consolas" w:hAnsi="Consolas"/>
          <w:color w:val="0000FF"/>
          <w:sz w:val="19"/>
          <w:szCs w:val="19"/>
        </w:rPr>
      </w:pPr>
      <w:r>
        <w:rPr>
          <w:rFonts w:ascii="Consolas" w:cs="Consolas" w:hAnsi="Consolas"/>
          <w:color w:val="0000FF"/>
          <w:sz w:val="19"/>
          <w:szCs w:val="19"/>
        </w:rPr>
        <w:t>&lt;/</w:t>
      </w:r>
      <w:r>
        <w:rPr>
          <w:rFonts w:ascii="Consolas" w:cs="Consolas" w:hAnsi="Consolas"/>
          <w:color w:val="A31515"/>
          <w:sz w:val="19"/>
          <w:szCs w:val="19"/>
        </w:rPr>
        <w:t>w:document</w:t>
      </w:r>
      <w:r>
        <w:rPr>
          <w:rFonts w:ascii="Consolas" w:cs="Consolas" w:hAnsi="Consolas"/>
          <w:color w:val="0000FF"/>
          <w:sz w:val="19"/>
          <w:szCs w:val="19"/>
        </w:rPr>
        <w:t>&gt;</w:t>
      </w:r>
    </w:p>
    <w:p w14:paraId="25D0A3A5" w14:textId="77777777" w:rsidR="002F3079" w:rsidRDefault="002F3079"/>
    <w:p w14:paraId="5022BA12" w14:textId="77777777" w:rsidR="00303FA3" w:rsidRDefault="00572FBC">
      <w:pPr>
        <w:spacing w:after="100" w:afterAutospacing="true" w:beforeAutospacing="true" w:line="240" w:lineRule="auto"/>
      </w:pPr>
      <w:r>
        <w:t>Given:</w:t>
      </w:r>
    </w:p>
    <w:p w14:paraId="5F49292B" w14:textId="77777777" w:rsidR="00303FA3" w:rsidRDefault="00572FBC">
      <w:pPr>
        <w:rPr>
          <w:rFonts w:ascii="Consolas" w:cs="Courier New" w:hAnsi="Consolas"/>
          <w:color w:val="000000"/>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WordprocessingMLPackage wordMLPackage</w:t>
      </w:r>
    </w:p>
    <w:p w14:paraId="14BD2E4A" w14:textId="77777777" w:rsidR="00303FA3" w:rsidRDefault="00572FBC">
      <w:pPr>
        <w:spacing w:after="100" w:afterAutospacing="true" w:beforeAutospacing="true" w:line="240" w:lineRule="auto"/>
      </w:pPr>
      <w:r>
        <w:t>you can access:</w:t>
      </w:r>
    </w:p>
    <w:p w14:paraId="38A5944A"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t>MainDocumentPart documentPart = wordMLPackage.getMainDocumentPart();</w:t>
      </w:r>
    </w:p>
    <w:p w14:paraId="4336B8B1" w14:textId="77777777" w:rsidR="00303FA3" w:rsidRDefault="00572FBC">
      <w:pPr>
        <w:spacing w:after="100" w:afterAutospacing="true" w:beforeAutospacing="true" w:line="240" w:lineRule="auto"/>
      </w:pPr>
      <w:r>
        <w:t>Classically, you'd then do:</w:t>
      </w:r>
    </w:p>
    <w:p w14:paraId="25584807" w14:textId="77777777" w:rsidR="00303FA3" w:rsidRDefault="00572FBC">
      <w:pPr>
        <w:autoSpaceDE w:val="false"/>
        <w:autoSpaceDN w:val="false"/>
        <w:adjustRightInd w:val="false"/>
        <w:spacing w:after="0" w:line="240" w:lineRule="auto"/>
        <w:rPr>
          <w:rFonts w:ascii="Courier New" w:cs="Courier New" w:hAnsi="Courier New"/>
          <w:color w:val="000000"/>
          <w:sz w:val="20"/>
          <w:szCs w:val="20"/>
        </w:rPr>
      </w:pPr>
      <w:r>
        <w:rPr>
          <w:rFonts w:ascii="Courier New" w:cs="Courier New" w:hAnsi="Courier New"/>
          <w:color w:val="000000"/>
          <w:sz w:val="20"/>
          <w:szCs w:val="20"/>
        </w:rPr>
        <w:tab/>
        <w:t xml:space="preserve">org.docx4j.wml.Document wmlDocumentEl </w:t>
      </w:r>
    </w:p>
    <w:p w14:paraId="46CFF355"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r>
      <w:r>
        <w:rPr>
          <w:rFonts w:ascii="Courier New" w:cs="Courier New" w:hAnsi="Courier New"/>
          <w:color w:val="000000"/>
          <w:sz w:val="20"/>
          <w:szCs w:val="20"/>
        </w:rPr>
        <w:tab/>
        <w:t>= (org.docx4j.wml.Document) documentPart.getJaxbElement();</w:t>
      </w:r>
    </w:p>
    <w:p w14:paraId="32B6E5F6"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t>Body body = wmlDocumentEl.getBody();</w:t>
      </w:r>
    </w:p>
    <w:p w14:paraId="2DA0DF4B" w14:textId="77777777" w:rsidR="00303FA3" w:rsidRDefault="00572FBC">
      <w:pPr>
        <w:spacing w:after="100" w:afterAutospacing="true" w:beforeAutospacing="true" w:line="240" w:lineRule="auto"/>
      </w:pPr>
      <w:r>
        <w:t xml:space="preserve">But </w:t>
      </w:r>
      <w:r w:rsidR="002F3079">
        <w:t>you can skip some of that with</w:t>
      </w:r>
      <w:r>
        <w:t>:</w:t>
      </w:r>
    </w:p>
    <w:p w14:paraId="0FA2FA52"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 xml:space="preserve">    </w:t>
      </w:r>
      <w:r>
        <w:rPr>
          <w:rFonts w:ascii="Courier New" w:cs="Courier New" w:hAnsi="Courier New"/>
          <w:color w:val="3F5FBF"/>
          <w:sz w:val="20"/>
          <w:szCs w:val="20"/>
        </w:rPr>
        <w:t>/**</w:t>
      </w:r>
    </w:p>
    <w:p w14:paraId="7A69C67F"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 Convenience method to getJaxbElement().getBody().getContent()</w:t>
      </w:r>
    </w:p>
    <w:p w14:paraId="46F0E482"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w:t>
      </w:r>
    </w:p>
    <w:p w14:paraId="227B1822"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 xml:space="preserve">    </w:t>
      </w:r>
      <w:r>
        <w:rPr>
          <w:rFonts w:ascii="Courier New" w:cs="Courier New" w:hAnsi="Courier New"/>
          <w:b/>
          <w:bCs/>
          <w:color w:val="7F0055"/>
          <w:sz w:val="20"/>
          <w:szCs w:val="20"/>
        </w:rPr>
        <w:t>public</w:t>
      </w:r>
      <w:r>
        <w:rPr>
          <w:rFonts w:ascii="Courier New" w:cs="Courier New" w:hAnsi="Courier New"/>
          <w:color w:val="000000"/>
          <w:sz w:val="20"/>
          <w:szCs w:val="20"/>
        </w:rPr>
        <w:t xml:space="preserve"> List&lt;Object&gt; getContent() </w:t>
      </w:r>
    </w:p>
    <w:p w14:paraId="6759A013" w14:textId="77777777" w:rsidR="00303FA3" w:rsidRDefault="00572FBC">
      <w:pPr>
        <w:spacing w:after="100" w:afterAutospacing="true" w:beforeAutospacing="true" w:line="240" w:lineRule="auto"/>
      </w:pPr>
      <w:r>
        <w:t>A paragraph is org.docx4j.wml.P; a paragraph is basically made up of runs of text.</w:t>
      </w:r>
    </w:p>
    <w:p w14:paraId="745EDCEE" w14:textId="77777777" w:rsidR="00303FA3" w:rsidRDefault="00572FBC">
      <w:pPr>
        <w:autoSpaceDE w:val="false"/>
        <w:autoSpaceDN w:val="false"/>
        <w:adjustRightInd w:val="false"/>
        <w:spacing w:after="0" w:line="240" w:lineRule="auto"/>
        <w:ind w:left="720"/>
        <w:rPr>
          <w:rFonts w:ascii="Courier New" w:cs="Courier New" w:hAnsi="Courier New"/>
          <w:sz w:val="20"/>
          <w:szCs w:val="20"/>
        </w:rPr>
      </w:pPr>
      <w:r>
        <w:rPr>
          <w:rFonts w:ascii="Courier New" w:cs="Courier New" w:hAnsi="Courier New"/>
          <w:color w:val="646464"/>
          <w:sz w:val="20"/>
          <w:szCs w:val="20"/>
        </w:rPr>
        <w:t>@</w:t>
      </w:r>
      <w:r>
        <w:rPr>
          <w:rFonts w:ascii="Courier New" w:cs="Courier New" w:hAnsi="Courier New"/>
          <w:color w:val="646464"/>
          <w:sz w:val="20"/>
          <w:szCs w:val="20"/>
          <w:u w:val="single"/>
        </w:rPr>
        <w:t>XmlRootElement</w:t>
      </w:r>
      <w:r>
        <w:rPr>
          <w:rFonts w:ascii="Courier New" w:cs="Courier New" w:hAnsi="Courier New"/>
          <w:color w:val="000000"/>
          <w:sz w:val="20"/>
          <w:szCs w:val="20"/>
        </w:rPr>
        <w:t xml:space="preserve">(name = </w:t>
      </w:r>
      <w:r>
        <w:rPr>
          <w:rFonts w:ascii="Courier New" w:cs="Courier New" w:hAnsi="Courier New"/>
          <w:color w:val="2A00FF"/>
          <w:sz w:val="20"/>
          <w:szCs w:val="20"/>
        </w:rPr>
        <w:t>"p"</w:t>
      </w:r>
      <w:r>
        <w:rPr>
          <w:rFonts w:ascii="Courier New" w:cs="Courier New" w:hAnsi="Courier New"/>
          <w:color w:val="000000"/>
          <w:sz w:val="20"/>
          <w:szCs w:val="20"/>
        </w:rPr>
        <w:t>)</w:t>
      </w:r>
    </w:p>
    <w:p w14:paraId="764E831B" w14:textId="77777777" w:rsidR="00303FA3" w:rsidRDefault="00572FBC">
      <w:pPr>
        <w:autoSpaceDE w:val="false"/>
        <w:autoSpaceDN w:val="false"/>
        <w:adjustRightInd w:val="false"/>
        <w:spacing w:after="0" w:line="240" w:lineRule="auto"/>
        <w:ind w:left="720"/>
        <w:rPr>
          <w:rFonts w:ascii="Courier New" w:cs="Courier New" w:hAnsi="Courier New"/>
          <w:sz w:val="20"/>
          <w:szCs w:val="20"/>
        </w:rPr>
      </w:pPr>
      <w:r>
        <w:rPr>
          <w:rFonts w:ascii="Courier New" w:cs="Courier New" w:hAnsi="Courier New"/>
          <w:b/>
          <w:bCs/>
          <w:color w:val="7F0055"/>
          <w:sz w:val="20"/>
          <w:szCs w:val="20"/>
        </w:rPr>
        <w:t>public</w:t>
      </w:r>
      <w:r>
        <w:rPr>
          <w:rFonts w:ascii="Courier New" w:cs="Courier New" w:hAnsi="Courier New"/>
          <w:color w:val="000000"/>
          <w:sz w:val="20"/>
          <w:szCs w:val="20"/>
        </w:rPr>
        <w:t xml:space="preserve"> </w:t>
      </w:r>
      <w:r>
        <w:rPr>
          <w:rFonts w:ascii="Courier New" w:cs="Courier New" w:hAnsi="Courier New"/>
          <w:b/>
          <w:bCs/>
          <w:color w:val="7F0055"/>
          <w:sz w:val="20"/>
          <w:szCs w:val="20"/>
        </w:rPr>
        <w:t>class</w:t>
      </w:r>
      <w:r>
        <w:rPr>
          <w:rFonts w:ascii="Courier New" w:cs="Courier New" w:hAnsi="Courier New"/>
          <w:color w:val="000000"/>
          <w:sz w:val="20"/>
          <w:szCs w:val="20"/>
        </w:rPr>
        <w:t xml:space="preserve"> P </w:t>
      </w:r>
      <w:r>
        <w:rPr>
          <w:rFonts w:ascii="Courier New" w:cs="Courier New" w:hAnsi="Courier New"/>
          <w:b/>
          <w:bCs/>
          <w:color w:val="7F0055"/>
          <w:sz w:val="20"/>
          <w:szCs w:val="20"/>
        </w:rPr>
        <w:t>implements</w:t>
      </w:r>
      <w:r>
        <w:rPr>
          <w:rFonts w:ascii="Courier New" w:cs="Courier New" w:hAnsi="Courier New"/>
          <w:color w:val="000000"/>
          <w:sz w:val="20"/>
          <w:szCs w:val="20"/>
        </w:rPr>
        <w:t xml:space="preserve"> Child, ContentAccessor</w:t>
      </w:r>
    </w:p>
    <w:p w14:paraId="3D088B56" w14:textId="77777777" w:rsidR="00303FA3" w:rsidRDefault="00572FBC">
      <w:pPr>
        <w:spacing w:after="100" w:afterAutospacing="true" w:beforeAutospacing="true" w:line="240" w:lineRule="auto"/>
      </w:pPr>
      <w:r>
        <w:lastRenderedPageBreak/>
        <w:t xml:space="preserve">The </w:t>
      </w:r>
      <w:r>
        <w:rPr>
          <w:rFonts w:ascii="Courier New" w:cs="Courier New" w:hAnsi="Courier New"/>
          <w:color w:val="000000"/>
          <w:sz w:val="20"/>
          <w:szCs w:val="20"/>
        </w:rPr>
        <w:t>ContentAccessor</w:t>
      </w:r>
      <w:r>
        <w:t xml:space="preserve"> interface is simply:</w:t>
      </w:r>
    </w:p>
    <w:p w14:paraId="0BD624B5"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w:t>
      </w:r>
    </w:p>
    <w:p w14:paraId="314AEBA7"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 </w:t>
      </w:r>
      <w:r>
        <w:rPr>
          <w:rFonts w:ascii="Courier New" w:cs="Courier New" w:hAnsi="Courier New"/>
          <w:b/>
          <w:bCs/>
          <w:color w:val="7F9FBF"/>
          <w:sz w:val="20"/>
          <w:szCs w:val="20"/>
        </w:rPr>
        <w:t>@since</w:t>
      </w:r>
      <w:r>
        <w:rPr>
          <w:rFonts w:ascii="Courier New" w:cs="Courier New" w:hAnsi="Courier New"/>
          <w:color w:val="3F5FBF"/>
          <w:sz w:val="20"/>
          <w:szCs w:val="20"/>
        </w:rPr>
        <w:t xml:space="preserve"> 2.7</w:t>
      </w:r>
    </w:p>
    <w:p w14:paraId="223F2C7A"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w:t>
      </w:r>
    </w:p>
    <w:p w14:paraId="6C9A10BF"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b/>
          <w:bCs/>
          <w:color w:val="7F0055"/>
          <w:sz w:val="20"/>
          <w:szCs w:val="20"/>
        </w:rPr>
        <w:t>public</w:t>
      </w:r>
      <w:r>
        <w:rPr>
          <w:rFonts w:ascii="Courier New" w:cs="Courier New" w:hAnsi="Courier New"/>
          <w:color w:val="000000"/>
          <w:sz w:val="20"/>
          <w:szCs w:val="20"/>
        </w:rPr>
        <w:t xml:space="preserve"> </w:t>
      </w:r>
      <w:r>
        <w:rPr>
          <w:rFonts w:ascii="Courier New" w:cs="Courier New" w:hAnsi="Courier New"/>
          <w:b/>
          <w:bCs/>
          <w:color w:val="7F0055"/>
          <w:sz w:val="20"/>
          <w:szCs w:val="20"/>
        </w:rPr>
        <w:t>interface</w:t>
      </w:r>
      <w:r>
        <w:rPr>
          <w:rFonts w:ascii="Courier New" w:cs="Courier New" w:hAnsi="Courier New"/>
          <w:color w:val="000000"/>
          <w:sz w:val="20"/>
          <w:szCs w:val="20"/>
        </w:rPr>
        <w:t xml:space="preserve"> </w:t>
      </w:r>
      <w:r>
        <w:rPr>
          <w:rFonts w:ascii="Courier New" w:cs="Courier New" w:hAnsi="Courier New"/>
          <w:color w:val="000000"/>
          <w:sz w:val="20"/>
          <w:szCs w:val="20"/>
          <w:highlight w:val="lightGray"/>
        </w:rPr>
        <w:t>ContentAccessor</w:t>
      </w:r>
      <w:r>
        <w:rPr>
          <w:rFonts w:ascii="Courier New" w:cs="Courier New" w:hAnsi="Courier New"/>
          <w:color w:val="000000"/>
          <w:sz w:val="20"/>
          <w:szCs w:val="20"/>
        </w:rPr>
        <w:t xml:space="preserve"> {</w:t>
      </w:r>
    </w:p>
    <w:p w14:paraId="6D8153B7" w14:textId="77777777" w:rsidR="00303FA3" w:rsidRDefault="00303FA3">
      <w:pPr>
        <w:autoSpaceDE w:val="false"/>
        <w:autoSpaceDN w:val="false"/>
        <w:adjustRightInd w:val="false"/>
        <w:spacing w:after="0" w:line="240" w:lineRule="auto"/>
        <w:rPr>
          <w:rFonts w:ascii="Courier New" w:cs="Courier New" w:hAnsi="Courier New"/>
          <w:sz w:val="20"/>
          <w:szCs w:val="20"/>
        </w:rPr>
      </w:pPr>
    </w:p>
    <w:p w14:paraId="157575B7"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 xml:space="preserve">    </w:t>
      </w:r>
      <w:r>
        <w:rPr>
          <w:rFonts w:ascii="Courier New" w:cs="Courier New" w:hAnsi="Courier New"/>
          <w:b/>
          <w:bCs/>
          <w:color w:val="7F0055"/>
          <w:sz w:val="20"/>
          <w:szCs w:val="20"/>
        </w:rPr>
        <w:t>public</w:t>
      </w:r>
      <w:r>
        <w:rPr>
          <w:rFonts w:ascii="Courier New" w:cs="Courier New" w:hAnsi="Courier New"/>
          <w:color w:val="000000"/>
          <w:sz w:val="20"/>
          <w:szCs w:val="20"/>
        </w:rPr>
        <w:t xml:space="preserve"> List&lt;Object&gt; getContent();</w:t>
      </w:r>
    </w:p>
    <w:p w14:paraId="5631A60D"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r>
    </w:p>
    <w:p w14:paraId="49BC1FE2"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w:t>
      </w:r>
    </w:p>
    <w:p w14:paraId="511FEECD" w14:textId="77777777" w:rsidR="00303FA3" w:rsidRDefault="00572FBC">
      <w:pPr>
        <w:spacing w:after="100" w:afterAutospacing="true" w:beforeAutospacing="true" w:line="240" w:lineRule="auto"/>
      </w:pPr>
      <w:r>
        <w:t>it is implemented by a number of objects, including:</w:t>
      </w:r>
    </w:p>
    <w:tbl>
      <w:tblPr>
        <w:tblStyle w:val="TableGrid"/>
        <w:tblW w:type="auto" w:w="0"/>
        <w:tblInd w:type="dxa" w:w="1242"/>
        <w:tblLook w:firstColumn="1" w:firstRow="1" w:lastColumn="0" w:lastRow="0" w:noHBand="0" w:noVBand="1" w:val="04A0"/>
      </w:tblPr>
      <w:tblGrid>
        <w:gridCol w:w="2552"/>
        <w:gridCol w:w="1843"/>
        <w:gridCol w:w="3118"/>
      </w:tblGrid>
      <w:tr w14:paraId="763EDAAC" w14:textId="77777777" w:rsidR="0004493B" w:rsidTr="00C17B03">
        <w:tc>
          <w:tcPr>
            <w:tcW w:type="dxa" w:w="2552"/>
          </w:tcPr>
          <w:p w14:paraId="5119162C" w14:textId="77777777" w:rsidP="00C17B03" w:rsidR="0004493B" w:rsidRDefault="0004493B">
            <w:r>
              <w:t>Body</w:t>
            </w:r>
          </w:p>
        </w:tc>
        <w:tc>
          <w:tcPr>
            <w:tcW w:type="dxa" w:w="1843"/>
          </w:tcPr>
          <w:p w14:paraId="4A747ECF" w14:textId="77777777" w:rsidP="00C17B03" w:rsidR="0004493B" w:rsidRDefault="0004493B">
            <w:r>
              <w:t>w:body</w:t>
            </w:r>
          </w:p>
        </w:tc>
        <w:tc>
          <w:tcPr>
            <w:tcW w:type="dxa" w:w="3118"/>
          </w:tcPr>
          <w:p w14:paraId="7231A975" w14:textId="77777777" w:rsidP="00C17B03" w:rsidR="0004493B" w:rsidRDefault="0004493B">
            <w:r>
              <w:t>document body</w:t>
            </w:r>
          </w:p>
        </w:tc>
      </w:tr>
      <w:tr w14:paraId="62753CD6" w14:textId="77777777" w:rsidR="0004493B" w:rsidTr="00C17B03">
        <w:tc>
          <w:tcPr>
            <w:tcW w:type="dxa" w:w="2552"/>
          </w:tcPr>
          <w:p w14:paraId="6457EB59" w14:textId="77777777" w:rsidP="00C17B03" w:rsidR="0004493B" w:rsidRDefault="0004493B">
            <w:r>
              <w:t>P</w:t>
            </w:r>
          </w:p>
        </w:tc>
        <w:tc>
          <w:tcPr>
            <w:tcW w:type="dxa" w:w="1843"/>
          </w:tcPr>
          <w:p w14:paraId="1BECA0B5" w14:textId="77777777" w:rsidP="00C17B03" w:rsidR="0004493B" w:rsidRDefault="0004493B">
            <w:r>
              <w:t>w:p</w:t>
            </w:r>
          </w:p>
        </w:tc>
        <w:tc>
          <w:tcPr>
            <w:tcW w:type="dxa" w:w="3118"/>
          </w:tcPr>
          <w:p w14:paraId="5FDDFE64" w14:textId="77777777" w:rsidP="00C17B03" w:rsidR="0004493B" w:rsidRDefault="0004493B">
            <w:r>
              <w:t>paragraph</w:t>
            </w:r>
          </w:p>
        </w:tc>
      </w:tr>
      <w:tr w14:paraId="0D1467B0" w14:textId="77777777" w:rsidR="0004493B" w:rsidTr="00C17B03">
        <w:tc>
          <w:tcPr>
            <w:tcW w:type="dxa" w:w="2552"/>
          </w:tcPr>
          <w:p w14:paraId="46ABB6E8" w14:textId="77777777" w:rsidP="00C17B03" w:rsidR="0004493B" w:rsidRDefault="0004493B">
            <w:r>
              <w:t>R</w:t>
            </w:r>
          </w:p>
        </w:tc>
        <w:tc>
          <w:tcPr>
            <w:tcW w:type="dxa" w:w="1843"/>
          </w:tcPr>
          <w:p w14:paraId="4494C1F7" w14:textId="77777777" w:rsidP="00C17B03" w:rsidR="0004493B" w:rsidRDefault="0004493B">
            <w:r>
              <w:t>w:r</w:t>
            </w:r>
          </w:p>
        </w:tc>
        <w:tc>
          <w:tcPr>
            <w:tcW w:type="dxa" w:w="3118"/>
          </w:tcPr>
          <w:p w14:paraId="19E1F8D9" w14:textId="77777777" w:rsidP="00C17B03" w:rsidR="0004493B" w:rsidRDefault="0004493B">
            <w:r>
              <w:t>run</w:t>
            </w:r>
          </w:p>
        </w:tc>
      </w:tr>
      <w:tr w14:paraId="70B29219" w14:textId="77777777" w:rsidR="0004493B" w:rsidTr="00C17B03">
        <w:tc>
          <w:tcPr>
            <w:tcW w:type="dxa" w:w="2552"/>
          </w:tcPr>
          <w:p w14:paraId="62DA9005" w14:textId="77777777" w:rsidP="00C17B03" w:rsidR="0004493B" w:rsidRDefault="0004493B">
            <w:r>
              <w:t>Tbl</w:t>
            </w:r>
          </w:p>
          <w:p w14:paraId="75D3FBC9" w14:textId="77777777" w:rsidP="00C17B03" w:rsidR="0004493B" w:rsidRDefault="0004493B">
            <w:r>
              <w:t>Tr</w:t>
            </w:r>
          </w:p>
          <w:p w14:paraId="606F4468" w14:textId="77777777" w:rsidP="00C17B03" w:rsidR="0004493B" w:rsidRDefault="0004493B">
            <w:r>
              <w:t>Tc</w:t>
            </w:r>
          </w:p>
        </w:tc>
        <w:tc>
          <w:tcPr>
            <w:tcW w:type="dxa" w:w="1843"/>
          </w:tcPr>
          <w:p w14:paraId="27A02353" w14:textId="77777777" w:rsidP="00C17B03" w:rsidR="0004493B" w:rsidRDefault="0004493B">
            <w:r>
              <w:t>w:tbl</w:t>
            </w:r>
          </w:p>
          <w:p w14:paraId="4577DCF3" w14:textId="77777777" w:rsidP="00C17B03" w:rsidR="0004493B" w:rsidRDefault="0004493B">
            <w:r>
              <w:t>w:tr</w:t>
            </w:r>
          </w:p>
          <w:p w14:paraId="22644027" w14:textId="77777777" w:rsidP="00C17B03" w:rsidR="0004493B" w:rsidRDefault="0004493B">
            <w:r>
              <w:t>w:tc</w:t>
            </w:r>
          </w:p>
        </w:tc>
        <w:tc>
          <w:tcPr>
            <w:tcW w:type="dxa" w:w="3118"/>
          </w:tcPr>
          <w:p w14:paraId="7AFDE4E4" w14:textId="77777777" w:rsidP="00C17B03" w:rsidR="0004493B" w:rsidRDefault="0004493B">
            <w:r>
              <w:t>table</w:t>
            </w:r>
          </w:p>
          <w:p w14:paraId="7942FF07" w14:textId="77777777" w:rsidP="00C17B03" w:rsidR="0004493B" w:rsidRDefault="0004493B">
            <w:r>
              <w:t>table row</w:t>
            </w:r>
          </w:p>
          <w:p w14:paraId="1A3EA7A8" w14:textId="77777777" w:rsidP="00C17B03" w:rsidR="0004493B" w:rsidRDefault="0004493B">
            <w:r>
              <w:t>table cell</w:t>
            </w:r>
          </w:p>
        </w:tc>
      </w:tr>
      <w:tr w14:paraId="7DDB4D4A" w14:textId="77777777" w:rsidR="0004493B" w:rsidTr="00C17B03">
        <w:tc>
          <w:tcPr>
            <w:tcW w:type="dxa" w:w="2552"/>
          </w:tcPr>
          <w:p w14:paraId="0D9BC085" w14:textId="77777777" w:rsidP="00C17B03" w:rsidR="0004493B" w:rsidRDefault="0004493B">
            <w:r>
              <w:t>SdtBlock</w:t>
            </w:r>
          </w:p>
          <w:p w14:paraId="2B357679" w14:textId="77777777" w:rsidP="00C17B03" w:rsidR="0004493B" w:rsidRDefault="0004493B">
            <w:r>
              <w:t>SdtRun</w:t>
            </w:r>
          </w:p>
          <w:p w14:paraId="3D0ED6B9" w14:textId="77777777" w:rsidP="00C17B03" w:rsidR="0004493B" w:rsidRDefault="0004493B">
            <w:r>
              <w:t>CTSdtRow</w:t>
            </w:r>
          </w:p>
          <w:p w14:paraId="7D505E15" w14:textId="77777777" w:rsidP="00C17B03" w:rsidR="0004493B" w:rsidRDefault="0004493B">
            <w:r>
              <w:t>CTSdtCell</w:t>
            </w:r>
          </w:p>
        </w:tc>
        <w:tc>
          <w:tcPr>
            <w:tcW w:type="dxa" w:w="1843"/>
          </w:tcPr>
          <w:p w14:paraId="0F363488" w14:textId="77777777" w:rsidP="00C17B03" w:rsidR="0004493B" w:rsidRDefault="0004493B">
            <w:r>
              <w:t>w:sdt</w:t>
            </w:r>
          </w:p>
          <w:p w14:paraId="2D8A0446" w14:textId="77777777" w:rsidP="00C17B03" w:rsidR="0004493B" w:rsidRDefault="0004493B">
            <w:r>
              <w:t>w:sdt</w:t>
            </w:r>
          </w:p>
          <w:p w14:paraId="22D2B41E" w14:textId="77777777" w:rsidP="00C17B03" w:rsidR="0004493B" w:rsidRDefault="0004493B">
            <w:r>
              <w:t>w:sdt</w:t>
            </w:r>
          </w:p>
          <w:p w14:paraId="0854AFB4" w14:textId="77777777" w:rsidP="00C17B03" w:rsidR="0004493B" w:rsidRDefault="0004493B">
            <w:r>
              <w:t>w:sdt</w:t>
            </w:r>
          </w:p>
        </w:tc>
        <w:tc>
          <w:tcPr>
            <w:tcW w:type="dxa" w:w="3118"/>
          </w:tcPr>
          <w:p w14:paraId="33E546D6" w14:textId="77777777" w:rsidP="00C17B03" w:rsidR="0004493B" w:rsidRDefault="0004493B">
            <w:pPr>
              <w:autoSpaceDE w:val="false"/>
              <w:autoSpaceDN w:val="false"/>
              <w:adjustRightInd w:val="false"/>
            </w:pPr>
            <w:r>
              <w:t>content controls; see the method</w:t>
            </w:r>
            <w:r>
              <w:rPr>
                <w:rFonts w:ascii="Courier New" w:cs="Courier New" w:hAnsi="Courier New"/>
                <w:color w:val="000000"/>
                <w:szCs w:val="20"/>
              </w:rPr>
              <w:t xml:space="preserve"> getSdtContent()</w:t>
            </w:r>
          </w:p>
        </w:tc>
      </w:tr>
    </w:tbl>
    <w:p w14:paraId="61311002" w14:textId="77777777" w:rsidR="0004493B" w:rsidRDefault="0004493B">
      <w:pPr>
        <w:spacing w:after="100" w:afterAutospacing="true" w:beforeAutospacing="true" w:line="240" w:lineRule="auto"/>
      </w:pPr>
      <w:r>
        <w:t xml:space="preserve">As well as </w:t>
      </w:r>
    </w:p>
    <w:p w14:paraId="32400DF2" w14:textId="77777777" w:rsidP="00B8042D" w:rsidR="00303FA3" w:rsidRDefault="00572FBC">
      <w:pPr>
        <w:pStyle w:val="ListParagraph"/>
        <w:numPr>
          <w:ilvl w:val="0"/>
          <w:numId w:val="17"/>
        </w:numPr>
        <w:spacing w:after="100" w:afterAutospacing="true" w:beforeAutospacing="true" w:line="240" w:lineRule="auto"/>
      </w:pPr>
      <w:r>
        <w:t>Hdr, Ftr</w:t>
      </w:r>
    </w:p>
    <w:p w14:paraId="5E63C1FF" w14:textId="77777777" w:rsidP="00EE166A" w:rsidR="00EE166A" w:rsidRDefault="00EE166A" w:rsidRPr="00EE166A">
      <w:pPr>
        <w:pBdr>
          <w:top w:color="auto" w:space="1" w:sz="4" w:val="single"/>
          <w:left w:color="auto" w:space="4" w:sz="4" w:val="single"/>
          <w:bottom w:color="auto" w:space="1" w:sz="4" w:val="single"/>
          <w:right w:color="auto" w:space="4" w:sz="4" w:val="single"/>
        </w:pBdr>
        <w:shd w:color="auto" w:fill="FFFF00" w:val="clear"/>
        <w:ind w:left="360"/>
        <w:rPr>
          <w:lang w:val="de-DE"/>
        </w:rPr>
      </w:pPr>
      <w:r>
        <w:t>Content is generally stored in a plain old Java List.  So there are familiar methods for inserting content at the end of the list, or other location in it.</w:t>
      </w:r>
    </w:p>
    <w:p w14:paraId="34163F9C" w14:textId="77777777" w:rsidR="00303FA3" w:rsidRDefault="00572FBC">
      <w:pPr>
        <w:spacing w:after="100" w:afterAutospacing="true" w:beforeAutospacing="true" w:line="240" w:lineRule="auto"/>
      </w:pPr>
      <w:r>
        <w:t>Read on for how to add text etc.</w:t>
      </w:r>
    </w:p>
    <w:p w14:paraId="549313B2" w14:textId="77777777" w:rsidR="00303FA3" w:rsidRDefault="00572FBC">
      <w:pPr>
        <w:pStyle w:val="Heading1"/>
        <w:rPr>
          <w:rFonts w:eastAsia="Times New Roman"/>
          <w:kern w:val="36"/>
        </w:rPr>
      </w:pPr>
      <w:bookmarkStart w:id="599" w:name="_Toc568795599"/>
      <w:bookmarkStart w:id="514" w:name="_Toc405943514"/>
      <w:bookmarkStart w:id="429" w:name="_Toc440435429"/>
      <w:bookmarkStart w:id="345" w:name="_Toc877617345"/>
      <w:bookmarkStart w:id="267" w:name="_Toc48274267"/>
      <w:bookmarkStart w:id="79" w:name="_Toc239426586"/>
      <w:bookmarkStart w:id="80" w:name="_Toc241334748"/>
      <w:bookmarkStart w:id="81" w:name="_Toc505250189"/>
      <w:r>
        <w:rPr>
          <w:rFonts w:eastAsia="Times New Roman"/>
          <w:kern w:val="36"/>
        </w:rPr>
        <w:t>Samples</w:t>
      </w:r>
      <w:bookmarkEnd w:id="79"/>
      <w:bookmarkEnd w:id="80"/>
      <w:bookmarkEnd w:id="81"/>
      <w:bookmarkEnd w:id="267"/>
      <w:bookmarkEnd w:id="345"/>
      <w:bookmarkEnd w:id="429"/>
      <w:bookmarkEnd w:id="514"/>
      <w:bookmarkEnd w:id="599"/>
    </w:p>
    <w:p w14:paraId="29676D34" w14:textId="77777777" w:rsidR="00735DE9" w:rsidRDefault="00572FBC">
      <w:pPr>
        <w:spacing w:after="100" w:afterAutospacing="true" w:before="100" w:beforeAutospacing="true" w:line="240" w:lineRule="auto"/>
      </w:pPr>
      <w:r>
        <w:t xml:space="preserve">The </w:t>
      </w:r>
      <w:r w:rsidR="00735DE9">
        <w:t>modules:</w:t>
      </w:r>
    </w:p>
    <w:p w14:paraId="7FD5400D" w14:textId="77777777" w:rsidP="00735DE9" w:rsidR="00735DE9" w:rsidRDefault="00735DE9">
      <w:pPr>
        <w:pStyle w:val="ListParagraph"/>
        <w:numPr>
          <w:ilvl w:val="0"/>
          <w:numId w:val="30"/>
        </w:numPr>
        <w:spacing w:after="100" w:afterAutospacing="true" w:before="100" w:beforeAutospacing="true" w:line="240" w:lineRule="auto"/>
      </w:pPr>
      <w:r>
        <w:t>docx4j-samples-docx4j</w:t>
      </w:r>
    </w:p>
    <w:p w14:paraId="33071C99" w14:textId="77777777" w:rsidP="00735DE9" w:rsidR="00735DE9" w:rsidRDefault="00735DE9">
      <w:pPr>
        <w:pStyle w:val="ListParagraph"/>
        <w:numPr>
          <w:ilvl w:val="0"/>
          <w:numId w:val="30"/>
        </w:numPr>
        <w:spacing w:after="100" w:afterAutospacing="true" w:before="100" w:beforeAutospacing="true" w:line="240" w:lineRule="auto"/>
      </w:pPr>
      <w:r>
        <w:t>docx4j-samples-docx-diffx</w:t>
      </w:r>
    </w:p>
    <w:p w14:paraId="32E0E662" w14:textId="77777777" w:rsidP="00735DE9" w:rsidR="00735DE9" w:rsidRDefault="00735DE9">
      <w:pPr>
        <w:pStyle w:val="ListParagraph"/>
        <w:numPr>
          <w:ilvl w:val="0"/>
          <w:numId w:val="30"/>
        </w:numPr>
        <w:spacing w:after="100" w:afterAutospacing="true" w:before="100" w:beforeAutospacing="true" w:line="240" w:lineRule="auto"/>
      </w:pPr>
      <w:r>
        <w:t>docx4j-samples-docx-export-fo</w:t>
      </w:r>
    </w:p>
    <w:p w14:paraId="78F31E68" w14:textId="77777777" w:rsidP="00735DE9" w:rsidR="00735DE9" w:rsidRDefault="00735DE9">
      <w:pPr>
        <w:pStyle w:val="ListParagraph"/>
        <w:numPr>
          <w:ilvl w:val="0"/>
          <w:numId w:val="30"/>
        </w:numPr>
        <w:spacing w:after="100" w:afterAutospacing="true" w:before="100" w:beforeAutospacing="true" w:line="240" w:lineRule="auto"/>
      </w:pPr>
      <w:r>
        <w:t>docx4j-samples-pptx4j</w:t>
      </w:r>
    </w:p>
    <w:p w14:paraId="21E26FB3" w14:textId="77777777" w:rsidP="00735DE9" w:rsidR="00735DE9" w:rsidRDefault="00735DE9">
      <w:pPr>
        <w:pStyle w:val="ListParagraph"/>
        <w:numPr>
          <w:ilvl w:val="0"/>
          <w:numId w:val="30"/>
        </w:numPr>
        <w:spacing w:after="100" w:afterAutospacing="true" w:before="100" w:beforeAutospacing="true" w:line="240" w:lineRule="auto"/>
      </w:pPr>
      <w:r>
        <w:t>docx4j-samples-xlsx4j</w:t>
      </w:r>
    </w:p>
    <w:p w14:paraId="06E3D982" w14:textId="77777777" w:rsidP="00735DE9" w:rsidR="00735DE9" w:rsidRDefault="00735DE9">
      <w:pPr>
        <w:pStyle w:val="ListParagraph"/>
        <w:numPr>
          <w:ilvl w:val="0"/>
          <w:numId w:val="30"/>
        </w:numPr>
        <w:spacing w:after="100" w:afterAutospacing="true" w:before="100" w:beforeAutospacing="true" w:line="240" w:lineRule="auto"/>
      </w:pPr>
      <w:r>
        <w:t>docx4j-samples-glox4</w:t>
      </w:r>
    </w:p>
    <w:p w14:paraId="6E1BFB88" w14:textId="77777777" w:rsidR="00735DE9" w:rsidRDefault="00572FBC">
      <w:pPr>
        <w:spacing w:after="100" w:afterAutospacing="true" w:before="100" w:beforeAutospacing="true" w:line="240" w:lineRule="auto"/>
      </w:pPr>
      <w:r>
        <w:t xml:space="preserve">contains examples of how to do things with docx4j. </w:t>
      </w:r>
      <w:r w:rsidR="00735DE9">
        <w:t>You can find them in the GitHub repo.</w:t>
      </w:r>
    </w:p>
    <w:p w14:paraId="428D9029" w14:textId="77777777" w:rsidR="00303FA3" w:rsidRDefault="00572FBC">
      <w:pPr>
        <w:spacing w:after="100" w:afterAutospacing="true" w:before="100" w:beforeAutospacing="true" w:line="240" w:lineRule="auto"/>
      </w:pPr>
      <w:r>
        <w:lastRenderedPageBreak/>
        <w:t>The docx4j samples include:</w:t>
      </w:r>
    </w:p>
    <w:p w14:paraId="4BE04332" w14:textId="77777777" w:rsidP="00761EC0" w:rsidR="00761EC0" w:rsidRDefault="00761EC0">
      <w:pPr>
        <w:spacing w:after="100" w:afterAutospacing="true" w:before="100" w:beforeAutospacing="true" w:line="240" w:lineRule="auto"/>
        <w:sectPr w:rsidR="00761EC0">
          <w:footerReference r:id="rId45" w:type="default"/>
          <w:pgSz w:h="15840" w:w="12240"/>
          <w:pgMar w:bottom="1440" w:footer="708" w:gutter="0" w:header="708" w:left="1440" w:right="1440" w:top="1440"/>
          <w:cols w:space="708"/>
          <w:docGrid w:linePitch="360"/>
        </w:sectPr>
      </w:pPr>
    </w:p>
    <w:p w14:paraId="757EA7E2" w14:textId="77777777" w:rsidR="00303FA3" w:rsidRDefault="00572FBC" w:rsidRPr="00761EC0">
      <w:pPr>
        <w:spacing w:after="100" w:afterAutospacing="true" w:before="100" w:beforeAutospacing="true" w:line="240" w:lineRule="auto"/>
        <w:ind w:left="360"/>
        <w:rPr>
          <w:sz w:val="20"/>
        </w:rPr>
      </w:pPr>
      <w:r w:rsidRPr="00761EC0">
        <w:rPr>
          <w:sz w:val="20"/>
        </w:rPr>
        <w:t>Basics</w:t>
      </w:r>
    </w:p>
    <w:p w14:paraId="16FB7753"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CreateWordprocessingMLDocument</w:t>
      </w:r>
    </w:p>
    <w:p w14:paraId="481D661F"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DisplayMainDocumentPartXml</w:t>
      </w:r>
    </w:p>
    <w:p w14:paraId="2AE38B3B" w14:textId="77777777" w:rsidP="00B8042D" w:rsidR="009505BD" w:rsidRDefault="00572FBC" w:rsidRPr="00761EC0">
      <w:pPr>
        <w:pStyle w:val="ListParagraph"/>
        <w:numPr>
          <w:ilvl w:val="0"/>
          <w:numId w:val="5"/>
        </w:numPr>
        <w:spacing w:after="100" w:afterAutospacing="true" w:before="100" w:beforeAutospacing="true" w:line="240" w:lineRule="auto"/>
        <w:rPr>
          <w:sz w:val="20"/>
        </w:rPr>
      </w:pPr>
      <w:r w:rsidRPr="00761EC0">
        <w:rPr>
          <w:sz w:val="20"/>
        </w:rPr>
        <w:t>OpenAndSaveRoundTripTest</w:t>
      </w:r>
    </w:p>
    <w:p w14:paraId="76611359" w14:textId="77777777" w:rsidP="00B8042D" w:rsidR="009505BD" w:rsidRDefault="009505BD" w:rsidRPr="00761EC0">
      <w:pPr>
        <w:pStyle w:val="ListParagraph"/>
        <w:numPr>
          <w:ilvl w:val="0"/>
          <w:numId w:val="5"/>
        </w:numPr>
        <w:spacing w:after="100" w:afterAutospacing="true" w:before="100" w:beforeAutospacing="true" w:line="240" w:lineRule="auto"/>
        <w:rPr>
          <w:sz w:val="20"/>
        </w:rPr>
      </w:pPr>
      <w:r w:rsidRPr="00761EC0">
        <w:rPr>
          <w:sz w:val="20"/>
        </w:rPr>
        <w:t>PartsList</w:t>
      </w:r>
    </w:p>
    <w:p w14:paraId="05303106" w14:textId="77777777" w:rsidP="009505BD" w:rsidR="009505BD" w:rsidRDefault="009505BD" w:rsidRPr="00761EC0">
      <w:pPr>
        <w:spacing w:after="100" w:afterAutospacing="true" w:before="100" w:beforeAutospacing="true" w:line="240" w:lineRule="auto"/>
        <w:ind w:left="360"/>
        <w:rPr>
          <w:sz w:val="20"/>
        </w:rPr>
      </w:pPr>
      <w:r w:rsidRPr="00761EC0">
        <w:rPr>
          <w:sz w:val="20"/>
        </w:rPr>
        <w:t>Navigating the document body</w:t>
      </w:r>
    </w:p>
    <w:p w14:paraId="24D5780A"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OpenMainDocumentAndTraverse</w:t>
      </w:r>
    </w:p>
    <w:p w14:paraId="2C6AEEB3"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XPathQuery</w:t>
      </w:r>
    </w:p>
    <w:p w14:paraId="1D54256B" w14:textId="77777777" w:rsidR="00303FA3" w:rsidRDefault="00572FBC" w:rsidRPr="00761EC0">
      <w:pPr>
        <w:spacing w:after="100" w:afterAutospacing="true" w:before="100" w:beforeAutospacing="true" w:line="240" w:lineRule="auto"/>
        <w:ind w:left="360"/>
        <w:rPr>
          <w:sz w:val="20"/>
        </w:rPr>
      </w:pPr>
      <w:r w:rsidRPr="00761EC0">
        <w:rPr>
          <w:sz w:val="20"/>
        </w:rPr>
        <w:t>Output/Transformation</w:t>
      </w:r>
    </w:p>
    <w:p w14:paraId="402C2BEC" w14:textId="77777777" w:rsidP="00B8042D" w:rsidR="00303FA3" w:rsidRDefault="00632BBF" w:rsidRPr="00761EC0">
      <w:pPr>
        <w:pStyle w:val="ListParagraph"/>
        <w:numPr>
          <w:ilvl w:val="0"/>
          <w:numId w:val="5"/>
        </w:numPr>
        <w:spacing w:after="100" w:afterAutospacing="true" w:before="100" w:beforeAutospacing="true" w:line="240" w:lineRule="auto"/>
        <w:rPr>
          <w:sz w:val="20"/>
        </w:rPr>
      </w:pPr>
      <w:r w:rsidRPr="00761EC0">
        <w:rPr>
          <w:sz w:val="20"/>
        </w:rPr>
        <w:t>ConvertOutHtml</w:t>
      </w:r>
    </w:p>
    <w:p w14:paraId="799DE375" w14:textId="77777777" w:rsidP="00B8042D" w:rsidR="00303FA3" w:rsidRDefault="00632BBF" w:rsidRPr="00761EC0">
      <w:pPr>
        <w:pStyle w:val="ListParagraph"/>
        <w:numPr>
          <w:ilvl w:val="0"/>
          <w:numId w:val="5"/>
        </w:numPr>
        <w:spacing w:after="100" w:afterAutospacing="true" w:before="100" w:beforeAutospacing="true" w:line="240" w:lineRule="auto"/>
        <w:rPr>
          <w:sz w:val="20"/>
        </w:rPr>
      </w:pPr>
      <w:r w:rsidRPr="00761EC0">
        <w:rPr>
          <w:sz w:val="20"/>
        </w:rPr>
        <w:t>ConvertOutPDF</w:t>
      </w:r>
    </w:p>
    <w:p w14:paraId="392C00D5" w14:textId="77777777" w:rsidR="00D203E9" w:rsidRDefault="00D203E9" w:rsidRPr="00761EC0">
      <w:pPr>
        <w:spacing w:after="100" w:afterAutospacing="true" w:before="100" w:beforeAutospacing="true" w:line="240" w:lineRule="auto"/>
        <w:ind w:left="360"/>
        <w:rPr>
          <w:sz w:val="20"/>
        </w:rPr>
      </w:pPr>
      <w:r w:rsidRPr="00761EC0">
        <w:rPr>
          <w:sz w:val="20"/>
        </w:rPr>
        <w:t>Import (X)HTML</w:t>
      </w:r>
    </w:p>
    <w:p w14:paraId="6828B2A2" w14:textId="77777777" w:rsidP="00B8042D" w:rsidR="00A96D2B" w:rsidRDefault="00A96D2B" w:rsidRPr="00761EC0">
      <w:pPr>
        <w:pStyle w:val="ListParagraph"/>
        <w:numPr>
          <w:ilvl w:val="0"/>
          <w:numId w:val="5"/>
        </w:numPr>
        <w:spacing w:after="100" w:afterAutospacing="true" w:before="100" w:beforeAutospacing="true" w:line="240" w:lineRule="auto"/>
        <w:rPr>
          <w:sz w:val="20"/>
        </w:rPr>
      </w:pPr>
      <w:r w:rsidRPr="00761EC0">
        <w:rPr>
          <w:sz w:val="20"/>
        </w:rPr>
        <w:t>AltChunkXHTMLRoundTrip</w:t>
      </w:r>
    </w:p>
    <w:p w14:paraId="7C59E716" w14:textId="77777777" w:rsidP="00B8042D" w:rsidR="00D203E9" w:rsidRDefault="00A96D2B" w:rsidRPr="00761EC0">
      <w:pPr>
        <w:pStyle w:val="ListParagraph"/>
        <w:numPr>
          <w:ilvl w:val="0"/>
          <w:numId w:val="5"/>
        </w:numPr>
        <w:spacing w:after="100" w:afterAutospacing="true" w:before="100" w:beforeAutospacing="true" w:line="240" w:lineRule="auto"/>
        <w:rPr>
          <w:sz w:val="20"/>
        </w:rPr>
      </w:pPr>
      <w:r w:rsidRPr="00761EC0">
        <w:rPr>
          <w:sz w:val="20"/>
        </w:rPr>
        <w:t>AltChunkAddOfTypeHtml</w:t>
      </w:r>
    </w:p>
    <w:p w14:paraId="200328F6" w14:textId="77777777" w:rsidP="00B8042D" w:rsidR="00A96D2B" w:rsidRDefault="00632BBF" w:rsidRPr="00761EC0">
      <w:pPr>
        <w:pStyle w:val="ListParagraph"/>
        <w:numPr>
          <w:ilvl w:val="0"/>
          <w:numId w:val="5"/>
        </w:numPr>
        <w:spacing w:after="100" w:afterAutospacing="true" w:before="100" w:beforeAutospacing="true" w:line="240" w:lineRule="auto"/>
        <w:rPr>
          <w:sz w:val="20"/>
        </w:rPr>
      </w:pPr>
      <w:r w:rsidRPr="00761EC0">
        <w:rPr>
          <w:sz w:val="20"/>
        </w:rPr>
        <w:t>ConvertIn</w:t>
      </w:r>
      <w:r w:rsidR="00A96D2B" w:rsidRPr="00761EC0">
        <w:rPr>
          <w:sz w:val="20"/>
        </w:rPr>
        <w:t>XHTMLDocument</w:t>
      </w:r>
    </w:p>
    <w:p w14:paraId="3447237C" w14:textId="77777777" w:rsidP="00B8042D" w:rsidR="00D203E9" w:rsidRDefault="00632BBF" w:rsidRPr="00761EC0">
      <w:pPr>
        <w:pStyle w:val="ListParagraph"/>
        <w:numPr>
          <w:ilvl w:val="0"/>
          <w:numId w:val="5"/>
        </w:numPr>
        <w:spacing w:after="100" w:afterAutospacing="true" w:before="100" w:beforeAutospacing="true" w:line="240" w:lineRule="auto"/>
        <w:rPr>
          <w:sz w:val="20"/>
        </w:rPr>
      </w:pPr>
      <w:r w:rsidRPr="00761EC0">
        <w:rPr>
          <w:sz w:val="20"/>
        </w:rPr>
        <w:t>ConvertInXHTML</w:t>
      </w:r>
      <w:r w:rsidR="00A96D2B" w:rsidRPr="00761EC0">
        <w:rPr>
          <w:sz w:val="20"/>
        </w:rPr>
        <w:t>Fragment</w:t>
      </w:r>
    </w:p>
    <w:p w14:paraId="282915C7" w14:textId="77777777" w:rsidP="00EE166A" w:rsidR="00303FA3" w:rsidRDefault="00572FBC" w:rsidRPr="00761EC0">
      <w:pPr>
        <w:spacing w:after="100" w:afterAutospacing="true" w:before="100" w:beforeAutospacing="true" w:line="240" w:lineRule="auto"/>
        <w:ind w:left="360"/>
        <w:rPr>
          <w:sz w:val="20"/>
        </w:rPr>
      </w:pPr>
      <w:r w:rsidRPr="00761EC0">
        <w:rPr>
          <w:sz w:val="20"/>
        </w:rPr>
        <w:t xml:space="preserve">Image handling </w:t>
      </w:r>
    </w:p>
    <w:p w14:paraId="4B3542F1"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Image</w:t>
      </w:r>
      <w:r w:rsidR="00FE7BC8" w:rsidRPr="00761EC0">
        <w:rPr>
          <w:sz w:val="20"/>
        </w:rPr>
        <w:t>Add</w:t>
      </w:r>
    </w:p>
    <w:p w14:paraId="5555F49C"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Image</w:t>
      </w:r>
      <w:r w:rsidR="00FE7BC8" w:rsidRPr="00761EC0">
        <w:rPr>
          <w:sz w:val="20"/>
        </w:rPr>
        <w:t>ConvertEmbedded</w:t>
      </w:r>
      <w:r w:rsidRPr="00761EC0">
        <w:rPr>
          <w:sz w:val="20"/>
        </w:rPr>
        <w:t>ToLinked</w:t>
      </w:r>
    </w:p>
    <w:p w14:paraId="5D95F570" w14:textId="77777777" w:rsidR="00303FA3" w:rsidRDefault="00572FBC" w:rsidRPr="00761EC0">
      <w:pPr>
        <w:spacing w:after="100" w:afterAutospacing="true" w:before="100" w:beforeAutospacing="true" w:line="240" w:lineRule="auto"/>
        <w:ind w:left="360"/>
        <w:rPr>
          <w:sz w:val="20"/>
        </w:rPr>
      </w:pPr>
      <w:r w:rsidRPr="00761EC0">
        <w:rPr>
          <w:sz w:val="20"/>
        </w:rPr>
        <w:t>Part Handling</w:t>
      </w:r>
    </w:p>
    <w:p w14:paraId="5CF5B1B0" w14:textId="77777777" w:rsidP="00B8042D" w:rsidR="00303FA3" w:rsidRDefault="00540AED" w:rsidRPr="00761EC0">
      <w:pPr>
        <w:pStyle w:val="ListParagraph"/>
        <w:numPr>
          <w:ilvl w:val="0"/>
          <w:numId w:val="5"/>
        </w:numPr>
        <w:spacing w:after="100" w:afterAutospacing="true" w:before="100" w:beforeAutospacing="true" w:line="240" w:lineRule="auto"/>
        <w:rPr>
          <w:sz w:val="20"/>
        </w:rPr>
      </w:pPr>
      <w:r w:rsidRPr="00761EC0">
        <w:rPr>
          <w:sz w:val="20"/>
        </w:rPr>
        <w:t>PartCopy</w:t>
      </w:r>
    </w:p>
    <w:p w14:paraId="58AE8B45" w14:textId="77777777" w:rsidP="00B8042D" w:rsidR="00303FA3" w:rsidRDefault="00540AED" w:rsidRPr="00761EC0">
      <w:pPr>
        <w:pStyle w:val="ListParagraph"/>
        <w:numPr>
          <w:ilvl w:val="0"/>
          <w:numId w:val="5"/>
        </w:numPr>
        <w:spacing w:after="100" w:afterAutospacing="true" w:before="100" w:beforeAutospacing="true" w:line="240" w:lineRule="auto"/>
        <w:rPr>
          <w:sz w:val="20"/>
        </w:rPr>
      </w:pPr>
      <w:r w:rsidRPr="00761EC0">
        <w:rPr>
          <w:sz w:val="20"/>
        </w:rPr>
        <w:t>PartLoadFromFileSystem</w:t>
      </w:r>
    </w:p>
    <w:p w14:paraId="3B21CA35"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PartsList</w:t>
      </w:r>
    </w:p>
    <w:p w14:paraId="1A571B90" w14:textId="77777777" w:rsidP="00B8042D" w:rsidR="00303FA3" w:rsidRDefault="00540AED" w:rsidRPr="00761EC0">
      <w:pPr>
        <w:pStyle w:val="ListParagraph"/>
        <w:numPr>
          <w:ilvl w:val="0"/>
          <w:numId w:val="5"/>
        </w:numPr>
        <w:spacing w:after="100" w:afterAutospacing="true" w:before="100" w:beforeAutospacing="true" w:line="240" w:lineRule="auto"/>
        <w:rPr>
          <w:sz w:val="20"/>
        </w:rPr>
      </w:pPr>
      <w:r w:rsidRPr="00761EC0">
        <w:rPr>
          <w:sz w:val="20"/>
        </w:rPr>
        <w:t>PartsStrip</w:t>
      </w:r>
    </w:p>
    <w:p w14:paraId="1AC921A8" w14:textId="77777777" w:rsidR="00303FA3" w:rsidRDefault="00572FBC" w:rsidRPr="00761EC0">
      <w:pPr>
        <w:spacing w:after="100" w:afterAutospacing="true" w:before="100" w:beforeAutospacing="true" w:line="240" w:lineRule="auto"/>
        <w:ind w:left="360"/>
        <w:rPr>
          <w:sz w:val="20"/>
        </w:rPr>
      </w:pPr>
      <w:r w:rsidRPr="00761EC0">
        <w:rPr>
          <w:sz w:val="20"/>
        </w:rPr>
        <w:t>Document generation/document assembly using content controls</w:t>
      </w:r>
    </w:p>
    <w:p w14:paraId="311CE24E" w14:textId="77777777" w:rsidP="00B8042D" w:rsidR="00303FA3" w:rsidRDefault="00E47FCA" w:rsidRPr="00761EC0">
      <w:pPr>
        <w:pStyle w:val="ListParagraph"/>
        <w:numPr>
          <w:ilvl w:val="0"/>
          <w:numId w:val="5"/>
        </w:numPr>
        <w:spacing w:after="100" w:afterAutospacing="true" w:before="100" w:beforeAutospacing="true" w:line="240" w:lineRule="auto"/>
        <w:rPr>
          <w:sz w:val="20"/>
        </w:rPr>
      </w:pPr>
      <w:r w:rsidRPr="00761EC0">
        <w:rPr>
          <w:sz w:val="20"/>
        </w:rPr>
        <w:t>ContentControlsAddCustomXmlDataStoragePart</w:t>
      </w:r>
    </w:p>
    <w:p w14:paraId="3C228D9F" w14:textId="77777777" w:rsidP="00B8042D" w:rsidR="00531E11" w:rsidRDefault="00531E11" w:rsidRPr="00761EC0">
      <w:pPr>
        <w:pStyle w:val="ListParagraph"/>
        <w:numPr>
          <w:ilvl w:val="0"/>
          <w:numId w:val="5"/>
        </w:numPr>
        <w:spacing w:after="100" w:afterAutospacing="true" w:before="100" w:beforeAutospacing="true" w:line="240" w:lineRule="auto"/>
        <w:rPr>
          <w:sz w:val="20"/>
        </w:rPr>
      </w:pPr>
      <w:r w:rsidRPr="00761EC0">
        <w:rPr>
          <w:sz w:val="20"/>
        </w:rPr>
        <w:t>ContentControlsXmlEdit</w:t>
      </w:r>
    </w:p>
    <w:p w14:paraId="149FEAF3" w14:textId="77777777" w:rsidP="00B8042D" w:rsidR="00303FA3" w:rsidRDefault="00531E11" w:rsidRPr="00761EC0">
      <w:pPr>
        <w:pStyle w:val="ListParagraph"/>
        <w:numPr>
          <w:ilvl w:val="0"/>
          <w:numId w:val="5"/>
        </w:numPr>
        <w:spacing w:after="100" w:afterAutospacing="true" w:before="100" w:beforeAutospacing="true" w:line="240" w:lineRule="auto"/>
        <w:rPr>
          <w:sz w:val="20"/>
        </w:rPr>
      </w:pPr>
      <w:r w:rsidRPr="00761EC0">
        <w:rPr>
          <w:sz w:val="20"/>
        </w:rPr>
        <w:t>ContentControlsApplyBinding</w:t>
      </w:r>
      <w:r w:rsidR="007308AC" w:rsidRPr="00761EC0">
        <w:rPr>
          <w:sz w:val="20"/>
        </w:rPr>
        <w:t>s</w:t>
      </w:r>
    </w:p>
    <w:p w14:paraId="56052C1D"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ContentControlBindingExtensions</w:t>
      </w:r>
    </w:p>
    <w:p w14:paraId="1F7A4B73" w14:textId="77777777" w:rsidP="00B8042D" w:rsidR="00DF49AA" w:rsidRDefault="00DF49AA" w:rsidRPr="00761EC0">
      <w:pPr>
        <w:pStyle w:val="ListParagraph"/>
        <w:numPr>
          <w:ilvl w:val="0"/>
          <w:numId w:val="5"/>
        </w:numPr>
        <w:spacing w:after="100" w:afterAutospacing="true" w:before="100" w:beforeAutospacing="true" w:line="240" w:lineRule="auto"/>
        <w:rPr>
          <w:sz w:val="20"/>
        </w:rPr>
      </w:pPr>
      <w:r w:rsidRPr="00761EC0">
        <w:rPr>
          <w:sz w:val="20"/>
        </w:rPr>
        <w:t>ContentControlsPartsInfo</w:t>
      </w:r>
    </w:p>
    <w:p w14:paraId="31AD385F" w14:textId="77777777" w:rsidP="00B8042D" w:rsidR="008C26E4" w:rsidRDefault="008C26E4" w:rsidRPr="00761EC0">
      <w:pPr>
        <w:pStyle w:val="ListParagraph"/>
        <w:numPr>
          <w:ilvl w:val="0"/>
          <w:numId w:val="5"/>
        </w:numPr>
        <w:spacing w:after="100" w:afterAutospacing="true" w:before="100" w:beforeAutospacing="true" w:line="240" w:lineRule="auto"/>
        <w:rPr>
          <w:sz w:val="20"/>
        </w:rPr>
      </w:pPr>
      <w:r w:rsidRPr="00761EC0">
        <w:rPr>
          <w:sz w:val="20"/>
        </w:rPr>
        <w:t>AltChunkAddOfTypeDocx</w:t>
      </w:r>
    </w:p>
    <w:p w14:paraId="5D5853D3" w14:textId="77777777" w:rsidP="00B8042D" w:rsidR="008C26E4" w:rsidRDefault="008C26E4" w:rsidRPr="00761EC0">
      <w:pPr>
        <w:pStyle w:val="ListParagraph"/>
        <w:numPr>
          <w:ilvl w:val="0"/>
          <w:numId w:val="5"/>
        </w:numPr>
        <w:spacing w:after="100" w:afterAutospacing="true" w:before="100" w:beforeAutospacing="true" w:line="240" w:lineRule="auto"/>
        <w:rPr>
          <w:sz w:val="20"/>
        </w:rPr>
      </w:pPr>
      <w:r w:rsidRPr="00761EC0">
        <w:rPr>
          <w:sz w:val="20"/>
        </w:rPr>
        <w:t>VariableReplace (not recommended)</w:t>
      </w:r>
    </w:p>
    <w:p w14:paraId="2094B227" w14:textId="77777777" w:rsidP="00A96D2B" w:rsidR="00761EC0" w:rsidRDefault="00761EC0">
      <w:pPr>
        <w:spacing w:after="100" w:afterAutospacing="true" w:before="100" w:beforeAutospacing="true" w:line="240" w:lineRule="auto"/>
        <w:ind w:left="360"/>
        <w:rPr>
          <w:sz w:val="20"/>
        </w:rPr>
      </w:pPr>
    </w:p>
    <w:p w14:paraId="0383363F" w14:textId="77777777" w:rsidR="00A120A7" w:rsidRDefault="00A120A7" w:rsidRPr="00761EC0">
      <w:pPr>
        <w:spacing w:after="100" w:afterAutospacing="true" w:before="100" w:beforeAutospacing="true" w:line="240" w:lineRule="auto"/>
        <w:ind w:left="360"/>
        <w:rPr>
          <w:sz w:val="20"/>
        </w:rPr>
      </w:pPr>
      <w:r w:rsidRPr="00761EC0">
        <w:rPr>
          <w:sz w:val="20"/>
        </w:rPr>
        <w:t>Specific docx features</w:t>
      </w:r>
    </w:p>
    <w:p w14:paraId="5BC4CB94"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BookmarkAdd</w:t>
      </w:r>
    </w:p>
    <w:p w14:paraId="27C2CB8D"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CommentsSample</w:t>
      </w:r>
    </w:p>
    <w:p w14:paraId="7707B171"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HeaderFooterCreate</w:t>
      </w:r>
    </w:p>
    <w:p w14:paraId="7D2F385A"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HeaderFooterList</w:t>
      </w:r>
    </w:p>
    <w:p w14:paraId="1791E216"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HyperlinkTest</w:t>
      </w:r>
    </w:p>
    <w:p w14:paraId="529B368A"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NumberingRestart</w:t>
      </w:r>
    </w:p>
    <w:p w14:paraId="27883017"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SubDocument</w:t>
      </w:r>
    </w:p>
    <w:p w14:paraId="2EA9A1AC" w14:textId="77777777" w:rsidP="00B8042D" w:rsidR="001749F2" w:rsidRDefault="001749F2" w:rsidRPr="00761EC0">
      <w:pPr>
        <w:pStyle w:val="ListParagraph"/>
        <w:numPr>
          <w:ilvl w:val="0"/>
          <w:numId w:val="5"/>
        </w:numPr>
        <w:spacing w:after="100" w:afterAutospacing="true" w:before="100" w:beforeAutospacing="true" w:line="240" w:lineRule="auto"/>
        <w:rPr>
          <w:sz w:val="20"/>
        </w:rPr>
      </w:pPr>
      <w:r w:rsidRPr="00761EC0">
        <w:rPr>
          <w:sz w:val="20"/>
        </w:rPr>
        <w:t>TableOfContentsAdd</w:t>
      </w:r>
    </w:p>
    <w:p w14:paraId="3CAC099E" w14:textId="77777777" w:rsidP="00B8042D" w:rsidR="00E80EBE" w:rsidRDefault="00E80EBE" w:rsidRPr="00761EC0">
      <w:pPr>
        <w:pStyle w:val="ListParagraph"/>
        <w:numPr>
          <w:ilvl w:val="0"/>
          <w:numId w:val="5"/>
        </w:numPr>
        <w:spacing w:after="100" w:afterAutospacing="true" w:before="100" w:beforeAutospacing="true" w:line="240" w:lineRule="auto"/>
        <w:rPr>
          <w:sz w:val="20"/>
        </w:rPr>
      </w:pPr>
      <w:r w:rsidRPr="00761EC0">
        <w:rPr>
          <w:sz w:val="20"/>
        </w:rPr>
        <w:t>TemplateAttach (attach your.dotx)</w:t>
      </w:r>
    </w:p>
    <w:p w14:paraId="2EF9CCD7" w14:textId="77777777" w:rsidR="00303FA3" w:rsidRDefault="00572FBC" w:rsidRPr="00761EC0">
      <w:pPr>
        <w:spacing w:after="100" w:afterAutospacing="true" w:before="100" w:beforeAutospacing="true" w:line="240" w:lineRule="auto"/>
        <w:ind w:left="360"/>
        <w:rPr>
          <w:sz w:val="20"/>
        </w:rPr>
      </w:pPr>
      <w:r w:rsidRPr="00761EC0">
        <w:rPr>
          <w:sz w:val="20"/>
        </w:rPr>
        <w:t>Miscellaneous</w:t>
      </w:r>
    </w:p>
    <w:p w14:paraId="403410CC"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CompareDocuments</w:t>
      </w:r>
      <w:r w:rsidR="00735DE9">
        <w:rPr>
          <w:sz w:val="20"/>
        </w:rPr>
        <w:t xml:space="preserve"> (in </w:t>
      </w:r>
      <w:r w:rsidR="00735DE9">
        <w:t>docx4j-samples-docx-diffx)</w:t>
      </w:r>
    </w:p>
    <w:p w14:paraId="287540E5"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DocProps</w:t>
      </w:r>
    </w:p>
    <w:p w14:paraId="3547626A"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Filter</w:t>
      </w:r>
      <w:r w:rsidR="00870A39" w:rsidRPr="00761EC0">
        <w:rPr>
          <w:sz w:val="20"/>
        </w:rPr>
        <w:t xml:space="preserve"> (remove proof errors, w:rsid)</w:t>
      </w:r>
    </w:p>
    <w:p w14:paraId="0E975274"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MergeDocx</w:t>
      </w:r>
    </w:p>
    <w:p w14:paraId="5E42ECBA"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UnmarshallFromTemplate</w:t>
      </w:r>
    </w:p>
    <w:p w14:paraId="48808B70" w14:textId="77777777" w:rsidP="00EE166A" w:rsidR="00EE166A" w:rsidRDefault="00EE166A" w:rsidRPr="00761EC0">
      <w:pPr>
        <w:spacing w:after="100" w:afterAutospacing="true" w:before="100" w:beforeAutospacing="true" w:line="240" w:lineRule="auto"/>
        <w:ind w:left="360"/>
        <w:rPr>
          <w:sz w:val="20"/>
        </w:rPr>
      </w:pPr>
      <w:r w:rsidRPr="00761EC0">
        <w:rPr>
          <w:sz w:val="20"/>
        </w:rPr>
        <w:t xml:space="preserve">Flat OPC XML </w:t>
      </w:r>
    </w:p>
    <w:p w14:paraId="067228CC" w14:textId="77777777" w:rsidP="00B8042D" w:rsidR="00EE166A" w:rsidRDefault="00EE166A" w:rsidRPr="00761EC0">
      <w:pPr>
        <w:pStyle w:val="ListParagraph"/>
        <w:numPr>
          <w:ilvl w:val="0"/>
          <w:numId w:val="5"/>
        </w:numPr>
        <w:spacing w:after="100" w:afterAutospacing="true" w:before="100" w:beforeAutospacing="true" w:line="240" w:lineRule="auto"/>
        <w:rPr>
          <w:sz w:val="20"/>
        </w:rPr>
      </w:pPr>
      <w:r w:rsidRPr="00761EC0">
        <w:rPr>
          <w:sz w:val="20"/>
        </w:rPr>
        <w:t>ConvertOutFlatOpenPackage</w:t>
      </w:r>
    </w:p>
    <w:p w14:paraId="6493DD2B" w14:textId="77777777" w:rsidP="00B8042D" w:rsidR="00EE166A" w:rsidRDefault="00EE166A" w:rsidRPr="00761EC0">
      <w:pPr>
        <w:pStyle w:val="ListParagraph"/>
        <w:numPr>
          <w:ilvl w:val="0"/>
          <w:numId w:val="5"/>
        </w:numPr>
        <w:spacing w:after="100" w:afterAutospacing="true" w:before="100" w:beforeAutospacing="true" w:line="240" w:lineRule="auto"/>
        <w:rPr>
          <w:sz w:val="20"/>
        </w:rPr>
      </w:pPr>
      <w:r w:rsidRPr="00761EC0">
        <w:rPr>
          <w:sz w:val="20"/>
        </w:rPr>
        <w:t>ConvertInFlatOpenPackage</w:t>
      </w:r>
    </w:p>
    <w:p w14:paraId="1798AA44" w14:textId="77777777" w:rsidR="00761EC0" w:rsidRDefault="00761EC0">
      <w:pPr>
        <w:spacing w:after="100" w:afterAutospacing="true" w:before="100" w:beforeAutospacing="true" w:line="240" w:lineRule="auto"/>
      </w:pPr>
    </w:p>
    <w:p w14:paraId="56C8BEE7" w14:textId="77777777" w:rsidR="00761EC0" w:rsidRDefault="00761EC0">
      <w:pPr>
        <w:spacing w:after="100" w:afterAutospacing="true" w:before="100" w:beforeAutospacing="true" w:line="240" w:lineRule="auto"/>
      </w:pPr>
    </w:p>
    <w:p w14:paraId="6E5099B4" w14:textId="77777777" w:rsidR="00761EC0" w:rsidRDefault="00761EC0">
      <w:pPr>
        <w:spacing w:after="100" w:afterAutospacing="true" w:before="100" w:beforeAutospacing="true" w:line="240" w:lineRule="auto"/>
        <w:sectPr w:rsidR="00761EC0" w:rsidSect="00761EC0">
          <w:type w:val="continuous"/>
          <w:pgSz w:h="15840" w:w="12240"/>
          <w:pgMar w:bottom="1440" w:footer="708" w:gutter="0" w:header="708" w:left="1440" w:right="1440" w:top="1440"/>
          <w:cols w:num="2" w:space="708"/>
          <w:docGrid w:linePitch="360"/>
        </w:sectPr>
      </w:pPr>
    </w:p>
    <w:p w14:paraId="25257CE9" w14:textId="77777777" w:rsidR="00303FA3" w:rsidRDefault="00572FBC">
      <w:pPr>
        <w:pStyle w:val="Heading1"/>
        <w:rPr>
          <w:rFonts w:eastAsia="Times New Roman"/>
          <w:kern w:val="36"/>
        </w:rPr>
      </w:pPr>
      <w:bookmarkStart w:id="600" w:name="_Toc568795600"/>
      <w:bookmarkStart w:id="515" w:name="_Toc405943515"/>
      <w:bookmarkStart w:id="430" w:name="_Toc440435430"/>
      <w:bookmarkStart w:id="346" w:name="_Toc877617346"/>
      <w:bookmarkStart w:id="268" w:name="_Toc48274268"/>
      <w:bookmarkStart w:id="82" w:name="_Toc239426587"/>
      <w:bookmarkStart w:id="83" w:name="_Toc241334749"/>
      <w:bookmarkStart w:id="84" w:name="_Toc505250190"/>
      <w:r>
        <w:rPr>
          <w:rFonts w:eastAsia="Times New Roman"/>
          <w:kern w:val="36"/>
        </w:rPr>
        <w:lastRenderedPageBreak/>
        <w:t>Creating a new docx</w:t>
      </w:r>
      <w:bookmarkEnd w:id="82"/>
      <w:bookmarkEnd w:id="83"/>
      <w:bookmarkEnd w:id="84"/>
      <w:bookmarkEnd w:id="268"/>
      <w:bookmarkEnd w:id="346"/>
      <w:bookmarkEnd w:id="430"/>
      <w:bookmarkEnd w:id="515"/>
      <w:bookmarkEnd w:id="600"/>
    </w:p>
    <w:p w14:paraId="2A35CD7D" w14:textId="77777777" w:rsidR="00303FA3" w:rsidRDefault="00572FBC">
      <w:pPr>
        <w:spacing w:after="100" w:afterAutospacing="true" w:beforeAutospacing="true" w:line="240" w:lineRule="auto"/>
      </w:pPr>
      <w:r>
        <w:t>To create a new docx:</w:t>
      </w:r>
    </w:p>
    <w:p w14:paraId="6D18FBE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the package</w:t>
      </w:r>
    </w:p>
    <w:p w14:paraId="72843E9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WordprocessingMLPackage wordMLPackage = WordprocessingMLPackage.createPackage();</w:t>
      </w:r>
    </w:p>
    <w:p w14:paraId="5662A5FC" w14:textId="77777777" w:rsidR="00303FA3" w:rsidRDefault="00303FA3">
      <w:pPr>
        <w:widowControl w:val="false"/>
        <w:autoSpaceDE w:val="false"/>
        <w:autoSpaceDN w:val="false"/>
        <w:adjustRightInd w:val="false"/>
        <w:spacing w:after="0" w:line="240" w:lineRule="auto"/>
        <w:rPr>
          <w:rFonts w:ascii="Consolas" w:cs="Courier New" w:hAnsi="Consolas"/>
          <w:color w:val="FFFFFF"/>
          <w:sz w:val="18"/>
          <w:szCs w:val="18"/>
          <w:lang w:val="de-DE"/>
        </w:rPr>
      </w:pPr>
    </w:p>
    <w:p w14:paraId="2186A11F" w14:textId="77777777" w:rsidR="00303FA3" w:rsidRDefault="00572FBC">
      <w:pPr>
        <w:widowControl w:val="false"/>
        <w:autoSpaceDE w:val="false"/>
        <w:autoSpaceDN w:val="false"/>
        <w:adjustRightInd w:val="false"/>
        <w:spacing w:after="0" w:line="240" w:lineRule="auto"/>
        <w:rPr>
          <w:rFonts w:ascii="Consolas" w:cs="Courier New" w:hAnsi="Consolas"/>
          <w:color w:val="3F7F5F"/>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Save it</w:t>
      </w:r>
    </w:p>
    <w:p w14:paraId="44DFDD4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hAnsi="Consolas"/>
          <w:sz w:val="18"/>
          <w:szCs w:val="18"/>
        </w:rPr>
        <w:t>wordMLPackage.save(new java.io.File("helloworld.docx") );</w:t>
      </w:r>
    </w:p>
    <w:p w14:paraId="5B39D845" w14:textId="77777777" w:rsidR="00303FA3" w:rsidRDefault="00572FBC">
      <w:pPr>
        <w:spacing w:after="100" w:afterAutospacing="true" w:before="100" w:beforeAutospacing="true" w:line="240" w:lineRule="auto"/>
      </w:pPr>
      <w:r>
        <w:t xml:space="preserve">That's it.  </w:t>
      </w:r>
    </w:p>
    <w:p w14:paraId="552AAE39" w14:textId="77777777" w:rsidP="00595397" w:rsidR="00595397" w:rsidRDefault="00595397">
      <w:r>
        <w:t>There’s a sample you can try locally from a command line:</w:t>
      </w:r>
    </w:p>
    <w:p w14:paraId="616AB4C5" w14:textId="77777777" w:rsidP="00595397" w:rsidR="00595397" w:rsidRDefault="00595397">
      <w:pPr>
        <w:ind w:hanging="720" w:left="1440"/>
      </w:pPr>
      <w:r>
        <w:rPr>
          <w:rStyle w:val="apple-style-span"/>
          <w:rFonts w:ascii="Courier New" w:cs="Courier New" w:hAnsi="Courier New"/>
          <w:color w:val="000000"/>
          <w:sz w:val="13"/>
          <w:szCs w:val="13"/>
        </w:rPr>
        <w:t>java -cp docx4j-3.0.1.jar:log4j-1.2.17.jar;</w:t>
      </w:r>
      <w:r w:rsidRPr="009305C0">
        <w:rPr>
          <w:rFonts w:ascii="Courier New" w:cs="Courier New" w:hAnsi="Courier New"/>
          <w:color w:val="222222"/>
          <w:sz w:val="13"/>
          <w:szCs w:val="13"/>
          <w:shd w:color="auto" w:fill="FFFFFF" w:val="clear"/>
        </w:rPr>
        <w:t>slf4j-api-1.7.5.jar;slf4j-log4j12-1.7.5.jar</w:t>
      </w:r>
      <w:r w:rsidRPr="009305C0">
        <w:rPr>
          <w:rStyle w:val="apple-style-span"/>
          <w:rFonts w:ascii="Courier New" w:cs="Courier New" w:hAnsi="Courier New"/>
          <w:color w:val="000000"/>
          <w:sz w:val="13"/>
          <w:szCs w:val="13"/>
        </w:rPr>
        <w:t xml:space="preserve"> </w:t>
      </w:r>
      <w:r>
        <w:rPr>
          <w:rStyle w:val="apple-style-span"/>
          <w:rFonts w:ascii="Courier New" w:cs="Courier New" w:hAnsi="Courier New"/>
          <w:color w:val="000000"/>
          <w:sz w:val="13"/>
          <w:szCs w:val="13"/>
        </w:rPr>
        <w:br/>
        <w:t>org.docx4j.samples.</w:t>
      </w:r>
      <w:r w:rsidRPr="007876C5">
        <w:rPr>
          <w:rStyle w:val="apple-style-span"/>
          <w:rFonts w:ascii="Courier New" w:cs="Courier New" w:hAnsi="Courier New"/>
          <w:color w:val="000000"/>
          <w:sz w:val="13"/>
          <w:szCs w:val="13"/>
        </w:rPr>
        <w:t xml:space="preserve"> </w:t>
      </w:r>
      <w:r>
        <w:rPr>
          <w:rStyle w:val="apple-style-span"/>
          <w:rFonts w:ascii="Courier New" w:cs="Courier New" w:hAnsi="Courier New"/>
          <w:color w:val="000000"/>
          <w:sz w:val="13"/>
          <w:szCs w:val="13"/>
        </w:rPr>
        <w:t>CreateDocx [input.docx]</w:t>
      </w:r>
    </w:p>
    <w:p w14:paraId="55A5D144" w14:textId="77777777" w:rsidR="00595397" w:rsidRDefault="00595397">
      <w:pPr>
        <w:spacing w:after="100" w:afterAutospacing="true" w:before="100" w:beforeAutospacing="true" w:line="240" w:lineRule="auto"/>
      </w:pPr>
    </w:p>
    <w:p w14:paraId="555A0687" w14:textId="77777777" w:rsidR="00303FA3" w:rsidRDefault="00572FBC">
      <w:pPr>
        <w:spacing w:after="100" w:afterAutospacing="true" w:before="100" w:beforeAutospacing="true" w:line="240" w:lineRule="auto"/>
      </w:pPr>
      <w:r>
        <w:rPr>
          <w:rFonts w:ascii="Consolas" w:cs="Courier New" w:hAnsi="Consolas"/>
          <w:color w:val="000000"/>
          <w:sz w:val="18"/>
          <w:szCs w:val="18"/>
          <w:lang w:val="de-DE"/>
        </w:rPr>
        <w:t xml:space="preserve">createPackage() </w:t>
      </w:r>
      <w:r>
        <w:t>is a convenience method, which does:</w:t>
      </w:r>
    </w:p>
    <w:p w14:paraId="79B9474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the package</w:t>
      </w:r>
    </w:p>
    <w:p w14:paraId="53F1422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WordprocessingMLPackage wordMLPackage = new WordprocessingMLPackage();</w:t>
      </w:r>
    </w:p>
    <w:p w14:paraId="698351F1" w14:textId="77777777" w:rsidR="00303FA3" w:rsidRDefault="00303FA3">
      <w:pPr>
        <w:widowControl w:val="false"/>
        <w:autoSpaceDE w:val="false"/>
        <w:autoSpaceDN w:val="false"/>
        <w:adjustRightInd w:val="false"/>
        <w:spacing w:after="0" w:line="240" w:lineRule="auto"/>
        <w:rPr>
          <w:rFonts w:ascii="Consolas" w:cs="Courier New" w:hAnsi="Consolas"/>
          <w:color w:val="FFFFFF"/>
          <w:sz w:val="18"/>
          <w:szCs w:val="18"/>
          <w:lang w:val="de-DE"/>
        </w:rPr>
      </w:pPr>
    </w:p>
    <w:p w14:paraId="6DEB75D8"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the main document part (word/document.xml)</w:t>
      </w:r>
    </w:p>
    <w:p w14:paraId="7D14E3DD" w14:textId="77777777" w:rsidR="00303FA3" w:rsidRDefault="00572FBC">
      <w:pPr>
        <w:widowControl w:val="false"/>
        <w:autoSpaceDE w:val="false"/>
        <w:autoSpaceDN w:val="false"/>
        <w:adjustRightInd w:val="false"/>
        <w:spacing w:after="0" w:line="240" w:lineRule="auto"/>
        <w:rPr>
          <w:rFonts w:ascii="Consolas" w:hAnsi="Consolas"/>
          <w:sz w:val="18"/>
          <w:szCs w:val="18"/>
          <w:lang w:val="de-DE"/>
        </w:rPr>
      </w:pPr>
      <w:r>
        <w:rPr>
          <w:rFonts w:ascii="Consolas" w:cs="Courier New" w:hAnsi="Consolas"/>
          <w:color w:val="FFFFFF"/>
          <w:sz w:val="18"/>
          <w:szCs w:val="18"/>
          <w:lang w:val="de-DE"/>
        </w:rPr>
        <w:t xml:space="preserve">    </w:t>
      </w:r>
      <w:r>
        <w:rPr>
          <w:rFonts w:ascii="Consolas" w:hAnsi="Consolas"/>
          <w:sz w:val="18"/>
          <w:szCs w:val="18"/>
        </w:rPr>
        <w:t>MainDocumentPart wordDocumentPart = new MainDocumentPart();</w:t>
      </w:r>
    </w:p>
    <w:p w14:paraId="257693FE" w14:textId="77777777" w:rsidR="00303FA3" w:rsidRDefault="00303FA3">
      <w:pPr>
        <w:widowControl w:val="false"/>
        <w:autoSpaceDE w:val="false"/>
        <w:autoSpaceDN w:val="false"/>
        <w:adjustRightInd w:val="false"/>
        <w:spacing w:after="0" w:line="240" w:lineRule="auto"/>
        <w:rPr>
          <w:rFonts w:ascii="Consolas" w:cs="Courier New" w:hAnsi="Consolas"/>
          <w:sz w:val="18"/>
          <w:szCs w:val="18"/>
          <w:lang w:val="de-DE"/>
        </w:rPr>
      </w:pPr>
    </w:p>
    <w:p w14:paraId="511830B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main document part content</w:t>
      </w:r>
    </w:p>
    <w:p w14:paraId="2812CF1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ObjectFactory factory = Context.getWmlObjectFactory();</w:t>
      </w:r>
    </w:p>
    <w:p w14:paraId="749EF4E0"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org.docx4j.wml.Body body = factory .createBody();</w:t>
      </w:r>
    </w:p>
    <w:p w14:paraId="1125219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org.docx4j.wml.Document wmlDocumentEl = factory .createDocument();</w:t>
      </w:r>
    </w:p>
    <w:p w14:paraId="5885C2F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wmlDocumentEl.setBody(body);</w:t>
      </w:r>
    </w:p>
    <w:p w14:paraId="1E957146"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6627415A"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Put the content in the part</w:t>
      </w:r>
    </w:p>
    <w:p w14:paraId="0B02F902"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wordDocumentPart.setJaxbElement(wmlDocumentEl);</w:t>
      </w:r>
    </w:p>
    <w:p w14:paraId="0C17770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7B3D1A75"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Add the main document part to the package relationships</w:t>
      </w:r>
    </w:p>
    <w:p w14:paraId="722CE41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(creating it if necessary)</w:t>
      </w:r>
    </w:p>
    <w:p w14:paraId="3F36AA8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wmlPack.addTargetPart(wordDocumentPart);</w:t>
      </w:r>
    </w:p>
    <w:p w14:paraId="2F39FAF4" w14:textId="77777777" w:rsidR="00303FA3" w:rsidRDefault="00572FBC">
      <w:pPr>
        <w:pStyle w:val="Heading1"/>
      </w:pPr>
      <w:bookmarkStart w:id="601" w:name="_Toc568795601"/>
      <w:bookmarkStart w:id="516" w:name="_Toc405943516"/>
      <w:bookmarkStart w:id="431" w:name="_Toc440435431"/>
      <w:bookmarkStart w:id="347" w:name="_Toc877617347"/>
      <w:bookmarkStart w:id="269" w:name="_Toc48274269"/>
      <w:bookmarkStart w:id="85" w:name="_Toc239426588"/>
      <w:bookmarkStart w:id="86" w:name="_Toc241334750"/>
      <w:bookmarkStart w:id="87" w:name="_Toc505250191"/>
      <w:bookmarkStart w:id="88" w:name="_Ref273525601"/>
      <w:r>
        <w:t>docx4j.properties</w:t>
      </w:r>
      <w:bookmarkEnd w:id="85"/>
      <w:bookmarkEnd w:id="86"/>
      <w:bookmarkEnd w:id="87"/>
      <w:bookmarkEnd w:id="269"/>
      <w:bookmarkEnd w:id="347"/>
      <w:bookmarkEnd w:id="431"/>
      <w:bookmarkEnd w:id="516"/>
      <w:bookmarkEnd w:id="601"/>
    </w:p>
    <w:p w14:paraId="5E5D35A9" w14:textId="77777777" w:rsidR="00303FA3" w:rsidRDefault="00572FBC">
      <w:r>
        <w:t xml:space="preserve">Here is a sample </w:t>
      </w:r>
      <w:r w:rsidR="000E7CBE">
        <w:t xml:space="preserve">short </w:t>
      </w:r>
      <w:r>
        <w:t>docx4j.properties file</w:t>
      </w:r>
      <w:r w:rsidR="000E7CBE">
        <w:t xml:space="preserve"> (a complete one may be copied from </w:t>
      </w:r>
      <w:hyperlink r:id="rId46" w:history="true">
        <w:r w:rsidR="005A2569" w:rsidRPr="00FF1354">
          <w:rPr>
            <w:rStyle w:val="Hyperlink"/>
          </w:rPr>
          <w:t>https://github.com/plutext/docx4j/blob/master/docx4j-samples-resources/src/main/resources/docx4j.properties</w:t>
        </w:r>
      </w:hyperlink>
      <w:r w:rsidR="005A2569">
        <w:t xml:space="preserve">  </w:t>
      </w:r>
      <w:r w:rsidR="00991255">
        <w:t>)</w:t>
      </w:r>
      <w:r>
        <w:t>:</w:t>
      </w:r>
    </w:p>
    <w:p w14:paraId="38E07820"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Page size: use a value from org.docx4j.model.structure.PageSizePaper enum</w:t>
      </w:r>
    </w:p>
    <w:p w14:paraId="166D3467"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eg A4, LETTER</w:t>
      </w:r>
    </w:p>
    <w:p w14:paraId="767FFF8C"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docx4j.PageSize=</w:t>
      </w:r>
      <w:r>
        <w:rPr>
          <w:rFonts w:ascii="Consolas" w:cs="Consolas" w:hAnsi="Consolas"/>
          <w:color w:val="2A00FF"/>
          <w:sz w:val="16"/>
          <w:szCs w:val="16"/>
        </w:rPr>
        <w:t>LETTER</w:t>
      </w:r>
    </w:p>
    <w:p w14:paraId="277B9D8A"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Page size: use a value from org.docx4j.model.structure.MarginsWellKnown enum</w:t>
      </w:r>
    </w:p>
    <w:p w14:paraId="4C577E64"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docx4j.PageMargins=</w:t>
      </w:r>
      <w:r>
        <w:rPr>
          <w:rFonts w:ascii="Consolas" w:cs="Consolas" w:hAnsi="Consolas"/>
          <w:color w:val="2A00FF"/>
          <w:sz w:val="16"/>
          <w:szCs w:val="16"/>
        </w:rPr>
        <w:t>NORMAL</w:t>
      </w:r>
    </w:p>
    <w:p w14:paraId="53989233"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docx4j.PageOrientationLandscape=</w:t>
      </w:r>
      <w:r>
        <w:rPr>
          <w:rFonts w:ascii="Consolas" w:cs="Consolas" w:hAnsi="Consolas"/>
          <w:color w:val="2A00FF"/>
          <w:sz w:val="16"/>
          <w:szCs w:val="16"/>
        </w:rPr>
        <w:t>false</w:t>
      </w:r>
    </w:p>
    <w:p w14:paraId="1F2DA07F"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3472E62E"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Page size: use a value from org.pptx4j.model.SlideSizesWellKnown enum</w:t>
      </w:r>
    </w:p>
    <w:p w14:paraId="36F53579"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eg A4, LETTER</w:t>
      </w:r>
    </w:p>
    <w:p w14:paraId="781136B9"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pptx4j.PageSize=</w:t>
      </w:r>
      <w:r>
        <w:rPr>
          <w:rFonts w:ascii="Consolas" w:cs="Consolas" w:hAnsi="Consolas"/>
          <w:color w:val="2A00FF"/>
          <w:sz w:val="16"/>
          <w:szCs w:val="16"/>
        </w:rPr>
        <w:t>LETTER</w:t>
      </w:r>
    </w:p>
    <w:p w14:paraId="476D5A42"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pptx4j.PageOrientationLandscape=</w:t>
      </w:r>
      <w:r>
        <w:rPr>
          <w:rFonts w:ascii="Consolas" w:cs="Consolas" w:hAnsi="Consolas"/>
          <w:color w:val="2A00FF"/>
          <w:sz w:val="16"/>
          <w:szCs w:val="16"/>
        </w:rPr>
        <w:t>false</w:t>
      </w:r>
    </w:p>
    <w:p w14:paraId="492C63FA"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47044B08"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These will be injected into docProps/app.xml</w:t>
      </w:r>
    </w:p>
    <w:p w14:paraId="0ABF4A40"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if App.Write=true</w:t>
      </w:r>
    </w:p>
    <w:p w14:paraId="679032A5"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docx4j.App.write=</w:t>
      </w:r>
      <w:r>
        <w:rPr>
          <w:rFonts w:ascii="Consolas" w:cs="Consolas" w:hAnsi="Consolas"/>
          <w:color w:val="2A00FF"/>
          <w:sz w:val="16"/>
          <w:szCs w:val="16"/>
        </w:rPr>
        <w:t>true</w:t>
      </w:r>
    </w:p>
    <w:p w14:paraId="21F3C307"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docx4j.Application=</w:t>
      </w:r>
      <w:r>
        <w:rPr>
          <w:rFonts w:ascii="Consolas" w:cs="Consolas" w:hAnsi="Consolas"/>
          <w:color w:val="2A00FF"/>
          <w:sz w:val="16"/>
          <w:szCs w:val="16"/>
        </w:rPr>
        <w:t>docx4j</w:t>
      </w:r>
    </w:p>
    <w:p w14:paraId="1F8DAA47"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docx4j.AppVersion=</w:t>
      </w:r>
      <w:r>
        <w:rPr>
          <w:rFonts w:ascii="Consolas" w:cs="Consolas" w:hAnsi="Consolas"/>
          <w:color w:val="2A00FF"/>
          <w:sz w:val="16"/>
          <w:szCs w:val="16"/>
        </w:rPr>
        <w:t>2.7</w:t>
      </w:r>
    </w:p>
    <w:p w14:paraId="18CA2B41"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of the form XX.YYYY where X and Y represent numerical values</w:t>
      </w:r>
    </w:p>
    <w:p w14:paraId="1EEA1EB4"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16A89AD0"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These will be injected into docProps/core.xml</w:t>
      </w:r>
    </w:p>
    <w:p w14:paraId="5D47D29C"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docx4j.dc.write=</w:t>
      </w:r>
      <w:r>
        <w:rPr>
          <w:rFonts w:ascii="Consolas" w:cs="Consolas" w:hAnsi="Consolas"/>
          <w:color w:val="2A00FF"/>
          <w:sz w:val="16"/>
          <w:szCs w:val="16"/>
        </w:rPr>
        <w:t>true</w:t>
      </w:r>
    </w:p>
    <w:p w14:paraId="27679B97"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docx4j.dc.creator.value=</w:t>
      </w:r>
      <w:r>
        <w:rPr>
          <w:rFonts w:ascii="Consolas" w:cs="Consolas" w:hAnsi="Consolas"/>
          <w:color w:val="2A00FF"/>
          <w:sz w:val="16"/>
          <w:szCs w:val="16"/>
        </w:rPr>
        <w:t>docx4j</w:t>
      </w:r>
    </w:p>
    <w:p w14:paraId="4CC8BF6E"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docx4j.dc.lastModifiedBy.value=</w:t>
      </w:r>
      <w:r>
        <w:rPr>
          <w:rFonts w:ascii="Consolas" w:cs="Consolas" w:hAnsi="Consolas"/>
          <w:color w:val="2A00FF"/>
          <w:sz w:val="16"/>
          <w:szCs w:val="16"/>
        </w:rPr>
        <w:t>docx4j</w:t>
      </w:r>
    </w:p>
    <w:p w14:paraId="16A89AD0"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xml:space="preserve"># dcterms:created (a new document's) and dcterms:modified set to the time of the save (since 17.3.3)</w:t>
      </w:r>
    </w:p>
    <w:p w14:paraId="4CC8BF6E"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 xml:space="preserve">docx4j.dcterms.write=</w:t>
      </w:r>
      <w:r>
        <w:rPr>
          <w:rFonts w:ascii="Consolas" w:cs="Consolas" w:hAnsi="Consolas"/>
          <w:color w:val="2A00FF"/>
          <w:sz w:val="16"/>
          <w:szCs w:val="16"/>
        </w:rPr>
        <w:t xml:space="preserve">false</w:t>
      </w:r>
    </w:p>
    <w:p w14:paraId="4C64B50E"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4E82A89C"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w:t>
      </w:r>
    </w:p>
    <w:p w14:paraId="058B504D"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#docx4j.McPreprocessor=true</w:t>
      </w:r>
    </w:p>
    <w:p w14:paraId="4C945577"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719F989C"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If you haven't configured log4j yourself</w:t>
      </w:r>
    </w:p>
    <w:p w14:paraId="12AE8579"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docx4j will autoconfigure it.  Set this to true to disable that</w:t>
      </w:r>
    </w:p>
    <w:p w14:paraId="4C431C8B" w14:textId="77777777" w:rsidR="00303FA3" w:rsidRDefault="00572FBC">
      <w:pPr>
        <w:ind w:left="720"/>
        <w:rPr>
          <w:rFonts w:ascii="Consolas" w:cs="Consolas" w:hAnsi="Consolas"/>
          <w:color w:val="2A00FF"/>
          <w:sz w:val="16"/>
          <w:szCs w:val="16"/>
        </w:rPr>
      </w:pPr>
      <w:r>
        <w:rPr>
          <w:rFonts w:ascii="Consolas" w:cs="Consolas" w:hAnsi="Consolas"/>
          <w:color w:val="000000"/>
          <w:sz w:val="16"/>
          <w:szCs w:val="16"/>
        </w:rPr>
        <w:t>docx4j.Log4j.Configurator.disabled=</w:t>
      </w:r>
      <w:r>
        <w:rPr>
          <w:rFonts w:ascii="Consolas" w:cs="Consolas" w:hAnsi="Consolas"/>
          <w:color w:val="2A00FF"/>
          <w:sz w:val="16"/>
          <w:szCs w:val="16"/>
        </w:rPr>
        <w:t>false</w:t>
      </w:r>
    </w:p>
    <w:p w14:paraId="45AAD311" w14:textId="77777777" w:rsidR="00303FA3" w:rsidRDefault="00572FBC">
      <w:r>
        <w:t>The page size, margin &amp; orientation values are used when new documents are created; naturally they don't affect an existing document you open with docx4j.</w:t>
      </w:r>
    </w:p>
    <w:p w14:paraId="45701375" w14:textId="77777777" w:rsidR="00303FA3" w:rsidRDefault="00572FBC">
      <w:r>
        <w:t>If no docx4j.properties file is found on your class path, docx4j has hard coded defaults.</w:t>
      </w:r>
    </w:p>
    <w:p w14:paraId="77A75900" w14:textId="77777777" w:rsidR="00303FA3" w:rsidRDefault="00572FBC">
      <w:pPr>
        <w:pStyle w:val="Heading1"/>
      </w:pPr>
      <w:bookmarkStart w:id="602" w:name="_Toc568795602"/>
      <w:bookmarkStart w:id="517" w:name="_Toc405943517"/>
      <w:bookmarkStart w:id="432" w:name="_Toc440435432"/>
      <w:bookmarkStart w:id="348" w:name="_Toc877617348"/>
      <w:bookmarkStart w:id="270" w:name="_Toc48274270"/>
      <w:bookmarkStart w:id="89" w:name="_Toc239426589"/>
      <w:bookmarkStart w:id="90" w:name="_Toc241334751"/>
      <w:bookmarkStart w:id="91" w:name="_Toc505250192"/>
      <w:r>
        <w:t>Adding a paragraph of text</w:t>
      </w:r>
      <w:bookmarkEnd w:id="88"/>
      <w:bookmarkEnd w:id="89"/>
      <w:bookmarkEnd w:id="90"/>
      <w:bookmarkEnd w:id="91"/>
      <w:bookmarkEnd w:id="270"/>
      <w:bookmarkEnd w:id="348"/>
      <w:bookmarkEnd w:id="432"/>
      <w:bookmarkEnd w:id="517"/>
      <w:bookmarkEnd w:id="602"/>
    </w:p>
    <w:p w14:paraId="6A0E4B9C" w14:textId="77777777" w:rsidR="00303FA3" w:rsidRDefault="00572FBC">
      <w:r>
        <w:rPr>
          <w:rFonts w:ascii="Consolas" w:hAnsi="Consolas"/>
          <w:sz w:val="18"/>
          <w:szCs w:val="18"/>
        </w:rPr>
        <w:t xml:space="preserve">MainDocumentPart </w:t>
      </w:r>
      <w:r>
        <w:t>contains a method:</w:t>
      </w:r>
    </w:p>
    <w:p w14:paraId="41778E31" w14:textId="77777777" w:rsidR="00303FA3" w:rsidRDefault="00572FBC">
      <w:pPr>
        <w:rPr>
          <w:rFonts w:ascii="Consolas" w:hAnsi="Consolas"/>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w:t>
      </w:r>
      <w:r>
        <w:rPr>
          <w:rFonts w:ascii="Consolas" w:cs="Courier New" w:hAnsi="Consolas"/>
          <w:color w:val="000000"/>
          <w:sz w:val="18"/>
          <w:szCs w:val="18"/>
          <w:lang w:val="de-DE"/>
        </w:rPr>
        <w:t>org.docx4j.wml.P addStyledParagraphOfText(String styleId, String text)</w:t>
      </w:r>
    </w:p>
    <w:p w14:paraId="2296C492" w14:textId="77777777" w:rsidR="00303FA3" w:rsidRDefault="00572FBC">
      <w:pPr>
        <w:spacing w:after="100" w:afterAutospacing="true" w:before="100" w:beforeAutospacing="true" w:line="240" w:lineRule="auto"/>
      </w:pPr>
      <w:r>
        <w:t>You can use that method to add a paragraph using the specified style.</w:t>
      </w:r>
    </w:p>
    <w:p w14:paraId="0CFFD58E" w14:textId="77777777" w:rsidR="00303FA3" w:rsidRDefault="00572FBC">
      <w:pPr>
        <w:spacing w:after="100" w:afterAutospacing="true" w:before="100" w:beforeAutospacing="true" w:line="240" w:lineRule="auto"/>
      </w:pPr>
      <w:r>
        <w:t>The XML we are looking to create will be something like:</w:t>
      </w:r>
    </w:p>
    <w:p w14:paraId="4DB06B1F" w14:textId="77777777" w:rsidR="00303FA3" w:rsidRDefault="00572FBC">
      <w:pPr>
        <w:spacing w:after="100" w:afterAutospacing="true" w:before="100" w:before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040A697E" w14:textId="77777777" w:rsidR="00303FA3" w:rsidRDefault="00572FBC">
      <w:pPr>
        <w:spacing w:after="100" w:afterAutospacing="true" w:before="100" w:beforeAutospacing="true" w:line="240" w:lineRule="auto"/>
      </w:pPr>
      <w:r>
        <w:rPr>
          <w:rFonts w:ascii="Consolas" w:cs="Courier New" w:hAnsi="Consolas"/>
          <w:color w:val="000000"/>
          <w:sz w:val="18"/>
          <w:szCs w:val="18"/>
          <w:lang w:val="de-DE"/>
        </w:rPr>
        <w:t xml:space="preserve">addStyledParagraphOfText </w:t>
      </w:r>
      <w:r>
        <w:t>builds the object structure “the JAXB way”, and adds it to the document.</w:t>
      </w:r>
    </w:p>
    <w:p w14:paraId="1E7DC976" w14:textId="77777777" w:rsidR="00BD5F1D" w:rsidRDefault="00BD5F1D">
      <w:pPr>
        <w:spacing w:after="100" w:afterAutospacing="true" w:before="100" w:beforeAutospacing="true" w:line="240" w:lineRule="auto"/>
      </w:pPr>
      <w:r>
        <w:t>It is based on:</w:t>
      </w:r>
    </w:p>
    <w:p w14:paraId="5AA680AB"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b/>
          <w:bCs/>
          <w:color w:val="7F0055"/>
          <w:sz w:val="20"/>
          <w:szCs w:val="20"/>
        </w:rPr>
        <w:t>public</w:t>
      </w:r>
      <w:r>
        <w:rPr>
          <w:rFonts w:ascii="Consolas" w:cs="Consolas" w:hAnsi="Consolas"/>
          <w:color w:val="000000"/>
          <w:sz w:val="20"/>
          <w:szCs w:val="20"/>
        </w:rPr>
        <w:t xml:space="preserve"> org.docx4j.wml.P createParagraphOfText(String simpleText) {</w:t>
      </w:r>
    </w:p>
    <w:p w14:paraId="40A300EE"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p>
    <w:p w14:paraId="48677803"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t>org.docx4j.wml.ObjectFactory factory = Context.</w:t>
      </w:r>
      <w:r>
        <w:rPr>
          <w:rFonts w:ascii="Consolas" w:cs="Consolas" w:hAnsi="Consolas"/>
          <w:i/>
          <w:iCs/>
          <w:color w:val="000000"/>
          <w:sz w:val="20"/>
          <w:szCs w:val="20"/>
        </w:rPr>
        <w:t>getWmlObjectFactory</w:t>
      </w:r>
      <w:r>
        <w:rPr>
          <w:rFonts w:ascii="Consolas" w:cs="Consolas" w:hAnsi="Consolas"/>
          <w:color w:val="000000"/>
          <w:sz w:val="20"/>
          <w:szCs w:val="20"/>
        </w:rPr>
        <w:t>();</w:t>
      </w:r>
    </w:p>
    <w:p w14:paraId="4473E4DB"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t>org.docx4j.wml.P  para = factory.createP();</w:t>
      </w:r>
    </w:p>
    <w:p w14:paraId="2D1F7043" w14:textId="77777777" w:rsidP="00BD5F1D" w:rsidR="00BD5F1D" w:rsidRDefault="00BD5F1D">
      <w:pPr>
        <w:autoSpaceDE w:val="false"/>
        <w:autoSpaceDN w:val="false"/>
        <w:adjustRightInd w:val="false"/>
        <w:spacing w:after="0" w:line="240" w:lineRule="auto"/>
        <w:rPr>
          <w:rFonts w:ascii="Consolas" w:cs="Consolas" w:hAnsi="Consolas"/>
          <w:sz w:val="20"/>
          <w:szCs w:val="20"/>
        </w:rPr>
      </w:pPr>
    </w:p>
    <w:p w14:paraId="2A2297DA"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b/>
          <w:bCs/>
          <w:color w:val="7F0055"/>
          <w:sz w:val="20"/>
          <w:szCs w:val="20"/>
        </w:rPr>
        <w:t>if</w:t>
      </w:r>
      <w:r>
        <w:rPr>
          <w:rFonts w:ascii="Consolas" w:cs="Consolas" w:hAnsi="Consolas"/>
          <w:color w:val="000000"/>
          <w:sz w:val="20"/>
          <w:szCs w:val="20"/>
        </w:rPr>
        <w:t xml:space="preserve"> (simpleText!=</w:t>
      </w:r>
      <w:r>
        <w:rPr>
          <w:rFonts w:ascii="Consolas" w:cs="Consolas" w:hAnsi="Consolas"/>
          <w:b/>
          <w:bCs/>
          <w:color w:val="7F0055"/>
          <w:sz w:val="20"/>
          <w:szCs w:val="20"/>
        </w:rPr>
        <w:t>null</w:t>
      </w:r>
      <w:r>
        <w:rPr>
          <w:rFonts w:ascii="Consolas" w:cs="Consolas" w:hAnsi="Consolas"/>
          <w:color w:val="000000"/>
          <w:sz w:val="20"/>
          <w:szCs w:val="20"/>
        </w:rPr>
        <w:t>) {</w:t>
      </w:r>
    </w:p>
    <w:p w14:paraId="0C28540D"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org.docx4j.wml.Text  t = factory.createText();</w:t>
      </w:r>
    </w:p>
    <w:p w14:paraId="022D1FA3"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t.setValue(simpleText);</w:t>
      </w:r>
    </w:p>
    <w:p w14:paraId="18236A70"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p>
    <w:p w14:paraId="21B70356"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org.docx4j.wml.R  run = factory.createR();</w:t>
      </w:r>
    </w:p>
    <w:p w14:paraId="0507D103"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run.</w:t>
      </w:r>
      <w:r w:rsidRPr="00BD5F1D">
        <w:rPr>
          <w:rFonts w:ascii="Consolas" w:cs="Consolas" w:hAnsi="Consolas"/>
          <w:b/>
          <w:color w:val="000000"/>
          <w:sz w:val="20"/>
          <w:szCs w:val="20"/>
        </w:rPr>
        <w:t>getContent</w:t>
      </w:r>
      <w:r>
        <w:rPr>
          <w:rFonts w:ascii="Consolas" w:cs="Consolas" w:hAnsi="Consolas"/>
          <w:color w:val="000000"/>
          <w:sz w:val="20"/>
          <w:szCs w:val="20"/>
        </w:rPr>
        <w:t xml:space="preserve">().add(t); </w:t>
      </w:r>
      <w:r>
        <w:rPr>
          <w:rFonts w:ascii="Consolas" w:cs="Consolas" w:hAnsi="Consolas"/>
          <w:color w:val="3F7F5F"/>
          <w:sz w:val="20"/>
          <w:szCs w:val="20"/>
        </w:rPr>
        <w:t>// ContentAccessor</w:t>
      </w:r>
      <w:r>
        <w:rPr>
          <w:rFonts w:ascii="Consolas" w:cs="Consolas" w:hAnsi="Consolas"/>
          <w:color w:val="3F7F5F"/>
          <w:sz w:val="20"/>
          <w:szCs w:val="20"/>
        </w:rPr>
        <w:tab/>
      </w:r>
      <w:r>
        <w:rPr>
          <w:rFonts w:ascii="Consolas" w:cs="Consolas" w:hAnsi="Consolas"/>
          <w:color w:val="3F7F5F"/>
          <w:sz w:val="20"/>
          <w:szCs w:val="20"/>
        </w:rPr>
        <w:tab/>
      </w:r>
    </w:p>
    <w:p w14:paraId="17EA209B"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r>
    </w:p>
    <w:p w14:paraId="0BF19CD9"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para.</w:t>
      </w:r>
      <w:r w:rsidRPr="00BD5F1D">
        <w:rPr>
          <w:rFonts w:ascii="Consolas" w:cs="Consolas" w:hAnsi="Consolas"/>
          <w:b/>
          <w:color w:val="000000"/>
          <w:sz w:val="20"/>
          <w:szCs w:val="20"/>
        </w:rPr>
        <w:t>getContent</w:t>
      </w:r>
      <w:r>
        <w:rPr>
          <w:rFonts w:ascii="Consolas" w:cs="Consolas" w:hAnsi="Consolas"/>
          <w:color w:val="000000"/>
          <w:sz w:val="20"/>
          <w:szCs w:val="20"/>
        </w:rPr>
        <w:t xml:space="preserve">().add(run); </w:t>
      </w:r>
      <w:r>
        <w:rPr>
          <w:rFonts w:ascii="Consolas" w:cs="Consolas" w:hAnsi="Consolas"/>
          <w:color w:val="3F7F5F"/>
          <w:sz w:val="20"/>
          <w:szCs w:val="20"/>
        </w:rPr>
        <w:t>// ContentAccessor</w:t>
      </w:r>
    </w:p>
    <w:p w14:paraId="4F1AEFB2"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lastRenderedPageBreak/>
        <w:tab/>
      </w:r>
      <w:r>
        <w:rPr>
          <w:rFonts w:ascii="Consolas" w:cs="Consolas" w:hAnsi="Consolas"/>
          <w:color w:val="000000"/>
          <w:sz w:val="20"/>
          <w:szCs w:val="20"/>
        </w:rPr>
        <w:tab/>
        <w:t>}</w:t>
      </w:r>
    </w:p>
    <w:p w14:paraId="576A68B6"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p>
    <w:p w14:paraId="28400149"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b/>
          <w:bCs/>
          <w:color w:val="7F0055"/>
          <w:sz w:val="20"/>
          <w:szCs w:val="20"/>
        </w:rPr>
        <w:t>return</w:t>
      </w:r>
      <w:r>
        <w:rPr>
          <w:rFonts w:ascii="Consolas" w:cs="Consolas" w:hAnsi="Consolas"/>
          <w:color w:val="000000"/>
          <w:sz w:val="20"/>
          <w:szCs w:val="20"/>
        </w:rPr>
        <w:t xml:space="preserve"> para;</w:t>
      </w:r>
    </w:p>
    <w:p w14:paraId="3A7E07F7"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t>}</w:t>
      </w:r>
    </w:p>
    <w:p w14:paraId="10045C49" w14:textId="77777777" w:rsidP="00A96D2B" w:rsidR="00A96D2B" w:rsidRDefault="00A96D2B">
      <w:pPr>
        <w:spacing w:after="100" w:afterAutospacing="true" w:before="240" w:line="240" w:lineRule="auto"/>
      </w:pPr>
      <w:r>
        <w:t xml:space="preserve">Notice that the paragraph, the run, and indeed the Body, all implement the </w:t>
      </w:r>
      <w:r>
        <w:rPr>
          <w:rFonts w:ascii="Courier New" w:cs="Courier New" w:hAnsi="Courier New"/>
          <w:color w:val="000000"/>
          <w:sz w:val="20"/>
          <w:szCs w:val="20"/>
        </w:rPr>
        <w:t>ContentAccessor</w:t>
      </w:r>
      <w:r>
        <w:t xml:space="preserve"> interface:</w:t>
      </w:r>
    </w:p>
    <w:p w14:paraId="12550FEC"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w:t>
      </w:r>
    </w:p>
    <w:p w14:paraId="64509B70"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 </w:t>
      </w:r>
      <w:r>
        <w:rPr>
          <w:rFonts w:ascii="Courier New" w:cs="Courier New" w:hAnsi="Courier New"/>
          <w:b/>
          <w:bCs/>
          <w:color w:val="7F9FBF"/>
          <w:sz w:val="20"/>
          <w:szCs w:val="20"/>
        </w:rPr>
        <w:t>@since</w:t>
      </w:r>
      <w:r>
        <w:rPr>
          <w:rFonts w:ascii="Courier New" w:cs="Courier New" w:hAnsi="Courier New"/>
          <w:color w:val="3F5FBF"/>
          <w:sz w:val="20"/>
          <w:szCs w:val="20"/>
        </w:rPr>
        <w:t xml:space="preserve"> 2.7</w:t>
      </w:r>
    </w:p>
    <w:p w14:paraId="0367F534"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w:t>
      </w:r>
    </w:p>
    <w:p w14:paraId="46367361"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b/>
          <w:bCs/>
          <w:color w:val="7F0055"/>
          <w:sz w:val="20"/>
          <w:szCs w:val="20"/>
        </w:rPr>
        <w:t>public</w:t>
      </w:r>
      <w:r>
        <w:rPr>
          <w:rFonts w:ascii="Courier New" w:cs="Courier New" w:hAnsi="Courier New"/>
          <w:color w:val="000000"/>
          <w:sz w:val="20"/>
          <w:szCs w:val="20"/>
        </w:rPr>
        <w:t xml:space="preserve"> </w:t>
      </w:r>
      <w:r>
        <w:rPr>
          <w:rFonts w:ascii="Courier New" w:cs="Courier New" w:hAnsi="Courier New"/>
          <w:b/>
          <w:bCs/>
          <w:color w:val="7F0055"/>
          <w:sz w:val="20"/>
          <w:szCs w:val="20"/>
        </w:rPr>
        <w:t>interface</w:t>
      </w:r>
      <w:r>
        <w:rPr>
          <w:rFonts w:ascii="Courier New" w:cs="Courier New" w:hAnsi="Courier New"/>
          <w:color w:val="000000"/>
          <w:sz w:val="20"/>
          <w:szCs w:val="20"/>
        </w:rPr>
        <w:t xml:space="preserve"> </w:t>
      </w:r>
      <w:r w:rsidRPr="00A96D2B">
        <w:rPr>
          <w:rFonts w:ascii="Courier New" w:cs="Courier New" w:hAnsi="Courier New"/>
          <w:color w:val="000000"/>
          <w:sz w:val="20"/>
          <w:szCs w:val="20"/>
          <w:highlight w:val="lightGray"/>
        </w:rPr>
        <w:t>ContentAccessor</w:t>
      </w:r>
      <w:r>
        <w:rPr>
          <w:rFonts w:ascii="Courier New" w:cs="Courier New" w:hAnsi="Courier New"/>
          <w:color w:val="000000"/>
          <w:sz w:val="20"/>
          <w:szCs w:val="20"/>
        </w:rPr>
        <w:t xml:space="preserve"> {</w:t>
      </w:r>
    </w:p>
    <w:p w14:paraId="31F51F83"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p>
    <w:p w14:paraId="23C6C52D"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 xml:space="preserve">    </w:t>
      </w:r>
      <w:r>
        <w:rPr>
          <w:rFonts w:ascii="Courier New" w:cs="Courier New" w:hAnsi="Courier New"/>
          <w:b/>
          <w:bCs/>
          <w:color w:val="7F0055"/>
          <w:sz w:val="20"/>
          <w:szCs w:val="20"/>
        </w:rPr>
        <w:t>public</w:t>
      </w:r>
      <w:r>
        <w:rPr>
          <w:rFonts w:ascii="Courier New" w:cs="Courier New" w:hAnsi="Courier New"/>
          <w:color w:val="000000"/>
          <w:sz w:val="20"/>
          <w:szCs w:val="20"/>
        </w:rPr>
        <w:t xml:space="preserve"> List&lt;Object&gt; getContent();</w:t>
      </w:r>
    </w:p>
    <w:p w14:paraId="1B8707FF"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r>
    </w:p>
    <w:p w14:paraId="264A8167" w14:textId="77777777" w:rsidP="00BD5F1D" w:rsidR="00A96D2B" w:rsidRDefault="00A96D2B">
      <w:pPr>
        <w:autoSpaceDE w:val="false"/>
        <w:autoSpaceDN w:val="false"/>
        <w:adjustRightInd w:val="false"/>
        <w:spacing w:after="0" w:line="240" w:lineRule="auto"/>
        <w:rPr>
          <w:rFonts w:ascii="Courier New" w:cs="Courier New" w:hAnsi="Courier New"/>
          <w:color w:val="000000"/>
          <w:sz w:val="20"/>
          <w:szCs w:val="20"/>
        </w:rPr>
      </w:pPr>
      <w:r>
        <w:rPr>
          <w:rFonts w:ascii="Courier New" w:cs="Courier New" w:hAnsi="Courier New"/>
          <w:color w:val="000000"/>
          <w:sz w:val="20"/>
          <w:szCs w:val="20"/>
        </w:rPr>
        <w:t>}</w:t>
      </w:r>
    </w:p>
    <w:p w14:paraId="13531600" w14:textId="77777777" w:rsidP="00BD5F1D" w:rsidR="00EE166A" w:rsidRDefault="00EE166A">
      <w:pPr>
        <w:autoSpaceDE w:val="false"/>
        <w:autoSpaceDN w:val="false"/>
        <w:adjustRightInd w:val="false"/>
        <w:spacing w:after="0" w:line="240" w:lineRule="auto"/>
        <w:rPr>
          <w:rFonts w:ascii="Courier New" w:cs="Courier New" w:hAnsi="Courier New"/>
          <w:color w:val="000000"/>
          <w:sz w:val="20"/>
          <w:szCs w:val="20"/>
        </w:rPr>
      </w:pPr>
    </w:p>
    <w:p w14:paraId="757FBFB6" w14:textId="77777777" w:rsidR="00EE166A" w:rsidRDefault="00EE166A">
      <w:pPr>
        <w:spacing w:after="100" w:afterAutospacing="true" w:before="100" w:beforeAutospacing="true" w:line="240" w:lineRule="auto"/>
      </w:pPr>
      <w:r>
        <w:t xml:space="preserve">The add method adds the content at the end of the document.  If you want to insert it somewhere else, </w:t>
      </w:r>
      <w:r w:rsidR="00415742">
        <w:t>you could use something like:</w:t>
      </w:r>
    </w:p>
    <w:p w14:paraId="40EA8E6C"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b/>
          <w:bCs/>
          <w:color w:val="7F0055"/>
          <w:sz w:val="16"/>
          <w:szCs w:val="16"/>
        </w:rPr>
        <w:t>public</w:t>
      </w:r>
      <w:r>
        <w:rPr>
          <w:rFonts w:ascii="Consolas" w:cs="Consolas" w:hAnsi="Consolas"/>
          <w:color w:val="000000"/>
          <w:sz w:val="16"/>
          <w:szCs w:val="16"/>
        </w:rPr>
        <w:t xml:space="preserve"> org.docx4j.wml.P addParaAtIndex(MainDocumentPart mdp,</w:t>
      </w:r>
    </w:p>
    <w:p w14:paraId="01668EE5"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 xml:space="preserve">String simpleText, </w:t>
      </w:r>
      <w:r>
        <w:rPr>
          <w:rFonts w:ascii="Consolas" w:cs="Consolas" w:hAnsi="Consolas"/>
          <w:b/>
          <w:bCs/>
          <w:color w:val="7F0055"/>
          <w:sz w:val="16"/>
          <w:szCs w:val="16"/>
        </w:rPr>
        <w:t>int</w:t>
      </w:r>
      <w:r>
        <w:rPr>
          <w:rFonts w:ascii="Consolas" w:cs="Consolas" w:hAnsi="Consolas"/>
          <w:color w:val="000000"/>
          <w:sz w:val="16"/>
          <w:szCs w:val="16"/>
        </w:rPr>
        <w:t xml:space="preserve"> index) {</w:t>
      </w:r>
    </w:p>
    <w:p w14:paraId="56848982"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359C2169"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org.docx4j.wml.ObjectFactory factory = Context.</w:t>
      </w:r>
      <w:r>
        <w:rPr>
          <w:rFonts w:ascii="Consolas" w:cs="Consolas" w:hAnsi="Consolas"/>
          <w:i/>
          <w:iCs/>
          <w:color w:val="000000"/>
          <w:sz w:val="16"/>
          <w:szCs w:val="16"/>
        </w:rPr>
        <w:t>getWmlObjectFactory</w:t>
      </w:r>
      <w:r>
        <w:rPr>
          <w:rFonts w:ascii="Consolas" w:cs="Consolas" w:hAnsi="Consolas"/>
          <w:color w:val="000000"/>
          <w:sz w:val="16"/>
          <w:szCs w:val="16"/>
        </w:rPr>
        <w:t>();</w:t>
      </w:r>
    </w:p>
    <w:p w14:paraId="41BA8EA3"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org.docx4j.wml.P para = factory.createP();</w:t>
      </w:r>
    </w:p>
    <w:p w14:paraId="2CFEE6B9"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49E60313"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b/>
          <w:bCs/>
          <w:color w:val="7F0055"/>
          <w:sz w:val="16"/>
          <w:szCs w:val="16"/>
        </w:rPr>
        <w:t>if</w:t>
      </w:r>
      <w:r>
        <w:rPr>
          <w:rFonts w:ascii="Consolas" w:cs="Consolas" w:hAnsi="Consolas"/>
          <w:color w:val="000000"/>
          <w:sz w:val="16"/>
          <w:szCs w:val="16"/>
        </w:rPr>
        <w:t xml:space="preserve"> (simpleText != </w:t>
      </w:r>
      <w:r>
        <w:rPr>
          <w:rFonts w:ascii="Consolas" w:cs="Consolas" w:hAnsi="Consolas"/>
          <w:b/>
          <w:bCs/>
          <w:color w:val="7F0055"/>
          <w:sz w:val="16"/>
          <w:szCs w:val="16"/>
        </w:rPr>
        <w:t>null</w:t>
      </w:r>
      <w:r>
        <w:rPr>
          <w:rFonts w:ascii="Consolas" w:cs="Consolas" w:hAnsi="Consolas"/>
          <w:color w:val="000000"/>
          <w:sz w:val="16"/>
          <w:szCs w:val="16"/>
        </w:rPr>
        <w:t>) {</w:t>
      </w:r>
    </w:p>
    <w:p w14:paraId="1810CEC4"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org.docx4j.wml.Text t = factory.createText();</w:t>
      </w:r>
    </w:p>
    <w:p w14:paraId="57D8E708"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t.setValue(simpleText);</w:t>
      </w:r>
    </w:p>
    <w:p w14:paraId="3723EFBB"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78B099E5"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org.docx4j.wml.R run = factory.createR();</w:t>
      </w:r>
    </w:p>
    <w:p w14:paraId="2A0CD28A"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run.getContent().add(t);</w:t>
      </w:r>
    </w:p>
    <w:p w14:paraId="48F5C4C9"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178B25E5"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para.getContent().add(run);</w:t>
      </w:r>
    </w:p>
    <w:p w14:paraId="5039719F"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w:t>
      </w:r>
    </w:p>
    <w:p w14:paraId="46C8B9C7"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1D8BD90B"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mdp.getContent().add(index, para);</w:t>
      </w:r>
    </w:p>
    <w:p w14:paraId="191234FE"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6A87BE60"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b/>
          <w:bCs/>
          <w:color w:val="7F0055"/>
          <w:sz w:val="16"/>
          <w:szCs w:val="16"/>
        </w:rPr>
        <w:t>return</w:t>
      </w:r>
      <w:r>
        <w:rPr>
          <w:rFonts w:ascii="Consolas" w:cs="Consolas" w:hAnsi="Consolas"/>
          <w:color w:val="000000"/>
          <w:sz w:val="16"/>
          <w:szCs w:val="16"/>
        </w:rPr>
        <w:t xml:space="preserve"> para;</w:t>
      </w:r>
    </w:p>
    <w:p w14:paraId="749F5B5D"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w:t>
      </w:r>
    </w:p>
    <w:p w14:paraId="2080ED9B" w14:textId="77777777" w:rsidR="00415742" w:rsidRDefault="00415742">
      <w:pPr>
        <w:spacing w:after="100" w:afterAutospacing="true" w:before="100" w:beforeAutospacing="true" w:line="240" w:lineRule="auto"/>
      </w:pPr>
    </w:p>
    <w:p w14:paraId="0D281FAA" w14:textId="77777777" w:rsidR="00303FA3" w:rsidRDefault="00572FBC">
      <w:pPr>
        <w:spacing w:after="100" w:afterAutospacing="true" w:before="100" w:beforeAutospacing="true" w:line="240" w:lineRule="auto"/>
      </w:pPr>
      <w:r>
        <w:t>Alternatively, you can create the paragraph by marshalling XML:</w:t>
      </w:r>
    </w:p>
    <w:p w14:paraId="575373C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Assuming String xml contains the XML above</w:t>
      </w:r>
    </w:p>
    <w:p w14:paraId="378C996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org.docx4j.wml.P  para = XmlUtils.unmarshalString(xml);</w:t>
      </w:r>
    </w:p>
    <w:p w14:paraId="27E568D9" w14:textId="77777777" w:rsidR="00303FA3" w:rsidRDefault="00572FBC">
      <w:pPr>
        <w:spacing w:after="100" w:afterAutospacing="true" w:before="100" w:beforeAutospacing="true" w:line="240" w:lineRule="auto"/>
      </w:pPr>
      <w:r>
        <w:t>For this to work, you need to ensure that all namespaces are declared properly in the string.</w:t>
      </w:r>
    </w:p>
    <w:p w14:paraId="26F4064E" w14:textId="77777777" w:rsidR="00303FA3" w:rsidRDefault="00572FBC">
      <w:pPr>
        <w:spacing w:after="100" w:afterAutospacing="true" w:before="100" w:beforeAutospacing="true" w:line="240" w:lineRule="auto"/>
      </w:pPr>
      <w:r>
        <w:t>See further below for adding images, and tables.</w:t>
      </w:r>
    </w:p>
    <w:p w14:paraId="7AA29E06" w14:textId="77777777" w:rsidR="00303FA3" w:rsidRDefault="00572FBC">
      <w:pPr>
        <w:pStyle w:val="Heading1"/>
        <w:rPr>
          <w:rFonts w:eastAsia="Times New Roman"/>
          <w:kern w:val="36"/>
        </w:rPr>
      </w:pPr>
      <w:bookmarkStart w:id="603" w:name="_Toc568795603"/>
      <w:bookmarkStart w:id="518" w:name="_Toc405943518"/>
      <w:bookmarkStart w:id="433" w:name="_Toc440435433"/>
      <w:bookmarkStart w:id="349" w:name="_Toc877617349"/>
      <w:bookmarkStart w:id="271" w:name="_Toc48274271"/>
      <w:bookmarkStart w:id="92" w:name="_Ref273526076"/>
      <w:bookmarkStart w:id="93" w:name="_Toc239426590"/>
      <w:bookmarkStart w:id="94" w:name="_Toc241334752"/>
      <w:bookmarkStart w:id="95" w:name="_Toc505250193"/>
      <w:r>
        <w:rPr>
          <w:rFonts w:eastAsia="Times New Roman"/>
          <w:kern w:val="36"/>
        </w:rPr>
        <w:t>General strategy/approach for creating stuff</w:t>
      </w:r>
      <w:bookmarkEnd w:id="92"/>
      <w:bookmarkEnd w:id="93"/>
      <w:bookmarkEnd w:id="94"/>
      <w:bookmarkEnd w:id="95"/>
      <w:bookmarkEnd w:id="271"/>
      <w:bookmarkEnd w:id="349"/>
      <w:bookmarkEnd w:id="433"/>
      <w:bookmarkEnd w:id="518"/>
      <w:bookmarkEnd w:id="603"/>
    </w:p>
    <w:p w14:paraId="4B953527" w14:textId="77777777" w:rsidR="00303FA3" w:rsidRDefault="00572FBC">
      <w:r>
        <w:t>The first thing you need to know is what the XML you are trying to create looks like.</w:t>
      </w:r>
    </w:p>
    <w:p w14:paraId="36250571" w14:textId="77777777" w:rsidR="00303FA3" w:rsidRDefault="00572FBC">
      <w:r>
        <w:t>To figure this out, start with a docx that contains the construct (create it in Word if necessary).</w:t>
      </w:r>
    </w:p>
    <w:p w14:paraId="454E8596" w14:textId="77777777" w:rsidR="00303FA3" w:rsidRDefault="00572FBC">
      <w:r>
        <w:lastRenderedPageBreak/>
        <w:t>Now look at its XML. Choices:</w:t>
      </w:r>
    </w:p>
    <w:p w14:paraId="7067948B" w14:textId="77777777" w:rsidP="00B8042D" w:rsidR="00303FA3" w:rsidRDefault="00572FBC" w:rsidRPr="00345473">
      <w:pPr>
        <w:pStyle w:val="ListParagraph"/>
        <w:numPr>
          <w:ilvl w:val="0"/>
          <w:numId w:val="13"/>
        </w:numPr>
        <w:rPr>
          <w:rFonts w:cstheme="minorHAnsi"/>
          <w:color w:val="000000"/>
          <w:sz w:val="18"/>
          <w:szCs w:val="18"/>
        </w:rPr>
      </w:pPr>
      <w:r>
        <w:t xml:space="preserve">You can unzip it to do this </w:t>
      </w:r>
      <w:r w:rsidR="00595397">
        <w:t xml:space="preserve"> blagh</w:t>
      </w:r>
    </w:p>
    <w:p w14:paraId="50BA9C85" w14:textId="77777777" w:rsidP="00B8042D" w:rsidR="00345473" w:rsidRDefault="00345473">
      <w:pPr>
        <w:pStyle w:val="ListParagraph"/>
        <w:numPr>
          <w:ilvl w:val="0"/>
          <w:numId w:val="13"/>
        </w:numPr>
        <w:rPr>
          <w:rFonts w:cstheme="minorHAnsi"/>
          <w:color w:val="000000"/>
          <w:sz w:val="18"/>
          <w:szCs w:val="18"/>
        </w:rPr>
      </w:pPr>
      <w:r>
        <w:t xml:space="preserve">upload it to </w:t>
      </w:r>
      <w:hyperlink r:id="rId47" w:history="true">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22137641" w14:textId="77777777" w:rsidP="00B8042D" w:rsidR="00303FA3" w:rsidRDefault="00572FBC">
      <w:pPr>
        <w:pStyle w:val="ListParagraph"/>
        <w:numPr>
          <w:ilvl w:val="0"/>
          <w:numId w:val="13"/>
        </w:numPr>
        <w:rPr>
          <w:rFonts w:cstheme="minorHAnsi"/>
          <w:color w:val="000000"/>
          <w:sz w:val="18"/>
          <w:szCs w:val="18"/>
        </w:rPr>
      </w:pPr>
      <w:r>
        <w:t xml:space="preserve">save it as Flat OPC XML from Word (or use the </w:t>
      </w:r>
      <w:r>
        <w:rPr>
          <w:rFonts w:ascii="Courier New" w:cs="Courier New" w:hAnsi="Courier New"/>
          <w:color w:val="000000"/>
          <w:sz w:val="18"/>
          <w:szCs w:val="18"/>
        </w:rPr>
        <w:t>ExportInPackageFormat</w:t>
      </w:r>
      <w:r>
        <w:t xml:space="preserve"> sample),  so you have just a single XML file which you don't need to unzip</w:t>
      </w:r>
    </w:p>
    <w:p w14:paraId="5FAC7095" w14:textId="77777777" w:rsidP="00B8042D" w:rsidR="00303FA3" w:rsidRDefault="00572FBC">
      <w:pPr>
        <w:pStyle w:val="ListParagraph"/>
        <w:numPr>
          <w:ilvl w:val="0"/>
          <w:numId w:val="13"/>
        </w:numPr>
        <w:rPr>
          <w:rFonts w:cstheme="minorHAnsi"/>
          <w:color w:val="000000"/>
        </w:rPr>
      </w:pPr>
      <w:r>
        <w:t xml:space="preserve">you can use the </w:t>
      </w:r>
      <w:r>
        <w:rPr>
          <w:rFonts w:ascii="Courier New" w:cs="Courier New" w:hAnsi="Courier New"/>
          <w:color w:val="000000"/>
          <w:sz w:val="18"/>
          <w:szCs w:val="18"/>
        </w:rPr>
        <w:t xml:space="preserve">DisplayMainDocumentPartXml </w:t>
      </w:r>
      <w:r>
        <w:rPr>
          <w:rFonts w:cstheme="minorHAnsi"/>
          <w:color w:val="000000"/>
        </w:rPr>
        <w:t>to get it</w:t>
      </w:r>
    </w:p>
    <w:p w14:paraId="7567DD37" w14:textId="77777777" w:rsidP="00B8042D" w:rsidR="00303FA3" w:rsidRDefault="00572FBC">
      <w:pPr>
        <w:pStyle w:val="ListParagraph"/>
        <w:numPr>
          <w:ilvl w:val="0"/>
          <w:numId w:val="13"/>
        </w:numPr>
        <w:rPr>
          <w:rFonts w:cstheme="minorHAnsi"/>
          <w:color w:val="000000"/>
        </w:rPr>
      </w:pPr>
      <w:r>
        <w:rPr>
          <w:rFonts w:cstheme="minorHAnsi"/>
          <w:color w:val="000000"/>
        </w:rPr>
        <w:t>you can open it with docx4all, and look at the source view</w:t>
      </w:r>
    </w:p>
    <w:p w14:paraId="2C9E860F" w14:textId="77777777" w:rsidP="00B8042D" w:rsidR="00303FA3" w:rsidRDefault="00572FBC">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5889C9AF" w14:textId="77777777" w:rsidP="00B8042D" w:rsidR="00303FA3" w:rsidRDefault="00415742">
      <w:pPr>
        <w:pStyle w:val="ListParagraph"/>
        <w:numPr>
          <w:ilvl w:val="0"/>
          <w:numId w:val="13"/>
        </w:numPr>
        <w:rPr>
          <w:rFonts w:cstheme="minorHAnsi"/>
          <w:color w:val="000000"/>
        </w:rPr>
      </w:pPr>
      <w:r>
        <w:rPr>
          <w:rFonts w:cstheme="minorHAnsi"/>
          <w:color w:val="000000"/>
        </w:rPr>
        <w:t xml:space="preserve">if you use Google’s Chrome web browser, try </w:t>
      </w:r>
      <w:hyperlink r:id="rId48" w:history="true">
        <w:r>
          <w:rPr>
            <w:rStyle w:val="Hyperlink"/>
            <w:rFonts w:ascii="Arial" w:cs="Arial" w:hAnsi="Arial"/>
            <w:b/>
            <w:bCs/>
            <w:color w:val="0066DD"/>
            <w:sz w:val="18"/>
            <w:szCs w:val="18"/>
            <w:shd w:color="auto" w:fill="F7F7F7" w:val="clear"/>
          </w:rPr>
          <w:t>OOXML Viewer for Chrome</w:t>
        </w:r>
      </w:hyperlink>
      <w:r w:rsidR="00572FBC">
        <w:rPr>
          <w:rFonts w:cstheme="minorHAnsi"/>
          <w:color w:val="000000"/>
        </w:rPr>
        <w:t>.</w:t>
      </w:r>
    </w:p>
    <w:p w14:paraId="390B2F6B" w14:textId="77777777" w:rsidR="00303FA3" w:rsidRDefault="00572FBC">
      <w:r>
        <w:t>Now you are ready to create this XML using JAXB.  There are 2 basic ways.</w:t>
      </w:r>
    </w:p>
    <w:p w14:paraId="7D26E479" w14:textId="77777777" w:rsidR="00303FA3" w:rsidRDefault="00572FBC">
      <w:r>
        <w:t>The classic JAXB way is to use the ObjectFactory's .createX methods.  For example:</w:t>
      </w:r>
    </w:p>
    <w:p w14:paraId="5817F688" w14:textId="77777777" w:rsidR="00303FA3" w:rsidRDefault="00572FBC">
      <w:pPr>
        <w:autoSpaceDE w:val="false"/>
        <w:autoSpaceDN w:val="false"/>
        <w:adjustRightInd w:val="false"/>
        <w:spacing w:after="0" w:line="240" w:lineRule="auto"/>
        <w:rPr>
          <w:rFonts w:ascii="Courier New" w:cs="Courier New" w:hAnsi="Courier New"/>
          <w:sz w:val="18"/>
          <w:szCs w:val="18"/>
        </w:rPr>
      </w:pPr>
      <w:r>
        <w:rPr>
          <w:rFonts w:ascii="Courier New" w:cs="Courier New" w:hAnsi="Courier New"/>
          <w:color w:val="000000"/>
          <w:sz w:val="18"/>
          <w:szCs w:val="18"/>
        </w:rPr>
        <w:t xml:space="preserve">       ObjectFactory factory = Context.</w:t>
      </w:r>
      <w:r>
        <w:rPr>
          <w:rFonts w:ascii="Courier New" w:cs="Courier New" w:hAnsi="Courier New"/>
          <w:i/>
          <w:iCs/>
          <w:color w:val="000000"/>
          <w:sz w:val="18"/>
          <w:szCs w:val="18"/>
        </w:rPr>
        <w:t>getWmlObjectFactory</w:t>
      </w:r>
      <w:r>
        <w:rPr>
          <w:rFonts w:ascii="Courier New" w:cs="Courier New" w:hAnsi="Courier New"/>
          <w:color w:val="000000"/>
          <w:sz w:val="18"/>
          <w:szCs w:val="18"/>
        </w:rPr>
        <w:t xml:space="preserve">(); </w:t>
      </w:r>
    </w:p>
    <w:p w14:paraId="2A59B3EC" w14:textId="77777777" w:rsidR="00303FA3" w:rsidRDefault="00572FBC">
      <w:pPr>
        <w:autoSpaceDE w:val="false"/>
        <w:autoSpaceDN w:val="false"/>
        <w:adjustRightInd w:val="false"/>
        <w:spacing w:after="0" w:line="240" w:lineRule="auto"/>
        <w:rPr>
          <w:rFonts w:ascii="Courier New" w:cs="Courier New" w:hAnsi="Courier New"/>
          <w:sz w:val="18"/>
          <w:szCs w:val="18"/>
        </w:rPr>
      </w:pPr>
      <w:r>
        <w:rPr>
          <w:rFonts w:ascii="Courier New" w:cs="Courier New" w:hAnsi="Courier New"/>
          <w:color w:val="000000"/>
          <w:sz w:val="18"/>
          <w:szCs w:val="18"/>
        </w:rPr>
        <w:t xml:space="preserve">       P p = factory.createP();</w:t>
      </w:r>
      <w:r>
        <w:rPr>
          <w:rFonts w:ascii="Courier New" w:cs="Courier New" w:hAnsi="Courier New"/>
          <w:color w:val="000000"/>
          <w:sz w:val="18"/>
          <w:szCs w:val="18"/>
        </w:rPr>
        <w:tab/>
      </w:r>
    </w:p>
    <w:p w14:paraId="4E582985" w14:textId="77777777" w:rsidR="00303FA3" w:rsidRDefault="00303FA3"/>
    <w:p w14:paraId="273DA36B" w14:textId="77777777" w:rsidR="00303FA3" w:rsidRDefault="00572FBC">
      <w:r>
        <w:t xml:space="preserve">The challenge with this is to know what object it is you are trying to create.  To find this out, </w:t>
      </w:r>
      <w:r w:rsidR="00345473">
        <w:t xml:space="preserve">the easiest way by far is to use </w:t>
      </w:r>
      <w:hyperlink r:id="rId49" w:history="true">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cs="Courier New" w:hAnsi="Courier New"/>
          <w:color w:val="000000"/>
          <w:sz w:val="18"/>
          <w:szCs w:val="18"/>
        </w:rPr>
        <w:t xml:space="preserve">OpenMainDocumentAndTraverse </w:t>
      </w:r>
      <w:r w:rsidR="0087518C">
        <w:t>on your document, or use Eclipse to search the relevant schema (in /xsd) or source code.</w:t>
      </w:r>
    </w:p>
    <w:p w14:paraId="02B2FA05" w14:textId="77777777" w:rsidR="00303FA3" w:rsidRDefault="00572FBC">
      <w:r>
        <w:t>Here are the names for some common objects:</w:t>
      </w:r>
    </w:p>
    <w:p w14:paraId="272E437F" w14:textId="77777777" w:rsidR="00303FA3" w:rsidRDefault="00303FA3">
      <w:pPr>
        <w:autoSpaceDE w:val="false"/>
        <w:autoSpaceDN w:val="false"/>
        <w:adjustRightInd w:val="false"/>
        <w:spacing w:after="0" w:line="240" w:lineRule="auto"/>
        <w:rPr>
          <w:rFonts w:ascii="Courier New" w:cs="Courier New" w:hAnsi="Courier New"/>
          <w:color w:val="000000"/>
          <w:sz w:val="18"/>
          <w:szCs w:val="18"/>
        </w:rPr>
      </w:pPr>
    </w:p>
    <w:tbl>
      <w:tblPr>
        <w:tblStyle w:val="TableGrid"/>
        <w:tblW w:type="auto" w:w="0"/>
        <w:tblInd w:type="dxa" w:w="534"/>
        <w:tblLook w:firstColumn="1" w:firstRow="1" w:lastColumn="0" w:lastRow="0" w:noHBand="0" w:noVBand="1" w:val="04A0"/>
      </w:tblPr>
      <w:tblGrid>
        <w:gridCol w:w="1417"/>
        <w:gridCol w:w="1276"/>
        <w:gridCol w:w="2385"/>
        <w:gridCol w:w="2293"/>
      </w:tblGrid>
      <w:tr w14:paraId="6CFD17EE" w14:textId="77777777" w:rsidR="00303FA3">
        <w:tc>
          <w:tcPr>
            <w:tcW w:type="dxa" w:w="1417"/>
            <w:shd w:color="auto" w:fill="D9D9D9" w:themeFill="background1" w:themeFillShade="D9" w:val="clear"/>
          </w:tcPr>
          <w:p w14:paraId="34E02306" w14:textId="77777777" w:rsidR="00303FA3" w:rsidRDefault="00572FBC">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type="dxa" w:w="1276"/>
            <w:shd w:color="auto" w:fill="D9D9D9" w:themeFill="background1" w:themeFillShade="D9" w:val="clear"/>
          </w:tcPr>
          <w:p w14:paraId="15AC7D64" w14:textId="77777777" w:rsidR="00303FA3" w:rsidRDefault="00572FBC">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type="dxa" w:w="2385"/>
            <w:shd w:color="auto" w:fill="D9D9D9" w:themeFill="background1" w:themeFillShade="D9" w:val="clear"/>
          </w:tcPr>
          <w:p w14:paraId="15532180" w14:textId="77777777" w:rsidR="00303FA3" w:rsidRDefault="00572FBC">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type="dxa" w:w="2293"/>
            <w:shd w:color="auto" w:fill="D9D9D9" w:themeFill="background1" w:themeFillShade="D9" w:val="clear"/>
          </w:tcPr>
          <w:p w14:paraId="3138D982" w14:textId="77777777" w:rsidR="00303FA3" w:rsidRDefault="00572FBC">
            <w:pPr>
              <w:autoSpaceDE w:val="false"/>
              <w:autoSpaceDN w:val="false"/>
              <w:adjustRightInd w:val="false"/>
              <w:rPr>
                <w:rFonts w:cstheme="minorHAnsi"/>
                <w:b/>
                <w:sz w:val="18"/>
                <w:szCs w:val="18"/>
              </w:rPr>
            </w:pPr>
            <w:r>
              <w:rPr>
                <w:rFonts w:cstheme="minorHAnsi"/>
                <w:b/>
                <w:color w:val="000000"/>
                <w:sz w:val="18"/>
                <w:szCs w:val="18"/>
              </w:rPr>
              <w:t>Factory method</w:t>
            </w:r>
          </w:p>
        </w:tc>
      </w:tr>
      <w:tr w14:paraId="26832363" w14:textId="77777777" w:rsidR="00303FA3">
        <w:tc>
          <w:tcPr>
            <w:tcW w:type="dxa" w:w="1417"/>
          </w:tcPr>
          <w:p w14:paraId="448BFF25"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type="dxa" w:w="1276"/>
          </w:tcPr>
          <w:p w14:paraId="49C807AE"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type="dxa" w:w="2385"/>
          </w:tcPr>
          <w:p w14:paraId="19DB84DE"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type="dxa" w:w="2293"/>
          </w:tcPr>
          <w:p w14:paraId="1584E648"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factory.createBody();</w:t>
            </w:r>
          </w:p>
        </w:tc>
      </w:tr>
      <w:tr w14:paraId="71F58B52" w14:textId="77777777" w:rsidR="00303FA3">
        <w:tc>
          <w:tcPr>
            <w:tcW w:type="dxa" w:w="1417"/>
          </w:tcPr>
          <w:p w14:paraId="0FF14E88"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type="dxa" w:w="1276"/>
          </w:tcPr>
          <w:p w14:paraId="375E6869"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w:p</w:t>
            </w:r>
          </w:p>
        </w:tc>
        <w:tc>
          <w:tcPr>
            <w:tcW w:type="dxa" w:w="2385"/>
          </w:tcPr>
          <w:p w14:paraId="3BD8560B"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type="dxa" w:w="2293"/>
          </w:tcPr>
          <w:p w14:paraId="7569ABED"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factory.createP()</w:t>
            </w:r>
          </w:p>
        </w:tc>
      </w:tr>
      <w:tr w14:paraId="45669ED7" w14:textId="77777777" w:rsidR="00303FA3">
        <w:tc>
          <w:tcPr>
            <w:tcW w:type="dxa" w:w="1417"/>
          </w:tcPr>
          <w:p w14:paraId="73EEBC1A"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type="dxa" w:w="1276"/>
          </w:tcPr>
          <w:p w14:paraId="28B32044"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w:pPr</w:t>
            </w:r>
          </w:p>
        </w:tc>
        <w:tc>
          <w:tcPr>
            <w:tcW w:type="dxa" w:w="2385"/>
          </w:tcPr>
          <w:p w14:paraId="7AE99D0D"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type="dxa" w:w="2293"/>
          </w:tcPr>
          <w:p w14:paraId="6F3AFF72"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factory.createPPr()</w:t>
            </w:r>
          </w:p>
        </w:tc>
      </w:tr>
      <w:tr w14:paraId="63A3D6D4" w14:textId="77777777" w:rsidR="00303FA3">
        <w:tc>
          <w:tcPr>
            <w:tcW w:type="dxa" w:w="1417"/>
          </w:tcPr>
          <w:p w14:paraId="0CE883A3"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Run</w:t>
            </w:r>
          </w:p>
        </w:tc>
        <w:tc>
          <w:tcPr>
            <w:tcW w:type="dxa" w:w="1276"/>
          </w:tcPr>
          <w:p w14:paraId="4F0EBC69"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w:r</w:t>
            </w:r>
          </w:p>
        </w:tc>
        <w:tc>
          <w:tcPr>
            <w:tcW w:type="dxa" w:w="2385"/>
          </w:tcPr>
          <w:p w14:paraId="035EEAD4"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type="dxa" w:w="2293"/>
          </w:tcPr>
          <w:p w14:paraId="6B6382F5"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factory.createR()</w:t>
            </w:r>
          </w:p>
        </w:tc>
      </w:tr>
      <w:tr w14:paraId="6252E73E" w14:textId="77777777" w:rsidR="00303FA3">
        <w:tc>
          <w:tcPr>
            <w:tcW w:type="dxa" w:w="1417"/>
          </w:tcPr>
          <w:p w14:paraId="1F757D8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type="dxa" w:w="1276"/>
          </w:tcPr>
          <w:p w14:paraId="795D56D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w:rPr</w:t>
            </w:r>
          </w:p>
        </w:tc>
        <w:tc>
          <w:tcPr>
            <w:tcW w:type="dxa" w:w="2385"/>
          </w:tcPr>
          <w:p w14:paraId="0CD97C28"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type="dxa" w:w="2293"/>
          </w:tcPr>
          <w:p w14:paraId="0E7CBC5D"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factory.createRPr()</w:t>
            </w:r>
          </w:p>
        </w:tc>
      </w:tr>
      <w:tr w14:paraId="2BA792EA" w14:textId="77777777" w:rsidR="00303FA3">
        <w:tc>
          <w:tcPr>
            <w:tcW w:type="dxa" w:w="1417"/>
          </w:tcPr>
          <w:p w14:paraId="217E1CDA"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Text</w:t>
            </w:r>
          </w:p>
        </w:tc>
        <w:tc>
          <w:tcPr>
            <w:tcW w:type="dxa" w:w="1276"/>
          </w:tcPr>
          <w:p w14:paraId="7E259D2D"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w:t>
            </w:r>
          </w:p>
        </w:tc>
        <w:tc>
          <w:tcPr>
            <w:tcW w:type="dxa" w:w="2385"/>
          </w:tcPr>
          <w:p w14:paraId="040BBA3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type="dxa" w:w="2293"/>
          </w:tcPr>
          <w:p w14:paraId="50F394FD"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factory.createText()</w:t>
            </w:r>
          </w:p>
        </w:tc>
      </w:tr>
      <w:tr w14:paraId="772AA9D0" w14:textId="77777777" w:rsidR="00303FA3">
        <w:tc>
          <w:tcPr>
            <w:tcW w:type="dxa" w:w="1417"/>
          </w:tcPr>
          <w:p w14:paraId="56BBEF2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type="dxa" w:w="1276"/>
          </w:tcPr>
          <w:p w14:paraId="02D28456"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w:tbl</w:t>
            </w:r>
          </w:p>
        </w:tc>
        <w:tc>
          <w:tcPr>
            <w:tcW w:type="dxa" w:w="2385"/>
          </w:tcPr>
          <w:p w14:paraId="612B9090"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type="dxa" w:w="2293"/>
          </w:tcPr>
          <w:p w14:paraId="5F55BC6E"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factory.createTbl()</w:t>
            </w:r>
          </w:p>
        </w:tc>
      </w:tr>
      <w:tr w14:paraId="4B0692FB" w14:textId="77777777" w:rsidR="00303FA3">
        <w:tc>
          <w:tcPr>
            <w:tcW w:type="dxa" w:w="1417"/>
          </w:tcPr>
          <w:p w14:paraId="3AC1994F"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type="dxa" w:w="1276"/>
          </w:tcPr>
          <w:p w14:paraId="30233235"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w:tr</w:t>
            </w:r>
          </w:p>
        </w:tc>
        <w:tc>
          <w:tcPr>
            <w:tcW w:type="dxa" w:w="2385"/>
          </w:tcPr>
          <w:p w14:paraId="5149F22C"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type="dxa" w:w="2293"/>
          </w:tcPr>
          <w:p w14:paraId="1CDC5070"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factory.createTr()</w:t>
            </w:r>
          </w:p>
        </w:tc>
      </w:tr>
      <w:tr w14:paraId="4C405860" w14:textId="77777777" w:rsidR="00303FA3">
        <w:tc>
          <w:tcPr>
            <w:tcW w:type="dxa" w:w="1417"/>
          </w:tcPr>
          <w:p w14:paraId="56418D29"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type="dxa" w:w="1276"/>
          </w:tcPr>
          <w:p w14:paraId="2BD13FE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w:tc</w:t>
            </w:r>
          </w:p>
        </w:tc>
        <w:tc>
          <w:tcPr>
            <w:tcW w:type="dxa" w:w="2385"/>
          </w:tcPr>
          <w:p w14:paraId="158D4AE0"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type="dxa" w:w="2293"/>
          </w:tcPr>
          <w:p w14:paraId="687E3190"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factory.createTc()</w:t>
            </w:r>
          </w:p>
        </w:tc>
      </w:tr>
      <w:tr w14:paraId="078F49A0" w14:textId="77777777" w:rsidR="00303FA3">
        <w:tc>
          <w:tcPr>
            <w:tcW w:type="dxa" w:w="1417"/>
          </w:tcPr>
          <w:p w14:paraId="5B8B266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type="dxa" w:w="1276"/>
          </w:tcPr>
          <w:p w14:paraId="044D1ADC"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type="dxa" w:w="2385"/>
          </w:tcPr>
          <w:p w14:paraId="1D0C0A71"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type="dxa" w:w="2293"/>
          </w:tcPr>
          <w:p w14:paraId="71F96471"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factory.createDrawing()</w:t>
            </w:r>
          </w:p>
        </w:tc>
      </w:tr>
      <w:tr w14:paraId="53832B3A" w14:textId="77777777" w:rsidR="00303FA3">
        <w:tc>
          <w:tcPr>
            <w:tcW w:type="dxa" w:w="1417"/>
          </w:tcPr>
          <w:p w14:paraId="1F083B4B"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type="dxa" w:w="1276"/>
          </w:tcPr>
          <w:p w14:paraId="19D7809E"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w:br</w:t>
            </w:r>
          </w:p>
        </w:tc>
        <w:tc>
          <w:tcPr>
            <w:tcW w:type="dxa" w:w="2385"/>
          </w:tcPr>
          <w:p w14:paraId="7B6DF51A"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type="dxa" w:w="2293"/>
          </w:tcPr>
          <w:p w14:paraId="4460E021"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factory.createBr()</w:t>
            </w:r>
          </w:p>
        </w:tc>
      </w:tr>
      <w:tr w14:paraId="5CE12104" w14:textId="77777777" w:rsidR="00303FA3">
        <w:tc>
          <w:tcPr>
            <w:tcW w:type="dxa" w:w="1417"/>
          </w:tcPr>
          <w:p w14:paraId="6A1E36B8"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type="dxa" w:w="1276"/>
          </w:tcPr>
          <w:p w14:paraId="24262B34"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
            </w:r>
          </w:p>
        </w:tc>
        <w:tc>
          <w:tcPr>
            <w:tcW w:type="dxa" w:w="2385"/>
          </w:tcPr>
          <w:p w14:paraId="6754351E"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type="dxa" w:w="2293"/>
          </w:tcPr>
          <w:p w14:paraId="2486A7D3"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factory.createCTFtnEdnRef()</w:t>
            </w:r>
          </w:p>
        </w:tc>
      </w:tr>
    </w:tbl>
    <w:p w14:paraId="43BC8EB7" w14:textId="77777777" w:rsidR="00303FA3" w:rsidRDefault="00572FBC">
      <w:r>
        <w:t xml:space="preserve"> </w:t>
      </w:r>
    </w:p>
    <w:p w14:paraId="33BBCA6A"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4651065F" w14:textId="77777777" w:rsidR="00303FA3" w:rsidRDefault="00572FBC">
      <w:pPr>
        <w:spacing w:after="100" w:afterAutospacing="true" w:before="100" w:beforeAutospacing="true" w:line="240" w:lineRule="auto"/>
      </w:pPr>
      <w:r>
        <w:t>For example, given:</w:t>
      </w:r>
    </w:p>
    <w:p w14:paraId="2D6E3764" w14:textId="77777777" w:rsidR="00303FA3" w:rsidRDefault="00572FBC">
      <w:pPr>
        <w:spacing w:after="100" w:afterAutospacing="true" w:before="100" w:before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784FB8BD" w14:textId="77777777" w:rsidR="00303FA3" w:rsidRDefault="00572FBC">
      <w:pPr>
        <w:spacing w:after="100" w:afterAutospacing="true" w:before="100" w:beforeAutospacing="true" w:line="240" w:lineRule="auto"/>
      </w:pPr>
      <w:r>
        <w:lastRenderedPageBreak/>
        <w:t>you can simply:</w:t>
      </w:r>
    </w:p>
    <w:p w14:paraId="256F1A75"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Assuming String xml contains the XML above</w:t>
      </w:r>
    </w:p>
    <w:p w14:paraId="3256AE48"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org.docx4j.wml.P  para = XmlUtils.unmarshalString(xml);</w:t>
      </w:r>
    </w:p>
    <w:p w14:paraId="4268C757" w14:textId="77777777" w:rsidR="00303FA3" w:rsidRDefault="00303FA3" w:rsidRPr="00572FBC">
      <w:pPr>
        <w:autoSpaceDE w:val="false"/>
        <w:autoSpaceDN w:val="false"/>
        <w:adjustRightInd w:val="false"/>
        <w:spacing w:after="0" w:line="240" w:lineRule="auto"/>
        <w:rPr>
          <w:rStyle w:val="apple-style-span"/>
          <w:rFonts w:ascii="Courier New" w:cs="Courier New" w:hAnsi="Courier New"/>
          <w:sz w:val="16"/>
          <w:szCs w:val="16"/>
          <w:lang w:val="de-DE"/>
        </w:rPr>
      </w:pPr>
    </w:p>
    <w:p w14:paraId="48B41D83" w14:textId="77777777" w:rsidP="00345473" w:rsidR="00345473" w:rsidRDefault="00345473">
      <w:pPr>
        <w:pBdr>
          <w:top w:color="auto" w:space="1" w:sz="4" w:val="single"/>
          <w:left w:color="auto" w:space="4" w:sz="4" w:val="single"/>
          <w:bottom w:color="auto" w:space="1" w:sz="4" w:val="single"/>
          <w:right w:color="auto" w:space="4" w:sz="4" w:val="single"/>
        </w:pBdr>
        <w:shd w:color="auto" w:fill="FFFF00" w:val="clear"/>
      </w:pPr>
      <w:r>
        <w:t xml:space="preserve">The </w:t>
      </w:r>
      <w:hyperlink r:id="rId50" w:history="true">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40DCFA50" w14:textId="77777777" w:rsidP="00345473" w:rsidR="00BF0A22" w:rsidRDefault="00BF0A22" w:rsidRPr="00345473">
      <w:pPr>
        <w:pBdr>
          <w:top w:color="auto" w:space="1" w:sz="4" w:val="single"/>
          <w:left w:color="auto" w:space="4" w:sz="4" w:val="single"/>
          <w:bottom w:color="auto" w:space="1" w:sz="4" w:val="single"/>
          <w:right w:color="auto" w:space="4" w:sz="4" w:val="single"/>
        </w:pBdr>
        <w:shd w:color="auto" w:fill="FFFF00" w:val="clear"/>
        <w:rPr>
          <w:lang w:val="de-DE"/>
        </w:rPr>
      </w:pPr>
      <w:r>
        <w:rPr>
          <w:lang w:val="de-DE"/>
        </w:rPr>
        <w:t xml:space="preserve">Alternatively, you can install the </w:t>
      </w:r>
      <w:hyperlink r:id="rId51" w:history="true">
        <w:r w:rsidRPr="00BF0A22">
          <w:rPr>
            <w:rStyle w:val="Hyperlink"/>
            <w:lang w:val="de-DE"/>
          </w:rPr>
          <w:t>Docx4j Helper Word AddIn</w:t>
        </w:r>
      </w:hyperlink>
      <w:r>
        <w:rPr>
          <w:lang w:val="de-DE"/>
        </w:rPr>
        <w:t xml:space="preserve">, to generate code from within Word.  See also forum </w:t>
      </w:r>
      <w:hyperlink r:id="rId52" w:history="true">
        <w:r w:rsidRPr="00BF0A22">
          <w:rPr>
            <w:rStyle w:val="Hyperlink"/>
            <w:lang w:val="de-DE"/>
          </w:rPr>
          <w:t>http://www.docx4java.org/forums/docx4jhelper-addin-f30/</w:t>
        </w:r>
      </w:hyperlink>
    </w:p>
    <w:p w14:paraId="787BB317" w14:textId="77777777" w:rsidR="00303FA3" w:rsidRDefault="00572FBC">
      <w:pPr>
        <w:spacing w:after="100" w:afterAutospacing="true" w:before="100" w:beforeAutospacing="true" w:line="240" w:lineRule="auto"/>
      </w:pPr>
      <w:r>
        <w:t>If you need to be explicit about the type, you can use:</w:t>
      </w:r>
    </w:p>
    <w:p w14:paraId="3C926601" w14:textId="77777777" w:rsidR="00303FA3" w:rsidRDefault="00572FBC">
      <w:pPr>
        <w:spacing w:after="100" w:afterAutospacing="true" w:before="100" w:beforeAutospacing="true" w:line="240" w:lineRule="auto"/>
        <w:rPr>
          <w:rStyle w:val="apple-style-span"/>
          <w:rFonts w:ascii="Consolas" w:cs="Courier New" w:hAnsi="Consolas"/>
          <w:color w:val="000000"/>
          <w:sz w:val="18"/>
          <w:szCs w:val="18"/>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Style w:val="apple-style-span"/>
          <w:rFonts w:ascii="Consolas" w:cs="Courier New" w:hAnsi="Consolas"/>
          <w:color w:val="000000"/>
          <w:sz w:val="18"/>
          <w:szCs w:val="18"/>
        </w:rPr>
        <w:t>Object unmarshalString(String str, JAXBContext jc, Class declaredType)</w:t>
      </w:r>
    </w:p>
    <w:p w14:paraId="575FF686" w14:textId="77777777" w:rsidR="000A1565" w:rsidRDefault="000A1565">
      <w:pPr>
        <w:pStyle w:val="Heading1"/>
        <w:rPr>
          <w:rFonts w:eastAsia="Times New Roman"/>
          <w:kern w:val="36"/>
        </w:rPr>
      </w:pPr>
      <w:bookmarkStart w:id="604" w:name="_Toc568795604"/>
      <w:bookmarkStart w:id="519" w:name="_Toc405943519"/>
      <w:bookmarkStart w:id="434" w:name="_Toc440435434"/>
      <w:bookmarkStart w:id="350" w:name="_Toc877617350"/>
      <w:bookmarkStart w:id="272" w:name="_Toc48274272"/>
      <w:bookmarkStart w:id="96" w:name="_Toc239426591"/>
      <w:bookmarkStart w:id="97" w:name="_Toc241334753"/>
      <w:bookmarkStart w:id="98" w:name="_Toc505250194"/>
      <w:r>
        <w:rPr>
          <w:rFonts w:eastAsia="Times New Roman"/>
          <w:kern w:val="36"/>
        </w:rPr>
        <w:t>Formatting Properties</w:t>
      </w:r>
      <w:bookmarkEnd w:id="96"/>
      <w:bookmarkEnd w:id="97"/>
      <w:bookmarkEnd w:id="98"/>
      <w:bookmarkEnd w:id="272"/>
      <w:bookmarkEnd w:id="350"/>
      <w:bookmarkEnd w:id="434"/>
      <w:bookmarkEnd w:id="519"/>
      <w:bookmarkEnd w:id="604"/>
    </w:p>
    <w:p w14:paraId="17815B6F" w14:textId="77777777" w:rsidP="000A1565" w:rsidR="000A1565" w:rsidRDefault="00475CE2">
      <w:r>
        <w:t>Usually you format the appearance of things via an object’s properties element:</w:t>
      </w:r>
    </w:p>
    <w:tbl>
      <w:tblPr>
        <w:tblStyle w:val="TableGrid"/>
        <w:tblW w:type="auto" w:w="0"/>
        <w:tblInd w:type="dxa" w:w="675"/>
        <w:tblLook w:firstColumn="1" w:firstRow="1" w:lastColumn="0" w:lastRow="0" w:noHBand="0" w:noVBand="1" w:val="04A0"/>
      </w:tblPr>
      <w:tblGrid>
        <w:gridCol w:w="2517"/>
        <w:gridCol w:w="3192"/>
      </w:tblGrid>
      <w:tr w14:paraId="2D6CFA8D" w14:textId="77777777" w:rsidR="00475CE2" w:rsidTr="00475CE2">
        <w:tc>
          <w:tcPr>
            <w:tcW w:type="dxa" w:w="2517"/>
          </w:tcPr>
          <w:p w14:paraId="589D6240" w14:textId="77777777" w:rsidP="000A1565" w:rsidR="00475CE2" w:rsidRDefault="00475CE2">
            <w:r>
              <w:t>Object</w:t>
            </w:r>
          </w:p>
        </w:tc>
        <w:tc>
          <w:tcPr>
            <w:tcW w:type="dxa" w:w="3192"/>
          </w:tcPr>
          <w:p w14:paraId="28CF228B" w14:textId="77777777" w:rsidP="000A1565" w:rsidR="00475CE2" w:rsidRDefault="00475CE2">
            <w:r>
              <w:t>Method</w:t>
            </w:r>
          </w:p>
        </w:tc>
      </w:tr>
      <w:tr w14:paraId="6FD9EFF8" w14:textId="77777777" w:rsidR="00475CE2" w:rsidTr="00475CE2">
        <w:tc>
          <w:tcPr>
            <w:tcW w:type="dxa" w:w="2517"/>
          </w:tcPr>
          <w:p w14:paraId="48D4B4B6" w14:textId="77777777" w:rsidP="000A1565" w:rsidR="00475CE2" w:rsidRDefault="00475CE2">
            <w:r>
              <w:t>Paragraph</w:t>
            </w:r>
          </w:p>
        </w:tc>
        <w:tc>
          <w:tcPr>
            <w:tcW w:type="dxa" w:w="3192"/>
          </w:tcPr>
          <w:p w14:paraId="23257A84" w14:textId="77777777" w:rsidP="000A1565" w:rsidR="00475CE2" w:rsidRDefault="00475CE2">
            <w:r>
              <w:t>P.getPPr()</w:t>
            </w:r>
          </w:p>
        </w:tc>
      </w:tr>
      <w:tr w14:paraId="18057C19" w14:textId="77777777" w:rsidR="00475CE2" w:rsidTr="00475CE2">
        <w:tc>
          <w:tcPr>
            <w:tcW w:type="dxa" w:w="2517"/>
          </w:tcPr>
          <w:p w14:paraId="16D7EB04" w14:textId="77777777" w:rsidP="000A1565" w:rsidR="00475CE2" w:rsidRDefault="00475CE2">
            <w:r>
              <w:t>Run</w:t>
            </w:r>
          </w:p>
        </w:tc>
        <w:tc>
          <w:tcPr>
            <w:tcW w:type="dxa" w:w="3192"/>
          </w:tcPr>
          <w:p w14:paraId="745FBDE9" w14:textId="77777777" w:rsidP="000A1565" w:rsidR="00475CE2" w:rsidRDefault="00475CE2">
            <w:r>
              <w:t>R.getRPr()</w:t>
            </w:r>
          </w:p>
        </w:tc>
      </w:tr>
      <w:tr w14:paraId="78B32A57" w14:textId="77777777" w:rsidR="00475CE2" w:rsidTr="00475CE2">
        <w:tc>
          <w:tcPr>
            <w:tcW w:type="dxa" w:w="2517"/>
          </w:tcPr>
          <w:p w14:paraId="257686A7" w14:textId="77777777" w:rsidP="000A1565" w:rsidR="00475CE2" w:rsidRDefault="00475CE2">
            <w:r>
              <w:t>Table</w:t>
            </w:r>
          </w:p>
        </w:tc>
        <w:tc>
          <w:tcPr>
            <w:tcW w:type="dxa" w:w="3192"/>
          </w:tcPr>
          <w:p w14:paraId="4F1877A7" w14:textId="77777777" w:rsidP="000A1565" w:rsidR="00475CE2" w:rsidRDefault="00475CE2">
            <w:r>
              <w:t>Tbl.getTblPr()</w:t>
            </w:r>
          </w:p>
        </w:tc>
      </w:tr>
      <w:tr w14:paraId="70565D49" w14:textId="77777777" w:rsidR="00475CE2" w:rsidTr="00475CE2">
        <w:tc>
          <w:tcPr>
            <w:tcW w:type="dxa" w:w="2517"/>
          </w:tcPr>
          <w:p w14:paraId="0C6C424C" w14:textId="77777777" w:rsidP="000A1565" w:rsidR="00475CE2" w:rsidRDefault="00475CE2">
            <w:r>
              <w:t>Table row</w:t>
            </w:r>
          </w:p>
        </w:tc>
        <w:tc>
          <w:tcPr>
            <w:tcW w:type="dxa" w:w="3192"/>
          </w:tcPr>
          <w:p w14:paraId="3038064C" w14:textId="77777777" w:rsidP="000A1565" w:rsidR="00475CE2" w:rsidRDefault="00475CE2">
            <w:r>
              <w:t>Tr.getTrPr()</w:t>
            </w:r>
          </w:p>
        </w:tc>
      </w:tr>
      <w:tr w14:paraId="1043D666" w14:textId="77777777" w:rsidR="00475CE2" w:rsidTr="00475CE2">
        <w:tc>
          <w:tcPr>
            <w:tcW w:type="dxa" w:w="2517"/>
          </w:tcPr>
          <w:p w14:paraId="3C45A4E4" w14:textId="77777777" w:rsidP="000A1565" w:rsidR="00475CE2" w:rsidRDefault="00475CE2">
            <w:r>
              <w:t>Table cell</w:t>
            </w:r>
          </w:p>
        </w:tc>
        <w:tc>
          <w:tcPr>
            <w:tcW w:type="dxa" w:w="3192"/>
          </w:tcPr>
          <w:p w14:paraId="56D3A3E8" w14:textId="77777777" w:rsidP="000A1565" w:rsidR="00475CE2" w:rsidRDefault="00475CE2">
            <w:r>
              <w:t>Tc.getTcPr()</w:t>
            </w:r>
          </w:p>
        </w:tc>
      </w:tr>
    </w:tbl>
    <w:p w14:paraId="1584B5BD" w14:textId="77777777" w:rsidP="000A1565" w:rsidR="000E2F56" w:rsidRDefault="000E2F56"/>
    <w:p w14:paraId="1F3CCD5B" w14:textId="77777777" w:rsidP="000A1565" w:rsidR="00475CE2" w:rsidRDefault="000E2F56">
      <w:r>
        <w:t xml:space="preserve">In a docx, the appearance of text is basically determined by the style in the styles part which applies to it (styles can inherit from other styles), plus any direct formatting.  </w:t>
      </w:r>
    </w:p>
    <w:p w14:paraId="7A9EF0A6" w14:textId="77777777" w:rsidP="000A1565" w:rsidR="000E2F56" w:rsidRDefault="000E2F56">
      <w:r>
        <w:t>Docx4j contains code for working out the effective formatting, which is used in its PDF output.</w:t>
      </w:r>
    </w:p>
    <w:p w14:paraId="3E831348" w14:textId="77777777" w:rsidP="000A1565" w:rsidR="000E2F56" w:rsidRDefault="000E2F56" w:rsidRPr="000A1565">
      <w:r>
        <w:t>In XHTML import, docx4j converts CSS into formatting properties.</w:t>
      </w:r>
    </w:p>
    <w:p w14:paraId="4587781D" w14:textId="77777777" w:rsidR="00303FA3" w:rsidRDefault="00572FBC">
      <w:pPr>
        <w:pStyle w:val="Heading1"/>
        <w:rPr>
          <w:rFonts w:eastAsia="Times New Roman"/>
          <w:kern w:val="36"/>
        </w:rPr>
      </w:pPr>
      <w:bookmarkStart w:id="605" w:name="_Toc568795605"/>
      <w:bookmarkStart w:id="520" w:name="_Toc405943520"/>
      <w:bookmarkStart w:id="435" w:name="_Toc440435435"/>
      <w:bookmarkStart w:id="351" w:name="_Toc877617351"/>
      <w:bookmarkStart w:id="273" w:name="_Toc48274273"/>
      <w:bookmarkStart w:id="99" w:name="_Toc239426592"/>
      <w:bookmarkStart w:id="100" w:name="_Toc241334754"/>
      <w:bookmarkStart w:id="101" w:name="_Toc505250195"/>
      <w:r>
        <w:rPr>
          <w:rFonts w:eastAsia="Times New Roman"/>
          <w:kern w:val="36"/>
        </w:rPr>
        <w:t>Creating and adding a table</w:t>
      </w:r>
      <w:bookmarkEnd w:id="99"/>
      <w:bookmarkEnd w:id="100"/>
      <w:bookmarkEnd w:id="101"/>
      <w:bookmarkEnd w:id="273"/>
      <w:bookmarkEnd w:id="351"/>
      <w:bookmarkEnd w:id="435"/>
      <w:bookmarkEnd w:id="520"/>
      <w:bookmarkEnd w:id="605"/>
    </w:p>
    <w:p w14:paraId="7917CAE5" w14:textId="77777777" w:rsidP="00475CE2" w:rsidR="00475CE2" w:rsidRDefault="00572FBC">
      <w:hyperlink r:id="rId53" w:history="true">
        <w:r>
          <w:t>org.docx4j.model.table.TblFactory</w:t>
        </w:r>
      </w:hyperlink>
      <w:r>
        <w:t xml:space="preserve"> provides an easy way to create a simple table. For an example of its use, see the </w:t>
      </w:r>
      <w:hyperlink r:id="rId54" w:history="true">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8A5E1B" w:rsidRP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20CFB5A5" w14:textId="77777777" w:rsidP="00475CE2" w:rsidR="008E59C7" w:rsidRDefault="008E59C7">
      <w:r>
        <w:t xml:space="preserve">Or you can use the </w:t>
      </w:r>
      <w:hyperlink r:id="rId55" w:history="true">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5B78378F" w14:textId="77777777" w:rsidP="00475CE2" w:rsidR="000E2F56" w:rsidRDefault="000E2F56">
      <w:r>
        <w:t>If you are looking to fill table rows with data, consider OpenDoPE content control data binding (in which you “repeat” a table row).</w:t>
      </w:r>
    </w:p>
    <w:p w14:paraId="2DF840C4" w14:textId="77777777" w:rsidP="00475CE2" w:rsidR="00475CE2" w:rsidRDefault="00475CE2">
      <w:pPr>
        <w:pStyle w:val="Heading1"/>
        <w:rPr>
          <w:rFonts w:eastAsia="Times New Roman"/>
          <w:kern w:val="36"/>
        </w:rPr>
      </w:pPr>
      <w:bookmarkStart w:id="606" w:name="_Toc568795606"/>
      <w:bookmarkStart w:id="521" w:name="_Toc405943521"/>
      <w:bookmarkStart w:id="436" w:name="_Toc440435436"/>
      <w:bookmarkStart w:id="352" w:name="_Toc877617352"/>
      <w:bookmarkStart w:id="274" w:name="_Toc48274274"/>
      <w:bookmarkStart w:id="102" w:name="_Toc239426593"/>
      <w:bookmarkStart w:id="103" w:name="_Toc241334755"/>
      <w:bookmarkStart w:id="104" w:name="_Toc505250196"/>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bookmarkEnd w:id="352"/>
      <w:bookmarkEnd w:id="436"/>
      <w:bookmarkEnd w:id="521"/>
      <w:bookmarkEnd w:id="606"/>
    </w:p>
    <w:p w14:paraId="27D9748C" w14:textId="77777777" w:rsidP="00475CE2" w:rsidR="00475CE2" w:rsidRDefault="00475CE2">
      <w:pPr>
        <w:spacing w:after="100" w:afterAutospacing="true" w:before="100" w:beforeAutospacing="true" w:line="240" w:lineRule="auto"/>
      </w:pPr>
      <w:r>
        <w:t>Sometimes, XPath is a succinct way to select the things you need to change.</w:t>
      </w:r>
    </w:p>
    <w:p w14:paraId="5C58F46D" w14:textId="77777777" w:rsidP="000E2F56" w:rsidR="00475CE2" w:rsidRDefault="000E2F56">
      <w:pPr>
        <w:spacing w:after="100" w:afterAutospacing="true" w:before="100" w:beforeAutospacing="true" w:line="240" w:lineRule="auto"/>
      </w:pPr>
      <w:r>
        <w:t>You</w:t>
      </w:r>
      <w:r w:rsidR="00475CE2">
        <w:t xml:space="preserve"> can use XPath to select JAXB nodes:</w:t>
      </w:r>
    </w:p>
    <w:p w14:paraId="5BA5E412" w14:textId="77777777" w:rsidP="00475CE2" w:rsidR="00475CE2" w:rsidRDefault="00475CE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MainDocumentPart documentPart = wordMLPackage.getMainDocumentPart();</w:t>
      </w:r>
    </w:p>
    <w:p w14:paraId="062B64A7" w14:textId="77777777" w:rsidP="00475CE2" w:rsidR="00475CE2" w:rsidRDefault="00475CE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 xml:space="preserve">String xpath = </w:t>
      </w:r>
      <w:r>
        <w:rPr>
          <w:rFonts w:ascii="Consolas" w:cs="Consolas" w:hAnsi="Consolas"/>
          <w:color w:val="2A00FF"/>
          <w:sz w:val="16"/>
          <w:szCs w:val="16"/>
        </w:rPr>
        <w:t>"//w:p"</w:t>
      </w:r>
      <w:r>
        <w:rPr>
          <w:rFonts w:ascii="Consolas" w:cs="Consolas" w:hAnsi="Consolas"/>
          <w:color w:val="000000"/>
          <w:sz w:val="16"/>
          <w:szCs w:val="16"/>
        </w:rPr>
        <w:t>;</w:t>
      </w:r>
      <w:r>
        <w:rPr>
          <w:rFonts w:ascii="Consolas" w:cs="Consolas" w:hAnsi="Consolas"/>
          <w:color w:val="000000"/>
          <w:sz w:val="16"/>
          <w:szCs w:val="16"/>
        </w:rPr>
        <w:tab/>
      </w:r>
      <w:r>
        <w:rPr>
          <w:rFonts w:ascii="Consolas" w:cs="Consolas" w:hAnsi="Consolas"/>
          <w:color w:val="000000"/>
          <w:sz w:val="16"/>
          <w:szCs w:val="16"/>
        </w:rPr>
        <w:tab/>
      </w:r>
    </w:p>
    <w:p w14:paraId="49C1138A" w14:textId="77777777" w:rsidP="00475CE2" w:rsidR="00475CE2" w:rsidRDefault="00475CE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 xml:space="preserve">List&lt;Object&gt; list = documentPart.getJAXBNodesViaXPath(xpath, </w:t>
      </w:r>
      <w:r>
        <w:rPr>
          <w:rFonts w:ascii="Consolas" w:cs="Consolas" w:hAnsi="Consolas"/>
          <w:b/>
          <w:bCs/>
          <w:color w:val="7F0055"/>
          <w:sz w:val="16"/>
          <w:szCs w:val="16"/>
        </w:rPr>
        <w:t>false</w:t>
      </w:r>
      <w:r>
        <w:rPr>
          <w:rFonts w:ascii="Consolas" w:cs="Consolas" w:hAnsi="Consolas"/>
          <w:color w:val="000000"/>
          <w:sz w:val="16"/>
          <w:szCs w:val="16"/>
        </w:rPr>
        <w:t>);</w:t>
      </w:r>
    </w:p>
    <w:p w14:paraId="0F1769CE" w14:textId="77777777" w:rsidP="00475CE2" w:rsidR="00475CE2" w:rsidRDefault="00475CE2">
      <w:pPr>
        <w:spacing w:after="100" w:afterAutospacing="true" w:before="100" w:beforeAutospacing="true" w:line="240" w:lineRule="auto"/>
      </w:pPr>
      <w:r>
        <w:t>These JAXB nodes are live, in the sense that if you change them, your document changes.</w:t>
      </w:r>
    </w:p>
    <w:p w14:paraId="1042C10E" w14:textId="77777777" w:rsidP="00475CE2" w:rsidR="00475CE2" w:rsidRDefault="00475CE2">
      <w:pPr>
        <w:spacing w:after="100" w:afterAutospacing="true" w:before="100" w:beforeAutospacing="true" w:line="240" w:lineRule="auto"/>
      </w:pPr>
      <w:r>
        <w:t>There are a few limitations however</w:t>
      </w:r>
      <w:r w:rsidR="00F14EBD">
        <w:t xml:space="preserve"> in the JAXB reference implementation</w:t>
      </w:r>
      <w:r>
        <w:t xml:space="preserve">: </w:t>
      </w:r>
    </w:p>
    <w:p w14:paraId="6BF4F8EB" w14:textId="77777777" w:rsidP="00B8042D" w:rsidR="00475CE2" w:rsidRDefault="00475CE2">
      <w:pPr>
        <w:pStyle w:val="ListParagraph"/>
        <w:numPr>
          <w:ilvl w:val="0"/>
          <w:numId w:val="19"/>
        </w:numPr>
        <w:spacing w:after="100" w:afterAutospacing="true" w:before="100" w:before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cs="Consolas" w:hAnsi="Consolas"/>
          <w:color w:val="000000"/>
          <w:sz w:val="16"/>
          <w:szCs w:val="16"/>
        </w:rPr>
        <w:t>getJAXBNodesViaXPath</w:t>
      </w:r>
      <w:r>
        <w:t>. Updating it again (with current JAXB 2.1.x or 2.2.x) will cause an error.</w:t>
      </w:r>
    </w:p>
    <w:p w14:paraId="2FFE5079" w14:textId="77777777" w:rsidP="00B8042D" w:rsidR="00F14EBD" w:rsidRDefault="00F14EBD">
      <w:pPr>
        <w:pStyle w:val="ListParagraph"/>
        <w:numPr>
          <w:ilvl w:val="0"/>
          <w:numId w:val="19"/>
        </w:numPr>
        <w:spacing w:after="100" w:afterAutospacing="true" w:before="100" w:beforeAutospacing="true" w:line="240" w:lineRule="auto"/>
      </w:pPr>
      <w:r>
        <w:t>For some document</w:t>
      </w:r>
      <w:r w:rsidR="00995A71">
        <w:t>s</w:t>
      </w:r>
      <w:r>
        <w:t>, JAXB can’t set up the XPath</w:t>
      </w:r>
    </w:p>
    <w:p w14:paraId="4A620A99" w14:textId="77777777" w:rsidP="00F14EBD" w:rsidR="00F14EBD" w:rsidRDefault="00F14EBD">
      <w:pPr>
        <w:spacing w:after="100" w:afterAutospacing="true" w:before="100" w:before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2E3D64DA" w14:textId="77777777" w:rsidR="00303FA3" w:rsidRDefault="00572FBC">
      <w:pPr>
        <w:pStyle w:val="Heading1"/>
        <w:rPr>
          <w:rFonts w:eastAsia="Times New Roman"/>
          <w:kern w:val="36"/>
        </w:rPr>
      </w:pPr>
      <w:bookmarkStart w:id="607" w:name="_Toc568795607"/>
      <w:bookmarkStart w:id="522" w:name="_Toc405943522"/>
      <w:bookmarkStart w:id="437" w:name="_Toc440435437"/>
      <w:bookmarkStart w:id="353" w:name="_Toc877617353"/>
      <w:bookmarkStart w:id="275" w:name="_Toc48274275"/>
      <w:bookmarkStart w:id="105" w:name="_Toc239426594"/>
      <w:bookmarkStart w:id="106" w:name="_Toc241334756"/>
      <w:bookmarkStart w:id="107" w:name="_Toc505250197"/>
      <w:r>
        <w:rPr>
          <w:rFonts w:eastAsia="Times New Roman"/>
          <w:kern w:val="36"/>
        </w:rPr>
        <w:t>Traversing a document</w:t>
      </w:r>
      <w:bookmarkEnd w:id="105"/>
      <w:bookmarkEnd w:id="106"/>
      <w:bookmarkEnd w:id="107"/>
      <w:bookmarkEnd w:id="275"/>
      <w:bookmarkEnd w:id="353"/>
      <w:bookmarkEnd w:id="437"/>
      <w:bookmarkEnd w:id="522"/>
      <w:bookmarkEnd w:id="607"/>
    </w:p>
    <w:p w14:paraId="0452CDCD" w14:textId="77777777" w:rsidR="00303FA3" w:rsidRDefault="00572FBC">
      <w:hyperlink r:id="rId56" w:history="true">
        <w:r>
          <w:rPr>
            <w:color w:val="0000FF"/>
            <w:u w:val="single"/>
          </w:rPr>
          <w:t>OpenMainDocumentAndTraverse.java</w:t>
        </w:r>
      </w:hyperlink>
      <w:r>
        <w:t xml:space="preserve"> in the samples directory shows you how to traverse the JAXB representation of a docx.  </w:t>
      </w:r>
    </w:p>
    <w:p w14:paraId="77ADD356"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62918E57"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cs="Consolas" w:hAnsi="Consolas"/>
          <w:b/>
          <w:bCs/>
          <w:color w:val="7F0055"/>
          <w:sz w:val="16"/>
          <w:szCs w:val="16"/>
        </w:rPr>
        <w:t>interface</w:t>
      </w:r>
      <w:r>
        <w:rPr>
          <w:rFonts w:ascii="Consolas" w:cs="Consolas" w:hAnsi="Consolas"/>
          <w:color w:val="000000"/>
          <w:sz w:val="16"/>
          <w:szCs w:val="16"/>
        </w:rPr>
        <w:t xml:space="preserve"> Callback, </w:t>
      </w:r>
      <w:r>
        <w:t>which you use to specify how you want to traverse the nodes, and what you want to do to them.</w:t>
      </w:r>
    </w:p>
    <w:p w14:paraId="050E8271"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18AECC92" w14:textId="77777777" w:rsidP="00F14EBD" w:rsidR="00F14EBD" w:rsidRDefault="00475CE2">
      <w:pPr>
        <w:pBdr>
          <w:top w:color="auto" w:space="1" w:sz="4" w:val="single"/>
          <w:left w:color="auto" w:space="4" w:sz="4" w:val="single"/>
          <w:bottom w:color="auto" w:space="1" w:sz="4" w:val="single"/>
          <w:right w:color="auto" w:space="4" w:sz="4" w:val="single"/>
        </w:pBdr>
        <w:shd w:color="auto" w:fill="FFFF00" w:val="clear"/>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04EAB444" w14:textId="77777777" w:rsidR="00F14EBD" w:rsidRDefault="00F14EBD">
      <w:r>
        <w:t>For example, it is used in docx4j 2.8.0, to provide a way of producing HTML output without using XSLT/Xalan.</w:t>
      </w:r>
    </w:p>
    <w:p w14:paraId="3B124329" w14:textId="77777777" w:rsidP="00B02F96" w:rsidR="00B02F96" w:rsidRDefault="00B02F96">
      <w:r>
        <w:t xml:space="preserve">The </w:t>
      </w:r>
      <w:hyperlink r:id="rId57" w:history="true">
        <w:r>
          <w:rPr>
            <w:rStyle w:val="Hyperlink"/>
          </w:rPr>
          <w:t>org.docx4j.finders</w:t>
        </w:r>
      </w:hyperlink>
      <w:r>
        <w:t xml:space="preserve"> package contains classes which make it convenient to find various objects.</w:t>
      </w:r>
    </w:p>
    <w:p w14:paraId="46A7470C" w14:textId="77777777" w:rsidR="00475CE2" w:rsidRDefault="00F14EBD">
      <w:r>
        <w:t>It is often superior to using XPath (owing to the limitations in the JAXB reference implementation noted above).</w:t>
      </w:r>
    </w:p>
    <w:p w14:paraId="1A5D7852" w14:textId="77777777" w:rsidP="00F14EBD" w:rsidR="00F14EBD" w:rsidRDefault="00F14EBD">
      <w:pPr>
        <w:rPr>
          <w:rFonts w:ascii="Consolas" w:cs="Consolas" w:hAnsi="Consolas"/>
          <w:sz w:val="20"/>
          <w:szCs w:val="20"/>
        </w:rPr>
      </w:pPr>
      <w:r>
        <w:lastRenderedPageBreak/>
        <w:t xml:space="preserve">Note also, in </w:t>
      </w:r>
      <w:r>
        <w:rPr>
          <w:rFonts w:ascii="Consolas" w:cs="Consolas" w:hAnsi="Consolas"/>
          <w:b/>
          <w:bCs/>
          <w:color w:val="7F0055"/>
          <w:sz w:val="20"/>
          <w:szCs w:val="20"/>
        </w:rPr>
        <w:t>package</w:t>
      </w:r>
      <w:r>
        <w:rPr>
          <w:rFonts w:ascii="Consolas" w:cs="Consolas" w:hAnsi="Consolas"/>
          <w:color w:val="000000"/>
          <w:sz w:val="20"/>
          <w:szCs w:val="20"/>
        </w:rPr>
        <w:t xml:space="preserve"> org.docx4j.utils:</w:t>
      </w:r>
    </w:p>
    <w:p w14:paraId="0EDD96EB"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w:t>
      </w:r>
    </w:p>
    <w:p w14:paraId="65F36087"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 Use this if there is only a single object type (</w:t>
      </w:r>
      <w:r>
        <w:rPr>
          <w:rFonts w:ascii="Consolas" w:cs="Consolas" w:hAnsi="Consolas"/>
          <w:color w:val="3F5FBF"/>
          <w:sz w:val="20"/>
          <w:szCs w:val="20"/>
          <w:u w:val="single"/>
        </w:rPr>
        <w:t>eg</w:t>
      </w:r>
      <w:r>
        <w:rPr>
          <w:rFonts w:ascii="Consolas" w:cs="Consolas" w:hAnsi="Consolas"/>
          <w:color w:val="3F5FBF"/>
          <w:sz w:val="20"/>
          <w:szCs w:val="20"/>
        </w:rPr>
        <w:t xml:space="preserve"> just P's)</w:t>
      </w:r>
    </w:p>
    <w:p w14:paraId="44CB0CDC"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 you are interested in doing something with.</w:t>
      </w:r>
    </w:p>
    <w:p w14:paraId="3CB92A64" w14:textId="77777777" w:rsidP="00F14EBD" w:rsidR="00F14EBD" w:rsidRDefault="00F14EBD">
      <w:pPr>
        <w:rPr>
          <w:rFonts w:ascii="Consolas" w:cs="Consolas" w:hAnsi="Consolas"/>
          <w:b/>
          <w:bCs/>
          <w:color w:val="7F0055"/>
          <w:sz w:val="20"/>
          <w:szCs w:val="20"/>
        </w:rPr>
      </w:pPr>
      <w:r>
        <w:rPr>
          <w:rFonts w:ascii="Consolas" w:cs="Consolas" w:hAnsi="Consolas"/>
          <w:b/>
          <w:bCs/>
          <w:color w:val="7F0055"/>
          <w:sz w:val="20"/>
          <w:szCs w:val="20"/>
        </w:rPr>
        <w:t>public</w:t>
      </w:r>
      <w:r>
        <w:rPr>
          <w:rFonts w:ascii="Consolas" w:cs="Consolas" w:hAnsi="Consolas"/>
          <w:color w:val="000000"/>
          <w:sz w:val="20"/>
          <w:szCs w:val="20"/>
        </w:rPr>
        <w:t xml:space="preserve"> </w:t>
      </w:r>
      <w:r>
        <w:rPr>
          <w:rFonts w:ascii="Consolas" w:cs="Consolas" w:hAnsi="Consolas"/>
          <w:b/>
          <w:bCs/>
          <w:color w:val="7F0055"/>
          <w:sz w:val="20"/>
          <w:szCs w:val="20"/>
        </w:rPr>
        <w:t>class</w:t>
      </w:r>
      <w:r>
        <w:rPr>
          <w:rFonts w:ascii="Consolas" w:cs="Consolas" w:hAnsi="Consolas"/>
          <w:color w:val="000000"/>
          <w:sz w:val="20"/>
          <w:szCs w:val="20"/>
        </w:rPr>
        <w:t xml:space="preserve"> SingleTraversalUtilVisitorCallback </w:t>
      </w:r>
    </w:p>
    <w:p w14:paraId="269C0955" w14:textId="77777777" w:rsidP="00FE7BC8" w:rsidR="00FE7BC8" w:rsidRDefault="00FE7BC8">
      <w:r>
        <w:t>ImageConvertEmbeddedToLinked sample contains an example of the use of the above.</w:t>
      </w:r>
    </w:p>
    <w:p w14:paraId="4B1ED4E6"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w:t>
      </w:r>
    </w:p>
    <w:p w14:paraId="78DA5F48"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 Use this if there is more than one object type (</w:t>
      </w:r>
      <w:r>
        <w:rPr>
          <w:rFonts w:ascii="Consolas" w:cs="Consolas" w:hAnsi="Consolas"/>
          <w:color w:val="3F5FBF"/>
          <w:sz w:val="20"/>
          <w:szCs w:val="20"/>
          <w:u w:val="single"/>
        </w:rPr>
        <w:t>eg</w:t>
      </w:r>
      <w:r>
        <w:rPr>
          <w:rFonts w:ascii="Consolas" w:cs="Consolas" w:hAnsi="Consolas"/>
          <w:color w:val="3F5FBF"/>
          <w:sz w:val="20"/>
          <w:szCs w:val="20"/>
        </w:rPr>
        <w:t xml:space="preserve"> Tables and Paragraphs)</w:t>
      </w:r>
    </w:p>
    <w:p w14:paraId="6C86444A"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 you are interested in doing something with during the traversal.</w:t>
      </w:r>
    </w:p>
    <w:p w14:paraId="75F6C3E4" w14:textId="77777777" w:rsidP="00F14EBD" w:rsidR="00F14EBD" w:rsidRDefault="00F14EBD">
      <w:pPr>
        <w:autoSpaceDE w:val="false"/>
        <w:autoSpaceDN w:val="false"/>
        <w:adjustRightInd w:val="false"/>
        <w:spacing w:after="0" w:line="240" w:lineRule="auto"/>
        <w:rPr>
          <w:rFonts w:ascii="Consolas" w:cs="Consolas" w:hAnsi="Consolas"/>
          <w:color w:val="000000"/>
          <w:sz w:val="20"/>
          <w:szCs w:val="20"/>
        </w:rPr>
      </w:pPr>
      <w:r>
        <w:rPr>
          <w:rFonts w:ascii="Consolas" w:cs="Consolas" w:hAnsi="Consolas"/>
          <w:b/>
          <w:bCs/>
          <w:color w:val="7F0055"/>
          <w:sz w:val="20"/>
          <w:szCs w:val="20"/>
        </w:rPr>
        <w:t>public</w:t>
      </w:r>
      <w:r>
        <w:rPr>
          <w:rFonts w:ascii="Consolas" w:cs="Consolas" w:hAnsi="Consolas"/>
          <w:color w:val="000000"/>
          <w:sz w:val="20"/>
          <w:szCs w:val="20"/>
        </w:rPr>
        <w:t xml:space="preserve"> </w:t>
      </w:r>
      <w:r>
        <w:rPr>
          <w:rFonts w:ascii="Consolas" w:cs="Consolas" w:hAnsi="Consolas"/>
          <w:b/>
          <w:bCs/>
          <w:color w:val="7F0055"/>
          <w:sz w:val="20"/>
          <w:szCs w:val="20"/>
        </w:rPr>
        <w:t>class</w:t>
      </w:r>
      <w:r>
        <w:rPr>
          <w:rFonts w:ascii="Consolas" w:cs="Consolas" w:hAnsi="Consolas"/>
          <w:color w:val="000000"/>
          <w:sz w:val="20"/>
          <w:szCs w:val="20"/>
        </w:rPr>
        <w:t xml:space="preserve"> CompoundTraversalUtilVisitorCallback </w:t>
      </w:r>
    </w:p>
    <w:p w14:paraId="16C5E928" w14:textId="77777777" w:rsidP="00F14EBD" w:rsidR="000739B7" w:rsidRDefault="000739B7">
      <w:pPr>
        <w:autoSpaceDE w:val="false"/>
        <w:autoSpaceDN w:val="false"/>
        <w:adjustRightInd w:val="false"/>
        <w:spacing w:after="0" w:line="240" w:lineRule="auto"/>
      </w:pPr>
    </w:p>
    <w:p w14:paraId="418E6997" w14:textId="77777777" w:rsidR="000739B7" w:rsidRDefault="006C65F0">
      <w:r>
        <w:rPr>
          <w:b/>
        </w:rPr>
        <w:t xml:space="preserve">mc:AlternateContent in a traversal.  </w:t>
      </w:r>
      <w:r>
        <w:t xml:space="preserve">Since docx4j 17.2.0 a TraversalUtil walk visits one branch of each mc:AlternateContent by default (McMode.READ), so a text box's paragraphs are visited once, not once as the wps shape and again as its VML fallback.  From 17.3.4 that branch is the one docx4j reads for text (see Markup compatibility, above); before, it was the branch docx4j draws, which a walk serving an output's layout asks for with McMode.DRAW.  </w:t>
      </w:r>
    </w:p>
    <w:p w14:paraId="0F759954" w14:textId="77777777" w:rsidR="00560A69" w:rsidRDefault="006C65F0">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14:paraId="2D87EC54" w14:textId="77777777" w:rsidP="00F14EBD" w:rsidR="00F14EBD" w:rsidRDefault="00F14EBD"/>
    <w:p w14:paraId="528230ED" w14:textId="77777777" w:rsidR="00303FA3" w:rsidRDefault="00572FBC">
      <w:pPr>
        <w:pStyle w:val="Heading1"/>
      </w:pPr>
      <w:bookmarkStart w:id="608" w:name="_Toc568795608"/>
      <w:bookmarkStart w:id="523" w:name="_Toc405943523"/>
      <w:bookmarkStart w:id="438" w:name="_Toc440435438"/>
      <w:bookmarkStart w:id="354" w:name="_Toc877617354"/>
      <w:bookmarkStart w:id="276" w:name="_Toc48274276"/>
      <w:bookmarkStart w:id="108" w:name="_Ref275255216"/>
      <w:bookmarkStart w:id="109" w:name="_Toc239426595"/>
      <w:bookmarkStart w:id="110" w:name="_Toc241334757"/>
      <w:bookmarkStart w:id="111" w:name="_Toc505250198"/>
      <w:r>
        <w:t>Adding a Part</w:t>
      </w:r>
      <w:bookmarkEnd w:id="108"/>
      <w:bookmarkEnd w:id="109"/>
      <w:bookmarkEnd w:id="110"/>
      <w:bookmarkEnd w:id="111"/>
      <w:bookmarkEnd w:id="276"/>
      <w:bookmarkEnd w:id="354"/>
      <w:bookmarkEnd w:id="438"/>
      <w:bookmarkEnd w:id="523"/>
      <w:bookmarkEnd w:id="608"/>
    </w:p>
    <w:p w14:paraId="679BC8D7" w14:textId="77777777" w:rsidR="00303FA3" w:rsidRDefault="00572FBC">
      <w:pPr>
        <w:spacing w:after="100" w:afterAutospacing="true" w:before="100" w:beforeAutospacing="true" w:line="240" w:lineRule="auto"/>
      </w:pPr>
      <w:r>
        <w:t>What if you wanted to add a new styles part? Here's how:</w:t>
      </w:r>
    </w:p>
    <w:p w14:paraId="5E74CAA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a styles part</w:t>
      </w:r>
    </w:p>
    <w:p w14:paraId="418F4DBF" w14:textId="77777777" w:rsidR="00303FA3" w:rsidRDefault="00572FBC">
      <w:pPr>
        <w:widowControl w:val="false"/>
        <w:autoSpaceDE w:val="false"/>
        <w:autoSpaceDN w:val="false"/>
        <w:adjustRightInd w:val="false"/>
        <w:spacing w:after="0" w:line="240" w:lineRule="auto"/>
        <w:rPr>
          <w:rFonts w:ascii="Consolas" w:cs="Courier New" w:hAnsi="Consolas"/>
          <w:color w:val="000000"/>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StyleDefinitionsPart stylesPart = </w:t>
      </w:r>
      <w:r>
        <w:rPr>
          <w:rFonts w:ascii="Consolas" w:cs="Courier New" w:hAnsi="Consolas"/>
          <w:b/>
          <w:bCs/>
          <w:color w:val="7F0055"/>
          <w:sz w:val="18"/>
          <w:szCs w:val="18"/>
          <w:lang w:val="de-DE"/>
        </w:rPr>
        <w:t xml:space="preserve">new </w:t>
      </w:r>
      <w:r>
        <w:rPr>
          <w:rFonts w:ascii="Consolas" w:cs="Courier New" w:hAnsi="Consolas"/>
          <w:color w:val="000000"/>
          <w:sz w:val="18"/>
          <w:szCs w:val="18"/>
          <w:lang w:val="de-DE"/>
        </w:rPr>
        <w:t>StyleDefinitionsPart();</w:t>
      </w:r>
    </w:p>
    <w:p w14:paraId="31A67380" w14:textId="77777777" w:rsidR="00303FA3" w:rsidRDefault="00303FA3">
      <w:pPr>
        <w:widowControl w:val="false"/>
        <w:autoSpaceDE w:val="false"/>
        <w:autoSpaceDN w:val="false"/>
        <w:adjustRightInd w:val="false"/>
        <w:spacing w:after="0" w:line="240" w:lineRule="auto"/>
        <w:rPr>
          <w:rFonts w:ascii="Consolas" w:cs="Courier New" w:hAnsi="Consolas"/>
          <w:sz w:val="18"/>
          <w:szCs w:val="18"/>
          <w:lang w:val="de-DE"/>
        </w:rPr>
      </w:pPr>
    </w:p>
    <w:p w14:paraId="59A9CA8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Populate it with default styles</w:t>
      </w:r>
    </w:p>
    <w:p w14:paraId="61CC168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stylesPart.unmarshalDefaultStyles();</w:t>
      </w:r>
    </w:p>
    <w:p w14:paraId="6D8A1A2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661B3352"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Add the styles part to the main document part relationships</w:t>
      </w:r>
    </w:p>
    <w:p w14:paraId="3C8CBE1C"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wordDocumentPart.addTargetPart(stylesPart);</w:t>
      </w:r>
    </w:p>
    <w:p w14:paraId="7E661288" w14:textId="77777777" w:rsidR="00303FA3" w:rsidRDefault="00572FBC">
      <w:pPr>
        <w:spacing w:after="100" w:afterAutospacing="true" w:before="100" w:beforeAutospacing="true" w:line="240" w:lineRule="auto"/>
      </w:pPr>
      <w:r>
        <w:t>You'd take the same approach to add a header or footer.</w:t>
      </w:r>
    </w:p>
    <w:p w14:paraId="2CE1EDDC" w14:textId="77777777" w:rsidR="00303FA3" w:rsidRDefault="00572FBC">
      <w:pPr>
        <w:spacing w:after="100" w:afterAutospacing="true" w:before="100" w:beforeAutospacing="true" w:line="240" w:lineRule="auto"/>
      </w:pPr>
      <w:r>
        <w:t>When you add a part this way, it is automatically added to the source part's relationships part.</w:t>
      </w:r>
    </w:p>
    <w:p w14:paraId="726ECD89" w14:textId="77777777" w:rsidR="00303FA3" w:rsidRDefault="00572FBC">
      <w:pPr>
        <w:spacing w:after="100" w:afterAutospacing="true" w:before="100" w:before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1FCFFEF3" w14:textId="77777777" w:rsidR="00BF5301" w:rsidRDefault="00BF5301">
      <w:pPr>
        <w:pStyle w:val="Heading1"/>
        <w:rPr>
          <w:rFonts w:eastAsia="Times New Roman"/>
          <w:kern w:val="36"/>
        </w:rPr>
      </w:pPr>
      <w:bookmarkStart w:id="609" w:name="_Toc568795609"/>
      <w:bookmarkStart w:id="524" w:name="_Toc405943524"/>
      <w:bookmarkStart w:id="439" w:name="_Toc440435439"/>
      <w:bookmarkStart w:id="355" w:name="_Toc877617355"/>
      <w:bookmarkStart w:id="277" w:name="_Toc48274277"/>
      <w:bookmarkStart w:id="112" w:name="_Toc239426596"/>
      <w:bookmarkStart w:id="113" w:name="_Toc241334758"/>
      <w:bookmarkStart w:id="114" w:name="_Toc505250199"/>
      <w:r>
        <w:rPr>
          <w:rFonts w:eastAsia="Times New Roman"/>
          <w:kern w:val="36"/>
        </w:rPr>
        <w:lastRenderedPageBreak/>
        <w:t>Importing XHTML</w:t>
      </w:r>
      <w:bookmarkEnd w:id="112"/>
      <w:bookmarkEnd w:id="113"/>
      <w:bookmarkEnd w:id="114"/>
      <w:bookmarkEnd w:id="277"/>
      <w:bookmarkEnd w:id="355"/>
      <w:bookmarkEnd w:id="439"/>
      <w:bookmarkEnd w:id="524"/>
      <w:bookmarkEnd w:id="609"/>
    </w:p>
    <w:p w14:paraId="097485A0" w14:textId="77777777" w:rsidP="00BF5301" w:rsidR="00BF5301" w:rsidRDefault="00BF5301" w:rsidRPr="00B02F96">
      <w:r w:rsidRPr="00B02F96">
        <w:t>docx4j can convert XHTML content (paragraphs, tables, images — and, since 17.0.4, MathML, which becomes a native Word equation) into native WordML, reproducing much of the formatting.</w:t>
      </w:r>
      <w:r w:rsidR="00DD7D5D" w:rsidRPr="00B02F96">
        <w:t xml:space="preserve">  </w:t>
      </w:r>
    </w:p>
    <w:p w14:paraId="5636FA54" w14:textId="77777777" w:rsidP="00B02F96" w:rsidR="00B02F96" w:rsidRDefault="00B02F96" w:rsidRPr="00B02F96">
      <w:pPr>
        <w:pStyle w:val="NormalWeb"/>
        <w:shd w:color="auto" w:fill="FFFFFF" w:val="clear"/>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eastAsiaTheme="majorEastAsia" w:hAnsiTheme="minorHAnsi"/>
          <w:color w:val="000000"/>
          <w:sz w:val="22"/>
          <w:szCs w:val="22"/>
        </w:rPr>
        <w:t> </w:t>
      </w:r>
      <w:hyperlink r:id="rId58" w:history="true">
        <w:r w:rsidRPr="00B02F96">
          <w:rPr>
            <w:rStyle w:val="Hyperlink"/>
            <w:rFonts w:asciiTheme="minorHAnsi" w:eastAsiaTheme="majorEastAsia" w:hAnsiTheme="minorHAnsi"/>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14:paraId="162E52FE" w14:textId="77777777" w:rsidP="00B02F96" w:rsidR="00B02F96" w:rsidRDefault="00B02F96" w:rsidRPr="00B02F96">
      <w:pPr>
        <w:pStyle w:val="NormalWeb"/>
        <w:shd w:color="auto" w:fill="FFFFFF" w:val="clear"/>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0A329206" w14:textId="77777777" w:rsidP="00BF5301" w:rsidR="00BF5301" w:rsidRDefault="00B02F96">
      <w:r>
        <w:t xml:space="preserve">See the samples at </w:t>
      </w:r>
      <w:hyperlink r:id="rId59" w:history="true">
        <w:r>
          <w:rPr>
            <w:rStyle w:val="Hyperlink"/>
          </w:rPr>
          <w:t>https://github.com/plutext/docx4j-ImportXHTML/tree/master/src/samples</w:t>
        </w:r>
      </w:hyperlink>
    </w:p>
    <w:p w14:paraId="5118A90D" w14:textId="77777777" w:rsidR="008C304E" w:rsidRDefault="00985213">
      <w:pPr>
        <w:pStyle w:val="Heading1"/>
        <w:rPr>
          <w:rFonts w:eastAsia="Times New Roman"/>
          <w:kern w:val="36"/>
        </w:rPr>
      </w:pPr>
      <w:bookmarkStart w:id="610" w:name="_Toc568795610"/>
      <w:bookmarkStart w:id="525" w:name="_Toc405943525"/>
      <w:bookmarkStart w:id="440" w:name="_Toc440435440"/>
      <w:bookmarkStart w:id="356" w:name="_Toc877617356"/>
      <w:bookmarkStart w:id="278" w:name="_Toc48274278"/>
      <w:bookmarkStart w:id="115" w:name="_Toc239426597"/>
      <w:bookmarkStart w:id="116" w:name="_Toc241334759"/>
      <w:bookmarkStart w:id="117" w:name="_Toc505250200"/>
      <w:r>
        <w:t>Markdown import and export</w:t>
      </w:r>
      <w:bookmarkEnd w:id="115"/>
      <w:bookmarkEnd w:id="116"/>
      <w:bookmarkEnd w:id="117"/>
      <w:bookmarkEnd w:id="278"/>
      <w:bookmarkEnd w:id="356"/>
      <w:bookmarkEnd w:id="440"/>
      <w:bookmarkEnd w:id="525"/>
      <w:bookmarkEnd w:id="610"/>
    </w:p>
    <w:p w14:paraId="3A1A2C64" w14:textId="77777777" w:rsidR="008C304E" w:rsidRDefault="00985213">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from 17.3.4 it writes docx4j's text model (see Text extraction), so its text is the plain text's, in the same view, with tracked changes as CriticMarkup in the markup view (before 17.3.4, deletions were struck through).</w:t>
      </w:r>
    </w:p>
    <w:p w14:paraId="1925DBE9" w14:textId="77777777" w:rsidR="008C304E" w:rsidRDefault="00985213">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14:paraId="5C723C7B" w14:textId="77777777" w:rsidR="008C304E" w:rsidRDefault="00985213">
      <w:r>
        <w:t>To use it, add docx4j-markdown to your classpath, then use the facade methods Docx4J.fromMarkdown and Docx4J.toMarkdown (or MarkdownImporter / MarkdownExporter directly, for options).  See the module README for details.</w:t>
      </w:r>
    </w:p>
    <w:p w14:paraId="2587156C" w14:textId="77777777" w:rsidR="008C304E" w:rsidRDefault="00985213">
      <w:pPr>
        <w:pStyle w:val="Heading1"/>
        <w:rPr>
          <w:rFonts w:eastAsia="Times New Roman"/>
          <w:kern w:val="36"/>
        </w:rPr>
      </w:pPr>
      <w:bookmarkStart w:id="611" w:name="_Toc568795611"/>
      <w:bookmarkStart w:id="526" w:name="_Toc405943526"/>
      <w:bookmarkStart w:id="441" w:name="_Toc440435441"/>
      <w:bookmarkStart w:id="357" w:name="_Toc877617357"/>
      <w:bookmarkStart w:id="279" w:name="_Toc48274279"/>
      <w:bookmarkStart w:id="118" w:name="_Toc239426598"/>
      <w:bookmarkStart w:id="119" w:name="_Toc241334760"/>
      <w:bookmarkStart w:id="120" w:name="_Toc505250201"/>
      <w:r>
        <w:t>docx4j for AI agents (MCP)</w:t>
      </w:r>
      <w:bookmarkEnd w:id="118"/>
      <w:bookmarkEnd w:id="119"/>
      <w:bookmarkEnd w:id="120"/>
      <w:bookmarkEnd w:id="279"/>
      <w:bookmarkEnd w:id="357"/>
      <w:bookmarkEnd w:id="441"/>
      <w:bookmarkEnd w:id="526"/>
      <w:bookmarkEnd w:id="611"/>
    </w:p>
    <w:p w14:paraId="4A4DA8CD" w14:textId="77777777" w:rsidR="008C304E" w:rsidRDefault="00985213">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14:paraId="20518EC6" w14:textId="77777777" w:rsidR="008C304E" w:rsidRDefault="00985213">
      <w:pPr>
        <w:pStyle w:val="Heading1"/>
        <w:rPr>
          <w:rFonts w:eastAsia="Times New Roman"/>
          <w:kern w:val="36"/>
        </w:rPr>
      </w:pPr>
      <w:bookmarkStart w:id="612" w:name="_Toc568795612"/>
      <w:bookmarkStart w:id="527" w:name="_Toc405943527"/>
      <w:bookmarkStart w:id="442" w:name="_Toc440435442"/>
      <w:bookmarkStart w:id="358" w:name="_Toc877617358"/>
      <w:bookmarkStart w:id="280" w:name="_Toc48274280"/>
      <w:bookmarkStart w:id="121" w:name="_Toc239426599"/>
      <w:bookmarkStart w:id="122" w:name="_Toc241334761"/>
      <w:bookmarkStart w:id="123" w:name="_Toc505250202"/>
      <w:r>
        <w:t>Using an LLM with docx4j</w:t>
      </w:r>
      <w:bookmarkEnd w:id="121"/>
      <w:bookmarkEnd w:id="122"/>
      <w:bookmarkEnd w:id="123"/>
      <w:bookmarkEnd w:id="280"/>
      <w:bookmarkEnd w:id="358"/>
      <w:bookmarkEnd w:id="442"/>
      <w:bookmarkEnd w:id="527"/>
      <w:bookmarkEnd w:id="612"/>
    </w:p>
    <w:p w14:paraId="73DF14A6" w14:textId="77777777" w:rsidR="008C304E" w:rsidRDefault="00985213">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14:paraId="50281286" w14:textId="77777777" w:rsidR="008C304E" w:rsidRDefault="00985213">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14:paraId="2C5B8003" w14:textId="77777777" w:rsidR="008C304E" w:rsidRDefault="00985213">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14:paraId="4D4ACB0E" w14:textId="77777777" w:rsidR="00711822" w:rsidRDefault="00B63F65">
      <w:r>
        <w:t>And when you want to discuss something with a human: use GitHub discussions (https://github.com/plutext/docx4j/discussions) for questions and ideas, GitHub issues for bugs, or the docx4j forum at http://www.docx4java.org/forums/</w:t>
      </w:r>
    </w:p>
    <w:p w14:paraId="495CBB5E" w14:textId="77777777" w:rsidR="009616FA" w:rsidRDefault="000D36BF">
      <w:pPr>
        <w:pStyle w:val="Heading1"/>
        <w:rPr>
          <w:rFonts w:eastAsia="Times New Roman"/>
          <w:kern w:val="36"/>
        </w:rPr>
      </w:pPr>
      <w:bookmarkStart w:id="613" w:name="_Toc568795613"/>
      <w:bookmarkStart w:id="528" w:name="_Toc405943528"/>
      <w:bookmarkStart w:id="443" w:name="_Toc440435443"/>
      <w:bookmarkStart w:id="359" w:name="_Toc877617359"/>
      <w:bookmarkStart w:id="281" w:name="_Toc48274281"/>
      <w:bookmarkStart w:id="124" w:name="_Toc505250203"/>
      <w:r>
        <w:t>Anonymising a document before you share it</w:t>
      </w:r>
      <w:bookmarkEnd w:id="124"/>
      <w:bookmarkEnd w:id="281"/>
      <w:bookmarkEnd w:id="359"/>
      <w:bookmarkEnd w:id="443"/>
      <w:bookmarkEnd w:id="528"/>
      <w:bookmarkEnd w:id="613"/>
    </w:p>
    <w:p w14:paraId="058CD27A" w14:textId="77777777" w:rsidR="009616FA" w:rsidRDefault="000D36BF">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14:paraId="0673572F" w14:textId="77777777" w:rsidR="009616FA" w:rsidRDefault="000D36BF">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14:paraId="11E456C8" w14:textId="77777777" w:rsidR="009616FA" w:rsidRDefault="000D36BF">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14:paraId="7FE1ECAD" w14:textId="77777777" w:rsidR="009616FA" w:rsidRDefault="000D36BF">
      <w:r>
        <w:t>From the command line, with docx4j-core, a JAXB runtime such as docx4j-JAXB-ReferenceImpl, and their dependencies on the classpath:</w:t>
      </w:r>
    </w:p>
    <w:p w14:paraId="1941A7A1" w14:textId="77777777" w:rsidR="009616FA" w:rsidRDefault="000D36BF">
      <w:pPr>
        <w:pStyle w:val="Command"/>
        <w:ind w:left="0"/>
      </w:pPr>
      <w:r>
        <w:lastRenderedPageBreak/>
        <w:t>java -cp "lib/*" org.docx4j.anon.AnonymizeCli in.docx out.docx</w:t>
      </w:r>
    </w:p>
    <w:p w14:paraId="06C88BDB" w14:textId="77777777" w:rsidR="009616FA" w:rsidRDefault="000D36BF">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14:paraId="56AA0528" w14:textId="77777777" w:rsidR="009616FA" w:rsidRDefault="000D36BF">
      <w:r>
        <w:t>Or from Java:</w:t>
      </w:r>
    </w:p>
    <w:p w14:paraId="5394BD00" w14:textId="77777777" w:rsidR="009616FA" w:rsidRDefault="000D36BF">
      <w:pPr>
        <w:pStyle w:val="Command"/>
        <w:ind w:left="0"/>
      </w:pPr>
      <w:r>
        <w:t>OpcPackage pkg = OpcPackage.load(new java.io.File("in.docx"));</w:t>
      </w:r>
      <w:r>
        <w:br/>
        <w:t>AnonymizeResult result = new Anonymize(pkg).go();</w:t>
      </w:r>
      <w:r>
        <w:br/>
        <w:t>if (result.isClean()) pkg.save(new java.io.File("out.docx"));</w:t>
      </w:r>
      <w:r>
        <w:br/>
        <w:t>System.out.println(result.toJson());</w:t>
      </w:r>
    </w:p>
    <w:p w14:paraId="0C23914E" w14:textId="77777777" w:rsidR="009616FA" w:rsidRDefault="000D36BF">
      <w:r>
        <w:t>See also AnonSingle and AnonCorpus in docx4j-samples-docx4j.  Whichever way you run it, open the copy and look through it before you send it: the checks are automated, but you are the one who knows what in your document is sensitive.</w:t>
      </w:r>
    </w:p>
    <w:p w14:paraId="4B8A0AD1" w14:textId="77777777" w:rsidR="00303FA3" w:rsidRDefault="00572FBC">
      <w:pPr>
        <w:pStyle w:val="Heading1"/>
        <w:rPr>
          <w:rFonts w:eastAsia="Times New Roman"/>
          <w:kern w:val="36"/>
        </w:rPr>
      </w:pPr>
      <w:bookmarkStart w:id="614" w:name="_Toc568795614"/>
      <w:bookmarkStart w:id="529" w:name="_Toc405943529"/>
      <w:bookmarkStart w:id="444" w:name="_Toc440435444"/>
      <w:bookmarkStart w:id="360" w:name="_Toc877617360"/>
      <w:bookmarkStart w:id="282" w:name="_Toc48274282"/>
      <w:bookmarkStart w:id="125" w:name="_Toc239426600"/>
      <w:bookmarkStart w:id="126" w:name="_Toc241334762"/>
      <w:bookmarkStart w:id="127" w:name="_Toc505250204"/>
      <w:r>
        <w:rPr>
          <w:rFonts w:eastAsia="Times New Roman"/>
          <w:kern w:val="36"/>
        </w:rPr>
        <w:t>docx to (X)HTML</w:t>
      </w:r>
      <w:bookmarkEnd w:id="125"/>
      <w:bookmarkEnd w:id="126"/>
      <w:bookmarkEnd w:id="127"/>
      <w:bookmarkEnd w:id="282"/>
      <w:bookmarkEnd w:id="360"/>
      <w:bookmarkEnd w:id="444"/>
      <w:bookmarkEnd w:id="529"/>
      <w:bookmarkEnd w:id="614"/>
    </w:p>
    <w:p w14:paraId="09CDD796" w14:textId="77777777" w:rsidR="00303FA3" w:rsidRDefault="001A378B">
      <w:pPr>
        <w:spacing w:after="100" w:afterAutospacing="true" w:before="100" w:before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14:paraId="38D438EF" w14:textId="77777777" w:rsidR="00DC115C" w:rsidRDefault="00DC115C">
      <w:pPr>
        <w:spacing w:after="100" w:afterAutospacing="true" w:before="100" w:beforeAutospacing="true" w:line="240" w:lineRule="auto"/>
      </w:pPr>
      <w:r>
        <w:t xml:space="preserve">Docx4j’s HTML output is suitable for documents which contain paragraphs, tables and images.  From 17.0.4, equations are output as native MathML, and from 17.3.3 charts are drawn (an inline SVG, or a PNG; see Charts).  It can’t handle more exotic features, such as SmartArt or WordArt (DrawingML or VML).</w:t>
      </w:r>
    </w:p>
    <w:p w14:paraId="4098FF71" w14:textId="77777777" w:rsidR="00595599" w:rsidRDefault="00595599">
      <w:pPr>
        <w:spacing w:after="100" w:afterAutospacing="true" w:before="100" w:beforeAutospacing="true" w:line="240" w:lineRule="auto"/>
      </w:pPr>
      <w:r>
        <w:t>Elsewhere on the web, you’ll find XSLT which can convert docx to HTML.  That XSLT is very complex, since it has to derive effective formatting from the hierarchy.</w:t>
      </w:r>
    </w:p>
    <w:p w14:paraId="488C6AFE" w14:textId="77777777" w:rsidP="00595599" w:rsidR="00303FA3" w:rsidRDefault="00595599">
      <w:pPr>
        <w:spacing w:after="100" w:afterAutospacing="true" w:before="100" w:beforeAutospacing="true" w:line="240" w:lineRule="auto"/>
      </w:pPr>
      <w:r>
        <w:t>In contrast, in docx4j, that logic is implemented in Java.  Because of this, docx4j’s XSLT is simple (</w:t>
      </w:r>
      <w:r w:rsidR="00572FBC">
        <w:t>Java XSLT extension functions do the heavy lifting</w:t>
      </w:r>
      <w:r>
        <w:t>)</w:t>
      </w:r>
      <w:r w:rsidR="00572FBC">
        <w:t>.</w:t>
      </w:r>
    </w:p>
    <w:p w14:paraId="4DF15D0D" w14:textId="77777777" w:rsidR="00303FA3" w:rsidRDefault="00595599">
      <w:pPr>
        <w:spacing w:after="100" w:afterAutospacing="true" w:before="100" w:beforeAutospacing="true" w:line="240" w:lineRule="auto"/>
      </w:pPr>
      <w:r>
        <w:t>In docx4j, you can create output using XSLT, or by traversing the document in Java.</w:t>
      </w:r>
      <w:r w:rsidR="001A378B">
        <w:t xml:space="preserve">  The façade lets you specify which:</w:t>
      </w:r>
    </w:p>
    <w:p w14:paraId="3F8BA034" w14:textId="77777777" w:rsidP="001A378B" w:rsidR="001A378B" w:rsidRDefault="001A378B">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3F7F5F"/>
          <w:sz w:val="16"/>
          <w:szCs w:val="16"/>
        </w:rPr>
        <w:t xml:space="preserve">//Prefer the exporter, that uses a </w:t>
      </w:r>
      <w:r>
        <w:rPr>
          <w:rFonts w:ascii="Consolas" w:cs="Consolas" w:hAnsi="Consolas"/>
          <w:color w:val="3F7F5F"/>
          <w:sz w:val="16"/>
          <w:szCs w:val="16"/>
          <w:u w:val="single"/>
        </w:rPr>
        <w:t>xsl</w:t>
      </w:r>
      <w:r>
        <w:rPr>
          <w:rFonts w:ascii="Consolas" w:cs="Consolas" w:hAnsi="Consolas"/>
          <w:color w:val="3F7F5F"/>
          <w:sz w:val="16"/>
          <w:szCs w:val="16"/>
        </w:rPr>
        <w:t xml:space="preserve"> transformation</w:t>
      </w:r>
    </w:p>
    <w:p w14:paraId="6A8DB49E" w14:textId="77777777" w:rsidP="001A378B" w:rsidR="001A378B" w:rsidRDefault="001A378B">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Docx4J.</w:t>
      </w:r>
      <w:r>
        <w:rPr>
          <w:rFonts w:ascii="Consolas" w:cs="Consolas" w:hAnsi="Consolas"/>
          <w:i/>
          <w:iCs/>
          <w:color w:val="000000"/>
          <w:sz w:val="16"/>
          <w:szCs w:val="16"/>
        </w:rPr>
        <w:t>toHTML</w:t>
      </w:r>
      <w:r>
        <w:rPr>
          <w:rFonts w:ascii="Consolas" w:cs="Consolas" w:hAnsi="Consolas"/>
          <w:color w:val="000000"/>
          <w:sz w:val="16"/>
          <w:szCs w:val="16"/>
        </w:rPr>
        <w:t>(htmlSettings, os, Docx4J.</w:t>
      </w:r>
      <w:r>
        <w:rPr>
          <w:rFonts w:ascii="Consolas" w:cs="Consolas" w:hAnsi="Consolas"/>
          <w:i/>
          <w:iCs/>
          <w:color w:val="0000C0"/>
          <w:sz w:val="16"/>
          <w:szCs w:val="16"/>
        </w:rPr>
        <w:t>FLAG_EXPORT_PREFER_XSL</w:t>
      </w:r>
      <w:r>
        <w:rPr>
          <w:rFonts w:ascii="Consolas" w:cs="Consolas" w:hAnsi="Consolas"/>
          <w:color w:val="000000"/>
          <w:sz w:val="16"/>
          <w:szCs w:val="16"/>
        </w:rPr>
        <w:t>);</w:t>
      </w:r>
    </w:p>
    <w:p w14:paraId="59570769" w14:textId="77777777" w:rsidP="001A378B" w:rsidR="001A378B" w:rsidRDefault="001A378B">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3F7F5F"/>
          <w:sz w:val="16"/>
          <w:szCs w:val="16"/>
        </w:rPr>
        <w:t xml:space="preserve">//Prefer the exporter, that doesn't use a </w:t>
      </w:r>
      <w:r>
        <w:rPr>
          <w:rFonts w:ascii="Consolas" w:cs="Consolas" w:hAnsi="Consolas"/>
          <w:color w:val="3F7F5F"/>
          <w:sz w:val="16"/>
          <w:szCs w:val="16"/>
          <w:u w:val="single"/>
        </w:rPr>
        <w:t>xsl</w:t>
      </w:r>
      <w:r>
        <w:rPr>
          <w:rFonts w:ascii="Consolas" w:cs="Consolas" w:hAnsi="Consolas"/>
          <w:color w:val="3F7F5F"/>
          <w:sz w:val="16"/>
          <w:szCs w:val="16"/>
        </w:rPr>
        <w:t xml:space="preserve"> transformation (= uses a visitor)</w:t>
      </w:r>
    </w:p>
    <w:p w14:paraId="7AC42434" w14:textId="77777777" w:rsidP="001A378B" w:rsidR="001A378B" w:rsidRDefault="001A378B">
      <w:pPr>
        <w:autoSpaceDE w:val="false"/>
        <w:autoSpaceDN w:val="false"/>
        <w:adjustRightInd w:val="false"/>
        <w:spacing w:after="0" w:line="240" w:lineRule="auto"/>
        <w:rPr>
          <w:rFonts w:ascii="Consolas" w:cs="Consolas" w:hAnsi="Consolas"/>
          <w:sz w:val="16"/>
          <w:szCs w:val="16"/>
        </w:rPr>
      </w:pPr>
      <w:r>
        <w:rPr>
          <w:rFonts w:ascii="Consolas" w:cs="Consolas" w:hAnsi="Consolas"/>
          <w:color w:val="3F7F5F"/>
          <w:sz w:val="16"/>
          <w:szCs w:val="16"/>
        </w:rPr>
        <w:t>//</w:t>
      </w:r>
      <w:r>
        <w:rPr>
          <w:rFonts w:ascii="Consolas" w:cs="Consolas" w:hAnsi="Consolas"/>
          <w:color w:val="3F7F5F"/>
          <w:sz w:val="16"/>
          <w:szCs w:val="16"/>
        </w:rPr>
        <w:tab/>
      </w:r>
      <w:r>
        <w:rPr>
          <w:rFonts w:ascii="Consolas" w:cs="Consolas" w:hAnsi="Consolas"/>
          <w:color w:val="3F7F5F"/>
          <w:sz w:val="16"/>
          <w:szCs w:val="16"/>
        </w:rPr>
        <w:tab/>
        <w:t xml:space="preserve">Docx4J.toHTML(htmlSettings, </w:t>
      </w:r>
      <w:r>
        <w:rPr>
          <w:rFonts w:ascii="Consolas" w:cs="Consolas" w:hAnsi="Consolas"/>
          <w:color w:val="3F7F5F"/>
          <w:sz w:val="16"/>
          <w:szCs w:val="16"/>
          <w:u w:val="single"/>
        </w:rPr>
        <w:t>os</w:t>
      </w:r>
      <w:r>
        <w:rPr>
          <w:rFonts w:ascii="Consolas" w:cs="Consolas" w:hAnsi="Consolas"/>
          <w:color w:val="3F7F5F"/>
          <w:sz w:val="16"/>
          <w:szCs w:val="16"/>
        </w:rPr>
        <w:t>, Docx4J.FLAG_EXPORT_PREFER_NONXSL);</w:t>
      </w:r>
    </w:p>
    <w:p w14:paraId="51ADCFA8" w14:textId="77777777" w:rsidR="008C304E" w:rsidRDefault="00985213">
      <w:r>
        <w:t>From 17.0.4, the visitor (non-XSLT) exporter is the default: it reached feature parity with the XSLT exporter in that release, and generates the HTML roughly an order of magnitude faster.  Pass Docx4J.FLAG_EXPORT_PREFER_XSL if you want the XSLT pathway.</w:t>
      </w:r>
    </w:p>
    <w:p w14:paraId="1404481C" w14:textId="77777777" w:rsidR="00595599" w:rsidRDefault="001A378B">
      <w:pPr>
        <w:spacing w:after="100" w:afterAutospacing="true" w:before="100" w:beforeAutospacing="true" w:line="240" w:lineRule="auto"/>
      </w:pPr>
      <w:r>
        <w:t xml:space="preserve">See the sample on GitHub at </w:t>
      </w:r>
      <w:hyperlink r:id="rId60" w:history="true">
        <w:r>
          <w:rPr>
            <w:rStyle w:val="Hyperlink"/>
          </w:rPr>
          <w:t>src/samples/docx4j/org/docx4j/samples/ConvertOutHtml.java</w:t>
        </w:r>
      </w:hyperlink>
    </w:p>
    <w:p w14:paraId="034F191E" w14:textId="77777777" w:rsidP="00DC115C" w:rsidR="00DC115C" w:rsidRDefault="00DC115C" w:rsidRPr="001A378B">
      <w:pPr>
        <w:spacing w:after="100" w:afterAutospacing="true" w:before="100" w:before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14:paraId="0C833731" w14:textId="77777777" w:rsidR="00303FA3" w:rsidRDefault="00572FBC">
      <w:pPr>
        <w:pStyle w:val="Heading1"/>
        <w:rPr>
          <w:rFonts w:eastAsia="Times New Roman"/>
          <w:kern w:val="36"/>
        </w:rPr>
      </w:pPr>
      <w:bookmarkStart w:id="615" w:name="_Toc568795615"/>
      <w:bookmarkStart w:id="530" w:name="_Toc405943530"/>
      <w:bookmarkStart w:id="445" w:name="_Toc440435445"/>
      <w:bookmarkStart w:id="361" w:name="_Toc877617361"/>
      <w:bookmarkStart w:id="283" w:name="_Toc48274283"/>
      <w:bookmarkStart w:id="128" w:name="_Toc239426601"/>
      <w:bookmarkStart w:id="129" w:name="_Toc241334763"/>
      <w:bookmarkStart w:id="130" w:name="_Toc505250205"/>
      <w:r>
        <w:rPr>
          <w:rFonts w:eastAsia="Times New Roman"/>
          <w:kern w:val="36"/>
        </w:rPr>
        <w:t>docx to PDF</w:t>
      </w:r>
      <w:bookmarkEnd w:id="128"/>
      <w:bookmarkEnd w:id="129"/>
      <w:bookmarkEnd w:id="130"/>
      <w:bookmarkEnd w:id="283"/>
      <w:bookmarkEnd w:id="361"/>
      <w:bookmarkEnd w:id="445"/>
      <w:bookmarkEnd w:id="530"/>
      <w:bookmarkEnd w:id="615"/>
    </w:p>
    <w:p w14:paraId="20E91B7C" w14:textId="77777777" w:rsidP="001D7792" w:rsidR="001D7792" w:rsidRDefault="001D7792">
      <w:r>
        <w:t>docx4j facilitates 3 distinct ways to convert Microsoft Word docx documents to PDF. There are also possibilities for converting pptx or xlsx to PDF.</w:t>
      </w:r>
    </w:p>
    <w:p w14:paraId="29D035DC" w14:textId="77777777" w:rsidP="001D7792" w:rsidR="001D7792" w:rsidRDefault="001D7792">
      <w:r>
        <w:t>The three approaches:</w:t>
      </w:r>
    </w:p>
    <w:p w14:paraId="33AF1100" w14:textId="77777777" w:rsidP="001D7792" w:rsidR="001D7792" w:rsidRDefault="001D7792">
      <w:pPr>
        <w:pStyle w:val="ListParagraph"/>
        <w:numPr>
          <w:ilvl w:val="0"/>
          <w:numId w:val="31"/>
        </w:numPr>
      </w:pPr>
      <w:r>
        <w:t>export-fo: the content is converted to XSL FO, and from there, to PDF (or any of the other formats supported by Apache FOP)</w:t>
      </w:r>
    </w:p>
    <w:p w14:paraId="5E2C078D" w14:textId="77777777" w:rsidP="001D7792" w:rsidR="001D7792" w:rsidRDefault="001D7792">
      <w:pPr>
        <w:pStyle w:val="ListParagraph"/>
        <w:numPr>
          <w:ilvl w:val="0"/>
          <w:numId w:val="31"/>
        </w:numPr>
      </w:pPr>
      <w:r>
        <w:t>documents4j: since 8.2.0, use Microsoft Word to do the conversion</w:t>
      </w:r>
    </w:p>
    <w:p w14:paraId="5A2A868C" w14:textId="77777777" w:rsidP="001D7792" w:rsidR="001D7792" w:rsidRDefault="001D7792">
      <w:pPr>
        <w:pStyle w:val="ListParagraph"/>
        <w:numPr>
          <w:ilvl w:val="0"/>
          <w:numId w:val="31"/>
        </w:numPr>
      </w:pPr>
      <w:r>
        <w:t>via-Microsoft-Graph: new in 8.2.3, use java-docx-to-pdf-using-Microsoft-Graph to do the conversion</w:t>
      </w:r>
    </w:p>
    <w:p w14:paraId="2C78949C" w14:textId="77777777" w:rsidP="001D7792" w:rsidR="001D7792" w:rsidRDefault="001D7792">
      <w:r>
        <w:t>So which should you choose? The following table covers some of the things you might want to consider:</w:t>
      </w:r>
    </w:p>
    <w:tbl>
      <w:tblPr>
        <w:tblStyle w:val="TableGrid"/>
        <w:tblW w:type="dxa" w:w="9027"/>
        <w:tblLayout w:type="fixed"/>
        <w:tblLook w:firstColumn="1" w:firstRow="1" w:lastColumn="0" w:lastRow="0" w:noHBand="0" w:noVBand="1" w:val="04A0"/>
      </w:tblPr>
      <w:tblGrid>
        <w:gridCol w:w="2013"/>
        <w:gridCol w:w="2424"/>
        <w:gridCol w:w="2044"/>
        <w:gridCol w:w="2171"/>
      </w:tblGrid>
      <w:tr>
        <w:trPr>
          <w:cantSplit/>
          <w:tblHeader/>
        </w:trPr>
        <w:tc>
          <w:tcPr>
            <w:tcW w:type="dxa" w:w="2013"/>
            <w:shd w:color="auto" w:fill="EEECE1" w:themeFill="background2" w:val="clear"/>
            <w:vAlign w:val="center"/>
          </w:tcPr>
          <w:p>
            <w:pPr>
              <w:jc w:val="right"/>
              <w:rPr>
                <w:b/>
                <w:bCs/>
                <w:sz w:val="20"/>
                <w:szCs w:val="20"/>
              </w:rPr>
            </w:pPr>
          </w:p>
        </w:tc>
        <w:tc>
          <w:tcPr>
            <w:tcW w:type="dxa" w:w="2424"/>
            <w:shd w:color="auto" w:fill="EEECE1" w:themeFill="background2" w:val="clear"/>
            <w:vAlign w:val="center"/>
          </w:tcPr>
          <w:p>
            <w:pPr>
              <w:jc w:val="center"/>
              <w:rPr>
                <w:b/>
                <w:bCs/>
                <w:sz w:val="20"/>
                <w:szCs w:val="20"/>
              </w:rPr>
            </w:pPr>
            <w:r>
              <w:rPr>
                <w:b/>
                <w:bCs/>
                <w:sz w:val="20"/>
                <w:szCs w:val="20"/>
              </w:rPr>
              <w:t xml:space="preserve">export-FO</w:t>
            </w:r>
          </w:p>
        </w:tc>
        <w:tc>
          <w:tcPr>
            <w:tcW w:type="dxa" w:w="2044"/>
            <w:shd w:color="auto" w:fill="EEECE1" w:themeFill="background2" w:val="clear"/>
            <w:vAlign w:val="center"/>
          </w:tcPr>
          <w:p>
            <w:pPr>
              <w:jc w:val="center"/>
              <w:rPr>
                <w:b/>
                <w:bCs/>
                <w:sz w:val="20"/>
                <w:szCs w:val="20"/>
              </w:rPr>
            </w:pPr>
            <w:r>
              <w:rPr>
                <w:b/>
                <w:bCs/>
                <w:sz w:val="20"/>
                <w:szCs w:val="20"/>
              </w:rPr>
              <w:t xml:space="preserve">Microsoft Graph</w:t>
            </w:r>
          </w:p>
        </w:tc>
        <w:tc>
          <w:tcPr>
            <w:tcW w:type="dxa" w:w="2171"/>
            <w:shd w:color="auto" w:fill="EEECE1" w:themeFill="background2" w:val="clear"/>
            <w:vAlign w:val="center"/>
          </w:tcPr>
          <w:p>
            <w:pPr>
              <w:jc w:val="center"/>
              <w:rPr>
                <w:b/>
                <w:bCs/>
                <w:sz w:val="20"/>
                <w:szCs w:val="20"/>
              </w:rPr>
            </w:pPr>
            <w:r>
              <w:rPr>
                <w:b/>
                <w:bCs/>
                <w:sz w:val="20"/>
                <w:szCs w:val="20"/>
              </w:rPr>
              <w:t xml:space="preserve">documents4j</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Overview</w:t>
            </w:r>
          </w:p>
        </w:tc>
        <w:tc>
          <w:tcPr>
            <w:tcW w:type="dxa" w:w="2424"/>
            <w:vAlign w:val="center"/>
          </w:tcPr>
          <w:p>
            <w:pPr>
              <w:jc w:val="center"/>
              <w:rPr>
                <w:sz w:val="20"/>
                <w:szCs w:val="20"/>
              </w:rPr>
            </w:pPr>
            <w:r>
              <w:rPr>
                <w:sz w:val="20"/>
                <w:szCs w:val="20"/>
              </w:rPr>
              <w:t>Conversion of docx to XSL FO, then uses our FO-renderer (based on Apache FOP) to convert to PDF</w:t>
            </w:r>
          </w:p>
        </w:tc>
        <w:tc>
          <w:tcPr>
            <w:tcW w:type="dxa" w:w="2044"/>
            <w:vAlign w:val="center"/>
          </w:tcPr>
          <w:p>
            <w:pPr>
              <w:jc w:val="center"/>
              <w:rPr>
                <w:sz w:val="20"/>
                <w:szCs w:val="20"/>
              </w:rPr>
            </w:pPr>
            <w:r>
              <w:rPr>
                <w:sz w:val="20"/>
                <w:szCs w:val="20"/>
              </w:rPr>
              <w:t xml:space="preserve">Uses Microsoft’s cloud</w:t>
            </w:r>
          </w:p>
        </w:tc>
        <w:tc>
          <w:tcPr>
            <w:tcW w:type="dxa" w:w="2171"/>
            <w:vAlign w:val="center"/>
          </w:tcPr>
          <w:p>
            <w:pPr>
              <w:jc w:val="center"/>
              <w:rPr>
                <w:sz w:val="20"/>
                <w:szCs w:val="20"/>
              </w:rPr>
            </w:pPr>
            <w:r>
              <w:rPr>
                <w:sz w:val="20"/>
                <w:szCs w:val="20"/>
              </w:rPr>
              <w:t xml:space="preserve">Uses your Microsoft Office installation</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Fidelity</w:t>
            </w:r>
          </w:p>
        </w:tc>
        <w:tc>
          <w:tcPr>
            <w:tcW w:type="dxa" w:w="2424"/>
            <w:vAlign w:val="center"/>
          </w:tcPr>
          <w:p>
            <w:pPr>
              <w:jc w:val="center"/>
              <w:rPr>
                <w:sz w:val="20"/>
                <w:szCs w:val="20"/>
              </w:rPr>
            </w:pPr>
            <w:r>
              <w:rPr>
                <w:sz w:val="20"/>
                <w:szCs w:val="20"/>
              </w:rPr>
              <w:t xml:space="preserve">Rapidly improving (2026)</w:t>
            </w:r>
          </w:p>
        </w:tc>
        <w:tc>
          <w:tcPr>
            <w:tcW w:type="dxa" w:w="2044"/>
            <w:vAlign w:val="center"/>
          </w:tcPr>
          <w:p>
            <w:pPr>
              <w:jc w:val="center"/>
              <w:rPr>
                <w:sz w:val="20"/>
                <w:szCs w:val="20"/>
              </w:rPr>
            </w:pPr>
            <w:r>
              <w:rPr>
                <w:sz w:val="20"/>
                <w:szCs w:val="20"/>
              </w:rPr>
              <w:t xml:space="preserve">100% (Microsoft’s fidelity)</w:t>
            </w:r>
          </w:p>
        </w:tc>
        <w:tc>
          <w:tcPr>
            <w:tcW w:type="dxa" w:w="2171"/>
            <w:vAlign w:val="center"/>
          </w:tcPr>
          <w:p>
            <w:pPr>
              <w:jc w:val="center"/>
              <w:rPr>
                <w:sz w:val="20"/>
                <w:szCs w:val="20"/>
              </w:rPr>
            </w:pPr>
            <w:r>
              <w:rPr>
                <w:sz w:val="20"/>
                <w:szCs w:val="20"/>
              </w:rPr>
              <w:t xml:space="preserve">100% (Microsoft’s fidelity)</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Suitability</w:t>
            </w:r>
          </w:p>
        </w:tc>
        <w:tc>
          <w:tcPr>
            <w:tcW w:type="dxa" w:w="2424"/>
            <w:vAlign w:val="center"/>
          </w:tcPr>
          <w:p>
            <w:pPr>
              <w:jc w:val="center"/>
              <w:rPr>
                <w:sz w:val="20"/>
                <w:szCs w:val="20"/>
              </w:rPr>
            </w:pPr>
            <w:r>
              <w:rPr>
                <w:sz w:val="20"/>
                <w:szCs w:val="20"/>
              </w:rPr>
              <w:t xml:space="preserve">docx</w:t>
            </w:r>
          </w:p>
        </w:tc>
        <w:tc>
          <w:tcPr>
            <w:tcW w:type="dxa" w:w="2044"/>
            <w:vAlign w:val="center"/>
          </w:tcPr>
          <w:p>
            <w:pPr>
              <w:jc w:val="center"/>
              <w:rPr>
                <w:sz w:val="20"/>
                <w:szCs w:val="20"/>
              </w:rPr>
            </w:pPr>
            <w:r>
              <w:rPr>
                <w:sz w:val="20"/>
                <w:szCs w:val="20"/>
              </w:rPr>
              <w:t xml:space="preserve">docx, pptx, xlsx</w:t>
            </w:r>
          </w:p>
        </w:tc>
        <w:tc>
          <w:tcPr>
            <w:tcW w:type="dxa" w:w="2171"/>
            <w:vAlign w:val="center"/>
          </w:tcPr>
          <w:p>
            <w:pPr>
              <w:jc w:val="center"/>
              <w:rPr>
                <w:sz w:val="20"/>
                <w:szCs w:val="20"/>
              </w:rPr>
            </w:pPr>
            <w:r>
              <w:rPr>
                <w:sz w:val="20"/>
                <w:szCs w:val="20"/>
              </w:rPr>
              <w:t xml:space="preserve">docx, pptx, xlsx</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License considerations</w:t>
            </w:r>
          </w:p>
        </w:tc>
        <w:tc>
          <w:tcPr>
            <w:tcW w:type="dxa" w:w="2424"/>
            <w:vAlign w:val="center"/>
          </w:tcPr>
          <w:p>
            <w:pPr>
              <w:jc w:val="center"/>
              <w:rPr>
                <w:sz w:val="20"/>
                <w:szCs w:val="20"/>
              </w:rPr>
            </w:pPr>
            <w:r>
              <w:rPr>
                <w:sz w:val="20"/>
                <w:szCs w:val="20"/>
              </w:rPr>
              <w:t xml:space="preserve">ASL v2</w:t>
            </w:r>
          </w:p>
        </w:tc>
        <w:tc>
          <w:tcPr>
            <w:tcW w:type="dxa" w:w="2044"/>
            <w:vAlign w:val="center"/>
          </w:tcPr>
          <w:p>
            <w:pPr>
              <w:jc w:val="center"/>
              <w:rPr>
                <w:sz w:val="20"/>
                <w:szCs w:val="20"/>
              </w:rPr>
            </w:pPr>
            <w:r>
              <w:rPr>
                <w:sz w:val="20"/>
                <w:szCs w:val="20"/>
              </w:rPr>
              <w:t xml:space="preserve">Refer applicable Microsoft cloud terms</w:t>
            </w:r>
          </w:p>
        </w:tc>
        <w:tc>
          <w:tcPr>
            <w:tcW w:type="dxa" w:w="2171"/>
            <w:vAlign w:val="center"/>
          </w:tcPr>
          <w:p>
            <w:pPr>
              <w:jc w:val="center"/>
              <w:rPr>
                <w:sz w:val="20"/>
                <w:szCs w:val="20"/>
              </w:rPr>
            </w:pPr>
            <w:r>
              <w:rPr>
                <w:sz w:val="16"/>
                <w:szCs w:val="16"/>
              </w:rPr>
              <w:t>Refer Microsoft EULA governing your Office install (increasingly restricted with each release)</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Cost</w:t>
            </w:r>
          </w:p>
        </w:tc>
        <w:tc>
          <w:tcPr>
            <w:tcW w:type="dxa" w:w="2424"/>
            <w:vAlign w:val="center"/>
          </w:tcPr>
          <w:p>
            <w:pPr>
              <w:jc w:val="center"/>
              <w:rPr>
                <w:sz w:val="20"/>
                <w:szCs w:val="20"/>
              </w:rPr>
            </w:pPr>
            <w:r>
              <w:rPr>
                <w:sz w:val="20"/>
                <w:szCs w:val="20"/>
              </w:rPr>
              <w:t xml:space="preserve">Free</w:t>
            </w:r>
          </w:p>
        </w:tc>
        <w:tc>
          <w:tcPr>
            <w:tcW w:type="dxa" w:w="2044"/>
            <w:vAlign w:val="center"/>
          </w:tcPr>
          <w:p>
            <w:pPr>
              <w:jc w:val="center"/>
              <w:rPr>
                <w:sz w:val="20"/>
                <w:szCs w:val="20"/>
              </w:rPr>
            </w:pPr>
            <w:r>
              <w:rPr>
                <w:sz w:val="20"/>
                <w:szCs w:val="20"/>
              </w:rPr>
              <w:t xml:space="preserve">Microsoft cloud costs</w:t>
            </w:r>
          </w:p>
        </w:tc>
        <w:tc>
          <w:tcPr>
            <w:tcW w:type="dxa" w:w="2171"/>
            <w:vAlign w:val="center"/>
          </w:tcPr>
          <w:p>
            <w:pPr>
              <w:jc w:val="center"/>
              <w:rPr>
                <w:sz w:val="20"/>
                <w:szCs w:val="20"/>
              </w:rPr>
            </w:pPr>
            <w:r>
              <w:rPr>
                <w:sz w:val="20"/>
                <w:szCs w:val="20"/>
              </w:rPr>
              <w:t xml:space="preserve">(Microsoft Office)</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Confidentiality</w:t>
            </w:r>
          </w:p>
        </w:tc>
        <w:tc>
          <w:tcPr>
            <w:tcW w:type="dxa" w:w="2424"/>
            <w:vAlign w:val="center"/>
          </w:tcPr>
          <w:p>
            <w:pPr>
              <w:jc w:val="center"/>
              <w:rPr>
                <w:sz w:val="20"/>
                <w:szCs w:val="20"/>
              </w:rPr>
            </w:pPr>
            <w:r>
              <w:rPr>
                <w:sz w:val="20"/>
                <w:szCs w:val="20"/>
              </w:rPr>
              <w:t xml:space="preserve">documents don’t leave your server</w:t>
            </w:r>
          </w:p>
        </w:tc>
        <w:tc>
          <w:tcPr>
            <w:tcW w:type="dxa" w:w="2044"/>
            <w:vAlign w:val="center"/>
          </w:tcPr>
          <w:p>
            <w:pPr>
              <w:jc w:val="center"/>
              <w:rPr>
                <w:sz w:val="20"/>
                <w:szCs w:val="20"/>
              </w:rPr>
            </w:pPr>
            <w:r>
              <w:rPr>
                <w:sz w:val="20"/>
                <w:szCs w:val="20"/>
              </w:rPr>
              <w:t xml:space="preserve">documents go to Microsoft cloud</w:t>
            </w:r>
          </w:p>
        </w:tc>
        <w:tc>
          <w:tcPr>
            <w:tcW w:type="dxa" w:w="2171"/>
            <w:vAlign w:val="center"/>
          </w:tcPr>
          <w:p>
            <w:pPr>
              <w:jc w:val="center"/>
              <w:rPr>
                <w:sz w:val="20"/>
                <w:szCs w:val="20"/>
              </w:rPr>
            </w:pPr>
            <w:r>
              <w:rPr>
                <w:sz w:val="20"/>
                <w:szCs w:val="20"/>
              </w:rPr>
              <w:t xml:space="preserve">documents need not leave your servers</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Other advantages</w:t>
            </w:r>
          </w:p>
        </w:tc>
        <w:tc>
          <w:tcPr>
            <w:tcW w:type="dxa" w:w="2424"/>
            <w:vAlign w:val="center"/>
          </w:tcPr>
          <w:p>
            <w:pPr>
              <w:jc w:val="center"/>
              <w:rPr>
                <w:sz w:val="20"/>
                <w:szCs w:val="20"/>
              </w:rPr>
            </w:pPr>
            <w:r>
              <w:rPr>
                <w:sz w:val="20"/>
                <w:szCs w:val="20"/>
              </w:rPr>
              <w:t xml:space="preserve">– Fast XSL FO/PDF templating for high volume PDF creation</w:t>
            </w:r>
          </w:p>
          <w:p>
            <w:pPr>
              <w:jc w:val="center"/>
              <w:rPr>
                <w:sz w:val="20"/>
                <w:szCs w:val="20"/>
              </w:rPr>
            </w:pPr>
            <w:r>
              <w:rPr>
                <w:sz w:val="20"/>
                <w:szCs w:val="20"/>
              </w:rPr>
              <w:t xml:space="preserve">– Open source, so can be extended</w:t>
            </w:r>
          </w:p>
        </w:tc>
        <w:tc>
          <w:tcPr>
            <w:tcW w:type="dxa" w:w="2044"/>
            <w:vAlign w:val="center"/>
          </w:tcPr>
          <w:p>
            <w:pPr>
              <w:jc w:val="center"/>
              <w:rPr>
                <w:sz w:val="20"/>
                <w:szCs w:val="20"/>
              </w:rPr>
            </w:pPr>
            <w:r>
              <w:rPr>
                <w:sz w:val="20"/>
                <w:szCs w:val="20"/>
              </w:rPr>
              <w:t xml:space="preserve">– Microsoft encourages this approach</w:t>
            </w:r>
          </w:p>
          <w:p>
            <w:pPr>
              <w:jc w:val="center"/>
              <w:rPr>
                <w:sz w:val="20"/>
                <w:szCs w:val="20"/>
              </w:rPr>
            </w:pPr>
            <w:r>
              <w:rPr>
                <w:sz w:val="20"/>
                <w:szCs w:val="20"/>
              </w:rPr>
              <w:t xml:space="preserve">– Microsoft cloud handles scalability</w:t>
            </w:r>
          </w:p>
        </w:tc>
        <w:tc>
          <w:tcPr>
            <w:tcW w:type="dxa" w:w="2171"/>
            <w:vAlign w:val="center"/>
          </w:tcPr>
          <w:p>
            <w:pPr>
              <w:jc w:val="center"/>
              <w:rPr>
                <w:sz w:val="20"/>
                <w:szCs w:val="20"/>
              </w:rPr>
            </w:pPr>
            <w:r>
              <w:rPr>
                <w:sz w:val="20"/>
                <w:szCs w:val="20"/>
              </w:rPr>
              <w:t xml:space="preserve">– Can update a docx table of contents</w:t>
            </w:r>
          </w:p>
          <w:p>
            <w:pPr>
              <w:jc w:val="center"/>
              <w:rPr>
                <w:sz w:val="20"/>
                <w:szCs w:val="20"/>
              </w:rPr>
            </w:pPr>
            <w:r>
              <w:rPr>
                <w:sz w:val="20"/>
                <w:szCs w:val="20"/>
              </w:rPr>
              <w:t xml:space="preserve">– Can convert RTF and binary .doc</w:t>
            </w:r>
          </w:p>
        </w:tc>
      </w:tr>
      <w:tr>
        <w:trPr>
          <w:cantSplit/>
        </w:trPr>
        <w:tc>
          <w:tcPr>
            <w:tcW w:type="dxa" w:w="2013"/>
            <w:shd w:color="auto" w:fill="EEECE1" w:themeFill="background2" w:val="clear"/>
            <w:vAlign w:val="center"/>
          </w:tcPr>
          <w:p>
            <w:pPr>
              <w:jc w:val="right"/>
              <w:rPr>
                <w:b/>
                <w:bCs/>
                <w:sz w:val="20"/>
                <w:szCs w:val="20"/>
              </w:rPr>
            </w:pPr>
            <w:r>
              <w:rPr>
                <w:b/>
                <w:bCs/>
                <w:sz w:val="20"/>
                <w:szCs w:val="20"/>
              </w:rPr>
              <w:t xml:space="preserve">Other disadvantages</w:t>
            </w:r>
          </w:p>
        </w:tc>
        <w:tc>
          <w:tcPr>
            <w:tcW w:type="dxa" w:w="2424"/>
            <w:vAlign w:val="center"/>
          </w:tcPr>
          <w:p>
            <w:pPr>
              <w:jc w:val="center"/>
              <w:rPr>
                <w:sz w:val="20"/>
                <w:szCs w:val="20"/>
              </w:rPr>
            </w:pPr>
            <w:r>
              <w:rPr>
                <w:sz w:val="20"/>
                <w:szCs w:val="20"/>
              </w:rPr>
              <w:t>Fidelity lacking for some long tail features</w:t>
            </w:r>
          </w:p>
        </w:tc>
        <w:tc>
          <w:tcPr>
            <w:tcW w:type="dxa" w:w="2044"/>
            <w:vAlign w:val="center"/>
          </w:tcPr>
          <w:p>
            <w:pPr>
              <w:jc w:val="center"/>
              <w:rPr>
                <w:sz w:val="20"/>
                <w:szCs w:val="20"/>
              </w:rPr>
            </w:pPr>
            <w:r>
              <w:rPr>
                <w:sz w:val="20"/>
                <w:szCs w:val="20"/>
              </w:rPr>
              <w:t xml:space="preserve">– Dependency on 3rd party cloud</w:t>
            </w:r>
          </w:p>
          <w:p>
            <w:pPr>
              <w:jc w:val="center"/>
              <w:rPr>
                <w:sz w:val="20"/>
                <w:szCs w:val="20"/>
              </w:rPr>
            </w:pPr>
            <w:r>
              <w:rPr>
                <w:sz w:val="20"/>
                <w:szCs w:val="20"/>
              </w:rPr>
              <w:t xml:space="preserve">– Currently can’t update docx table of contents</w:t>
            </w:r>
          </w:p>
        </w:tc>
        <w:tc>
          <w:tcPr>
            <w:tcW w:type="dxa" w:w="2171"/>
            <w:vAlign w:val="center"/>
          </w:tcPr>
          <w:p>
            <w:pPr>
              <w:jc w:val="center"/>
              <w:rPr>
                <w:sz w:val="20"/>
                <w:szCs w:val="20"/>
              </w:rPr>
            </w:pPr>
            <w:r>
              <w:rPr>
                <w:sz w:val="20"/>
                <w:szCs w:val="20"/>
              </w:rPr>
              <w:t xml:space="preserve">– Not supported by Microsoft</w:t>
            </w:r>
          </w:p>
        </w:tc>
      </w:tr>
    </w:tbl>
    <w:p w14:paraId="2F3B2E49" w14:textId="77777777" w:rsidP="00BE271C" w:rsidR="00F04B14" w:rsidRDefault="00F04B14">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13561907" w14:textId="77777777" w:rsidP="00E61E4A" w:rsidR="00E61E4A" w:rsidRDefault="00E61E4A" w:rsidRPr="00067B6F">
      <w:r>
        <w:t>The Docx4J facade can be used to convert to PDF:</w:t>
      </w:r>
    </w:p>
    <w:p w14:paraId="690ADF5B" w14:textId="77777777" w:rsidP="00E61E4A" w:rsidR="00E61E4A" w:rsidRDefault="00E61E4A">
      <w:pPr>
        <w:autoSpaceDE w:val="false"/>
        <w:autoSpaceDN w:val="false"/>
        <w:adjustRightInd w:val="false"/>
        <w:spacing w:after="0" w:line="240" w:lineRule="auto"/>
        <w:rPr>
          <w:rFonts w:ascii="Consolas" w:cs="Consolas" w:hAnsi="Consolas"/>
          <w:color w:val="000000"/>
          <w:sz w:val="16"/>
          <w:szCs w:val="16"/>
          <w:lang w:val="en-US"/>
        </w:rPr>
      </w:pPr>
      <w:r>
        <w:rPr>
          <w:rFonts w:ascii="Consolas" w:cs="Consolas" w:hAnsi="Consolas"/>
          <w:color w:val="000000"/>
          <w:sz w:val="16"/>
          <w:szCs w:val="16"/>
          <w:lang w:val="en-US"/>
        </w:rPr>
        <w:tab/>
      </w:r>
      <w:r>
        <w:rPr>
          <w:rFonts w:ascii="Consolas" w:cs="Consolas" w:hAnsi="Consolas"/>
          <w:b/>
          <w:bCs/>
          <w:color w:val="7F0055"/>
          <w:sz w:val="16"/>
          <w:szCs w:val="16"/>
          <w:lang w:val="en-US"/>
        </w:rPr>
        <w:t>public</w:t>
      </w:r>
      <w:r>
        <w:rPr>
          <w:rFonts w:ascii="Consolas" w:cs="Consolas" w:hAnsi="Consolas"/>
          <w:color w:val="000000"/>
          <w:sz w:val="16"/>
          <w:szCs w:val="16"/>
          <w:lang w:val="en-US"/>
        </w:rPr>
        <w:t xml:space="preserve"> </w:t>
      </w:r>
      <w:r>
        <w:rPr>
          <w:rFonts w:ascii="Consolas" w:cs="Consolas" w:hAnsi="Consolas"/>
          <w:b/>
          <w:bCs/>
          <w:color w:val="7F0055"/>
          <w:sz w:val="16"/>
          <w:szCs w:val="16"/>
          <w:lang w:val="en-US"/>
        </w:rPr>
        <w:t>static</w:t>
      </w:r>
      <w:r>
        <w:rPr>
          <w:rFonts w:ascii="Consolas" w:cs="Consolas" w:hAnsi="Consolas"/>
          <w:color w:val="000000"/>
          <w:sz w:val="16"/>
          <w:szCs w:val="16"/>
          <w:lang w:val="en-US"/>
        </w:rPr>
        <w:t xml:space="preserve"> </w:t>
      </w:r>
      <w:r>
        <w:rPr>
          <w:rFonts w:ascii="Consolas" w:cs="Consolas" w:hAnsi="Consolas"/>
          <w:b/>
          <w:bCs/>
          <w:color w:val="7F0055"/>
          <w:sz w:val="16"/>
          <w:szCs w:val="16"/>
          <w:lang w:val="en-US"/>
        </w:rPr>
        <w:t>void</w:t>
      </w:r>
      <w:r>
        <w:rPr>
          <w:rFonts w:ascii="Consolas" w:cs="Consolas" w:hAnsi="Consolas"/>
          <w:color w:val="000000"/>
          <w:sz w:val="16"/>
          <w:szCs w:val="16"/>
          <w:lang w:val="en-US"/>
        </w:rPr>
        <w:t xml:space="preserve"> toPDF(WordprocessingMLPackage </w:t>
      </w:r>
      <w:r>
        <w:rPr>
          <w:rFonts w:ascii="Consolas" w:cs="Consolas" w:hAnsi="Consolas"/>
          <w:color w:val="6A3E3E"/>
          <w:sz w:val="16"/>
          <w:szCs w:val="16"/>
          <w:highlight w:val="yellow"/>
          <w:lang w:val="en-US"/>
        </w:rPr>
        <w:t>wmlPackage</w:t>
      </w:r>
      <w:r>
        <w:rPr>
          <w:rFonts w:ascii="Consolas" w:cs="Consolas" w:hAnsi="Consolas"/>
          <w:color w:val="000000"/>
          <w:sz w:val="16"/>
          <w:szCs w:val="16"/>
          <w:lang w:val="en-US"/>
        </w:rPr>
        <w:t xml:space="preserve">, OutputStream </w:t>
      </w:r>
      <w:r>
        <w:rPr>
          <w:rFonts w:ascii="Consolas" w:cs="Consolas" w:hAnsi="Consolas"/>
          <w:color w:val="6A3E3E"/>
          <w:sz w:val="16"/>
          <w:szCs w:val="16"/>
          <w:lang w:val="en-US"/>
        </w:rPr>
        <w:t>outputStream</w:t>
      </w:r>
      <w:r>
        <w:rPr>
          <w:rFonts w:ascii="Consolas" w:cs="Consolas" w:hAnsi="Consolas"/>
          <w:color w:val="000000"/>
          <w:sz w:val="16"/>
          <w:szCs w:val="16"/>
          <w:lang w:val="en-US"/>
        </w:rPr>
        <w:t xml:space="preserve">) </w:t>
      </w:r>
    </w:p>
    <w:p w14:paraId="6127A0A4" w14:textId="77777777" w:rsidP="00E61E4A" w:rsidR="00E61E4A" w:rsidRDefault="00E61E4A">
      <w:pPr>
        <w:autoSpaceDE w:val="false"/>
        <w:autoSpaceDN w:val="false"/>
        <w:adjustRightInd w:val="false"/>
        <w:spacing w:after="0" w:line="240" w:lineRule="auto"/>
        <w:ind w:firstLine="720" w:left="720"/>
        <w:rPr>
          <w:rFonts w:ascii="Consolas" w:cs="Consolas" w:hAnsi="Consolas"/>
          <w:sz w:val="16"/>
          <w:szCs w:val="16"/>
          <w:lang w:val="en-US"/>
        </w:rPr>
      </w:pPr>
      <w:r>
        <w:rPr>
          <w:rFonts w:ascii="Consolas" w:cs="Consolas" w:hAnsi="Consolas"/>
          <w:b/>
          <w:bCs/>
          <w:color w:val="7F0055"/>
          <w:sz w:val="16"/>
          <w:szCs w:val="16"/>
          <w:lang w:val="en-US"/>
        </w:rPr>
        <w:t>throws</w:t>
      </w:r>
      <w:r>
        <w:rPr>
          <w:rFonts w:ascii="Consolas" w:cs="Consolas" w:hAnsi="Consolas"/>
          <w:color w:val="000000"/>
          <w:sz w:val="16"/>
          <w:szCs w:val="16"/>
          <w:lang w:val="en-US"/>
        </w:rPr>
        <w:t xml:space="preserve"> Docx4JException </w:t>
      </w:r>
    </w:p>
    <w:p w14:paraId="484A93B6" w14:textId="77777777" w:rsidP="00E61E4A" w:rsidR="00E61E4A" w:rsidRDefault="00E61E4A"/>
    <w:p w14:paraId="701188AD" w14:textId="77777777" w:rsidP="00E61E4A" w:rsidR="00E61E4A" w:rsidRDefault="00E61E4A">
      <w:r>
        <w:t>It uses the first implementation it finds, in the following order:</w:t>
      </w:r>
    </w:p>
    <w:p w14:paraId="6BB553B3" w14:textId="77777777" w:rsidP="00E61E4A" w:rsidR="00E61E4A" w:rsidRDefault="00E61E4A">
      <w:pPr>
        <w:pStyle w:val="ListParagraph"/>
        <w:numPr>
          <w:ilvl w:val="2"/>
          <w:numId w:val="32"/>
        </w:numPr>
      </w:pPr>
      <w:r>
        <w:t>pdf Via Documents4jRemote</w:t>
      </w:r>
    </w:p>
    <w:p w14:paraId="2658E7CD" w14:textId="77777777" w:rsidP="00E61E4A" w:rsidR="00E61E4A" w:rsidRDefault="00E61E4A">
      <w:pPr>
        <w:pStyle w:val="ListParagraph"/>
        <w:numPr>
          <w:ilvl w:val="2"/>
          <w:numId w:val="32"/>
        </w:numPr>
      </w:pPr>
      <w:r>
        <w:t>pdf Via Documents4jLocal</w:t>
      </w:r>
    </w:p>
    <w:p w14:paraId="3BC15AFF" w14:textId="77777777" w:rsidP="00E61E4A" w:rsidR="00E61E4A" w:rsidRDefault="00E61E4A">
      <w:pPr>
        <w:pStyle w:val="ListParagraph"/>
        <w:numPr>
          <w:ilvl w:val="2"/>
          <w:numId w:val="32"/>
        </w:numPr>
      </w:pPr>
      <w:r>
        <w:t>pdf Via FO</w:t>
      </w:r>
    </w:p>
    <w:p w14:paraId="03CCB2F8" w14:textId="77777777" w:rsidP="00E61E4A" w:rsidR="00E61E4A" w:rsidRDefault="00E61E4A">
      <w:r>
        <w:lastRenderedPageBreak/>
        <w:t>The façade can't use Microsoft Graph at this time.  If you want to use that, do so directly (see below).</w:t>
      </w:r>
    </w:p>
    <w:p w14:paraId="5EFA8EC3" w14:textId="77777777" w:rsidP="001D7792" w:rsidR="00E61E4A" w:rsidRDefault="00E61E4A"/>
    <w:p w14:paraId="4D43B14C" w14:textId="77777777" w:rsidP="001D7792" w:rsidR="00E61E4A" w:rsidRDefault="00E61E4A">
      <w:pPr>
        <w:pStyle w:val="Heading2"/>
      </w:pPr>
      <w:bookmarkStart w:id="616" w:name="_Toc568795616"/>
      <w:bookmarkStart w:id="531" w:name="_Toc405943531"/>
      <w:bookmarkStart w:id="446" w:name="_Toc440435446"/>
      <w:bookmarkStart w:id="362" w:name="_Toc877617362"/>
      <w:bookmarkStart w:id="284" w:name="_Toc48274284"/>
      <w:bookmarkStart w:id="131" w:name="_Toc239426602"/>
      <w:bookmarkStart w:id="132" w:name="_Toc241334764"/>
      <w:bookmarkStart w:id="133" w:name="_Toc505250206"/>
      <w:r>
        <w:t>docx/pptx/xlsx to PDF via Documents4j (using Word)</w:t>
      </w:r>
      <w:bookmarkEnd w:id="131"/>
      <w:bookmarkEnd w:id="132"/>
      <w:bookmarkEnd w:id="133"/>
      <w:bookmarkEnd w:id="284"/>
      <w:bookmarkEnd w:id="362"/>
      <w:bookmarkEnd w:id="446"/>
      <w:bookmarkEnd w:id="531"/>
      <w:bookmarkEnd w:id="616"/>
    </w:p>
    <w:p w14:paraId="38F57E03" w14:textId="77777777" w:rsidP="00E61E4A" w:rsidR="00E61E4A" w:rsidRDefault="00E61E4A">
      <w:r>
        <w:t>With this approach, you need Word installed, either locally or remotely.</w:t>
      </w:r>
    </w:p>
    <w:p w14:paraId="3CF004EB" w14:textId="77777777" w:rsidP="00E61E4A" w:rsidR="00E61E4A" w:rsidRDefault="00E61E4A">
      <w:r>
        <w:t xml:space="preserve">For background, see generally </w:t>
      </w:r>
      <w:hyperlink r:id="rId62" w:anchor="/" w:history="true">
        <w:r w:rsidRPr="00FF1354">
          <w:rPr>
            <w:rStyle w:val="Hyperlink"/>
          </w:rPr>
          <w:t>https://documents4j.com/#/</w:t>
        </w:r>
      </w:hyperlink>
    </w:p>
    <w:p w14:paraId="5EF97E51" w14:textId="77777777" w:rsidP="00E61E4A" w:rsidR="00E61E4A" w:rsidRDefault="00E61E4A">
      <w:r>
        <w:t>For use in the context of docx4j:</w:t>
      </w:r>
    </w:p>
    <w:p w14:paraId="246FC630" w14:textId="77777777" w:rsidP="00E61E4A" w:rsidR="00E61E4A" w:rsidRDefault="00E61E4A">
      <w:pPr>
        <w:pStyle w:val="ListParagraph"/>
        <w:numPr>
          <w:ilvl w:val="0"/>
          <w:numId w:val="33"/>
        </w:numPr>
      </w:pPr>
      <w:r>
        <w:t xml:space="preserve">for the local case:  </w:t>
      </w:r>
      <w:hyperlink r:id="rId63" w:history="true">
        <w:r w:rsidRPr="00FF1354">
          <w:rPr>
            <w:rStyle w:val="Hyperlink"/>
          </w:rPr>
          <w:t>https://github.com/plutext/docx4j/tree/master/docx4j-samples-documents4j-local/src/main/java/org/docx4j/samples/documents4j/local</w:t>
        </w:r>
      </w:hyperlink>
    </w:p>
    <w:p w14:paraId="6F12F454" w14:textId="77777777" w:rsidP="00E61E4A" w:rsidR="00E61E4A" w:rsidRDefault="00E61E4A">
      <w:pPr>
        <w:pStyle w:val="ListParagraph"/>
        <w:numPr>
          <w:ilvl w:val="0"/>
          <w:numId w:val="33"/>
        </w:numPr>
      </w:pPr>
      <w:r>
        <w:t xml:space="preserve">for the remote case: </w:t>
      </w:r>
      <w:hyperlink r:id="rId64" w:history="true">
        <w:r w:rsidRPr="00FF1354">
          <w:rPr>
            <w:rStyle w:val="Hyperlink"/>
          </w:rPr>
          <w:t>https://github.com/plutext/docx4j/blob/master/docx4j-samples-documents4j-remote/README.txt</w:t>
        </w:r>
      </w:hyperlink>
      <w:r>
        <w:t xml:space="preserve"> and </w:t>
      </w:r>
      <w:hyperlink r:id="rId65" w:history="true">
        <w:r w:rsidRPr="00FF1354">
          <w:rPr>
            <w:rStyle w:val="Hyperlink"/>
          </w:rPr>
          <w:t>https://github.com/plutext/docx4j/tree/master/docx4j-samples-documents4j-remote/src/main/java/org/docx4j/samples/documents4j/remote</w:t>
        </w:r>
      </w:hyperlink>
    </w:p>
    <w:p w14:paraId="45343300" w14:textId="77777777" w:rsidP="00E61E4A" w:rsidR="00E61E4A" w:rsidRDefault="00E61E4A">
      <w:r>
        <w:t xml:space="preserve">Regarding TOC update, see </w:t>
      </w:r>
      <w:hyperlink r:id="rId66" w:history="true">
        <w:r w:rsidRPr="00FF1354">
          <w:rPr>
            <w:rStyle w:val="Hyperlink"/>
          </w:rPr>
          <w:t>https://www.docx4java.org/blog/2020/03/documents4j-for-toc-update/</w:t>
        </w:r>
      </w:hyperlink>
    </w:p>
    <w:p w14:paraId="7E9563D5" w14:textId="77777777" w:rsidP="00E61E4A" w:rsidR="00E61E4A" w:rsidRDefault="00E61E4A">
      <w:pPr>
        <w:pStyle w:val="Heading2"/>
      </w:pPr>
      <w:bookmarkStart w:id="617" w:name="_Toc568795617"/>
      <w:bookmarkStart w:id="532" w:name="_Toc405943532"/>
      <w:bookmarkStart w:id="447" w:name="_Toc440435447"/>
      <w:bookmarkStart w:id="363" w:name="_Toc877617363"/>
      <w:bookmarkStart w:id="285" w:name="_Toc48274285"/>
      <w:bookmarkStart w:id="134" w:name="_Toc239426603"/>
      <w:bookmarkStart w:id="135" w:name="_Toc241334765"/>
      <w:bookmarkStart w:id="136" w:name="_Toc505250207"/>
      <w:r>
        <w:t>docx/pptx/xlsx to PDF via Microsoft Graph</w:t>
      </w:r>
      <w:bookmarkEnd w:id="134"/>
      <w:bookmarkEnd w:id="135"/>
      <w:bookmarkEnd w:id="136"/>
      <w:bookmarkEnd w:id="285"/>
      <w:bookmarkEnd w:id="363"/>
      <w:bookmarkEnd w:id="447"/>
      <w:bookmarkEnd w:id="532"/>
      <w:bookmarkEnd w:id="617"/>
    </w:p>
    <w:p w14:paraId="4423E49B" w14:textId="77777777" w:rsidP="005B0FEC" w:rsidR="00E61E4A" w:rsidRDefault="005B0FEC">
      <w:r>
        <w:t xml:space="preserve">See generally </w:t>
      </w:r>
      <w:hyperlink r:id="rId67" w:history="true">
        <w:r w:rsidRPr="00FF1354">
          <w:rPr>
            <w:rStyle w:val="Hyperlink"/>
          </w:rPr>
          <w:t>https://github.com/plutext/java-docx-to-pdf-using-Microsoft-Graph</w:t>
        </w:r>
      </w:hyperlink>
      <w:r>
        <w:t xml:space="preserve"> and </w:t>
      </w:r>
      <w:hyperlink r:id="rId68" w:history="true">
        <w:r w:rsidRPr="00FF1354">
          <w:rPr>
            <w:rStyle w:val="Hyperlink"/>
          </w:rPr>
          <w:t>https://github.com/plutext/docx4j/tree/master/docx4j-samples-conversion-via-microsoft-graph/src/main/java/org/docx4j/samples/graph_convert</w:t>
        </w:r>
      </w:hyperlink>
    </w:p>
    <w:p w14:paraId="3005DC76" w14:textId="77777777" w:rsidP="001D7792" w:rsidR="001D7792" w:rsidRDefault="001D7792">
      <w:pPr>
        <w:pStyle w:val="Heading2"/>
      </w:pPr>
      <w:bookmarkStart w:id="618" w:name="_Toc568795618"/>
      <w:bookmarkStart w:id="533" w:name="_Toc405943533"/>
      <w:bookmarkStart w:id="448" w:name="_Toc440435448"/>
      <w:bookmarkStart w:id="364" w:name="_Toc877617364"/>
      <w:bookmarkStart w:id="286" w:name="_Toc48274286"/>
      <w:bookmarkStart w:id="137" w:name="_Toc239426604"/>
      <w:bookmarkStart w:id="138" w:name="_Toc241334766"/>
      <w:bookmarkStart w:id="139" w:name="_Toc505250208"/>
      <w:r>
        <w:t>docx to PDF via XSL FO</w:t>
      </w:r>
      <w:bookmarkEnd w:id="137"/>
      <w:bookmarkEnd w:id="138"/>
      <w:bookmarkEnd w:id="139"/>
      <w:bookmarkEnd w:id="286"/>
      <w:bookmarkEnd w:id="364"/>
      <w:bookmarkEnd w:id="448"/>
      <w:bookmarkEnd w:id="533"/>
      <w:bookmarkEnd w:id="618"/>
    </w:p>
    <w:p w14:paraId="6BE75FA6" w14:textId="77777777" w:rsidP="00BE271C" w:rsidR="00BE271C" w:rsidRDefault="00854DDA">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264D59C5" w14:textId="77777777" w:rsidR="008C304E" w:rsidRDefault="00985213">
      <w:r>
        <w:t>From 17.0.4, the visitor (non-XSLT) FO exporter is likewise the default (pass Docx4J.FLAG_EXPORT_PREFER_XSL for the XSLT pathway).</w:t>
      </w:r>
    </w:p>
    <w:p w14:paraId="007994CA" w14:textId="77777777" w:rsidR="00335796" w:rsidRDefault="000A48B9">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14:paraId="534DC207" w14:textId="77777777" w:rsidP="00BE271C" w:rsidR="001D7792" w:rsidRDefault="001D7792">
      <w:r>
        <w:t xml:space="preserve">See the sample code at </w:t>
      </w:r>
      <w:hyperlink r:id="rId69" w:history="true">
        <w:r w:rsidR="00AD67F0" w:rsidRPr="00E617AD">
          <w:rPr>
            <w:rStyle w:val="Hyperlink"/>
          </w:rPr>
          <w:t>https://github.com/plutext/docx4j/tree/VERSION_17_2_1/docx4j-samples-docx-export-fo/src/main/java/org/docx4j/samples</w:t>
        </w:r>
      </w:hyperlink>
      <w:r w:rsidR="00AD67F0">
        <w:t xml:space="preserve"> </w:t>
      </w:r>
    </w:p>
    <w:p w14:paraId="69196CAB" w14:textId="77777777" w:rsidP="003906F3" w:rsidR="00303FA3" w:rsidRDefault="00BE271C">
      <w:r>
        <w:t xml:space="preserve">These jars are in the zip file, in dirs optional/export-fo and optional/chart-render (from 17.3.3 docx4j-export-fo needs both).</w:t>
      </w:r>
    </w:p>
    <w:p w14:paraId="0F6AD788" w14:textId="77777777" w:rsidR="007A303E" w:rsidRDefault="00175BD2">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14:paraId="10DB361B" w14:textId="77777777" w:rsidR="007A303E" w:rsidRDefault="00175BD2">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14:paraId="44B7580A" w14:textId="77777777" w:rsidR="000739B7" w:rsidRDefault="006C65F0">
      <w:r>
        <w:rPr>
          <w:b/>
          <w:bCs/>
        </w:rPr>
        <w:t xml:space="preserve">The FO renderer.  </w:t>
      </w:r>
      <w:r>
        <w:t>From 17.3.0 docx4j-export-fo depends on the docx4j FO renderer, org.docx4j:</w:t>
      </w:r>
      <w:r>
        <w:rPr>
          <w:b/>
          <w:bCs/>
        </w:rPr>
        <w:t>docx4j-fo-renderer</w:t>
      </w:r>
      <w:r>
        <w:t xml:space="preserve"> (currently 2.11-docx4j.7).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14:paraId="48B9543E" w14:textId="77777777" w:rsidR="009616FA" w:rsidRDefault="000D36BF">
      <w:pPr>
        <w:pStyle w:val="ListParagraph"/>
        <w:numPr>
          <w:ilvl w:val="0"/>
          <w:numId w:val="43"/>
        </w:numPr>
      </w:pPr>
      <w:r>
        <w:t>PDFs a fraction of their 17.2.x size: Word’s “no ligatures” setting reaches the renderer per font, so every font is embedded as a subset where a whole copy of each TrueType font used to go in.</w:t>
      </w:r>
    </w:p>
    <w:p w14:paraId="08E1BBD9" w14:textId="77777777" w:rsidR="009616FA" w:rsidRDefault="000D36BF">
      <w:pPr>
        <w:pStyle w:val="ListParagraph"/>
        <w:numPr>
          <w:ilvl w:val="0"/>
          <w:numId w:val="43"/>
        </w:numPr>
      </w:pPr>
      <w:r>
        <w:t>Kerning and shaping that follow the run’s language, a run without w:kern left unkerned as Word leaves it, and letter-spaced text painted where the layout put it.</w:t>
      </w:r>
    </w:p>
    <w:p w14:paraId="56F027D5" w14:textId="77777777" w:rsidR="009616FA" w:rsidRDefault="000D36BF">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14:paraId="5634F277" w14:textId="77777777" w:rsidP="000739B7" w:rsidR="00560A69" w:rsidRDefault="006C65F0">
      <w:pPr>
        <w:numPr>
          <w:ilvl w:val="0"/>
          <w:numId w:val="46"/>
        </w:numPr>
      </w:pPr>
      <w:r>
        <w:t>a FOP from a release line docx4j-export-fo was not built for (its layout managers subclass FOP internals, so a 2.10 or a future 2.12 is unsupported until docx4j-export-fo moves to it).</w:t>
      </w:r>
    </w:p>
    <w:p w14:paraId="496A4E56" w14:textId="77777777" w:rsidR="001A1A6A" w:rsidRDefault="000D36BF">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14:paraId="15DE5151" w14:textId="77777777" w:rsidR="001A1A6A" w:rsidRDefault="000D36BF">
      <w:r>
        <w:t xml:space="preserve">docx4j.convert.out.fo.images.resolution (or FOSettings.setImageResolution) changes this: </w:t>
      </w:r>
    </w:p>
    <w:p w14:paraId="4A267279" w14:textId="77777777" w:rsidP="001A1A6A" w:rsidR="001A1A6A" w:rsidRDefault="001A1A6A">
      <w:pPr>
        <w:pStyle w:val="ListParagraph"/>
        <w:numPr>
          <w:ilvl w:val="0"/>
          <w:numId w:val="45"/>
        </w:numPr>
      </w:pPr>
      <w:r>
        <w:t xml:space="preserve">word, the default, draws as Word’s PDF export does </w:t>
      </w:r>
    </w:p>
    <w:p w14:paraId="106305B5" w14:textId="6946548C" w:rsidP="001A1A6A" w:rsidR="001A1A6A" w:rsidRDefault="000D36BF">
      <w:pPr>
        <w:pStyle w:val="ListParagraph"/>
        <w:numPr>
          <w:ilvl w:val="0"/>
          <w:numId w:val="45"/>
        </w:numPr>
      </w:pPr>
      <w:r>
        <w:t xml:space="preserve">high-fidelity keeps the original bitmaps, </w:t>
      </w:r>
    </w:p>
    <w:p w14:paraId="13BCCF37" w14:textId="77777777" w:rsidP="001A1A6A" w:rsidR="001A1A6A" w:rsidRDefault="000D36BF">
      <w:pPr>
        <w:pStyle w:val="ListParagraph"/>
        <w:numPr>
          <w:ilvl w:val="0"/>
          <w:numId w:val="45"/>
        </w:numPr>
      </w:pPr>
      <w:r>
        <w:t xml:space="preserve">document follows the document’s own Compress Pictures settings, </w:t>
      </w:r>
    </w:p>
    <w:p w14:paraId="62B9AC5D" w14:textId="1720966B" w:rsidP="001A1A6A" w:rsidR="001A1A6A" w:rsidRDefault="000D36BF">
      <w:pPr>
        <w:pStyle w:val="ListParagraph"/>
        <w:numPr>
          <w:ilvl w:val="0"/>
          <w:numId w:val="45"/>
        </w:numPr>
      </w:pPr>
      <w:r>
        <w:t>and a number sets the resolution</w:t>
      </w:r>
      <w:r w:rsidR="001A1A6A">
        <w:t xml:space="preserve"> </w:t>
      </w:r>
      <w:r w:rsidR="001A1A6A">
        <w:t>(Word offers 330, 220, 150 and 96)</w:t>
      </w:r>
      <w:r>
        <w:t xml:space="preserve">.  </w:t>
      </w:r>
    </w:p>
    <w:p w14:paraId="4846A223" w14:textId="4D662581" w:rsidP="001A1A6A" w:rsidR="009616FA" w:rsidRDefault="000D36BF">
      <w:r>
        <w:t>To make the docx itself smaller, CompressPictures.compress(wordMLPackage, "220", true) does what Word’s Compress Pictures does.</w:t>
      </w:r>
    </w:p>
    <w:p>
      <w:r>
        <w:rPr>
          <w:b/>
          <w:bCs/>
        </w:rPr>
        <w:t xml:space="preserve">Charts.  </w:t>
      </w:r>
      <w:r>
        <w:t xml:space="preserve">From 17.3.3, charts in the docx are drawn in the PDF, on both FO pathways, as Office lays them out: SVG inside </w:t>
      </w:r>
      <w:r>
        <w:rPr>
          <w:rFonts w:ascii="Consolas" w:hAnsi="Consolas"/>
        </w:rPr>
        <w:t xml:space="preserve">fo:instream-foreign-object</w:t>
      </w:r>
      <w:r>
        <w:t xml:space="preserve">, with its text kept as text.  docx4j-export-fo brings the module that draws them, docx4j-chart-render.  See Charts, below, for what it draws and its settings.</w:t>
      </w:r>
    </w:p>
    <w:p w14:paraId="61FB12C6" w14:textId="77777777" w:rsidP="003906F3" w:rsidR="007602FF" w:rsidRDefault="007602FF">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14:paraId="780C317C" w14:textId="77777777" w:rsidR="00560A69" w:rsidRDefault="006C65F0">
      <w:r>
        <w:t>FOP hyphenates from TeX pattern files and ships none, and the usual set is not under the Apache licence, so docx4j-export-fo does not depend on it.  To get hyphenated output, add the patterns to your own classpath:</w:t>
      </w:r>
    </w:p>
    <w:p w14:paraId="06D3500C"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3B28258"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14:paraId="223F6DB2"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14:paraId="766005BA"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14:paraId="5CC89606"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6303BEC" w14:textId="77777777" w:rsidR="00560A69" w:rsidRDefault="006C65F0">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14:paraId="53779B1C" w14:textId="77777777" w:rsidP="003906F3" w:rsidR="007602FF" w:rsidRDefault="007602FF">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2E865ADD" w14:textId="77777777" w:rsidP="007602FF" w:rsidR="007602FF" w:rsidRDefault="007602FF">
      <w:pPr>
        <w:pStyle w:val="ListParagraph"/>
        <w:numPr>
          <w:ilvl w:val="0"/>
          <w:numId w:val="35"/>
        </w:numPr>
      </w:pPr>
      <w:r>
        <w:t>Symbol</w:t>
      </w:r>
    </w:p>
    <w:p w14:paraId="73589404" w14:textId="77777777" w:rsidP="007602FF" w:rsidR="007602FF" w:rsidRDefault="007602FF">
      <w:pPr>
        <w:pStyle w:val="ListParagraph"/>
        <w:numPr>
          <w:ilvl w:val="0"/>
          <w:numId w:val="35"/>
        </w:numPr>
      </w:pPr>
      <w:r>
        <w:t>Webdings</w:t>
      </w:r>
    </w:p>
    <w:p w14:paraId="28336573" w14:textId="77777777" w:rsidP="007602FF" w:rsidR="007602FF" w:rsidRDefault="007602FF">
      <w:pPr>
        <w:pStyle w:val="ListParagraph"/>
        <w:numPr>
          <w:ilvl w:val="0"/>
          <w:numId w:val="35"/>
        </w:numPr>
      </w:pPr>
      <w:r>
        <w:t>Wingdings, Wingdings 2, Wingdings 3</w:t>
      </w:r>
    </w:p>
    <w:p w14:paraId="56C7BA54" w14:textId="77777777" w:rsidP="007602FF" w:rsidR="007602FF" w:rsidRDefault="007602FF">
      <w:r>
        <w:t>by mapping them to glyphs present in certain substitute fonts.</w:t>
      </w:r>
    </w:p>
    <w:p w14:paraId="47440248" w14:textId="77777777" w:rsidP="007602FF" w:rsidR="00401A28" w:rsidRDefault="00401A28">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14:paraId="17184EDD" w14:textId="77777777" w:rsidP="007602FF" w:rsidR="007602FF" w:rsidRDefault="00401A28">
      <w:r>
        <w:t>With 11.5.7</w:t>
      </w:r>
      <w:r w:rsidR="007602FF">
        <w:t>, you need to ensure your system has the following fonts installed</w:t>
      </w:r>
      <w:r w:rsidR="0031502A">
        <w:t xml:space="preserve"> at the OS level</w:t>
      </w:r>
      <w:r w:rsidR="007602FF">
        <w:t>:</w:t>
      </w:r>
    </w:p>
    <w:tbl>
      <w:tblPr>
        <w:tblStyle w:val="TableGrid"/>
        <w:tblW w:type="auto" w:w="0"/>
        <w:tblLook w:firstColumn="1" w:firstRow="1" w:lastColumn="0" w:lastRow="0" w:noHBand="0" w:noVBand="1" w:val="04A0"/>
      </w:tblPr>
      <w:tblGrid>
        <w:gridCol w:w="3010"/>
        <w:gridCol w:w="3002"/>
        <w:gridCol w:w="3005"/>
      </w:tblGrid>
      <w:tr w14:paraId="3580B458" w14:textId="77777777" w:rsidR="00000108" w:rsidTr="00000108">
        <w:tc>
          <w:tcPr>
            <w:tcW w:type="dxa" w:w="3081"/>
            <w:shd w:color="auto" w:fill="EEECE1" w:themeFill="background2" w:val="clear"/>
          </w:tcPr>
          <w:p w14:paraId="1A962B6F" w14:textId="77777777" w:rsidP="007602FF" w:rsidR="00000108" w:rsidRDefault="00000108">
            <w:r>
              <w:t>Document Font</w:t>
            </w:r>
          </w:p>
        </w:tc>
        <w:tc>
          <w:tcPr>
            <w:tcW w:type="dxa" w:w="3081"/>
            <w:shd w:color="auto" w:fill="EEECE1" w:themeFill="background2" w:val="clear"/>
          </w:tcPr>
          <w:p w14:paraId="0E0D0F2E" w14:textId="77777777" w:rsidP="007602FF" w:rsidR="00000108" w:rsidRDefault="00000108">
            <w:r>
              <w:t>Linux</w:t>
            </w:r>
          </w:p>
        </w:tc>
        <w:tc>
          <w:tcPr>
            <w:tcW w:type="dxa" w:w="3081"/>
            <w:shd w:color="auto" w:fill="EEECE1" w:themeFill="background2" w:val="clear"/>
          </w:tcPr>
          <w:p w14:paraId="260C00A0" w14:textId="77777777" w:rsidP="007602FF" w:rsidR="00000108" w:rsidRDefault="00000108">
            <w:r>
              <w:t>Windows</w:t>
            </w:r>
          </w:p>
        </w:tc>
      </w:tr>
      <w:tr w14:paraId="5906B6A2" w14:textId="77777777" w:rsidR="00000108" w:rsidTr="00000108">
        <w:tc>
          <w:tcPr>
            <w:tcW w:type="dxa" w:w="3081"/>
          </w:tcPr>
          <w:p w14:paraId="259372FB" w14:textId="77777777" w:rsidP="007602FF" w:rsidR="00000108" w:rsidRDefault="00000108" w:rsidRPr="00000108">
            <w:pPr>
              <w:rPr>
                <w:b/>
                <w:bCs/>
              </w:rPr>
            </w:pPr>
            <w:r w:rsidRPr="00000108">
              <w:rPr>
                <w:b/>
                <w:bCs/>
              </w:rPr>
              <w:t>Webdings, Wingdings 1-3</w:t>
            </w:r>
          </w:p>
        </w:tc>
        <w:tc>
          <w:tcPr>
            <w:tcW w:type="dxa" w:w="3081"/>
          </w:tcPr>
          <w:p w14:paraId="24AEC6F3" w14:textId="77777777" w:rsidP="007602FF" w:rsidR="00000108" w:rsidRDefault="00000108">
            <w:r w:rsidRPr="00000108">
              <w:t>Noto Sans Symbols 2 Regular</w:t>
            </w:r>
            <w:r>
              <w:t>,</w:t>
            </w:r>
            <w:r>
              <w:br/>
            </w:r>
            <w:r w:rsidRPr="00000108">
              <w:t>Noto Sans Symbols Regular</w:t>
            </w:r>
          </w:p>
        </w:tc>
        <w:tc>
          <w:tcPr>
            <w:tcW w:type="dxa" w:w="3081"/>
          </w:tcPr>
          <w:p w14:paraId="601321DB" w14:textId="77777777" w:rsidP="007602FF" w:rsidR="00000108" w:rsidRDefault="00000108">
            <w:r w:rsidRPr="00000108">
              <w:t>Segoe UI Symbol</w:t>
            </w:r>
          </w:p>
        </w:tc>
      </w:tr>
      <w:tr w14:paraId="37A78BF4" w14:textId="77777777" w:rsidR="00000108" w:rsidTr="00000108">
        <w:tc>
          <w:tcPr>
            <w:tcW w:type="dxa" w:w="3081"/>
          </w:tcPr>
          <w:p w14:paraId="71994A27" w14:textId="77777777" w:rsidP="007602FF" w:rsidR="00000108" w:rsidRDefault="00000108" w:rsidRPr="00000108">
            <w:pPr>
              <w:rPr>
                <w:b/>
                <w:bCs/>
              </w:rPr>
            </w:pPr>
            <w:r w:rsidRPr="00000108">
              <w:rPr>
                <w:b/>
                <w:bCs/>
              </w:rPr>
              <w:t>Symbol</w:t>
            </w:r>
          </w:p>
        </w:tc>
        <w:tc>
          <w:tcPr>
            <w:tcW w:type="dxa" w:w="3081"/>
          </w:tcPr>
          <w:p w14:paraId="20BEAA30" w14:textId="77777777" w:rsidP="007602FF" w:rsidR="00000108" w:rsidRDefault="00000108">
            <w:r w:rsidRPr="00000108">
              <w:t>DejaVu Serif</w:t>
            </w:r>
          </w:p>
        </w:tc>
        <w:tc>
          <w:tcPr>
            <w:tcW w:type="dxa" w:w="3081"/>
          </w:tcPr>
          <w:p w14:paraId="4D93BC31" w14:textId="77777777" w:rsidP="007602FF" w:rsidR="00000108" w:rsidRDefault="00000108">
            <w:r w:rsidRPr="00000108">
              <w:t>Segoe UI Symbol</w:t>
            </w:r>
          </w:p>
        </w:tc>
      </w:tr>
    </w:tbl>
    <w:p w14:paraId="31B0D58D" w14:textId="77777777" w:rsidP="007602FF" w:rsidR="007602FF" w:rsidRDefault="007602FF"/>
    <w:p w14:paraId="67FD47C1" w14:textId="77777777" w:rsidP="008F3A51" w:rsidR="00745D46" w:rsidRDefault="00AD67F0">
      <w:r w:rsidRPr="00AD67F0">
        <w:rPr>
          <w:b/>
          <w:bCs/>
        </w:rPr>
        <w:t>High volume usage.</w:t>
      </w:r>
      <w:r>
        <w:rPr>
          <w:b/>
          <w:bCs/>
        </w:rPr>
        <w:t xml:space="preserve"> </w:t>
      </w:r>
    </w:p>
    <w:p w14:paraId="7AB6A687" w14:textId="77777777" w:rsidP="008F3A51" w:rsidR="008F3A51" w:rsidRDefault="008F3A51">
      <w:r w:rsidRPr="00596A52">
        <w:t>The Apache FOP project recommends reusing a FopFactory instance when rendering multiple documents during the lifetime of a JVM.</w:t>
      </w:r>
    </w:p>
    <w:p w14:paraId="4C1F8D11" w14:textId="77777777" w:rsidP="009A4A0F" w:rsidR="00745D46" w:rsidRDefault="00745D46">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14:paraId="7173A11C" w14:textId="77777777" w:rsidP="009A4A0F" w:rsidR="008F3A51" w:rsidRDefault="008F3A51">
      <w:r>
        <w:lastRenderedPageBreak/>
        <w:t>Here is how to create a FopFactory for use with docx4j:</w:t>
      </w:r>
    </w:p>
    <w:p w14:paraId="7BF8AA80" w14:textId="77777777" w:rsidP="008F3A51" w:rsidR="008F3A51" w:rsidRDefault="008F3A51" w:rsidRPr="008F3A51">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14:paraId="0DB1F01B" w14:textId="77777777" w:rsidP="009A4A0F" w:rsidR="009A4A0F" w:rsidRDefault="00745D46">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14:paraId="7E54FC2B" w14:textId="77777777" w:rsidP="00596A52" w:rsidR="008F3A51" w:rsidRDefault="00596A52">
      <w:r>
        <w:t xml:space="preserve">In typical docx4j usage, the performance difference between reusing a FopFactory and creating a new one (using FOSettings) for each export is usually modest. </w:t>
      </w:r>
    </w:p>
    <w:p w14:paraId="1D5AFEF3" w14:textId="77777777" w:rsidP="00596A52" w:rsidR="008F3A51" w:rsidRDefault="00596A52">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r:id="rId70" w:history="true">
        <w:r w:rsidR="008F3A51" w:rsidRPr="00D42671">
          <w:rPr>
            <w:rStyle w:val="Hyperlink"/>
          </w:rPr>
          <w:t>https://github.com/plutext/docx4j/blob/VERSION_17_2_1/docx4j-samples-docx-export-fo/src/main/java/org/docx4j/samples/ManyThreads.java</w:t>
        </w:r>
      </w:hyperlink>
      <w:r w:rsidR="008F3A51">
        <w:t xml:space="preserve"> </w:t>
      </w:r>
    </w:p>
    <w:p w14:paraId="46F37789" w14:textId="77777777" w:rsidP="00596A52" w:rsidR="00596A52" w:rsidRDefault="00596A52">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14:paraId="053D92A6" w14:textId="77777777" w:rsidP="00596A52" w:rsidR="00596A52" w:rsidRDefault="00596A52">
      <w:r>
        <w:t>This custom document handler is enabled by default. You can disable it, for example if you are not reusing a FopFactory, by setting the following docx4j property:</w:t>
      </w:r>
    </w:p>
    <w:p w14:paraId="262F8F8C" w14:textId="77777777" w:rsidP="00596A52" w:rsidR="009A4A0F" w:rsidRDefault="00596A52" w:rsidRPr="00DB0465">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14:paraId="09A2ABE7" w14:textId="77777777" w:rsidR="00303FA3" w:rsidRDefault="00572FBC">
      <w:pPr>
        <w:pStyle w:val="Heading1"/>
        <w:rPr>
          <w:rFonts w:eastAsia="Times New Roman"/>
        </w:rPr>
      </w:pPr>
      <w:bookmarkStart w:id="619" w:name="_Toc568795619"/>
      <w:bookmarkStart w:id="534" w:name="_Toc405943534"/>
      <w:bookmarkStart w:id="449" w:name="_Toc440435449"/>
      <w:bookmarkStart w:id="365" w:name="_Toc877617365"/>
      <w:bookmarkStart w:id="287" w:name="_Toc48274287"/>
      <w:bookmarkStart w:id="140" w:name="_Toc239426605"/>
      <w:bookmarkStart w:id="141" w:name="_Toc241334767"/>
      <w:bookmarkStart w:id="142" w:name="_Toc505250209"/>
      <w:r>
        <w:rPr>
          <w:rFonts w:eastAsia="Times New Roman"/>
        </w:rPr>
        <w:t>Image Handling</w:t>
      </w:r>
      <w:r w:rsidR="00AE20DD">
        <w:rPr>
          <w:rFonts w:eastAsia="Times New Roman"/>
        </w:rPr>
        <w:t xml:space="preserve"> - DOCX</w:t>
      </w:r>
      <w:bookmarkEnd w:id="140"/>
      <w:bookmarkEnd w:id="141"/>
      <w:bookmarkEnd w:id="142"/>
      <w:bookmarkEnd w:id="287"/>
      <w:bookmarkEnd w:id="365"/>
      <w:bookmarkEnd w:id="449"/>
      <w:bookmarkEnd w:id="534"/>
      <w:bookmarkEnd w:id="619"/>
    </w:p>
    <w:p w14:paraId="40A97FAE" w14:textId="77777777" w:rsidR="00303FA3" w:rsidRDefault="00572FBC">
      <w:r>
        <w:t>When you add an image to a document in Word 2007, it is generally added as a new Part (ie you'll find a part in the resulting docx, containing the image in base 64 format).</w:t>
      </w:r>
    </w:p>
    <w:p w14:paraId="419409FB" w14:textId="77777777" w:rsidR="00303FA3" w:rsidRDefault="00572FBC">
      <w:r>
        <w:t>When you open the document in docx4j, docx4j will create an image part representing it.</w:t>
      </w:r>
    </w:p>
    <w:p w14:paraId="674FBEDE" w14:textId="77777777" w:rsidR="00303FA3" w:rsidRDefault="00572FBC">
      <w:r>
        <w:t>It is also possible to create a “linked” image.  In this case, the image is not embedded in the docx package, but rather, is referenced at its external location.</w:t>
      </w:r>
    </w:p>
    <w:p w14:paraId="795A3EEF" w14:textId="77777777" w:rsidR="00303FA3" w:rsidRDefault="00572FBC">
      <w:r>
        <w:t xml:space="preserve">Docx4j's </w:t>
      </w:r>
      <w:r>
        <w:rPr>
          <w:rFonts w:ascii="Consolas" w:cs="Courier New" w:hAnsi="Consolas"/>
          <w:b/>
          <w:color w:val="000000"/>
          <w:sz w:val="20"/>
          <w:szCs w:val="20"/>
          <w:lang w:val="de-DE"/>
        </w:rPr>
        <w:t>BinaryPartAbstractImage</w:t>
      </w:r>
      <w:r>
        <w:rPr>
          <w:rFonts w:ascii="Consolas" w:cs="Courier New" w:hAnsi="Consolas"/>
          <w:color w:val="000000"/>
          <w:sz w:val="18"/>
          <w:szCs w:val="18"/>
          <w:lang w:val="de-DE"/>
        </w:rPr>
        <w:t xml:space="preserve"> </w:t>
      </w:r>
      <w:r>
        <w:t>class contains methods to allow you to create both embedded and linked images (along with appropriate relationships).</w:t>
      </w:r>
    </w:p>
    <w:p w14:paraId="162D536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63E67F7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Create an image part from the provided byte array, attach it to the </w:t>
      </w:r>
    </w:p>
    <w:p w14:paraId="1CB6117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main document part, and return it.*/</w:t>
      </w:r>
    </w:p>
    <w:p w14:paraId="0FC9C6E6"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BinaryPartAbstractImage createImagePart(WordprocessingMLPackage wordMLPackage,</w:t>
      </w:r>
    </w:p>
    <w:p w14:paraId="4AE01AE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byte</w:t>
      </w:r>
      <w:r>
        <w:rPr>
          <w:rFonts w:ascii="Consolas" w:cs="Courier New" w:hAnsi="Consolas"/>
          <w:color w:val="000000"/>
          <w:sz w:val="18"/>
          <w:szCs w:val="18"/>
          <w:lang w:val="de-DE"/>
        </w:rPr>
        <w:t xml:space="preserve">[] bytes) </w:t>
      </w:r>
    </w:p>
    <w:p w14:paraId="1274F65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2C1B736C"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3427CDD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Create an image part from the provided byte array, attach it to the source part</w:t>
      </w:r>
    </w:p>
    <w:p w14:paraId="760FFE7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(eg the main document part, a header part etc), and return it.*/</w:t>
      </w:r>
    </w:p>
    <w:p w14:paraId="5EA18A12"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BinaryPartAbstractImage createImagePart(WordprocessingMLPackage wordMLPackage,</w:t>
      </w:r>
    </w:p>
    <w:p w14:paraId="763ABDF6" w14:textId="77777777" w:rsidR="00303FA3" w:rsidRDefault="00572FBC">
      <w:pPr>
        <w:widowControl w:val="false"/>
        <w:autoSpaceDE w:val="false"/>
        <w:autoSpaceDN w:val="false"/>
        <w:adjustRightInd w:val="false"/>
        <w:spacing w:after="0" w:line="240" w:lineRule="auto"/>
        <w:rPr>
          <w:rFonts w:ascii="Consolas" w:cs="Courier New" w:hAnsi="Consolas"/>
          <w:color w:val="000000"/>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Part sourcePart, </w:t>
      </w:r>
      <w:r>
        <w:rPr>
          <w:rFonts w:ascii="Consolas" w:cs="Courier New" w:hAnsi="Consolas"/>
          <w:b/>
          <w:bCs/>
          <w:color w:val="7F0055"/>
          <w:sz w:val="18"/>
          <w:szCs w:val="18"/>
          <w:lang w:val="de-DE"/>
        </w:rPr>
        <w:t>byte</w:t>
      </w:r>
      <w:r>
        <w:rPr>
          <w:rFonts w:ascii="Consolas" w:cs="Courier New" w:hAnsi="Consolas"/>
          <w:color w:val="000000"/>
          <w:sz w:val="18"/>
          <w:szCs w:val="18"/>
          <w:lang w:val="de-DE"/>
        </w:rPr>
        <w:t xml:space="preserve">[] bytes) </w:t>
      </w:r>
    </w:p>
    <w:p w14:paraId="46967603" w14:textId="77777777" w:rsidR="00303FA3" w:rsidRDefault="00303FA3">
      <w:pPr>
        <w:widowControl w:val="false"/>
        <w:autoSpaceDE w:val="false"/>
        <w:autoSpaceDN w:val="false"/>
        <w:adjustRightInd w:val="false"/>
        <w:spacing w:after="0" w:line="240" w:lineRule="auto"/>
        <w:rPr>
          <w:rFonts w:ascii="Consolas" w:cs="Courier New" w:hAnsi="Consolas"/>
          <w:sz w:val="18"/>
          <w:szCs w:val="18"/>
          <w:lang w:val="de-DE"/>
        </w:rPr>
      </w:pPr>
    </w:p>
    <w:p w14:paraId="153A1D72"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7188556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Create a linked image part, and attach it as a rel of the specified source part</w:t>
      </w:r>
    </w:p>
    <w:p w14:paraId="1641836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(eg a header part)</w:t>
      </w:r>
      <w:r>
        <w:rPr>
          <w:rFonts w:ascii="Consolas" w:cs="Courier New" w:hAnsi="Consolas"/>
          <w:sz w:val="18"/>
          <w:szCs w:val="18"/>
          <w:lang w:val="de-DE"/>
        </w:rPr>
        <w:t xml:space="preserve"> </w:t>
      </w:r>
      <w:r>
        <w:rPr>
          <w:rFonts w:ascii="Consolas" w:cs="Courier New" w:hAnsi="Consolas"/>
          <w:color w:val="3F5FBF"/>
          <w:sz w:val="18"/>
          <w:szCs w:val="18"/>
          <w:lang w:val="de-DE"/>
        </w:rPr>
        <w:t>*/</w:t>
      </w:r>
    </w:p>
    <w:p w14:paraId="6A5B9DD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BinaryPartAbstractImage createLinkedImagePart(</w:t>
      </w:r>
      <w:r>
        <w:rPr>
          <w:rFonts w:ascii="Consolas" w:cs="Courier New" w:hAnsi="Consolas"/>
          <w:color w:val="000000"/>
          <w:sz w:val="18"/>
          <w:szCs w:val="18"/>
          <w:lang w:val="de-DE"/>
        </w:rPr>
        <w:br/>
      </w: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WordprocessingMLPackage wordMLPackage, Part sourcePart, String fileurl) </w:t>
      </w:r>
    </w:p>
    <w:p w14:paraId="57C28E74" w14:textId="77777777" w:rsidR="00303FA3" w:rsidRDefault="00303FA3"/>
    <w:p w14:paraId="5DDFDA12" w14:textId="77777777" w:rsidR="00303FA3" w:rsidRDefault="00572FBC">
      <w:r>
        <w:t>For an image to appear in the document, there also needs to be appropriate XML in the main document part.  This XML can take 2 basic forms:</w:t>
      </w:r>
    </w:p>
    <w:p w14:paraId="6FBDCDE3" w14:textId="77777777" w:rsidP="00B8042D" w:rsidR="00303FA3" w:rsidRDefault="00572FBC">
      <w:pPr>
        <w:pStyle w:val="ListParagraph"/>
        <w:numPr>
          <w:ilvl w:val="0"/>
          <w:numId w:val="8"/>
        </w:numPr>
        <w:autoSpaceDE w:val="false"/>
        <w:autoSpaceDN w:val="false"/>
        <w:adjustRightInd w:val="false"/>
        <w:spacing w:after="0" w:line="240" w:lineRule="auto"/>
        <w:rPr>
          <w:rFonts w:ascii="Consolas" w:cs="Consolas" w:hAnsi="Consolas"/>
          <w:color w:val="800000"/>
          <w:sz w:val="20"/>
          <w:szCs w:val="20"/>
        </w:rPr>
      </w:pPr>
      <w:r>
        <w:t xml:space="preserve">the Word 2007 </w:t>
      </w:r>
      <w:r>
        <w:rPr>
          <w:rFonts w:ascii="Consolas" w:cs="Consolas" w:hAnsi="Consolas"/>
          <w:b/>
          <w:color w:val="800000"/>
        </w:rPr>
        <w:t>w:drawing</w:t>
      </w:r>
      <w:r>
        <w:rPr>
          <w:rFonts w:ascii="Consolas" w:cs="Consolas" w:hAnsi="Consolas"/>
          <w:color w:val="800000"/>
          <w:sz w:val="18"/>
          <w:szCs w:val="18"/>
        </w:rPr>
        <w:t xml:space="preserve"> </w:t>
      </w:r>
      <w:r>
        <w:t>form</w:t>
      </w:r>
    </w:p>
    <w:p w14:paraId="5F906623" w14:textId="77777777" w:rsidR="00303FA3" w:rsidRDefault="00303FA3">
      <w:pPr>
        <w:autoSpaceDE w:val="false"/>
        <w:autoSpaceDN w:val="false"/>
        <w:adjustRightInd w:val="false"/>
        <w:spacing w:after="0" w:line="240" w:lineRule="auto"/>
        <w:rPr>
          <w:rFonts w:ascii="Consolas" w:cs="Times New Roman" w:hAnsi="Consolas"/>
          <w:sz w:val="24"/>
          <w:szCs w:val="24"/>
        </w:rPr>
      </w:pPr>
    </w:p>
    <w:p w14:paraId="41AB437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Times New Roman" w:hAnsi="Consolas"/>
          <w:sz w:val="18"/>
          <w:szCs w:val="18"/>
        </w:rPr>
        <w:tab/>
      </w:r>
      <w:r>
        <w:rPr>
          <w:rFonts w:ascii="Consolas" w:cs="Consolas" w:hAnsi="Consolas"/>
          <w:color w:val="800000"/>
          <w:sz w:val="18"/>
          <w:szCs w:val="18"/>
        </w:rPr>
        <w:t>&lt;w:p&gt;</w:t>
      </w:r>
    </w:p>
    <w:p w14:paraId="62487556"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t>&lt;w:r&gt;</w:t>
      </w:r>
    </w:p>
    <w:p w14:paraId="10CA522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&lt;w:drawing&gt;</w:t>
      </w:r>
    </w:p>
    <w:p w14:paraId="3CBEDAA4"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&lt;wp:inline </w:t>
      </w:r>
      <w:r>
        <w:rPr>
          <w:rFonts w:ascii="Consolas" w:cs="Consolas" w:hAnsi="Consolas"/>
          <w:color w:val="FF0000"/>
          <w:sz w:val="18"/>
          <w:szCs w:val="18"/>
        </w:rPr>
        <w:t>distT</w:t>
      </w:r>
      <w:r>
        <w:rPr>
          <w:rFonts w:ascii="Consolas" w:cs="Consolas" w:hAnsi="Consolas"/>
          <w:color w:val="0000FF"/>
          <w:sz w:val="18"/>
          <w:szCs w:val="18"/>
        </w:rPr>
        <w:t xml:space="preserve">="0" </w:t>
      </w:r>
      <w:r>
        <w:rPr>
          <w:rFonts w:ascii="Consolas" w:cs="Consolas" w:hAnsi="Consolas"/>
          <w:color w:val="FF0000"/>
          <w:sz w:val="18"/>
          <w:szCs w:val="18"/>
        </w:rPr>
        <w:t>distB</w:t>
      </w:r>
      <w:r>
        <w:rPr>
          <w:rFonts w:ascii="Consolas" w:cs="Consolas" w:hAnsi="Consolas"/>
          <w:color w:val="0000FF"/>
          <w:sz w:val="18"/>
          <w:szCs w:val="18"/>
        </w:rPr>
        <w:t xml:space="preserve">="0" </w:t>
      </w:r>
      <w:r>
        <w:rPr>
          <w:rFonts w:ascii="Consolas" w:cs="Consolas" w:hAnsi="Consolas"/>
          <w:color w:val="FF0000"/>
          <w:sz w:val="18"/>
          <w:szCs w:val="18"/>
        </w:rPr>
        <w:t>distL</w:t>
      </w:r>
      <w:r>
        <w:rPr>
          <w:rFonts w:ascii="Consolas" w:cs="Consolas" w:hAnsi="Consolas"/>
          <w:color w:val="0000FF"/>
          <w:sz w:val="18"/>
          <w:szCs w:val="18"/>
        </w:rPr>
        <w:t xml:space="preserve">="0" </w:t>
      </w:r>
      <w:r>
        <w:rPr>
          <w:rFonts w:ascii="Consolas" w:cs="Consolas" w:hAnsi="Consolas"/>
          <w:color w:val="FF0000"/>
          <w:sz w:val="18"/>
          <w:szCs w:val="18"/>
        </w:rPr>
        <w:t>distR</w:t>
      </w:r>
      <w:r>
        <w:rPr>
          <w:rFonts w:ascii="Consolas" w:cs="Consolas" w:hAnsi="Consolas"/>
          <w:color w:val="0000FF"/>
          <w:sz w:val="18"/>
          <w:szCs w:val="18"/>
        </w:rPr>
        <w:t>="0"</w:t>
      </w:r>
      <w:r>
        <w:rPr>
          <w:rFonts w:ascii="Consolas" w:cs="Consolas" w:hAnsi="Consolas"/>
          <w:color w:val="800000"/>
          <w:sz w:val="18"/>
          <w:szCs w:val="18"/>
        </w:rPr>
        <w:t>&gt;</w:t>
      </w:r>
    </w:p>
    <w:p w14:paraId="00D6A710"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&lt;wp:extent </w:t>
      </w:r>
      <w:r>
        <w:rPr>
          <w:rFonts w:ascii="Consolas" w:cs="Consolas" w:hAnsi="Consolas"/>
          <w:color w:val="FF0000"/>
          <w:sz w:val="18"/>
          <w:szCs w:val="18"/>
        </w:rPr>
        <w:t>cx</w:t>
      </w:r>
      <w:r>
        <w:rPr>
          <w:rFonts w:ascii="Consolas" w:cs="Consolas" w:hAnsi="Consolas"/>
          <w:color w:val="0000FF"/>
          <w:sz w:val="18"/>
          <w:szCs w:val="18"/>
        </w:rPr>
        <w:t xml:space="preserve">="3238500" </w:t>
      </w:r>
      <w:r>
        <w:rPr>
          <w:rFonts w:ascii="Consolas" w:cs="Consolas" w:hAnsi="Consolas"/>
          <w:color w:val="FF0000"/>
          <w:sz w:val="18"/>
          <w:szCs w:val="18"/>
        </w:rPr>
        <w:t>cy</w:t>
      </w:r>
      <w:r>
        <w:rPr>
          <w:rFonts w:ascii="Consolas" w:cs="Consolas" w:hAnsi="Consolas"/>
          <w:color w:val="0000FF"/>
          <w:sz w:val="18"/>
          <w:szCs w:val="18"/>
        </w:rPr>
        <w:t>="2362200" /</w:t>
      </w:r>
      <w:r>
        <w:rPr>
          <w:rFonts w:ascii="Consolas" w:cs="Consolas" w:hAnsi="Consolas"/>
          <w:color w:val="800000"/>
          <w:sz w:val="18"/>
          <w:szCs w:val="18"/>
        </w:rPr>
        <w:t>&gt;</w:t>
      </w:r>
    </w:p>
    <w:p w14:paraId="45D3D05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&lt;wp:effectExtent </w:t>
      </w:r>
      <w:r>
        <w:rPr>
          <w:rFonts w:ascii="Consolas" w:cs="Consolas" w:hAnsi="Consolas"/>
          <w:color w:val="FF0000"/>
          <w:sz w:val="18"/>
          <w:szCs w:val="18"/>
        </w:rPr>
        <w:t>l</w:t>
      </w:r>
      <w:r>
        <w:rPr>
          <w:rFonts w:ascii="Consolas" w:cs="Consolas" w:hAnsi="Consolas"/>
          <w:color w:val="0000FF"/>
          <w:sz w:val="18"/>
          <w:szCs w:val="18"/>
        </w:rPr>
        <w:t xml:space="preserve">="19050" </w:t>
      </w:r>
      <w:r>
        <w:rPr>
          <w:rFonts w:ascii="Consolas" w:cs="Consolas" w:hAnsi="Consolas"/>
          <w:color w:val="FF0000"/>
          <w:sz w:val="18"/>
          <w:szCs w:val="18"/>
        </w:rPr>
        <w:t>t</w:t>
      </w:r>
      <w:r>
        <w:rPr>
          <w:rFonts w:ascii="Consolas" w:cs="Consolas" w:hAnsi="Consolas"/>
          <w:color w:val="0000FF"/>
          <w:sz w:val="18"/>
          <w:szCs w:val="18"/>
        </w:rPr>
        <w:t xml:space="preserve">="0" </w:t>
      </w:r>
      <w:r>
        <w:rPr>
          <w:rFonts w:ascii="Consolas" w:cs="Consolas" w:hAnsi="Consolas"/>
          <w:color w:val="FF0000"/>
          <w:sz w:val="18"/>
          <w:szCs w:val="18"/>
        </w:rPr>
        <w:t>r</w:t>
      </w:r>
      <w:r>
        <w:rPr>
          <w:rFonts w:ascii="Consolas" w:cs="Consolas" w:hAnsi="Consolas"/>
          <w:color w:val="0000FF"/>
          <w:sz w:val="18"/>
          <w:szCs w:val="18"/>
        </w:rPr>
        <w:t xml:space="preserve">="0" </w:t>
      </w:r>
      <w:r>
        <w:rPr>
          <w:rFonts w:ascii="Consolas" w:cs="Consolas" w:hAnsi="Consolas"/>
          <w:color w:val="FF0000"/>
          <w:sz w:val="18"/>
          <w:szCs w:val="18"/>
        </w:rPr>
        <w:t>b</w:t>
      </w:r>
      <w:r>
        <w:rPr>
          <w:rFonts w:ascii="Consolas" w:cs="Consolas" w:hAnsi="Consolas"/>
          <w:color w:val="0000FF"/>
          <w:sz w:val="18"/>
          <w:szCs w:val="18"/>
        </w:rPr>
        <w:t>="0" /</w:t>
      </w:r>
      <w:r>
        <w:rPr>
          <w:rFonts w:ascii="Consolas" w:cs="Consolas" w:hAnsi="Consolas"/>
          <w:color w:val="800000"/>
          <w:sz w:val="18"/>
          <w:szCs w:val="18"/>
        </w:rPr>
        <w:t>&gt;</w:t>
      </w:r>
    </w:p>
    <w:p w14:paraId="69ECE7BB"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4082F0D6"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&lt;a:graphic &gt;</w:t>
      </w:r>
    </w:p>
    <w:p w14:paraId="7A5E1DE7"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&lt;a:graphicData </w:t>
      </w:r>
      <w:r>
        <w:rPr>
          <w:rFonts w:ascii="Consolas" w:cs="Consolas" w:hAnsi="Consolas"/>
          <w:color w:val="FF0000"/>
          <w:sz w:val="18"/>
          <w:szCs w:val="18"/>
        </w:rPr>
        <w:t xml:space="preserve"> ..</w:t>
      </w:r>
      <w:r>
        <w:rPr>
          <w:rFonts w:ascii="Consolas" w:cs="Consolas" w:hAnsi="Consolas"/>
          <w:color w:val="800000"/>
          <w:sz w:val="18"/>
          <w:szCs w:val="18"/>
        </w:rPr>
        <w:t>&gt;</w:t>
      </w:r>
    </w:p>
    <w:p w14:paraId="07AE10CC"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&lt;pic:pic &gt;</w:t>
      </w:r>
    </w:p>
    <w:p w14:paraId="3BC7088C"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5D9FC3A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&lt;pic:blipFill&gt;</w:t>
      </w:r>
    </w:p>
    <w:p w14:paraId="552244AC"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b/>
          <w:color w:val="800000"/>
          <w:sz w:val="18"/>
          <w:szCs w:val="18"/>
        </w:rPr>
        <w:t xml:space="preserve">a:blip </w:t>
      </w:r>
      <w:r>
        <w:rPr>
          <w:rFonts w:ascii="Consolas" w:cs="Consolas" w:hAnsi="Consolas"/>
          <w:b/>
          <w:color w:val="FF0000"/>
          <w:sz w:val="18"/>
          <w:szCs w:val="18"/>
        </w:rPr>
        <w:t>r:embed</w:t>
      </w:r>
      <w:r>
        <w:rPr>
          <w:rFonts w:ascii="Consolas" w:cs="Consolas" w:hAnsi="Consolas"/>
          <w:b/>
          <w:color w:val="0000FF"/>
          <w:sz w:val="18"/>
          <w:szCs w:val="18"/>
        </w:rPr>
        <w:t>="rId5"</w:t>
      </w:r>
      <w:r>
        <w:rPr>
          <w:rFonts w:ascii="Consolas" w:cs="Consolas" w:hAnsi="Consolas"/>
          <w:color w:val="0000FF"/>
          <w:sz w:val="18"/>
          <w:szCs w:val="18"/>
        </w:rPr>
        <w:t xml:space="preserve"> /</w:t>
      </w:r>
      <w:r>
        <w:rPr>
          <w:rFonts w:ascii="Consolas" w:cs="Consolas" w:hAnsi="Consolas"/>
          <w:color w:val="800000"/>
          <w:sz w:val="18"/>
          <w:szCs w:val="18"/>
        </w:rPr>
        <w:t>&gt;</w:t>
      </w:r>
    </w:p>
    <w:p w14:paraId="1EB15440"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13F9E5F5"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pic:blipFill&gt;</w:t>
      </w:r>
    </w:p>
    <w:p w14:paraId="74F79F26"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5AA16904"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pic:pic&gt;</w:t>
      </w:r>
    </w:p>
    <w:p w14:paraId="7D46B429"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a:graphicData&gt;</w:t>
      </w:r>
    </w:p>
    <w:p w14:paraId="1C7A96D0"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a:graphic&gt;</w:t>
      </w:r>
    </w:p>
    <w:p w14:paraId="25F85E3D"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wp:inline&gt;</w:t>
      </w:r>
    </w:p>
    <w:p w14:paraId="4444183C"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w:drawing&gt;</w:t>
      </w:r>
    </w:p>
    <w:p w14:paraId="036299FB"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w:r&gt;</w:t>
      </w:r>
    </w:p>
    <w:p w14:paraId="78B9E009"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w:p&gt;</w:t>
      </w:r>
    </w:p>
    <w:p w14:paraId="0DD4BFC5" w14:textId="77777777" w:rsidR="00303FA3" w:rsidRDefault="00303FA3">
      <w:pPr>
        <w:autoSpaceDE w:val="false"/>
        <w:autoSpaceDN w:val="false"/>
        <w:adjustRightInd w:val="false"/>
        <w:spacing w:after="0" w:line="240" w:lineRule="auto"/>
        <w:rPr>
          <w:rFonts w:ascii="Consolas" w:cs="Consolas" w:hAnsi="Consolas"/>
          <w:color w:val="800000"/>
          <w:sz w:val="20"/>
          <w:szCs w:val="20"/>
        </w:rPr>
      </w:pPr>
    </w:p>
    <w:p w14:paraId="35CD9DD7" w14:textId="77777777" w:rsidP="00B8042D" w:rsidR="00303FA3" w:rsidRDefault="00572FBC">
      <w:pPr>
        <w:pStyle w:val="ListParagraph"/>
        <w:numPr>
          <w:ilvl w:val="0"/>
          <w:numId w:val="7"/>
        </w:numPr>
        <w:rPr>
          <w:sz w:val="18"/>
          <w:szCs w:val="18"/>
        </w:rPr>
      </w:pPr>
      <w:r>
        <w:t xml:space="preserve">the Word 2003 VML-based </w:t>
      </w:r>
      <w:r>
        <w:rPr>
          <w:rFonts w:ascii="Consolas" w:cs="Consolas" w:hAnsi="Consolas"/>
          <w:b/>
          <w:color w:val="800000"/>
        </w:rPr>
        <w:t>w:pict</w:t>
      </w:r>
      <w:r>
        <w:t xml:space="preserve"> form</w:t>
      </w:r>
    </w:p>
    <w:p w14:paraId="2C2D2091"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20"/>
          <w:szCs w:val="20"/>
        </w:rPr>
        <w:tab/>
      </w:r>
      <w:r>
        <w:rPr>
          <w:rFonts w:ascii="Consolas" w:cs="Consolas" w:hAnsi="Consolas"/>
          <w:color w:val="800000"/>
          <w:sz w:val="18"/>
          <w:szCs w:val="18"/>
        </w:rPr>
        <w:t>&lt;w:p&gt;</w:t>
      </w:r>
    </w:p>
    <w:p w14:paraId="5A471DE3"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t>&lt;w:r&gt;</w:t>
      </w:r>
    </w:p>
    <w:p w14:paraId="755264AE"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&lt;w:pict&gt;</w:t>
      </w:r>
    </w:p>
    <w:p w14:paraId="74ED5188"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&lt;v:shapetype </w:t>
      </w:r>
      <w:r>
        <w:rPr>
          <w:rFonts w:ascii="Consolas" w:cs="Consolas" w:hAnsi="Consolas"/>
          <w:color w:val="FF0000"/>
          <w:sz w:val="18"/>
          <w:szCs w:val="18"/>
        </w:rPr>
        <w:t>id</w:t>
      </w:r>
      <w:r>
        <w:rPr>
          <w:rFonts w:ascii="Consolas" w:cs="Consolas" w:hAnsi="Consolas"/>
          <w:color w:val="0000FF"/>
          <w:sz w:val="18"/>
          <w:szCs w:val="18"/>
        </w:rPr>
        <w:t xml:space="preserve">="_x0000_t75" </w:t>
      </w:r>
      <w:r>
        <w:rPr>
          <w:rFonts w:ascii="Consolas" w:cs="Consolas" w:hAnsi="Consolas"/>
          <w:color w:val="FF0000"/>
          <w:sz w:val="18"/>
          <w:szCs w:val="18"/>
        </w:rPr>
        <w:t>coordsize</w:t>
      </w:r>
      <w:r>
        <w:rPr>
          <w:rFonts w:ascii="Consolas" w:cs="Consolas" w:hAnsi="Consolas"/>
          <w:color w:val="0000FF"/>
          <w:sz w:val="18"/>
          <w:szCs w:val="18"/>
        </w:rPr>
        <w:t xml:space="preserve">="21600,21600" </w:t>
      </w:r>
      <w:r>
        <w:rPr>
          <w:rFonts w:ascii="Consolas" w:cs="Consolas" w:hAnsi="Consolas"/>
          <w:color w:val="FF0000"/>
          <w:sz w:val="18"/>
          <w:szCs w:val="18"/>
        </w:rPr>
        <w:t xml:space="preserve"> .. </w:t>
      </w:r>
      <w:r>
        <w:rPr>
          <w:rFonts w:ascii="Consolas" w:cs="Consolas" w:hAnsi="Consolas"/>
          <w:color w:val="800000"/>
          <w:sz w:val="18"/>
          <w:szCs w:val="18"/>
        </w:rPr>
        <w:t>&gt;</w:t>
      </w:r>
    </w:p>
    <w:p w14:paraId="4F5DC504"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&lt;v:stroke </w:t>
      </w:r>
      <w:r>
        <w:rPr>
          <w:rFonts w:ascii="Consolas" w:cs="Consolas" w:hAnsi="Consolas"/>
          <w:color w:val="FF0000"/>
          <w:sz w:val="18"/>
          <w:szCs w:val="18"/>
        </w:rPr>
        <w:t>joinstyle</w:t>
      </w:r>
      <w:r>
        <w:rPr>
          <w:rFonts w:ascii="Consolas" w:cs="Consolas" w:hAnsi="Consolas"/>
          <w:color w:val="0000FF"/>
          <w:sz w:val="18"/>
          <w:szCs w:val="18"/>
        </w:rPr>
        <w:t>="miter" /</w:t>
      </w:r>
      <w:r>
        <w:rPr>
          <w:rFonts w:ascii="Consolas" w:cs="Consolas" w:hAnsi="Consolas"/>
          <w:color w:val="800000"/>
          <w:sz w:val="18"/>
          <w:szCs w:val="18"/>
        </w:rPr>
        <w:t>&gt;</w:t>
      </w:r>
    </w:p>
    <w:p w14:paraId="5B5C18F9"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&lt;v:formulas&gt;</w:t>
      </w:r>
    </w:p>
    <w:p w14:paraId="7736DF39"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0F1E7496"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v:formulas&gt;</w:t>
      </w:r>
    </w:p>
    <w:p w14:paraId="1E6B611B"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18790EA5"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v:shapetype&gt;</w:t>
      </w:r>
    </w:p>
    <w:p w14:paraId="77338E81"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&lt;v:shape </w:t>
      </w:r>
      <w:r>
        <w:rPr>
          <w:rFonts w:ascii="Consolas" w:cs="Consolas" w:hAnsi="Consolas"/>
          <w:color w:val="FF0000"/>
          <w:sz w:val="18"/>
          <w:szCs w:val="18"/>
        </w:rPr>
        <w:t>..</w:t>
      </w:r>
      <w:r>
        <w:rPr>
          <w:rFonts w:ascii="Consolas" w:cs="Consolas" w:hAnsi="Consolas"/>
          <w:color w:val="0000FF"/>
          <w:sz w:val="18"/>
          <w:szCs w:val="18"/>
        </w:rPr>
        <w:t xml:space="preserve"> </w:t>
      </w:r>
      <w:r>
        <w:rPr>
          <w:rFonts w:ascii="Consolas" w:cs="Consolas" w:hAnsi="Consolas"/>
          <w:color w:val="FF0000"/>
          <w:sz w:val="18"/>
          <w:szCs w:val="18"/>
        </w:rPr>
        <w:t>style</w:t>
      </w:r>
      <w:r>
        <w:rPr>
          <w:rFonts w:ascii="Consolas" w:cs="Consolas" w:hAnsi="Consolas"/>
          <w:color w:val="0000FF"/>
          <w:sz w:val="18"/>
          <w:szCs w:val="18"/>
        </w:rPr>
        <w:t>="width:428.25pt;height:321pt"</w:t>
      </w:r>
      <w:r>
        <w:rPr>
          <w:rFonts w:ascii="Consolas" w:cs="Consolas" w:hAnsi="Consolas"/>
          <w:color w:val="800000"/>
          <w:sz w:val="18"/>
          <w:szCs w:val="18"/>
        </w:rPr>
        <w:t>&gt;</w:t>
      </w:r>
    </w:p>
    <w:p w14:paraId="0FEEDE68"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b/>
          <w:color w:val="800000"/>
          <w:sz w:val="18"/>
          <w:szCs w:val="18"/>
        </w:rPr>
        <w:t xml:space="preserve">v:imagedata </w:t>
      </w:r>
      <w:r>
        <w:rPr>
          <w:rFonts w:ascii="Consolas" w:cs="Consolas" w:hAnsi="Consolas"/>
          <w:b/>
          <w:color w:val="FF0000"/>
          <w:sz w:val="18"/>
          <w:szCs w:val="18"/>
        </w:rPr>
        <w:t>r:id</w:t>
      </w:r>
      <w:r>
        <w:rPr>
          <w:rFonts w:ascii="Consolas" w:cs="Consolas" w:hAnsi="Consolas"/>
          <w:b/>
          <w:color w:val="0000FF"/>
          <w:sz w:val="18"/>
          <w:szCs w:val="18"/>
        </w:rPr>
        <w:t>="rId4"</w:t>
      </w:r>
      <w:r>
        <w:rPr>
          <w:rFonts w:ascii="Consolas" w:cs="Consolas" w:hAnsi="Consolas"/>
          <w:color w:val="0000FF"/>
          <w:sz w:val="18"/>
          <w:szCs w:val="18"/>
        </w:rPr>
        <w:t xml:space="preserve"> </w:t>
      </w:r>
      <w:r>
        <w:rPr>
          <w:rFonts w:ascii="Consolas" w:cs="Consolas" w:hAnsi="Consolas"/>
          <w:color w:val="FF0000"/>
          <w:sz w:val="18"/>
          <w:szCs w:val="18"/>
        </w:rPr>
        <w:t>o:title</w:t>
      </w:r>
      <w:r>
        <w:rPr>
          <w:rFonts w:ascii="Consolas" w:cs="Consolas" w:hAnsi="Consolas"/>
          <w:color w:val="0000FF"/>
          <w:sz w:val="18"/>
          <w:szCs w:val="18"/>
        </w:rPr>
        <w:t>="" /</w:t>
      </w:r>
      <w:r>
        <w:rPr>
          <w:rFonts w:ascii="Consolas" w:cs="Consolas" w:hAnsi="Consolas"/>
          <w:color w:val="800000"/>
          <w:sz w:val="18"/>
          <w:szCs w:val="18"/>
        </w:rPr>
        <w:t>&gt;</w:t>
      </w:r>
    </w:p>
    <w:p w14:paraId="59D6F2D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v:shape&gt;</w:t>
      </w:r>
    </w:p>
    <w:p w14:paraId="262F8271"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Times New Roman" w:hAnsi="Consolas"/>
          <w:sz w:val="24"/>
          <w:szCs w:val="24"/>
        </w:rPr>
        <w:tab/>
      </w:r>
      <w:r>
        <w:rPr>
          <w:rFonts w:ascii="Consolas" w:cs="Times New Roman" w:hAnsi="Consolas"/>
          <w:sz w:val="24"/>
          <w:szCs w:val="24"/>
        </w:rPr>
        <w:tab/>
      </w:r>
      <w:r>
        <w:rPr>
          <w:rFonts w:ascii="Consolas" w:cs="Times New Roman" w:hAnsi="Consolas"/>
          <w:sz w:val="24"/>
          <w:szCs w:val="24"/>
        </w:rPr>
        <w:tab/>
      </w:r>
      <w:r>
        <w:rPr>
          <w:rFonts w:ascii="Consolas" w:cs="Consolas" w:hAnsi="Consolas"/>
          <w:color w:val="800000"/>
          <w:sz w:val="20"/>
          <w:szCs w:val="20"/>
        </w:rPr>
        <w:t>&lt;</w:t>
      </w:r>
      <w:r>
        <w:rPr>
          <w:rFonts w:ascii="Consolas" w:cs="Consolas" w:hAnsi="Consolas"/>
          <w:color w:val="0000FF"/>
          <w:sz w:val="20"/>
          <w:szCs w:val="20"/>
        </w:rPr>
        <w:t>/</w:t>
      </w:r>
      <w:r>
        <w:rPr>
          <w:rFonts w:ascii="Consolas" w:cs="Consolas" w:hAnsi="Consolas"/>
          <w:color w:val="800000"/>
          <w:sz w:val="20"/>
          <w:szCs w:val="20"/>
        </w:rPr>
        <w:t>w:pict&gt;</w:t>
      </w:r>
    </w:p>
    <w:p w14:paraId="07ABFC73"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w:r&gt;</w:t>
      </w:r>
    </w:p>
    <w:p w14:paraId="6C00819F"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w:p&gt;</w:t>
      </w:r>
    </w:p>
    <w:p w14:paraId="6A79934A" w14:textId="77777777" w:rsidR="00303FA3" w:rsidRDefault="00303FA3"/>
    <w:p w14:paraId="551478B0" w14:textId="77777777" w:rsidR="00303FA3" w:rsidRDefault="00572FBC">
      <w:r>
        <w:t xml:space="preserve">Docx4j can create the Word 2007 </w:t>
      </w:r>
      <w:r>
        <w:rPr>
          <w:rFonts w:ascii="Consolas" w:cs="Consolas" w:hAnsi="Consolas"/>
          <w:b/>
          <w:color w:val="800000"/>
        </w:rPr>
        <w:t>w:drawing/wp:inline</w:t>
      </w:r>
      <w:r>
        <w:rPr>
          <w:rFonts w:ascii="Consolas" w:cs="Consolas" w:hAnsi="Consolas"/>
          <w:color w:val="800000"/>
          <w:sz w:val="18"/>
          <w:szCs w:val="18"/>
        </w:rPr>
        <w:t xml:space="preserve"> </w:t>
      </w:r>
      <w:r>
        <w:t>form for you:</w:t>
      </w:r>
    </w:p>
    <w:p w14:paraId="0D66ECF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409E0205"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Create a </w:t>
      </w:r>
      <w:r>
        <w:rPr>
          <w:rFonts w:ascii="Consolas" w:cs="Courier New" w:hAnsi="Consolas"/>
          <w:color w:val="7F7F9F"/>
          <w:sz w:val="18"/>
          <w:szCs w:val="18"/>
          <w:lang w:val="de-DE"/>
        </w:rPr>
        <w:t xml:space="preserve">&lt;wp:inline&gt; </w:t>
      </w:r>
      <w:r>
        <w:rPr>
          <w:rFonts w:ascii="Consolas" w:cs="Courier New" w:hAnsi="Consolas"/>
          <w:color w:val="3F5FBF"/>
          <w:sz w:val="18"/>
          <w:szCs w:val="18"/>
          <w:lang w:val="de-DE"/>
        </w:rPr>
        <w:t>element suitable for this image,</w:t>
      </w:r>
    </w:p>
    <w:p w14:paraId="08C0536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which can be linked or embedded in w:p/w:r/w:drawing.</w:t>
      </w:r>
    </w:p>
    <w:p w14:paraId="554D861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lastRenderedPageBreak/>
        <w:t xml:space="preserve">   </w:t>
      </w:r>
      <w:r>
        <w:rPr>
          <w:rFonts w:ascii="Consolas" w:cs="Courier New" w:hAnsi="Consolas"/>
          <w:color w:val="3F5FBF"/>
          <w:sz w:val="18"/>
          <w:szCs w:val="18"/>
          <w:lang w:val="de-DE"/>
        </w:rPr>
        <w:t>* If the image is wider than the page, it will be scaled</w:t>
      </w:r>
    </w:p>
    <w:p w14:paraId="1A1E061C"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automatically.  See Javadoc for other signatures.</w:t>
      </w:r>
    </w:p>
    <w:p w14:paraId="0CDD2D4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color w:val="3F5FBF"/>
          <w:sz w:val="18"/>
          <w:szCs w:val="18"/>
          <w:lang w:val="de-DE"/>
        </w:rPr>
        <w:t>filenameHint Any text, for example the original filename</w:t>
      </w:r>
    </w:p>
    <w:p w14:paraId="1C1EACC0"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color w:val="3F5FBF"/>
          <w:sz w:val="18"/>
          <w:szCs w:val="18"/>
          <w:lang w:val="de-DE"/>
        </w:rPr>
        <w:t>altText  Like HTML's alt text</w:t>
      </w:r>
    </w:p>
    <w:p w14:paraId="5FD5FED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color w:val="3F5FBF"/>
          <w:sz w:val="18"/>
          <w:szCs w:val="18"/>
          <w:lang w:val="de-DE"/>
        </w:rPr>
        <w:t>id1   An id unique in the document</w:t>
      </w:r>
    </w:p>
    <w:p w14:paraId="2F9D733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color w:val="3F5FBF"/>
          <w:sz w:val="18"/>
          <w:szCs w:val="18"/>
          <w:lang w:val="de-DE"/>
        </w:rPr>
        <w:t>id2   Another id unique in the document</w:t>
      </w:r>
    </w:p>
    <w:p w14:paraId="4658DB6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b/>
          <w:color w:val="3F5FBF"/>
          <w:sz w:val="18"/>
          <w:szCs w:val="18"/>
          <w:lang w:val="de-DE"/>
        </w:rPr>
        <w:t>link</w:t>
      </w:r>
      <w:r>
        <w:rPr>
          <w:rFonts w:ascii="Consolas" w:cs="Courier New" w:hAnsi="Consolas"/>
          <w:color w:val="3F5FBF"/>
          <w:sz w:val="18"/>
          <w:szCs w:val="18"/>
          <w:lang w:val="de-DE"/>
        </w:rPr>
        <w:t xml:space="preserve">  true if this is to be </w:t>
      </w:r>
      <w:r>
        <w:rPr>
          <w:rFonts w:ascii="Consolas" w:cs="Courier New" w:hAnsi="Consolas"/>
          <w:b/>
          <w:color w:val="3F5FBF"/>
          <w:sz w:val="18"/>
          <w:szCs w:val="18"/>
          <w:lang w:val="de-DE"/>
        </w:rPr>
        <w:t>linked not embedded</w:t>
      </w:r>
      <w:r>
        <w:rPr>
          <w:rFonts w:ascii="Consolas" w:cs="Courier New" w:hAnsi="Consolas"/>
          <w:sz w:val="18"/>
          <w:szCs w:val="18"/>
          <w:lang w:val="de-DE"/>
        </w:rPr>
        <w:t xml:space="preserve"> </w:t>
      </w:r>
      <w:r>
        <w:rPr>
          <w:rFonts w:ascii="Consolas" w:cs="Courier New" w:hAnsi="Consolas"/>
          <w:color w:val="3F5FBF"/>
          <w:sz w:val="18"/>
          <w:szCs w:val="18"/>
          <w:lang w:val="de-DE"/>
        </w:rPr>
        <w:t>*/</w:t>
      </w:r>
    </w:p>
    <w:p w14:paraId="59E66FB0"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w:t>
      </w:r>
      <w:r>
        <w:rPr>
          <w:rFonts w:ascii="Consolas" w:cs="Courier New" w:hAnsi="Consolas"/>
          <w:color w:val="000000"/>
          <w:sz w:val="18"/>
          <w:szCs w:val="18"/>
          <w:lang w:val="de-DE"/>
        </w:rPr>
        <w:t xml:space="preserve">Inline createImageInline(String filenameHint, String altText, </w:t>
      </w:r>
    </w:p>
    <w:p w14:paraId="78578847" w14:textId="77777777" w:rsidR="00303FA3" w:rsidRDefault="00572FBC">
      <w:pPr>
        <w:widowControl w:val="false"/>
        <w:autoSpaceDE w:val="false"/>
        <w:autoSpaceDN w:val="false"/>
        <w:adjustRightInd w:val="false"/>
        <w:spacing w:after="0" w:line="240" w:lineRule="auto"/>
        <w:rPr>
          <w:rFonts w:ascii="Consolas" w:cs="Courier New" w:hAnsi="Consolas"/>
          <w:color w:val="000000"/>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int </w:t>
      </w:r>
      <w:r>
        <w:rPr>
          <w:rFonts w:ascii="Consolas" w:cs="Courier New" w:hAnsi="Consolas"/>
          <w:color w:val="000000"/>
          <w:sz w:val="18"/>
          <w:szCs w:val="18"/>
          <w:lang w:val="de-DE"/>
        </w:rPr>
        <w:t xml:space="preserve">id1, </w:t>
      </w:r>
      <w:r>
        <w:rPr>
          <w:rFonts w:ascii="Consolas" w:cs="Courier New" w:hAnsi="Consolas"/>
          <w:b/>
          <w:bCs/>
          <w:color w:val="7F0055"/>
          <w:sz w:val="18"/>
          <w:szCs w:val="18"/>
          <w:lang w:val="de-DE"/>
        </w:rPr>
        <w:t xml:space="preserve">int </w:t>
      </w:r>
      <w:r>
        <w:rPr>
          <w:rFonts w:ascii="Consolas" w:cs="Courier New" w:hAnsi="Consolas"/>
          <w:color w:val="000000"/>
          <w:sz w:val="18"/>
          <w:szCs w:val="18"/>
          <w:lang w:val="de-DE"/>
        </w:rPr>
        <w:t xml:space="preserve">id2, </w:t>
      </w:r>
      <w:r>
        <w:rPr>
          <w:rFonts w:ascii="Consolas" w:cs="Courier New" w:hAnsi="Consolas"/>
          <w:b/>
          <w:bCs/>
          <w:color w:val="7F0055"/>
          <w:sz w:val="18"/>
          <w:szCs w:val="18"/>
          <w:lang w:val="de-DE"/>
        </w:rPr>
        <w:t xml:space="preserve">boolean </w:t>
      </w:r>
      <w:r>
        <w:rPr>
          <w:rFonts w:ascii="Consolas" w:cs="Courier New" w:hAnsi="Consolas"/>
          <w:color w:val="000000"/>
          <w:sz w:val="18"/>
          <w:szCs w:val="18"/>
          <w:lang w:val="de-DE"/>
        </w:rPr>
        <w:t xml:space="preserve">link) </w:t>
      </w:r>
    </w:p>
    <w:p w14:paraId="511407B9" w14:textId="77777777" w:rsidR="00303FA3" w:rsidRDefault="00303FA3">
      <w:pPr>
        <w:widowControl w:val="false"/>
        <w:autoSpaceDE w:val="false"/>
        <w:autoSpaceDN w:val="false"/>
        <w:adjustRightInd w:val="false"/>
        <w:spacing w:after="0" w:line="240" w:lineRule="auto"/>
        <w:rPr>
          <w:rFonts w:ascii="Consolas" w:cs="Courier New" w:hAnsi="Consolas"/>
          <w:sz w:val="18"/>
          <w:szCs w:val="18"/>
          <w:lang w:val="de-DE"/>
        </w:rPr>
      </w:pPr>
    </w:p>
    <w:p w14:paraId="08792ED5" w14:textId="77777777" w:rsidR="00303FA3" w:rsidRDefault="00572FBC">
      <w:r>
        <w:t xml:space="preserve">which you can then add to a </w:t>
      </w:r>
      <w:r>
        <w:rPr>
          <w:rFonts w:ascii="Consolas" w:cs="Consolas" w:hAnsi="Consolas"/>
          <w:b/>
          <w:color w:val="800000"/>
        </w:rPr>
        <w:t>w:r/w:drawing.</w:t>
      </w:r>
    </w:p>
    <w:p w14:paraId="2C066710"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0CACA7CF" w14:textId="77777777" w:rsidR="00303FA3" w:rsidRDefault="00572FBC">
      <w:pPr>
        <w:widowControl w:val="false"/>
        <w:autoSpaceDE w:val="false"/>
        <w:autoSpaceDN w:val="false"/>
        <w:adjustRightInd w:val="false"/>
        <w:spacing w:after="0" w:line="240" w:lineRule="auto"/>
        <w:rPr>
          <w:rFonts w:ascii="Consolas" w:cs="Courier New" w:hAnsi="Consolas"/>
          <w:sz w:val="16"/>
          <w:szCs w:val="16"/>
          <w:lang w:val="de-DE"/>
        </w:rPr>
      </w:pPr>
      <w:r>
        <w:rPr>
          <w:rFonts w:ascii="Consolas" w:cs="Courier New" w:hAnsi="Consolas"/>
          <w:color w:val="000000"/>
          <w:sz w:val="16"/>
          <w:szCs w:val="16"/>
          <w:lang w:val="de-DE"/>
        </w:rPr>
        <w:t xml:space="preserve"> Process p = Runtime.getRuntime().exec(</w:t>
      </w:r>
      <w:r>
        <w:rPr>
          <w:rFonts w:ascii="Consolas" w:cs="Courier New" w:hAnsi="Consolas"/>
          <w:color w:val="2A00FF"/>
          <w:sz w:val="16"/>
          <w:szCs w:val="16"/>
          <w:lang w:val="de-DE"/>
        </w:rPr>
        <w:t xml:space="preserve">"imconvert -density " </w:t>
      </w:r>
      <w:r>
        <w:rPr>
          <w:rFonts w:ascii="Consolas" w:cs="Courier New" w:hAnsi="Consolas"/>
          <w:color w:val="000000"/>
          <w:sz w:val="16"/>
          <w:szCs w:val="16"/>
          <w:lang w:val="de-DE"/>
        </w:rPr>
        <w:t xml:space="preserve">+ density + </w:t>
      </w:r>
      <w:r>
        <w:rPr>
          <w:rFonts w:ascii="Consolas" w:cs="Courier New" w:hAnsi="Consolas"/>
          <w:color w:val="2A00FF"/>
          <w:sz w:val="16"/>
          <w:szCs w:val="16"/>
          <w:lang w:val="de-DE"/>
        </w:rPr>
        <w:t>" -units PixelsPerInch - png:-"</w:t>
      </w:r>
      <w:r>
        <w:rPr>
          <w:rFonts w:ascii="Consolas" w:cs="Courier New" w:hAnsi="Consolas"/>
          <w:color w:val="000000"/>
          <w:sz w:val="16"/>
          <w:szCs w:val="16"/>
          <w:lang w:val="de-DE"/>
        </w:rPr>
        <w:t>);</w:t>
      </w:r>
      <w:r>
        <w:rPr>
          <w:rFonts w:ascii="Consolas" w:cs="Courier New" w:hAnsi="Consolas"/>
          <w:color w:val="000000"/>
          <w:sz w:val="16"/>
          <w:szCs w:val="16"/>
          <w:lang w:val="de-DE"/>
        </w:rPr>
        <w:br/>
      </w:r>
    </w:p>
    <w:p w14:paraId="56AE5F41" w14:textId="77777777" w:rsidR="00303FA3" w:rsidRDefault="00572FBC">
      <w:r>
        <w:t xml:space="preserve">Note the name </w:t>
      </w:r>
      <w:r>
        <w:rPr>
          <w:b/>
        </w:rPr>
        <w:t>imconvert</w:t>
      </w:r>
      <w:r>
        <w:t xml:space="preserve">, which is used so that we don't have to supply a full path to exec.  You'll need to accommodate that.  </w:t>
      </w:r>
    </w:p>
    <w:p w14:paraId="7A891D25" w14:textId="77777777" w:rsidR="00560A69" w:rsidRDefault="006C65F0">
      <w:pPr>
        <w:pStyle w:val="Heading2"/>
      </w:pPr>
      <w:bookmarkStart w:id="620" w:name="_Toc568795620"/>
      <w:bookmarkStart w:id="535" w:name="_Toc405943535"/>
      <w:bookmarkStart w:id="450" w:name="_Toc440435450"/>
      <w:bookmarkStart w:id="366" w:name="_Toc877617366"/>
      <w:bookmarkStart w:id="288" w:name="_Toc48274288"/>
      <w:bookmarkStart w:id="143" w:name="_Toc241334768"/>
      <w:bookmarkStart w:id="144" w:name="_Toc505250210"/>
      <w:r>
        <w:t>Windows metafiles (WMF, EMF, EMF+)</w:t>
      </w:r>
      <w:bookmarkEnd w:id="143"/>
      <w:bookmarkEnd w:id="144"/>
      <w:bookmarkEnd w:id="288"/>
      <w:bookmarkEnd w:id="366"/>
      <w:bookmarkEnd w:id="450"/>
      <w:bookmarkEnd w:id="535"/>
      <w:bookmarkEnd w:id="620"/>
    </w:p>
    <w:p w14:paraId="79302127" w14:textId="77777777" w:rsidR="00560A69" w:rsidRDefault="006C65F0">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14:paraId="4674DA2A" w14:textId="77777777" w:rsidR="00560A69" w:rsidRDefault="006C65F0">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14:paraId="0BE266FC" w14:textId="77777777" w:rsidR="00560A69" w:rsidRDefault="006C65F0">
      <w:r>
        <w:t>The SVG generator is Batik's, which ships with docx4j-export-fo.  With docx4j-core alone, metafiles in HTML output are PNGs, and MetafilePart.toSVG() will tell you to add that module.</w:t>
      </w:r>
    </w:p>
    <w:p w14:paraId="07959057" w14:textId="77777777" w:rsidR="00560A69" w:rsidRDefault="006C65F0">
      <w:r>
        <w:t>The parts offer toSVG(), toPNG(dpi) and toPNGBytes(dpi) on MetafileWmfPart and MetafileEmfPart, and org.docx4j.model.images.MetafileRenderer draws a metafile onto any Graphics2D.</w:t>
      </w:r>
    </w:p>
    <w:p w14:paraId="0FCF1554" w14:textId="77777777" w:rsidR="00560A69" w:rsidRDefault="006C65F0">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14:paraId="1671E214" w14:textId="77777777" w:rsidR="00303FA3" w:rsidRDefault="00572FBC">
      <w:pPr>
        <w:pStyle w:val="Heading1"/>
        <w:rPr>
          <w:rFonts w:eastAsia="Times New Roman"/>
        </w:rPr>
      </w:pPr>
      <w:bookmarkStart w:id="621" w:name="_Toc568795621"/>
      <w:bookmarkStart w:id="536" w:name="_Toc405943536"/>
      <w:bookmarkStart w:id="451" w:name="_Toc440435451"/>
      <w:bookmarkStart w:id="367" w:name="_Toc877617367"/>
      <w:bookmarkStart w:id="289" w:name="_Toc48274289"/>
      <w:bookmarkStart w:id="145" w:name="_Toc239426606"/>
      <w:bookmarkStart w:id="146" w:name="_Toc241334769"/>
      <w:bookmarkStart w:id="147" w:name="_Toc505250211"/>
      <w:r>
        <w:rPr>
          <w:rFonts w:eastAsia="Times New Roman"/>
        </w:rPr>
        <w:t>Manual Image Manipulation</w:t>
      </w:r>
      <w:bookmarkEnd w:id="145"/>
      <w:bookmarkEnd w:id="146"/>
      <w:bookmarkEnd w:id="147"/>
      <w:bookmarkEnd w:id="289"/>
      <w:bookmarkEnd w:id="367"/>
      <w:bookmarkEnd w:id="451"/>
      <w:bookmarkEnd w:id="536"/>
      <w:bookmarkEnd w:id="621"/>
    </w:p>
    <w:p w14:paraId="29FAD356" w14:textId="77777777" w:rsidR="00303FA3" w:rsidRDefault="00572FBC">
      <w:r>
        <w:t>Images involve three things:</w:t>
      </w:r>
    </w:p>
    <w:p w14:paraId="168A5B51" w14:textId="77777777" w:rsidP="00B8042D" w:rsidR="00303FA3" w:rsidRDefault="00572FBC">
      <w:pPr>
        <w:pStyle w:val="ListParagraph"/>
        <w:numPr>
          <w:ilvl w:val="0"/>
          <w:numId w:val="12"/>
        </w:numPr>
      </w:pPr>
      <w:r>
        <w:t>the image part itself</w:t>
      </w:r>
    </w:p>
    <w:p w14:paraId="54DDFA6E" w14:textId="77777777" w:rsidP="00B8042D" w:rsidR="00303FA3" w:rsidRDefault="00572FBC">
      <w:pPr>
        <w:pStyle w:val="ListParagraph"/>
        <w:numPr>
          <w:ilvl w:val="0"/>
          <w:numId w:val="12"/>
        </w:numPr>
      </w:pPr>
      <w:r>
        <w:lastRenderedPageBreak/>
        <w:t>a relationship, in the relationships part of the main document part (or header part etc).  This relationship includes:</w:t>
      </w:r>
    </w:p>
    <w:p w14:paraId="62DD3D27" w14:textId="77777777" w:rsidP="00B8042D" w:rsidR="00303FA3" w:rsidRDefault="00572FBC">
      <w:pPr>
        <w:pStyle w:val="ListParagraph"/>
        <w:numPr>
          <w:ilvl w:val="1"/>
          <w:numId w:val="12"/>
        </w:numPr>
      </w:pPr>
      <w:r>
        <w:t xml:space="preserve">the name of the image part (for example, </w:t>
      </w:r>
      <w:r>
        <w:rPr>
          <w:rFonts w:ascii="Consolas" w:cs="Courier New" w:hAnsi="Consolas"/>
          <w:color w:val="000000"/>
          <w:sz w:val="16"/>
          <w:szCs w:val="16"/>
        </w:rPr>
        <w:t>/word/media/image1.jpeg</w:t>
      </w:r>
      <w:r>
        <w:t>)</w:t>
      </w:r>
    </w:p>
    <w:p w14:paraId="5C7FF049" w14:textId="77777777" w:rsidP="00B8042D" w:rsidR="00303FA3" w:rsidRDefault="00572FBC">
      <w:pPr>
        <w:pStyle w:val="ListParagraph"/>
        <w:numPr>
          <w:ilvl w:val="1"/>
          <w:numId w:val="12"/>
        </w:numPr>
      </w:pPr>
      <w:r>
        <w:t>the relationship ID</w:t>
      </w:r>
    </w:p>
    <w:p w14:paraId="333208AC" w14:textId="77777777" w:rsidP="00B8042D" w:rsidR="00303FA3" w:rsidRDefault="00572FBC">
      <w:pPr>
        <w:pStyle w:val="ListParagraph"/>
        <w:numPr>
          <w:ilvl w:val="0"/>
          <w:numId w:val="12"/>
        </w:numPr>
      </w:pPr>
      <w:r>
        <w:t xml:space="preserve">some XML in the main document part (or header part etc), referencing the relationship ID (see </w:t>
      </w:r>
      <w:r>
        <w:rPr>
          <w:rFonts w:ascii="Consolas" w:cs="Consolas" w:hAnsi="Consolas"/>
          <w:b/>
          <w:color w:val="800000"/>
        </w:rPr>
        <w:t>w:drawing</w:t>
      </w:r>
      <w:r>
        <w:t xml:space="preserve"> and </w:t>
      </w:r>
      <w:r>
        <w:rPr>
          <w:rFonts w:ascii="Consolas" w:cs="Consolas" w:hAnsi="Consolas"/>
          <w:b/>
          <w:color w:val="800000"/>
        </w:rPr>
        <w:t>w:pict</w:t>
      </w:r>
      <w:r>
        <w:t xml:space="preserve"> examples above)</w:t>
      </w:r>
    </w:p>
    <w:p w14:paraId="21837465" w14:textId="77777777" w:rsidR="00303FA3" w:rsidRDefault="00572FBC">
      <w:r>
        <w:t xml:space="preserve">This means that if you are moving images around, you need to take care to ensure that the relationships remain valid. </w:t>
      </w:r>
    </w:p>
    <w:p w14:paraId="4B150C39" w14:textId="77777777" w:rsidR="00303FA3" w:rsidRDefault="00572FBC">
      <w:r>
        <w:t>You can manually manipulate the relationship, and you can manually manipulate the XML referencing the relationship IDs.</w:t>
      </w:r>
    </w:p>
    <w:p w14:paraId="0182D621" w14:textId="77777777" w:rsidR="00303FA3" w:rsidRDefault="00572FBC">
      <w:r>
        <w:t xml:space="preserve">Given an image part, you can get the relationship pointing to it </w:t>
      </w:r>
    </w:p>
    <w:p w14:paraId="135D674A"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r>
      <w:r w:rsidR="00450D41" w:rsidRPr="00450D41">
        <w:rPr>
          <w:rFonts w:ascii="Consolas" w:cs="Consolas" w:hAnsi="Consolas"/>
          <w:color w:val="000000"/>
          <w:sz w:val="16"/>
          <w:szCs w:val="16"/>
        </w:rPr>
        <w:t xml:space="preserve">Relationship </w:t>
      </w:r>
      <w:r>
        <w:rPr>
          <w:rFonts w:ascii="Consolas" w:cs="Consolas" w:hAnsi="Consolas"/>
          <w:color w:val="000000"/>
          <w:sz w:val="16"/>
          <w:szCs w:val="16"/>
        </w:rPr>
        <w:t>rel = copiedImagePart.getSourceRelationship();</w:t>
      </w:r>
    </w:p>
    <w:p w14:paraId="01503750"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String id = rel.getId();</w:t>
      </w:r>
    </w:p>
    <w:p w14:paraId="7D66A43B" w14:textId="77777777" w:rsidR="00303FA3" w:rsidRDefault="00303FA3">
      <w:pPr>
        <w:autoSpaceDE w:val="false"/>
        <w:autoSpaceDN w:val="false"/>
        <w:adjustRightInd w:val="false"/>
        <w:spacing w:after="0" w:line="240" w:lineRule="auto"/>
        <w:rPr>
          <w:rFonts w:ascii="Consolas" w:cs="Consolas" w:hAnsi="Consolas"/>
          <w:sz w:val="16"/>
          <w:szCs w:val="16"/>
        </w:rPr>
      </w:pPr>
    </w:p>
    <w:p w14:paraId="65B75B6A" w14:textId="77777777" w:rsidR="00303FA3" w:rsidRDefault="00572FBC">
      <w:r>
        <w:t>You can then ensure the reference matches.</w:t>
      </w:r>
    </w:p>
    <w:p w14:paraId="463AD563" w14:textId="77777777" w:rsidP="00AE20DD" w:rsidR="00AE20DD" w:rsidRDefault="00AE20DD">
      <w:pPr>
        <w:pStyle w:val="Heading1"/>
        <w:rPr>
          <w:rFonts w:eastAsia="Times New Roman"/>
        </w:rPr>
      </w:pPr>
      <w:bookmarkStart w:id="622" w:name="_Toc568795622"/>
      <w:bookmarkStart w:id="537" w:name="_Toc405943537"/>
      <w:bookmarkStart w:id="452" w:name="_Toc440435452"/>
      <w:bookmarkStart w:id="368" w:name="_Toc877617368"/>
      <w:bookmarkStart w:id="290" w:name="_Toc48274290"/>
      <w:bookmarkStart w:id="148" w:name="_Toc239426607"/>
      <w:bookmarkStart w:id="149" w:name="_Toc241334770"/>
      <w:bookmarkStart w:id="150" w:name="_Toc505250212"/>
      <w:r>
        <w:rPr>
          <w:rFonts w:eastAsia="Times New Roman"/>
        </w:rPr>
        <w:t>Image Handling – PPTX</w:t>
      </w:r>
      <w:bookmarkEnd w:id="148"/>
      <w:bookmarkEnd w:id="149"/>
      <w:bookmarkEnd w:id="150"/>
      <w:bookmarkEnd w:id="290"/>
      <w:bookmarkEnd w:id="368"/>
      <w:bookmarkEnd w:id="452"/>
      <w:bookmarkEnd w:id="537"/>
      <w:bookmarkEnd w:id="622"/>
    </w:p>
    <w:p w14:paraId="5A1915AC" w14:textId="77777777" w:rsidP="00AE20DD" w:rsidR="00AE20DD" w:rsidRDefault="00AE20DD" w:rsidRPr="00AE20DD">
      <w:r>
        <w:t xml:space="preserve">See the pptx4j </w:t>
      </w:r>
      <w:hyperlink r:id="rId71" w:history="true">
        <w:r w:rsidRPr="00AE20DD">
          <w:rPr>
            <w:rStyle w:val="Hyperlink"/>
          </w:rPr>
          <w:t>InsertPicture</w:t>
        </w:r>
      </w:hyperlink>
      <w:r>
        <w:t xml:space="preserve"> sample.</w:t>
      </w:r>
    </w:p>
    <w:p w14:paraId="0F61581B" w14:textId="77777777" w:rsidR="00303FA3" w:rsidRDefault="00572FBC">
      <w:pPr>
        <w:pStyle w:val="Heading1"/>
        <w:rPr>
          <w:rFonts w:eastAsia="Times New Roman"/>
        </w:rPr>
      </w:pPr>
      <w:bookmarkStart w:id="623" w:name="_Toc568795623"/>
      <w:bookmarkStart w:id="538" w:name="_Toc405943538"/>
      <w:bookmarkStart w:id="453" w:name="_Toc440435453"/>
      <w:bookmarkStart w:id="369" w:name="_Toc877617369"/>
      <w:bookmarkStart w:id="291" w:name="_Toc48274291"/>
      <w:bookmarkStart w:id="151" w:name="_Toc239426608"/>
      <w:bookmarkStart w:id="152" w:name="_Toc241334771"/>
      <w:bookmarkStart w:id="153" w:name="_Toc505250213"/>
      <w:r>
        <w:rPr>
          <w:rFonts w:eastAsia="Times New Roman"/>
        </w:rPr>
        <w:t>Adding Headers/Footers</w:t>
      </w:r>
      <w:bookmarkEnd w:id="151"/>
      <w:bookmarkEnd w:id="152"/>
      <w:bookmarkEnd w:id="153"/>
      <w:bookmarkEnd w:id="291"/>
      <w:bookmarkEnd w:id="369"/>
      <w:bookmarkEnd w:id="453"/>
      <w:bookmarkEnd w:id="538"/>
      <w:bookmarkEnd w:id="623"/>
    </w:p>
    <w:p w14:paraId="247DB783" w14:textId="77777777" w:rsidR="00303FA3" w:rsidRDefault="00572FBC">
      <w:r>
        <w:t>See the HeaderFooter sample for how to do this.</w:t>
      </w:r>
    </w:p>
    <w:p w14:paraId="05F5DCCF" w14:textId="77777777" w:rsidP="00AF5B3E" w:rsidR="00AF5B3E" w:rsidRDefault="00AF5B3E">
      <w:pPr>
        <w:pStyle w:val="Heading1"/>
        <w:rPr>
          <w:rFonts w:eastAsia="Times New Roman"/>
        </w:rPr>
      </w:pPr>
      <w:bookmarkStart w:id="624" w:name="_Toc568795624"/>
      <w:bookmarkStart w:id="539" w:name="_Toc405943539"/>
      <w:bookmarkStart w:id="454" w:name="_Toc440435454"/>
      <w:bookmarkStart w:id="370" w:name="_Toc877617370"/>
      <w:bookmarkStart w:id="292" w:name="_Toc48274292"/>
      <w:bookmarkStart w:id="154" w:name="_Toc239426609"/>
      <w:bookmarkStart w:id="155" w:name="_Toc241334772"/>
      <w:bookmarkStart w:id="156" w:name="_Toc505250214"/>
      <w:r>
        <w:rPr>
          <w:rFonts w:eastAsia="Times New Roman"/>
        </w:rPr>
        <w:t>Protection Settings</w:t>
      </w:r>
      <w:bookmarkEnd w:id="154"/>
      <w:bookmarkEnd w:id="155"/>
      <w:bookmarkEnd w:id="156"/>
      <w:bookmarkEnd w:id="292"/>
      <w:bookmarkEnd w:id="370"/>
      <w:bookmarkEnd w:id="454"/>
      <w:bookmarkEnd w:id="539"/>
      <w:bookmarkEnd w:id="624"/>
    </w:p>
    <w:p w14:paraId="442497DD" w14:textId="77777777" w:rsidP="00AF5B3E" w:rsidR="00AF5B3E" w:rsidRDefault="00AF5B3E">
      <w:r>
        <w:t>There is a family of features the Office UI groups under “Protection Settings”. These include:</w:t>
      </w:r>
    </w:p>
    <w:p w14:paraId="4AE2C8A2" w14:textId="77777777" w:rsidP="00B8042D" w:rsidR="00AF5B3E" w:rsidRDefault="00AF5B3E">
      <w:pPr>
        <w:pStyle w:val="ListParagraph"/>
        <w:numPr>
          <w:ilvl w:val="0"/>
          <w:numId w:val="24"/>
        </w:numPr>
      </w:pPr>
      <w:r>
        <w:t>mark as final</w:t>
      </w:r>
    </w:p>
    <w:p w14:paraId="7937D666" w14:textId="77777777" w:rsidP="00B8042D" w:rsidR="00AF5B3E" w:rsidRDefault="00AF5B3E">
      <w:pPr>
        <w:pStyle w:val="ListParagraph"/>
        <w:numPr>
          <w:ilvl w:val="0"/>
          <w:numId w:val="24"/>
        </w:numPr>
      </w:pPr>
      <w:r>
        <w:t>encrypt with password</w:t>
      </w:r>
    </w:p>
    <w:p w14:paraId="6E29084E" w14:textId="77777777" w:rsidP="00B8042D" w:rsidR="00AF5B3E" w:rsidRDefault="00AF5B3E">
      <w:pPr>
        <w:pStyle w:val="ListParagraph"/>
        <w:numPr>
          <w:ilvl w:val="0"/>
          <w:numId w:val="24"/>
        </w:numPr>
      </w:pPr>
      <w:r>
        <w:t>digital signatures</w:t>
      </w:r>
    </w:p>
    <w:p w14:paraId="37307EEA" w14:textId="77777777" w:rsidP="00AF5B3E" w:rsidR="00AF5B3E" w:rsidRDefault="00AF5B3E">
      <w:r>
        <w:t>Most protection settings can be manipulated using docx4j 3.3.  It contains a class ProtectionSettings:</w:t>
      </w:r>
    </w:p>
    <w:p w14:paraId="5A81A41C"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w:t>
      </w:r>
    </w:p>
    <w:p w14:paraId="3A819C7D"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The Protection Settings which are common across</w:t>
      </w:r>
    </w:p>
    <w:p w14:paraId="195D4AD8"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r>
        <w:rPr>
          <w:rFonts w:ascii="Consolas" w:cs="Consolas" w:hAnsi="Consolas"/>
          <w:color w:val="3F5FBF"/>
          <w:sz w:val="16"/>
          <w:szCs w:val="16"/>
          <w:u w:val="single"/>
          <w:lang w:val="en-US"/>
        </w:rPr>
        <w:t>docx</w:t>
      </w:r>
      <w:r>
        <w:rPr>
          <w:rFonts w:ascii="Consolas" w:cs="Consolas" w:hAnsi="Consolas"/>
          <w:color w:val="3F5FBF"/>
          <w:sz w:val="16"/>
          <w:szCs w:val="16"/>
          <w:lang w:val="en-US"/>
        </w:rPr>
        <w:t xml:space="preserve">, </w:t>
      </w:r>
      <w:r>
        <w:rPr>
          <w:rFonts w:ascii="Consolas" w:cs="Consolas" w:hAnsi="Consolas"/>
          <w:color w:val="3F5FBF"/>
          <w:sz w:val="16"/>
          <w:szCs w:val="16"/>
          <w:u w:val="single"/>
          <w:lang w:val="en-US"/>
        </w:rPr>
        <w:t>pptx</w:t>
      </w:r>
      <w:r>
        <w:rPr>
          <w:rFonts w:ascii="Consolas" w:cs="Consolas" w:hAnsi="Consolas"/>
          <w:color w:val="3F5FBF"/>
          <w:sz w:val="16"/>
          <w:szCs w:val="16"/>
          <w:lang w:val="en-US"/>
        </w:rPr>
        <w:t xml:space="preserve">, </w:t>
      </w:r>
      <w:r>
        <w:rPr>
          <w:rFonts w:ascii="Consolas" w:cs="Consolas" w:hAnsi="Consolas"/>
          <w:color w:val="3F5FBF"/>
          <w:sz w:val="16"/>
          <w:szCs w:val="16"/>
          <w:u w:val="single"/>
          <w:lang w:val="en-US"/>
        </w:rPr>
        <w:t>xlsx</w:t>
      </w:r>
      <w:r>
        <w:rPr>
          <w:rFonts w:ascii="Consolas" w:cs="Consolas" w:hAnsi="Consolas"/>
          <w:color w:val="3F5FBF"/>
          <w:sz w:val="16"/>
          <w:szCs w:val="16"/>
          <w:lang w:val="en-US"/>
        </w:rPr>
        <w:t>, namely mark as final, encrypt with password,</w:t>
      </w:r>
    </w:p>
    <w:p w14:paraId="2B0CF55F"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and digital signature.  Subclasses implement the </w:t>
      </w:r>
    </w:p>
    <w:p w14:paraId="2B2DFA21"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r>
        <w:rPr>
          <w:rFonts w:ascii="Consolas" w:cs="Consolas" w:hAnsi="Consolas"/>
          <w:color w:val="3F5FBF"/>
          <w:sz w:val="16"/>
          <w:szCs w:val="16"/>
          <w:u w:val="single"/>
          <w:lang w:val="en-US"/>
        </w:rPr>
        <w:t>docx</w:t>
      </w:r>
      <w:r>
        <w:rPr>
          <w:rFonts w:ascii="Consolas" w:cs="Consolas" w:hAnsi="Consolas"/>
          <w:color w:val="3F5FBF"/>
          <w:sz w:val="16"/>
          <w:szCs w:val="16"/>
          <w:lang w:val="en-US"/>
        </w:rPr>
        <w:t xml:space="preserve"> and </w:t>
      </w:r>
      <w:r>
        <w:rPr>
          <w:rFonts w:ascii="Consolas" w:cs="Consolas" w:hAnsi="Consolas"/>
          <w:color w:val="3F5FBF"/>
          <w:sz w:val="16"/>
          <w:szCs w:val="16"/>
          <w:u w:val="single"/>
          <w:lang w:val="en-US"/>
        </w:rPr>
        <w:t>xlsx</w:t>
      </w:r>
      <w:r>
        <w:rPr>
          <w:rFonts w:ascii="Consolas" w:cs="Consolas" w:hAnsi="Consolas"/>
          <w:color w:val="3F5FBF"/>
          <w:sz w:val="16"/>
          <w:szCs w:val="16"/>
          <w:lang w:val="en-US"/>
        </w:rPr>
        <w:t xml:space="preserve"> format specific features.</w:t>
      </w:r>
    </w:p>
    <w:p w14:paraId="1DE19BCF"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p>
    <w:p w14:paraId="7323032D"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r>
        <w:rPr>
          <w:rFonts w:ascii="Consolas" w:cs="Consolas" w:hAnsi="Consolas"/>
          <w:b/>
          <w:bCs/>
          <w:color w:val="7F9FBF"/>
          <w:sz w:val="16"/>
          <w:szCs w:val="16"/>
          <w:lang w:val="en-US"/>
        </w:rPr>
        <w:t>@author</w:t>
      </w:r>
      <w:r>
        <w:rPr>
          <w:rFonts w:ascii="Consolas" w:cs="Consolas" w:hAnsi="Consolas"/>
          <w:color w:val="3F5FBF"/>
          <w:sz w:val="16"/>
          <w:szCs w:val="16"/>
          <w:lang w:val="en-US"/>
        </w:rPr>
        <w:t xml:space="preserve"> </w:t>
      </w:r>
      <w:r>
        <w:rPr>
          <w:rFonts w:ascii="Consolas" w:cs="Consolas" w:hAnsi="Consolas"/>
          <w:color w:val="3F5FBF"/>
          <w:sz w:val="16"/>
          <w:szCs w:val="16"/>
          <w:u w:val="single"/>
          <w:lang w:val="en-US"/>
        </w:rPr>
        <w:t>jharrop</w:t>
      </w:r>
    </w:p>
    <w:p w14:paraId="213DD148"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r>
        <w:rPr>
          <w:rFonts w:ascii="Consolas" w:cs="Consolas" w:hAnsi="Consolas"/>
          <w:b/>
          <w:bCs/>
          <w:color w:val="7F9FBF"/>
          <w:sz w:val="16"/>
          <w:szCs w:val="16"/>
          <w:lang w:val="en-US"/>
        </w:rPr>
        <w:t>@since</w:t>
      </w:r>
      <w:r>
        <w:rPr>
          <w:rFonts w:ascii="Consolas" w:cs="Consolas" w:hAnsi="Consolas"/>
          <w:color w:val="3F5FBF"/>
          <w:sz w:val="16"/>
          <w:szCs w:val="16"/>
          <w:lang w:val="en-US"/>
        </w:rPr>
        <w:t xml:space="preserve"> 3.3.0</w:t>
      </w:r>
    </w:p>
    <w:p w14:paraId="5B927B6A"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w:t>
      </w:r>
    </w:p>
    <w:p w14:paraId="1D957D8F" w14:textId="77777777" w:rsidP="00AF5B3E" w:rsidR="00AF5B3E" w:rsidRDefault="00AF5B3E">
      <w:r>
        <w:rPr>
          <w:rFonts w:ascii="Consolas" w:cs="Consolas" w:hAnsi="Consolas"/>
          <w:b/>
          <w:bCs/>
          <w:color w:val="7F0055"/>
          <w:sz w:val="16"/>
          <w:szCs w:val="16"/>
          <w:lang w:val="en-US"/>
        </w:rPr>
        <w:t>public</w:t>
      </w:r>
      <w:r>
        <w:rPr>
          <w:rFonts w:ascii="Consolas" w:cs="Consolas" w:hAnsi="Consolas"/>
          <w:color w:val="000000"/>
          <w:sz w:val="16"/>
          <w:szCs w:val="16"/>
          <w:lang w:val="en-US"/>
        </w:rPr>
        <w:t xml:space="preserve"> </w:t>
      </w:r>
      <w:r>
        <w:rPr>
          <w:rFonts w:ascii="Consolas" w:cs="Consolas" w:hAnsi="Consolas"/>
          <w:b/>
          <w:bCs/>
          <w:color w:val="7F0055"/>
          <w:sz w:val="16"/>
          <w:szCs w:val="16"/>
          <w:lang w:val="en-US"/>
        </w:rPr>
        <w:t>abstract</w:t>
      </w:r>
      <w:r>
        <w:rPr>
          <w:rFonts w:ascii="Consolas" w:cs="Consolas" w:hAnsi="Consolas"/>
          <w:color w:val="000000"/>
          <w:sz w:val="16"/>
          <w:szCs w:val="16"/>
          <w:lang w:val="en-US"/>
        </w:rPr>
        <w:t xml:space="preserve"> </w:t>
      </w:r>
      <w:r>
        <w:rPr>
          <w:rFonts w:ascii="Consolas" w:cs="Consolas" w:hAnsi="Consolas"/>
          <w:b/>
          <w:bCs/>
          <w:color w:val="7F0055"/>
          <w:sz w:val="16"/>
          <w:szCs w:val="16"/>
          <w:lang w:val="en-US"/>
        </w:rPr>
        <w:t>class</w:t>
      </w:r>
      <w:r>
        <w:rPr>
          <w:rFonts w:ascii="Consolas" w:cs="Consolas" w:hAnsi="Consolas"/>
          <w:color w:val="000000"/>
          <w:sz w:val="16"/>
          <w:szCs w:val="16"/>
          <w:lang w:val="en-US"/>
        </w:rPr>
        <w:t xml:space="preserve"> ProtectionSettings</w:t>
      </w:r>
    </w:p>
    <w:p w14:paraId="0AFE8795" w14:textId="77777777" w:rsidP="00AF5B3E" w:rsidR="00AF5B3E" w:rsidRDefault="00AF5B3E">
      <w:r>
        <w:t>The relevant subclass is accessed via the package object:</w:t>
      </w:r>
    </w:p>
    <w:p w14:paraId="61A40E2F" w14:textId="77777777" w:rsidP="00B8042D" w:rsidR="00AF5B3E" w:rsidRDefault="00AF5B3E">
      <w:pPr>
        <w:pStyle w:val="ListParagraph"/>
        <w:numPr>
          <w:ilvl w:val="0"/>
          <w:numId w:val="25"/>
        </w:numPr>
      </w:pPr>
      <w:r w:rsidRPr="00803836">
        <w:lastRenderedPageBreak/>
        <w:t>WordprocessingMLPackage</w:t>
      </w:r>
      <w:r>
        <w:t>:</w:t>
      </w:r>
      <w:r>
        <w:br/>
      </w:r>
      <w:r>
        <w:br/>
      </w:r>
      <w:r w:rsidRPr="00803836">
        <w:t>ProtectDocument getProtectionSettings()</w:t>
      </w:r>
      <w:r>
        <w:br/>
      </w:r>
    </w:p>
    <w:p w14:paraId="6DC0FD9C" w14:textId="77777777" w:rsidP="00B8042D" w:rsidR="00AF5B3E" w:rsidRDefault="00AF5B3E">
      <w:pPr>
        <w:pStyle w:val="ListParagraph"/>
        <w:numPr>
          <w:ilvl w:val="0"/>
          <w:numId w:val="25"/>
        </w:numPr>
      </w:pPr>
      <w:r w:rsidRPr="00803836">
        <w:t>PresentationMLPackage</w:t>
      </w:r>
      <w:r>
        <w:br/>
      </w:r>
      <w:r>
        <w:br/>
      </w:r>
      <w:r w:rsidRPr="00803836">
        <w:t>ProtectPresentation getProtectionSettings()</w:t>
      </w:r>
      <w:r>
        <w:br/>
      </w:r>
    </w:p>
    <w:p w14:paraId="1FCE3007" w14:textId="77777777" w:rsidP="00B8042D" w:rsidR="00AF5B3E" w:rsidRDefault="00AF5B3E">
      <w:pPr>
        <w:pStyle w:val="ListParagraph"/>
        <w:numPr>
          <w:ilvl w:val="0"/>
          <w:numId w:val="25"/>
        </w:numPr>
      </w:pPr>
      <w:r w:rsidRPr="00803836">
        <w:t>SpreadsheetMLPackage</w:t>
      </w:r>
      <w:r>
        <w:br/>
      </w:r>
      <w:r>
        <w:br/>
      </w:r>
      <w:r w:rsidRPr="00803836">
        <w:t>ProtectWorkbook getProtectionSettings()</w:t>
      </w:r>
    </w:p>
    <w:p w14:paraId="441534D0" w14:textId="77777777" w:rsidP="00AF5B3E" w:rsidR="00AF5B3E" w:rsidRDefault="00AF5B3E">
      <w:r>
        <w:t>Note: support for digital signatures is in Plutext’s Enterprise edition.</w:t>
      </w:r>
    </w:p>
    <w:p w14:paraId="7C97F935" w14:textId="77777777" w:rsidR="00303FA3" w:rsidRDefault="00FC0279">
      <w:pPr>
        <w:pStyle w:val="Heading1"/>
        <w:rPr>
          <w:rFonts w:eastAsia="Times New Roman"/>
        </w:rPr>
      </w:pPr>
      <w:bookmarkStart w:id="625" w:name="_Toc568795625"/>
      <w:bookmarkStart w:id="540" w:name="_Toc405943540"/>
      <w:bookmarkStart w:id="455" w:name="_Toc440435455"/>
      <w:bookmarkStart w:id="371" w:name="_Toc877617371"/>
      <w:bookmarkStart w:id="293" w:name="_Toc48274293"/>
      <w:bookmarkStart w:id="157" w:name="_Toc239426610"/>
      <w:bookmarkStart w:id="158" w:name="_Toc241334773"/>
      <w:bookmarkStart w:id="159" w:name="_Toc505250215"/>
      <w:r>
        <w:rPr>
          <w:rFonts w:eastAsia="Times New Roman"/>
        </w:rPr>
        <w:t xml:space="preserve">docx </w:t>
      </w:r>
      <w:r w:rsidR="00572FBC">
        <w:rPr>
          <w:rFonts w:eastAsia="Times New Roman"/>
        </w:rPr>
        <w:t>Table of Contents</w:t>
      </w:r>
      <w:bookmarkEnd w:id="157"/>
      <w:bookmarkEnd w:id="158"/>
      <w:bookmarkEnd w:id="159"/>
      <w:bookmarkEnd w:id="293"/>
      <w:bookmarkEnd w:id="371"/>
      <w:bookmarkEnd w:id="455"/>
      <w:bookmarkEnd w:id="540"/>
      <w:bookmarkEnd w:id="625"/>
    </w:p>
    <w:p w14:paraId="6D406ACD" w14:textId="77777777" w:rsidR="008A7E26" w:rsidRDefault="00170DCA" w:rsidRPr="00170DCA">
      <w:pPr>
        <w:rPr>
          <w:rFonts w:cstheme="minorHAnsi" w:eastAsia="Times New Roman"/>
          <w:color w:val="000000"/>
          <w:lang w:eastAsia="en-AU"/>
        </w:rPr>
      </w:pPr>
      <w:r w:rsidRPr="00170DCA">
        <w:rPr>
          <w:rFonts w:cstheme="minorHAnsi" w:eastAsia="Times New Roman"/>
          <w:color w:val="000000"/>
          <w:lang w:eastAsia="en-AU"/>
        </w:rPr>
        <w:t>D</w:t>
      </w:r>
      <w:r w:rsidR="00067B6F" w:rsidRPr="00170DCA">
        <w:rPr>
          <w:rFonts w:cstheme="minorHAnsi" w:eastAsia="Times New Roman"/>
          <w:color w:val="000000"/>
          <w:lang w:eastAsia="en-AU"/>
        </w:rPr>
        <w:t xml:space="preserve">ocx4j </w:t>
      </w:r>
      <w:r w:rsidRPr="00170DCA">
        <w:rPr>
          <w:rFonts w:cstheme="minorHAnsi" w:eastAsia="Times New Roman"/>
          <w:color w:val="000000"/>
          <w:lang w:eastAsia="en-AU"/>
        </w:rPr>
        <w:t xml:space="preserve">(from v3.3.0) </w:t>
      </w:r>
      <w:r w:rsidR="00067B6F" w:rsidRPr="00170DCA">
        <w:rPr>
          <w:rFonts w:cstheme="minorHAnsi" w:eastAsia="Times New Roman"/>
          <w:color w:val="000000"/>
          <w:lang w:eastAsia="en-AU"/>
        </w:rPr>
        <w:t xml:space="preserve">can generate/update a ToC, including update its page numbers.  </w:t>
      </w:r>
    </w:p>
    <w:p w14:paraId="5B4E20C0" w14:textId="77777777" w:rsidR="008A7E26" w:rsidRDefault="008A7E26" w:rsidRPr="00170DCA">
      <w:pPr>
        <w:rPr>
          <w:rFonts w:cstheme="minorHAnsi" w:eastAsia="Times New Roman"/>
          <w:color w:val="000000"/>
          <w:lang w:eastAsia="en-AU"/>
        </w:rPr>
      </w:pPr>
      <w:r w:rsidRPr="00170DCA">
        <w:rPr>
          <w:rFonts w:cstheme="minorHAnsi" w:eastAsia="Times New Roman"/>
          <w:color w:val="000000"/>
          <w:lang w:eastAsia="en-AU"/>
        </w:rPr>
        <w:t>In docx4j v8.2.0, this can be done in 2 distinct ways: (1) by automating Microsoft Word using documents4j (new in v8.2.0) or, (2) in pure Java (albeit with possible inaccuracy in the page numbers).</w:t>
      </w:r>
    </w:p>
    <w:p w14:paraId="5F4B3D57" w14:textId="77777777" w:rsidR="00303FA3" w:rsidRDefault="00781189" w:rsidRPr="00170DCA">
      <w:pPr>
        <w:rPr>
          <w:rFonts w:cstheme="minorHAnsi" w:eastAsia="Times New Roman"/>
          <w:color w:val="000000"/>
          <w:lang w:eastAsia="en-AU"/>
        </w:rPr>
      </w:pPr>
      <w:r w:rsidRPr="00170DCA">
        <w:rPr>
          <w:rFonts w:cstheme="minorHAnsi" w:eastAsia="Times New Roman"/>
          <w:color w:val="000000"/>
          <w:lang w:eastAsia="en-AU"/>
        </w:rPr>
        <w:t xml:space="preserve">For the documents4j approach, please see </w:t>
      </w:r>
      <w:hyperlink r:id="rId72" w:history="true">
        <w:r w:rsidRPr="00170DCA">
          <w:rPr>
            <w:rStyle w:val="Hyperlink"/>
            <w:rFonts w:cstheme="minorHAnsi" w:eastAsia="Times New Roman"/>
            <w:lang w:eastAsia="en-AU"/>
          </w:rPr>
          <w:t>https://github.com/plutext/docx4j/blob/VERSION_8_2_0/docx4j-samples-documents4j-local/src/main/java/org/docx4j/samples/documents4j/local/TocOperations.java</w:t>
        </w:r>
      </w:hyperlink>
    </w:p>
    <w:p w14:paraId="647D1968" w14:textId="77777777" w:rsidP="00781189" w:rsidR="00781189" w:rsidRDefault="00781189" w:rsidRPr="00170DCA">
      <w:pPr>
        <w:rPr>
          <w:rFonts w:cstheme="minorHAnsi"/>
          <w:lang w:eastAsia="en-AU"/>
        </w:rPr>
      </w:pPr>
      <w:r w:rsidRPr="00170DCA">
        <w:rPr>
          <w:rFonts w:cstheme="minorHAnsi"/>
          <w:lang w:eastAsia="en-AU"/>
        </w:rPr>
        <w:t xml:space="preserve">That example is for Word running locally.  If you run Word remotely, please see the comments at </w:t>
      </w:r>
      <w:hyperlink r:id="rId73" w:anchor="L61" w:history="true">
        <w:r w:rsidRPr="00170DCA">
          <w:rPr>
            <w:rStyle w:val="Hyperlink"/>
            <w:rFonts w:cstheme="minorHAnsi"/>
            <w:lang w:eastAsia="en-AU"/>
          </w:rPr>
          <w:t>https://github.com/plutext/docx4j/blob/VERSION_8_2_0/docx4j-documents4j-remote/src/main/java/org/docx4j/documents4j/remote/Documents4jRemoteServices.java#L61</w:t>
        </w:r>
      </w:hyperlink>
    </w:p>
    <w:p w14:paraId="2E448CB7" w14:textId="77777777" w:rsidP="00781189" w:rsidR="00781189" w:rsidRDefault="00781189">
      <w:pPr>
        <w:rPr>
          <w:lang w:eastAsia="en-AU"/>
        </w:rPr>
      </w:pPr>
      <w:r>
        <w:rPr>
          <w:lang w:eastAsia="en-AU"/>
        </w:rPr>
        <w:t xml:space="preserve">The "pure Java" approach uses export-fo.  For an example using this approach, please see </w:t>
      </w:r>
      <w:hyperlink r:id="rId74" w:history="true">
        <w:r w:rsidRPr="00DD2CB1">
          <w:rPr>
            <w:rStyle w:val="Hyperlink"/>
            <w:lang w:eastAsia="en-AU"/>
          </w:rPr>
          <w:t>https://github.com/plutext/docx4j/blob/VERSION_8_2_0/docx4j-samples-docx4j/src/main/java/org/docx4j/samples/TocSample.java</w:t>
        </w:r>
      </w:hyperlink>
    </w:p>
    <w:p w14:paraId="16D70B78" w14:textId="77777777" w:rsidP="00FC0279" w:rsidR="00FC0279" w:rsidRDefault="00FC0279">
      <w:pPr>
        <w:pStyle w:val="Heading2"/>
      </w:pPr>
      <w:bookmarkStart w:id="626" w:name="_Toc568795626"/>
      <w:bookmarkStart w:id="541" w:name="_Toc405943541"/>
      <w:bookmarkStart w:id="456" w:name="_Toc440435456"/>
      <w:bookmarkStart w:id="372" w:name="_Toc877617372"/>
      <w:bookmarkStart w:id="294" w:name="_Toc48274294"/>
      <w:bookmarkStart w:id="160" w:name="_Toc403733683"/>
      <w:bookmarkStart w:id="161" w:name="_Toc239426611"/>
      <w:bookmarkStart w:id="162" w:name="_Toc241334774"/>
      <w:bookmarkStart w:id="163" w:name="_Toc505250216"/>
      <w:r>
        <w:t>Introduction</w:t>
      </w:r>
      <w:bookmarkEnd w:id="160"/>
      <w:bookmarkEnd w:id="161"/>
      <w:bookmarkEnd w:id="162"/>
      <w:bookmarkEnd w:id="163"/>
      <w:bookmarkEnd w:id="294"/>
      <w:bookmarkEnd w:id="372"/>
      <w:bookmarkEnd w:id="456"/>
      <w:bookmarkEnd w:id="541"/>
      <w:bookmarkEnd w:id="626"/>
    </w:p>
    <w:p w14:paraId="52DFBCE8" w14:textId="77777777" w:rsidP="00FC0279" w:rsidR="00FC0279" w:rsidRDefault="00FC0279">
      <w:r>
        <w:t>A table of contents is often included in a docx file.</w:t>
      </w:r>
    </w:p>
    <w:p w14:paraId="6C5EE09A" w14:textId="77777777" w:rsidP="00FC0279" w:rsidR="00FC0279" w:rsidRDefault="00FC0279">
      <w:r>
        <w:t>Where docx4j or other code is used to modify the document, the TOC may need updating since page numbers may be wrong, or entries added, deleted or modified.</w:t>
      </w:r>
    </w:p>
    <w:p w14:paraId="0EDB695C" w14:textId="77777777" w:rsidP="00FC0279" w:rsidR="00FC0279" w:rsidRDefault="00FC0279">
      <w:r>
        <w:t xml:space="preserve">In some cases, it is sufficient to leave the TOC updating until the docx is opened in Microsoft Word.  In Word, the user can manually issue the command to update the table.  </w:t>
      </w:r>
    </w:p>
    <w:p w14:paraId="1265BA2D" w14:textId="77777777" w:rsidP="00FC0279" w:rsidR="00FC0279" w:rsidRDefault="00FC0279" w:rsidRPr="00EB1A40">
      <w:r>
        <w:t xml:space="preserve">In other scenarios, it is desirable to update the TOC programmatically.  For example, prior to PDF output.  </w:t>
      </w:r>
      <w:r w:rsidR="00170DCA">
        <w:t>The samples above show the 2 approaches docx4j offers for doing this</w:t>
      </w:r>
      <w:r>
        <w:t>.</w:t>
      </w:r>
    </w:p>
    <w:p w14:paraId="63A41C53" w14:textId="77777777" w:rsidP="00FC0279" w:rsidR="00FC0279" w:rsidRDefault="00FC0279">
      <w:pPr>
        <w:pStyle w:val="Heading2"/>
      </w:pPr>
      <w:bookmarkStart w:id="627" w:name="_Toc568795627"/>
      <w:bookmarkStart w:id="542" w:name="_Toc405943542"/>
      <w:bookmarkStart w:id="457" w:name="_Toc440435457"/>
      <w:bookmarkStart w:id="373" w:name="_Toc877617373"/>
      <w:bookmarkStart w:id="295" w:name="_Toc48274295"/>
      <w:bookmarkStart w:id="164" w:name="_Toc403733684"/>
      <w:bookmarkStart w:id="165" w:name="_Toc239426612"/>
      <w:bookmarkStart w:id="166" w:name="_Toc241334775"/>
      <w:bookmarkStart w:id="167" w:name="_Toc505250217"/>
      <w:r>
        <w:lastRenderedPageBreak/>
        <w:t>Field background</w:t>
      </w:r>
      <w:bookmarkEnd w:id="164"/>
      <w:bookmarkEnd w:id="165"/>
      <w:bookmarkEnd w:id="166"/>
      <w:bookmarkEnd w:id="167"/>
      <w:bookmarkEnd w:id="295"/>
      <w:bookmarkEnd w:id="373"/>
      <w:bookmarkEnd w:id="457"/>
      <w:bookmarkEnd w:id="542"/>
      <w:bookmarkEnd w:id="627"/>
    </w:p>
    <w:p w14:paraId="29DF7D09" w14:textId="77777777" w:rsidP="00FC0279" w:rsidR="00FC0279" w:rsidRDefault="00FC0279">
      <w:r>
        <w:t xml:space="preserve">Historically, Word has used a </w:t>
      </w:r>
      <w:r w:rsidRPr="00FE5886">
        <w:rPr>
          <w:i/>
        </w:rPr>
        <w:t>field code</w:t>
      </w:r>
      <w:r>
        <w:t xml:space="preserve"> to specify a table of contents.</w:t>
      </w:r>
    </w:p>
    <w:p w14:paraId="7DCC96C9" w14:textId="77777777" w:rsidP="00FC0279" w:rsidR="00FC0279" w:rsidRDefault="00FC0279">
      <w:r>
        <w:t>A table of contents field is just one type of field, amongst many:</w:t>
      </w:r>
    </w:p>
    <w:p w14:paraId="2CC19907" w14:textId="77777777" w:rsidP="00FC0279" w:rsidR="00FC0279" w:rsidRDefault="00FC0279" w:rsidRPr="008651BE">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1A186CB3" w14:textId="77777777" w:rsidP="00FC0279" w:rsidR="00FC0279" w:rsidRDefault="00FC0279" w:rsidRPr="008651BE">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360EC99F" w14:textId="77777777" w:rsidP="00FC0279" w:rsidR="00FC0279" w:rsidRDefault="00FC0279" w:rsidRPr="008651BE">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7059B43F" w14:textId="77777777" w:rsidP="00FC0279" w:rsidR="00FC0279" w:rsidRDefault="00FC0279" w:rsidRPr="008651BE">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3C64CCC6" w14:textId="77777777" w:rsidP="00FC0279" w:rsidR="00FC0279" w:rsidRDefault="00FC0279" w:rsidRPr="008651BE">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02109363" w14:textId="77777777" w:rsidP="00FC0279" w:rsidR="00FC0279" w:rsidRDefault="00FC0279" w:rsidRPr="008651BE">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50F2ED11" w14:textId="77777777" w:rsidP="00FC0279" w:rsidR="00FC0279" w:rsidRDefault="00FC0279" w:rsidRPr="008651BE">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127D968C" w14:textId="77777777" w:rsidP="00FC0279" w:rsidR="00FC0279" w:rsidRDefault="00FC0279" w:rsidRPr="008651BE">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77053C84" w14:textId="77777777" w:rsidP="00FC0279" w:rsidR="00FC0279" w:rsidRDefault="00FC0279" w:rsidRPr="008651BE">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1EEF94FB" w14:textId="77777777" w:rsidP="00FC0279" w:rsidR="00FC0279" w:rsidRDefault="00FC0279" w:rsidRPr="008651BE">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683332EE" w14:textId="77777777" w:rsidP="00FC0279" w:rsidR="00FC0279" w:rsidRDefault="00FC0279">
      <w:pPr>
        <w:pStyle w:val="Heading2"/>
      </w:pPr>
      <w:bookmarkStart w:id="628" w:name="_Toc568795628"/>
      <w:bookmarkStart w:id="543" w:name="_Toc405943543"/>
      <w:bookmarkStart w:id="458" w:name="_Toc440435458"/>
      <w:bookmarkStart w:id="374" w:name="_Toc877617374"/>
      <w:bookmarkStart w:id="296" w:name="_Toc48274296"/>
      <w:bookmarkStart w:id="168" w:name="_Toc403733685"/>
      <w:bookmarkStart w:id="169" w:name="_Toc239426613"/>
      <w:bookmarkStart w:id="170" w:name="_Toc241334776"/>
      <w:bookmarkStart w:id="171" w:name="_Toc505250218"/>
      <w:r>
        <w:t>TOC Content Control</w:t>
      </w:r>
      <w:bookmarkEnd w:id="168"/>
      <w:bookmarkEnd w:id="169"/>
      <w:bookmarkEnd w:id="170"/>
      <w:bookmarkEnd w:id="171"/>
      <w:bookmarkEnd w:id="296"/>
      <w:bookmarkEnd w:id="374"/>
      <w:bookmarkEnd w:id="458"/>
      <w:bookmarkEnd w:id="543"/>
      <w:bookmarkEnd w:id="628"/>
    </w:p>
    <w:p w14:paraId="0F35B4D2" w14:textId="77777777" w:rsidP="00FC0279" w:rsidR="00FC0279" w:rsidRDefault="00FC0279">
      <w:pPr>
        <w:rPr>
          <w:lang w:val="en-CA"/>
        </w:rPr>
      </w:pPr>
      <w:r>
        <w:rPr>
          <w:lang w:val="en-CA"/>
        </w:rPr>
        <w:t>Since the introduction of content controls in Word 2007, Word (References &gt; Table of Contents) inserts the TOC field in a content control:</w:t>
      </w:r>
    </w:p>
    <w:p w14:paraId="1A66A665" w14:textId="77777777" w:rsidP="00FC0279" w:rsidR="00FC0279" w:rsidRDefault="00FC0279">
      <w:pPr>
        <w:rPr>
          <w:noProof/>
          <w:lang w:val="en-US"/>
        </w:rPr>
      </w:pPr>
      <w:r>
        <w:rPr>
          <w:noProof/>
          <w:lang w:val="en-US"/>
        </w:rPr>
        <w:lastRenderedPageBreak/>
        <w:drawing>
          <wp:inline distB="0" distL="0" distR="0" distT="0" wp14:anchorId="580FB5E7" wp14:editId="6DC23203">
            <wp:extent cx="5943600" cy="2171700"/>
            <wp:effectExtent b="0" l="0" r="0" t="0"/>
            <wp:docPr id="6" name="Picture 6"/>
            <wp:cNvGraphicFramePr>
              <a:graphicFrameLocks noChangeAspect="true"/>
            </wp:cNvGraphicFramePr>
            <a:graphic>
              <a:graphicData uri="http://schemas.openxmlformats.org/drawingml/2006/picture">
                <pic:pic>
                  <pic:nvPicPr>
                    <pic:cNvPr id="0" name="Picture 6"/>
                    <pic:cNvPicPr>
                      <a:picLocks noChangeArrowheads="true" noChangeAspect="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14:paraId="6F0A3CD1" w14:textId="77777777" w:rsidP="00FC0279" w:rsidR="00FC0279" w:rsidRDefault="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76CC0CBE" w14:textId="77777777" w:rsidP="00FC0279" w:rsidR="00FC0279" w:rsidRDefault="00FC0279">
      <w:pPr>
        <w:pBdr>
          <w:top w:color="E36C0A" w:space="1" w:sz="4" w:themeColor="accent6" w:themeShade="BF" w:val="single"/>
          <w:left w:color="E36C0A" w:space="4" w:sz="4" w:themeColor="accent6" w:themeShade="BF" w:val="single"/>
          <w:bottom w:color="E36C0A" w:space="1" w:sz="4" w:themeColor="accent6" w:themeShade="BF" w:val="single"/>
          <w:right w:color="E36C0A" w:space="4" w:sz="4" w:themeColor="accent6" w:themeShade="BF" w:val="single"/>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0D11C7BE" w14:textId="77777777" w:rsidP="00FC0279" w:rsidR="00FC0279" w:rsidRDefault="00FC0279">
      <w:pPr>
        <w:pStyle w:val="Heading2"/>
      </w:pPr>
      <w:bookmarkStart w:id="629" w:name="_Toc568795629"/>
      <w:bookmarkStart w:id="544" w:name="_Toc405943544"/>
      <w:bookmarkStart w:id="459" w:name="_Toc440435459"/>
      <w:bookmarkStart w:id="375" w:name="_Toc877617375"/>
      <w:bookmarkStart w:id="297" w:name="_Toc48274297"/>
      <w:bookmarkStart w:id="172" w:name="_Toc403733686"/>
      <w:bookmarkStart w:id="173" w:name="_Toc239426614"/>
      <w:bookmarkStart w:id="174" w:name="_Toc241334777"/>
      <w:bookmarkStart w:id="175" w:name="_Toc505250219"/>
      <w:r>
        <w:t>TOC Field Syntax</w:t>
      </w:r>
      <w:bookmarkEnd w:id="172"/>
      <w:bookmarkEnd w:id="173"/>
      <w:bookmarkEnd w:id="174"/>
      <w:bookmarkEnd w:id="175"/>
      <w:bookmarkEnd w:id="297"/>
      <w:bookmarkEnd w:id="375"/>
      <w:bookmarkEnd w:id="459"/>
      <w:bookmarkEnd w:id="544"/>
      <w:bookmarkEnd w:id="629"/>
    </w:p>
    <w:p w14:paraId="7E287B18" w14:textId="77777777" w:rsidP="00FC0279" w:rsidR="00FC0279" w:rsidRDefault="00FC0279" w:rsidRPr="00C718E0">
      <w:r>
        <w:t>The TOC field instruction has the following components:</w:t>
      </w:r>
    </w:p>
    <w:p w14:paraId="720734F6" w14:textId="77777777" w:rsidP="00FC0279" w:rsidR="00FC0279" w:rsidRDefault="00FC0279">
      <w:pPr>
        <w:pStyle w:val="Grammar"/>
      </w:pPr>
      <w:r>
        <w:t xml:space="preserve">TOC </w:t>
      </w:r>
      <w:r>
        <w:br/>
        <w:t>field-argument</w:t>
      </w:r>
      <w:r>
        <w:br/>
        <w:t>switches</w:t>
      </w:r>
      <w:r>
        <w:br/>
        <w:t>field-argument   switches</w:t>
      </w:r>
      <w:r>
        <w:br/>
        <w:t>switches   field-argument</w:t>
      </w:r>
    </w:p>
    <w:p w14:paraId="1987BB47" w14:textId="77777777" w:rsidP="00FC0279" w:rsidR="00FC0279" w:rsidRDefault="00FC0279">
      <w:r>
        <w:rPr>
          <w:lang w:val="en-CA"/>
        </w:rPr>
        <w:t xml:space="preserve">The TOC field supports </w:t>
      </w:r>
      <w:r>
        <w:t>a variety of field-specific-switches.</w:t>
      </w:r>
    </w:p>
    <w:p w14:paraId="07285AA7" w14:textId="77777777" w:rsidP="00FC0279" w:rsidR="00FC0279" w:rsidRDefault="00FC0279">
      <w:r>
        <w:t>For example:</w:t>
      </w:r>
    </w:p>
    <w:p w14:paraId="322A7390" w14:textId="77777777" w:rsidP="00FC0279" w:rsidR="00FC0279" w:rsidRDefault="00FC0279">
      <w:pPr>
        <w:ind w:left="720"/>
      </w:pPr>
      <w:r>
        <w:t xml:space="preserve">TOC \o "3-3" \h \z \t  "Heading 1,1,Heading 2,2,Appendix 1,1,Appendix 2,2" </w:t>
      </w:r>
    </w:p>
    <w:p w14:paraId="21A02C50" w14:textId="77777777" w:rsidP="00FC0279" w:rsidR="00FC0279" w:rsidRDefault="00FC0279">
      <w:r>
        <w:t>Of the switches in the Open XML specification, this TOC helper recognises:</w:t>
      </w:r>
    </w:p>
    <w:tbl>
      <w:tblPr>
        <w:tblW w:type="pct" w:w="3938"/>
        <w:tblInd w:type="dxa" w:w="745"/>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3"/>
          <w:left w:type="dxa" w:w="115"/>
          <w:bottom w:type="dxa" w:w="43"/>
          <w:right w:type="dxa" w:w="115"/>
        </w:tblCellMar>
        <w:tblLook w:firstColumn="1" w:firstRow="0" w:lastColumn="0" w:lastRow="0" w:noHBand="0" w:noVBand="1" w:val="0480"/>
      </w:tblPr>
      <w:tblGrid>
        <w:gridCol w:w="1106"/>
        <w:gridCol w:w="5996"/>
      </w:tblGrid>
      <w:tr w14:paraId="45CCC56F" w14:textId="77777777" w:rsidR="00FC0279" w:rsidTr="00AF5B3E">
        <w:tc>
          <w:tcPr>
            <w:tcW w:type="pct" w:w="759"/>
          </w:tcPr>
          <w:p w14:paraId="18D0BA1A" w14:textId="77777777" w:rsidP="00AF5B3E" w:rsidR="00FC0279" w:rsidRDefault="00FC0279" w:rsidRPr="004D0DDC">
            <w:pPr>
              <w:rPr>
                <w:rFonts w:eastAsia="Times New Roman"/>
                <w:b/>
              </w:rPr>
            </w:pPr>
            <w:r w:rsidRPr="004D0DDC">
              <w:rPr>
                <w:rFonts w:eastAsia="Times New Roman"/>
                <w:b/>
              </w:rPr>
              <w:t>\h</w:t>
            </w:r>
          </w:p>
        </w:tc>
        <w:tc>
          <w:tcPr>
            <w:tcW w:type="pct" w:w="4241"/>
          </w:tcPr>
          <w:p w14:paraId="1A804466" w14:textId="77777777" w:rsidP="00AF5B3E" w:rsidR="00FC0279" w:rsidRDefault="00FC0279" w:rsidRPr="004D0DDC">
            <w:pPr>
              <w:rPr>
                <w:rFonts w:eastAsia="Times New Roman"/>
              </w:rPr>
            </w:pPr>
            <w:r w:rsidRPr="004D0DDC">
              <w:rPr>
                <w:rFonts w:eastAsia="Times New Roman"/>
              </w:rPr>
              <w:t>Makes the table of contents entries hyperlinks.</w:t>
            </w:r>
          </w:p>
        </w:tc>
      </w:tr>
      <w:tr w14:paraId="155A56D5" w14:textId="77777777" w:rsidR="00FC0279" w:rsidTr="00AF5B3E">
        <w:tc>
          <w:tcPr>
            <w:tcW w:type="pct" w:w="759"/>
          </w:tcPr>
          <w:p w14:paraId="5BBF1EFF" w14:textId="77777777" w:rsidP="00AF5B3E" w:rsidR="00FC0279" w:rsidRDefault="00FC0279" w:rsidRPr="004D0DDC">
            <w:pPr>
              <w:rPr>
                <w:rFonts w:eastAsia="Times New Roman"/>
              </w:rPr>
            </w:pPr>
            <w:r w:rsidRPr="004D0DDC">
              <w:rPr>
                <w:rFonts w:eastAsia="Times New Roman"/>
                <w:b/>
              </w:rPr>
              <w:t>\n</w:t>
            </w:r>
            <w:r w:rsidRPr="004D0DDC">
              <w:rPr>
                <w:rFonts w:eastAsia="Times New Roman"/>
              </w:rPr>
              <w:t xml:space="preserve"> field-argument</w:t>
            </w:r>
          </w:p>
        </w:tc>
        <w:tc>
          <w:tcPr>
            <w:tcW w:type="pct" w:w="4241"/>
          </w:tcPr>
          <w:p w14:paraId="4E14F726" w14:textId="77777777" w:rsidP="00AF5B3E" w:rsidR="00FC0279" w:rsidRDefault="00FC0279" w:rsidRPr="004D0DDC">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14:paraId="068430A0" w14:textId="77777777" w:rsidR="00FC0279" w:rsidTr="00AF5B3E">
        <w:tc>
          <w:tcPr>
            <w:tcW w:type="pct" w:w="759"/>
          </w:tcPr>
          <w:p w14:paraId="45C1DDAE" w14:textId="77777777" w:rsidP="00AF5B3E" w:rsidR="00FC0279" w:rsidRDefault="00FC0279" w:rsidRPr="004D0DDC">
            <w:pPr>
              <w:rPr>
                <w:rFonts w:eastAsia="Times New Roman"/>
              </w:rPr>
            </w:pPr>
            <w:r w:rsidRPr="004D0DDC">
              <w:rPr>
                <w:rFonts w:eastAsia="Times New Roman"/>
                <w:b/>
              </w:rPr>
              <w:t>\o</w:t>
            </w:r>
            <w:r w:rsidRPr="004D0DDC">
              <w:rPr>
                <w:rFonts w:eastAsia="Times New Roman"/>
              </w:rPr>
              <w:t xml:space="preserve"> field-argument</w:t>
            </w:r>
          </w:p>
        </w:tc>
        <w:tc>
          <w:tcPr>
            <w:tcW w:type="pct" w:w="4241"/>
          </w:tcPr>
          <w:p w14:paraId="39622DCF" w14:textId="77777777" w:rsidP="00AF5B3E" w:rsidR="00FC0279" w:rsidRDefault="00FC0279" w:rsidRPr="004D0DDC">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14:paraId="24451FB9" w14:textId="77777777" w:rsidR="00FC0279" w:rsidTr="00AF5B3E">
        <w:tc>
          <w:tcPr>
            <w:tcW w:type="pct" w:w="759"/>
          </w:tcPr>
          <w:p w14:paraId="184A161C" w14:textId="77777777" w:rsidP="00AF5B3E" w:rsidR="00FC0279" w:rsidRDefault="00FC0279" w:rsidRPr="004D0DDC">
            <w:pPr>
              <w:rPr>
                <w:rFonts w:eastAsia="Times New Roman"/>
              </w:rPr>
            </w:pPr>
            <w:r w:rsidRPr="004D0DDC">
              <w:rPr>
                <w:rFonts w:eastAsia="Times New Roman"/>
                <w:b/>
              </w:rPr>
              <w:lastRenderedPageBreak/>
              <w:t>\t</w:t>
            </w:r>
            <w:r w:rsidRPr="004D0DDC">
              <w:rPr>
                <w:rFonts w:eastAsia="Times New Roman"/>
              </w:rPr>
              <w:t xml:space="preserve"> field-argument</w:t>
            </w:r>
          </w:p>
        </w:tc>
        <w:tc>
          <w:tcPr>
            <w:tcW w:type="pct" w:w="4241"/>
          </w:tcPr>
          <w:p w14:paraId="6D3EFB8C" w14:textId="77777777" w:rsidP="00AF5B3E" w:rsidR="00FC0279" w:rsidRDefault="00FC0279" w:rsidRPr="004D0DDC">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14:paraId="26B6BBD3" w14:textId="77777777" w:rsidR="00FC0279" w:rsidTr="00AF5B3E">
        <w:tc>
          <w:tcPr>
            <w:tcW w:type="pct" w:w="759"/>
          </w:tcPr>
          <w:p w14:paraId="0ADECB69" w14:textId="77777777" w:rsidP="00AF5B3E" w:rsidR="00FC0279" w:rsidRDefault="00FC0279" w:rsidRPr="004D0DDC">
            <w:pPr>
              <w:rPr>
                <w:rFonts w:eastAsia="Times New Roman"/>
                <w:b/>
              </w:rPr>
            </w:pPr>
            <w:r w:rsidRPr="004D0DDC">
              <w:rPr>
                <w:rFonts w:eastAsia="Times New Roman"/>
                <w:b/>
              </w:rPr>
              <w:t>\u</w:t>
            </w:r>
          </w:p>
        </w:tc>
        <w:tc>
          <w:tcPr>
            <w:tcW w:type="pct" w:w="4241"/>
          </w:tcPr>
          <w:p w14:paraId="202E2E66" w14:textId="77777777" w:rsidP="00AF5B3E" w:rsidR="00FC0279" w:rsidRDefault="00FC0279" w:rsidRPr="004D0DDC">
            <w:pPr>
              <w:rPr>
                <w:rFonts w:eastAsia="Times New Roman"/>
              </w:rPr>
            </w:pPr>
            <w:r w:rsidRPr="004D0DDC">
              <w:rPr>
                <w:rFonts w:eastAsia="Times New Roman"/>
              </w:rPr>
              <w:t>Uses the applied paragraph outline level.</w:t>
            </w:r>
          </w:p>
        </w:tc>
      </w:tr>
    </w:tbl>
    <w:p w14:paraId="4B504D0B" w14:textId="77777777" w:rsidP="00FC0279" w:rsidR="00FC0279" w:rsidRDefault="00FC0279"/>
    <w:p w14:paraId="62A86C18" w14:textId="77777777" w:rsidP="00FC0279" w:rsidR="00FC0279" w:rsidRDefault="00FC0279">
      <w:r>
        <w:t>The following switches may also be supported in a future version:</w:t>
      </w:r>
    </w:p>
    <w:tbl>
      <w:tblPr>
        <w:tblW w:type="pct" w:w="3938"/>
        <w:tblInd w:type="dxa" w:w="745"/>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3"/>
          <w:left w:type="dxa" w:w="115"/>
          <w:bottom w:type="dxa" w:w="43"/>
          <w:right w:type="dxa" w:w="115"/>
        </w:tblCellMar>
        <w:tblLook w:firstColumn="1" w:firstRow="0" w:lastColumn="0" w:lastRow="0" w:noHBand="0" w:noVBand="1" w:val="0480"/>
      </w:tblPr>
      <w:tblGrid>
        <w:gridCol w:w="1106"/>
        <w:gridCol w:w="5996"/>
      </w:tblGrid>
      <w:tr w14:paraId="51938562" w14:textId="77777777" w:rsidR="00FC0279" w:rsidTr="00AF5B3E">
        <w:tc>
          <w:tcPr>
            <w:tcW w:type="pct" w:w="759"/>
          </w:tcPr>
          <w:p w14:paraId="7247D166" w14:textId="77777777" w:rsidP="00AF5B3E" w:rsidR="00FC0279" w:rsidRDefault="00FC0279" w:rsidRPr="004D0DDC">
            <w:pPr>
              <w:rPr>
                <w:rFonts w:eastAsia="Times New Roman"/>
              </w:rPr>
            </w:pPr>
            <w:r w:rsidRPr="004D0DDC">
              <w:rPr>
                <w:rFonts w:eastAsia="Times New Roman"/>
              </w:rPr>
              <w:t>\b field-argument</w:t>
            </w:r>
          </w:p>
        </w:tc>
        <w:tc>
          <w:tcPr>
            <w:tcW w:type="pct" w:w="4241"/>
          </w:tcPr>
          <w:p w14:paraId="4839197C" w14:textId="77777777" w:rsidP="00AF5B3E" w:rsidR="00FC0279" w:rsidRDefault="00FC0279" w:rsidRPr="004D0DDC">
            <w:pPr>
              <w:rPr>
                <w:rFonts w:eastAsia="Times New Roman"/>
              </w:rPr>
            </w:pPr>
            <w:r w:rsidRPr="004D0DDC">
              <w:rPr>
                <w:rFonts w:eastAsia="Times New Roman"/>
              </w:rPr>
              <w:t>Includes entries only from the portion of the document marked by the bookmark named by text in this switch's field-argument.</w:t>
            </w:r>
          </w:p>
        </w:tc>
      </w:tr>
      <w:tr w14:paraId="47276B17" w14:textId="77777777" w:rsidR="00FC0279" w:rsidTr="00AF5B3E">
        <w:tc>
          <w:tcPr>
            <w:tcW w:type="pct" w:w="759"/>
          </w:tcPr>
          <w:p w14:paraId="2370EA8D" w14:textId="77777777" w:rsidP="00AF5B3E" w:rsidR="00FC0279" w:rsidRDefault="00FC0279" w:rsidRPr="004D0DDC">
            <w:pPr>
              <w:rPr>
                <w:rFonts w:eastAsia="Times New Roman"/>
              </w:rPr>
            </w:pPr>
            <w:r w:rsidRPr="004D0DDC">
              <w:rPr>
                <w:rFonts w:eastAsia="Times New Roman"/>
              </w:rPr>
              <w:t>\p field-argument</w:t>
            </w:r>
          </w:p>
        </w:tc>
        <w:tc>
          <w:tcPr>
            <w:tcW w:type="pct" w:w="4241"/>
          </w:tcPr>
          <w:p w14:paraId="3DE2F6EB" w14:textId="77777777" w:rsidP="00AF5B3E" w:rsidR="00FC0279" w:rsidRDefault="00FC0279" w:rsidRPr="004D0DDC">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14:paraId="04F15C82" w14:textId="77777777" w:rsidR="00FC0279" w:rsidTr="00AF5B3E">
        <w:tc>
          <w:tcPr>
            <w:tcW w:type="pct" w:w="759"/>
          </w:tcPr>
          <w:p w14:paraId="4E442367" w14:textId="77777777" w:rsidP="00AF5B3E" w:rsidR="00FC0279" w:rsidRDefault="00FC0279" w:rsidRPr="004D0DDC">
            <w:pPr>
              <w:rPr>
                <w:rFonts w:eastAsia="Times New Roman"/>
              </w:rPr>
            </w:pPr>
            <w:r w:rsidRPr="004D0DDC">
              <w:rPr>
                <w:rFonts w:eastAsia="Times New Roman"/>
              </w:rPr>
              <w:t>\w</w:t>
            </w:r>
          </w:p>
        </w:tc>
        <w:tc>
          <w:tcPr>
            <w:tcW w:type="pct" w:w="4241"/>
          </w:tcPr>
          <w:p w14:paraId="270EFC4A" w14:textId="77777777" w:rsidP="00AF5B3E" w:rsidR="00FC0279" w:rsidRDefault="00FC0279" w:rsidRPr="004D0DDC">
            <w:pPr>
              <w:rPr>
                <w:rFonts w:eastAsia="Times New Roman"/>
              </w:rPr>
            </w:pPr>
            <w:r w:rsidRPr="004D0DDC">
              <w:rPr>
                <w:rFonts w:eastAsia="Times New Roman"/>
              </w:rPr>
              <w:t>Preserves tab entries within table entries.</w:t>
            </w:r>
          </w:p>
        </w:tc>
      </w:tr>
      <w:tr w14:paraId="06A17C07" w14:textId="77777777" w:rsidR="00FC0279" w:rsidTr="00AF5B3E">
        <w:tc>
          <w:tcPr>
            <w:tcW w:type="pct" w:w="759"/>
          </w:tcPr>
          <w:p w14:paraId="3A768E7D" w14:textId="77777777" w:rsidP="00AF5B3E" w:rsidR="00FC0279" w:rsidRDefault="00FC0279" w:rsidRPr="004D0DDC">
            <w:pPr>
              <w:rPr>
                <w:rFonts w:eastAsia="Times New Roman"/>
              </w:rPr>
            </w:pPr>
            <w:r w:rsidRPr="004D0DDC">
              <w:rPr>
                <w:rFonts w:eastAsia="Times New Roman"/>
              </w:rPr>
              <w:t>\x</w:t>
            </w:r>
          </w:p>
        </w:tc>
        <w:tc>
          <w:tcPr>
            <w:tcW w:type="pct" w:w="4241"/>
          </w:tcPr>
          <w:p w14:paraId="71453224" w14:textId="77777777" w:rsidP="00AF5B3E" w:rsidR="00FC0279" w:rsidRDefault="00FC0279" w:rsidRPr="004D0DDC">
            <w:pPr>
              <w:rPr>
                <w:rFonts w:eastAsia="Times New Roman"/>
              </w:rPr>
            </w:pPr>
            <w:r w:rsidRPr="004D0DDC">
              <w:rPr>
                <w:rFonts w:eastAsia="Times New Roman"/>
              </w:rPr>
              <w:t>Preserves newline characters within table entries.</w:t>
            </w:r>
          </w:p>
        </w:tc>
      </w:tr>
    </w:tbl>
    <w:p w14:paraId="7C1FD036" w14:textId="77777777" w:rsidP="00FC0279" w:rsidR="00FC0279" w:rsidRDefault="00FC0279"/>
    <w:p w14:paraId="6B83A63E" w14:textId="77777777" w:rsidP="00FC0279" w:rsidR="00FC0279" w:rsidRDefault="00FC0279">
      <w:r>
        <w:t>There are no plans to support the remaining switches:</w:t>
      </w:r>
    </w:p>
    <w:tbl>
      <w:tblPr>
        <w:tblW w:type="pct" w:w="3938"/>
        <w:tblInd w:type="dxa" w:w="745"/>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3"/>
          <w:left w:type="dxa" w:w="115"/>
          <w:bottom w:type="dxa" w:w="43"/>
          <w:right w:type="dxa" w:w="115"/>
        </w:tblCellMar>
        <w:tblLook w:firstColumn="1" w:firstRow="0" w:lastColumn="0" w:lastRow="0" w:noHBand="0" w:noVBand="1" w:val="0480"/>
      </w:tblPr>
      <w:tblGrid>
        <w:gridCol w:w="1078"/>
        <w:gridCol w:w="6024"/>
      </w:tblGrid>
      <w:tr w14:paraId="5C432EB0" w14:textId="77777777" w:rsidR="00FC0279" w:rsidRPr="004D0DDC" w:rsidTr="00AF5B3E">
        <w:tc>
          <w:tcPr>
            <w:tcW w:type="pct" w:w="759"/>
          </w:tcPr>
          <w:p w14:paraId="348D97D4" w14:textId="77777777" w:rsidP="00AF5B3E" w:rsidR="00FC0279" w:rsidRDefault="00FC0279" w:rsidRPr="004D0DDC">
            <w:pPr>
              <w:rPr>
                <w:rFonts w:eastAsia="Times New Roman"/>
                <w:sz w:val="18"/>
              </w:rPr>
            </w:pPr>
            <w:r w:rsidRPr="004D0DDC">
              <w:rPr>
                <w:rFonts w:eastAsia="Times New Roman"/>
                <w:sz w:val="18"/>
              </w:rPr>
              <w:t>\a field-argument</w:t>
            </w:r>
          </w:p>
        </w:tc>
        <w:tc>
          <w:tcPr>
            <w:tcW w:type="pct" w:w="4241"/>
          </w:tcPr>
          <w:p w14:paraId="37066ADF" w14:textId="77777777" w:rsidP="00AF5B3E" w:rsidR="00FC0279" w:rsidRDefault="00FC0279" w:rsidRPr="004D0DDC">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0C3EB219" w14:textId="77777777" w:rsidP="00AF5B3E" w:rsidR="00FC0279" w:rsidRDefault="00FC0279" w:rsidRPr="004D0DDC">
            <w:pPr>
              <w:rPr>
                <w:rFonts w:eastAsia="Times New Roman"/>
                <w:sz w:val="18"/>
              </w:rPr>
            </w:pPr>
            <w:r w:rsidRPr="004D0DDC">
              <w:rPr>
                <w:rFonts w:eastAsia="Times New Roman"/>
                <w:sz w:val="18"/>
              </w:rPr>
              <w:t>Use \c to build a table of captions with labels and numbers.</w:t>
            </w:r>
          </w:p>
        </w:tc>
      </w:tr>
      <w:tr w14:paraId="6DCD5376" w14:textId="77777777" w:rsidR="00FC0279" w:rsidRPr="004D0DDC" w:rsidTr="00AF5B3E">
        <w:tc>
          <w:tcPr>
            <w:tcW w:type="pct" w:w="759"/>
          </w:tcPr>
          <w:p w14:paraId="18630C54" w14:textId="77777777" w:rsidP="00AF5B3E" w:rsidR="00FC0279" w:rsidRDefault="00FC0279" w:rsidRPr="004D0DDC">
            <w:pPr>
              <w:rPr>
                <w:rFonts w:eastAsia="Times New Roman"/>
                <w:sz w:val="18"/>
              </w:rPr>
            </w:pPr>
            <w:r w:rsidRPr="004D0DDC">
              <w:rPr>
                <w:rFonts w:eastAsia="Times New Roman"/>
                <w:sz w:val="18"/>
              </w:rPr>
              <w:t>\c field-argument</w:t>
            </w:r>
          </w:p>
        </w:tc>
        <w:tc>
          <w:tcPr>
            <w:tcW w:type="pct" w:w="4241"/>
          </w:tcPr>
          <w:p w14:paraId="2ADCA5B1" w14:textId="77777777" w:rsidP="00AF5B3E" w:rsidR="00FC0279" w:rsidRDefault="00FC0279" w:rsidRPr="004D0DDC">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14:paraId="59808789" w14:textId="77777777" w:rsidR="00FC0279" w:rsidRPr="004D0DDC" w:rsidTr="00AF5B3E">
        <w:tc>
          <w:tcPr>
            <w:tcW w:type="pct" w:w="759"/>
          </w:tcPr>
          <w:p w14:paraId="7907BFBD" w14:textId="77777777" w:rsidP="00AF5B3E" w:rsidR="00FC0279" w:rsidRDefault="00FC0279" w:rsidRPr="004D0DDC">
            <w:pPr>
              <w:rPr>
                <w:rFonts w:eastAsia="Times New Roman"/>
                <w:sz w:val="18"/>
              </w:rPr>
            </w:pPr>
            <w:r w:rsidRPr="004D0DDC">
              <w:rPr>
                <w:rFonts w:eastAsia="Times New Roman"/>
                <w:sz w:val="18"/>
              </w:rPr>
              <w:t>\d field-argument</w:t>
            </w:r>
          </w:p>
        </w:tc>
        <w:tc>
          <w:tcPr>
            <w:tcW w:type="pct" w:w="4241"/>
          </w:tcPr>
          <w:p w14:paraId="3953A8D3" w14:textId="77777777" w:rsidP="00AF5B3E" w:rsidR="00FC0279" w:rsidRDefault="00FC0279" w:rsidRPr="004D0DDC">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14:paraId="7FF1A11E" w14:textId="77777777" w:rsidR="00FC0279" w:rsidRPr="004D0DDC" w:rsidTr="00AF5B3E">
        <w:tc>
          <w:tcPr>
            <w:tcW w:type="pct" w:w="759"/>
          </w:tcPr>
          <w:p w14:paraId="32DC674A" w14:textId="77777777" w:rsidP="00AF5B3E" w:rsidR="00FC0279" w:rsidRDefault="00FC0279" w:rsidRPr="004D0DDC">
            <w:pPr>
              <w:rPr>
                <w:rFonts w:eastAsia="Times New Roman"/>
                <w:sz w:val="18"/>
              </w:rPr>
            </w:pPr>
            <w:r w:rsidRPr="004D0DDC">
              <w:rPr>
                <w:rFonts w:eastAsia="Times New Roman"/>
                <w:sz w:val="18"/>
              </w:rPr>
              <w:t>\f field-argument</w:t>
            </w:r>
          </w:p>
        </w:tc>
        <w:tc>
          <w:tcPr>
            <w:tcW w:type="pct" w:w="4241"/>
          </w:tcPr>
          <w:p w14:paraId="4C735787" w14:textId="77777777" w:rsidP="00AF5B3E" w:rsidR="00FC0279" w:rsidRDefault="00FC0279" w:rsidRPr="004D0DDC">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14:paraId="2CDD6304" w14:textId="77777777" w:rsidR="00FC0279" w:rsidRPr="004D0DDC" w:rsidTr="00AF5B3E">
        <w:tc>
          <w:tcPr>
            <w:tcW w:type="pct" w:w="759"/>
          </w:tcPr>
          <w:p w14:paraId="73BEFC3F" w14:textId="77777777" w:rsidP="00AF5B3E" w:rsidR="00FC0279" w:rsidRDefault="00FC0279" w:rsidRPr="004D0DDC">
            <w:pPr>
              <w:rPr>
                <w:rFonts w:eastAsia="Times New Roman"/>
                <w:sz w:val="18"/>
              </w:rPr>
            </w:pPr>
            <w:r w:rsidRPr="004D0DDC">
              <w:rPr>
                <w:rFonts w:eastAsia="Times New Roman"/>
                <w:sz w:val="18"/>
              </w:rPr>
              <w:lastRenderedPageBreak/>
              <w:t>\l field-argument</w:t>
            </w:r>
          </w:p>
        </w:tc>
        <w:tc>
          <w:tcPr>
            <w:tcW w:type="pct" w:w="4241"/>
          </w:tcPr>
          <w:p w14:paraId="00E002F0" w14:textId="77777777" w:rsidP="00AF5B3E" w:rsidR="00FC0279" w:rsidRDefault="00FC0279" w:rsidRPr="004D0DDC">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14:paraId="566D5AA5" w14:textId="77777777" w:rsidR="00FC0279" w:rsidRPr="004D0DDC" w:rsidTr="00AF5B3E">
        <w:tc>
          <w:tcPr>
            <w:tcW w:type="pct" w:w="759"/>
          </w:tcPr>
          <w:p w14:paraId="442C6247" w14:textId="77777777" w:rsidP="00AF5B3E" w:rsidR="00FC0279" w:rsidRDefault="00FC0279" w:rsidRPr="004D0DDC">
            <w:pPr>
              <w:rPr>
                <w:rFonts w:eastAsia="Times New Roman"/>
                <w:sz w:val="18"/>
              </w:rPr>
            </w:pPr>
            <w:r w:rsidRPr="004D0DDC">
              <w:rPr>
                <w:rFonts w:eastAsia="Times New Roman"/>
                <w:sz w:val="18"/>
              </w:rPr>
              <w:t>\s field-argument</w:t>
            </w:r>
          </w:p>
        </w:tc>
        <w:tc>
          <w:tcPr>
            <w:tcW w:type="pct" w:w="4241"/>
          </w:tcPr>
          <w:p w14:paraId="75C30A41" w14:textId="77777777" w:rsidP="00AF5B3E" w:rsidR="00FC0279" w:rsidRDefault="00FC0279" w:rsidRPr="004D0DDC">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14:paraId="37699879" w14:textId="77777777" w:rsidR="00FC0279" w:rsidRPr="004D0DDC" w:rsidTr="00AF5B3E">
        <w:tc>
          <w:tcPr>
            <w:tcW w:type="pct" w:w="759"/>
          </w:tcPr>
          <w:p w14:paraId="3C3B4FAC" w14:textId="77777777" w:rsidP="00AF5B3E" w:rsidR="00FC0279" w:rsidRDefault="00FC0279" w:rsidRPr="004D0DDC">
            <w:pPr>
              <w:rPr>
                <w:rFonts w:eastAsia="Times New Roman"/>
                <w:sz w:val="18"/>
              </w:rPr>
            </w:pPr>
            <w:r w:rsidRPr="004D0DDC">
              <w:rPr>
                <w:rFonts w:eastAsia="Times New Roman"/>
                <w:sz w:val="18"/>
              </w:rPr>
              <w:t>\z</w:t>
            </w:r>
          </w:p>
        </w:tc>
        <w:tc>
          <w:tcPr>
            <w:tcW w:type="pct" w:w="4241"/>
          </w:tcPr>
          <w:p w14:paraId="4A6C4A42" w14:textId="77777777" w:rsidP="00AF5B3E" w:rsidR="00FC0279" w:rsidRDefault="00FC0279" w:rsidRPr="004D0DDC">
            <w:pPr>
              <w:rPr>
                <w:rFonts w:eastAsia="Times New Roman"/>
                <w:sz w:val="18"/>
              </w:rPr>
            </w:pPr>
            <w:r w:rsidRPr="004D0DDC">
              <w:rPr>
                <w:rFonts w:eastAsia="Times New Roman"/>
                <w:sz w:val="18"/>
              </w:rPr>
              <w:t>Hides tab leader and page numbers in Web layout view.</w:t>
            </w:r>
          </w:p>
        </w:tc>
      </w:tr>
    </w:tbl>
    <w:p w14:paraId="690B3345" w14:textId="77777777" w:rsidP="00FC0279" w:rsidR="00FC0279" w:rsidRDefault="00FC0279"/>
    <w:p w14:paraId="6DBACBAF" w14:textId="77777777" w:rsidP="00FC0279" w:rsidR="00FC0279" w:rsidRDefault="00FC0279">
      <w:pPr>
        <w:pStyle w:val="Heading2"/>
      </w:pPr>
      <w:bookmarkStart w:id="630" w:name="_Toc568795630"/>
      <w:bookmarkStart w:id="545" w:name="_Toc405943545"/>
      <w:bookmarkStart w:id="460" w:name="_Toc440435460"/>
      <w:bookmarkStart w:id="376" w:name="_Toc877617376"/>
      <w:bookmarkStart w:id="298" w:name="_Toc48274298"/>
      <w:bookmarkStart w:id="176" w:name="_Toc403733687"/>
      <w:bookmarkStart w:id="177" w:name="_Toc239426615"/>
      <w:bookmarkStart w:id="178" w:name="_Toc241334778"/>
      <w:bookmarkStart w:id="179" w:name="_Toc505250220"/>
      <w:r>
        <w:t>Inserting/generating a TOC</w:t>
      </w:r>
      <w:bookmarkEnd w:id="176"/>
      <w:r w:rsidR="00170DCA">
        <w:t xml:space="preserve"> – "pure Java" considerations</w:t>
      </w:r>
      <w:bookmarkEnd w:id="177"/>
      <w:bookmarkEnd w:id="178"/>
      <w:bookmarkEnd w:id="179"/>
      <w:bookmarkEnd w:id="298"/>
      <w:bookmarkEnd w:id="376"/>
      <w:bookmarkEnd w:id="460"/>
      <w:bookmarkEnd w:id="545"/>
      <w:bookmarkEnd w:id="630"/>
    </w:p>
    <w:p w14:paraId="3224EED0" w14:textId="77777777" w:rsidP="00FC0279" w:rsidR="00FC0279" w:rsidRDefault="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4DEA6D51" w14:textId="77777777" w:rsidP="00FC0279" w:rsidR="00FC0279" w:rsidRDefault="00FC0279">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t>InputStream is = ResourceUtils.</w:t>
      </w:r>
      <w:r>
        <w:rPr>
          <w:rFonts w:ascii="Consolas" w:cs="Consolas" w:hAnsi="Consolas"/>
          <w:i/>
          <w:iCs/>
          <w:color w:val="000000"/>
          <w:sz w:val="16"/>
          <w:szCs w:val="16"/>
          <w:lang w:val="en-US"/>
        </w:rPr>
        <w:t>getResourceViaProperty</w:t>
      </w:r>
      <w:r>
        <w:rPr>
          <w:rFonts w:ascii="Consolas" w:cs="Consolas" w:hAnsi="Consolas"/>
          <w:color w:val="000000"/>
          <w:sz w:val="16"/>
          <w:szCs w:val="16"/>
          <w:lang w:val="en-US"/>
        </w:rPr>
        <w:t xml:space="preserve">( </w:t>
      </w:r>
      <w:r>
        <w:rPr>
          <w:rFonts w:ascii="Consolas" w:cs="Consolas" w:hAnsi="Consolas"/>
          <w:color w:val="000000"/>
          <w:sz w:val="16"/>
          <w:szCs w:val="16"/>
          <w:lang w:val="en-US"/>
        </w:rPr>
        <w:br/>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2A00FF"/>
          <w:sz w:val="16"/>
          <w:szCs w:val="16"/>
          <w:lang w:val="en-US"/>
        </w:rPr>
        <w:t>"org.docx4j.toc.TocStyles.xml"</w:t>
      </w:r>
      <w:r>
        <w:rPr>
          <w:rFonts w:ascii="Consolas" w:cs="Consolas" w:hAnsi="Consolas"/>
          <w:color w:val="000000"/>
          <w:sz w:val="16"/>
          <w:szCs w:val="16"/>
          <w:lang w:val="en-US"/>
        </w:rPr>
        <w:t>,</w:t>
      </w:r>
    </w:p>
    <w:p w14:paraId="35708867" w14:textId="77777777" w:rsidP="00FC0279" w:rsidR="00FC0279" w:rsidRDefault="00FC0279">
      <w:pPr>
        <w:autoSpaceDE w:val="false"/>
        <w:autoSpaceDN w:val="false"/>
        <w:adjustRightInd w:val="false"/>
        <w:spacing w:after="0" w:line="240" w:lineRule="auto"/>
        <w:rPr>
          <w:rFonts w:ascii="Consolas" w:cs="Consolas" w:hAnsi="Consolas"/>
          <w:color w:val="000000"/>
          <w:sz w:val="16"/>
          <w:szCs w:val="16"/>
          <w:lang w:val="en-US"/>
        </w:rPr>
      </w:pP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2A00FF"/>
          <w:sz w:val="16"/>
          <w:szCs w:val="16"/>
          <w:lang w:val="en-US"/>
        </w:rPr>
        <w:t>"org/docx4j/toc/TocStyles.xml"</w:t>
      </w:r>
      <w:r>
        <w:rPr>
          <w:rFonts w:ascii="Consolas" w:cs="Consolas" w:hAnsi="Consolas"/>
          <w:color w:val="000000"/>
          <w:sz w:val="16"/>
          <w:szCs w:val="16"/>
          <w:lang w:val="en-US"/>
        </w:rPr>
        <w:t>);</w:t>
      </w:r>
    </w:p>
    <w:p w14:paraId="392DB84D" w14:textId="77777777" w:rsidP="00FC0279" w:rsidR="00FC0279" w:rsidRDefault="00FC0279">
      <w:pPr>
        <w:autoSpaceDE w:val="false"/>
        <w:autoSpaceDN w:val="false"/>
        <w:adjustRightInd w:val="false"/>
        <w:spacing w:after="0" w:line="240" w:lineRule="auto"/>
        <w:rPr>
          <w:rFonts w:ascii="Consolas" w:cs="Consolas" w:hAnsi="Consolas"/>
          <w:color w:val="000000"/>
          <w:sz w:val="16"/>
          <w:szCs w:val="16"/>
          <w:lang w:val="en-US"/>
        </w:rPr>
      </w:pPr>
    </w:p>
    <w:p w14:paraId="2A04367E" w14:textId="77777777" w:rsidP="00FC0279" w:rsidR="00FC0279" w:rsidRDefault="00FC0279">
      <w:pPr>
        <w:autoSpaceDE w:val="false"/>
        <w:autoSpaceDN w:val="false"/>
        <w:adjustRightInd w:val="false"/>
        <w:spacing w:after="0" w:line="240" w:lineRule="auto"/>
      </w:pPr>
      <w:r>
        <w:t>You can specify a different resource of your own in docx4j.properties:</w:t>
      </w:r>
    </w:p>
    <w:p w14:paraId="7EAB556A" w14:textId="77777777" w:rsidP="00FC0279" w:rsidR="00FC0279" w:rsidRDefault="00FC0279">
      <w:pPr>
        <w:autoSpaceDE w:val="false"/>
        <w:autoSpaceDN w:val="false"/>
        <w:adjustRightInd w:val="false"/>
        <w:spacing w:after="0" w:line="240" w:lineRule="auto"/>
        <w:rPr>
          <w:rFonts w:ascii="Consolas" w:cs="Consolas" w:hAnsi="Consolas"/>
          <w:color w:val="000000"/>
          <w:sz w:val="16"/>
          <w:szCs w:val="16"/>
          <w:lang w:val="en-US"/>
        </w:rPr>
      </w:pPr>
    </w:p>
    <w:p w14:paraId="0DF8B4F4" w14:textId="77777777" w:rsidP="00FC0279" w:rsidR="00FC0279" w:rsidRDefault="00FC0279">
      <w:pPr>
        <w:autoSpaceDE w:val="false"/>
        <w:autoSpaceDN w:val="false"/>
        <w:adjustRightInd w:val="false"/>
        <w:spacing w:after="0" w:line="240" w:lineRule="auto"/>
        <w:ind w:left="720"/>
        <w:rPr>
          <w:rFonts w:ascii="Consolas" w:cs="Consolas" w:hAnsi="Consolas"/>
          <w:sz w:val="16"/>
          <w:szCs w:val="16"/>
          <w:lang w:val="en-US"/>
        </w:rPr>
      </w:pPr>
      <w:r>
        <w:rPr>
          <w:rFonts w:ascii="Consolas" w:cs="Consolas" w:hAnsi="Consolas"/>
          <w:color w:val="3F7F5F"/>
          <w:sz w:val="16"/>
          <w:szCs w:val="16"/>
          <w:lang w:val="en-US"/>
        </w:rPr>
        <w:t xml:space="preserve"># Defaults to </w:t>
      </w:r>
      <w:r w:rsidRPr="00E94917">
        <w:rPr>
          <w:rFonts w:ascii="Consolas" w:cs="Consolas" w:hAnsi="Consolas"/>
          <w:color w:val="3F7F5F"/>
          <w:sz w:val="16"/>
          <w:szCs w:val="16"/>
          <w:lang w:val="en-US"/>
        </w:rPr>
        <w:t>com</w:t>
      </w:r>
      <w:r>
        <w:rPr>
          <w:rFonts w:ascii="Consolas" w:cs="Consolas" w:hAnsi="Consolas"/>
          <w:color w:val="3F7F5F"/>
          <w:sz w:val="16"/>
          <w:szCs w:val="16"/>
          <w:lang w:val="en-US"/>
        </w:rPr>
        <w:t>/</w:t>
      </w:r>
      <w:r w:rsidRPr="00E94917">
        <w:rPr>
          <w:rFonts w:ascii="Consolas" w:cs="Consolas" w:hAnsi="Consolas"/>
          <w:color w:val="3F7F5F"/>
          <w:sz w:val="16"/>
          <w:szCs w:val="16"/>
          <w:lang w:val="en-US"/>
        </w:rPr>
        <w:t>plutext</w:t>
      </w:r>
      <w:r>
        <w:rPr>
          <w:rFonts w:ascii="Consolas" w:cs="Consolas" w:hAnsi="Consolas"/>
          <w:color w:val="3F7F5F"/>
          <w:sz w:val="16"/>
          <w:szCs w:val="16"/>
          <w:lang w:val="en-US"/>
        </w:rPr>
        <w:t>/</w:t>
      </w:r>
      <w:r w:rsidRPr="00E94917">
        <w:rPr>
          <w:rFonts w:ascii="Consolas" w:cs="Consolas" w:hAnsi="Consolas"/>
          <w:color w:val="3F7F5F"/>
          <w:sz w:val="16"/>
          <w:szCs w:val="16"/>
          <w:lang w:val="en-US"/>
        </w:rPr>
        <w:t>docx</w:t>
      </w:r>
      <w:r>
        <w:rPr>
          <w:rFonts w:ascii="Consolas" w:cs="Consolas" w:hAnsi="Consolas"/>
          <w:color w:val="3F7F5F"/>
          <w:sz w:val="16"/>
          <w:szCs w:val="16"/>
          <w:lang w:val="en-US"/>
        </w:rPr>
        <w:t>/</w:t>
      </w:r>
      <w:r w:rsidRPr="00E94917">
        <w:rPr>
          <w:rFonts w:ascii="Consolas" w:cs="Consolas" w:hAnsi="Consolas"/>
          <w:color w:val="3F7F5F"/>
          <w:sz w:val="16"/>
          <w:szCs w:val="16"/>
          <w:lang w:val="en-US"/>
        </w:rPr>
        <w:t>toc</w:t>
      </w:r>
      <w:r>
        <w:rPr>
          <w:rFonts w:ascii="Consolas" w:cs="Consolas" w:hAnsi="Consolas"/>
          <w:color w:val="3F7F5F"/>
          <w:sz w:val="16"/>
          <w:szCs w:val="16"/>
          <w:lang w:val="en-US"/>
        </w:rPr>
        <w:t>/TocStyles.xml</w:t>
      </w:r>
    </w:p>
    <w:p w14:paraId="1942A86B" w14:textId="77777777" w:rsidP="00FC0279" w:rsidR="00FC0279" w:rsidRDefault="00FC0279">
      <w:pPr>
        <w:autoSpaceDE w:val="false"/>
        <w:autoSpaceDN w:val="false"/>
        <w:adjustRightInd w:val="false"/>
        <w:spacing w:after="0" w:line="240" w:lineRule="auto"/>
        <w:ind w:left="720"/>
        <w:rPr>
          <w:rFonts w:ascii="Consolas" w:cs="Consolas" w:hAnsi="Consolas"/>
          <w:sz w:val="16"/>
          <w:szCs w:val="16"/>
          <w:lang w:val="en-US"/>
        </w:rPr>
      </w:pPr>
      <w:r>
        <w:rPr>
          <w:rFonts w:ascii="Consolas" w:cs="Consolas" w:hAnsi="Consolas"/>
          <w:color w:val="3F7F5F"/>
          <w:sz w:val="16"/>
          <w:szCs w:val="16"/>
          <w:lang w:val="en-US"/>
        </w:rPr>
        <w:t xml:space="preserve"># It provides default </w:t>
      </w:r>
      <w:r w:rsidRPr="00E94917">
        <w:rPr>
          <w:rFonts w:ascii="Consolas" w:cs="Consolas" w:hAnsi="Consolas"/>
          <w:color w:val="3F7F5F"/>
          <w:sz w:val="16"/>
          <w:szCs w:val="16"/>
          <w:lang w:val="en-US"/>
        </w:rPr>
        <w:t>toc</w:t>
      </w:r>
      <w:r>
        <w:rPr>
          <w:rFonts w:ascii="Consolas" w:cs="Consolas" w:hAnsi="Consolas"/>
          <w:color w:val="3F7F5F"/>
          <w:sz w:val="16"/>
          <w:szCs w:val="16"/>
          <w:lang w:val="en-US"/>
        </w:rPr>
        <w:t xml:space="preserve"> style definitions,</w:t>
      </w:r>
    </w:p>
    <w:p w14:paraId="2D43D80E" w14:textId="77777777" w:rsidP="00FC0279" w:rsidR="00FC0279" w:rsidRDefault="00FC0279">
      <w:pPr>
        <w:autoSpaceDE w:val="false"/>
        <w:autoSpaceDN w:val="false"/>
        <w:adjustRightInd w:val="false"/>
        <w:spacing w:after="0" w:line="240" w:lineRule="auto"/>
        <w:ind w:left="720"/>
        <w:rPr>
          <w:rFonts w:ascii="Consolas" w:cs="Consolas" w:hAnsi="Consolas"/>
          <w:sz w:val="16"/>
          <w:szCs w:val="16"/>
          <w:lang w:val="en-US"/>
        </w:rPr>
      </w:pPr>
      <w:r>
        <w:rPr>
          <w:rFonts w:ascii="Consolas" w:cs="Consolas" w:hAnsi="Consolas"/>
          <w:color w:val="3F7F5F"/>
          <w:sz w:val="16"/>
          <w:szCs w:val="16"/>
          <w:lang w:val="en-US"/>
        </w:rPr>
        <w:t xml:space="preserve"># for use if none are defined in the </w:t>
      </w:r>
      <w:r w:rsidRPr="00E94917">
        <w:rPr>
          <w:rFonts w:ascii="Consolas" w:cs="Consolas" w:hAnsi="Consolas"/>
          <w:color w:val="3F7F5F"/>
          <w:sz w:val="16"/>
          <w:szCs w:val="16"/>
          <w:lang w:val="en-US"/>
        </w:rPr>
        <w:t>docx</w:t>
      </w:r>
      <w:r>
        <w:rPr>
          <w:rFonts w:ascii="Consolas" w:cs="Consolas" w:hAnsi="Consolas"/>
          <w:color w:val="3F7F5F"/>
          <w:sz w:val="16"/>
          <w:szCs w:val="16"/>
          <w:lang w:val="en-US"/>
        </w:rPr>
        <w:t xml:space="preserve"> itself.</w:t>
      </w:r>
    </w:p>
    <w:p w14:paraId="1EC459FE" w14:textId="77777777" w:rsidP="00FC0279" w:rsidR="00FC0279" w:rsidRDefault="00FC0279">
      <w:pPr>
        <w:autoSpaceDE w:val="false"/>
        <w:autoSpaceDN w:val="false"/>
        <w:adjustRightInd w:val="false"/>
        <w:spacing w:after="0" w:line="240" w:lineRule="auto"/>
        <w:ind w:left="720"/>
        <w:rPr>
          <w:rFonts w:ascii="Consolas" w:cs="Consolas" w:hAnsi="Consolas"/>
          <w:sz w:val="16"/>
          <w:szCs w:val="16"/>
          <w:lang w:val="en-US"/>
        </w:rPr>
      </w:pPr>
      <w:r w:rsidRPr="00FC0279">
        <w:rPr>
          <w:rFonts w:ascii="Consolas" w:cs="Consolas" w:hAnsi="Consolas"/>
          <w:color w:val="000000"/>
          <w:sz w:val="16"/>
          <w:szCs w:val="16"/>
          <w:lang w:val="en-US"/>
        </w:rPr>
        <w:t>org.docx4j.toc.TocStyles.xml=org/docx4j/toc/TocStyles.xml</w:t>
      </w:r>
    </w:p>
    <w:p w14:paraId="6DBD34FF" w14:textId="77777777" w:rsidP="00FC0279" w:rsidR="00FC0279" w:rsidRDefault="00FC0279">
      <w:pPr>
        <w:autoSpaceDE w:val="false"/>
        <w:autoSpaceDN w:val="false"/>
        <w:adjustRightInd w:val="false"/>
        <w:spacing w:after="0" w:line="240" w:lineRule="auto"/>
        <w:rPr>
          <w:rFonts w:ascii="Consolas" w:cs="Consolas" w:hAnsi="Consolas"/>
          <w:color w:val="000000"/>
          <w:sz w:val="16"/>
          <w:szCs w:val="16"/>
          <w:lang w:val="en-US"/>
        </w:rPr>
      </w:pPr>
    </w:p>
    <w:p w14:paraId="0EA6FEAB" w14:textId="77777777" w:rsidP="00FC0279" w:rsidR="00FC0279" w:rsidRDefault="00FC0279">
      <w:pPr>
        <w:autoSpaceDE w:val="false"/>
        <w:autoSpaceDN w:val="false"/>
        <w:adjustRightInd w:val="false"/>
        <w:spacing w:after="0" w:line="240" w:lineRule="auto"/>
        <w:rPr>
          <w:rFonts w:ascii="Consolas" w:cs="Consolas" w:hAnsi="Consolas"/>
          <w:sz w:val="16"/>
          <w:szCs w:val="16"/>
          <w:lang w:val="en-US"/>
        </w:rPr>
      </w:pPr>
    </w:p>
    <w:p w14:paraId="3784AC7B" w14:textId="77777777" w:rsidR="00FC0279" w:rsidRDefault="00FC0279">
      <w:pPr>
        <w:rPr>
          <w:rFonts w:ascii="Trebuchet MS" w:cs="Times New Roman" w:eastAsia="Times New Roman" w:hAnsi="Trebuchet MS"/>
          <w:color w:val="000000"/>
          <w:sz w:val="20"/>
          <w:szCs w:val="20"/>
          <w:lang w:eastAsia="en-AU"/>
        </w:rPr>
      </w:pPr>
    </w:p>
    <w:p w14:paraId="77D9B3A9" w14:textId="77777777" w:rsidR="00560A69" w:rsidRDefault="006C65F0">
      <w:pPr>
        <w:pStyle w:val="Heading1"/>
      </w:pPr>
      <w:bookmarkStart w:id="631" w:name="_Toc568795631"/>
      <w:bookmarkStart w:id="546" w:name="_Toc405943546"/>
      <w:bookmarkStart w:id="461" w:name="_Toc440435461"/>
      <w:bookmarkStart w:id="377" w:name="_Toc877617377"/>
      <w:bookmarkStart w:id="299" w:name="_Toc48274299"/>
      <w:bookmarkStart w:id="180" w:name="_Toc241334779"/>
      <w:bookmarkStart w:id="181" w:name="_Toc505250221"/>
      <w:r>
        <w:t>Pagination: which page is a paragraph on?</w:t>
      </w:r>
      <w:bookmarkEnd w:id="180"/>
      <w:bookmarkEnd w:id="181"/>
      <w:bookmarkEnd w:id="299"/>
      <w:bookmarkEnd w:id="377"/>
      <w:bookmarkEnd w:id="461"/>
      <w:bookmarkEnd w:id="546"/>
      <w:bookmarkEnd w:id="631"/>
    </w:p>
    <w:p w14:paraId="75CE5772" w14:textId="77777777" w:rsidR="00560A69" w:rsidRDefault="006C65F0">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14:paraId="07FDB6C4" w14:textId="77777777" w:rsidR="00560A69" w:rsidRDefault="006C65F0">
      <w:pPr>
        <w:rPr>
          <w:rFonts w:ascii="Consolas" w:hAnsi="Consolas"/>
          <w:sz w:val="16"/>
          <w:szCs w:val="16"/>
        </w:rPr>
      </w:pPr>
      <w:r>
        <w:rPr>
          <w:rFonts w:ascii="Consolas" w:hAnsi="Consolas"/>
          <w:sz w:val="16"/>
          <w:szCs w:val="16"/>
        </w:rPr>
        <w:tab/>
        <w:t>PaginationMap map = Paginate.compute(wordMLPackage, null);</w:t>
      </w:r>
    </w:p>
    <w:p w14:paraId="2B59248B" w14:textId="77777777" w:rsidR="00560A69" w:rsidRDefault="006C65F0">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14:paraId="15DBA9D6" w14:textId="77777777" w:rsidR="00560A69" w:rsidRDefault="006C65F0">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14:paraId="270F3935" w14:textId="77777777" w:rsidR="00560A69" w:rsidRDefault="006C65F0">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5D1DDF24" w14:textId="77777777">
      <w:pPr>
        <w:pStyle w:val="Heading1"/>
      </w:pPr>
      <w:bookmarkStart w:id="632" w:name="_Toc568795632"/>
      <w:r>
        <w:t>Tracked changes: accept and reject</w:t>
      </w:r>
      <w:bookmarkEnd w:id="632"/>
    </w:p>
    <w:p w14:paraId="296EEB4B" w14:textId="77777777">
      <w:r>
        <w:t xml:space="preserve">From 17.3.3, org.docx4j.model.revisions lists, accepts and rejects a document's tracked changes, in every story - the main document, headers, footers, footnotes, endnotes and comments, and inside content controls, text boxes and equations - as Word's Review tab does: Word 365's own Accept All and Reject All are what its tests compare with.</w:t>
      </w:r>
    </w:p>
    <w:p w14:paraId="6D277F6B" w14:textId="77777777">
      <w:pPr>
        <w:rPr>
          <w:rFonts w:ascii="Consolas" w:hAnsi="Consolas"/>
          <w:sz w:val="16"/>
          <w:szCs w:val="16"/>
        </w:rPr>
      </w:pPr>
      <w:r>
        <w:rPr>
          <w:rFonts w:ascii="Consolas" w:hAnsi="Consolas"/>
          <w:sz w:val="16"/>
          <w:szCs w:val="16"/>
        </w:rPr>
        <w:tab/>
        <w:t xml:space="preserve">for (TrackedChange change : TrackedChanges.in(wordMLPackage)) System.out.println(change);</w:t>
      </w:r>
    </w:p>
    <w:p w14:paraId="6CAD247E" w14:textId="77777777">
      <w:pPr>
        <w:rPr>
          <w:rFonts w:ascii="Consolas" w:hAnsi="Consolas"/>
          <w:sz w:val="16"/>
          <w:szCs w:val="16"/>
        </w:rPr>
      </w:pPr>
      <w:r>
        <w:rPr>
          <w:rFonts w:ascii="Consolas" w:hAnsi="Consolas"/>
          <w:sz w:val="16"/>
          <w:szCs w:val="16"/>
        </w:rPr>
        <w:tab/>
        <w:t xml:space="preserve">TrackedChanges.acceptAll(wordMLPackage);   // or rejectAll</w:t>
      </w:r>
    </w:p>
    <w:p w14:paraId="70839FF5" w14:textId="77777777">
      <w:r>
        <w:t xml:space="preserve">TrackedChanges.in lists the changes as Word's Reviewing Pane and Office JS group them (touching insertions, deletions or formatting changes by one author are one change), each with its type (added, deleted, formatted), a finer kind, its author, date, text and part; accept() and reject() resolve one, and a listing is valid until the next accept or reject on the package.  What goes takes with it what Word removes with it: a note whose reference is deleted, a comment on deleted text, a bookmark touching it, a picture no longer referenced.  A TrackedChangeFilter limits acceptAll and rejectAll to an author, a type or kind, a date range, a part, or what lies inside a content control or a bookmark:</w:t>
      </w:r>
    </w:p>
    <w:p w14:paraId="55AA4200" w14:textId="77777777">
      <w:pPr>
        <w:rPr>
          <w:rFonts w:ascii="Consolas" w:hAnsi="Consolas"/>
          <w:sz w:val="16"/>
          <w:szCs w:val="16"/>
        </w:rPr>
      </w:pPr>
      <w:r>
        <w:rPr>
          <w:rFonts w:ascii="Consolas" w:hAnsi="Consolas"/>
          <w:sz w:val="16"/>
          <w:szCs w:val="16"/>
        </w:rPr>
        <w:tab/>
        <w:t xml:space="preserve">TrackedChanges.rejectAll(wordMLPackage, new TrackedChangeFilter().authors("Author B"));</w:t>
      </w:r>
    </w:p>
    <w:p w14:paraId="07990F58" w14:textId="77777777">
      <w:r>
        <w:t xml:space="preserve">TrackedChanges.report gives the counts by kind, author and part, with a JSON form.  The samples TrackChangesAccept and TrackChangesReject show the API (AcceptChanges.xslt, which earlier samples used, is deprecated).  For PDF and HTML output, ConversionFeatures.PP_COMMON_ACCEPT_TRACKED_CHANGES lays out the accepted view, in every story since 17.3.3.  From 17.3.4 the conversion settings' setView(TextView) chooses the view: markup, the default, as before (the HTML marks insertions &lt;ins&gt; and deletions &lt;del&gt;, with data-author and datetime); accepted; or original, as Reject All leaves the document.</w:t>
      </w:r>
    </w:p>
    <w:p w14:paraId="0E125E27" w14:textId="77777777" w:rsidR="00303FA3" w:rsidRDefault="00572FBC">
      <w:pPr>
        <w:pStyle w:val="Heading1"/>
        <w:rPr>
          <w:rFonts w:eastAsia="Times New Roman"/>
        </w:rPr>
      </w:pPr>
      <w:bookmarkStart w:id="633" w:name="_Toc568795633"/>
      <w:bookmarkStart w:id="547" w:name="_Toc405943547"/>
      <w:bookmarkStart w:id="462" w:name="_Toc440435462"/>
      <w:bookmarkStart w:id="378" w:name="_Toc877617378"/>
      <w:bookmarkStart w:id="300" w:name="_Toc48274300"/>
      <w:bookmarkStart w:id="182" w:name="_Toc239426616"/>
      <w:bookmarkStart w:id="183" w:name="_Toc241334780"/>
      <w:bookmarkStart w:id="184" w:name="_Toc505250222"/>
      <w:r>
        <w:rPr>
          <w:rFonts w:eastAsia="Times New Roman"/>
        </w:rPr>
        <w:t>Text extraction</w:t>
      </w:r>
      <w:bookmarkEnd w:id="182"/>
      <w:bookmarkEnd w:id="183"/>
      <w:bookmarkEnd w:id="184"/>
      <w:bookmarkEnd w:id="300"/>
      <w:bookmarkEnd w:id="378"/>
      <w:bookmarkEnd w:id="462"/>
      <w:bookmarkEnd w:id="547"/>
      <w:bookmarkEnd w:id="633"/>
    </w:p>
    <w:p w14:paraId="4C26FFE4" w14:textId="77777777">
      <w:r>
        <w:t xml:space="preserve">From 17.3.4, org.docx4j.model.text reads a document's text as the WordprocessingML Text Extraction specification defines it (CR-046): one text model, from which the plain text, the Markdown and the block model are all written.</w:t>
      </w:r>
    </w:p>
    <w:p w14:paraId="2E1EB666" w14:textId="77777777">
      <w:pPr>
        <w:rPr>
          <w:rFonts w:ascii="Consolas" w:hAnsi="Consolas"/>
          <w:sz w:val="16"/>
          <w:szCs w:val="16"/>
        </w:rPr>
      </w:pPr>
      <w:r>
        <w:rPr>
          <w:rFonts w:ascii="Consolas" w:hAnsi="Consolas"/>
          <w:sz w:val="16"/>
          <w:szCs w:val="16"/>
        </w:rPr>
        <w:tab/>
        <w:t xml:space="preserve">String text = Texts.plainText(wordMLPackage, TextOptions.of(TextView.ACCEPTED));</w:t>
      </w:r>
    </w:p>
    <w:p w14:paraId="4DC84B35" w14:textId="77777777">
      <w:r>
        <w:t xml:space="preserve">The view is accepted (the default: as Word's Accept All would leave the document), original (as Reject All would) or markup, CriticMarkup's {++inserted++}, {--deleted--} and {&gt;&gt;comment&lt;&lt;}.  By default the text is the main story, each text box's paragraphs after the paragraph it is anchored in, and the footnotes and endnotes, [n] at each end; headers, footers, comments and the glossary come in under the include option, hidden text under hidden, embedded documents, workbooks and presentations under embedded, and a table of contents under toc.  TextOptions.of(Map) takes the specification's option names and values.  The package is not changed.</w:t>
      </w:r>
    </w:p>
    <w:p w14:paraId="4092013C" w14:textId="77777777">
      <w:pPr>
        <w:rPr>
          <w:rFonts w:ascii="Consolas" w:hAnsi="Consolas"/>
          <w:sz w:val="16"/>
          <w:szCs w:val="16"/>
        </w:rPr>
      </w:pPr>
      <w:r>
        <w:rPr>
          <w:rFonts w:ascii="Consolas" w:hAnsi="Consolas"/>
          <w:sz w:val="16"/>
          <w:szCs w:val="16"/>
        </w:rPr>
        <w:tab/>
        <w:t xml:space="preserve">TextResult result = Texts.of(wordMLPackage, options);</w:t>
      </w:r>
    </w:p>
    <w:p w14:paraId="69643A6F" w14:textId="77777777">
      <w:r>
        <w:t xml:space="preserve">gives the block model: result.blocks(), the paragraphs, tables and charts, each with its address, style, runs and flags; result.warnings() (an mc:AlternateContent whose branches differ, a field with no result, ...); and result.metadata(), the document properties.  PlainText.of(result) writes it as plain text, and docx4j-markdown's MarkdownExporter.export(result) as Markdown.</w:t>
      </w:r>
    </w:p>
    <w:p w14:paraId="537FE85C" w14:textId="77777777">
      <w:r>
        <w:t xml:space="preserve">TextUtils.extractText(Object o, Writer w), which marshals the object it is passed via a SAX ContentHandler and writes its character content, is deprecated from 17.3.4: it is not the text model (it gives the text of whatever it is passed, deleted text included).  Its output is unchanged.</w:t>
      </w:r>
    </w:p>
    <w:p w14:paraId="05ECA68E" w14:textId="77777777" w:rsidR="00303FA3" w:rsidRDefault="00572FBC">
      <w:pPr>
        <w:pStyle w:val="Heading1"/>
        <w:rPr>
          <w:rFonts w:eastAsia="Times New Roman"/>
        </w:rPr>
      </w:pPr>
      <w:bookmarkStart w:id="634" w:name="_Toc568795634"/>
      <w:bookmarkStart w:id="548" w:name="_Toc405943548"/>
      <w:bookmarkStart w:id="463" w:name="_Toc440435463"/>
      <w:bookmarkStart w:id="379" w:name="_Toc877617379"/>
      <w:bookmarkStart w:id="301" w:name="_Toc48274301"/>
      <w:bookmarkStart w:id="185" w:name="_Toc239426617"/>
      <w:bookmarkStart w:id="186" w:name="_Toc241334781"/>
      <w:bookmarkStart w:id="187" w:name="_Toc505250223"/>
      <w:r>
        <w:rPr>
          <w:rFonts w:eastAsia="Times New Roman"/>
        </w:rPr>
        <w:t>Text substitution</w:t>
      </w:r>
      <w:r w:rsidR="00C10F46">
        <w:rPr>
          <w:rFonts w:eastAsia="Times New Roman"/>
        </w:rPr>
        <w:t>/document generation/reporting</w:t>
      </w:r>
      <w:bookmarkEnd w:id="185"/>
      <w:bookmarkEnd w:id="186"/>
      <w:bookmarkEnd w:id="187"/>
      <w:bookmarkEnd w:id="301"/>
      <w:bookmarkEnd w:id="379"/>
      <w:bookmarkEnd w:id="463"/>
      <w:bookmarkEnd w:id="548"/>
      <w:bookmarkEnd w:id="634"/>
    </w:p>
    <w:p w14:paraId="62BE4E61" w14:textId="77777777" w:rsidP="00C10F46" w:rsidR="00C10F46" w:rsidRDefault="00C10F46">
      <w:r>
        <w:t>There are 2 major approaches to text substitution:</w:t>
      </w:r>
    </w:p>
    <w:p w14:paraId="39D1D34E" w14:textId="77777777" w:rsidP="00C10F46" w:rsidR="00C10F46" w:rsidRDefault="00C10F46">
      <w:pPr>
        <w:pStyle w:val="ListParagraph"/>
        <w:numPr>
          <w:ilvl w:val="0"/>
          <w:numId w:val="36"/>
        </w:numPr>
      </w:pPr>
      <w:r>
        <w:t>Variable replacement on the document surface</w:t>
      </w:r>
    </w:p>
    <w:p w14:paraId="41A418AC" w14:textId="77777777" w:rsidP="00C10F46" w:rsidR="00C10F46" w:rsidRDefault="00C10F46">
      <w:pPr>
        <w:pStyle w:val="ListParagraph"/>
        <w:numPr>
          <w:ilvl w:val="0"/>
          <w:numId w:val="36"/>
        </w:numPr>
      </w:pPr>
      <w:r>
        <w:t>Content control data binding</w:t>
      </w:r>
    </w:p>
    <w:p w14:paraId="4F53674F" w14:textId="77777777" w:rsidP="00C10F46" w:rsidR="00C10F46" w:rsidRDefault="00C10F46">
      <w:r>
        <w:t>This table seeks to convey the major difference between these 2 approaches:</w:t>
      </w:r>
    </w:p>
    <w:tbl>
      <w:tblPr>
        <w:tblStyle w:val="TableGrid"/>
        <w:tblW w:type="auto" w:w="0"/>
        <w:jc w:val="center"/>
        <w:tblLook w:firstColumn="1" w:firstRow="1" w:lastColumn="0" w:lastRow="0" w:noHBand="0" w:noVBand="1" w:val="04A0"/>
      </w:tblPr>
      <w:tblGrid>
        <w:gridCol w:w="3001"/>
        <w:gridCol w:w="3027"/>
        <w:gridCol w:w="2989"/>
      </w:tblGrid>
      <w:tr w14:paraId="15711143" w14:textId="77777777" w:rsidR="00C10F46" w:rsidRPr="006D4170" w:rsidTr="006D4170">
        <w:trPr>
          <w:jc w:val="center"/>
        </w:trPr>
        <w:tc>
          <w:tcPr>
            <w:tcW w:type="dxa" w:w="3081"/>
            <w:shd w:color="auto" w:fill="EEECE1" w:themeFill="background2" w:val="clear"/>
          </w:tcPr>
          <w:p w14:paraId="4DAF1FF5" w14:textId="77777777" w:rsidP="006D4170" w:rsidR="00C10F46" w:rsidRDefault="00C10F46" w:rsidRPr="006D4170">
            <w:pPr>
              <w:jc w:val="right"/>
              <w:rPr>
                <w:b/>
                <w:bCs/>
                <w:sz w:val="21"/>
                <w:szCs w:val="21"/>
              </w:rPr>
            </w:pPr>
          </w:p>
        </w:tc>
        <w:tc>
          <w:tcPr>
            <w:tcW w:type="dxa" w:w="3081"/>
            <w:shd w:color="auto" w:fill="EEECE1" w:themeFill="background2" w:val="clear"/>
          </w:tcPr>
          <w:p w14:paraId="5269E72C" w14:textId="77777777" w:rsidP="00C10F46" w:rsidR="00C10F46" w:rsidRDefault="00C10F46" w:rsidRPr="006D4170">
            <w:pPr>
              <w:jc w:val="center"/>
              <w:rPr>
                <w:b/>
                <w:bCs/>
                <w:sz w:val="21"/>
                <w:szCs w:val="21"/>
              </w:rPr>
            </w:pPr>
            <w:r w:rsidRPr="006D4170">
              <w:rPr>
                <w:b/>
                <w:bCs/>
                <w:sz w:val="21"/>
                <w:szCs w:val="21"/>
              </w:rPr>
              <w:t>Variable replacement on the document surface</w:t>
            </w:r>
          </w:p>
        </w:tc>
        <w:tc>
          <w:tcPr>
            <w:tcW w:type="dxa" w:w="3081"/>
            <w:shd w:color="auto" w:fill="EEECE1" w:themeFill="background2" w:val="clear"/>
          </w:tcPr>
          <w:p w14:paraId="43D675C6" w14:textId="77777777" w:rsidP="00C10F46" w:rsidR="00C10F46" w:rsidRDefault="00C10F46" w:rsidRPr="006D4170">
            <w:pPr>
              <w:jc w:val="center"/>
              <w:rPr>
                <w:b/>
                <w:bCs/>
                <w:sz w:val="21"/>
                <w:szCs w:val="21"/>
              </w:rPr>
            </w:pPr>
            <w:r w:rsidRPr="006D4170">
              <w:rPr>
                <w:b/>
                <w:bCs/>
                <w:sz w:val="21"/>
                <w:szCs w:val="21"/>
              </w:rPr>
              <w:t>Content control data binding</w:t>
            </w:r>
          </w:p>
        </w:tc>
      </w:tr>
      <w:tr w14:paraId="6ECA7C48" w14:textId="77777777" w:rsidR="00C10F46" w:rsidRPr="006D4170" w:rsidTr="006D4170">
        <w:trPr>
          <w:jc w:val="center"/>
        </w:trPr>
        <w:tc>
          <w:tcPr>
            <w:tcW w:type="dxa" w:w="3081"/>
            <w:shd w:color="auto" w:fill="EEECE1" w:themeFill="background2" w:val="clear"/>
          </w:tcPr>
          <w:p w14:paraId="2DAFF322" w14:textId="77777777" w:rsidP="006D4170" w:rsidR="006D4170" w:rsidRDefault="00C10F46">
            <w:pPr>
              <w:jc w:val="right"/>
              <w:rPr>
                <w:b/>
                <w:bCs/>
                <w:sz w:val="21"/>
                <w:szCs w:val="21"/>
              </w:rPr>
            </w:pPr>
            <w:r w:rsidRPr="006D4170">
              <w:rPr>
                <w:b/>
                <w:bCs/>
                <w:sz w:val="21"/>
                <w:szCs w:val="21"/>
              </w:rPr>
              <w:t xml:space="preserve">Suitability to </w:t>
            </w:r>
          </w:p>
          <w:p w14:paraId="520F373E" w14:textId="77777777" w:rsidP="006D4170" w:rsidR="00C10F46" w:rsidRDefault="00C10F46" w:rsidRPr="006D4170">
            <w:pPr>
              <w:jc w:val="right"/>
              <w:rPr>
                <w:b/>
                <w:bCs/>
                <w:sz w:val="21"/>
                <w:szCs w:val="21"/>
              </w:rPr>
            </w:pPr>
            <w:r w:rsidRPr="006D4170">
              <w:rPr>
                <w:b/>
                <w:bCs/>
                <w:sz w:val="21"/>
                <w:szCs w:val="21"/>
              </w:rPr>
              <w:t>complex documents</w:t>
            </w:r>
          </w:p>
        </w:tc>
        <w:tc>
          <w:tcPr>
            <w:tcW w:type="dxa" w:w="3081"/>
          </w:tcPr>
          <w:p w14:paraId="2CC721D6" w14:textId="77777777" w:rsidP="00C10F46" w:rsidR="00C10F46" w:rsidRDefault="00C10F46" w:rsidRPr="006D4170">
            <w:pPr>
              <w:jc w:val="center"/>
              <w:rPr>
                <w:sz w:val="21"/>
                <w:szCs w:val="21"/>
              </w:rPr>
            </w:pPr>
            <w:r w:rsidRPr="006D4170">
              <w:rPr>
                <w:sz w:val="21"/>
                <w:szCs w:val="21"/>
              </w:rPr>
              <w:t>Less suited, since the document surface is brittle (especially for nested repeats/conditions)</w:t>
            </w:r>
          </w:p>
        </w:tc>
        <w:tc>
          <w:tcPr>
            <w:tcW w:type="dxa" w:w="3081"/>
          </w:tcPr>
          <w:p w14:paraId="6E69E030" w14:textId="77777777" w:rsidP="00C10F46" w:rsidR="00C10F46" w:rsidRDefault="00C10F46" w:rsidRPr="006D4170">
            <w:pPr>
              <w:jc w:val="center"/>
              <w:rPr>
                <w:sz w:val="21"/>
                <w:szCs w:val="21"/>
              </w:rPr>
            </w:pPr>
            <w:r w:rsidRPr="006D4170">
              <w:rPr>
                <w:sz w:val="21"/>
                <w:szCs w:val="21"/>
              </w:rPr>
              <w:t>Well suited</w:t>
            </w:r>
          </w:p>
        </w:tc>
      </w:tr>
      <w:tr w14:paraId="0E9D77E0" w14:textId="77777777" w:rsidR="00C10F46" w:rsidRPr="006D4170" w:rsidTr="006D4170">
        <w:trPr>
          <w:jc w:val="center"/>
        </w:trPr>
        <w:tc>
          <w:tcPr>
            <w:tcW w:type="dxa" w:w="3081"/>
            <w:shd w:color="auto" w:fill="EEECE1" w:themeFill="background2" w:val="clear"/>
          </w:tcPr>
          <w:p w14:paraId="690ED741" w14:textId="77777777" w:rsidP="006D4170" w:rsidR="00C10F46" w:rsidRDefault="00C10F46" w:rsidRPr="006D4170">
            <w:pPr>
              <w:jc w:val="right"/>
              <w:rPr>
                <w:b/>
                <w:bCs/>
                <w:sz w:val="21"/>
                <w:szCs w:val="21"/>
              </w:rPr>
            </w:pPr>
            <w:r w:rsidRPr="006D4170">
              <w:rPr>
                <w:b/>
                <w:bCs/>
                <w:sz w:val="21"/>
                <w:szCs w:val="21"/>
              </w:rPr>
              <w:t>Template setup requirement</w:t>
            </w:r>
          </w:p>
        </w:tc>
        <w:tc>
          <w:tcPr>
            <w:tcW w:type="dxa" w:w="3081"/>
          </w:tcPr>
          <w:p w14:paraId="7964D79D" w14:textId="77777777" w:rsidP="00C10F46" w:rsidR="00C10F46" w:rsidRDefault="00C10F46" w:rsidRPr="006D4170">
            <w:pPr>
              <w:jc w:val="center"/>
              <w:rPr>
                <w:sz w:val="21"/>
                <w:szCs w:val="21"/>
              </w:rPr>
            </w:pPr>
            <w:r w:rsidRPr="006D4170">
              <w:rPr>
                <w:sz w:val="21"/>
                <w:szCs w:val="21"/>
              </w:rPr>
              <w:t>Edit in Microsoft Word or other docx editor</w:t>
            </w:r>
          </w:p>
        </w:tc>
        <w:tc>
          <w:tcPr>
            <w:tcW w:type="dxa" w:w="3081"/>
          </w:tcPr>
          <w:p w14:paraId="2CB09DAB" w14:textId="77777777" w:rsidP="00C10F46" w:rsidR="00C10F46" w:rsidRDefault="00C10F46" w:rsidRPr="006D4170">
            <w:pPr>
              <w:jc w:val="center"/>
              <w:rPr>
                <w:sz w:val="21"/>
                <w:szCs w:val="21"/>
              </w:rPr>
            </w:pPr>
            <w:r w:rsidRPr="006D4170">
              <w:rPr>
                <w:sz w:val="21"/>
                <w:szCs w:val="21"/>
              </w:rPr>
              <w:t>Needs an authoring tool (typically a Word AddIn)</w:t>
            </w:r>
          </w:p>
        </w:tc>
      </w:tr>
    </w:tbl>
    <w:p w14:paraId="4A0C7C2E" w14:textId="77777777" w:rsidP="00C10F46" w:rsidR="00C10F46" w:rsidRDefault="00C10F46"/>
    <w:p w14:paraId="5C04C634" w14:textId="77777777" w:rsidP="00C10F46" w:rsidR="00C10F46" w:rsidRDefault="00C10F46" w:rsidRPr="00C10F46">
      <w:pPr>
        <w:pStyle w:val="Heading2"/>
      </w:pPr>
      <w:bookmarkStart w:id="635" w:name="_Toc568795635"/>
      <w:bookmarkStart w:id="549" w:name="_Toc405943549"/>
      <w:bookmarkStart w:id="464" w:name="_Toc440435464"/>
      <w:bookmarkStart w:id="380" w:name="_Toc877617380"/>
      <w:bookmarkStart w:id="302" w:name="_Toc48274302"/>
      <w:bookmarkStart w:id="188" w:name="_Toc239426618"/>
      <w:bookmarkStart w:id="189" w:name="_Toc241334782"/>
      <w:bookmarkStart w:id="190" w:name="_Toc505250224"/>
      <w:r>
        <w:t>Text substitution – document surface</w:t>
      </w:r>
      <w:bookmarkEnd w:id="188"/>
      <w:bookmarkEnd w:id="189"/>
      <w:bookmarkEnd w:id="190"/>
      <w:bookmarkEnd w:id="302"/>
      <w:bookmarkEnd w:id="380"/>
      <w:bookmarkEnd w:id="464"/>
      <w:bookmarkEnd w:id="549"/>
      <w:bookmarkEnd w:id="635"/>
    </w:p>
    <w:p w14:paraId="3E349C65" w14:textId="77777777" w:rsidR="00303FA3" w:rsidRDefault="00572FBC">
      <w:r>
        <w:t xml:space="preserve">Text substitution is easy enough, provided the string you are searching for is represented in a </w:t>
      </w:r>
      <w:r>
        <w:rPr>
          <w:rFonts w:ascii="Consolas" w:hAnsi="Consolas"/>
          <w:b/>
        </w:rPr>
        <w:t xml:space="preserve">org.docx4j.wml.Text </w:t>
      </w:r>
      <w:r>
        <w:t>object in the form you expect.</w:t>
      </w:r>
    </w:p>
    <w:p w14:paraId="0360B0ED" w14:textId="77777777" w:rsidR="00303FA3" w:rsidRDefault="00572FBC">
      <w:r>
        <w:t>However, that won't necessarily be the case.  The string could be broken across text runs for any of the following reasons:</w:t>
      </w:r>
    </w:p>
    <w:p w14:paraId="2F702C98" w14:textId="77777777" w:rsidP="00B8042D" w:rsidR="00303FA3" w:rsidRDefault="00572FBC">
      <w:pPr>
        <w:pStyle w:val="ListParagraph"/>
        <w:numPr>
          <w:ilvl w:val="0"/>
          <w:numId w:val="7"/>
        </w:numPr>
      </w:pPr>
      <w:r>
        <w:t>part of the word is formatted differently (eg in bold)</w:t>
      </w:r>
    </w:p>
    <w:p w14:paraId="7D6B9B68" w14:textId="77777777" w:rsidP="00B8042D" w:rsidR="00303FA3" w:rsidRDefault="00572FBC">
      <w:pPr>
        <w:pStyle w:val="ListParagraph"/>
        <w:numPr>
          <w:ilvl w:val="0"/>
          <w:numId w:val="7"/>
        </w:numPr>
      </w:pPr>
      <w:r>
        <w:t>spelling/grammar</w:t>
      </w:r>
    </w:p>
    <w:p w14:paraId="2435DCF8" w14:textId="77777777" w:rsidP="00B8042D" w:rsidR="00303FA3" w:rsidRDefault="00572FBC">
      <w:pPr>
        <w:pStyle w:val="ListParagraph"/>
        <w:numPr>
          <w:ilvl w:val="0"/>
          <w:numId w:val="7"/>
        </w:numPr>
      </w:pPr>
      <w:r>
        <w:t>editing order (rsid)</w:t>
      </w:r>
    </w:p>
    <w:p w14:paraId="416AD70F" w14:textId="77777777" w:rsidR="00303FA3" w:rsidRDefault="00572FBC">
      <w:r>
        <w:lastRenderedPageBreak/>
        <w:t>This is one reason that using data bound content controls is often a better approach (see next section).</w:t>
      </w:r>
    </w:p>
    <w:p w14:paraId="3AC9206F" w14:textId="77777777" w:rsidR="00303FA3" w:rsidRDefault="00572FBC">
      <w:r>
        <w:t>Subject to that, you can do text substitution in a variety of ways, for example:</w:t>
      </w:r>
    </w:p>
    <w:p w14:paraId="50EE0ED3" w14:textId="77777777" w:rsidP="00B8042D" w:rsidR="00303FA3" w:rsidRDefault="00572FBC">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57BB9FF3" w14:textId="77777777" w:rsidP="00B8042D" w:rsidR="00303FA3" w:rsidRDefault="00572FBC">
      <w:pPr>
        <w:pStyle w:val="ListParagraph"/>
        <w:numPr>
          <w:ilvl w:val="0"/>
          <w:numId w:val="9"/>
        </w:numPr>
      </w:pPr>
      <w:r>
        <w:t xml:space="preserve">marshal to a string, search/replace in that, then unmarshall again </w:t>
      </w:r>
    </w:p>
    <w:p w14:paraId="53F40B50" w14:textId="77777777" w:rsidR="00303FA3" w:rsidRDefault="00572FBC">
      <w:r>
        <w:t>docx4j‘s XmlUtils also contains:</w:t>
      </w:r>
    </w:p>
    <w:p w14:paraId="5462D45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6E78734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Give a string of wml containing ${key1}, ${key2}, return a suitable</w:t>
      </w:r>
    </w:p>
    <w:p w14:paraId="1DEC5A8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object.*/</w:t>
      </w:r>
    </w:p>
    <w:p w14:paraId="0F5A4CD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 xml:space="preserve">Object unmarshallFromTemplate(String wmlTemplateString, </w:t>
      </w:r>
    </w:p>
    <w:p w14:paraId="1643368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java.util.HashMap&lt;String, String&gt; mappings) </w:t>
      </w:r>
      <w:r>
        <w:rPr>
          <w:rFonts w:ascii="Consolas" w:cs="Courier New" w:hAnsi="Consolas"/>
          <w:color w:val="000000"/>
          <w:sz w:val="18"/>
          <w:szCs w:val="18"/>
          <w:lang w:val="de-DE"/>
        </w:rPr>
        <w:br/>
      </w:r>
    </w:p>
    <w:p w14:paraId="2B9022D4" w14:textId="77777777" w:rsidR="00303FA3" w:rsidRDefault="00572FBC">
      <w:r>
        <w:t>See the UnmarshallFromTemplate example, which operates on a string containing:</w:t>
      </w:r>
    </w:p>
    <w:p w14:paraId="5394D88F"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Times New Roman" w:hAnsi="Consolas"/>
          <w:sz w:val="24"/>
          <w:szCs w:val="24"/>
        </w:rPr>
        <w:tab/>
      </w:r>
      <w:r>
        <w:rPr>
          <w:rFonts w:ascii="Consolas" w:cs="Consolas" w:hAnsi="Consolas"/>
          <w:color w:val="800000"/>
          <w:sz w:val="20"/>
          <w:szCs w:val="20"/>
        </w:rPr>
        <w:t>&lt;w:p&gt;</w:t>
      </w:r>
    </w:p>
    <w:p w14:paraId="1044D2F9"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&lt;w:r&gt;</w:t>
      </w:r>
    </w:p>
    <w:p w14:paraId="3B5E58F3"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r>
      <w:r>
        <w:rPr>
          <w:rFonts w:ascii="Consolas" w:cs="Consolas" w:hAnsi="Consolas"/>
          <w:color w:val="800000"/>
          <w:sz w:val="20"/>
          <w:szCs w:val="20"/>
        </w:rPr>
        <w:tab/>
        <w:t>&lt;w:t&gt;</w:t>
      </w:r>
      <w:r>
        <w:rPr>
          <w:rFonts w:ascii="Consolas" w:cs="Consolas" w:hAnsi="Consolas"/>
          <w:color w:val="000000"/>
          <w:sz w:val="20"/>
          <w:szCs w:val="20"/>
        </w:rPr>
        <w:t xml:space="preserve">My favourite colour is </w:t>
      </w:r>
      <w:r>
        <w:rPr>
          <w:rFonts w:ascii="Consolas" w:cs="Consolas" w:hAnsi="Consolas"/>
          <w:b/>
          <w:color w:val="000000"/>
          <w:sz w:val="20"/>
          <w:szCs w:val="20"/>
        </w:rPr>
        <w:t>${colour}</w:t>
      </w:r>
      <w:r>
        <w:rPr>
          <w:rFonts w:ascii="Consolas" w:cs="Consolas" w:hAnsi="Consolas"/>
          <w:color w:val="000000"/>
          <w:sz w:val="20"/>
          <w:szCs w:val="20"/>
        </w:rPr>
        <w:t>.</w:t>
      </w:r>
      <w:r>
        <w:rPr>
          <w:rFonts w:ascii="Consolas" w:cs="Consolas" w:hAnsi="Consolas"/>
          <w:color w:val="800000"/>
          <w:sz w:val="20"/>
          <w:szCs w:val="20"/>
        </w:rPr>
        <w:t>&lt;</w:t>
      </w:r>
      <w:r>
        <w:rPr>
          <w:rFonts w:ascii="Consolas" w:cs="Consolas" w:hAnsi="Consolas"/>
          <w:color w:val="0000FF"/>
          <w:sz w:val="20"/>
          <w:szCs w:val="20"/>
        </w:rPr>
        <w:t>/</w:t>
      </w:r>
      <w:r>
        <w:rPr>
          <w:rFonts w:ascii="Consolas" w:cs="Consolas" w:hAnsi="Consolas"/>
          <w:color w:val="800000"/>
          <w:sz w:val="20"/>
          <w:szCs w:val="20"/>
        </w:rPr>
        <w:t>w:t&gt;</w:t>
      </w:r>
    </w:p>
    <w:p w14:paraId="2D87287D"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w:r&gt;</w:t>
      </w:r>
    </w:p>
    <w:p w14:paraId="3528FE74"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w:p&gt;</w:t>
      </w:r>
    </w:p>
    <w:p w14:paraId="00B68714"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 xml:space="preserve">&lt;w:p </w:t>
      </w:r>
      <w:r>
        <w:rPr>
          <w:rFonts w:ascii="Consolas" w:cs="Consolas" w:hAnsi="Consolas"/>
          <w:color w:val="0000FF"/>
          <w:sz w:val="20"/>
          <w:szCs w:val="20"/>
        </w:rPr>
        <w:t>/</w:t>
      </w:r>
      <w:r>
        <w:rPr>
          <w:rFonts w:ascii="Consolas" w:cs="Consolas" w:hAnsi="Consolas"/>
          <w:color w:val="800000"/>
          <w:sz w:val="20"/>
          <w:szCs w:val="20"/>
        </w:rPr>
        <w:t>&gt;</w:t>
      </w:r>
    </w:p>
    <w:p w14:paraId="7568C30F"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&lt;w:p&gt;</w:t>
      </w:r>
    </w:p>
    <w:p w14:paraId="4F100A84"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&lt;w:r&gt;</w:t>
      </w:r>
    </w:p>
    <w:p w14:paraId="357036E8"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r>
      <w:r>
        <w:rPr>
          <w:rFonts w:ascii="Consolas" w:cs="Consolas" w:hAnsi="Consolas"/>
          <w:color w:val="800000"/>
          <w:sz w:val="20"/>
          <w:szCs w:val="20"/>
        </w:rPr>
        <w:tab/>
        <w:t>&lt;w:t&gt;</w:t>
      </w:r>
      <w:r>
        <w:rPr>
          <w:rFonts w:ascii="Consolas" w:cs="Consolas" w:hAnsi="Consolas"/>
          <w:color w:val="000000"/>
          <w:sz w:val="20"/>
          <w:szCs w:val="20"/>
        </w:rPr>
        <w:t xml:space="preserve">My favourite ice cream is </w:t>
      </w:r>
      <w:r>
        <w:rPr>
          <w:rFonts w:ascii="Consolas" w:cs="Consolas" w:hAnsi="Consolas"/>
          <w:b/>
          <w:color w:val="000000"/>
          <w:sz w:val="20"/>
          <w:szCs w:val="20"/>
        </w:rPr>
        <w:t>${icecream}</w:t>
      </w:r>
      <w:r>
        <w:rPr>
          <w:rFonts w:ascii="Consolas" w:cs="Consolas" w:hAnsi="Consolas"/>
          <w:color w:val="000000"/>
          <w:sz w:val="20"/>
          <w:szCs w:val="20"/>
        </w:rPr>
        <w:t>.</w:t>
      </w:r>
      <w:r>
        <w:rPr>
          <w:rFonts w:ascii="Consolas" w:cs="Consolas" w:hAnsi="Consolas"/>
          <w:color w:val="800000"/>
          <w:sz w:val="20"/>
          <w:szCs w:val="20"/>
        </w:rPr>
        <w:t>&lt;</w:t>
      </w:r>
      <w:r>
        <w:rPr>
          <w:rFonts w:ascii="Consolas" w:cs="Consolas" w:hAnsi="Consolas"/>
          <w:color w:val="0000FF"/>
          <w:sz w:val="20"/>
          <w:szCs w:val="20"/>
        </w:rPr>
        <w:t>/</w:t>
      </w:r>
      <w:r>
        <w:rPr>
          <w:rFonts w:ascii="Consolas" w:cs="Consolas" w:hAnsi="Consolas"/>
          <w:color w:val="800000"/>
          <w:sz w:val="20"/>
          <w:szCs w:val="20"/>
        </w:rPr>
        <w:t>w:t&gt;</w:t>
      </w:r>
    </w:p>
    <w:p w14:paraId="2CF72AAA"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w:r&gt;</w:t>
      </w:r>
    </w:p>
    <w:p w14:paraId="212C8112"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w:p&gt;</w:t>
      </w:r>
    </w:p>
    <w:p w14:paraId="436043B0" w14:textId="77777777" w:rsidR="00303FA3" w:rsidRDefault="00303FA3">
      <w:pPr>
        <w:autoSpaceDE w:val="false"/>
        <w:autoSpaceDN w:val="false"/>
        <w:adjustRightInd w:val="false"/>
        <w:spacing w:after="0" w:line="240" w:lineRule="auto"/>
        <w:rPr>
          <w:rFonts w:ascii="Consolas" w:cs="Consolas" w:hAnsi="Consolas"/>
          <w:color w:val="800000"/>
          <w:sz w:val="20"/>
          <w:szCs w:val="20"/>
        </w:rPr>
      </w:pPr>
    </w:p>
    <w:p w14:paraId="5F11A0F6" w14:textId="77777777" w:rsidP="00C85F32" w:rsidR="00C85F32" w:rsidRDefault="00C85F32">
      <w:r>
        <w:t>Beyond this, you can use one of the well-know templating languages.  For example, freemarker, velocity, or Spring EL.</w:t>
      </w:r>
    </w:p>
    <w:p w14:paraId="4258D808" w14:textId="77777777" w:rsidP="00C85F32" w:rsidR="00C85F32" w:rsidRDefault="00C10F46">
      <w:r>
        <w:t>For Spring EL, docx-stamper or office-stamper (a more recent fork of that) is a popular choice:</w:t>
      </w:r>
    </w:p>
    <w:tbl>
      <w:tblPr>
        <w:tblStyle w:val="TableGrid"/>
        <w:tblW w:type="auto" w:w="0"/>
        <w:tblLook w:firstColumn="1" w:firstRow="1" w:lastColumn="0" w:lastRow="0" w:noHBand="0" w:noVBand="1" w:val="04A0"/>
      </w:tblPr>
      <w:tblGrid>
        <w:gridCol w:w="2190"/>
        <w:gridCol w:w="3365"/>
        <w:gridCol w:w="3462"/>
      </w:tblGrid>
      <w:tr w14:paraId="4B7B9507" w14:textId="77777777" w:rsidR="00C85F32" w:rsidTr="00C10F46">
        <w:tc>
          <w:tcPr>
            <w:tcW w:type="dxa" w:w="2232"/>
            <w:shd w:color="auto" w:fill="EEECE1" w:themeFill="background2" w:val="clear"/>
          </w:tcPr>
          <w:p w14:paraId="65647C80" w14:textId="77777777" w:rsidP="0072769A" w:rsidR="00C85F32" w:rsidRDefault="00C85F32">
            <w:r>
              <w:t>Approach</w:t>
            </w:r>
          </w:p>
        </w:tc>
        <w:tc>
          <w:tcPr>
            <w:tcW w:type="dxa" w:w="3455"/>
            <w:shd w:color="auto" w:fill="EEECE1" w:themeFill="background2" w:val="clear"/>
          </w:tcPr>
          <w:p w14:paraId="5B093348" w14:textId="77777777" w:rsidP="0072769A" w:rsidR="00C85F32" w:rsidRDefault="00C85F32">
            <w:r>
              <w:t xml:space="preserve">Docx </w:t>
            </w:r>
          </w:p>
        </w:tc>
        <w:tc>
          <w:tcPr>
            <w:tcW w:type="dxa" w:w="3556"/>
            <w:shd w:color="auto" w:fill="EEECE1" w:themeFill="background2" w:val="clear"/>
          </w:tcPr>
          <w:p w14:paraId="0B0149DF" w14:textId="77777777" w:rsidP="0072769A" w:rsidR="00C85F32" w:rsidRDefault="00C85F32">
            <w:r>
              <w:t>also Pptx, Xlsx</w:t>
            </w:r>
          </w:p>
        </w:tc>
      </w:tr>
      <w:tr w14:paraId="5429CF0E" w14:textId="77777777" w:rsidR="00C85F32" w:rsidTr="00C10F46">
        <w:tc>
          <w:tcPr>
            <w:tcW w:type="dxa" w:w="2232"/>
          </w:tcPr>
          <w:p w14:paraId="5F10FD0A" w14:textId="77777777" w:rsidP="0072769A" w:rsidR="00C85F32" w:rsidRDefault="00C85F32">
            <w:r>
              <w:t>Spring EL</w:t>
            </w:r>
          </w:p>
        </w:tc>
        <w:tc>
          <w:tcPr>
            <w:tcW w:type="dxa" w:w="3455"/>
          </w:tcPr>
          <w:p w14:paraId="29C85E1F" w14:textId="77777777" w:rsidP="0072769A" w:rsidR="00C85F32" w:rsidRDefault="00C85F32">
            <w:r>
              <w:t>Office-stamper</w:t>
            </w:r>
          </w:p>
          <w:p w14:paraId="06CF9DE9" w14:textId="77777777" w:rsidP="0072769A" w:rsidR="00C85F32" w:rsidRDefault="00C85F32" w:rsidRPr="008B543C">
            <w:pPr>
              <w:rPr>
                <w:sz w:val="18"/>
                <w:szCs w:val="18"/>
              </w:rPr>
            </w:pPr>
            <w:r w:rsidRPr="008B543C">
              <w:rPr>
                <w:sz w:val="18"/>
                <w:szCs w:val="18"/>
              </w:rPr>
              <w:t>(v 2.9.0 requires Java 25, previously 21)</w:t>
            </w:r>
          </w:p>
          <w:p w14:paraId="65E9B488" w14:textId="77777777" w:rsidP="0072769A" w:rsidR="00C85F32" w:rsidRDefault="00C85F32"/>
          <w:p w14:paraId="51BFAAC9" w14:textId="77777777" w:rsidP="0072769A" w:rsidR="00C85F32" w:rsidRDefault="00C85F32">
            <w:r>
              <w:t xml:space="preserve">Docx-stamper </w:t>
            </w:r>
            <w:r w:rsidRPr="00C53ADA">
              <w:rPr>
                <w:sz w:val="18"/>
                <w:szCs w:val="18"/>
              </w:rPr>
              <w:t xml:space="preserve">(for eg Java </w:t>
            </w:r>
            <w:r>
              <w:rPr>
                <w:sz w:val="18"/>
                <w:szCs w:val="18"/>
              </w:rPr>
              <w:t>1</w:t>
            </w:r>
            <w:r w:rsidRPr="00C53ADA">
              <w:rPr>
                <w:sz w:val="18"/>
                <w:szCs w:val="18"/>
              </w:rPr>
              <w:t>7)</w:t>
            </w:r>
          </w:p>
        </w:tc>
        <w:tc>
          <w:tcPr>
            <w:tcW w:type="dxa" w:w="3556"/>
          </w:tcPr>
          <w:p w14:paraId="4107B1A5" w14:textId="77777777" w:rsidP="0072769A" w:rsidR="00C85F32" w:rsidRDefault="00C85F32">
            <w:r>
              <w:t>Office-stamper</w:t>
            </w:r>
          </w:p>
          <w:p w14:paraId="5F36CB80" w14:textId="77777777" w:rsidP="0072769A" w:rsidR="00C85F32" w:rsidRDefault="00C85F32">
            <w:r>
              <w:t>(Java 25)</w:t>
            </w:r>
          </w:p>
        </w:tc>
      </w:tr>
    </w:tbl>
    <w:p w14:paraId="62F938F4" w14:textId="77777777" w:rsidR="00C85F32" w:rsidRDefault="00C85F32">
      <w:pPr>
        <w:autoSpaceDE w:val="false"/>
        <w:autoSpaceDN w:val="false"/>
        <w:adjustRightInd w:val="false"/>
        <w:spacing w:after="0" w:line="240" w:lineRule="auto"/>
        <w:rPr>
          <w:rFonts w:ascii="Consolas" w:cs="Consolas" w:hAnsi="Consolas"/>
          <w:color w:val="800000"/>
          <w:sz w:val="20"/>
          <w:szCs w:val="20"/>
        </w:rPr>
      </w:pPr>
    </w:p>
    <w:p w14:paraId="0E0AE5ED" w14:textId="77777777" w:rsidP="00C10F46" w:rsidR="00303FA3" w:rsidRDefault="00572FBC">
      <w:pPr>
        <w:pStyle w:val="Heading2"/>
      </w:pPr>
      <w:bookmarkStart w:id="636" w:name="_Toc568795636"/>
      <w:bookmarkStart w:id="550" w:name="_Toc405943550"/>
      <w:bookmarkStart w:id="465" w:name="_Toc440435465"/>
      <w:bookmarkStart w:id="381" w:name="_Toc877617381"/>
      <w:bookmarkStart w:id="303" w:name="_Toc48274303"/>
      <w:bookmarkStart w:id="191" w:name="_Toc239426619"/>
      <w:bookmarkStart w:id="192" w:name="_Toc241334783"/>
      <w:bookmarkStart w:id="193" w:name="_Toc505250225"/>
      <w:r>
        <w:t>Text substitution via data bound content controls</w:t>
      </w:r>
      <w:bookmarkEnd w:id="191"/>
      <w:bookmarkEnd w:id="192"/>
      <w:bookmarkEnd w:id="193"/>
      <w:bookmarkEnd w:id="303"/>
      <w:bookmarkEnd w:id="381"/>
      <w:bookmarkEnd w:id="465"/>
      <w:bookmarkEnd w:id="550"/>
      <w:bookmarkEnd w:id="636"/>
    </w:p>
    <w:p w14:paraId="53235D2F" w14:textId="77777777" w:rsidR="00303FA3" w:rsidRDefault="00572FBC">
      <w:r>
        <w:t>If you have an XML file containing your own data, WordML has a mechansim for associating entries in that XML with content controls in the document.</w:t>
      </w:r>
    </w:p>
    <w:p w14:paraId="0EBAB4BC"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6" w:history="true">
        <w:r>
          <w:rPr>
            <w:rStyle w:val="Hyperlink"/>
            <w:sz w:val="18"/>
          </w:rPr>
          <w:t>http://blogs.msdn.com/b/microsoft_office_word/archive/2007/03/28/migrating-mail-merge-fields-to-content-controls.aspx</w:t>
        </w:r>
      </w:hyperlink>
      <w:r>
        <w:t xml:space="preserve"> )</w:t>
      </w:r>
    </w:p>
    <w:p w14:paraId="2BB44FEA" w14:textId="77777777" w:rsidR="00303FA3" w:rsidRDefault="00572FBC">
      <w:r>
        <w:t>This works using XPath.  A data-bound content control looks something like:</w:t>
      </w:r>
    </w:p>
    <w:p w14:paraId="3F6A7FA7"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lastRenderedPageBreak/>
        <w:t xml:space="preserve">      &lt;</w:t>
      </w:r>
      <w:r>
        <w:rPr>
          <w:rFonts w:ascii="Consolas" w:cs="Consolas" w:hAnsi="Consolas"/>
          <w:color w:val="A31515"/>
          <w:sz w:val="15"/>
          <w:szCs w:val="15"/>
        </w:rPr>
        <w:t>w:sdt</w:t>
      </w:r>
      <w:r>
        <w:rPr>
          <w:rFonts w:ascii="Consolas" w:cs="Consolas" w:hAnsi="Consolas"/>
          <w:color w:val="0000FF"/>
          <w:sz w:val="15"/>
          <w:szCs w:val="15"/>
        </w:rPr>
        <w:t>&gt;</w:t>
      </w:r>
    </w:p>
    <w:p w14:paraId="73AFF39F"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w:sdtPr</w:t>
      </w:r>
      <w:r>
        <w:rPr>
          <w:rFonts w:ascii="Consolas" w:cs="Consolas" w:hAnsi="Consolas"/>
          <w:color w:val="0000FF"/>
          <w:sz w:val="15"/>
          <w:szCs w:val="15"/>
        </w:rPr>
        <w:t>&gt;</w:t>
      </w:r>
    </w:p>
    <w:p w14:paraId="4021FF51"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w:dataBinding</w:t>
      </w:r>
      <w:r>
        <w:rPr>
          <w:rFonts w:ascii="Consolas" w:cs="Consolas" w:hAnsi="Consolas"/>
          <w:color w:val="0000FF"/>
          <w:sz w:val="15"/>
          <w:szCs w:val="15"/>
        </w:rPr>
        <w:t xml:space="preserve"> </w:t>
      </w:r>
      <w:r>
        <w:rPr>
          <w:rFonts w:ascii="Consolas" w:cs="Consolas" w:hAnsi="Consolas"/>
          <w:color w:val="FF0000"/>
          <w:sz w:val="15"/>
          <w:szCs w:val="15"/>
        </w:rPr>
        <w:t>w:xpath</w:t>
      </w:r>
      <w:r>
        <w:rPr>
          <w:rFonts w:ascii="Consolas" w:cs="Consolas" w:hAnsi="Consolas"/>
          <w:color w:val="0000FF"/>
          <w:sz w:val="15"/>
          <w:szCs w:val="15"/>
        </w:rPr>
        <w:t>=</w:t>
      </w:r>
      <w:r>
        <w:rPr>
          <w:rFonts w:ascii="Consolas" w:cs="Consolas" w:hAnsi="Consolas"/>
          <w:sz w:val="15"/>
          <w:szCs w:val="15"/>
        </w:rPr>
        <w:t>"</w:t>
      </w:r>
      <w:r>
        <w:rPr>
          <w:rFonts w:ascii="Consolas" w:cs="Consolas" w:hAnsi="Consolas"/>
          <w:color w:val="0000FF"/>
          <w:sz w:val="15"/>
          <w:szCs w:val="15"/>
        </w:rPr>
        <w:t>/root[1]/customer[1]</w:t>
      </w:r>
      <w:r>
        <w:rPr>
          <w:rFonts w:ascii="Consolas" w:cs="Consolas" w:hAnsi="Consolas"/>
          <w:sz w:val="15"/>
          <w:szCs w:val="15"/>
        </w:rPr>
        <w:t>"</w:t>
      </w:r>
      <w:r>
        <w:rPr>
          <w:rFonts w:ascii="Consolas" w:cs="Consolas" w:hAnsi="Consolas"/>
          <w:color w:val="0000FF"/>
          <w:sz w:val="15"/>
          <w:szCs w:val="15"/>
        </w:rPr>
        <w:t xml:space="preserve"> </w:t>
      </w:r>
      <w:r>
        <w:rPr>
          <w:rFonts w:ascii="Consolas" w:cs="Consolas" w:hAnsi="Consolas"/>
          <w:color w:val="FF0000"/>
          <w:sz w:val="15"/>
          <w:szCs w:val="15"/>
        </w:rPr>
        <w:t>w:storeItemID</w:t>
      </w:r>
      <w:r>
        <w:rPr>
          <w:rFonts w:ascii="Consolas" w:cs="Consolas" w:hAnsi="Consolas"/>
          <w:color w:val="0000FF"/>
          <w:sz w:val="15"/>
          <w:szCs w:val="15"/>
        </w:rPr>
        <w:t>=</w:t>
      </w:r>
      <w:r>
        <w:rPr>
          <w:rFonts w:ascii="Consolas" w:cs="Consolas" w:hAnsi="Consolas"/>
          <w:sz w:val="15"/>
          <w:szCs w:val="15"/>
        </w:rPr>
        <w:t>"</w:t>
      </w:r>
      <w:r>
        <w:rPr>
          <w:rFonts w:ascii="Consolas" w:cs="Consolas" w:hAnsi="Consolas"/>
          <w:color w:val="0000FF"/>
          <w:sz w:val="15"/>
          <w:szCs w:val="15"/>
        </w:rPr>
        <w:t>{428C88D8-C0E3-44F0-B5D7-F65D8B9F7EC9}</w:t>
      </w:r>
      <w:r>
        <w:rPr>
          <w:rFonts w:ascii="Consolas" w:cs="Consolas" w:hAnsi="Consolas"/>
          <w:sz w:val="15"/>
          <w:szCs w:val="15"/>
        </w:rPr>
        <w:t>"</w:t>
      </w:r>
      <w:r>
        <w:rPr>
          <w:rFonts w:ascii="Consolas" w:cs="Consolas" w:hAnsi="Consolas"/>
          <w:color w:val="0000FF"/>
          <w:sz w:val="15"/>
          <w:szCs w:val="15"/>
        </w:rPr>
        <w:t xml:space="preserve"> /&gt;</w:t>
      </w:r>
    </w:p>
    <w:p w14:paraId="734C9745"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w:sdtPr</w:t>
      </w:r>
      <w:r>
        <w:rPr>
          <w:rFonts w:ascii="Consolas" w:cs="Consolas" w:hAnsi="Consolas"/>
          <w:color w:val="0000FF"/>
          <w:sz w:val="15"/>
          <w:szCs w:val="15"/>
        </w:rPr>
        <w:t>&gt;</w:t>
      </w:r>
    </w:p>
    <w:p w14:paraId="5C5431E5"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w:sdtContent</w:t>
      </w:r>
      <w:r>
        <w:rPr>
          <w:rFonts w:ascii="Consolas" w:cs="Consolas" w:hAnsi="Consolas"/>
          <w:color w:val="0000FF"/>
          <w:sz w:val="15"/>
          <w:szCs w:val="15"/>
        </w:rPr>
        <w:t>&gt;</w:t>
      </w:r>
    </w:p>
    <w:p w14:paraId="250AF389"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w:t>
      </w:r>
      <w:r>
        <w:rPr>
          <w:rFonts w:ascii="Consolas" w:cs="Consolas" w:hAnsi="Consolas"/>
          <w:color w:val="0000FF"/>
          <w:sz w:val="15"/>
          <w:szCs w:val="15"/>
        </w:rPr>
        <w:t>&gt;</w:t>
      </w:r>
    </w:p>
    <w:p w14:paraId="302DA457"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w:rPr</w:t>
      </w:r>
      <w:r>
        <w:rPr>
          <w:rFonts w:ascii="Consolas" w:cs="Consolas" w:hAnsi="Consolas"/>
          <w:color w:val="0000FF"/>
          <w:sz w:val="15"/>
          <w:szCs w:val="15"/>
        </w:rPr>
        <w:t>&gt;</w:t>
      </w:r>
    </w:p>
    <w:p w14:paraId="620661B7"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w:rStyle</w:t>
      </w:r>
      <w:r>
        <w:rPr>
          <w:rFonts w:ascii="Consolas" w:cs="Consolas" w:hAnsi="Consolas"/>
          <w:color w:val="0000FF"/>
          <w:sz w:val="15"/>
          <w:szCs w:val="15"/>
        </w:rPr>
        <w:t xml:space="preserve"> </w:t>
      </w:r>
      <w:r>
        <w:rPr>
          <w:rFonts w:ascii="Consolas" w:cs="Consolas" w:hAnsi="Consolas"/>
          <w:color w:val="FF0000"/>
          <w:sz w:val="15"/>
          <w:szCs w:val="15"/>
        </w:rPr>
        <w:t>w:val</w:t>
      </w:r>
      <w:r>
        <w:rPr>
          <w:rFonts w:ascii="Consolas" w:cs="Consolas" w:hAnsi="Consolas"/>
          <w:color w:val="0000FF"/>
          <w:sz w:val="15"/>
          <w:szCs w:val="15"/>
        </w:rPr>
        <w:t>=</w:t>
      </w:r>
      <w:r>
        <w:rPr>
          <w:rFonts w:ascii="Consolas" w:cs="Consolas" w:hAnsi="Consolas"/>
          <w:sz w:val="15"/>
          <w:szCs w:val="15"/>
        </w:rPr>
        <w:t>"</w:t>
      </w:r>
      <w:r>
        <w:rPr>
          <w:rFonts w:ascii="Consolas" w:cs="Consolas" w:hAnsi="Consolas"/>
          <w:color w:val="0000FF"/>
          <w:sz w:val="15"/>
          <w:szCs w:val="15"/>
        </w:rPr>
        <w:t>PlaceholderText</w:t>
      </w:r>
      <w:r>
        <w:rPr>
          <w:rFonts w:ascii="Consolas" w:cs="Consolas" w:hAnsi="Consolas"/>
          <w:sz w:val="15"/>
          <w:szCs w:val="15"/>
        </w:rPr>
        <w:t>"</w:t>
      </w:r>
      <w:r>
        <w:rPr>
          <w:rFonts w:ascii="Consolas" w:cs="Consolas" w:hAnsi="Consolas"/>
          <w:color w:val="0000FF"/>
          <w:sz w:val="15"/>
          <w:szCs w:val="15"/>
        </w:rPr>
        <w:t xml:space="preserve"> /&gt;</w:t>
      </w:r>
    </w:p>
    <w:p w14:paraId="29DF8798"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w:rPr</w:t>
      </w:r>
      <w:r>
        <w:rPr>
          <w:rFonts w:ascii="Consolas" w:cs="Consolas" w:hAnsi="Consolas"/>
          <w:color w:val="0000FF"/>
          <w:sz w:val="15"/>
          <w:szCs w:val="15"/>
        </w:rPr>
        <w:t>&gt;</w:t>
      </w:r>
    </w:p>
    <w:p w14:paraId="7F618B16"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w:t</w:t>
      </w:r>
      <w:r>
        <w:rPr>
          <w:rFonts w:ascii="Consolas" w:cs="Consolas" w:hAnsi="Consolas"/>
          <w:color w:val="0000FF"/>
          <w:sz w:val="15"/>
          <w:szCs w:val="15"/>
        </w:rPr>
        <w:t>&gt;</w:t>
      </w:r>
      <w:r>
        <w:rPr>
          <w:rFonts w:ascii="Consolas" w:cs="Consolas" w:hAnsi="Consolas"/>
          <w:sz w:val="15"/>
          <w:szCs w:val="15"/>
        </w:rPr>
        <w:t>Click here to enter text.</w:t>
      </w:r>
      <w:r>
        <w:rPr>
          <w:rFonts w:ascii="Consolas" w:cs="Consolas" w:hAnsi="Consolas"/>
          <w:color w:val="0000FF"/>
          <w:sz w:val="15"/>
          <w:szCs w:val="15"/>
        </w:rPr>
        <w:t>&lt;/</w:t>
      </w:r>
      <w:r>
        <w:rPr>
          <w:rFonts w:ascii="Consolas" w:cs="Consolas" w:hAnsi="Consolas"/>
          <w:color w:val="A31515"/>
          <w:sz w:val="15"/>
          <w:szCs w:val="15"/>
        </w:rPr>
        <w:t>w:t</w:t>
      </w:r>
      <w:r>
        <w:rPr>
          <w:rFonts w:ascii="Consolas" w:cs="Consolas" w:hAnsi="Consolas"/>
          <w:color w:val="0000FF"/>
          <w:sz w:val="15"/>
          <w:szCs w:val="15"/>
        </w:rPr>
        <w:t>&gt;</w:t>
      </w:r>
    </w:p>
    <w:p w14:paraId="5C21C606"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w:t>
      </w:r>
      <w:r>
        <w:rPr>
          <w:rFonts w:ascii="Consolas" w:cs="Consolas" w:hAnsi="Consolas"/>
          <w:color w:val="0000FF"/>
          <w:sz w:val="15"/>
          <w:szCs w:val="15"/>
        </w:rPr>
        <w:t>&gt;</w:t>
      </w:r>
    </w:p>
    <w:p w14:paraId="16B6B7E9"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w:sdtContent</w:t>
      </w:r>
      <w:r>
        <w:rPr>
          <w:rFonts w:ascii="Consolas" w:cs="Consolas" w:hAnsi="Consolas"/>
          <w:color w:val="0000FF"/>
          <w:sz w:val="15"/>
          <w:szCs w:val="15"/>
        </w:rPr>
        <w:t>&gt;</w:t>
      </w:r>
    </w:p>
    <w:p w14:paraId="7ABA366A"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w:t>
      </w:r>
      <w:r>
        <w:rPr>
          <w:rFonts w:ascii="Consolas" w:cs="Consolas" w:hAnsi="Consolas"/>
          <w:color w:val="0000FF"/>
          <w:sz w:val="15"/>
          <w:szCs w:val="15"/>
        </w:rPr>
        <w:t>&gt;</w:t>
      </w:r>
    </w:p>
    <w:p w14:paraId="54C6795E" w14:textId="77777777" w:rsidR="00303FA3" w:rsidRDefault="00303FA3">
      <w:pPr>
        <w:autoSpaceDE w:val="false"/>
        <w:autoSpaceDN w:val="false"/>
        <w:adjustRightInd w:val="false"/>
        <w:spacing w:after="0" w:line="240" w:lineRule="auto"/>
        <w:rPr>
          <w:rFonts w:ascii="Consolas" w:cs="Consolas" w:hAnsi="Consolas"/>
          <w:sz w:val="15"/>
          <w:szCs w:val="15"/>
        </w:rPr>
      </w:pPr>
    </w:p>
    <w:p w14:paraId="5D2AE489"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518E505B" w14:textId="77777777" w:rsidR="00303FA3" w:rsidRDefault="00572FBC">
      <w:r>
        <w:t>If you have a Word document which contains data-bound content controls and your data, docx4j can fetch the data, and place it in the relevant content controls.</w:t>
      </w:r>
    </w:p>
    <w:p w14:paraId="5BADA52C" w14:textId="77777777" w:rsidR="00303FA3" w:rsidRDefault="00572FBC">
      <w:r>
        <w:t>This is useful if you don't want to leave it to Word to do that (for example, you are creating PDFs with docx4j).</w:t>
      </w:r>
    </w:p>
    <w:p w14:paraId="2FA67B54" w14:textId="77777777" w:rsidR="00303FA3" w:rsidRDefault="00572FBC">
      <w:r>
        <w:t>Your XML is represented using 2 parts:</w:t>
      </w:r>
    </w:p>
    <w:p w14:paraId="20D60009"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 xml:space="preserve">CustomXmlDataStoragePart customXmlDataStoragePart </w:t>
      </w:r>
    </w:p>
    <w:p w14:paraId="4CCC2DCA"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 wordMLPackage.getCustomXmlDataStorageParts().get(itemId);</w:t>
      </w:r>
    </w:p>
    <w:p w14:paraId="50057406" w14:textId="77777777" w:rsidR="00303FA3" w:rsidRDefault="00303FA3">
      <w:pPr>
        <w:autoSpaceDE w:val="false"/>
        <w:autoSpaceDN w:val="false"/>
        <w:adjustRightInd w:val="false"/>
        <w:spacing w:after="0" w:line="240" w:lineRule="auto"/>
        <w:rPr>
          <w:rFonts w:ascii="Consolas" w:cs="Consolas" w:hAnsi="Consolas"/>
          <w:color w:val="000000"/>
          <w:sz w:val="16"/>
          <w:szCs w:val="16"/>
        </w:rPr>
      </w:pPr>
    </w:p>
    <w:p w14:paraId="7C40FB9E"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 xml:space="preserve">CustomXmlDataStorage customXmlDataStorage </w:t>
      </w:r>
    </w:p>
    <w:p w14:paraId="6401DCC0"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 customXmlDataStoragePart.getData();</w:t>
      </w:r>
    </w:p>
    <w:p w14:paraId="367E916F" w14:textId="77777777" w:rsidR="00303FA3" w:rsidRDefault="00303FA3">
      <w:pPr>
        <w:autoSpaceDE w:val="false"/>
        <w:autoSpaceDN w:val="false"/>
        <w:adjustRightInd w:val="false"/>
        <w:spacing w:after="0" w:line="240" w:lineRule="auto"/>
        <w:rPr>
          <w:rFonts w:ascii="Consolas" w:cs="Consolas" w:hAnsi="Consolas"/>
          <w:sz w:val="16"/>
          <w:szCs w:val="16"/>
        </w:rPr>
      </w:pPr>
    </w:p>
    <w:p w14:paraId="309E2771" w14:textId="77777777" w:rsidR="00303FA3" w:rsidRDefault="00572FBC">
      <w:r>
        <w:t>To apply the bindings:</w:t>
      </w:r>
    </w:p>
    <w:p w14:paraId="3E5BE4E8"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customXmlDataStoragePart.</w:t>
      </w:r>
      <w:r>
        <w:rPr>
          <w:rFonts w:ascii="Consolas" w:cs="Consolas" w:hAnsi="Consolas"/>
          <w:i/>
          <w:iCs/>
          <w:color w:val="000000"/>
          <w:sz w:val="16"/>
          <w:szCs w:val="16"/>
        </w:rPr>
        <w:t>applyBindings</w:t>
      </w:r>
      <w:r>
        <w:rPr>
          <w:rFonts w:ascii="Consolas" w:cs="Consolas" w:hAnsi="Consolas"/>
          <w:color w:val="000000"/>
          <w:sz w:val="16"/>
          <w:szCs w:val="16"/>
        </w:rPr>
        <w:t>(wordMLPackage.getMainDocumentPart());</w:t>
      </w:r>
    </w:p>
    <w:p w14:paraId="66695D5D" w14:textId="77777777" w:rsidR="00303FA3" w:rsidRDefault="00303FA3">
      <w:pPr>
        <w:autoSpaceDE w:val="false"/>
        <w:autoSpaceDN w:val="false"/>
        <w:adjustRightInd w:val="false"/>
        <w:spacing w:after="0" w:line="240" w:lineRule="auto"/>
        <w:rPr>
          <w:rFonts w:ascii="Consolas" w:cs="Consolas" w:hAnsi="Consolas"/>
          <w:sz w:val="16"/>
          <w:szCs w:val="16"/>
        </w:rPr>
      </w:pPr>
    </w:p>
    <w:p w14:paraId="732FA4C1" w14:textId="77777777" w:rsidR="00303FA3" w:rsidRDefault="00572FBC">
      <w:r>
        <w:t xml:space="preserve">See further the CustomXmlBinding sample. </w:t>
      </w:r>
    </w:p>
    <w:p w14:paraId="05D07681" w14:textId="77777777" w:rsidR="008C304E" w:rsidRDefault="00985213">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14:paraId="295EE60B" w14:textId="77777777" w:rsidR="00303FA3" w:rsidRDefault="00572FBC">
      <w:r>
        <w:t>If you want to create the same document 5 times, each populated with different data, obviously you'd need to insert new XML data first.</w:t>
      </w:r>
    </w:p>
    <w:p w14:paraId="38ABE9CC" w14:textId="77777777" w:rsidP="00C10F46" w:rsidR="00303FA3" w:rsidRDefault="00572FBC">
      <w:pPr>
        <w:pStyle w:val="Heading3"/>
      </w:pPr>
      <w:bookmarkStart w:id="637" w:name="_Toc568795637"/>
      <w:bookmarkStart w:id="551" w:name="_Toc405943551"/>
      <w:bookmarkStart w:id="466" w:name="_Toc440435466"/>
      <w:bookmarkStart w:id="382" w:name="_Toc877617382"/>
      <w:bookmarkStart w:id="304" w:name="_Toc48274304"/>
      <w:bookmarkStart w:id="194" w:name="_Toc239426620"/>
      <w:bookmarkStart w:id="195" w:name="_Toc241334784"/>
      <w:bookmarkStart w:id="196" w:name="_Toc505250226"/>
      <w:r>
        <w:t>Binding extensions for repeats and conditionals</w:t>
      </w:r>
      <w:bookmarkEnd w:id="194"/>
      <w:bookmarkEnd w:id="195"/>
      <w:bookmarkEnd w:id="196"/>
      <w:bookmarkEnd w:id="304"/>
      <w:bookmarkEnd w:id="382"/>
      <w:bookmarkEnd w:id="466"/>
      <w:bookmarkEnd w:id="551"/>
      <w:bookmarkEnd w:id="637"/>
    </w:p>
    <w:p w14:paraId="3634FA9F"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297F727D"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1957FF40" w14:textId="77777777" w:rsidR="00303FA3" w:rsidRDefault="00572FBC">
      <w:r>
        <w:t xml:space="preserve">docx4j contains a mechanism for processing conditional content controls and repeats.  </w:t>
      </w:r>
    </w:p>
    <w:p w14:paraId="5FE80BEC" w14:textId="77777777" w:rsidR="00C8754E" w:rsidRDefault="00C8754E">
      <w:r>
        <w:t xml:space="preserve">The OpenDoPE specification, version 3 (working draft of 18 September 2026), documents the binding conventions, escaped XHTML among them; it is in the docs directory of the docx4j </w:t>
      </w:r>
      <w:r>
        <w:lastRenderedPageBreak/>
        <w:t xml:space="preserve">repository: </w:t>
      </w:r>
      <w:hyperlink r:id="rId77" w:history="true">
        <w:r>
          <w:rPr>
            <w:rStyle w:val="Hyperlink"/>
          </w:rPr>
          <w:t>github.com/plutext/docx4j/tree/VERSION_17_2_1/docs</w:t>
        </w:r>
      </w:hyperlink>
      <w:r>
        <w:t xml:space="preserve"> (OpenDoPE Specification v3 WD 2026 09 18, as docx, markdown and PDF).</w:t>
      </w:r>
    </w:p>
    <w:p w14:paraId="641E361F" w14:textId="77777777" w:rsidP="00D14327" w:rsidR="00D14327" w:rsidRDefault="00D14327">
      <w:r>
        <w:t>See also the docx4j sample ContentControlBindingExtensions.</w:t>
      </w:r>
    </w:p>
    <w:p w14:paraId="760F37D9" w14:textId="77777777" w:rsidP="00C10F46" w:rsidR="00D14327" w:rsidRDefault="00D14327">
      <w:pPr>
        <w:pStyle w:val="Heading3"/>
      </w:pPr>
      <w:bookmarkStart w:id="638" w:name="_Toc568795638"/>
      <w:bookmarkStart w:id="552" w:name="_Toc405943552"/>
      <w:bookmarkStart w:id="467" w:name="_Toc440435467"/>
      <w:bookmarkStart w:id="383" w:name="_Toc877617383"/>
      <w:bookmarkStart w:id="305" w:name="_Toc48274305"/>
      <w:bookmarkStart w:id="197" w:name="_Toc239426621"/>
      <w:bookmarkStart w:id="198" w:name="_Toc241334785"/>
      <w:bookmarkStart w:id="199" w:name="_Toc505250227"/>
      <w:r>
        <w:t>Binding escaped XHTML (XML + CSS)</w:t>
      </w:r>
      <w:bookmarkEnd w:id="197"/>
      <w:bookmarkEnd w:id="198"/>
      <w:bookmarkEnd w:id="199"/>
      <w:bookmarkEnd w:id="305"/>
      <w:bookmarkEnd w:id="383"/>
      <w:bookmarkEnd w:id="467"/>
      <w:bookmarkEnd w:id="552"/>
      <w:bookmarkEnd w:id="638"/>
    </w:p>
    <w:p w14:paraId="40DE71F3" w14:textId="77777777" w:rsidR="00AE20DD" w:rsidRDefault="00AE20DD">
      <w:r>
        <w:t>docx4j can also take encoded XHTML and convert this to docx content.</w:t>
      </w:r>
      <w:r w:rsidR="00A66AD4">
        <w:t xml:space="preserve"> See further OpenDoPE_XHTML.docx in the docx4j docs directory.</w:t>
      </w:r>
    </w:p>
    <w:p w14:paraId="30C64355" w14:textId="77777777" w:rsidP="00C10F46" w:rsidR="00D14327" w:rsidRDefault="00D14327">
      <w:pPr>
        <w:pStyle w:val="Heading3"/>
      </w:pPr>
      <w:bookmarkStart w:id="639" w:name="_Toc568795639"/>
      <w:bookmarkStart w:id="553" w:name="_Toc405943553"/>
      <w:bookmarkStart w:id="468" w:name="_Toc440435468"/>
      <w:bookmarkStart w:id="384" w:name="_Toc877617384"/>
      <w:bookmarkStart w:id="306" w:name="_Toc48274306"/>
      <w:bookmarkStart w:id="200" w:name="_Toc239426622"/>
      <w:bookmarkStart w:id="201" w:name="_Toc241334786"/>
      <w:bookmarkStart w:id="202" w:name="_Toc505250228"/>
      <w:r>
        <w:t>Binding other rich content</w:t>
      </w:r>
      <w:bookmarkEnd w:id="200"/>
      <w:bookmarkEnd w:id="201"/>
      <w:bookmarkEnd w:id="202"/>
      <w:bookmarkEnd w:id="306"/>
      <w:bookmarkEnd w:id="384"/>
      <w:bookmarkEnd w:id="468"/>
      <w:bookmarkEnd w:id="553"/>
      <w:bookmarkEnd w:id="639"/>
    </w:p>
    <w:p w14:paraId="4111D55E" w14:textId="77777777" w:rsidR="00D14327" w:rsidRDefault="00D14327">
      <w:r>
        <w:t xml:space="preserve">docx4j can take docx content (stored in an XML element as escaped Flat OPC XML) and convert this to docx content. </w:t>
      </w:r>
    </w:p>
    <w:p w14:paraId="6433478B" w14:textId="77777777" w:rsidP="00C10F46" w:rsidR="00D14327" w:rsidRDefault="00D14327">
      <w:pPr>
        <w:pStyle w:val="Heading3"/>
      </w:pPr>
      <w:bookmarkStart w:id="640" w:name="_Toc568795640"/>
      <w:bookmarkStart w:id="554" w:name="_Toc405943554"/>
      <w:bookmarkStart w:id="469" w:name="_Toc440435469"/>
      <w:bookmarkStart w:id="385" w:name="_Toc877617385"/>
      <w:bookmarkStart w:id="307" w:name="_Toc48274307"/>
      <w:bookmarkStart w:id="203" w:name="_Toc239426623"/>
      <w:bookmarkStart w:id="204" w:name="_Toc241334787"/>
      <w:bookmarkStart w:id="205" w:name="_Toc505250229"/>
      <w:r>
        <w:t>Authoring</w:t>
      </w:r>
      <w:bookmarkEnd w:id="203"/>
      <w:bookmarkEnd w:id="204"/>
      <w:bookmarkEnd w:id="205"/>
      <w:bookmarkEnd w:id="307"/>
      <w:bookmarkEnd w:id="385"/>
      <w:bookmarkEnd w:id="469"/>
      <w:bookmarkEnd w:id="554"/>
      <w:bookmarkEnd w:id="640"/>
    </w:p>
    <w:p w14:paraId="1E4C9BE1" w14:textId="77777777" w:rsidR="00303FA3" w:rsidRDefault="00572FBC">
      <w:r>
        <w:t xml:space="preserve">To set up the bindings, you can use </w:t>
      </w:r>
      <w:r w:rsidR="00991255">
        <w:t xml:space="preserve">one of </w:t>
      </w:r>
      <w:r>
        <w:t xml:space="preserve">the Word Add-In from </w:t>
      </w:r>
      <w:hyperlink r:id="rId78" w:history="true">
        <w:r>
          <w:rPr>
            <w:rStyle w:val="Hyperlink"/>
          </w:rPr>
          <w:t>http://www.opendope.org/implementations.html</w:t>
        </w:r>
      </w:hyperlink>
      <w:r>
        <w:t xml:space="preserve">  Please note that you will need to install .NET Framework 4.0 ("full" - the "client profile" is not enough).</w:t>
      </w:r>
    </w:p>
    <w:p w14:paraId="7C04CE4B" w14:textId="77777777" w:rsidP="00D14327" w:rsidR="00D14327" w:rsidRDefault="00D14327">
      <w:pPr>
        <w:pStyle w:val="Heading1"/>
        <w:rPr>
          <w:rFonts w:eastAsia="Times New Roman"/>
        </w:rPr>
      </w:pPr>
      <w:bookmarkStart w:id="641" w:name="_Toc568795641"/>
      <w:bookmarkStart w:id="555" w:name="_Toc405943555"/>
      <w:bookmarkStart w:id="470" w:name="_Toc440435470"/>
      <w:bookmarkStart w:id="386" w:name="_Toc877617386"/>
      <w:bookmarkStart w:id="308" w:name="_Toc48274308"/>
      <w:bookmarkStart w:id="206" w:name="_Toc239426624"/>
      <w:bookmarkStart w:id="207" w:name="_Toc241334788"/>
      <w:bookmarkStart w:id="208" w:name="_Toc505250230"/>
      <w:r>
        <w:rPr>
          <w:rFonts w:eastAsia="Times New Roman"/>
        </w:rPr>
        <w:t>Mailmerge</w:t>
      </w:r>
      <w:bookmarkEnd w:id="206"/>
      <w:bookmarkEnd w:id="207"/>
      <w:bookmarkEnd w:id="208"/>
      <w:bookmarkEnd w:id="308"/>
      <w:bookmarkEnd w:id="386"/>
      <w:bookmarkEnd w:id="470"/>
      <w:bookmarkEnd w:id="555"/>
      <w:bookmarkEnd w:id="641"/>
    </w:p>
    <w:p w14:paraId="5F6AFEFE" w14:textId="77777777" w:rsidR="00AE20DD" w:rsidRDefault="00D14327">
      <w:r>
        <w:t>docx4j has quite good support for processing fields of type MERGEFIELD (ie the equivalent of doing a mailmerge operation from within Microsoft Word).</w:t>
      </w:r>
    </w:p>
    <w:p>
      <w:pPr>
        <w:pStyle w:val="Heading1"/>
      </w:pPr>
      <w:bookmarkStart w:id="642" w:name="_Toc568795642"/>
      <w:bookmarkStart w:id="556" w:name="_Toc405943556"/>
      <w:bookmarkStart w:id="471" w:name="_Toc440435471"/>
      <w:bookmarkStart w:id="387" w:name="_Toc877617387"/>
      <w:r>
        <w:t xml:space="preserve">Charts</w:t>
      </w:r>
      <w:bookmarkEnd w:id="387"/>
      <w:bookmarkEnd w:id="471"/>
      <w:bookmarkEnd w:id="556"/>
      <w:bookmarkEnd w:id="642"/>
    </w:p>
    <w:p>
      <w:r>
        <w:t xml:space="preserve">From docx4j 17.3.3, you can create a chart in a docx, and edit the data of a chart already there, as Word does.  A chart docx4j creates is Word’s own chart of its type (made from the parts Word and Excel write), with its data in an Excel workbook embedded in the document, so that in Word, Edit Data opens the data and the Chart Design tools (the chart styles, Change Chart Type) work on it.</w:t>
      </w:r>
      <w:r>
        <w:t xml:space="preserve">  From the same release, docx4j’s PDF and HTML output draw charts (see Drawing charts, below).</w:t>
      </w:r>
    </w:p>
    <w:p>
      <w:r>
        <w:t xml:space="preserve">The chart types (</w:t>
      </w:r>
      <w:r>
        <w:rPr>
          <w:rFonts w:ascii="Consolas" w:hAnsi="Consolas"/>
        </w:rPr>
        <w:t xml:space="preserve">ChartType</w:t>
      </w:r>
      <w:r>
        <w:t xml:space="preserve">) are:</w:t>
      </w:r>
    </w:p>
    <w:p>
      <w:pPr>
        <w:pStyle w:val="ListParagraph"/>
        <w:numPr>
          <w:ilvl w:val="0"/>
          <w:numId w:val="45"/>
        </w:numPr>
      </w:pPr>
      <w:r>
        <w:t xml:space="preserve">column: clustered, stacked and 100% stacked (</w:t>
      </w:r>
      <w:r>
        <w:rPr>
          <w:rFonts w:ascii="Consolas" w:hAnsi="Consolas"/>
        </w:rPr>
        <w:t xml:space="preserve">COLUMN_CLUSTERED</w:t>
      </w:r>
      <w:r>
        <w:t xml:space="preserve">, </w:t>
      </w:r>
      <w:r>
        <w:rPr>
          <w:rFonts w:ascii="Consolas" w:hAnsi="Consolas"/>
        </w:rPr>
        <w:t xml:space="preserve">COLUMN_STACKED</w:t>
      </w:r>
      <w:r>
        <w:t xml:space="preserve">, </w:t>
      </w:r>
      <w:r>
        <w:rPr>
          <w:rFonts w:ascii="Consolas" w:hAnsi="Consolas"/>
        </w:rPr>
        <w:t xml:space="preserve">COLUMN_STACKED_100</w:t>
      </w:r>
      <w:r>
        <w:t xml:space="preserve">)</w:t>
      </w:r>
    </w:p>
    <w:p>
      <w:pPr>
        <w:pStyle w:val="ListParagraph"/>
        <w:numPr>
          <w:ilvl w:val="0"/>
          <w:numId w:val="45"/>
        </w:numPr>
      </w:pPr>
      <w:r>
        <w:t xml:space="preserve">bar: clustered, stacked and 100% stacked (</w:t>
      </w:r>
      <w:r>
        <w:rPr>
          <w:rFonts w:ascii="Consolas" w:hAnsi="Consolas"/>
        </w:rPr>
        <w:t xml:space="preserve">BAR_CLUSTERED</w:t>
      </w:r>
      <w:r>
        <w:t xml:space="preserve">, </w:t>
      </w:r>
      <w:r>
        <w:rPr>
          <w:rFonts w:ascii="Consolas" w:hAnsi="Consolas"/>
        </w:rPr>
        <w:t xml:space="preserve">BAR_STACKED</w:t>
      </w:r>
      <w:r>
        <w:t xml:space="preserve">, </w:t>
      </w:r>
      <w:r>
        <w:rPr>
          <w:rFonts w:ascii="Consolas" w:hAnsi="Consolas"/>
        </w:rPr>
        <w:t xml:space="preserve">BAR_STACKED_100</w:t>
      </w:r>
      <w:r>
        <w:t xml:space="preserve">)</w:t>
      </w:r>
    </w:p>
    <w:p>
      <w:pPr>
        <w:pStyle w:val="ListParagraph"/>
        <w:numPr>
          <w:ilvl w:val="0"/>
          <w:numId w:val="45"/>
        </w:numPr>
      </w:pPr>
      <w:r>
        <w:t xml:space="preserve">line, and line with markers (</w:t>
      </w:r>
      <w:r>
        <w:rPr>
          <w:rFonts w:ascii="Consolas" w:hAnsi="Consolas"/>
        </w:rPr>
        <w:t xml:space="preserve">LINE</w:t>
      </w:r>
      <w:r>
        <w:t xml:space="preserve">, </w:t>
      </w:r>
      <w:r>
        <w:rPr>
          <w:rFonts w:ascii="Consolas" w:hAnsi="Consolas"/>
        </w:rPr>
        <w:t xml:space="preserve">LINE_MARKERS</w:t>
      </w:r>
      <w:r>
        <w:t xml:space="preserve">)</w:t>
      </w:r>
    </w:p>
    <w:p>
      <w:pPr>
        <w:pStyle w:val="ListParagraph"/>
        <w:numPr>
          <w:ilvl w:val="0"/>
          <w:numId w:val="45"/>
        </w:numPr>
      </w:pPr>
      <w:r>
        <w:t xml:space="preserve">pie and doughnut (</w:t>
      </w:r>
      <w:r>
        <w:rPr>
          <w:rFonts w:ascii="Consolas" w:hAnsi="Consolas"/>
        </w:rPr>
        <w:t xml:space="preserve">PIE</w:t>
      </w:r>
      <w:r>
        <w:t xml:space="preserve">, </w:t>
      </w:r>
      <w:r>
        <w:rPr>
          <w:rFonts w:ascii="Consolas" w:hAnsi="Consolas"/>
        </w:rPr>
        <w:t xml:space="preserve">DOUGHNUT</w:t>
      </w:r>
      <w:r>
        <w:t xml:space="preserve">)</w:t>
      </w:r>
    </w:p>
    <w:p>
      <w:pPr>
        <w:pStyle w:val="ListParagraph"/>
        <w:numPr>
          <w:ilvl w:val="0"/>
          <w:numId w:val="45"/>
        </w:numPr>
      </w:pPr>
      <w:r>
        <w:t xml:space="preserve">area (</w:t>
      </w:r>
      <w:r>
        <w:rPr>
          <w:rFonts w:ascii="Consolas" w:hAnsi="Consolas"/>
        </w:rPr>
        <w:t xml:space="preserve">AREA</w:t>
      </w:r>
      <w:r>
        <w:t xml:space="preserve">)</w:t>
      </w:r>
    </w:p>
    <w:p>
      <w:pPr>
        <w:pStyle w:val="ListParagraph"/>
        <w:numPr>
          <w:ilvl w:val="0"/>
          <w:numId w:val="45"/>
        </w:numPr>
      </w:pPr>
      <w:r>
        <w:t xml:space="preserve">scatter, with markers only (</w:t>
      </w:r>
      <w:r>
        <w:rPr>
          <w:rFonts w:ascii="Consolas" w:hAnsi="Consolas"/>
        </w:rPr>
        <w:t xml:space="preserve">SCATTER</w:t>
      </w:r>
      <w:r>
        <w:t xml:space="preserve">)</w:t>
      </w:r>
    </w:p>
    <w:p>
      <w:pPr>
        <w:pStyle w:val="Heading2"/>
      </w:pPr>
      <w:bookmarkStart w:id="643" w:name="_Toc568795643"/>
      <w:bookmarkStart w:id="557" w:name="_Toc405943557"/>
      <w:bookmarkStart w:id="472" w:name="_Toc440435472"/>
      <w:bookmarkStart w:id="388" w:name="_Toc877617388"/>
      <w:r>
        <w:t xml:space="preserve">Creating a chart</w:t>
      </w:r>
      <w:bookmarkEnd w:id="388"/>
      <w:bookmarkEnd w:id="472"/>
      <w:bookmarkEnd w:id="557"/>
      <w:bookmarkEnd w:id="643"/>
    </w:p>
    <w:p>
      <w:r>
        <w:t xml:space="preserve">Describe the chart with a </w:t>
      </w:r>
      <w:r>
        <w:rPr>
          <w:rFonts w:ascii="Consolas" w:hAnsi="Consolas"/>
        </w:rPr>
        <w:t xml:space="preserve">ChartDefinition</w:t>
      </w:r>
      <w:r>
        <w:t xml:space="preserve"> – its type, categories, series and settings – and give it to a </w:t>
      </w:r>
      <w:r>
        <w:rPr>
          <w:rFonts w:ascii="Consolas" w:hAnsi="Consolas"/>
        </w:rPr>
        <w:t xml:space="preserve">ChartCreator</w:t>
      </w:r>
      <w:r>
        <w:t xml:space="preserve"> (both in </w:t>
      </w:r>
      <w:r>
        <w:rPr>
          <w:rFonts w:ascii="Consolas" w:hAnsi="Consolas"/>
        </w:rPr>
        <w:t xml:space="preserve">org.docx4j.model.chart</w:t>
      </w:r>
      <w:r>
        <w:t xml:space="preserve">):</w:t>
      </w:r>
    </w:p>
    <w:p>
      <w:pPr>
        <w:pStyle w:val="Command"/>
        <w:ind w:left="0"/>
      </w:pPr>
      <w:r>
        <w:t xml:space="preserve">WordprocessingMLPackage pkg = WordprocessingMLPackage.createPackage();</w:t>
      </w:r>
      <w:r>
        <w:br/>
        <w:t xml:space="preserve">ChartDefinition sales = ChartDefinition.of(ChartType.COLUMN_CLUSTERED)</w:t>
      </w:r>
      <w:r>
        <w:br/>
        <w:t xml:space="preserve">    .categories("North", "South", "East", "West")</w:t>
      </w:r>
      <w:r>
        <w:br/>
        <w:t xml:space="preserve">    .series("2025", 1.5, 3.5, 2.0, 4.0)</w:t>
      </w:r>
      <w:r>
        <w:br/>
        <w:t xml:space="preserve">    .series("2026", 2.5, 4.5, 3.0, 3.5)</w:t>
      </w:r>
      <w:r>
        <w:br/>
        <w:t xml:space="preserve">    .title("Sales")</w:t>
      </w:r>
      <w:r>
        <w:br/>
        <w:t xml:space="preserve">    .legend(LegendPosition.BOTTOM)</w:t>
      </w:r>
      <w:r>
        <w:br/>
        <w:t xml:space="preserve">    .valueAxis(axis -&gt; axis.title("Units").numberFormat("0.0"));</w:t>
      </w:r>
      <w:r>
        <w:br/>
        <w:t xml:space="preserve">ChartRef ref = new ChartCreator().inNewParagraph(pkg, sales);</w:t>
      </w:r>
      <w:r>
        <w:br/>
        <w:t xml:space="preserve">pkg.save(new File("sales.docx"));</w:t>
      </w:r>
    </w:p>
    <w:p>
      <w:r>
        <w:rPr>
          <w:rFonts w:ascii="Consolas" w:hAnsi="Consolas"/>
        </w:rPr>
        <w:t xml:space="preserve">inNewParagraph</w:t>
      </w:r>
      <w:r>
        <w:t xml:space="preserve"> adds the chart in a new paragraph at the end of the document, at Word’s size (6 by 3.5 inches).  To place it yourself, </w:t>
      </w:r>
      <w:r>
        <w:rPr>
          <w:rFonts w:ascii="Consolas" w:hAnsi="Consolas"/>
        </w:rPr>
        <w:t xml:space="preserve">inDocument(pkg, definition, cx, cy)</w:t>
      </w:r>
      <w:r>
        <w:t xml:space="preserve"> returns a run (</w:t>
      </w:r>
      <w:r>
        <w:rPr>
          <w:rFonts w:ascii="Consolas" w:hAnsi="Consolas"/>
        </w:rPr>
        <w:t xml:space="preserve">R</w:t>
      </w:r>
      <w:r>
        <w:t xml:space="preserve">) holding the chart, </w:t>
      </w:r>
      <w:r>
        <w:rPr>
          <w:rFonts w:ascii="Consolas" w:hAnsi="Consolas"/>
        </w:rPr>
        <w:t xml:space="preserve">cx</w:t>
      </w:r>
      <w:r>
        <w:t xml:space="preserve"> by </w:t>
      </w:r>
      <w:r>
        <w:rPr>
          <w:rFonts w:ascii="Consolas" w:hAnsi="Consolas"/>
        </w:rPr>
        <w:t xml:space="preserve">cy</w:t>
      </w:r>
      <w:r>
        <w:t xml:space="preserve"> EMUs, for you to add to a paragraph of the main document.</w:t>
      </w:r>
    </w:p>
    <w:p>
      <w:r>
        <w:t xml:space="preserve">The categories can be text, numbers or dates (</w:t>
      </w:r>
      <w:r>
        <w:rPr>
          <w:rFonts w:ascii="Consolas" w:hAnsi="Consolas"/>
        </w:rPr>
        <w:t xml:space="preserve">dates("d-mmm", LocalDate.of(2026, 1, 5), ...)</w:t>
      </w:r>
      <w:r>
        <w:t xml:space="preserve">, drawn on a date axis); for a scatter chart they are the x values.  </w:t>
      </w:r>
      <w:r>
        <w:rPr>
          <w:rFonts w:ascii="Consolas" w:hAnsi="Consolas"/>
        </w:rPr>
        <w:t xml:space="preserve">ChartDefinition.fromData(type, categories, seriesNames, values)</w:t>
      </w:r>
      <w:r>
        <w:t xml:space="preserve"> makes a definition in one call.  What you don’t set is as Word makes it; the settings are a title (or </w:t>
      </w:r>
      <w:r>
        <w:rPr>
          <w:rFonts w:ascii="Consolas" w:hAnsi="Consolas"/>
        </w:rPr>
        <w:t xml:space="preserve">noTitle()</w:t>
      </w:r>
      <w:r>
        <w:t xml:space="preserve">), the legend’s position (or </w:t>
      </w:r>
      <w:r>
        <w:rPr>
          <w:rFonts w:ascii="Consolas" w:hAnsi="Consolas"/>
        </w:rPr>
        <w:t xml:space="preserve">noLegend()</w:t>
      </w:r>
      <w:r>
        <w:t xml:space="preserve">), the axes’ titles and number formats, and data labels (</w:t>
      </w:r>
      <w:r>
        <w:rPr>
          <w:rFonts w:ascii="Consolas" w:hAnsi="Consolas"/>
        </w:rPr>
        <w:t xml:space="preserve">dataLabels(true)</w:t>
      </w:r>
      <w:r>
        <w:t xml:space="preserve">).</w:t>
      </w:r>
    </w:p>
    <w:p>
      <w:r>
        <w:t xml:space="preserve">The data goes into the embedded workbook as Word lays it out: the categories down the first column, a column for each series with its name at the top, as a table.  Office’s ids in a chart are random; </w:t>
      </w:r>
      <w:r>
        <w:rPr>
          <w:rFonts w:ascii="Consolas" w:hAnsi="Consolas"/>
        </w:rPr>
        <w:t xml:space="preserve">new ChartCreator(new Random(seed))</w:t>
      </w:r>
      <w:r>
        <w:t xml:space="preserve"> makes the same document each time, which helps in tests.</w:t>
      </w:r>
    </w:p>
    <w:p>
      <w:pPr>
        <w:pStyle w:val="Heading2"/>
      </w:pPr>
      <w:bookmarkStart w:id="644" w:name="_Toc568795644"/>
      <w:bookmarkStart w:id="558" w:name="_Toc405943558"/>
      <w:bookmarkStart w:id="473" w:name="_Toc440435473"/>
      <w:bookmarkStart w:id="389" w:name="_Toc877617389"/>
      <w:r>
        <w:t xml:space="preserve">Editing a chart’s data</w:t>
      </w:r>
      <w:bookmarkEnd w:id="389"/>
      <w:bookmarkEnd w:id="473"/>
      <w:bookmarkEnd w:id="558"/>
      <w:bookmarkEnd w:id="644"/>
    </w:p>
    <w:p>
      <w:r>
        <w:rPr>
          <w:rFonts w:ascii="Consolas" w:hAnsi="Consolas"/>
        </w:rPr>
        <w:t xml:space="preserve">ChartDataEditor</w:t>
      </w:r>
      <w:r>
        <w:t xml:space="preserve"> edits the data of a chart already in a document – one docx4j made, one in a template, or one made in Word – as Word’s Edit Data does: the workbook’s cells and table, the chart’s references, and the values the chart keeps for display, all in step.</w:t>
      </w:r>
    </w:p>
    <w:p>
      <w:pPr>
        <w:pStyle w:val="Command"/>
        <w:ind w:left="0"/>
      </w:pPr>
      <w:r>
        <w:t xml:space="preserve">WordprocessingMLPackage pkg = Docx4J.load(new File("sales.docx"));</w:t>
      </w:r>
      <w:r>
        <w:br/>
        <w:t xml:space="preserve">ChartRef ref = Charts.in(pkg).get(0);</w:t>
      </w:r>
      <w:r>
        <w:br/>
        <w:t xml:space="preserve">Chart chart = (Chart) ref.getChartPart();</w:t>
      </w:r>
      <w:r>
        <w:br/>
        <w:t xml:space="preserve">try (ChartDataEditor editor = ChartDataEditor.of(chart)) {</w:t>
      </w:r>
      <w:r>
        <w:br/>
        <w:t xml:space="preserve">    ChartSeries first = editor.getSeries().get(0);</w:t>
      </w:r>
      <w:r>
        <w:br/>
        <w:t xml:space="preserve">    editor.setValue(first, 0, 1.75);            // its first point</w:t>
      </w:r>
      <w:r>
        <w:br/>
        <w:t xml:space="preserve">    editor.addCategory("Central", 3.0, 3.25);   // a value per series</w:t>
      </w:r>
      <w:r>
        <w:br/>
        <w:t xml:space="preserve">    editor.addSeries("2027", 2.0, 4.0, 3.5, 3.0, 3.25);</w:t>
      </w:r>
      <w:r>
        <w:br/>
        <w:t xml:space="preserve">}</w:t>
      </w:r>
      <w:r>
        <w:br/>
        <w:t xml:space="preserve">pkg.save(new File("sales-edited.docx"));</w:t>
      </w:r>
    </w:p>
    <w:p>
      <w:r>
        <w:rPr>
          <w:rFonts w:ascii="Consolas" w:hAnsi="Consolas"/>
        </w:rPr>
        <w:t xml:space="preserve">Charts.in</w:t>
      </w:r>
      <w:r>
        <w:t xml:space="preserve"> finds every chart in a package, in document order.  The editor also renames categories and series, removes them, and replaces all the data at once (</w:t>
      </w:r>
      <w:r>
        <w:rPr>
          <w:rFonts w:ascii="Consolas" w:hAnsi="Consolas"/>
        </w:rPr>
        <w:t xml:space="preserve">setData</w:t>
      </w:r>
      <w:r>
        <w:t xml:space="preserve">).  Closing it writes the embedded workbook back into the document (saving the document writes it too).  The sample EditChartData fills a template’s placeholder chart this way.</w:t>
      </w:r>
    </w:p>
    <w:p>
      <w:pPr>
        <w:pStyle w:val="Heading2"/>
      </w:pPr>
      <w:bookmarkStart w:id="645" w:name="_Toc568795645"/>
      <w:bookmarkStart w:id="559" w:name="_Toc405943559"/>
      <w:bookmarkStart w:id="474" w:name="_Toc440435474"/>
      <w:bookmarkStart w:id="390" w:name="_Toc877617390"/>
      <w:r>
        <w:t xml:space="preserve">Settings, reading and deleting</w:t>
      </w:r>
      <w:bookmarkEnd w:id="390"/>
      <w:bookmarkEnd w:id="474"/>
      <w:bookmarkEnd w:id="559"/>
      <w:bookmarkEnd w:id="645"/>
    </w:p>
    <w:p>
      <w:r>
        <w:rPr>
          <w:rFonts w:ascii="Consolas" w:hAnsi="Consolas"/>
        </w:rPr>
        <w:t xml:space="preserve">ChartSettings</w:t>
      </w:r>
      <w:r>
        <w:t xml:space="preserve"> sets a chart’s title, legend, axis titles, number format and data labels, on any chart, for example </w:t>
      </w:r>
      <w:r>
        <w:rPr>
          <w:rFonts w:ascii="Consolas" w:hAnsi="Consolas"/>
        </w:rPr>
        <w:t xml:space="preserve">ChartSettings.setTitle(chart, "Sales by region")</w:t>
      </w:r>
      <w:r>
        <w:t xml:space="preserve">.  </w:t>
      </w:r>
      <w:r>
        <w:rPr>
          <w:rFonts w:ascii="Consolas" w:hAnsi="Consolas"/>
        </w:rPr>
        <w:t xml:space="preserve">ref.read()</w:t>
      </w:r>
      <w:r>
        <w:t xml:space="preserve"> reads a chart into a </w:t>
      </w:r>
      <w:r>
        <w:rPr>
          <w:rFonts w:ascii="Consolas" w:hAnsi="Consolas"/>
        </w:rPr>
        <w:t xml:space="preserve">ChartModel</w:t>
      </w:r>
      <w:r>
        <w:t xml:space="preserve">: its series and their values, title, legend and axes (and </w:t>
      </w:r>
      <w:r>
        <w:rPr>
          <w:rFonts w:ascii="Consolas" w:hAnsi="Consolas"/>
        </w:rPr>
        <w:t xml:space="preserve">toJson()</w:t>
      </w:r>
      <w:r>
        <w:t xml:space="preserve">, for a tool or an LLM).  </w:t>
      </w:r>
      <w:r>
        <w:rPr>
          <w:rFonts w:ascii="Consolas" w:hAnsi="Consolas"/>
        </w:rPr>
        <w:t xml:space="preserve">ChartCreator.delete(ref)</w:t>
      </w:r>
      <w:r>
        <w:t xml:space="preserve"> removes a chart, with its parts and its workbook.</w:t>
      </w:r>
    </w:p>
    <w:p>
      <w:r>
        <w:t xml:space="preserve">See the samples CreateChart and EditChartData in docx4j-samples-docx4j.</w:t>
      </w:r>
    </w:p>
    <w:p>
      <w:pPr>
        <w:pStyle w:val="Heading2"/>
      </w:pPr>
      <w:bookmarkStart w:id="646" w:name="_Toc568795646"/>
      <w:bookmarkStart w:id="560" w:name="_Toc405943560"/>
      <w:bookmarkStart w:id="475" w:name="_Toc440435475"/>
      <w:bookmarkStart w:id="391" w:name="_Toc877617391"/>
      <w:r>
        <w:t xml:space="preserve">Presentations and workbooks</w:t>
      </w:r>
      <w:bookmarkEnd w:id="391"/>
      <w:bookmarkEnd w:id="475"/>
      <w:bookmarkEnd w:id="560"/>
      <w:bookmarkEnd w:id="646"/>
    </w:p>
    <w:p>
      <w:r>
        <w:t xml:space="preserve">Similar functionality exists for pptx and xlsx.  </w:t>
      </w:r>
      <w:r>
        <w:rPr>
          <w:rFonts w:ascii="Consolas" w:hAnsi="Consolas"/>
        </w:rPr>
        <w:t xml:space="preserve">ChartCreator.inSlide</w:t>
      </w:r>
      <w:r>
        <w:t xml:space="preserve"> puts a chart on a slide as PowerPoint makes it (sample CreateChart in docx4j-samples-pptx4j).  In a workbook, </w:t>
      </w:r>
      <w:r>
        <w:rPr>
          <w:rFonts w:ascii="Consolas" w:hAnsi="Consolas"/>
        </w:rPr>
        <w:t xml:space="preserve">ChartCreator.inSheet</w:t>
      </w:r>
      <w:r>
        <w:t xml:space="preserve"> writes the data into a sheet as a table and charts it, and </w:t>
      </w:r>
      <w:r>
        <w:rPr>
          <w:rFonts w:ascii="Consolas" w:hAnsi="Consolas"/>
        </w:rPr>
        <w:t xml:space="preserve">fromCells</w:t>
      </w:r>
      <w:r>
        <w:t xml:space="preserve"> charts data already in cells, as Excel’s Insert Chart does over a selection (sample CreateCharts in docx4j-samples-xlsx4j).  </w:t>
      </w:r>
      <w:r>
        <w:rPr>
          <w:rFonts w:ascii="Consolas" w:hAnsi="Consolas"/>
        </w:rPr>
        <w:t xml:space="preserve">ChartDataEditor</w:t>
      </w:r>
      <w:r>
        <w:t xml:space="preserve">, </w:t>
      </w:r>
      <w:r>
        <w:rPr>
          <w:rFonts w:ascii="Consolas" w:hAnsi="Consolas"/>
        </w:rPr>
        <w:t xml:space="preserve">ChartSettings</w:t>
      </w:r>
      <w:r>
        <w:t xml:space="preserve"> and </w:t>
      </w:r>
      <w:r>
        <w:rPr>
          <w:rFonts w:ascii="Consolas" w:hAnsi="Consolas"/>
        </w:rPr>
        <w:t xml:space="preserve">ChartCreator.delete</w:t>
      </w:r>
      <w:r>
        <w:t xml:space="preserve"> work on charts in all three.</w:t>
      </w:r>
    </w:p>
    <w:p>
      <w:pPr>
        <w:pStyle w:val="Heading2"/>
      </w:pPr>
      <w:bookmarkStart w:id="647" w:name="_Toc568795647"/>
      <w:bookmarkStart w:id="561" w:name="_Toc405943561"/>
      <w:bookmarkStart w:id="476" w:name="_Toc440435476"/>
      <w:r>
        <w:t xml:space="preserve">Drawing charts</w:t>
      </w:r>
      <w:bookmarkEnd w:id="476"/>
      <w:bookmarkEnd w:id="561"/>
      <w:bookmarkEnd w:id="647"/>
    </w:p>
    <w:p>
      <w:r>
        <w:t xml:space="preserve">docx4j’s PDF and HTML output draw a chart as Office lays it out: its title, legend, axes, gridlines and series, with data labels and axis titles, in the chart’s own colours, fills (gradients and patterns), shadows and fonts.  The drawing is done by docx4j-chart-render, which docx4j-export-fo brings with it.  For charts in HTML output, or from ChartImages, without docx4j-export-fo, add docx4j-chart-render yourself (in the zip file, its jars are in optional/chart-render).  It draws the types above, in docx, pptx and xlsx, whether docx4j or Office made the chart.</w:t>
      </w:r>
    </w:p>
    <w:p>
      <w:r>
        <w:t xml:space="preserve">In a PDF a chart is drawn as vectors, with its text kept as text (</w:t>
      </w:r>
      <w:r>
        <w:rPr>
          <w:rFonts w:ascii="Consolas" w:hAnsi="Consolas"/>
        </w:rPr>
        <w:t xml:space="preserve">docx4j.chart.render.textAsShapes=true</w:t>
      </w:r>
      <w:r>
        <w:t xml:space="preserve"> draws the text as outlines instead); in HTML it is an inline svg element (</w:t>
      </w:r>
      <w:r>
        <w:rPr>
          <w:rFonts w:ascii="Consolas" w:hAnsi="Consolas"/>
        </w:rPr>
        <w:t xml:space="preserve">docx4j.convert.out.html.chartAsPng=true</w:t>
      </w:r>
      <w:r>
        <w:t xml:space="preserve"> writes a PNG instead).  pptx’s SVG-in-HTML output draws charts too.</w:t>
      </w:r>
    </w:p>
    <w:p>
      <w:r>
        <w:rPr>
          <w:rFonts w:ascii="Consolas" w:hAnsi="Consolas"/>
        </w:rPr>
        <w:t xml:space="preserve">ChartImages</w:t>
      </w:r>
      <w:r>
        <w:t xml:space="preserve"> (in </w:t>
      </w:r>
      <w:r>
        <w:rPr>
          <w:rFonts w:ascii="Consolas" w:hAnsi="Consolas"/>
        </w:rPr>
        <w:t xml:space="preserve">org.docx4j.model.chart</w:t>
      </w:r>
      <w:r>
        <w:t xml:space="preserve">) gives any chart as SVG or PNG (</w:t>
      </w:r>
      <w:r>
        <w:rPr>
          <w:rFonts w:ascii="Consolas" w:hAnsi="Consolas"/>
        </w:rPr>
        <w:t xml:space="preserve">writeSvg</w:t>
      </w:r>
      <w:r>
        <w:t xml:space="preserve">, </w:t>
      </w:r>
      <w:r>
        <w:rPr>
          <w:rFonts w:ascii="Consolas" w:hAnsi="Consolas"/>
        </w:rPr>
        <w:t xml:space="preserve">writePng</w:t>
      </w:r>
      <w:r>
        <w:t xml:space="preserve">; or </w:t>
      </w:r>
      <w:r>
        <w:rPr>
          <w:rFonts w:ascii="Consolas" w:hAnsi="Consolas"/>
        </w:rPr>
        <w:t xml:space="preserve">toSvg</w:t>
      </w:r>
      <w:r>
        <w:t xml:space="preserve"> and </w:t>
      </w:r>
      <w:r>
        <w:rPr>
          <w:rFonts w:ascii="Consolas" w:hAnsi="Consolas"/>
        </w:rPr>
        <w:t xml:space="preserve">toImage</w:t>
      </w:r>
      <w:r>
        <w:t xml:space="preserve">, a DOM document and a picture):</w:t>
      </w:r>
    </w:p>
    <w:p>
      <w:pPr>
        <w:pStyle w:val="Command"/>
        <w:ind w:left="0"/>
      </w:pPr>
      <w:r>
        <w:t xml:space="preserve">for (ChartRef chart : Charts.in(pkg)) {</w:t>
      </w:r>
      <w:r>
        <w:br/>
        <w:t xml:space="preserve">    if (ChartImages.check(chart).isDrawn()) {</w:t>
      </w:r>
      <w:r>
        <w:br/>
        <w:t xml:space="preserve">        String name = chart.getName() + ".png";</w:t>
      </w:r>
      <w:r>
        <w:br/>
        <w:t xml:space="preserve">        try (OutputStream out = new FileOutputStream(name)) {</w:t>
      </w:r>
      <w:r>
        <w:br/>
        <w:t xml:space="preserve">            ChartImages.writePng(chart, 192, out);  // 192 dpi</w:t>
      </w:r>
      <w:r>
        <w:br/>
        <w:t xml:space="preserve">        }</w:t>
      </w:r>
      <w:r>
        <w:br/>
        <w:t xml:space="preserve">    }</w:t>
      </w:r>
      <w:r>
        <w:br/>
        <w:t xml:space="preserve">}</w:t>
      </w:r>
    </w:p>
    <w:p>
      <w:r>
        <w:rPr>
          <w:rFonts w:ascii="Consolas" w:hAnsi="Consolas"/>
        </w:rPr>
        <w:t xml:space="preserve">check</w:t>
      </w:r>
      <w:r>
        <w:t xml:space="preserve"> says what the renderer would do with a chart: draw it, draw it simplified (naming what it doesn’t draw as Office does, a picture fill for example), or refuse it, with the reasons.  A chart it refuses keeps its space in PDF and HTML output, empty.  See the sample ChartsAsImages in docx4j-samples-docx-export-fo.</w:t>
      </w:r>
    </w:p>
    <w:p>
      <w:pPr>
        <w:pStyle w:val="Heading2"/>
      </w:pPr>
      <w:bookmarkStart w:id="648" w:name="_Toc568795648"/>
      <w:bookmarkStart w:id="562" w:name="_Toc405943562"/>
      <w:bookmarkStart w:id="477" w:name="_Toc440435477"/>
      <w:bookmarkStart w:id="392" w:name="_Toc877617392"/>
      <w:r>
        <w:t xml:space="preserve">Limitations</w:t>
      </w:r>
      <w:bookmarkEnd w:id="392"/>
      <w:bookmarkEnd w:id="477"/>
      <w:bookmarkEnd w:id="562"/>
      <w:bookmarkEnd w:id="648"/>
    </w:p>
    <w:p>
      <w:pPr>
        <w:pStyle w:val="ListParagraph"/>
        <w:numPr>
          <w:ilvl w:val="0"/>
          <w:numId w:val="45"/>
        </w:numPr>
      </w:pPr>
      <w:r>
        <w:t xml:space="preserve">Only the types above: no combination charts, secondary axes, 3-D charts or the other variants yet.</w:t>
      </w:r>
    </w:p>
    <w:p>
      <w:pPr>
        <w:pStyle w:val="ListParagraph"/>
        <w:numPr>
          <w:ilvl w:val="0"/>
          <w:numId w:val="45"/>
        </w:numPr>
      </w:pPr>
      <w:r>
        <w:t xml:space="preserve">The Office 2016 chart types (waterfall, funnel, treemap, sunburst, histogram, box and whisker) are read, but not created or edited.</w:t>
      </w:r>
    </w:p>
    <w:p>
      <w:pPr>
        <w:pStyle w:val="ListParagraph"/>
        <w:numPr>
          <w:ilvl w:val="0"/>
          <w:numId w:val="45"/>
        </w:numPr>
      </w:pPr>
      <w:r>
        <w:t xml:space="preserve">A new chart is placed inline in the main document: not floating, and not in a header or footer (charts already there can be edited).</w:t>
      </w:r>
    </w:p>
    <w:p>
      <w:pPr>
        <w:pStyle w:val="ListParagraph"/>
        <w:numPr>
          <w:ilvl w:val="0"/>
          <w:numId w:val="45"/>
        </w:numPr>
      </w:pPr>
      <w:r>
        <w:t xml:space="preserve">A linked chart, whose data is in a workbook outside the document, can’t be edited.</w:t>
      </w:r>
    </w:p>
    <w:p>
      <w:pPr>
        <w:pStyle w:val="ListParagraph"/>
        <w:numPr>
          <w:ilvl w:val="0"/>
          <w:numId w:val="45"/>
        </w:numPr>
      </w:pPr>
      <w:r>
        <w:t xml:space="preserve">Settings other than those above (a chart’s style, colours, type, axis scales) are left as they are; change them in Word.</w:t>
      </w:r>
    </w:p>
    <w:p>
      <w:pPr>
        <w:pStyle w:val="ListParagraph"/>
        <w:numPr>
          <w:ilvl w:val="0"/>
          <w:numId w:val="45"/>
        </w:numPr>
      </w:pPr>
      <w:r>
        <w:t xml:space="preserve">Where Office’s behaviour isn’t known, the editor refuses rather than guesses: a table with a totals row, or data on more than one sheet reshaped.  Cells holding formulas are left alone unless you call </w:t>
      </w:r>
      <w:r>
        <w:rPr>
          <w:rFonts w:ascii="Consolas" w:hAnsi="Consolas"/>
        </w:rPr>
        <w:t xml:space="preserve">setOverwriteFormulas(true)</w:t>
      </w:r>
      <w:r>
        <w:t xml:space="preserve">.</w:t>
      </w:r>
    </w:p>
    <w:p>
      <w:pPr>
        <w:pStyle w:val="ListParagraph"/>
        <w:numPr>
          <w:ilvl w:val="0"/>
          <w:numId w:val="45"/>
        </w:numPr>
      </w:pPr>
      <w:r>
        <w:t xml:space="preserve">PDF and HTML output and </w:t>
      </w:r>
      <w:r>
        <w:rPr>
          <w:rFonts w:ascii="Consolas" w:hAnsi="Consolas"/>
        </w:rPr>
        <w:t xml:space="preserve">ChartImages</w:t>
      </w:r>
      <w:r>
        <w:t xml:space="preserve"> don’t draw combination charts, secondary axes, 3-D charts or the Office 2016 types: their space is kept, empty.  A few placements differ from Office’s by a point or so (a pie’s labels at best fit, a layout set by factors).</w:t>
      </w:r>
    </w:p>
    <w:p w14:paraId="26C537E8" w14:textId="77777777" w:rsidR="00303FA3" w:rsidRDefault="00572FBC">
      <w:pPr>
        <w:pStyle w:val="Heading1"/>
      </w:pPr>
      <w:bookmarkStart w:id="649" w:name="_Toc568795649"/>
      <w:bookmarkStart w:id="563" w:name="_Toc405943563"/>
      <w:bookmarkStart w:id="478" w:name="_Toc440435478"/>
      <w:bookmarkStart w:id="393" w:name="_Toc877617393"/>
      <w:bookmarkStart w:id="309" w:name="_Toc48274309"/>
      <w:bookmarkStart w:id="209" w:name="_Toc239426625"/>
      <w:bookmarkStart w:id="210" w:name="_Toc241334789"/>
      <w:bookmarkStart w:id="211" w:name="_Toc505250231"/>
      <w:r>
        <w:t>SmartArt</w:t>
      </w:r>
      <w:bookmarkEnd w:id="209"/>
      <w:bookmarkEnd w:id="210"/>
      <w:bookmarkEnd w:id="211"/>
      <w:bookmarkEnd w:id="309"/>
      <w:bookmarkEnd w:id="393"/>
      <w:bookmarkEnd w:id="478"/>
      <w:bookmarkEnd w:id="563"/>
      <w:bookmarkEnd w:id="649"/>
    </w:p>
    <w:p w14:paraId="76FE8CC1" w14:textId="77777777" w:rsidR="00303FA3" w:rsidRDefault="00572FBC">
      <w:r>
        <w:t>docx4j supports reading docx and pptx files which contain SmartArt.</w:t>
      </w:r>
    </w:p>
    <w:p w14:paraId="1E6AC146" w14:textId="77777777" w:rsidR="00303FA3" w:rsidRDefault="00572FBC">
      <w:r>
        <w:t>From docx4j 2.7.0, you can also generate SmartArt.</w:t>
      </w:r>
    </w:p>
    <w:p w14:paraId="00856955" w14:textId="77777777" w:rsidR="00303FA3" w:rsidRDefault="00572FBC">
      <w:r>
        <w:t>To do this, you need:</w:t>
      </w:r>
    </w:p>
    <w:p w14:paraId="19269F9F" w14:textId="77777777" w:rsidP="00B8042D" w:rsidR="00303FA3" w:rsidRDefault="00572FBC">
      <w:pPr>
        <w:pStyle w:val="ListParagraph"/>
        <w:numPr>
          <w:ilvl w:val="0"/>
          <w:numId w:val="14"/>
        </w:numPr>
      </w:pPr>
      <w:r>
        <w:t xml:space="preserve">the layout definition for the SmartArt, either in the docx already, or from a glox file </w:t>
      </w:r>
    </w:p>
    <w:p w14:paraId="79C66403" w14:textId="77777777" w:rsidP="00B8042D" w:rsidR="00303FA3" w:rsidRDefault="00572FBC">
      <w:pPr>
        <w:pStyle w:val="ListParagraph"/>
        <w:numPr>
          <w:ilvl w:val="0"/>
          <w:numId w:val="14"/>
        </w:numPr>
      </w:pPr>
      <w:r>
        <w:t>an XML file specifying the list of text items you want to render graphically</w:t>
      </w:r>
    </w:p>
    <w:p w14:paraId="4AF7B6D8" w14:textId="77777777" w:rsidP="00B8042D" w:rsidR="00303FA3" w:rsidRDefault="00572FBC">
      <w:pPr>
        <w:pStyle w:val="ListParagraph"/>
        <w:numPr>
          <w:ilvl w:val="0"/>
          <w:numId w:val="14"/>
        </w:numPr>
      </w:pPr>
      <w:r>
        <w:t>an XSLT which can convert a transformed version of that XML file into a SmartArt data file.</w:t>
      </w:r>
    </w:p>
    <w:p w14:paraId="1C2E6658" w14:textId="77777777" w:rsidR="00303FA3" w:rsidRDefault="00572FBC">
      <w:r>
        <w:t>Docx4j can be used to insert the SmartArt parts into a docx; Word or Powerpoint will then render it when the document is opened.</w:t>
      </w:r>
    </w:p>
    <w:p w14:paraId="3B190AB2" w14:textId="77777777" w:rsidR="00303FA3" w:rsidRDefault="00572FBC">
      <w:r>
        <w:t>The code can be found in:</w:t>
      </w:r>
    </w:p>
    <w:p w14:paraId="4ABC2881" w14:textId="77777777" w:rsidP="00B8042D" w:rsidR="00303FA3" w:rsidRDefault="00572FBC">
      <w:pPr>
        <w:pStyle w:val="ListParagraph"/>
        <w:numPr>
          <w:ilvl w:val="0"/>
          <w:numId w:val="15"/>
        </w:numPr>
      </w:pPr>
      <w:r>
        <w:t>org.opendope.SmartArt.dataHierarchy</w:t>
      </w:r>
    </w:p>
    <w:p w14:paraId="2F6AAE89" w14:textId="77777777" w:rsidP="00B8042D" w:rsidR="00303FA3" w:rsidRDefault="00572FBC">
      <w:pPr>
        <w:pStyle w:val="ListParagraph"/>
        <w:numPr>
          <w:ilvl w:val="0"/>
          <w:numId w:val="15"/>
        </w:numPr>
      </w:pPr>
      <w:r>
        <w:t>org.docx4j.openpackaging.parts.DrawingML, and</w:t>
      </w:r>
    </w:p>
    <w:p w14:paraId="2AB69729" w14:textId="77777777" w:rsidP="00B8042D" w:rsidR="00303FA3" w:rsidRDefault="00572FBC">
      <w:pPr>
        <w:pStyle w:val="ListParagraph"/>
        <w:numPr>
          <w:ilvl w:val="0"/>
          <w:numId w:val="15"/>
        </w:numPr>
      </w:pPr>
      <w:r>
        <w:t>src/glox4j/java</w:t>
      </w:r>
    </w:p>
    <w:p w14:paraId="39D1CE1F" w14:textId="77777777" w:rsidR="00303FA3" w:rsidRDefault="00572FBC">
      <w:pPr>
        <w:pStyle w:val="Heading1"/>
      </w:pPr>
      <w:bookmarkStart w:id="650" w:name="_Toc568795650"/>
      <w:bookmarkStart w:id="564" w:name="_Toc405943564"/>
      <w:bookmarkStart w:id="479" w:name="_Toc440435479"/>
      <w:bookmarkStart w:id="394" w:name="_Toc877617394"/>
      <w:bookmarkStart w:id="310" w:name="_Toc48274310"/>
      <w:bookmarkStart w:id="212" w:name="_Toc239426626"/>
      <w:bookmarkStart w:id="213" w:name="_Toc241334790"/>
      <w:bookmarkStart w:id="214" w:name="_Toc505250232"/>
      <w:r>
        <w:lastRenderedPageBreak/>
        <w:t>JAXB stuff</w:t>
      </w:r>
      <w:bookmarkEnd w:id="212"/>
      <w:bookmarkEnd w:id="213"/>
      <w:bookmarkEnd w:id="214"/>
      <w:bookmarkEnd w:id="310"/>
      <w:bookmarkEnd w:id="394"/>
      <w:bookmarkEnd w:id="479"/>
      <w:bookmarkEnd w:id="564"/>
      <w:bookmarkEnd w:id="650"/>
    </w:p>
    <w:p w14:paraId="40DD4704" w14:textId="77777777" w:rsidR="00303FA3" w:rsidRDefault="00572FBC">
      <w:pPr>
        <w:pStyle w:val="Heading2"/>
      </w:pPr>
      <w:bookmarkStart w:id="651" w:name="_Toc568795651"/>
      <w:bookmarkStart w:id="565" w:name="_Toc405943565"/>
      <w:bookmarkStart w:id="480" w:name="_Toc440435480"/>
      <w:bookmarkStart w:id="395" w:name="_Toc877617395"/>
      <w:bookmarkStart w:id="311" w:name="_Toc48274311"/>
      <w:bookmarkStart w:id="215" w:name="_Toc239426627"/>
      <w:bookmarkStart w:id="216" w:name="_Toc241334791"/>
      <w:bookmarkStart w:id="217" w:name="_Toc505250233"/>
      <w:r>
        <w:t>Cloning</w:t>
      </w:r>
      <w:bookmarkEnd w:id="215"/>
      <w:bookmarkEnd w:id="216"/>
      <w:bookmarkEnd w:id="217"/>
      <w:bookmarkEnd w:id="311"/>
      <w:bookmarkEnd w:id="395"/>
      <w:bookmarkEnd w:id="480"/>
      <w:bookmarkEnd w:id="565"/>
      <w:bookmarkEnd w:id="651"/>
    </w:p>
    <w:p w14:paraId="03FA306F" w14:textId="77777777" w:rsidR="00303FA3" w:rsidRDefault="00572FBC">
      <w:pPr>
        <w:spacing w:after="100" w:afterAutospacing="true" w:before="100" w:beforeAutospacing="true" w:line="240" w:lineRule="auto"/>
      </w:pPr>
      <w:r>
        <w:t>To clone a JAXB object, use one of the following methods in XmlUtils:</w:t>
      </w:r>
    </w:p>
    <w:p w14:paraId="3020CCD8"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Clone this JAXB object, using default JAXBContext. */ </w:t>
      </w:r>
    </w:p>
    <w:p w14:paraId="755F4EFC"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 xml:space="preserve">&lt;T&gt; T deepCopy(T value) </w:t>
      </w:r>
    </w:p>
    <w:p w14:paraId="6466158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3B55B3B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Clone this JAXB object */</w:t>
      </w:r>
    </w:p>
    <w:p w14:paraId="61DD3A9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 xml:space="preserve">&lt;T&gt; T deepCopy(T value, JAXBContext jc) </w:t>
      </w:r>
    </w:p>
    <w:p w14:paraId="7F1E9AE2" w14:textId="77777777" w:rsidR="00303FA3" w:rsidRDefault="00572FBC">
      <w:pPr>
        <w:pStyle w:val="Heading2"/>
        <w:rPr>
          <w:rStyle w:val="apple-style-span"/>
          <w:rFonts w:cs="Courier New"/>
          <w:color w:val="000000"/>
          <w:sz w:val="18"/>
          <w:szCs w:val="18"/>
        </w:rPr>
      </w:pPr>
      <w:bookmarkStart w:id="652" w:name="_Toc568795652"/>
      <w:bookmarkStart w:id="566" w:name="_Toc405943566"/>
      <w:bookmarkStart w:id="481" w:name="_Toc440435481"/>
      <w:bookmarkStart w:id="396" w:name="_Toc877617396"/>
      <w:bookmarkStart w:id="312" w:name="_Toc48274312"/>
      <w:bookmarkStart w:id="218" w:name="_Toc239426628"/>
      <w:bookmarkStart w:id="219" w:name="_Toc241334792"/>
      <w:bookmarkStart w:id="220" w:name="_Toc505250234"/>
      <w:bookmarkStart w:id="221" w:name="_Ref273527051"/>
      <w:r>
        <w:rPr>
          <w:lang w:val="de-DE"/>
        </w:rPr>
        <w:t>javax.xml.bind.JAXBElement</w:t>
      </w:r>
      <w:bookmarkEnd w:id="218"/>
      <w:bookmarkEnd w:id="219"/>
      <w:bookmarkEnd w:id="220"/>
      <w:bookmarkEnd w:id="312"/>
      <w:bookmarkEnd w:id="396"/>
      <w:bookmarkEnd w:id="481"/>
      <w:bookmarkEnd w:id="566"/>
      <w:bookmarkEnd w:id="652"/>
    </w:p>
    <w:p w14:paraId="5428C7FC" w14:textId="77777777" w:rsidR="00303FA3" w:rsidRDefault="00572FBC">
      <w:r>
        <w:t xml:space="preserve">One annoying thing about JAXB, is that an object – say a table – could be represented as </w:t>
      </w:r>
      <w:r>
        <w:rPr>
          <w:rFonts w:ascii="Consolas" w:cs="Courier New" w:hAnsi="Consolas"/>
          <w:color w:val="2A00FF"/>
          <w:sz w:val="18"/>
          <w:szCs w:val="18"/>
          <w:lang w:val="de-DE"/>
        </w:rPr>
        <w:t>org.docx4j.wml.Tbl</w:t>
      </w:r>
      <w:r>
        <w:t xml:space="preserve"> (as you would expect).  Or it might be wrapped in a </w:t>
      </w:r>
      <w:r>
        <w:rPr>
          <w:rFonts w:ascii="Consolas" w:cs="Courier New" w:hAnsi="Consolas"/>
          <w:b/>
          <w:color w:val="000000"/>
          <w:sz w:val="18"/>
          <w:szCs w:val="18"/>
          <w:lang w:val="de-DE"/>
        </w:rPr>
        <w:t>javax.xml.bind.JAXBElement</w:t>
      </w:r>
      <w:r>
        <w:t>, in which case to get the real table, you have to do something like:</w:t>
      </w:r>
    </w:p>
    <w:p w14:paraId="3B8D005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if </w:t>
      </w:r>
      <w:r>
        <w:rPr>
          <w:rFonts w:ascii="Consolas" w:cs="Courier New" w:hAnsi="Consolas"/>
          <w:color w:val="000000"/>
          <w:sz w:val="18"/>
          <w:szCs w:val="18"/>
          <w:lang w:val="de-DE"/>
        </w:rPr>
        <w:t>( ((JAXBElement)o).getDeclaredType().getName().equals(</w:t>
      </w:r>
      <w:r>
        <w:rPr>
          <w:rFonts w:ascii="Consolas" w:cs="Courier New" w:hAnsi="Consolas"/>
          <w:color w:val="2A00FF"/>
          <w:sz w:val="18"/>
          <w:szCs w:val="18"/>
          <w:lang w:val="de-DE"/>
        </w:rPr>
        <w:t>"org.docx4j.wml.Tbl"</w:t>
      </w:r>
      <w:r>
        <w:rPr>
          <w:rFonts w:ascii="Consolas" w:cs="Courier New" w:hAnsi="Consolas"/>
          <w:color w:val="000000"/>
          <w:sz w:val="18"/>
          <w:szCs w:val="18"/>
          <w:lang w:val="de-DE"/>
        </w:rPr>
        <w:t xml:space="preserve">) ) </w:t>
      </w:r>
    </w:p>
    <w:p w14:paraId="2B53C64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org.docx4j.wml.Tbl tbl = (org.docx4j.wml.Tbl)((JAXBElement)o).getValue();</w:t>
      </w:r>
    </w:p>
    <w:p w14:paraId="47E9769E" w14:textId="77777777" w:rsidR="00303FA3" w:rsidRDefault="00303FA3" w:rsidRPr="00572FBC">
      <w:pPr>
        <w:rPr>
          <w:lang w:val="de-DE"/>
        </w:rPr>
      </w:pPr>
    </w:p>
    <w:p w14:paraId="62785E6B" w14:textId="77777777" w:rsidR="00303FA3" w:rsidRDefault="00572FBC">
      <w:r>
        <w:t>XmlUtils.</w:t>
      </w:r>
      <w:r>
        <w:rPr>
          <w:b/>
        </w:rPr>
        <w:t>unwrap</w:t>
      </w:r>
      <w:r>
        <w:t xml:space="preserve"> can do this for you.</w:t>
      </w:r>
    </w:p>
    <w:p w14:paraId="3ECB129A"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0F956EB9" w14:textId="77777777" w:rsidR="00303FA3" w:rsidRDefault="00572FBC">
      <w:pPr>
        <w:pStyle w:val="Heading2"/>
      </w:pPr>
      <w:bookmarkStart w:id="653" w:name="_Toc568795653"/>
      <w:bookmarkStart w:id="567" w:name="_Toc405943567"/>
      <w:bookmarkStart w:id="482" w:name="_Toc440435482"/>
      <w:bookmarkStart w:id="397" w:name="_Toc877617397"/>
      <w:bookmarkStart w:id="313" w:name="_Toc48274313"/>
      <w:bookmarkStart w:id="222" w:name="_Toc239426629"/>
      <w:bookmarkStart w:id="223" w:name="_Toc241334793"/>
      <w:bookmarkStart w:id="224" w:name="_Toc505250235"/>
      <w:r>
        <w:t>@XmlRootElement</w:t>
      </w:r>
      <w:bookmarkEnd w:id="221"/>
      <w:bookmarkEnd w:id="222"/>
      <w:bookmarkEnd w:id="223"/>
      <w:bookmarkEnd w:id="224"/>
      <w:bookmarkEnd w:id="313"/>
      <w:bookmarkEnd w:id="397"/>
      <w:bookmarkEnd w:id="482"/>
      <w:bookmarkEnd w:id="567"/>
      <w:bookmarkEnd w:id="653"/>
    </w:p>
    <w:p w14:paraId="72C55B56" w14:textId="77777777" w:rsidR="00303FA3" w:rsidRDefault="00572FBC">
      <w:r>
        <w:t xml:space="preserve">Most commonly used objects have an </w:t>
      </w:r>
      <w:r>
        <w:rPr>
          <w:rFonts w:ascii="Consolas" w:hAnsi="Consolas"/>
          <w:b/>
        </w:rPr>
        <w:t xml:space="preserve">@XmlRootElement </w:t>
      </w:r>
      <w:r>
        <w:t xml:space="preserve">annotation, so they can be marshalled and unmarshalled.  </w:t>
      </w:r>
    </w:p>
    <w:p w14:paraId="184DF1EC" w14:textId="77777777" w:rsidR="00303FA3" w:rsidRDefault="00572FBC">
      <w:pPr>
        <w:spacing w:after="100" w:afterAutospacing="true" w:before="100" w:beforeAutospacing="true" w:line="240" w:lineRule="auto"/>
      </w:pPr>
      <w:r>
        <w:t xml:space="preserve">In some cases, you might find this annotation is missing.  </w:t>
      </w:r>
    </w:p>
    <w:p w14:paraId="0146B1FF" w14:textId="77777777" w:rsidR="00303FA3" w:rsidRDefault="00572FBC">
      <w:pPr>
        <w:spacing w:after="100" w:afterAutospacing="true" w:before="100" w:before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10272D26"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Marshal to a W3C document, for object</w:t>
      </w:r>
    </w:p>
    <w:p w14:paraId="49FBD66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missing an @XmlRootElement annotation.  */</w:t>
      </w:r>
    </w:p>
    <w:p w14:paraId="5D5D43A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org.w3c.dom.Document marshaltoW3CDomDocument(Object o, JAXBContext jc,</w:t>
      </w:r>
      <w:r>
        <w:rPr>
          <w:rFonts w:ascii="Consolas" w:cs="Courier New" w:hAnsi="Consolas"/>
          <w:sz w:val="18"/>
          <w:szCs w:val="18"/>
          <w:lang w:val="de-DE"/>
        </w:rPr>
        <w:br/>
      </w: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String uri, String local, Class declaredType) </w:t>
      </w:r>
    </w:p>
    <w:p w14:paraId="5DFA884F" w14:textId="77777777" w:rsidR="00303FA3" w:rsidRDefault="00572FBC">
      <w:pPr>
        <w:spacing w:after="100" w:afterAutospacing="true" w:before="100" w:beforeAutospacing="true" w:line="240" w:lineRule="auto"/>
      </w:pPr>
      <w:r>
        <w:t>You could use this like so:</w:t>
      </w:r>
    </w:p>
    <w:p w14:paraId="6F4C229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CTFootnotes footnotes = </w:t>
      </w:r>
      <w:r>
        <w:rPr>
          <w:rFonts w:ascii="Consolas" w:cs="Courier New" w:hAnsi="Consolas"/>
          <w:color w:val="000000"/>
          <w:sz w:val="18"/>
          <w:szCs w:val="18"/>
          <w:lang w:val="de-DE"/>
        </w:rPr>
        <w:br/>
      </w:r>
      <w:r>
        <w:rPr>
          <w:rFonts w:ascii="Consolas" w:cs="Courier New" w:hAnsi="Consolas"/>
          <w:color w:val="FFFFFF"/>
          <w:sz w:val="18"/>
          <w:szCs w:val="18"/>
          <w:lang w:val="de-DE"/>
        </w:rPr>
        <w:t xml:space="preserve">        </w:t>
      </w:r>
      <w:r>
        <w:rPr>
          <w:rFonts w:ascii="Consolas" w:cs="Courier New" w:hAnsi="Consolas"/>
          <w:color w:val="000000"/>
          <w:sz w:val="18"/>
          <w:szCs w:val="18"/>
          <w:lang w:val="de-DE"/>
        </w:rPr>
        <w:t>wmlPackage.getMainDocumentPart().getFootnotesPart().getJaxbElement().getValue();</w:t>
      </w:r>
    </w:p>
    <w:p w14:paraId="56D7667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CTFtnEdn ftn = footnotes.getFootnote().get(1);</w:t>
      </w:r>
    </w:p>
    <w:p w14:paraId="2083209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6185817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xml:space="preserve">// No @XmlRootElement on CTFtnEdn, so .. </w:t>
      </w:r>
    </w:p>
    <w:p w14:paraId="59C498C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Document d = XmlUtils.marshaltoW3CDomDocument( ftn,</w:t>
      </w:r>
    </w:p>
    <w:p w14:paraId="66270A3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lastRenderedPageBreak/>
        <w:t xml:space="preserve">        </w:t>
      </w:r>
      <w:r>
        <w:rPr>
          <w:rFonts w:ascii="Consolas" w:cs="Courier New" w:hAnsi="Consolas"/>
          <w:color w:val="000000"/>
          <w:sz w:val="18"/>
          <w:szCs w:val="18"/>
          <w:lang w:val="de-DE"/>
        </w:rPr>
        <w:t xml:space="preserve">Context.jc, Namespaces.NS_WORD12, </w:t>
      </w:r>
      <w:r>
        <w:rPr>
          <w:rFonts w:ascii="Consolas" w:cs="Courier New" w:hAnsi="Consolas"/>
          <w:color w:val="2A00FF"/>
          <w:sz w:val="18"/>
          <w:szCs w:val="18"/>
          <w:lang w:val="de-DE"/>
        </w:rPr>
        <w:t>"footnote"</w:t>
      </w:r>
      <w:r>
        <w:rPr>
          <w:rFonts w:ascii="Consolas" w:cs="Courier New" w:hAnsi="Consolas"/>
          <w:color w:val="000000"/>
          <w:sz w:val="18"/>
          <w:szCs w:val="18"/>
          <w:lang w:val="de-DE"/>
        </w:rPr>
        <w:t>,  CTFtnEdn.</w:t>
      </w:r>
      <w:r>
        <w:rPr>
          <w:rFonts w:ascii="Consolas" w:cs="Courier New" w:hAnsi="Consolas"/>
          <w:b/>
          <w:bCs/>
          <w:color w:val="7F0055"/>
          <w:sz w:val="18"/>
          <w:szCs w:val="18"/>
          <w:lang w:val="de-DE"/>
        </w:rPr>
        <w:t xml:space="preserve">class </w:t>
      </w:r>
      <w:r>
        <w:rPr>
          <w:rFonts w:ascii="Consolas" w:cs="Courier New" w:hAnsi="Consolas"/>
          <w:color w:val="000000"/>
          <w:sz w:val="18"/>
          <w:szCs w:val="18"/>
          <w:lang w:val="de-DE"/>
        </w:rPr>
        <w:t>);</w:t>
      </w:r>
    </w:p>
    <w:p w14:paraId="02C0226C" w14:textId="77777777" w:rsidR="00303FA3" w:rsidRDefault="00572FBC">
      <w:pPr>
        <w:spacing w:after="100" w:afterAutospacing="true" w:before="100" w:before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1FF54A6D" w14:textId="77777777" w:rsidR="00303FA3" w:rsidRDefault="00572FBC">
      <w:pPr>
        <w:spacing w:after="100" w:afterAutospacing="true" w:before="100" w:beforeAutospacing="true" w:line="240" w:lineRule="auto"/>
        <w:rPr>
          <w:rFonts w:ascii="Courier New" w:cs="Courier New" w:hAnsi="Courier New"/>
          <w:color w:val="000000"/>
          <w:sz w:val="18"/>
          <w:szCs w:val="18"/>
        </w:rPr>
      </w:pPr>
      <w:r>
        <w:rPr>
          <w:rFonts w:ascii="Courier New" w:cs="Courier New" w:hAnsi="Courier New"/>
          <w:color w:val="000000"/>
          <w:sz w:val="18"/>
          <w:szCs w:val="18"/>
        </w:rPr>
        <w:t xml:space="preserve">    FldChar fldchar = factory.createFldChar();</w:t>
      </w:r>
    </w:p>
    <w:p w14:paraId="2034EC21" w14:textId="77777777" w:rsidR="00303FA3" w:rsidRDefault="00572FBC">
      <w:pPr>
        <w:spacing w:after="100" w:afterAutospacing="true" w:before="100" w:before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29535EC5" w14:textId="77777777" w:rsidR="00303FA3" w:rsidRDefault="00572FBC">
      <w:pPr>
        <w:autoSpaceDE w:val="false"/>
        <w:autoSpaceDN w:val="false"/>
        <w:adjustRightInd w:val="false"/>
        <w:spacing w:after="0" w:line="240" w:lineRule="auto"/>
        <w:rPr>
          <w:rStyle w:val="apple-style-span"/>
          <w:rFonts w:ascii="Consolas" w:cs="Courier New" w:hAnsi="Consolas"/>
          <w:color w:val="000000"/>
          <w:sz w:val="16"/>
          <w:szCs w:val="16"/>
        </w:rPr>
      </w:pPr>
      <w:r>
        <w:rPr>
          <w:rFonts w:ascii="Courier New" w:cs="Courier New" w:hAnsi="Courier New"/>
          <w:color w:val="000000"/>
          <w:sz w:val="16"/>
          <w:szCs w:val="16"/>
        </w:rPr>
        <w:t xml:space="preserve">    </w:t>
      </w:r>
      <w:r>
        <w:rPr>
          <w:rFonts w:ascii="Courier New" w:cs="Courier New" w:hAnsi="Courier New"/>
          <w:b/>
          <w:bCs/>
          <w:color w:val="7F0055"/>
          <w:sz w:val="16"/>
          <w:szCs w:val="16"/>
        </w:rPr>
        <w:t>new</w:t>
      </w:r>
      <w:r>
        <w:rPr>
          <w:rFonts w:ascii="Courier New" w:cs="Courier New" w:hAnsi="Courier New"/>
          <w:color w:val="000000"/>
          <w:sz w:val="16"/>
          <w:szCs w:val="16"/>
        </w:rPr>
        <w:t xml:space="preserve"> JAXBElement( </w:t>
      </w:r>
      <w:r>
        <w:rPr>
          <w:rFonts w:ascii="Courier New" w:cs="Courier New" w:hAnsi="Courier New"/>
          <w:b/>
          <w:bCs/>
          <w:color w:val="7F0055"/>
          <w:sz w:val="16"/>
          <w:szCs w:val="16"/>
        </w:rPr>
        <w:t>new</w:t>
      </w:r>
      <w:r>
        <w:rPr>
          <w:rFonts w:ascii="Courier New" w:cs="Courier New" w:hAnsi="Courier New"/>
          <w:color w:val="000000"/>
          <w:sz w:val="16"/>
          <w:szCs w:val="16"/>
        </w:rPr>
        <w:t xml:space="preserve"> QName(Namespaces.</w:t>
      </w:r>
      <w:r>
        <w:rPr>
          <w:rFonts w:ascii="Courier New" w:cs="Courier New" w:hAnsi="Courier New"/>
          <w:i/>
          <w:iCs/>
          <w:color w:val="0000C0"/>
          <w:sz w:val="16"/>
          <w:szCs w:val="16"/>
        </w:rPr>
        <w:t>NS_WORD12</w:t>
      </w:r>
      <w:r>
        <w:rPr>
          <w:rFonts w:ascii="Courier New" w:cs="Courier New" w:hAnsi="Courier New"/>
          <w:color w:val="000000"/>
          <w:sz w:val="16"/>
          <w:szCs w:val="16"/>
        </w:rPr>
        <w:t xml:space="preserve">, </w:t>
      </w:r>
      <w:r>
        <w:rPr>
          <w:rFonts w:ascii="Courier New" w:cs="Courier New" w:hAnsi="Courier New"/>
          <w:color w:val="2A00FF"/>
          <w:sz w:val="16"/>
          <w:szCs w:val="16"/>
        </w:rPr>
        <w:t>"fldChar"</w:t>
      </w:r>
      <w:r>
        <w:rPr>
          <w:rFonts w:ascii="Courier New" w:cs="Courier New" w:hAnsi="Courier New"/>
          <w:color w:val="000000"/>
          <w:sz w:val="16"/>
          <w:szCs w:val="16"/>
        </w:rPr>
        <w:t>), FldChar.</w:t>
      </w:r>
      <w:r>
        <w:rPr>
          <w:rFonts w:ascii="Courier New" w:cs="Courier New" w:hAnsi="Courier New"/>
          <w:b/>
          <w:bCs/>
          <w:color w:val="7F0055"/>
          <w:sz w:val="16"/>
          <w:szCs w:val="16"/>
        </w:rPr>
        <w:t>class</w:t>
      </w:r>
      <w:r>
        <w:rPr>
          <w:rFonts w:ascii="Courier New" w:cs="Courier New" w:hAnsi="Courier New"/>
          <w:color w:val="000000"/>
          <w:sz w:val="16"/>
          <w:szCs w:val="16"/>
        </w:rPr>
        <w:t>, fldchar);</w:t>
      </w:r>
      <w:r>
        <w:rPr>
          <w:rStyle w:val="apple-style-span"/>
          <w:rFonts w:ascii="Consolas" w:cs="Courier New" w:hAnsi="Consolas"/>
          <w:color w:val="000000"/>
          <w:sz w:val="16"/>
          <w:szCs w:val="16"/>
        </w:rPr>
        <w:t xml:space="preserve"> </w:t>
      </w:r>
    </w:p>
    <w:p w14:paraId="7E67688E" w14:textId="77777777" w:rsidR="00303FA3" w:rsidRDefault="00572FBC">
      <w:pPr>
        <w:spacing w:after="100" w:afterAutospacing="true" w:before="100" w:beforeAutospacing="true" w:line="240" w:lineRule="auto"/>
      </w:pPr>
      <w:r>
        <w:t>An easier way to do this is to find the appropriate method in the object factory (ie the method for creating it wrapped as a JAXBElement).  Use that method signature.  In this example:</w:t>
      </w:r>
    </w:p>
    <w:p w14:paraId="60230A3E"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 xml:space="preserve">    </w:t>
      </w:r>
      <w:r>
        <w:rPr>
          <w:rFonts w:ascii="Consolas" w:cs="Consolas" w:hAnsi="Consolas"/>
          <w:color w:val="646464"/>
          <w:sz w:val="16"/>
          <w:szCs w:val="16"/>
        </w:rPr>
        <w:t>@XmlElementDecl</w:t>
      </w:r>
      <w:r>
        <w:rPr>
          <w:rFonts w:ascii="Consolas" w:cs="Consolas" w:hAnsi="Consolas"/>
          <w:color w:val="000000"/>
          <w:sz w:val="16"/>
          <w:szCs w:val="16"/>
        </w:rPr>
        <w:t xml:space="preserve">(namespace = </w:t>
      </w:r>
      <w:r>
        <w:rPr>
          <w:rFonts w:ascii="Consolas" w:cs="Consolas" w:hAnsi="Consolas"/>
          <w:color w:val="2A00FF"/>
          <w:sz w:val="16"/>
          <w:szCs w:val="16"/>
        </w:rPr>
        <w:t>"http://schemas.openxmlformats.org/wordprocessingml/2006/main"</w:t>
      </w:r>
      <w:r>
        <w:rPr>
          <w:rFonts w:ascii="Consolas" w:cs="Consolas" w:hAnsi="Consolas"/>
          <w:color w:val="000000"/>
          <w:sz w:val="16"/>
          <w:szCs w:val="16"/>
        </w:rPr>
        <w:t xml:space="preserve">, name = </w:t>
      </w:r>
      <w:r>
        <w:rPr>
          <w:rFonts w:ascii="Consolas" w:cs="Consolas" w:hAnsi="Consolas"/>
          <w:color w:val="2A00FF"/>
          <w:sz w:val="16"/>
          <w:szCs w:val="16"/>
        </w:rPr>
        <w:t>"fldChar"</w:t>
      </w:r>
      <w:r>
        <w:rPr>
          <w:rFonts w:ascii="Consolas" w:cs="Consolas" w:hAnsi="Consolas"/>
          <w:color w:val="000000"/>
          <w:sz w:val="16"/>
          <w:szCs w:val="16"/>
        </w:rPr>
        <w:t>, scope = R.</w:t>
      </w:r>
      <w:r>
        <w:rPr>
          <w:rFonts w:ascii="Consolas" w:cs="Consolas" w:hAnsi="Consolas"/>
          <w:b/>
          <w:bCs/>
          <w:color w:val="7F0055"/>
          <w:sz w:val="16"/>
          <w:szCs w:val="16"/>
        </w:rPr>
        <w:t>class</w:t>
      </w:r>
      <w:r>
        <w:rPr>
          <w:rFonts w:ascii="Consolas" w:cs="Consolas" w:hAnsi="Consolas"/>
          <w:color w:val="000000"/>
          <w:sz w:val="16"/>
          <w:szCs w:val="16"/>
        </w:rPr>
        <w:t>)</w:t>
      </w:r>
    </w:p>
    <w:p w14:paraId="3B4CD3B3"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 xml:space="preserve">    </w:t>
      </w:r>
      <w:r>
        <w:rPr>
          <w:rFonts w:ascii="Consolas" w:cs="Consolas" w:hAnsi="Consolas"/>
          <w:b/>
          <w:bCs/>
          <w:color w:val="7F0055"/>
          <w:sz w:val="16"/>
          <w:szCs w:val="16"/>
        </w:rPr>
        <w:t>public</w:t>
      </w:r>
      <w:r>
        <w:rPr>
          <w:rFonts w:ascii="Consolas" w:cs="Consolas" w:hAnsi="Consolas"/>
          <w:color w:val="000000"/>
          <w:sz w:val="16"/>
          <w:szCs w:val="16"/>
        </w:rPr>
        <w:t xml:space="preserve"> JAXBElement&lt;FldChar&gt; createRFldChar(FldChar value) {</w:t>
      </w:r>
    </w:p>
    <w:p w14:paraId="0D625871"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 xml:space="preserve">        </w:t>
      </w:r>
      <w:r>
        <w:rPr>
          <w:rFonts w:ascii="Consolas" w:cs="Consolas" w:hAnsi="Consolas"/>
          <w:b/>
          <w:bCs/>
          <w:color w:val="7F0055"/>
          <w:sz w:val="16"/>
          <w:szCs w:val="16"/>
        </w:rPr>
        <w:t>return</w:t>
      </w:r>
      <w:r>
        <w:rPr>
          <w:rFonts w:ascii="Consolas" w:cs="Consolas" w:hAnsi="Consolas"/>
          <w:color w:val="000000"/>
          <w:sz w:val="16"/>
          <w:szCs w:val="16"/>
        </w:rPr>
        <w:t xml:space="preserve"> </w:t>
      </w:r>
      <w:r>
        <w:rPr>
          <w:rFonts w:ascii="Consolas" w:cs="Consolas" w:hAnsi="Consolas"/>
          <w:b/>
          <w:bCs/>
          <w:color w:val="7F0055"/>
          <w:sz w:val="16"/>
          <w:szCs w:val="16"/>
        </w:rPr>
        <w:t>new</w:t>
      </w:r>
      <w:r>
        <w:rPr>
          <w:rFonts w:ascii="Consolas" w:cs="Consolas" w:hAnsi="Consolas"/>
          <w:color w:val="000000"/>
          <w:sz w:val="16"/>
          <w:szCs w:val="16"/>
        </w:rPr>
        <w:t xml:space="preserve"> JAXBElement&lt;FldChar&gt;(</w:t>
      </w:r>
      <w:r>
        <w:rPr>
          <w:rFonts w:ascii="Consolas" w:cs="Consolas" w:hAnsi="Consolas"/>
          <w:i/>
          <w:iCs/>
          <w:color w:val="0000C0"/>
          <w:sz w:val="16"/>
          <w:szCs w:val="16"/>
        </w:rPr>
        <w:t>_RFldChar_QNAME</w:t>
      </w:r>
      <w:r>
        <w:rPr>
          <w:rFonts w:ascii="Consolas" w:cs="Consolas" w:hAnsi="Consolas"/>
          <w:color w:val="000000"/>
          <w:sz w:val="16"/>
          <w:szCs w:val="16"/>
        </w:rPr>
        <w:t>, FldChar.</w:t>
      </w:r>
      <w:r>
        <w:rPr>
          <w:rFonts w:ascii="Consolas" w:cs="Consolas" w:hAnsi="Consolas"/>
          <w:b/>
          <w:bCs/>
          <w:color w:val="7F0055"/>
          <w:sz w:val="16"/>
          <w:szCs w:val="16"/>
        </w:rPr>
        <w:t>class</w:t>
      </w:r>
      <w:r>
        <w:rPr>
          <w:rFonts w:ascii="Consolas" w:cs="Consolas" w:hAnsi="Consolas"/>
          <w:color w:val="000000"/>
          <w:sz w:val="16"/>
          <w:szCs w:val="16"/>
        </w:rPr>
        <w:t>, R.</w:t>
      </w:r>
      <w:r>
        <w:rPr>
          <w:rFonts w:ascii="Consolas" w:cs="Consolas" w:hAnsi="Consolas"/>
          <w:b/>
          <w:bCs/>
          <w:color w:val="7F0055"/>
          <w:sz w:val="16"/>
          <w:szCs w:val="16"/>
        </w:rPr>
        <w:t>class</w:t>
      </w:r>
      <w:r>
        <w:rPr>
          <w:rFonts w:ascii="Consolas" w:cs="Consolas" w:hAnsi="Consolas"/>
          <w:color w:val="000000"/>
          <w:sz w:val="16"/>
          <w:szCs w:val="16"/>
        </w:rPr>
        <w:t>, value);</w:t>
      </w:r>
    </w:p>
    <w:p w14:paraId="10E7956F"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 xml:space="preserve">    }</w:t>
      </w:r>
    </w:p>
    <w:p w14:paraId="1F5C8783" w14:textId="77777777" w:rsidR="00303FA3" w:rsidRDefault="001D392E">
      <w:pPr>
        <w:spacing w:after="100" w:afterAutospacing="true" w:before="100" w:beforeAutospacing="true" w:line="240" w:lineRule="auto"/>
        <w:rPr>
          <w:rStyle w:val="apple-style-span"/>
          <w:rFonts w:ascii="Consolas" w:cs="Courier New" w:hAnsi="Consolas"/>
          <w:color w:val="000000"/>
          <w:sz w:val="18"/>
          <w:szCs w:val="18"/>
        </w:rPr>
      </w:pPr>
      <w:r>
        <w:t xml:space="preserve">The easiest way is to use the </w:t>
      </w:r>
      <w:hyperlink r:id="rId79" w:history="true">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3BC76B4E" w14:textId="77777777" w:rsidP="00492B73" w:rsidR="00492B73" w:rsidRDefault="00492B73">
      <w:pPr>
        <w:pStyle w:val="Heading1"/>
        <w:rPr>
          <w:rFonts w:eastAsia="Times New Roman"/>
        </w:rPr>
      </w:pPr>
      <w:bookmarkStart w:id="654" w:name="_Toc568795654"/>
      <w:bookmarkStart w:id="568" w:name="_Toc405943568"/>
      <w:bookmarkStart w:id="483" w:name="_Toc440435483"/>
      <w:bookmarkStart w:id="398" w:name="_Toc877617398"/>
      <w:bookmarkStart w:id="314" w:name="_Toc48274314"/>
      <w:bookmarkStart w:id="225" w:name="_Toc239426630"/>
      <w:bookmarkStart w:id="226" w:name="_Toc241334794"/>
      <w:bookmarkStart w:id="227" w:name="_Toc505250236"/>
      <w:r>
        <w:rPr>
          <w:rFonts w:eastAsia="Times New Roman"/>
        </w:rPr>
        <w:t>Merging Documents and Presentations</w:t>
      </w:r>
      <w:bookmarkEnd w:id="225"/>
      <w:bookmarkEnd w:id="226"/>
      <w:bookmarkEnd w:id="227"/>
      <w:bookmarkEnd w:id="314"/>
      <w:bookmarkEnd w:id="398"/>
      <w:bookmarkEnd w:id="483"/>
      <w:bookmarkEnd w:id="568"/>
      <w:bookmarkEnd w:id="654"/>
    </w:p>
    <w:p w14:paraId="6C6C6A72"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As</w:t>
      </w:r>
      <w:r>
        <w:rPr>
          <w:rStyle w:val="apple-converted-space"/>
          <w:rFonts w:asciiTheme="minorHAnsi" w:cstheme="minorHAnsi" w:eastAsiaTheme="majorEastAsia" w:hAnsiTheme="minorHAnsi"/>
          <w:color w:val="000000"/>
          <w:sz w:val="22"/>
          <w:szCs w:val="22"/>
        </w:rPr>
        <w:t> </w:t>
      </w:r>
      <w:hyperlink r:id="rId80" w:history="true">
        <w:r>
          <w:rPr>
            <w:rStyle w:val="Hyperlink"/>
            <w:rFonts w:asciiTheme="minorHAnsi" w:cstheme="minorHAnsi" w:hAnsiTheme="minorHAnsi"/>
            <w:color w:val="AD582A"/>
            <w:sz w:val="22"/>
            <w:szCs w:val="22"/>
          </w:rPr>
          <w:t>Eric White’s blog explained</w:t>
        </w:r>
      </w:hyperlink>
      <w:r>
        <w:rPr>
          <w:rFonts w:asciiTheme="minorHAnsi" w:cstheme="minorHAnsi" w:hAnsiTheme="minorHAnsi"/>
          <w:color w:val="000000"/>
          <w:sz w:val="22"/>
          <w:szCs w:val="22"/>
        </w:rPr>
        <w:t>, combining multiple documents can be complicated:</w:t>
      </w:r>
    </w:p>
    <w:p w14:paraId="163C92D3" w14:textId="77777777" w:rsidP="00492B73" w:rsidR="00492B73" w:rsidRDefault="00492B73">
      <w:pPr>
        <w:pStyle w:val="NormalWeb"/>
        <w:ind w:left="720"/>
        <w:rPr>
          <w:rFonts w:asciiTheme="minorHAnsi" w:cstheme="minorHAnsi" w:hAnsiTheme="minorHAnsi"/>
          <w:color w:val="777777"/>
          <w:sz w:val="22"/>
          <w:szCs w:val="22"/>
        </w:rPr>
      </w:pPr>
      <w:r>
        <w:rPr>
          <w:rFonts w:asciiTheme="minorHAnsi" w:cstheme="minorHAnsi" w:hAnsi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cstheme="minorHAnsi" w:hAnsiTheme="minorHAnsi"/>
          <w:b/>
          <w:bCs/>
          <w:color w:val="777777"/>
          <w:sz w:val="22"/>
          <w:szCs w:val="22"/>
        </w:rPr>
        <w:t>referential integrity</w:t>
      </w:r>
      <w:r>
        <w:rPr>
          <w:rFonts w:asciiTheme="minorHAnsi" w:cstheme="minorHAnsi" w:hAnsiTheme="minorHAnsi"/>
          <w:color w:val="777777"/>
          <w:sz w:val="22"/>
          <w:szCs w:val="22"/>
        </w:rPr>
        <w:t>’ within the document.</w:t>
      </w:r>
    </w:p>
    <w:p w14:paraId="2CD9626C"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Plutext’s Enterprise edition of docx4j includes “MergeDocx” code  which makes merging documents as easy as invoking the method:</w:t>
      </w:r>
    </w:p>
    <w:p w14:paraId="2AA1A4CC" w14:textId="77777777" w:rsidP="00492B73" w:rsidR="00492B73" w:rsidRDefault="00492B73">
      <w:pPr>
        <w:rPr>
          <w:rStyle w:val="HTMLCode"/>
          <w:rFonts w:ascii="Consolas" w:cs="Consolas" w:eastAsiaTheme="minorHAnsi" w:hAnsi="Consolas"/>
          <w:sz w:val="16"/>
          <w:szCs w:val="16"/>
        </w:rPr>
      </w:pPr>
      <w:r>
        <w:rPr>
          <w:rStyle w:val="HTMLCode"/>
          <w:rFonts w:ascii="Consolas" w:cs="Consolas" w:eastAsiaTheme="minorHAnsi" w:hAnsi="Consolas"/>
          <w:sz w:val="16"/>
          <w:szCs w:val="16"/>
        </w:rPr>
        <w:tab/>
        <w:t>public</w:t>
      </w:r>
      <w:r>
        <w:rPr>
          <w:rFonts w:ascii="Consolas" w:cs="Consolas" w:hAnsi="Consolas"/>
          <w:sz w:val="16"/>
          <w:szCs w:val="16"/>
        </w:rPr>
        <w:t xml:space="preserve">  </w:t>
      </w:r>
      <w:r>
        <w:rPr>
          <w:rStyle w:val="HTMLCode"/>
          <w:rFonts w:ascii="Consolas" w:cs="Consolas" w:eastAsiaTheme="minorHAnsi" w:hAnsi="Consolas"/>
          <w:sz w:val="16"/>
          <w:szCs w:val="16"/>
        </w:rPr>
        <w:t>WordprocessingMLPackage merge(List&lt;WordprocessingMLPackage&gt; wmlPkgs)</w:t>
      </w:r>
    </w:p>
    <w:p w14:paraId="163BFE9A"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In other words, you pass a list of docx, and get a single new docx back.</w:t>
      </w:r>
    </w:p>
    <w:p w14:paraId="16A32148" w14:textId="77777777" w:rsidP="00492B73" w:rsidR="00492B73" w:rsidRDefault="00492B73">
      <w:pPr>
        <w:pStyle w:val="NormalWeb"/>
      </w:pPr>
      <w:r>
        <w:rPr>
          <w:rFonts w:asciiTheme="minorHAnsi" w:cstheme="minorHAnsi" w:hAnsiTheme="minorHAnsi"/>
          <w:color w:val="000000"/>
          <w:sz w:val="22"/>
          <w:szCs w:val="22"/>
        </w:rPr>
        <w:t xml:space="preserve">To try it, visit </w:t>
      </w:r>
      <w:hyperlink r:id="rId81" w:history="true">
        <w:r>
          <w:rPr>
            <w:rStyle w:val="Hyperlink"/>
          </w:rPr>
          <w:t>http://webapp.docx4java.org/</w:t>
        </w:r>
      </w:hyperlink>
    </w:p>
    <w:p w14:paraId="0B4077A3" w14:textId="77777777" w:rsidP="00492B73" w:rsidR="00492B73" w:rsidRDefault="00492B73" w:rsidRPr="00584AD5">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433A6FB2"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 xml:space="preserve">The MergeDocx extension can also be used to process a </w:t>
      </w:r>
      <w:r>
        <w:rPr>
          <w:rFonts w:asciiTheme="minorHAnsi" w:cstheme="minorHAnsi" w:hAnsiTheme="minorHAnsi"/>
          <w:b/>
          <w:color w:val="000000"/>
          <w:sz w:val="22"/>
          <w:szCs w:val="22"/>
        </w:rPr>
        <w:t>docx</w:t>
      </w:r>
      <w:r>
        <w:rPr>
          <w:rFonts w:asciiTheme="minorHAnsi" w:cstheme="minorHAnsi" w:hAnsiTheme="minorHAnsi"/>
          <w:color w:val="000000"/>
          <w:sz w:val="22"/>
          <w:szCs w:val="22"/>
        </w:rPr>
        <w:t xml:space="preserve"> which is embedded as an</w:t>
      </w:r>
      <w:r>
        <w:rPr>
          <w:rStyle w:val="apple-converted-space"/>
          <w:rFonts w:asciiTheme="minorHAnsi" w:cstheme="minorHAnsi" w:eastAsiaTheme="majorEastAsia" w:hAnsiTheme="minorHAnsi"/>
          <w:color w:val="000000"/>
          <w:sz w:val="22"/>
          <w:szCs w:val="22"/>
        </w:rPr>
        <w:t> </w:t>
      </w:r>
      <w:r>
        <w:rPr>
          <w:rStyle w:val="Strong"/>
          <w:rFonts w:asciiTheme="minorHAnsi" w:cstheme="minorHAnsi" w:hAnsiTheme="minorHAnsi"/>
          <w:color w:val="000000"/>
          <w:sz w:val="22"/>
          <w:szCs w:val="22"/>
        </w:rPr>
        <w:t>altChunk</w:t>
      </w:r>
      <w:r>
        <w:rPr>
          <w:rFonts w:asciiTheme="minorHAnsi" w:cstheme="minorHAnsi" w:hAnsi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14:paraId="33DBE472"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To process the w:altChunk elements in a docx, you invoke:</w:t>
      </w:r>
    </w:p>
    <w:p w14:paraId="15D7A8A8" w14:textId="77777777" w:rsidP="00492B73" w:rsidR="00492B73" w:rsidRDefault="00492B73">
      <w:pPr>
        <w:rPr>
          <w:rFonts w:ascii="Consolas" w:cs="Consolas" w:hAnsi="Consolas"/>
          <w:sz w:val="16"/>
          <w:szCs w:val="16"/>
        </w:rPr>
      </w:pPr>
      <w:r>
        <w:rPr>
          <w:rStyle w:val="HTMLCode"/>
          <w:rFonts w:ascii="Consolas" w:cs="Consolas" w:eastAsiaTheme="minorHAnsi" w:hAnsi="Consolas"/>
          <w:sz w:val="16"/>
          <w:szCs w:val="16"/>
        </w:rPr>
        <w:lastRenderedPageBreak/>
        <w:tab/>
        <w:t>public</w:t>
      </w:r>
      <w:r>
        <w:rPr>
          <w:rFonts w:ascii="Consolas" w:cs="Consolas" w:hAnsi="Consolas"/>
          <w:sz w:val="16"/>
          <w:szCs w:val="16"/>
        </w:rPr>
        <w:t xml:space="preserve"> </w:t>
      </w:r>
      <w:r>
        <w:rPr>
          <w:rStyle w:val="HTMLCode"/>
          <w:rFonts w:ascii="Consolas" w:cs="Consolas" w:eastAsiaTheme="minorHAnsi" w:hAnsi="Consolas"/>
          <w:sz w:val="16"/>
          <w:szCs w:val="16"/>
        </w:rPr>
        <w:t>WordprocessingMLPackage process(WordprocessingMLPackage srcPackage)</w:t>
      </w:r>
    </w:p>
    <w:p w14:paraId="0D6DF433"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You pass in a docx containg altChunks, and get a  new docx back which doesn’t.</w:t>
      </w:r>
    </w:p>
    <w:p w14:paraId="4E3E00B9" w14:textId="77777777" w:rsidR="009305C0" w:rsidRDefault="009305C0">
      <w:r>
        <w:br w:type="page"/>
      </w:r>
    </w:p>
    <w:p w14:paraId="3BAE9BE3" w14:textId="77777777" w:rsidR="00067B6F" w:rsidRDefault="00067B6F">
      <w:pPr>
        <w:rPr>
          <w:b/>
          <w:u w:val="single"/>
        </w:rPr>
      </w:pPr>
    </w:p>
    <w:p w14:paraId="349F35C6" w14:textId="77777777" w:rsidP="00584A96" w:rsidR="00067B6F" w:rsidRDefault="00067B6F" w:rsidRPr="009305C0">
      <w:pPr>
        <w:pStyle w:val="Heading1"/>
        <w:rPr>
          <w:b w:val="false"/>
          <w:u w:val="single"/>
        </w:rPr>
      </w:pPr>
      <w:bookmarkStart w:id="655" w:name="_Toc568795655"/>
      <w:bookmarkStart w:id="569" w:name="_Toc405943569"/>
      <w:bookmarkStart w:id="484" w:name="_Toc440435484"/>
      <w:bookmarkStart w:id="399" w:name="_Toc877617399"/>
      <w:bookmarkStart w:id="315" w:name="_Toc48274315"/>
      <w:bookmarkStart w:id="228" w:name="_Toc239426631"/>
      <w:bookmarkStart w:id="229" w:name="_Toc241334795"/>
      <w:bookmarkStart w:id="230" w:name="_Toc505250237"/>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bookmarkEnd w:id="399"/>
      <w:bookmarkEnd w:id="484"/>
      <w:bookmarkEnd w:id="569"/>
      <w:bookmarkEnd w:id="655"/>
    </w:p>
    <w:p w14:paraId="5ADEAC65" w14:textId="77777777" w:rsidP="00067B6F" w:rsidR="00067B6F" w:rsidRDefault="00067B6F" w:rsidRPr="00067B6F">
      <w:pPr>
        <w:pBdr>
          <w:top w:color="auto" w:space="1" w:sz="4" w:val="single"/>
          <w:left w:color="auto" w:space="4" w:sz="4" w:val="single"/>
          <w:bottom w:color="auto" w:space="1" w:sz="4" w:val="single"/>
          <w:right w:color="auto" w:space="4" w:sz="4" w:val="single"/>
        </w:pBdr>
        <w:shd w:color="auto" w:fill="FFFF00" w:val="clear"/>
      </w:pPr>
      <w:r>
        <w:t>This section is</w:t>
      </w:r>
      <w:r w:rsidR="00534B1B">
        <w:t xml:space="preserve"> most relevant for PDF output via XSL FO</w:t>
      </w:r>
      <w:r>
        <w:t xml:space="preserve"> </w:t>
      </w:r>
    </w:p>
    <w:p w14:paraId="2B8872C3" w14:textId="77777777" w:rsidP="00067B6F" w:rsidR="00067B6F" w:rsidRDefault="00067B6F">
      <w:r>
        <w:t>docx4j can only use fonts which are available to it.</w:t>
      </w:r>
    </w:p>
    <w:p w14:paraId="2CA7750A" w14:textId="77777777" w:rsidP="00067B6F" w:rsidR="00067B6F" w:rsidRDefault="00067B6F">
      <w:r>
        <w:t xml:space="preserve">These fonts come from </w:t>
      </w:r>
      <w:r w:rsidR="00E37299">
        <w:t>3</w:t>
      </w:r>
      <w:r>
        <w:t xml:space="preserve"> sources:</w:t>
      </w:r>
    </w:p>
    <w:p w14:paraId="2F41BE13" w14:textId="77777777" w:rsidP="00B8042D" w:rsidR="00067B6F" w:rsidRDefault="00067B6F">
      <w:pPr>
        <w:pStyle w:val="ListParagraph"/>
        <w:numPr>
          <w:ilvl w:val="0"/>
          <w:numId w:val="10"/>
        </w:numPr>
      </w:pPr>
      <w:r>
        <w:t>those installed on the computer</w:t>
      </w:r>
      <w:r w:rsidR="00D0596E">
        <w:t>;</w:t>
      </w:r>
      <w:r w:rsidR="00E37299">
        <w:br/>
        <w:t xml:space="preserve">you can disable looking here by setting </w:t>
      </w:r>
      <w:r w:rsidR="00D0596E" w:rsidRPr="00D0596E">
        <w:rPr>
          <w:rFonts w:ascii="Consolas" w:hAnsi="Consolas"/>
          <w:sz w:val="16"/>
          <w:szCs w:val="16"/>
        </w:rPr>
        <w:t>org.docx4j.fonts.discoverPhysicalFonts.enabled=false</w:t>
      </w:r>
    </w:p>
    <w:p w14:paraId="0825B6A6" w14:textId="77777777" w:rsidP="00B8042D" w:rsidR="00E37299" w:rsidRDefault="00E37299">
      <w:pPr>
        <w:pStyle w:val="ListParagraph"/>
        <w:numPr>
          <w:ilvl w:val="0"/>
          <w:numId w:val="10"/>
        </w:numPr>
      </w:pPr>
      <w:r>
        <w:t>those in jars on your classpath (since v11.5.8):</w:t>
      </w:r>
    </w:p>
    <w:p w14:paraId="29DCA651" w14:textId="77777777" w:rsidP="00E37299" w:rsidR="00E37299" w:rsidRDefault="00E37299" w:rsidRPr="00E37299">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00D0596E" w:rsidRPr="00D0596E">
        <w:rPr>
          <w:rFonts w:ascii="Consolas" w:hAnsi="Consolas"/>
          <w:sz w:val="16"/>
          <w:szCs w:val="16"/>
        </w:rPr>
        <w:t>org.docx4j.fonts.discover</w:t>
      </w:r>
      <w:r w:rsidR="00D0596E">
        <w:rPr>
          <w:rFonts w:ascii="Consolas" w:hAnsi="Consolas"/>
          <w:sz w:val="16"/>
          <w:szCs w:val="16"/>
        </w:rPr>
        <w:t>Jar</w:t>
      </w:r>
      <w:r w:rsidR="00D0596E" w:rsidRPr="00D0596E">
        <w:rPr>
          <w:rFonts w:ascii="Consolas" w:hAnsi="Consolas"/>
          <w:sz w:val="16"/>
          <w:szCs w:val="16"/>
        </w:rPr>
        <w:t>Fonts.enabled=false</w:t>
      </w:r>
    </w:p>
    <w:p w14:paraId="10E54B1E" w14:textId="77777777" w:rsidP="00E37299" w:rsidR="00E37299" w:rsidRDefault="00E37299" w:rsidRPr="00E37299">
      <w:pPr>
        <w:pStyle w:val="ListParagraph"/>
        <w:numPr>
          <w:ilvl w:val="1"/>
          <w:numId w:val="10"/>
        </w:numPr>
        <w:spacing w:after="0" w:line="240" w:lineRule="auto"/>
        <w:rPr>
          <w:rFonts w:ascii="Times New Roman" w:cs="Times New Roman" w:eastAsia="Times New Roman" w:hAnsi="Times New Roman"/>
          <w:sz w:val="24"/>
          <w:szCs w:val="24"/>
          <w:lang w:eastAsia="ja-JP"/>
        </w:rPr>
      </w:pPr>
      <w:r w:rsidRPr="00E37299">
        <w:rPr>
          <w:rFonts w:ascii="Consolas" w:cs="Courier New" w:eastAsia="Times New Roman" w:hAnsi="Consolas"/>
          <w:color w:val="000000"/>
          <w:sz w:val="20"/>
          <w:szCs w:val="20"/>
          <w:shd w:color="auto" w:fill="FFFFFF" w:val="clear"/>
          <w:lang w:eastAsia="ja-JP"/>
        </w:rPr>
        <w:t>docx4j-export-fo-fonts-symbol</w:t>
      </w:r>
      <w:r w:rsidRPr="00E37299">
        <w:t xml:space="preserve"> jar </w:t>
      </w:r>
      <w:r>
        <w:t>for symbol substitutes (Webdings, Wingdings, Symbol font substitutes)</w:t>
      </w:r>
    </w:p>
    <w:p w14:paraId="477F81A2" w14:textId="77777777" w:rsidP="00E37299" w:rsidR="00E37299" w:rsidRDefault="00E37299" w:rsidRPr="00E37299">
      <w:pPr>
        <w:pStyle w:val="ListParagraph"/>
        <w:numPr>
          <w:ilvl w:val="1"/>
          <w:numId w:val="10"/>
        </w:numPr>
        <w:spacing w:after="0" w:line="240" w:lineRule="auto"/>
        <w:rPr>
          <w:rFonts w:ascii="Times New Roman" w:cs="Times New Roman" w:eastAsia="Times New Roman" w:hAnsi="Times New Roman"/>
          <w:sz w:val="24"/>
          <w:szCs w:val="24"/>
          <w:lang w:eastAsia="ja-JP"/>
        </w:rPr>
      </w:pPr>
      <w:r w:rsidRPr="00E37299">
        <w:rPr>
          <w:rFonts w:ascii="Consolas" w:cs="Courier New" w:eastAsia="Times New Roman" w:hAnsi="Consolas"/>
          <w:color w:val="000000"/>
          <w:sz w:val="20"/>
          <w:szCs w:val="20"/>
          <w:shd w:color="auto" w:fill="FFFFFF" w:val="clear"/>
          <w:lang w:eastAsia="ja-JP"/>
        </w:rPr>
        <w:t>docx4j-export-fo-fonts-theme2023</w:t>
      </w:r>
      <w:r w:rsidRPr="00E37299">
        <w:t xml:space="preserve"> jar </w:t>
      </w:r>
      <w:r>
        <w:t xml:space="preserve"> for Aptos and Aptos Display substitutes (Akasia, Intos Display; from 17.2.0)</w:t>
      </w:r>
    </w:p>
    <w:p w14:paraId="019D057D" w14:textId="77777777" w:rsidP="00B8042D" w:rsidR="00067B6F" w:rsidRDefault="00067B6F">
      <w:pPr>
        <w:pStyle w:val="ListParagraph"/>
        <w:numPr>
          <w:ilvl w:val="0"/>
          <w:numId w:val="10"/>
        </w:numPr>
      </w:pPr>
      <w:r>
        <w:t>those embedded in the document</w:t>
      </w:r>
    </w:p>
    <w:p w14:paraId="7FE83385" w14:textId="77777777" w:rsidP="00067B6F" w:rsidR="00067B6F" w:rsidRDefault="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0A0D6E7B" w14:textId="77777777" w:rsidP="00067B6F" w:rsidR="00067B6F" w:rsidRDefault="00067B6F">
      <w:r>
        <w:t>Word's font substitution information is not available to docx4j.  As a developer, you 3 options:</w:t>
      </w:r>
    </w:p>
    <w:p w14:paraId="405418C2" w14:textId="77777777" w:rsidP="00B8042D" w:rsidR="00067B6F" w:rsidRDefault="00067B6F">
      <w:pPr>
        <w:pStyle w:val="ListParagraph"/>
        <w:numPr>
          <w:ilvl w:val="0"/>
          <w:numId w:val="11"/>
        </w:numPr>
      </w:pPr>
      <w:r>
        <w:t>ensure the font is installed or embedded</w:t>
      </w:r>
    </w:p>
    <w:p w14:paraId="7546AD87" w14:textId="77777777" w:rsidP="00B8042D" w:rsidR="00067B6F" w:rsidRDefault="00067B6F">
      <w:pPr>
        <w:pStyle w:val="ListParagraph"/>
        <w:numPr>
          <w:ilvl w:val="0"/>
          <w:numId w:val="11"/>
        </w:numPr>
      </w:pPr>
      <w:r>
        <w:t>tell docx4j which font to use instead, or</w:t>
      </w:r>
    </w:p>
    <w:p w14:paraId="337C1931" w14:textId="77777777" w:rsidP="00B8042D" w:rsidR="00067B6F" w:rsidRDefault="00067B6F">
      <w:pPr>
        <w:pStyle w:val="ListParagraph"/>
        <w:numPr>
          <w:ilvl w:val="0"/>
          <w:numId w:val="11"/>
        </w:numPr>
      </w:pPr>
      <w:r>
        <w:t>allow docx4j to fallback to a default font</w:t>
      </w:r>
    </w:p>
    <w:p w14:paraId="3ADF3E19" w14:textId="77777777" w:rsidP="00067B6F" w:rsidR="00067B6F" w:rsidRDefault="00067B6F">
      <w:r>
        <w:t>To embed a font in a document, open it in Word on a computer which has the font installed (check no substitution is occuring), and go to Word Options &gt; Save &gt; Embed Fonts in File.</w:t>
      </w:r>
    </w:p>
    <w:p w14:paraId="215E21FF" w14:textId="77777777" w:rsidP="00067B6F" w:rsidR="00067B6F" w:rsidRDefault="00067B6F">
      <w:r>
        <w:t>If you want to tell docx4j to use a different font, you need to add a font mapping.  The FontMapper interface is used to do this.</w:t>
      </w:r>
    </w:p>
    <w:p w14:paraId="334AF01B" w14:textId="77777777" w:rsidP="00067B6F" w:rsidR="00067B6F" w:rsidRDefault="00067B6F">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14:paraId="5CEA05B0" w14:textId="77777777" w:rsidP="00067B6F" w:rsidR="00B11CC3" w:rsidRDefault="00B11CC3">
      <w:pPr>
        <w:rPr>
          <w:rFonts w:ascii="Consolas" w:cs="Consolas" w:hAnsi="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14:paraId="18E90E87" w14:textId="77777777" w:rsidR="00560A69" w:rsidRDefault="006C65F0">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14:paraId="3FDEFF80" w14:textId="77777777" w:rsidP="00067B6F" w:rsidR="00067B6F" w:rsidRDefault="00067B6F">
      <w:r>
        <w:t>A font mapper contains Map&lt;String, PhysicalFont&gt;; to add a font mapping, as per the example in the ConvertOutPDF sample:</w:t>
      </w:r>
    </w:p>
    <w:p w14:paraId="68FC9CA7"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3F7F5F"/>
          <w:sz w:val="16"/>
          <w:szCs w:val="16"/>
        </w:rPr>
        <w:t xml:space="preserve">// Set up font </w:t>
      </w:r>
      <w:r>
        <w:rPr>
          <w:rFonts w:ascii="Consolas" w:cs="Consolas" w:hAnsi="Consolas"/>
          <w:color w:val="3F7F5F"/>
          <w:sz w:val="16"/>
          <w:szCs w:val="16"/>
          <w:u w:val="single"/>
        </w:rPr>
        <w:t>mapper</w:t>
      </w:r>
    </w:p>
    <w:p w14:paraId="3E1293A0"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 xml:space="preserve">Mapper fontMapper = </w:t>
      </w:r>
      <w:r>
        <w:rPr>
          <w:rFonts w:ascii="Consolas" w:cs="Consolas" w:hAnsi="Consolas"/>
          <w:b/>
          <w:bCs/>
          <w:color w:val="7F0055"/>
          <w:sz w:val="16"/>
          <w:szCs w:val="16"/>
        </w:rPr>
        <w:t>new</w:t>
      </w:r>
      <w:r>
        <w:rPr>
          <w:rFonts w:ascii="Consolas" w:cs="Consolas" w:hAnsi="Consolas"/>
          <w:color w:val="000000"/>
          <w:sz w:val="16"/>
          <w:szCs w:val="16"/>
        </w:rPr>
        <w:t xml:space="preserve"> IdentityPlusMapper();</w:t>
      </w:r>
    </w:p>
    <w:p w14:paraId="69B63C9C"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wordMLPackage.setFontMapper(fontMapper);</w:t>
      </w:r>
    </w:p>
    <w:p w14:paraId="0F40248F"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r>
    </w:p>
    <w:p w14:paraId="2AC74D67"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3F7F5F"/>
          <w:sz w:val="16"/>
          <w:szCs w:val="16"/>
        </w:rPr>
        <w:t xml:space="preserve">// Example of mapping missing font Algerian to installed font Comic </w:t>
      </w:r>
      <w:r>
        <w:rPr>
          <w:rFonts w:ascii="Consolas" w:cs="Consolas" w:hAnsi="Consolas"/>
          <w:color w:val="3F7F5F"/>
          <w:sz w:val="16"/>
          <w:szCs w:val="16"/>
          <w:u w:val="single"/>
        </w:rPr>
        <w:t>Sans</w:t>
      </w:r>
      <w:r>
        <w:rPr>
          <w:rFonts w:ascii="Consolas" w:cs="Consolas" w:hAnsi="Consolas"/>
          <w:color w:val="3F7F5F"/>
          <w:sz w:val="16"/>
          <w:szCs w:val="16"/>
        </w:rPr>
        <w:t xml:space="preserve"> MS</w:t>
      </w:r>
    </w:p>
    <w:p w14:paraId="3AF13EE3"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PhysicalFont font = PhysicalFonts.get(</w:t>
      </w:r>
      <w:r>
        <w:rPr>
          <w:rFonts w:ascii="Consolas" w:cs="Consolas" w:hAnsi="Consolas"/>
          <w:color w:val="2A00FF"/>
          <w:sz w:val="16"/>
          <w:szCs w:val="16"/>
        </w:rPr>
        <w:t>"Comic Sans MS"</w:t>
      </w:r>
      <w:r>
        <w:rPr>
          <w:rFonts w:ascii="Consolas" w:cs="Consolas" w:hAnsi="Consolas"/>
          <w:color w:val="000000"/>
          <w:sz w:val="16"/>
          <w:szCs w:val="16"/>
        </w:rPr>
        <w:t>);</w:t>
      </w:r>
    </w:p>
    <w:p w14:paraId="54065578"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fontMapper.put(</w:t>
      </w:r>
      <w:r>
        <w:rPr>
          <w:rFonts w:ascii="Consolas" w:cs="Consolas" w:hAnsi="Consolas"/>
          <w:color w:val="2A00FF"/>
          <w:sz w:val="16"/>
          <w:szCs w:val="16"/>
        </w:rPr>
        <w:t>"Algerian"</w:t>
      </w:r>
      <w:r>
        <w:rPr>
          <w:rFonts w:ascii="Consolas" w:cs="Consolas" w:hAnsi="Consolas"/>
          <w:color w:val="000000"/>
          <w:sz w:val="16"/>
          <w:szCs w:val="16"/>
        </w:rPr>
        <w:t>, font);</w:t>
      </w:r>
    </w:p>
    <w:p w14:paraId="1209AF9E" w14:textId="77777777" w:rsidP="00067B6F" w:rsidR="00067B6F" w:rsidRDefault="00067B6F"/>
    <w:p w14:paraId="18A2FDC4" w14:textId="77777777" w:rsidP="00067B6F" w:rsidR="00067B6F" w:rsidRDefault="00067B6F">
      <w:pPr>
        <w:rPr>
          <w:rFonts w:ascii="Consolas" w:cs="Consolas" w:hAnsi="Consolas"/>
          <w:b/>
          <w:sz w:val="18"/>
          <w:szCs w:val="18"/>
        </w:rPr>
      </w:pPr>
      <w:r>
        <w:t xml:space="preserve">You'll see the font names if you configure log4j debug level logging for </w:t>
      </w:r>
      <w:r>
        <w:rPr>
          <w:rFonts w:ascii="Consolas" w:cs="Consolas" w:hAnsi="Consolas"/>
          <w:b/>
          <w:sz w:val="18"/>
          <w:szCs w:val="18"/>
        </w:rPr>
        <w:t>org.docx4j.fonts.PhysicalFonts</w:t>
      </w:r>
    </w:p>
    <w:p w14:paraId="3FEE18FA" w14:textId="77777777" w:rsidP="00067B6F" w:rsidR="00067B6F" w:rsidRDefault="00067B6F">
      <w:r>
        <w:t>To conserve resources, you can restrict to a subset of fonts installed on your system:</w:t>
      </w:r>
    </w:p>
    <w:p w14:paraId="2C410151"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xml:space="preserve">// Font </w:t>
      </w:r>
      <w:r>
        <w:rPr>
          <w:rFonts w:ascii="Consolas" w:cs="Consolas" w:hAnsi="Consolas"/>
          <w:color w:val="3F7F5F"/>
          <w:sz w:val="16"/>
          <w:szCs w:val="16"/>
          <w:u w:val="single"/>
          <w:lang w:val="en-US"/>
        </w:rPr>
        <w:t>regex</w:t>
      </w:r>
      <w:r>
        <w:rPr>
          <w:rFonts w:ascii="Consolas" w:cs="Consolas" w:hAnsi="Consolas"/>
          <w:color w:val="3F7F5F"/>
          <w:sz w:val="16"/>
          <w:szCs w:val="16"/>
          <w:lang w:val="en-US"/>
        </w:rPr>
        <w:t xml:space="preserve"> (optional)</w:t>
      </w:r>
    </w:p>
    <w:p w14:paraId="54DC59BD"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xml:space="preserve">// Set </w:t>
      </w:r>
      <w:r>
        <w:rPr>
          <w:rFonts w:ascii="Consolas" w:cs="Consolas" w:hAnsi="Consolas"/>
          <w:color w:val="3F7F5F"/>
          <w:sz w:val="16"/>
          <w:szCs w:val="16"/>
          <w:u w:val="single"/>
          <w:lang w:val="en-US"/>
        </w:rPr>
        <w:t>regex</w:t>
      </w:r>
      <w:r>
        <w:rPr>
          <w:rFonts w:ascii="Consolas" w:cs="Consolas" w:hAnsi="Consolas"/>
          <w:color w:val="3F7F5F"/>
          <w:sz w:val="16"/>
          <w:szCs w:val="16"/>
          <w:lang w:val="en-US"/>
        </w:rPr>
        <w:t xml:space="preserve"> if you want to restrict to some defined subset of fonts</w:t>
      </w:r>
    </w:p>
    <w:p w14:paraId="246B9548"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Here we have to do this before calling createContent,</w:t>
      </w:r>
    </w:p>
    <w:p w14:paraId="4E4ABB07"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since that discovers fonts</w:t>
      </w:r>
    </w:p>
    <w:p w14:paraId="23F5ED83"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t xml:space="preserve">String regex = </w:t>
      </w:r>
      <w:r>
        <w:rPr>
          <w:rFonts w:ascii="Consolas" w:cs="Consolas" w:hAnsi="Consolas"/>
          <w:b/>
          <w:bCs/>
          <w:color w:val="7F0055"/>
          <w:sz w:val="16"/>
          <w:szCs w:val="16"/>
          <w:lang w:val="en-US"/>
        </w:rPr>
        <w:t>null</w:t>
      </w:r>
      <w:r>
        <w:rPr>
          <w:rFonts w:ascii="Consolas" w:cs="Consolas" w:hAnsi="Consolas"/>
          <w:color w:val="000000"/>
          <w:sz w:val="16"/>
          <w:szCs w:val="16"/>
          <w:lang w:val="en-US"/>
        </w:rPr>
        <w:t>;</w:t>
      </w:r>
    </w:p>
    <w:p w14:paraId="2CA578A2"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Windows:</w:t>
      </w:r>
    </w:p>
    <w:p w14:paraId="6311A19C"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String</w:t>
      </w:r>
    </w:p>
    <w:p w14:paraId="3671D7CE" w14:textId="77777777" w:rsidP="00067B6F" w:rsidR="00067B6F" w:rsidRDefault="00067B6F" w:rsidRPr="00306932">
      <w:pPr>
        <w:autoSpaceDE w:val="false"/>
        <w:autoSpaceDN w:val="false"/>
        <w:adjustRightInd w:val="false"/>
        <w:spacing w:after="0" w:line="240" w:lineRule="auto"/>
        <w:rPr>
          <w:rFonts w:ascii="Consolas" w:cs="Consolas" w:hAnsi="Consolas"/>
          <w:sz w:val="12"/>
          <w:szCs w:val="16"/>
          <w:lang w:val="en-US"/>
        </w:rPr>
      </w:pPr>
      <w:r w:rsidRPr="00306932">
        <w:rPr>
          <w:rFonts w:ascii="Consolas" w:cs="Consolas" w:hAnsi="Consolas"/>
          <w:color w:val="000000"/>
          <w:sz w:val="12"/>
          <w:szCs w:val="16"/>
          <w:lang w:val="en-US"/>
        </w:rPr>
        <w:tab/>
      </w:r>
      <w:r w:rsidRPr="00306932">
        <w:rPr>
          <w:rFonts w:ascii="Consolas" w:cs="Consolas" w:hAnsi="Consolas"/>
          <w:color w:val="3F7F5F"/>
          <w:sz w:val="12"/>
          <w:szCs w:val="16"/>
          <w:lang w:val="en-US"/>
        </w:rPr>
        <w:t xml:space="preserve">// </w:t>
      </w:r>
      <w:r w:rsidRPr="00306932">
        <w:rPr>
          <w:rFonts w:ascii="Consolas" w:cs="Consolas" w:hAnsi="Consolas"/>
          <w:color w:val="3F7F5F"/>
          <w:sz w:val="12"/>
          <w:szCs w:val="16"/>
          <w:u w:val="single"/>
          <w:lang w:val="en-US"/>
        </w:rPr>
        <w:t>regex</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calibri</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cour</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arial</w:t>
      </w:r>
      <w:r w:rsidRPr="00306932">
        <w:rPr>
          <w:rFonts w:ascii="Consolas" w:cs="Consolas" w:hAnsi="Consolas"/>
          <w:color w:val="3F7F5F"/>
          <w:sz w:val="12"/>
          <w:szCs w:val="16"/>
          <w:lang w:val="en-US"/>
        </w:rPr>
        <w:t>|times|comic|</w:t>
      </w:r>
      <w:r w:rsidRPr="00306932">
        <w:rPr>
          <w:rFonts w:ascii="Consolas" w:cs="Consolas" w:hAnsi="Consolas"/>
          <w:color w:val="3F7F5F"/>
          <w:sz w:val="12"/>
          <w:szCs w:val="16"/>
          <w:u w:val="single"/>
          <w:lang w:val="en-US"/>
        </w:rPr>
        <w:t>georgia</w:t>
      </w:r>
      <w:r w:rsidRPr="00306932">
        <w:rPr>
          <w:rFonts w:ascii="Consolas" w:cs="Consolas" w:hAnsi="Consolas"/>
          <w:color w:val="3F7F5F"/>
          <w:sz w:val="12"/>
          <w:szCs w:val="16"/>
          <w:lang w:val="en-US"/>
        </w:rPr>
        <w:t>|impact|LSANS|</w:t>
      </w:r>
      <w:r w:rsidRPr="00306932">
        <w:rPr>
          <w:rFonts w:ascii="Consolas" w:cs="Consolas" w:hAnsi="Consolas"/>
          <w:color w:val="3F7F5F"/>
          <w:sz w:val="12"/>
          <w:szCs w:val="16"/>
          <w:u w:val="single"/>
          <w:lang w:val="en-US"/>
        </w:rPr>
        <w:t>pala</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tahoma</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trebuc</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verdana</w:t>
      </w:r>
      <w:r w:rsidRPr="00306932">
        <w:rPr>
          <w:rFonts w:ascii="Consolas" w:cs="Consolas" w:hAnsi="Consolas"/>
          <w:color w:val="3F7F5F"/>
          <w:sz w:val="12"/>
          <w:szCs w:val="16"/>
          <w:lang w:val="en-US"/>
        </w:rPr>
        <w:t>|symbol|</w:t>
      </w:r>
      <w:r w:rsidRPr="00306932">
        <w:rPr>
          <w:rFonts w:ascii="Consolas" w:cs="Consolas" w:hAnsi="Consolas"/>
          <w:color w:val="3F7F5F"/>
          <w:sz w:val="12"/>
          <w:szCs w:val="16"/>
          <w:u w:val="single"/>
          <w:lang w:val="en-US"/>
        </w:rPr>
        <w:t>webdings</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wingding</w:t>
      </w:r>
      <w:r w:rsidRPr="00306932">
        <w:rPr>
          <w:rFonts w:ascii="Consolas" w:cs="Consolas" w:hAnsi="Consolas"/>
          <w:color w:val="3F7F5F"/>
          <w:sz w:val="12"/>
          <w:szCs w:val="16"/>
          <w:lang w:val="en-US"/>
        </w:rPr>
        <w:t>).*";</w:t>
      </w:r>
    </w:p>
    <w:p w14:paraId="4870D686"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Mac</w:t>
      </w:r>
    </w:p>
    <w:p w14:paraId="2BE2A09B"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String</w:t>
      </w:r>
    </w:p>
    <w:p w14:paraId="3038308D"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regex</w:t>
      </w:r>
      <w:r>
        <w:rPr>
          <w:rFonts w:ascii="Consolas" w:cs="Consolas" w:hAnsi="Consolas"/>
          <w:color w:val="3F7F5F"/>
          <w:sz w:val="16"/>
          <w:szCs w:val="16"/>
          <w:lang w:val="en-US"/>
        </w:rPr>
        <w:t>=".*(Courier New|</w:t>
      </w:r>
      <w:r>
        <w:rPr>
          <w:rFonts w:ascii="Consolas" w:cs="Consolas" w:hAnsi="Consolas"/>
          <w:color w:val="3F7F5F"/>
          <w:sz w:val="16"/>
          <w:szCs w:val="16"/>
          <w:u w:val="single"/>
          <w:lang w:val="en-US"/>
        </w:rPr>
        <w:t>Arial</w:t>
      </w:r>
      <w:r>
        <w:rPr>
          <w:rFonts w:ascii="Consolas" w:cs="Consolas" w:hAnsi="Consolas"/>
          <w:color w:val="3F7F5F"/>
          <w:sz w:val="16"/>
          <w:szCs w:val="16"/>
          <w:lang w:val="en-US"/>
        </w:rPr>
        <w:t xml:space="preserve">|Times New Roman|Comic </w:t>
      </w:r>
      <w:r>
        <w:rPr>
          <w:rFonts w:ascii="Consolas" w:cs="Consolas" w:hAnsi="Consolas"/>
          <w:color w:val="3F7F5F"/>
          <w:sz w:val="16"/>
          <w:szCs w:val="16"/>
          <w:u w:val="single"/>
          <w:lang w:val="en-US"/>
        </w:rPr>
        <w:t>Sans</w:t>
      </w:r>
      <w:r>
        <w:rPr>
          <w:rFonts w:ascii="Consolas" w:cs="Consolas" w:hAnsi="Consolas"/>
          <w:color w:val="3F7F5F"/>
          <w:sz w:val="16"/>
          <w:szCs w:val="16"/>
          <w:lang w:val="en-US"/>
        </w:rPr>
        <w:t>|</w:t>
      </w:r>
      <w:r>
        <w:rPr>
          <w:rFonts w:ascii="Consolas" w:cs="Consolas" w:hAnsi="Consolas"/>
          <w:color w:val="3F7F5F"/>
          <w:sz w:val="16"/>
          <w:szCs w:val="16"/>
          <w:u w:val="single"/>
          <w:lang w:val="en-US"/>
        </w:rPr>
        <w:t>Georgia</w:t>
      </w:r>
      <w:r>
        <w:rPr>
          <w:rFonts w:ascii="Consolas" w:cs="Consolas" w:hAnsi="Consolas"/>
          <w:color w:val="3F7F5F"/>
          <w:sz w:val="16"/>
          <w:szCs w:val="16"/>
          <w:lang w:val="en-US"/>
        </w:rPr>
        <w:t>|Impact|</w:t>
      </w:r>
      <w:r>
        <w:rPr>
          <w:rFonts w:ascii="Consolas" w:cs="Consolas" w:hAnsi="Consolas"/>
          <w:color w:val="3F7F5F"/>
          <w:sz w:val="16"/>
          <w:szCs w:val="16"/>
          <w:u w:val="single"/>
          <w:lang w:val="en-US"/>
        </w:rPr>
        <w:t>Lucida</w:t>
      </w:r>
      <w:r>
        <w:rPr>
          <w:rFonts w:ascii="Consolas" w:cs="Consolas" w:hAnsi="Consolas"/>
          <w:color w:val="3F7F5F"/>
          <w:sz w:val="16"/>
          <w:szCs w:val="16"/>
          <w:lang w:val="en-US"/>
        </w:rPr>
        <w:t xml:space="preserve"> Console|</w:t>
      </w:r>
      <w:r>
        <w:rPr>
          <w:rFonts w:ascii="Consolas" w:cs="Consolas" w:hAnsi="Consolas"/>
          <w:color w:val="3F7F5F"/>
          <w:sz w:val="16"/>
          <w:szCs w:val="16"/>
          <w:u w:val="single"/>
          <w:lang w:val="en-US"/>
        </w:rPr>
        <w:t>Lucida</w:t>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Sans</w:t>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Unicode</w:t>
      </w:r>
      <w:r>
        <w:rPr>
          <w:rFonts w:ascii="Consolas" w:cs="Consolas" w:hAnsi="Consolas"/>
          <w:color w:val="3F7F5F"/>
          <w:sz w:val="16"/>
          <w:szCs w:val="16"/>
          <w:lang w:val="en-US"/>
        </w:rPr>
        <w:t>|</w:t>
      </w:r>
      <w:r>
        <w:rPr>
          <w:rFonts w:ascii="Consolas" w:cs="Consolas" w:hAnsi="Consolas"/>
          <w:color w:val="3F7F5F"/>
          <w:sz w:val="16"/>
          <w:szCs w:val="16"/>
          <w:u w:val="single"/>
          <w:lang w:val="en-US"/>
        </w:rPr>
        <w:t>Palatino</w:t>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Linotype</w:t>
      </w:r>
      <w:r>
        <w:rPr>
          <w:rFonts w:ascii="Consolas" w:cs="Consolas" w:hAnsi="Consolas"/>
          <w:color w:val="3F7F5F"/>
          <w:sz w:val="16"/>
          <w:szCs w:val="16"/>
          <w:lang w:val="en-US"/>
        </w:rPr>
        <w:t>|</w:t>
      </w:r>
      <w:r>
        <w:rPr>
          <w:rFonts w:ascii="Consolas" w:cs="Consolas" w:hAnsi="Consolas"/>
          <w:color w:val="3F7F5F"/>
          <w:sz w:val="16"/>
          <w:szCs w:val="16"/>
          <w:u w:val="single"/>
          <w:lang w:val="en-US"/>
        </w:rPr>
        <w:t>Tahoma</w:t>
      </w:r>
      <w:r>
        <w:rPr>
          <w:rFonts w:ascii="Consolas" w:cs="Consolas" w:hAnsi="Consolas"/>
          <w:color w:val="3F7F5F"/>
          <w:sz w:val="16"/>
          <w:szCs w:val="16"/>
          <w:lang w:val="en-US"/>
        </w:rPr>
        <w:t>|</w:t>
      </w:r>
      <w:r>
        <w:rPr>
          <w:rFonts w:ascii="Consolas" w:cs="Consolas" w:hAnsi="Consolas"/>
          <w:color w:val="3F7F5F"/>
          <w:sz w:val="16"/>
          <w:szCs w:val="16"/>
          <w:u w:val="single"/>
          <w:lang w:val="en-US"/>
        </w:rPr>
        <w:t>Trebuchet</w:t>
      </w:r>
      <w:r>
        <w:rPr>
          <w:rFonts w:ascii="Consolas" w:cs="Consolas" w:hAnsi="Consolas"/>
          <w:color w:val="3F7F5F"/>
          <w:sz w:val="16"/>
          <w:szCs w:val="16"/>
          <w:lang w:val="en-US"/>
        </w:rPr>
        <w:t>|</w:t>
      </w:r>
      <w:r>
        <w:rPr>
          <w:rFonts w:ascii="Consolas" w:cs="Consolas" w:hAnsi="Consolas"/>
          <w:color w:val="3F7F5F"/>
          <w:sz w:val="16"/>
          <w:szCs w:val="16"/>
          <w:u w:val="single"/>
          <w:lang w:val="en-US"/>
        </w:rPr>
        <w:t>Verdana</w:t>
      </w:r>
      <w:r>
        <w:rPr>
          <w:rFonts w:ascii="Consolas" w:cs="Consolas" w:hAnsi="Consolas"/>
          <w:color w:val="3F7F5F"/>
          <w:sz w:val="16"/>
          <w:szCs w:val="16"/>
          <w:lang w:val="en-US"/>
        </w:rPr>
        <w:t>|Symbol|</w:t>
      </w:r>
      <w:r>
        <w:rPr>
          <w:rFonts w:ascii="Consolas" w:cs="Consolas" w:hAnsi="Consolas"/>
          <w:color w:val="3F7F5F"/>
          <w:sz w:val="16"/>
          <w:szCs w:val="16"/>
          <w:u w:val="single"/>
          <w:lang w:val="en-US"/>
        </w:rPr>
        <w:t>Webdings</w:t>
      </w:r>
      <w:r>
        <w:rPr>
          <w:rFonts w:ascii="Consolas" w:cs="Consolas" w:hAnsi="Consolas"/>
          <w:color w:val="3F7F5F"/>
          <w:sz w:val="16"/>
          <w:szCs w:val="16"/>
          <w:lang w:val="en-US"/>
        </w:rPr>
        <w:t>|</w:t>
      </w:r>
      <w:r>
        <w:rPr>
          <w:rFonts w:ascii="Consolas" w:cs="Consolas" w:hAnsi="Consolas"/>
          <w:color w:val="3F7F5F"/>
          <w:sz w:val="16"/>
          <w:szCs w:val="16"/>
          <w:u w:val="single"/>
          <w:lang w:val="en-US"/>
        </w:rPr>
        <w:t>Wingdings</w:t>
      </w:r>
      <w:r>
        <w:rPr>
          <w:rFonts w:ascii="Consolas" w:cs="Consolas" w:hAnsi="Consolas"/>
          <w:color w:val="3F7F5F"/>
          <w:sz w:val="16"/>
          <w:szCs w:val="16"/>
          <w:lang w:val="en-US"/>
        </w:rPr>
        <w:t xml:space="preserve">|MS </w:t>
      </w:r>
      <w:r>
        <w:rPr>
          <w:rFonts w:ascii="Consolas" w:cs="Consolas" w:hAnsi="Consolas"/>
          <w:color w:val="3F7F5F"/>
          <w:sz w:val="16"/>
          <w:szCs w:val="16"/>
          <w:u w:val="single"/>
          <w:lang w:val="en-US"/>
        </w:rPr>
        <w:t>Sans</w:t>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Serif</w:t>
      </w:r>
      <w:r>
        <w:rPr>
          <w:rFonts w:ascii="Consolas" w:cs="Consolas" w:hAnsi="Consolas"/>
          <w:color w:val="3F7F5F"/>
          <w:sz w:val="16"/>
          <w:szCs w:val="16"/>
          <w:lang w:val="en-US"/>
        </w:rPr>
        <w:t xml:space="preserve">|MS </w:t>
      </w:r>
      <w:r>
        <w:rPr>
          <w:rFonts w:ascii="Consolas" w:cs="Consolas" w:hAnsi="Consolas"/>
          <w:color w:val="3F7F5F"/>
          <w:sz w:val="16"/>
          <w:szCs w:val="16"/>
          <w:u w:val="single"/>
          <w:lang w:val="en-US"/>
        </w:rPr>
        <w:t>Serif</w:t>
      </w:r>
      <w:r>
        <w:rPr>
          <w:rFonts w:ascii="Consolas" w:cs="Consolas" w:hAnsi="Consolas"/>
          <w:color w:val="3F7F5F"/>
          <w:sz w:val="16"/>
          <w:szCs w:val="16"/>
          <w:lang w:val="en-US"/>
        </w:rPr>
        <w:t>).*";</w:t>
      </w:r>
    </w:p>
    <w:p w14:paraId="76AB6DAE" w14:textId="77777777" w:rsidP="00067B6F" w:rsidR="00067B6F" w:rsidRDefault="00067B6F">
      <w:pPr>
        <w:rPr>
          <w:rFonts w:ascii="Consolas" w:cs="Consolas" w:hAnsi="Consolas"/>
          <w:color w:val="000000"/>
          <w:sz w:val="16"/>
          <w:szCs w:val="16"/>
        </w:rPr>
      </w:pPr>
      <w:r>
        <w:rPr>
          <w:rFonts w:ascii="Consolas" w:cs="Consolas" w:hAnsi="Consolas"/>
          <w:color w:val="000000"/>
          <w:sz w:val="16"/>
          <w:szCs w:val="16"/>
          <w:lang w:val="en-US"/>
        </w:rPr>
        <w:tab/>
        <w:t>PhysicalFonts.</w:t>
      </w:r>
      <w:r>
        <w:rPr>
          <w:rFonts w:ascii="Consolas" w:cs="Consolas" w:hAnsi="Consolas"/>
          <w:i/>
          <w:iCs/>
          <w:color w:val="000000"/>
          <w:sz w:val="16"/>
          <w:szCs w:val="16"/>
          <w:lang w:val="en-US"/>
        </w:rPr>
        <w:t>setRegex</w:t>
      </w:r>
      <w:r>
        <w:rPr>
          <w:rFonts w:ascii="Consolas" w:cs="Consolas" w:hAnsi="Consolas"/>
          <w:color w:val="000000"/>
          <w:sz w:val="16"/>
          <w:szCs w:val="16"/>
          <w:lang w:val="en-US"/>
        </w:rPr>
        <w:t>(regex);</w:t>
      </w:r>
      <w:r>
        <w:t xml:space="preserve"> </w:t>
      </w:r>
    </w:p>
    <w:p w14:paraId="299BB1F6" w14:textId="77777777" w:rsidR="00067B6F" w:rsidRDefault="00A510DA">
      <w:pPr>
        <w:rPr>
          <w:b/>
          <w:bCs/>
        </w:rPr>
      </w:pPr>
      <w:r w:rsidRPr="00A510DA">
        <w:rPr>
          <w:b/>
          <w:bCs/>
        </w:rPr>
        <w:t>Troubleshooting</w:t>
      </w:r>
    </w:p>
    <w:p w14:paraId="5506E6AF" w14:textId="77777777" w:rsidR="00F832AB" w:rsidRDefault="00F832AB">
      <w:r w:rsidRPr="00F832AB">
        <w:t xml:space="preserve">You should be able to configure things such that </w:t>
      </w:r>
      <w:r>
        <w:t xml:space="preserve">PDF via export-fo uses the same fonts </w:t>
      </w:r>
      <w:r w:rsidR="00D43864">
        <w:t>on both Linux and Windows</w:t>
      </w:r>
      <w:r>
        <w:t>.</w:t>
      </w:r>
    </w:p>
    <w:p w14:paraId="04CCA9E2" w14:textId="77777777" w:rsidR="00F832AB" w:rsidRDefault="00F832AB">
      <w:r>
        <w:t>To do this, you will need to:</w:t>
      </w:r>
    </w:p>
    <w:p w14:paraId="3A9E0291" w14:textId="77777777" w:rsidP="00F832AB" w:rsidR="00F832AB" w:rsidRDefault="00F832AB" w:rsidRPr="00F832AB">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14:paraId="5AD548BE" w14:textId="77777777" w:rsidP="00F832AB" w:rsidR="00F832AB" w:rsidRDefault="00F832AB">
      <w:pPr>
        <w:pStyle w:val="ListParagraph"/>
        <w:numPr>
          <w:ilvl w:val="0"/>
          <w:numId w:val="37"/>
        </w:numPr>
      </w:pPr>
      <w:r>
        <w:t>ensure each font used in the docx is mapped to</w:t>
      </w:r>
      <w:r w:rsidR="00D43864">
        <w:t xml:space="preserve"> one of </w:t>
      </w:r>
      <w:r>
        <w:t>your chosen fonts</w:t>
      </w:r>
    </w:p>
    <w:p w14:paraId="43549995" w14:textId="77777777" w:rsidP="00D43864" w:rsidR="00F832AB" w:rsidRDefault="00D43864">
      <w:pPr>
        <w:pStyle w:val="ListParagraph"/>
        <w:numPr>
          <w:ilvl w:val="0"/>
          <w:numId w:val="38"/>
        </w:numPr>
      </w:pPr>
      <w:r>
        <w:t xml:space="preserve">if you are using </w:t>
      </w:r>
      <w:r>
        <w:rPr>
          <w:rFonts w:ascii="Consolas" w:cs="Consolas" w:hAnsi="Consolas"/>
          <w:color w:val="000000"/>
          <w:sz w:val="16"/>
          <w:szCs w:val="16"/>
        </w:rPr>
        <w:t>IdentityPlusMapper</w:t>
      </w:r>
      <w:r>
        <w:t xml:space="preserve"> you don’t need to map the fonts which are physically present (for example, font “Calibri” used in the docx and physically present on the system).</w:t>
      </w:r>
    </w:p>
    <w:p w14:paraId="1F94CCF0" w14:textId="77777777" w:rsidP="00D43864" w:rsidR="00D43864" w:rsidRDefault="00D43864" w:rsidRPr="00F832AB">
      <w:pPr>
        <w:pStyle w:val="ListParagraph"/>
        <w:numPr>
          <w:ilvl w:val="0"/>
          <w:numId w:val="38"/>
        </w:numPr>
      </w:pPr>
      <w:r>
        <w:t xml:space="preserve">If there is no mapping for a font, then the mapping for the default font is used (and failing that, the default font). </w:t>
      </w:r>
    </w:p>
    <w:p w14:paraId="2A86C491" w14:textId="77777777" w:rsidR="006B08A1" w:rsidRDefault="006B08A1">
      <w:r>
        <w:t>Notes about mapping:</w:t>
      </w:r>
    </w:p>
    <w:p w14:paraId="0F2FBD0E" w14:textId="77777777" w:rsidP="006B08A1" w:rsidR="006B08A1" w:rsidRDefault="006B08A1">
      <w:pPr>
        <w:pStyle w:val="ListParagraph"/>
        <w:numPr>
          <w:ilvl w:val="0"/>
          <w:numId w:val="39"/>
        </w:numPr>
      </w:pPr>
      <w:r>
        <w:t>mapping is not case sensitive (lowercase is used).</w:t>
      </w:r>
    </w:p>
    <w:p w14:paraId="3574756A" w14:textId="77777777" w:rsidP="002124CB" w:rsidR="006B08A1" w:rsidRDefault="006B08A1">
      <w:pPr>
        <w:pStyle w:val="ListParagraph"/>
        <w:numPr>
          <w:ilvl w:val="0"/>
          <w:numId w:val="39"/>
        </w:numPr>
      </w:pPr>
      <w:r>
        <w:t xml:space="preserve">Typically you map the base name, for example “Liberation Sans”, not “Liberation Sans Regular” or “Bold”.  </w:t>
      </w:r>
      <w:hyperlink r:id="rId82" w:history="true">
        <w:r w:rsidRPr="00B853E0">
          <w:rPr>
            <w:rStyle w:val="Hyperlink"/>
          </w:rPr>
          <w:t>https://github.com/plutext/docx4j/blob/VERSION_17_2_1/docx4j-core/src/main/resources/org/docx4j/fonts/microsoft/MicrosoftFonts.xml</w:t>
        </w:r>
      </w:hyperlink>
      <w:r>
        <w:t xml:space="preserve">  specifies the corresponding bold, italic and bolditalic forms.</w:t>
      </w:r>
    </w:p>
    <w:p w14:paraId="4FC9273E" w14:textId="77777777" w:rsidR="00A510DA" w:rsidRDefault="00AF4774">
      <w:r>
        <w:t xml:space="preserve">You can use </w:t>
      </w:r>
      <w:hyperlink r:id="rId83" w:history="true">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14:paraId="72F35727" w14:textId="77777777" w:rsidR="00AF4774" w:rsidRDefault="00AF4774">
      <w:r>
        <w:t>Note:  for characters outside the ASCII range, font selection is a complex topic.  For simplicity, the FontsUsed sample does not cover those cases.    From 17.2.0 FontsAnalysis (next) covers them, and says what docx4j will draw each font with.</w:t>
      </w:r>
    </w:p>
    <w:p w14:paraId="7C636701" w14:textId="77777777" w:rsidR="00AF4774" w:rsidRDefault="00AF4774">
      <w:r>
        <w:t>For more insight into what is happening, you can set the following loggers:</w:t>
      </w:r>
    </w:p>
    <w:p w14:paraId="0C738AAD" w14:textId="77777777" w:rsidP="00AF4774" w:rsidR="00AF4774" w:rsidRDefault="00AF4774" w:rsidRPr="00AF4774">
      <w:r w:rsidRPr="00AF4774">
        <w:tab/>
        <w:t>&lt;logger name="org.docx4j.fonts.PhysicalFonts" level="DEBUG" /&gt;</w:t>
      </w:r>
      <w:r w:rsidR="006B08A1">
        <w:br/>
      </w:r>
      <w:r w:rsidRPr="00AF4774">
        <w:tab/>
        <w:t>&lt;logger name="org.docx4j.fonts.RunFontSelector" level="DEBUG" /&gt;</w:t>
      </w:r>
    </w:p>
    <w:p w14:paraId="479BC552" w14:textId="77777777" w:rsidR="00AF4774" w:rsidRDefault="00267F3B">
      <w:r>
        <w:t>The results of font discovery are cached at ~/</w:t>
      </w:r>
      <w:r w:rsidRPr="00267F3B">
        <w:t>.docx4j/fop-fonts.cache</w:t>
      </w:r>
    </w:p>
    <w:p w14:paraId="3DEDB6A7" w14:textId="77777777" w:rsidR="00222461" w:rsidRDefault="00222461">
      <w:r>
        <w:t>In case of problems (for example, a font has previously failed to load), you can delete the cache.</w:t>
      </w:r>
    </w:p>
    <w:p w14:paraId="6384F2AB" w14:textId="77777777" w:rsidR="00FE7861" w:rsidRDefault="00FE7861"/>
    <w:p w14:paraId="7E5E6754" w14:textId="77777777" w:rsidR="00FE7861" w:rsidRDefault="00FE7861">
      <w:pPr>
        <w:rPr>
          <w:rFonts w:asciiTheme="majorHAnsi" w:cstheme="majorBidi" w:eastAsiaTheme="majorEastAsia" w:hAnsiTheme="majorHAnsi"/>
          <w:b/>
          <w:bCs/>
          <w:color w:themeColor="accent1" w:themeShade="BF" w:val="365F91"/>
          <w:sz w:val="36"/>
          <w:szCs w:val="36"/>
          <w:u w:val="single"/>
        </w:rPr>
      </w:pPr>
      <w:r>
        <w:rPr>
          <w:u w:val="single"/>
        </w:rPr>
        <w:br w:type="page"/>
      </w:r>
    </w:p>
    <w:p w14:paraId="06AF0039" w14:textId="77777777" w:rsidR="00560A69" w:rsidRDefault="006C65F0">
      <w:pPr>
        <w:pStyle w:val="Heading2"/>
      </w:pPr>
      <w:bookmarkStart w:id="656" w:name="_Toc568795656"/>
      <w:bookmarkStart w:id="570" w:name="_Toc405943570"/>
      <w:bookmarkStart w:id="485" w:name="_Toc440435485"/>
      <w:bookmarkStart w:id="400" w:name="_Toc877617400"/>
      <w:bookmarkStart w:id="316" w:name="_Toc48274316"/>
      <w:bookmarkStart w:id="231" w:name="_Toc241334796"/>
      <w:bookmarkStart w:id="232" w:name="_Toc505250238"/>
      <w:r>
        <w:lastRenderedPageBreak/>
        <w:t>FontsAnalysis: what a document uses, and what docx4j draws it with</w:t>
      </w:r>
      <w:bookmarkEnd w:id="231"/>
      <w:bookmarkEnd w:id="232"/>
      <w:bookmarkEnd w:id="316"/>
      <w:bookmarkEnd w:id="400"/>
      <w:bookmarkEnd w:id="485"/>
      <w:bookmarkEnd w:id="570"/>
      <w:bookmarkEnd w:id="656"/>
    </w:p>
    <w:p w14:paraId="02A8442E" w14:textId="77777777" w:rsidR="00560A69" w:rsidRDefault="006C65F0">
      <w:r>
        <w:t>From 17.2.0, org.docx4j.fonts.FontsAnalysis answers the two questions behind most font problems.</w:t>
      </w:r>
    </w:p>
    <w:p w14:paraId="0C4C5867" w14:textId="77777777" w:rsidR="00560A69" w:rsidRDefault="006C65F0">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14:paraId="67E82A08" w14:textId="77777777" w:rsidR="00560A69" w:rsidRDefault="006C65F0">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14:paraId="50A151BB" w14:textId="77777777" w:rsidR="00560A69" w:rsidRDefault="006C65F0">
      <w:pPr>
        <w:rPr>
          <w:rFonts w:ascii="Consolas" w:hAnsi="Consolas"/>
          <w:sz w:val="16"/>
          <w:szCs w:val="16"/>
        </w:rPr>
      </w:pPr>
      <w:r>
        <w:rPr>
          <w:rFonts w:ascii="Consolas" w:hAnsi="Consolas"/>
          <w:sz w:val="16"/>
          <w:szCs w:val="16"/>
        </w:rPr>
        <w:tab/>
        <w:t>java -cp ... org.docx4j.fonts.FontsAnalysis in.docx [--jars-only] [--json]</w:t>
      </w:r>
    </w:p>
    <w:p w14:paraId="57C965DF" w14:textId="77777777" w:rsidR="00560A69" w:rsidRDefault="006C65F0">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14:paraId="64560E47" w14:textId="77777777" w:rsidR="00560A69" w:rsidRDefault="006C65F0">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14:paraId="546E93B5" w14:textId="77777777" w:rsidR="008E6404" w:rsidRDefault="000D36BF">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008E6404" w:rsidRPr="008E6404">
        <w:t xml:space="preserve">embed returns the Fonts.Font entry it wrote or updated, and its getName() is the w:font/@w:name, which is the </w:t>
      </w:r>
      <w:r w:rsidR="008E6404">
        <w:t xml:space="preserve">family name </w:t>
      </w:r>
      <w:r w:rsidR="008E6404" w:rsidRPr="008E6404">
        <w:t xml:space="preserve">string </w:t>
      </w:r>
      <w:r w:rsidR="008E6404">
        <w:t xml:space="preserve">you use in </w:t>
      </w:r>
      <w:r w:rsidR="008E6404" w:rsidRPr="008E6404">
        <w:t>run</w:t>
      </w:r>
      <w:r w:rsidR="008E6404">
        <w:t>’</w:t>
      </w:r>
      <w:r w:rsidR="008E6404" w:rsidRPr="008E6404">
        <w:t>s w:rFonts</w:t>
      </w:r>
      <w:r w:rsidR="008E6404">
        <w:t>.</w:t>
      </w:r>
    </w:p>
    <w:p w14:paraId="31255F65" w14:textId="77777777" w:rsidR="00376024" w:rsidRDefault="000D36BF">
      <w:r>
        <w:t xml:space="preserve">The whole font is embedded unless the </w:t>
      </w:r>
      <w:r w:rsidRPr="00376024">
        <w:rPr>
          <w:b/>
          <w:bCs/>
        </w:rPr>
        <w:t>EmbedPolicy</w:t>
      </w:r>
      <w:r>
        <w:t xml:space="preserve"> says otherwise: </w:t>
      </w:r>
    </w:p>
    <w:p w14:paraId="01C97AF7" w14:textId="77777777" w:rsidP="00376024" w:rsidR="00376024" w:rsidRDefault="000D36BF">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14:paraId="297EFDF8" w14:textId="77777777" w:rsidP="00376024" w:rsidR="00376024" w:rsidRDefault="000D36BF">
      <w:pPr>
        <w:pStyle w:val="ListParagraph"/>
        <w:numPr>
          <w:ilvl w:val="0"/>
          <w:numId w:val="44"/>
        </w:numPr>
      </w:pPr>
      <w:r>
        <w:t xml:space="preserve">SUBSET always subsets, for a document for distribution; </w:t>
      </w:r>
    </w:p>
    <w:p w14:paraId="07E1DB55" w14:textId="77777777" w:rsidP="00376024" w:rsidR="005B510C" w:rsidRDefault="000D36BF">
      <w:pPr>
        <w:pStyle w:val="ListParagraph"/>
        <w:numPr>
          <w:ilvl w:val="0"/>
          <w:numId w:val="44"/>
        </w:numPr>
      </w:pPr>
      <w:r>
        <w:t xml:space="preserve">WHOLE never does, for one that will go on being edited.  </w:t>
      </w:r>
    </w:p>
    <w:p w14:paraId="7EA7F3E3" w14:textId="77777777" w:rsidP="005B510C" w:rsidR="009616FA" w:rsidRDefault="000D36BF">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14:paraId="0C444B85" w14:textId="77777777" w:rsidP="00C54DE3" w:rsidR="00FE7861" w:rsidRDefault="00FE7861" w:rsidRPr="009305C0">
      <w:pPr>
        <w:pStyle w:val="Heading1"/>
        <w:rPr>
          <w:b w:val="false"/>
          <w:u w:val="single"/>
        </w:rPr>
      </w:pPr>
      <w:bookmarkStart w:id="657" w:name="_Toc568795657"/>
      <w:bookmarkStart w:id="571" w:name="_Toc405943571"/>
      <w:bookmarkStart w:id="486" w:name="_Toc440435486"/>
      <w:bookmarkStart w:id="401" w:name="_Toc877617401"/>
      <w:bookmarkStart w:id="317" w:name="_Toc48274317"/>
      <w:bookmarkStart w:id="233" w:name="_Toc239426632"/>
      <w:bookmarkStart w:id="234" w:name="_Toc241334797"/>
      <w:bookmarkStart w:id="235" w:name="_Toc505250239"/>
      <w:r>
        <w:rPr>
          <w:u w:val="single"/>
        </w:rPr>
        <w:t>Appendix 2</w:t>
      </w:r>
      <w:r w:rsidRPr="009305C0">
        <w:rPr>
          <w:u w:val="single"/>
        </w:rPr>
        <w:t xml:space="preserve"> – </w:t>
      </w:r>
      <w:r>
        <w:rPr>
          <w:u w:val="single"/>
        </w:rPr>
        <w:t>Office font solutions</w:t>
      </w:r>
      <w:bookmarkEnd w:id="233"/>
      <w:bookmarkEnd w:id="234"/>
      <w:bookmarkEnd w:id="235"/>
      <w:bookmarkEnd w:id="317"/>
      <w:bookmarkEnd w:id="401"/>
      <w:bookmarkEnd w:id="486"/>
      <w:bookmarkEnd w:id="571"/>
      <w:bookmarkEnd w:id="657"/>
    </w:p>
    <w:p w14:paraId="3311F121" w14:textId="77777777" w:rsidR="00FE7861" w:rsidRDefault="00FE7861">
      <w:r>
        <w:t>Over time, Microsoft has introduced different fonts with Office.  These fonts are not licensed for re-distribution (although they can be embedded).  In response, the industry has introduced metrically compatible subsitute fonts.</w:t>
      </w:r>
    </w:p>
    <w:p w14:paraId="525C4139" w14:textId="77777777" w:rsidR="00816DDA" w:rsidRDefault="00816DDA" w:rsidRPr="00816DD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14:paraId="383F176D" w14:textId="77777777" w:rsidR="00FE7861" w:rsidRDefault="00FE7861">
      <w:r>
        <w:t>The following table summarizes the situation:</w:t>
      </w:r>
    </w:p>
    <w:tbl>
      <w:tblPr>
        <w:tblStyle w:val="TableGrid"/>
        <w:tblW w:type="auto" w:w="0"/>
        <w:tblLook w:firstColumn="1" w:firstRow="1" w:lastColumn="0" w:lastRow="0" w:noHBand="0" w:noVBand="1" w:val="04A0"/>
      </w:tblPr>
      <w:tblGrid>
        <w:gridCol w:w="1951"/>
        <w:gridCol w:w="2977"/>
        <w:gridCol w:w="1984"/>
        <w:gridCol w:w="1984"/>
      </w:tblGrid>
      <w:tr w14:paraId="629F844B" w14:textId="77777777" w:rsidR="009D237F" w:rsidRPr="00F92CF3" w:rsidTr="009D237F">
        <w:tc>
          <w:tcPr>
            <w:tcW w:type="dxa" w:w="1951"/>
            <w:shd w:color="auto" w:fill="F2F2F2" w:themeFill="background1" w:themeFillShade="F2" w:val="clear"/>
          </w:tcPr>
          <w:p w14:paraId="677283C4" w14:textId="77777777" w:rsidP="0013040A" w:rsidR="009D237F" w:rsidRDefault="009D237F" w:rsidRPr="00F92CF3">
            <w:pPr>
              <w:jc w:val="right"/>
              <w:rPr>
                <w:b/>
                <w:bCs/>
                <w:sz w:val="20"/>
                <w:szCs w:val="20"/>
              </w:rPr>
            </w:pPr>
            <w:bookmarkStart w:id="236" w:name="_Hlk216263573"/>
          </w:p>
        </w:tc>
        <w:bookmarkEnd w:id="236"/>
        <w:tc>
          <w:tcPr>
            <w:tcW w:type="dxa" w:w="2977"/>
            <w:shd w:color="auto" w:fill="F2F2F2" w:themeFill="background1" w:themeFillShade="F2" w:val="clear"/>
          </w:tcPr>
          <w:p w14:paraId="2F35E7DF" w14:textId="77777777" w:rsidP="0013040A" w:rsidR="009D237F" w:rsidRDefault="009D237F" w:rsidRPr="00F92CF3">
            <w:pPr>
              <w:jc w:val="center"/>
              <w:rPr>
                <w:b/>
                <w:bCs/>
                <w:sz w:val="20"/>
                <w:szCs w:val="20"/>
              </w:rPr>
            </w:pPr>
            <w:r w:rsidRPr="00F92CF3">
              <w:rPr>
                <w:b/>
                <w:bCs/>
                <w:sz w:val="20"/>
                <w:szCs w:val="20"/>
              </w:rPr>
              <w:t>Office font</w:t>
            </w:r>
          </w:p>
        </w:tc>
        <w:tc>
          <w:tcPr>
            <w:tcW w:type="dxa" w:w="1984"/>
            <w:shd w:color="auto" w:fill="F2F2F2" w:themeFill="background1" w:themeFillShade="F2" w:val="clear"/>
          </w:tcPr>
          <w:p w14:paraId="420D1E8B" w14:textId="77777777" w:rsidP="0013040A" w:rsidR="009D237F" w:rsidRDefault="009D237F" w:rsidRPr="00F92CF3">
            <w:pPr>
              <w:jc w:val="center"/>
              <w:rPr>
                <w:b/>
                <w:bCs/>
                <w:sz w:val="20"/>
                <w:szCs w:val="20"/>
              </w:rPr>
            </w:pPr>
            <w:r w:rsidRPr="00F92CF3">
              <w:rPr>
                <w:b/>
                <w:bCs/>
                <w:sz w:val="20"/>
                <w:szCs w:val="20"/>
              </w:rPr>
              <w:t>Metrically compatible</w:t>
            </w:r>
            <w:r w:rsidRPr="00F92CF3">
              <w:rPr>
                <w:b/>
                <w:bCs/>
                <w:sz w:val="20"/>
                <w:szCs w:val="20"/>
              </w:rPr>
              <w:br/>
              <w:t>substitute</w:t>
            </w:r>
          </w:p>
        </w:tc>
        <w:tc>
          <w:tcPr>
            <w:tcW w:type="dxa" w:w="1984"/>
            <w:shd w:color="auto" w:fill="F2F2F2" w:themeFill="background1" w:themeFillShade="F2" w:val="clear"/>
          </w:tcPr>
          <w:p w14:paraId="0C598DBF" w14:textId="77777777" w:rsidP="0013040A" w:rsidR="009D237F" w:rsidRDefault="009D237F" w:rsidRPr="00711123">
            <w:pPr>
              <w:jc w:val="center"/>
              <w:rPr>
                <w:b/>
                <w:bCs/>
                <w:sz w:val="20"/>
                <w:szCs w:val="20"/>
              </w:rPr>
            </w:pPr>
            <w:r w:rsidRPr="00711123">
              <w:rPr>
                <w:b/>
                <w:bCs/>
                <w:sz w:val="20"/>
                <w:szCs w:val="20"/>
              </w:rPr>
              <w:t>Liberation v2</w:t>
            </w:r>
            <w:r w:rsidRPr="00711123">
              <w:rPr>
                <w:b/>
                <w:bCs/>
                <w:sz w:val="20"/>
                <w:szCs w:val="20"/>
              </w:rPr>
              <w:br/>
              <w:t>equivalent</w:t>
            </w:r>
          </w:p>
        </w:tc>
      </w:tr>
      <w:tr w14:paraId="25AC713B" w14:textId="77777777" w:rsidR="009D237F" w:rsidRPr="00F92CF3" w:rsidTr="009718EF">
        <w:tc>
          <w:tcPr>
            <w:tcW w:type="dxa" w:w="1951"/>
            <w:shd w:color="auto" w:fill="F2F2F2" w:themeFill="background1" w:themeFillShade="F2" w:val="clear"/>
          </w:tcPr>
          <w:p w14:paraId="1CA31C05" w14:textId="77777777" w:rsidP="0013040A" w:rsidR="009D237F" w:rsidRDefault="009D237F" w:rsidRPr="00F92CF3">
            <w:pPr>
              <w:jc w:val="right"/>
              <w:rPr>
                <w:b/>
                <w:bCs/>
                <w:sz w:val="20"/>
                <w:szCs w:val="20"/>
              </w:rPr>
            </w:pPr>
            <w:r w:rsidRPr="00F92CF3">
              <w:rPr>
                <w:b/>
                <w:bCs/>
                <w:sz w:val="20"/>
                <w:szCs w:val="20"/>
              </w:rPr>
              <w:t>Office 95 / 97/ 2000 / XP / 2003</w:t>
            </w:r>
          </w:p>
        </w:tc>
        <w:tc>
          <w:tcPr>
            <w:tcW w:type="dxa" w:w="2977"/>
          </w:tcPr>
          <w:p w14:paraId="3876BF70" w14:textId="77777777" w:rsidP="0013040A" w:rsidR="009D237F" w:rsidRDefault="009D237F" w:rsidRPr="00C21A86">
            <w:pPr>
              <w:jc w:val="center"/>
              <w:rPr>
                <w:rFonts w:ascii="Times New Roman" w:cs="Times New Roman" w:hAnsi="Times New Roman"/>
                <w:sz w:val="20"/>
                <w:szCs w:val="20"/>
              </w:rPr>
            </w:pPr>
            <w:r w:rsidRPr="00C21A86">
              <w:rPr>
                <w:rFonts w:ascii="Times New Roman" w:cs="Times New Roman" w:hAnsi="Times New Roman"/>
                <w:sz w:val="20"/>
                <w:szCs w:val="20"/>
              </w:rPr>
              <w:t>Times New Roman</w:t>
            </w:r>
            <w:r w:rsidR="00C21A86">
              <w:rPr>
                <w:rFonts w:ascii="Times New Roman" w:cs="Times New Roman" w:hAnsi="Times New Roman"/>
                <w:sz w:val="20"/>
                <w:szCs w:val="20"/>
              </w:rPr>
              <w:br/>
            </w:r>
            <w:r w:rsidR="00C21A86" w:rsidRPr="00C21A86">
              <w:rPr>
                <w:rFonts w:ascii="Arial" w:cs="Arial" w:hAnsi="Arial"/>
                <w:sz w:val="20"/>
                <w:szCs w:val="20"/>
              </w:rPr>
              <w:t>Arial</w:t>
            </w:r>
            <w:r w:rsidR="00C21A86">
              <w:rPr>
                <w:rFonts w:ascii="Times New Roman" w:cs="Times New Roman" w:hAnsi="Times New Roman"/>
                <w:sz w:val="20"/>
                <w:szCs w:val="20"/>
              </w:rPr>
              <w:br/>
            </w:r>
            <w:r w:rsidR="00C21A86" w:rsidRPr="00C21A86">
              <w:rPr>
                <w:rFonts w:ascii="Courier New" w:cs="Courier New" w:hAnsi="Courier New"/>
                <w:sz w:val="20"/>
                <w:szCs w:val="20"/>
              </w:rPr>
              <w:t>Courier New</w:t>
            </w:r>
          </w:p>
          <w:p w14:paraId="3E9AFA70" w14:textId="77777777" w:rsidP="0013040A" w:rsidR="009D237F" w:rsidRDefault="009D237F" w:rsidRPr="00F92CF3">
            <w:pPr>
              <w:jc w:val="center"/>
              <w:rPr>
                <w:sz w:val="20"/>
                <w:szCs w:val="20"/>
              </w:rPr>
            </w:pPr>
            <w:r>
              <w:rPr>
                <w:sz w:val="20"/>
                <w:szCs w:val="20"/>
              </w:rPr>
              <w:t>(inc in Core Fonts for the Web)</w:t>
            </w:r>
          </w:p>
        </w:tc>
        <w:tc>
          <w:tcPr>
            <w:tcW w:type="dxa" w:w="1984"/>
            <w:vAlign w:val="center"/>
          </w:tcPr>
          <w:p w14:paraId="5A8670DB" w14:textId="77777777" w:rsidP="00F661BD" w:rsidR="009D237F" w:rsidRDefault="009D237F" w:rsidRPr="00F92CF3">
            <w:pPr>
              <w:jc w:val="center"/>
              <w:rPr>
                <w:sz w:val="20"/>
                <w:szCs w:val="20"/>
              </w:rPr>
            </w:pPr>
            <w:bookmarkStart w:id="237" w:name="_Hlk216262781"/>
            <w:r w:rsidRPr="00CD32AB">
              <w:rPr>
                <w:rFonts w:ascii="Tinos" w:cs="Tinos" w:hAnsi="Tinos"/>
                <w:sz w:val="20"/>
                <w:szCs w:val="20"/>
              </w:rPr>
              <w:t>Tinos</w:t>
            </w:r>
            <w:r w:rsidR="00C21A86" w:rsidRPr="00CD32AB">
              <w:rPr>
                <w:sz w:val="20"/>
                <w:szCs w:val="20"/>
              </w:rPr>
              <w:br/>
            </w:r>
            <w:r w:rsidR="00C21A86" w:rsidRPr="00CD32AB">
              <w:rPr>
                <w:rFonts w:ascii="Arimo" w:cs="Arimo" w:hAnsi="Arimo"/>
                <w:sz w:val="20"/>
                <w:szCs w:val="20"/>
              </w:rPr>
              <w:t>Arimo</w:t>
            </w:r>
            <w:r w:rsidR="00C21A86" w:rsidRPr="00CD32AB">
              <w:rPr>
                <w:sz w:val="20"/>
                <w:szCs w:val="20"/>
              </w:rPr>
              <w:br/>
            </w:r>
            <w:r w:rsidR="00C21A86" w:rsidRPr="00CD32AB">
              <w:rPr>
                <w:rFonts w:ascii="Cousine" w:cs="Cousine" w:hAnsi="Cousine"/>
                <w:sz w:val="20"/>
                <w:szCs w:val="20"/>
              </w:rPr>
              <w:t>Cousine</w:t>
            </w:r>
            <w:bookmarkEnd w:id="237"/>
            <w:r w:rsidR="00701CE7" w:rsidRPr="00CD32AB">
              <w:rPr>
                <w:sz w:val="20"/>
                <w:szCs w:val="20"/>
              </w:rPr>
              <w:br/>
            </w:r>
          </w:p>
        </w:tc>
        <w:tc>
          <w:tcPr>
            <w:tcW w:type="dxa" w:w="1984"/>
            <w:vAlign w:val="center"/>
          </w:tcPr>
          <w:p w14:paraId="72A4570D" w14:textId="77777777" w:rsidP="000155B3" w:rsidR="009D237F" w:rsidRDefault="009D237F" w:rsidRPr="00711123">
            <w:pPr>
              <w:rPr>
                <w:sz w:val="20"/>
                <w:szCs w:val="20"/>
              </w:rPr>
            </w:pPr>
            <w:bookmarkStart w:id="238" w:name="_Hlk216261979"/>
            <w:r w:rsidRPr="00711123">
              <w:rPr>
                <w:rFonts w:ascii="Liberation Serif" w:cs="Liberation Serif" w:hAnsi="Liberation Serif"/>
                <w:sz w:val="20"/>
                <w:szCs w:val="20"/>
              </w:rPr>
              <w:t>Liberation Serif</w:t>
            </w:r>
            <w:r w:rsidR="00701CE7" w:rsidRPr="00711123">
              <w:rPr>
                <w:sz w:val="20"/>
                <w:szCs w:val="20"/>
              </w:rPr>
              <w:br/>
            </w:r>
            <w:r w:rsidR="00701CE7" w:rsidRPr="00711123">
              <w:rPr>
                <w:rFonts w:ascii="Liberation Sans" w:cs="Liberation Sans" w:hAnsi="Liberation Sans"/>
                <w:sz w:val="20"/>
                <w:szCs w:val="20"/>
              </w:rPr>
              <w:t>Liberation Sans</w:t>
            </w:r>
            <w:r w:rsidR="00701CE7" w:rsidRPr="00711123">
              <w:rPr>
                <w:sz w:val="20"/>
                <w:szCs w:val="20"/>
              </w:rPr>
              <w:br/>
            </w:r>
            <w:r w:rsidR="00701CE7" w:rsidRPr="00711123">
              <w:rPr>
                <w:rFonts w:ascii="Liberation Mono" w:cs="Liberation Mono" w:hAnsi="Liberation Mono"/>
                <w:sz w:val="18"/>
                <w:szCs w:val="18"/>
              </w:rPr>
              <w:t>Liberation Mono</w:t>
            </w:r>
            <w:bookmarkEnd w:id="238"/>
            <w:r w:rsidR="00701CE7" w:rsidRPr="00711123">
              <w:rPr>
                <w:sz w:val="20"/>
                <w:szCs w:val="20"/>
              </w:rPr>
              <w:br/>
            </w:r>
          </w:p>
        </w:tc>
      </w:tr>
      <w:tr w14:paraId="496D4C3F" w14:textId="77777777" w:rsidR="00560A69">
        <w:tc>
          <w:tcPr>
            <w:tcW w:type="dxa" w:w="1951"/>
            <w:shd w:color="auto" w:fill="F2F2F2" w:themeFill="background1" w:themeFillShade="F2" w:val="clear"/>
          </w:tcPr>
          <w:p w14:paraId="6380A04D" w14:textId="77777777" w:rsidR="00560A69" w:rsidRDefault="006C65F0">
            <w:pPr>
              <w:jc w:val="right"/>
              <w:rPr>
                <w:b/>
                <w:bCs/>
                <w:sz w:val="20"/>
                <w:szCs w:val="20"/>
              </w:rPr>
            </w:pPr>
            <w:r>
              <w:rPr>
                <w:b/>
                <w:bCs/>
                <w:sz w:val="20"/>
                <w:szCs w:val="20"/>
              </w:rPr>
              <w:t>Office 2007 – 2010</w:t>
            </w:r>
            <w:r>
              <w:rPr>
                <w:b/>
                <w:bCs/>
                <w:sz w:val="20"/>
                <w:szCs w:val="20"/>
              </w:rPr>
              <w:br/>
              <w:t>default theme</w:t>
            </w:r>
          </w:p>
        </w:tc>
        <w:tc>
          <w:tcPr>
            <w:tcW w:type="dxa" w:w="2977"/>
            <w:vMerge w:val="restart"/>
            <w:vAlign w:val="center"/>
          </w:tcPr>
          <w:p w14:paraId="589288D5" w14:textId="77777777" w:rsidR="00560A69" w:rsidRDefault="006C65F0">
            <w:pPr>
              <w:jc w:val="center"/>
              <w:rPr>
                <w:sz w:val="20"/>
                <w:szCs w:val="20"/>
              </w:rPr>
            </w:pPr>
            <w:r>
              <w:rPr>
                <w:sz w:val="20"/>
                <w:szCs w:val="20"/>
              </w:rPr>
              <w:t>Calibri</w:t>
            </w:r>
            <w:r>
              <w:rPr>
                <w:sz w:val="20"/>
                <w:szCs w:val="20"/>
              </w:rPr>
              <w:br/>
              <w:t>Cambria</w:t>
            </w:r>
            <w:r>
              <w:rPr>
                <w:sz w:val="20"/>
                <w:szCs w:val="20"/>
              </w:rPr>
              <w:br/>
              <w:t>(ClearType Font Collection)</w:t>
            </w:r>
          </w:p>
        </w:tc>
        <w:tc>
          <w:tcPr>
            <w:tcW w:type="dxa" w:w="1984"/>
            <w:vMerge w:val="restart"/>
            <w:vAlign w:val="center"/>
          </w:tcPr>
          <w:p w14:paraId="08982B93" w14:textId="77777777" w:rsidR="00560A69" w:rsidRDefault="006C65F0">
            <w:pPr>
              <w:jc w:val="center"/>
              <w:rPr>
                <w:sz w:val="20"/>
                <w:szCs w:val="20"/>
              </w:rPr>
            </w:pPr>
            <w:r>
              <w:rPr>
                <w:sz w:val="20"/>
                <w:szCs w:val="20"/>
              </w:rPr>
              <w:t>Carlito</w:t>
            </w:r>
            <w:r>
              <w:rPr>
                <w:sz w:val="20"/>
                <w:szCs w:val="20"/>
              </w:rPr>
              <w:br/>
              <w:t>Caladea</w:t>
            </w:r>
          </w:p>
        </w:tc>
        <w:tc>
          <w:tcPr>
            <w:tcW w:type="dxa" w:w="1984"/>
            <w:vMerge w:val="restart"/>
            <w:vAlign w:val="center"/>
          </w:tcPr>
          <w:p w14:paraId="50CC51DC" w14:textId="77777777" w:rsidR="00560A69" w:rsidRDefault="006C65F0">
            <w:pPr>
              <w:jc w:val="center"/>
              <w:rPr>
                <w:color w:themeColor="text1" w:themeTint="80" w:val="7F7F7F"/>
                <w:sz w:val="20"/>
                <w:szCs w:val="20"/>
              </w:rPr>
            </w:pPr>
            <w:r>
              <w:rPr>
                <w:color w:themeColor="text1" w:themeTint="80" w:val="7F7F7F"/>
                <w:sz w:val="20"/>
                <w:szCs w:val="20"/>
              </w:rPr>
              <w:t>[none]</w:t>
            </w:r>
            <w:r>
              <w:rPr>
                <w:color w:themeColor="text1" w:themeTint="80" w:val="7F7F7F"/>
                <w:sz w:val="20"/>
                <w:szCs w:val="20"/>
              </w:rPr>
              <w:br/>
              <w:t>[none]</w:t>
            </w:r>
          </w:p>
        </w:tc>
      </w:tr>
      <w:tr w14:paraId="26BF1AE8" w14:textId="77777777" w:rsidR="00560A69">
        <w:tc>
          <w:tcPr>
            <w:tcW w:type="dxa" w:w="1951"/>
            <w:shd w:color="auto" w:fill="F2F2F2" w:themeFill="background1" w:themeFillShade="F2" w:val="clear"/>
          </w:tcPr>
          <w:p w14:paraId="0112F93D" w14:textId="77777777" w:rsidR="00560A69" w:rsidRDefault="006C65F0">
            <w:pPr>
              <w:jc w:val="right"/>
              <w:rPr>
                <w:b/>
                <w:bCs/>
                <w:sz w:val="20"/>
                <w:szCs w:val="20"/>
              </w:rPr>
            </w:pPr>
            <w:r>
              <w:rPr>
                <w:b/>
                <w:bCs/>
                <w:sz w:val="20"/>
                <w:szCs w:val="20"/>
              </w:rPr>
              <w:t>Office 2013 – 2022</w:t>
            </w:r>
            <w:r>
              <w:rPr>
                <w:b/>
                <w:bCs/>
                <w:sz w:val="20"/>
                <w:szCs w:val="20"/>
              </w:rPr>
              <w:br/>
              <w:t>default theme</w:t>
            </w:r>
          </w:p>
        </w:tc>
        <w:tc>
          <w:tcPr>
            <w:tcW w:type="dxa" w:w="2977"/>
            <w:vMerge w:val="restart"/>
            <w:vAlign w:val="center"/>
          </w:tcPr>
          <w:p w14:paraId="4FF03F4C" w14:textId="77777777" w:rsidR="00560A69" w:rsidRDefault="006C65F0">
            <w:pPr>
              <w:jc w:val="center"/>
              <w:rPr>
                <w:sz w:val="20"/>
                <w:szCs w:val="20"/>
              </w:rPr>
            </w:pPr>
            <w:r>
              <w:rPr>
                <w:sz w:val="20"/>
                <w:szCs w:val="20"/>
              </w:rPr>
              <w:t>Calibri Light (headings)</w:t>
            </w:r>
            <w:r>
              <w:rPr>
                <w:sz w:val="20"/>
                <w:szCs w:val="20"/>
              </w:rPr>
              <w:br/>
              <w:t>Calibri (body)</w:t>
            </w:r>
          </w:p>
        </w:tc>
        <w:tc>
          <w:tcPr>
            <w:tcW w:type="dxa" w:w="1984"/>
            <w:vMerge w:val="restart"/>
            <w:vAlign w:val="center"/>
          </w:tcPr>
          <w:p w14:paraId="4EB931E8" w14:textId="77777777" w:rsidR="00560A69" w:rsidRDefault="006C65F0">
            <w:pPr>
              <w:jc w:val="center"/>
              <w:rPr>
                <w:sz w:val="20"/>
                <w:szCs w:val="20"/>
              </w:rPr>
            </w:pPr>
            <w:r>
              <w:rPr>
                <w:sz w:val="20"/>
                <w:szCs w:val="20"/>
              </w:rPr>
              <w:t>Carlito with a 0.987 width factor (measured, not metric)</w:t>
            </w:r>
            <w:r>
              <w:rPr>
                <w:sz w:val="20"/>
                <w:szCs w:val="20"/>
              </w:rPr>
              <w:br/>
              <w:t>Carlito</w:t>
            </w:r>
          </w:p>
        </w:tc>
        <w:tc>
          <w:tcPr>
            <w:tcW w:type="dxa" w:w="1984"/>
            <w:vMerge w:val="restart"/>
            <w:vAlign w:val="center"/>
          </w:tcPr>
          <w:p w14:paraId="31BC7AC8" w14:textId="77777777" w:rsidR="00560A69" w:rsidRDefault="006C65F0">
            <w:pPr>
              <w:jc w:val="center"/>
              <w:rPr>
                <w:color w:themeColor="text1" w:themeTint="80" w:val="7F7F7F"/>
                <w:sz w:val="20"/>
                <w:szCs w:val="20"/>
              </w:rPr>
            </w:pPr>
            <w:r>
              <w:rPr>
                <w:color w:themeColor="text1" w:themeTint="80" w:val="7F7F7F"/>
                <w:sz w:val="20"/>
                <w:szCs w:val="20"/>
              </w:rPr>
              <w:t>[none]</w:t>
            </w:r>
            <w:r>
              <w:rPr>
                <w:color w:themeColor="text1" w:themeTint="80" w:val="7F7F7F"/>
                <w:sz w:val="20"/>
                <w:szCs w:val="20"/>
              </w:rPr>
              <w:br/>
              <w:t>[none]</w:t>
            </w:r>
          </w:p>
        </w:tc>
      </w:tr>
      <w:tr w14:paraId="754E8E8D" w14:textId="77777777" w:rsidR="00560A69">
        <w:tc>
          <w:tcPr>
            <w:tcW w:type="dxa" w:w="1951"/>
            <w:shd w:color="auto" w:fill="F2F2F2" w:themeFill="background1" w:themeFillShade="F2" w:val="clear"/>
          </w:tcPr>
          <w:p w14:paraId="0C77FE5E" w14:textId="77777777" w:rsidR="00560A69" w:rsidRDefault="006C65F0">
            <w:pPr>
              <w:jc w:val="right"/>
              <w:rPr>
                <w:b/>
                <w:bCs/>
                <w:sz w:val="20"/>
                <w:szCs w:val="20"/>
              </w:rPr>
            </w:pPr>
            <w:r>
              <w:rPr>
                <w:b/>
                <w:bCs/>
                <w:sz w:val="20"/>
                <w:szCs w:val="20"/>
              </w:rPr>
              <w:t>Microsoft 365 from late 2023</w:t>
            </w:r>
            <w:r>
              <w:rPr>
                <w:b/>
                <w:bCs/>
                <w:sz w:val="20"/>
                <w:szCs w:val="20"/>
              </w:rPr>
              <w:br/>
              <w:t>default theme</w:t>
            </w:r>
          </w:p>
        </w:tc>
        <w:tc>
          <w:tcPr>
            <w:tcW w:type="dxa" w:w="2977"/>
            <w:vMerge w:val="restart"/>
            <w:vAlign w:val="center"/>
          </w:tcPr>
          <w:p w14:paraId="72660595" w14:textId="77777777" w:rsidR="00560A69" w:rsidRDefault="006C65F0">
            <w:pPr>
              <w:jc w:val="center"/>
              <w:rPr>
                <w:sz w:val="20"/>
                <w:szCs w:val="20"/>
              </w:rPr>
            </w:pPr>
            <w:r>
              <w:rPr>
                <w:sz w:val="20"/>
                <w:szCs w:val="20"/>
              </w:rPr>
              <w:t>Aptos Display (headings)</w:t>
            </w:r>
            <w:r>
              <w:rPr>
                <w:sz w:val="20"/>
                <w:szCs w:val="20"/>
              </w:rPr>
              <w:br/>
              <w:t>Aptos (body)</w:t>
            </w:r>
          </w:p>
        </w:tc>
        <w:tc>
          <w:tcPr>
            <w:tcW w:type="dxa" w:w="1984"/>
            <w:vMerge w:val="restart"/>
            <w:vAlign w:val="center"/>
          </w:tcPr>
          <w:p w14:paraId="4EF11020" w14:textId="77777777" w:rsidR="00560A69" w:rsidRDefault="006C65F0">
            <w:pPr>
              <w:jc w:val="center"/>
              <w:rPr>
                <w:sz w:val="20"/>
                <w:szCs w:val="20"/>
              </w:rPr>
            </w:pPr>
            <w:r>
              <w:rPr>
                <w:sz w:val="20"/>
                <w:szCs w:val="20"/>
              </w:rPr>
              <w:t>Intos Display</w:t>
            </w:r>
            <w:r>
              <w:rPr>
                <w:sz w:val="20"/>
                <w:szCs w:val="20"/>
              </w:rPr>
              <w:br/>
              <w:t>Akasia</w:t>
            </w:r>
          </w:p>
        </w:tc>
        <w:tc>
          <w:tcPr>
            <w:tcW w:type="dxa" w:w="1984"/>
            <w:vMerge w:val="restart"/>
            <w:vAlign w:val="center"/>
          </w:tcPr>
          <w:p w14:paraId="11048427" w14:textId="77777777" w:rsidR="00560A69" w:rsidRDefault="006C65F0">
            <w:pPr>
              <w:jc w:val="center"/>
              <w:rPr>
                <w:color w:themeColor="text1" w:themeTint="80" w:val="7F7F7F"/>
                <w:sz w:val="20"/>
                <w:szCs w:val="20"/>
              </w:rPr>
            </w:pPr>
            <w:r>
              <w:rPr>
                <w:color w:themeColor="text1" w:themeTint="80" w:val="7F7F7F"/>
                <w:sz w:val="20"/>
                <w:szCs w:val="20"/>
              </w:rPr>
              <w:t>[none]</w:t>
            </w:r>
            <w:r>
              <w:rPr>
                <w:color w:themeColor="text1" w:themeTint="80" w:val="7F7F7F"/>
                <w:sz w:val="20"/>
                <w:szCs w:val="20"/>
              </w:rPr>
              <w:br/>
              <w:t>[none]</w:t>
            </w:r>
          </w:p>
        </w:tc>
      </w:tr>
    </w:tbl>
    <w:p w14:paraId="61BFB4E0" w14:textId="77777777" w:rsidR="00FE7861" w:rsidRDefault="00FE7861"/>
    <w:p w14:paraId="128AE6BF" w14:textId="77777777" w:rsidR="00F92CF3" w:rsidRDefault="00F92CF3">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14:paraId="75C2DA0B" w14:textId="77777777" w:rsidR="00F92CF3" w:rsidRDefault="000155B3">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14:paraId="4F33BBBA"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3F1628">
        <w:rPr>
          <w:rFonts w:ascii="Consolas" w:cs="Consolas" w:hAnsi="Consolas"/>
          <w:color w:val="000000"/>
          <w:sz w:val="16"/>
          <w:szCs w:val="16"/>
        </w:rPr>
        <w:tab/>
      </w:r>
      <w:r>
        <w:rPr>
          <w:rFonts w:ascii="Consolas" w:cs="Consolas" w:hAnsi="Consolas"/>
          <w:color w:val="000000"/>
          <w:sz w:val="16"/>
          <w:szCs w:val="16"/>
        </w:rPr>
        <w:t>// Liberation</w:t>
      </w:r>
    </w:p>
    <w:p w14:paraId="0EB59F6C" w14:textId="77777777" w:rsidP="00E41FCD" w:rsidR="00E41FCD" w:rsidRDefault="00E41FCD" w:rsidRPr="003F1628">
      <w:pPr>
        <w:autoSpaceDE w:val="false"/>
        <w:autoSpaceDN w:val="false"/>
        <w:adjustRightInd w:val="false"/>
        <w:spacing w:after="0" w:line="240" w:lineRule="auto"/>
        <w:rPr>
          <w:rFonts w:ascii="Consolas" w:cs="Consolas" w:hAnsi="Consolas"/>
          <w:color w:val="000000"/>
          <w:sz w:val="16"/>
          <w:szCs w:val="16"/>
        </w:rPr>
      </w:pPr>
      <w:r w:rsidRPr="00E41FCD">
        <w:rPr>
          <w:rFonts w:ascii="Consolas" w:hAnsi="Consolas"/>
          <w:sz w:val="16"/>
          <w:szCs w:val="16"/>
        </w:rPr>
        <w:tab/>
        <w:t>fontMapper.put("Times New Roman", PhysicalFonts.get("Liberation Sans"));</w:t>
      </w:r>
    </w:p>
    <w:p w14:paraId="68B1A555" w14:textId="77777777" w:rsidP="00E41FCD" w:rsidR="00E41FCD" w:rsidRDefault="00E41FCD" w:rsidRPr="003F1628">
      <w:pPr>
        <w:autoSpaceDE w:val="false"/>
        <w:autoSpaceDN w:val="false"/>
        <w:adjustRightInd w:val="false"/>
        <w:spacing w:after="0" w:line="240" w:lineRule="auto"/>
        <w:rPr>
          <w:rFonts w:ascii="Consolas" w:cs="Consolas" w:hAnsi="Consolas"/>
          <w:color w:val="000000"/>
          <w:sz w:val="16"/>
          <w:szCs w:val="16"/>
        </w:rPr>
      </w:pPr>
      <w:r w:rsidRPr="00E41FCD">
        <w:rPr>
          <w:rFonts w:ascii="Consolas" w:hAnsi="Consolas"/>
          <w:sz w:val="16"/>
          <w:szCs w:val="16"/>
        </w:rPr>
        <w:tab/>
        <w:t>fontMapper.put("Arial", PhysicalFonts.get("Liberation Serif"));</w:t>
      </w:r>
    </w:p>
    <w:p w14:paraId="0220A971" w14:textId="77777777" w:rsidP="00E41FCD" w:rsidR="00F92CF3" w:rsidRDefault="00E41FCD">
      <w:pPr>
        <w:rPr>
          <w:rFonts w:ascii="Consolas" w:hAnsi="Consolas"/>
          <w:sz w:val="16"/>
          <w:szCs w:val="16"/>
        </w:rPr>
      </w:pPr>
      <w:r w:rsidRPr="00E41FCD">
        <w:rPr>
          <w:rFonts w:ascii="Consolas" w:hAnsi="Consolas"/>
          <w:sz w:val="16"/>
          <w:szCs w:val="16"/>
        </w:rPr>
        <w:tab/>
        <w:t>fontMapper.put("Courier New", PhysicalFonts.get("Liberation Mono"));</w:t>
      </w:r>
    </w:p>
    <w:p w14:paraId="3A10F552" w14:textId="77777777" w:rsidP="00537FF5" w:rsidR="00537FF5" w:rsidRDefault="00537FF5">
      <w:pPr>
        <w:autoSpaceDE w:val="false"/>
        <w:autoSpaceDN w:val="false"/>
        <w:adjustRightInd w:val="false"/>
        <w:spacing w:after="0" w:line="240" w:lineRule="auto"/>
        <w:rPr>
          <w:rFonts w:ascii="Consolas" w:cs="Consolas" w:hAnsi="Consolas"/>
          <w:color w:val="000000"/>
          <w:sz w:val="16"/>
          <w:szCs w:val="16"/>
        </w:rPr>
      </w:pPr>
      <w:r w:rsidRPr="00537FF5">
        <w:rPr>
          <w:rFonts w:ascii="Consolas" w:hAnsi="Consolas"/>
          <w:sz w:val="16"/>
          <w:szCs w:val="16"/>
        </w:rPr>
        <w:tab/>
      </w:r>
      <w:r>
        <w:rPr>
          <w:rFonts w:ascii="Consolas" w:hAnsi="Consolas"/>
          <w:sz w:val="16"/>
          <w:szCs w:val="16"/>
        </w:rPr>
        <w:t>// or:</w:t>
      </w:r>
    </w:p>
    <w:p w14:paraId="37A01725" w14:textId="77777777" w:rsidP="00537FF5" w:rsidR="00537FF5" w:rsidRDefault="00537FF5" w:rsidRPr="00537FF5">
      <w:pPr>
        <w:autoSpaceDE w:val="false"/>
        <w:autoSpaceDN w:val="false"/>
        <w:adjustRightInd w:val="false"/>
        <w:spacing w:after="0" w:line="240" w:lineRule="auto"/>
        <w:rPr>
          <w:rFonts w:ascii="Consolas" w:cs="Consolas" w:hAnsi="Consolas"/>
          <w:color w:val="000000"/>
          <w:sz w:val="16"/>
          <w:szCs w:val="16"/>
        </w:rPr>
      </w:pPr>
    </w:p>
    <w:p w14:paraId="13A4B472"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537FF5">
        <w:rPr>
          <w:rFonts w:ascii="Consolas" w:hAnsi="Consolas"/>
          <w:sz w:val="16"/>
          <w:szCs w:val="16"/>
        </w:rPr>
        <w:tab/>
      </w:r>
      <w:r>
        <w:rPr>
          <w:rFonts w:ascii="Consolas" w:hAnsi="Consolas"/>
          <w:sz w:val="16"/>
          <w:szCs w:val="16"/>
        </w:rPr>
        <w:t>// Croscore</w:t>
      </w:r>
    </w:p>
    <w:p w14:paraId="30AB3043"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14:paraId="326752AE"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14:paraId="40DBBCF8" w14:textId="77777777" w:rsidP="00537FF5" w:rsidR="00537FF5" w:rsidRDefault="00537FF5" w:rsidRPr="00537FF5">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14:paraId="48ED552D" w14:textId="77777777" w:rsidP="00E41FCD" w:rsidR="00537FF5" w:rsidRDefault="00537FF5">
      <w:pPr>
        <w:rPr>
          <w:rFonts w:ascii="Consolas" w:hAnsi="Consolas"/>
          <w:sz w:val="16"/>
          <w:szCs w:val="16"/>
        </w:rPr>
      </w:pPr>
    </w:p>
    <w:p w14:paraId="53E98C71"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3F1628">
        <w:rPr>
          <w:rFonts w:ascii="Consolas" w:cs="Consolas" w:hAnsi="Consolas"/>
          <w:color w:val="000000"/>
          <w:sz w:val="16"/>
          <w:szCs w:val="16"/>
        </w:rPr>
        <w:tab/>
      </w:r>
      <w:r>
        <w:rPr>
          <w:rFonts w:ascii="Consolas" w:cs="Consolas" w:hAnsi="Consolas"/>
          <w:color w:val="000000"/>
          <w:sz w:val="16"/>
          <w:szCs w:val="16"/>
        </w:rPr>
        <w:t>// Crosextra</w:t>
      </w:r>
    </w:p>
    <w:p w14:paraId="41BDB6DF" w14:textId="77777777" w:rsidP="00E41FCD" w:rsidR="00E41FCD" w:rsidRDefault="00E41FCD" w:rsidRPr="003F1628">
      <w:pPr>
        <w:autoSpaceDE w:val="false"/>
        <w:autoSpaceDN w:val="false"/>
        <w:adjustRightInd w:val="false"/>
        <w:spacing w:after="0" w:line="240" w:lineRule="auto"/>
        <w:rPr>
          <w:rFonts w:ascii="Consolas" w:cs="Consolas" w:hAnsi="Consolas"/>
          <w:color w:val="000000"/>
          <w:sz w:val="16"/>
          <w:szCs w:val="16"/>
        </w:rPr>
      </w:pPr>
      <w:r w:rsidRPr="003F1628">
        <w:rPr>
          <w:rFonts w:ascii="Consolas" w:cs="Consolas" w:hAnsi="Consolas"/>
          <w:color w:val="000000"/>
          <w:sz w:val="16"/>
          <w:szCs w:val="16"/>
        </w:rPr>
        <w:tab/>
        <w:t>fontMapper.put("Calibri", PhysicalFonts.</w:t>
      </w:r>
      <w:r w:rsidRPr="003F1628">
        <w:rPr>
          <w:rFonts w:ascii="Consolas" w:cs="Consolas" w:hAnsi="Consolas"/>
          <w:i/>
          <w:iCs/>
          <w:color w:val="000000"/>
          <w:sz w:val="16"/>
          <w:szCs w:val="16"/>
        </w:rPr>
        <w:t>get</w:t>
      </w:r>
      <w:r w:rsidRPr="003F1628">
        <w:rPr>
          <w:rFonts w:ascii="Consolas" w:cs="Consolas" w:hAnsi="Consolas"/>
          <w:color w:val="000000"/>
          <w:sz w:val="16"/>
          <w:szCs w:val="16"/>
        </w:rPr>
        <w:t>("Carlito Regular"));</w:t>
      </w:r>
    </w:p>
    <w:p w14:paraId="261D7177" w14:textId="77777777" w:rsidP="00E41FCD" w:rsidR="00E41FCD" w:rsidRDefault="00E41FCD" w:rsidRPr="003F1628">
      <w:pPr>
        <w:autoSpaceDE w:val="false"/>
        <w:autoSpaceDN w:val="false"/>
        <w:adjustRightInd w:val="false"/>
        <w:spacing w:after="0" w:line="240" w:lineRule="auto"/>
        <w:rPr>
          <w:rFonts w:ascii="Consolas" w:cs="Consolas" w:hAnsi="Consolas"/>
          <w:color w:val="000000"/>
          <w:sz w:val="16"/>
          <w:szCs w:val="16"/>
        </w:rPr>
      </w:pPr>
      <w:r w:rsidRPr="003F1628">
        <w:rPr>
          <w:rFonts w:ascii="Consolas" w:cs="Consolas" w:hAnsi="Consolas"/>
          <w:color w:val="000000"/>
          <w:sz w:val="16"/>
          <w:szCs w:val="16"/>
        </w:rPr>
        <w:tab/>
        <w:t>fontMapper.put("Cambria", PhysicalFonts.</w:t>
      </w:r>
      <w:r w:rsidRPr="003F1628">
        <w:rPr>
          <w:rFonts w:ascii="Consolas" w:cs="Consolas" w:hAnsi="Consolas"/>
          <w:i/>
          <w:iCs/>
          <w:color w:val="000000"/>
          <w:sz w:val="16"/>
          <w:szCs w:val="16"/>
        </w:rPr>
        <w:t>get</w:t>
      </w:r>
      <w:r w:rsidRPr="003F1628">
        <w:rPr>
          <w:rFonts w:ascii="Consolas" w:cs="Consolas" w:hAnsi="Consolas"/>
          <w:color w:val="000000"/>
          <w:sz w:val="16"/>
          <w:szCs w:val="16"/>
        </w:rPr>
        <w:t>("Caladea</w:t>
      </w:r>
      <w:r w:rsidR="006514DF">
        <w:rPr>
          <w:rFonts w:ascii="Consolas" w:cs="Consolas" w:hAnsi="Consolas"/>
          <w:color w:val="000000"/>
          <w:sz w:val="16"/>
          <w:szCs w:val="16"/>
        </w:rPr>
        <w:t xml:space="preserve"> </w:t>
      </w:r>
      <w:r w:rsidRPr="003F1628">
        <w:rPr>
          <w:rFonts w:ascii="Consolas" w:cs="Consolas" w:hAnsi="Consolas"/>
          <w:color w:val="000000"/>
          <w:sz w:val="16"/>
          <w:szCs w:val="16"/>
        </w:rPr>
        <w:t>Regular"));</w:t>
      </w:r>
    </w:p>
    <w:p w14:paraId="52969DA6" w14:textId="77777777" w:rsidP="00E41FCD" w:rsidR="00E41FCD" w:rsidRDefault="00E41FCD" w:rsidRPr="00E41FCD">
      <w:pPr>
        <w:rPr>
          <w:rFonts w:ascii="Consolas" w:hAnsi="Consolas"/>
          <w:sz w:val="16"/>
          <w:szCs w:val="16"/>
        </w:rPr>
      </w:pPr>
    </w:p>
    <w:p w14:paraId="772AC4B7" w14:textId="77777777" w:rsidR="00F92CF3" w:rsidRDefault="00F92CF3">
      <w:r>
        <w:t>To make the process</w:t>
      </w:r>
      <w:r w:rsidR="0080721A">
        <w:t xml:space="preserve"> largely automatic</w:t>
      </w:r>
      <w:r>
        <w:t>, from docx4j 11.5.9, these fonts are packaged in the following jars:</w:t>
      </w:r>
    </w:p>
    <w:p w14:paraId="3EC99166" w14:textId="77777777" w:rsidP="00F92CF3" w:rsidR="00F92CF3" w:rsidRDefault="00F92CF3" w:rsidRPr="000155B3">
      <w:pPr>
        <w:pStyle w:val="ListParagraph"/>
        <w:numPr>
          <w:ilvl w:val="0"/>
          <w:numId w:val="40"/>
        </w:numPr>
      </w:pPr>
      <w:r w:rsidRPr="000155B3">
        <w:t>docx4j-export-fo-fonts-croscore</w:t>
      </w:r>
    </w:p>
    <w:p w14:paraId="55DBC5B4" w14:textId="77777777" w:rsidP="00711123" w:rsidR="00711123" w:rsidRDefault="00711123">
      <w:pPr>
        <w:pStyle w:val="ListParagraph"/>
        <w:numPr>
          <w:ilvl w:val="0"/>
          <w:numId w:val="40"/>
        </w:numPr>
      </w:pPr>
      <w:r>
        <w:t>docx4j-export-fo-fonts-liberation</w:t>
      </w:r>
      <w:r w:rsidR="00D46BF8">
        <w:t xml:space="preserve"> // omit if you added -croscore</w:t>
      </w:r>
    </w:p>
    <w:p w14:paraId="6B3C6773" w14:textId="77777777" w:rsidP="00F92CF3" w:rsidR="00F92CF3" w:rsidRDefault="00F92CF3">
      <w:pPr>
        <w:pStyle w:val="ListParagraph"/>
        <w:numPr>
          <w:ilvl w:val="0"/>
          <w:numId w:val="40"/>
        </w:numPr>
      </w:pPr>
      <w:r>
        <w:t>docx4j-export-fo-fonts-crosextra</w:t>
      </w:r>
    </w:p>
    <w:p w14:paraId="0759978C" w14:textId="77777777" w:rsidP="00F92CF3" w:rsidR="00F92CF3" w:rsidRDefault="00F92CF3">
      <w:pPr>
        <w:pStyle w:val="ListParagraph"/>
        <w:numPr>
          <w:ilvl w:val="0"/>
          <w:numId w:val="40"/>
        </w:numPr>
      </w:pPr>
      <w:r>
        <w:t>docx4j-export-fo-fonts-theme2023 // Akasia and Intos Display for Aptos and Aptos Display (from 17.2.0)</w:t>
      </w:r>
    </w:p>
    <w:p w14:paraId="13179793" w14:textId="77777777" w:rsidR="00F92CF3" w:rsidRDefault="00F92CF3">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14:paraId="0B1EA158" w14:textId="77777777" w:rsidR="00560A69" w:rsidRDefault="006C65F0">
      <w:pPr>
        <w:pStyle w:val="Heading2"/>
      </w:pPr>
      <w:bookmarkStart w:id="658" w:name="_Toc568795658"/>
      <w:bookmarkStart w:id="572" w:name="_Toc405943572"/>
      <w:bookmarkStart w:id="487" w:name="_Toc440435487"/>
      <w:bookmarkStart w:id="402" w:name="_Toc877617402"/>
      <w:bookmarkStart w:id="318" w:name="_Toc48274318"/>
      <w:bookmarkStart w:id="239" w:name="_Toc241334798"/>
      <w:bookmarkStart w:id="240" w:name="_Toc505250240"/>
      <w:r>
        <w:t>Aptos and the 2023 default theme</w:t>
      </w:r>
      <w:bookmarkEnd w:id="239"/>
      <w:bookmarkEnd w:id="240"/>
      <w:bookmarkEnd w:id="318"/>
      <w:bookmarkEnd w:id="402"/>
      <w:bookmarkEnd w:id="487"/>
      <w:bookmarkEnd w:id="572"/>
      <w:bookmarkEnd w:id="658"/>
    </w:p>
    <w:p w14:paraId="312076A0" w14:textId="77777777" w:rsidR="00560A69" w:rsidRDefault="006C65F0">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14:paraId="4573A0CE" w14:textId="77777777" w:rsidR="00560A69" w:rsidRDefault="006C65F0">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14:paraId="7FECE004" w14:textId="77777777" w:rsidR="00560A69" w:rsidRDefault="006C65F0">
      <w:r>
        <w:t>Microsoft’s Aptos fonts are not redistributable, but Microsoft offers them for download (Aptos, Aptos Display, Narrow, Mono and Serif). Our advice:</w:t>
      </w:r>
    </w:p>
    <w:p w14:paraId="3D5AE9D9" w14:textId="77777777" w:rsidR="00560A69" w:rsidRDefault="006C65F0">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14:paraId="63C9EEFD" w14:textId="77777777" w:rsidR="00560A69" w:rsidRDefault="006C65F0">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14:paraId="54E252D9" w14:textId="77777777" w:rsidR="00560A69" w:rsidRDefault="006C65F0">
      <w:r>
        <w:t>With neither, docx4j draws Aptos in a font of the same class (Liberation Sans or Carlito) and says so in the FontsAnalysis log; lines then break differently from Word’s.</w:t>
      </w:r>
    </w:p>
    <w:sectPr w:rsidR="00560A69" w:rsidSect="000E2F56">
      <w:pgSz w:code="9" w:h="16839" w:w="11907"/>
      <w:pgMar w:bottom="1440" w:footer="708" w:gutter="0" w:header="708" w:left="1440" w:right="1440" w:top="1440"/>
      <w:cols w:space="708"/>
      <w:docGrid w:linePitch="360"/>
    </w:sectPr>
  </w:body>
</w:document>
</file>

<file path=word/endnotes.xml><?xml version="1.0" encoding="utf-8"?>
<w:end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mc="http://schemas.openxmlformats.org/markup-compatibility/2006" xmlns:w14="http://schemas.microsoft.com/office/word/2010/wordml"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du="http://schemas.microsoft.com/office/word/2023/wordml/word16du" xmlns:w16sdtfl="http://schemas.microsoft.com/office/word/2024/wordml/sdtformatlock" mc:Ignorable="w14 w15 w16se w16cid w16 w16cex w16sdtdh w16sdtfl w16du wp14">
  <w:abstractNum w15:restartNumberingAfterBreak="0" w:abstractNumId="0">
    <w:nsid w:val="00AC75D1"/>
    <w:multiLevelType w:val="hybridMultilevel"/>
    <w:tmpl w:val="5BECDBB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
    <w:nsid w:val="067860D4"/>
    <w:multiLevelType w:val="hybridMultilevel"/>
    <w:tmpl w:val="FE22F234"/>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
    <w:nsid w:val="071F6F48"/>
    <w:multiLevelType w:val="hybridMultilevel"/>
    <w:tmpl w:val="F694188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3">
    <w:nsid w:val="07B13A7C"/>
    <w:multiLevelType w:val="hybridMultilevel"/>
    <w:tmpl w:val="DFE4C5A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4">
    <w:nsid w:val="095F393C"/>
    <w:multiLevelType w:val="hybridMultilevel"/>
    <w:tmpl w:val="E6782930"/>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5">
    <w:nsid w:val="09D968DF"/>
    <w:multiLevelType w:val="hybridMultilevel"/>
    <w:tmpl w:val="207A3CA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6">
    <w:nsid w:val="0CCD4E86"/>
    <w:multiLevelType w:val="hybridMultilevel"/>
    <w:tmpl w:val="73980918"/>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7">
    <w:nsid w:val="10693C6E"/>
    <w:multiLevelType w:val="hybridMultilevel"/>
    <w:tmpl w:val="3216D600"/>
    <w:lvl w:ilvl="0" w:tplc="0C090001">
      <w:start w:val="1"/>
      <w:numFmt w:val="bullet"/>
      <w:lvlText w:val=""/>
      <w:lvlJc w:val="left"/>
      <w:pPr>
        <w:ind w:hanging="360" w:left="756"/>
      </w:pPr>
      <w:rPr>
        <w:rFonts w:ascii="Symbol" w:hAnsi="Symbol" w:hint="default"/>
      </w:rPr>
    </w:lvl>
    <w:lvl w:ilvl="1" w:tplc="0C090003">
      <w:start w:val="1"/>
      <w:numFmt w:val="bullet"/>
      <w:lvlText w:val="o"/>
      <w:lvlJc w:val="left"/>
      <w:pPr>
        <w:ind w:hanging="360" w:left="1476"/>
      </w:pPr>
      <w:rPr>
        <w:rFonts w:ascii="Courier New" w:cs="Courier New" w:hAnsi="Courier New" w:hint="default"/>
      </w:rPr>
    </w:lvl>
    <w:lvl w:ilvl="2" w:tentative="true" w:tplc="0C090005">
      <w:start w:val="1"/>
      <w:numFmt w:val="bullet"/>
      <w:lvlText w:val=""/>
      <w:lvlJc w:val="left"/>
      <w:pPr>
        <w:ind w:hanging="360" w:left="2196"/>
      </w:pPr>
      <w:rPr>
        <w:rFonts w:ascii="Wingdings" w:hAnsi="Wingdings" w:hint="default"/>
      </w:rPr>
    </w:lvl>
    <w:lvl w:ilvl="3" w:tentative="true" w:tplc="0C090001">
      <w:start w:val="1"/>
      <w:numFmt w:val="bullet"/>
      <w:lvlText w:val=""/>
      <w:lvlJc w:val="left"/>
      <w:pPr>
        <w:ind w:hanging="360" w:left="2916"/>
      </w:pPr>
      <w:rPr>
        <w:rFonts w:ascii="Symbol" w:hAnsi="Symbol" w:hint="default"/>
      </w:rPr>
    </w:lvl>
    <w:lvl w:ilvl="4" w:tentative="true" w:tplc="0C090003">
      <w:start w:val="1"/>
      <w:numFmt w:val="bullet"/>
      <w:lvlText w:val="o"/>
      <w:lvlJc w:val="left"/>
      <w:pPr>
        <w:ind w:hanging="360" w:left="3636"/>
      </w:pPr>
      <w:rPr>
        <w:rFonts w:ascii="Courier New" w:cs="Courier New" w:hAnsi="Courier New" w:hint="default"/>
      </w:rPr>
    </w:lvl>
    <w:lvl w:ilvl="5" w:tentative="true" w:tplc="0C090005">
      <w:start w:val="1"/>
      <w:numFmt w:val="bullet"/>
      <w:lvlText w:val=""/>
      <w:lvlJc w:val="left"/>
      <w:pPr>
        <w:ind w:hanging="360" w:left="4356"/>
      </w:pPr>
      <w:rPr>
        <w:rFonts w:ascii="Wingdings" w:hAnsi="Wingdings" w:hint="default"/>
      </w:rPr>
    </w:lvl>
    <w:lvl w:ilvl="6" w:tentative="true" w:tplc="0C090001">
      <w:start w:val="1"/>
      <w:numFmt w:val="bullet"/>
      <w:lvlText w:val=""/>
      <w:lvlJc w:val="left"/>
      <w:pPr>
        <w:ind w:hanging="360" w:left="5076"/>
      </w:pPr>
      <w:rPr>
        <w:rFonts w:ascii="Symbol" w:hAnsi="Symbol" w:hint="default"/>
      </w:rPr>
    </w:lvl>
    <w:lvl w:ilvl="7" w:tentative="true" w:tplc="0C090003">
      <w:start w:val="1"/>
      <w:numFmt w:val="bullet"/>
      <w:lvlText w:val="o"/>
      <w:lvlJc w:val="left"/>
      <w:pPr>
        <w:ind w:hanging="360" w:left="5796"/>
      </w:pPr>
      <w:rPr>
        <w:rFonts w:ascii="Courier New" w:cs="Courier New" w:hAnsi="Courier New" w:hint="default"/>
      </w:rPr>
    </w:lvl>
    <w:lvl w:ilvl="8" w:tentative="true" w:tplc="0C090005">
      <w:start w:val="1"/>
      <w:numFmt w:val="bullet"/>
      <w:lvlText w:val=""/>
      <w:lvlJc w:val="left"/>
      <w:pPr>
        <w:ind w:hanging="360" w:left="6516"/>
      </w:pPr>
      <w:rPr>
        <w:rFonts w:ascii="Wingdings" w:hAnsi="Wingdings" w:hint="default"/>
      </w:rPr>
    </w:lvl>
  </w:abstractNum>
  <w:abstractNum w15:restartNumberingAfterBreak="0" w:abstractNumId="8">
    <w:nsid w:val="12092889"/>
    <w:multiLevelType w:val="hybridMultilevel"/>
    <w:tmpl w:val="A6849F7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9">
    <w:nsid w:val="14203731"/>
    <w:multiLevelType w:val="hybridMultilevel"/>
    <w:tmpl w:val="1CDA24F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0">
    <w:nsid w:val="144F4A79"/>
    <w:multiLevelType w:val="hybridMultilevel"/>
    <w:tmpl w:val="8A4AC4A8"/>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1">
    <w:nsid w:val="14E245EA"/>
    <w:multiLevelType w:val="hybridMultilevel"/>
    <w:tmpl w:val="AC14FAB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2">
    <w:nsid w:val="15691790"/>
    <w:multiLevelType w:val="hybridMultilevel"/>
    <w:tmpl w:val="645A333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3">
    <w:nsid w:val="173A3B31"/>
    <w:multiLevelType w:val="hybridMultilevel"/>
    <w:tmpl w:val="24A06C0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4">
    <w:nsid w:val="1B193685"/>
    <w:multiLevelType w:val="hybridMultilevel"/>
    <w:tmpl w:val="8AC8A90E"/>
    <w:lvl w:ilvl="0" w:tplc="04090001">
      <w:start w:val="1"/>
      <w:numFmt w:val="bullet"/>
      <w:lvlText w:val=""/>
      <w:lvlJc w:val="left"/>
      <w:pPr>
        <w:ind w:hanging="360" w:left="765"/>
      </w:pPr>
      <w:rPr>
        <w:rFonts w:ascii="Symbol" w:hAnsi="Symbol" w:hint="default"/>
      </w:rPr>
    </w:lvl>
    <w:lvl w:ilvl="1" w:tentative="true" w:tplc="04090003">
      <w:start w:val="1"/>
      <w:numFmt w:val="bullet"/>
      <w:lvlText w:val="o"/>
      <w:lvlJc w:val="left"/>
      <w:pPr>
        <w:ind w:hanging="360" w:left="1485"/>
      </w:pPr>
      <w:rPr>
        <w:rFonts w:ascii="Courier New" w:cs="Courier New" w:hAnsi="Courier New" w:hint="default"/>
      </w:rPr>
    </w:lvl>
    <w:lvl w:ilvl="2" w:tentative="true" w:tplc="04090005">
      <w:start w:val="1"/>
      <w:numFmt w:val="bullet"/>
      <w:lvlText w:val=""/>
      <w:lvlJc w:val="left"/>
      <w:pPr>
        <w:ind w:hanging="360" w:left="2205"/>
      </w:pPr>
      <w:rPr>
        <w:rFonts w:ascii="Wingdings" w:hAnsi="Wingdings" w:hint="default"/>
      </w:rPr>
    </w:lvl>
    <w:lvl w:ilvl="3" w:tentative="true" w:tplc="04090001">
      <w:start w:val="1"/>
      <w:numFmt w:val="bullet"/>
      <w:lvlText w:val=""/>
      <w:lvlJc w:val="left"/>
      <w:pPr>
        <w:ind w:hanging="360" w:left="2925"/>
      </w:pPr>
      <w:rPr>
        <w:rFonts w:ascii="Symbol" w:hAnsi="Symbol" w:hint="default"/>
      </w:rPr>
    </w:lvl>
    <w:lvl w:ilvl="4" w:tentative="true" w:tplc="04090003">
      <w:start w:val="1"/>
      <w:numFmt w:val="bullet"/>
      <w:lvlText w:val="o"/>
      <w:lvlJc w:val="left"/>
      <w:pPr>
        <w:ind w:hanging="360" w:left="3645"/>
      </w:pPr>
      <w:rPr>
        <w:rFonts w:ascii="Courier New" w:cs="Courier New" w:hAnsi="Courier New" w:hint="default"/>
      </w:rPr>
    </w:lvl>
    <w:lvl w:ilvl="5" w:tentative="true" w:tplc="04090005">
      <w:start w:val="1"/>
      <w:numFmt w:val="bullet"/>
      <w:lvlText w:val=""/>
      <w:lvlJc w:val="left"/>
      <w:pPr>
        <w:ind w:hanging="360" w:left="4365"/>
      </w:pPr>
      <w:rPr>
        <w:rFonts w:ascii="Wingdings" w:hAnsi="Wingdings" w:hint="default"/>
      </w:rPr>
    </w:lvl>
    <w:lvl w:ilvl="6" w:tentative="true" w:tplc="04090001">
      <w:start w:val="1"/>
      <w:numFmt w:val="bullet"/>
      <w:lvlText w:val=""/>
      <w:lvlJc w:val="left"/>
      <w:pPr>
        <w:ind w:hanging="360" w:left="5085"/>
      </w:pPr>
      <w:rPr>
        <w:rFonts w:ascii="Symbol" w:hAnsi="Symbol" w:hint="default"/>
      </w:rPr>
    </w:lvl>
    <w:lvl w:ilvl="7" w:tentative="true" w:tplc="04090003">
      <w:start w:val="1"/>
      <w:numFmt w:val="bullet"/>
      <w:lvlText w:val="o"/>
      <w:lvlJc w:val="left"/>
      <w:pPr>
        <w:ind w:hanging="360" w:left="5805"/>
      </w:pPr>
      <w:rPr>
        <w:rFonts w:ascii="Courier New" w:cs="Courier New" w:hAnsi="Courier New" w:hint="default"/>
      </w:rPr>
    </w:lvl>
    <w:lvl w:ilvl="8" w:tentative="true" w:tplc="04090005">
      <w:start w:val="1"/>
      <w:numFmt w:val="bullet"/>
      <w:lvlText w:val=""/>
      <w:lvlJc w:val="left"/>
      <w:pPr>
        <w:ind w:hanging="360" w:left="6525"/>
      </w:pPr>
      <w:rPr>
        <w:rFonts w:ascii="Wingdings" w:hAnsi="Wingdings" w:hint="default"/>
      </w:rPr>
    </w:lvl>
  </w:abstractNum>
  <w:abstractNum w15:restartNumberingAfterBreak="0" w:abstractNumId="15">
    <w:nsid w:val="1BC044AF"/>
    <w:multiLevelType w:val="hybridMultilevel"/>
    <w:tmpl w:val="1194A728"/>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6">
    <w:nsid w:val="1ED33FE0"/>
    <w:multiLevelType w:val="hybridMultilevel"/>
    <w:tmpl w:val="FF66930E"/>
    <w:lvl w:ilvl="0" w:tplc="0409000F">
      <w:start w:val="1"/>
      <w:numFmt w:val="decimal"/>
      <w:lvlText w:val="%1."/>
      <w:lvlJc w:val="left"/>
      <w:pPr>
        <w:ind w:hanging="360" w:left="720"/>
      </w:pPr>
      <w:rPr>
        <w:rFonts w:hint="default"/>
      </w:r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17">
    <w:nsid w:val="1FF35DF2"/>
    <w:multiLevelType w:val="hybridMultilevel"/>
    <w:tmpl w:val="A2E8317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8">
    <w:nsid w:val="21BD121B"/>
    <w:multiLevelType w:val="hybridMultilevel"/>
    <w:tmpl w:val="B6DE0E7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9">
    <w:nsid w:val="261E0ED2"/>
    <w:multiLevelType w:val="hybridMultilevel"/>
    <w:tmpl w:val="65C00754"/>
    <w:lvl w:ilvl="0" w:tplc="0409000F">
      <w:start w:val="1"/>
      <w:numFmt w:val="decimal"/>
      <w:lvlText w:val="%1."/>
      <w:lvlJc w:val="left"/>
      <w:pPr>
        <w:ind w:hanging="360" w:left="720"/>
      </w:p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20">
    <w:nsid w:val="277575B3"/>
    <w:multiLevelType w:val="hybridMultilevel"/>
    <w:tmpl w:val="27DEDFB6"/>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1">
    <w:nsid w:val="28AC7637"/>
    <w:multiLevelType w:val="hybridMultilevel"/>
    <w:tmpl w:val="D29C689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2">
    <w:nsid w:val="2B0C1CF5"/>
    <w:multiLevelType w:val="hybridMultilevel"/>
    <w:tmpl w:val="0EF428FE"/>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3">
    <w:nsid w:val="2E9F45CF"/>
    <w:multiLevelType w:val="hybridMultilevel"/>
    <w:tmpl w:val="92066E1C"/>
    <w:lvl w:ilvl="0" w:tplc="0C09000F">
      <w:start w:val="1"/>
      <w:numFmt w:val="decimal"/>
      <w:lvlText w:val="%1."/>
      <w:lvlJc w:val="left"/>
      <w:pPr>
        <w:ind w:hanging="360" w:left="773"/>
      </w:pPr>
    </w:lvl>
    <w:lvl w:ilvl="1" w:tplc="0C090019">
      <w:start w:val="1"/>
      <w:numFmt w:val="lowerLetter"/>
      <w:lvlText w:val="%2."/>
      <w:lvlJc w:val="left"/>
      <w:pPr>
        <w:ind w:hanging="360" w:left="1493"/>
      </w:pPr>
    </w:lvl>
    <w:lvl w:ilvl="2" w:tentative="true" w:tplc="0C09001B">
      <w:start w:val="1"/>
      <w:numFmt w:val="lowerRoman"/>
      <w:lvlText w:val="%3."/>
      <w:lvlJc w:val="right"/>
      <w:pPr>
        <w:ind w:hanging="180" w:left="2213"/>
      </w:pPr>
    </w:lvl>
    <w:lvl w:ilvl="3" w:tentative="true" w:tplc="0C09000F">
      <w:start w:val="1"/>
      <w:numFmt w:val="decimal"/>
      <w:lvlText w:val="%4."/>
      <w:lvlJc w:val="left"/>
      <w:pPr>
        <w:ind w:hanging="360" w:left="2933"/>
      </w:pPr>
    </w:lvl>
    <w:lvl w:ilvl="4" w:tentative="true" w:tplc="0C090019">
      <w:start w:val="1"/>
      <w:numFmt w:val="lowerLetter"/>
      <w:lvlText w:val="%5."/>
      <w:lvlJc w:val="left"/>
      <w:pPr>
        <w:ind w:hanging="360" w:left="3653"/>
      </w:pPr>
    </w:lvl>
    <w:lvl w:ilvl="5" w:tentative="true" w:tplc="0C09001B">
      <w:start w:val="1"/>
      <w:numFmt w:val="lowerRoman"/>
      <w:lvlText w:val="%6."/>
      <w:lvlJc w:val="right"/>
      <w:pPr>
        <w:ind w:hanging="180" w:left="4373"/>
      </w:pPr>
    </w:lvl>
    <w:lvl w:ilvl="6" w:tentative="true" w:tplc="0C09000F">
      <w:start w:val="1"/>
      <w:numFmt w:val="decimal"/>
      <w:lvlText w:val="%7."/>
      <w:lvlJc w:val="left"/>
      <w:pPr>
        <w:ind w:hanging="360" w:left="5093"/>
      </w:pPr>
    </w:lvl>
    <w:lvl w:ilvl="7" w:tentative="true" w:tplc="0C090019">
      <w:start w:val="1"/>
      <w:numFmt w:val="lowerLetter"/>
      <w:lvlText w:val="%8."/>
      <w:lvlJc w:val="left"/>
      <w:pPr>
        <w:ind w:hanging="360" w:left="5813"/>
      </w:pPr>
    </w:lvl>
    <w:lvl w:ilvl="8" w:tentative="true" w:tplc="0C09001B">
      <w:start w:val="1"/>
      <w:numFmt w:val="lowerRoman"/>
      <w:lvlText w:val="%9."/>
      <w:lvlJc w:val="right"/>
      <w:pPr>
        <w:ind w:hanging="180" w:left="6533"/>
      </w:pPr>
    </w:lvl>
  </w:abstractNum>
  <w:abstractNum w15:restartNumberingAfterBreak="0" w:abstractNumId="24">
    <w:nsid w:val="34920B77"/>
    <w:multiLevelType w:val="hybridMultilevel"/>
    <w:tmpl w:val="1996DF24"/>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5">
    <w:nsid w:val="39A237A6"/>
    <w:multiLevelType w:val="hybridMultilevel"/>
    <w:tmpl w:val="2A58BF2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6">
    <w:nsid w:val="3E9B0C65"/>
    <w:multiLevelType w:val="hybridMultilevel"/>
    <w:tmpl w:val="6B064D4E"/>
    <w:lvl w:ilvl="0" w:tplc="0C090001">
      <w:start w:val="1"/>
      <w:numFmt w:val="bullet"/>
      <w:lvlText w:val=""/>
      <w:lvlJc w:val="left"/>
      <w:pPr>
        <w:ind w:hanging="360" w:left="1133"/>
      </w:pPr>
      <w:rPr>
        <w:rFonts w:ascii="Symbol" w:hAnsi="Symbol" w:hint="default"/>
      </w:rPr>
    </w:lvl>
    <w:lvl w:ilvl="1" w:tentative="true" w:tplc="0C090003">
      <w:start w:val="1"/>
      <w:numFmt w:val="bullet"/>
      <w:lvlText w:val="o"/>
      <w:lvlJc w:val="left"/>
      <w:pPr>
        <w:ind w:hanging="360" w:left="1853"/>
      </w:pPr>
      <w:rPr>
        <w:rFonts w:ascii="Courier New" w:cs="Courier New" w:hAnsi="Courier New" w:hint="default"/>
      </w:rPr>
    </w:lvl>
    <w:lvl w:ilvl="2" w:tentative="true" w:tplc="0C090005">
      <w:start w:val="1"/>
      <w:numFmt w:val="bullet"/>
      <w:lvlText w:val=""/>
      <w:lvlJc w:val="left"/>
      <w:pPr>
        <w:ind w:hanging="360" w:left="2573"/>
      </w:pPr>
      <w:rPr>
        <w:rFonts w:ascii="Wingdings" w:hAnsi="Wingdings" w:hint="default"/>
      </w:rPr>
    </w:lvl>
    <w:lvl w:ilvl="3" w:tentative="true" w:tplc="0C090001">
      <w:start w:val="1"/>
      <w:numFmt w:val="bullet"/>
      <w:lvlText w:val=""/>
      <w:lvlJc w:val="left"/>
      <w:pPr>
        <w:ind w:hanging="360" w:left="3293"/>
      </w:pPr>
      <w:rPr>
        <w:rFonts w:ascii="Symbol" w:hAnsi="Symbol" w:hint="default"/>
      </w:rPr>
    </w:lvl>
    <w:lvl w:ilvl="4" w:tentative="true" w:tplc="0C090003">
      <w:start w:val="1"/>
      <w:numFmt w:val="bullet"/>
      <w:lvlText w:val="o"/>
      <w:lvlJc w:val="left"/>
      <w:pPr>
        <w:ind w:hanging="360" w:left="4013"/>
      </w:pPr>
      <w:rPr>
        <w:rFonts w:ascii="Courier New" w:cs="Courier New" w:hAnsi="Courier New" w:hint="default"/>
      </w:rPr>
    </w:lvl>
    <w:lvl w:ilvl="5" w:tentative="true" w:tplc="0C090005">
      <w:start w:val="1"/>
      <w:numFmt w:val="bullet"/>
      <w:lvlText w:val=""/>
      <w:lvlJc w:val="left"/>
      <w:pPr>
        <w:ind w:hanging="360" w:left="4733"/>
      </w:pPr>
      <w:rPr>
        <w:rFonts w:ascii="Wingdings" w:hAnsi="Wingdings" w:hint="default"/>
      </w:rPr>
    </w:lvl>
    <w:lvl w:ilvl="6" w:tentative="true" w:tplc="0C090001">
      <w:start w:val="1"/>
      <w:numFmt w:val="bullet"/>
      <w:lvlText w:val=""/>
      <w:lvlJc w:val="left"/>
      <w:pPr>
        <w:ind w:hanging="360" w:left="5453"/>
      </w:pPr>
      <w:rPr>
        <w:rFonts w:ascii="Symbol" w:hAnsi="Symbol" w:hint="default"/>
      </w:rPr>
    </w:lvl>
    <w:lvl w:ilvl="7" w:tentative="true" w:tplc="0C090003">
      <w:start w:val="1"/>
      <w:numFmt w:val="bullet"/>
      <w:lvlText w:val="o"/>
      <w:lvlJc w:val="left"/>
      <w:pPr>
        <w:ind w:hanging="360" w:left="6173"/>
      </w:pPr>
      <w:rPr>
        <w:rFonts w:ascii="Courier New" w:cs="Courier New" w:hAnsi="Courier New" w:hint="default"/>
      </w:rPr>
    </w:lvl>
    <w:lvl w:ilvl="8" w:tentative="true" w:tplc="0C090005">
      <w:start w:val="1"/>
      <w:numFmt w:val="bullet"/>
      <w:lvlText w:val=""/>
      <w:lvlJc w:val="left"/>
      <w:pPr>
        <w:ind w:hanging="360" w:left="6893"/>
      </w:pPr>
      <w:rPr>
        <w:rFonts w:ascii="Wingdings" w:hAnsi="Wingdings" w:hint="default"/>
      </w:rPr>
    </w:lvl>
  </w:abstractNum>
  <w:abstractNum w15:restartNumberingAfterBreak="0" w:abstractNumId="27">
    <w:nsid w:val="3EBB4F59"/>
    <w:multiLevelType w:val="hybridMultilevel"/>
    <w:tmpl w:val="8B826BE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8">
    <w:nsid w:val="43CE6A28"/>
    <w:multiLevelType w:val="hybridMultilevel"/>
    <w:tmpl w:val="C2302FEC"/>
    <w:lvl w:ilvl="0" w:tplc="0C09000F">
      <w:start w:val="1"/>
      <w:numFmt w:val="decimal"/>
      <w:lvlText w:val="%1."/>
      <w:lvlJc w:val="left"/>
      <w:pPr>
        <w:ind w:hanging="360" w:left="720"/>
      </w:pPr>
    </w:lvl>
    <w:lvl w:ilvl="1" w:tentative="true" w:tplc="0C090019">
      <w:start w:val="1"/>
      <w:numFmt w:val="lowerLetter"/>
      <w:lvlText w:val="%2."/>
      <w:lvlJc w:val="left"/>
      <w:pPr>
        <w:ind w:hanging="360" w:left="1440"/>
      </w:pPr>
    </w:lvl>
    <w:lvl w:ilvl="2" w:tentative="true" w:tplc="0C09001B">
      <w:start w:val="1"/>
      <w:numFmt w:val="lowerRoman"/>
      <w:lvlText w:val="%3."/>
      <w:lvlJc w:val="right"/>
      <w:pPr>
        <w:ind w:hanging="180" w:left="2160"/>
      </w:pPr>
    </w:lvl>
    <w:lvl w:ilvl="3" w:tentative="true" w:tplc="0C09000F">
      <w:start w:val="1"/>
      <w:numFmt w:val="decimal"/>
      <w:lvlText w:val="%4."/>
      <w:lvlJc w:val="left"/>
      <w:pPr>
        <w:ind w:hanging="360" w:left="2880"/>
      </w:pPr>
    </w:lvl>
    <w:lvl w:ilvl="4" w:tentative="true" w:tplc="0C090019">
      <w:start w:val="1"/>
      <w:numFmt w:val="lowerLetter"/>
      <w:lvlText w:val="%5."/>
      <w:lvlJc w:val="left"/>
      <w:pPr>
        <w:ind w:hanging="360" w:left="3600"/>
      </w:pPr>
    </w:lvl>
    <w:lvl w:ilvl="5" w:tentative="true" w:tplc="0C09001B">
      <w:start w:val="1"/>
      <w:numFmt w:val="lowerRoman"/>
      <w:lvlText w:val="%6."/>
      <w:lvlJc w:val="right"/>
      <w:pPr>
        <w:ind w:hanging="180" w:left="4320"/>
      </w:pPr>
    </w:lvl>
    <w:lvl w:ilvl="6" w:tentative="true" w:tplc="0C09000F">
      <w:start w:val="1"/>
      <w:numFmt w:val="decimal"/>
      <w:lvlText w:val="%7."/>
      <w:lvlJc w:val="left"/>
      <w:pPr>
        <w:ind w:hanging="360" w:left="5040"/>
      </w:pPr>
    </w:lvl>
    <w:lvl w:ilvl="7" w:tentative="true" w:tplc="0C090019">
      <w:start w:val="1"/>
      <w:numFmt w:val="lowerLetter"/>
      <w:lvlText w:val="%8."/>
      <w:lvlJc w:val="left"/>
      <w:pPr>
        <w:ind w:hanging="360" w:left="5760"/>
      </w:pPr>
    </w:lvl>
    <w:lvl w:ilvl="8" w:tentative="true" w:tplc="0C09001B">
      <w:start w:val="1"/>
      <w:numFmt w:val="lowerRoman"/>
      <w:lvlText w:val="%9."/>
      <w:lvlJc w:val="right"/>
      <w:pPr>
        <w:ind w:hanging="180" w:left="6480"/>
      </w:pPr>
    </w:lvl>
  </w:abstractNum>
  <w:abstractNum w15:restartNumberingAfterBreak="0" w:abstractNumId="29">
    <w:nsid w:val="451273A5"/>
    <w:multiLevelType w:val="hybridMultilevel"/>
    <w:tmpl w:val="FF66930E"/>
    <w:lvl w:ilvl="0" w:tplc="FFFFFFFF">
      <w:start w:val="1"/>
      <w:numFmt w:val="decimal"/>
      <w:lvlText w:val="%1."/>
      <w:lvlJc w:val="left"/>
      <w:pPr>
        <w:ind w:hanging="360" w:left="720"/>
      </w:pPr>
      <w:rPr>
        <w:rFonts w:hint="default"/>
      </w:rPr>
    </w:lvl>
    <w:lvl w:ilvl="1" w:tentative="true" w:tplc="FFFFFFFF">
      <w:start w:val="1"/>
      <w:numFmt w:val="lowerLetter"/>
      <w:lvlText w:val="%2."/>
      <w:lvlJc w:val="left"/>
      <w:pPr>
        <w:ind w:hanging="360" w:left="1440"/>
      </w:pPr>
    </w:lvl>
    <w:lvl w:ilvl="2" w:tentative="true" w:tplc="FFFFFFFF">
      <w:start w:val="1"/>
      <w:numFmt w:val="lowerRoman"/>
      <w:lvlText w:val="%3."/>
      <w:lvlJc w:val="right"/>
      <w:pPr>
        <w:ind w:hanging="180" w:left="2160"/>
      </w:pPr>
    </w:lvl>
    <w:lvl w:ilvl="3" w:tentative="true" w:tplc="FFFFFFFF">
      <w:start w:val="1"/>
      <w:numFmt w:val="decimal"/>
      <w:lvlText w:val="%4."/>
      <w:lvlJc w:val="left"/>
      <w:pPr>
        <w:ind w:hanging="360" w:left="2880"/>
      </w:pPr>
    </w:lvl>
    <w:lvl w:ilvl="4" w:tentative="true" w:tplc="FFFFFFFF">
      <w:start w:val="1"/>
      <w:numFmt w:val="lowerLetter"/>
      <w:lvlText w:val="%5."/>
      <w:lvlJc w:val="left"/>
      <w:pPr>
        <w:ind w:hanging="360" w:left="3600"/>
      </w:pPr>
    </w:lvl>
    <w:lvl w:ilvl="5" w:tentative="true" w:tplc="FFFFFFFF">
      <w:start w:val="1"/>
      <w:numFmt w:val="lowerRoman"/>
      <w:lvlText w:val="%6."/>
      <w:lvlJc w:val="right"/>
      <w:pPr>
        <w:ind w:hanging="180" w:left="4320"/>
      </w:pPr>
    </w:lvl>
    <w:lvl w:ilvl="6" w:tentative="true" w:tplc="FFFFFFFF">
      <w:start w:val="1"/>
      <w:numFmt w:val="decimal"/>
      <w:lvlText w:val="%7."/>
      <w:lvlJc w:val="left"/>
      <w:pPr>
        <w:ind w:hanging="360" w:left="5040"/>
      </w:pPr>
    </w:lvl>
    <w:lvl w:ilvl="7" w:tentative="true" w:tplc="FFFFFFFF">
      <w:start w:val="1"/>
      <w:numFmt w:val="lowerLetter"/>
      <w:lvlText w:val="%8."/>
      <w:lvlJc w:val="left"/>
      <w:pPr>
        <w:ind w:hanging="360" w:left="5760"/>
      </w:pPr>
    </w:lvl>
    <w:lvl w:ilvl="8" w:tentative="true" w:tplc="FFFFFFFF">
      <w:start w:val="1"/>
      <w:numFmt w:val="lowerRoman"/>
      <w:lvlText w:val="%9."/>
      <w:lvlJc w:val="right"/>
      <w:pPr>
        <w:ind w:hanging="180" w:left="6480"/>
      </w:pPr>
    </w:lvl>
  </w:abstractNum>
  <w:abstractNum w15:restartNumberingAfterBreak="0" w:abstractNumId="30">
    <w:nsid w:val="491577CA"/>
    <w:multiLevelType w:val="hybridMultilevel"/>
    <w:tmpl w:val="BA44392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1">
    <w:nsid w:val="4B791CBD"/>
    <w:multiLevelType w:val="hybridMultilevel"/>
    <w:tmpl w:val="74D2FACE"/>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2">
    <w:nsid w:val="4EE01D30"/>
    <w:multiLevelType w:val="hybridMultilevel"/>
    <w:tmpl w:val="65C00754"/>
    <w:lvl w:ilvl="0" w:tplc="0409000F">
      <w:start w:val="1"/>
      <w:numFmt w:val="decimal"/>
      <w:lvlText w:val="%1."/>
      <w:lvlJc w:val="left"/>
      <w:pPr>
        <w:ind w:hanging="360" w:left="720"/>
      </w:p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33">
    <w:nsid w:val="5C062860"/>
    <w:multiLevelType w:val="hybridMultilevel"/>
    <w:tmpl w:val="358C8F18"/>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4">
    <w:nsid w:val="622605DB"/>
    <w:multiLevelType w:val="hybridMultilevel"/>
    <w:tmpl w:val="A6B274B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5">
    <w:nsid w:val="623F5805"/>
    <w:multiLevelType w:val="hybridMultilevel"/>
    <w:tmpl w:val="DF9622D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6">
    <w:nsid w:val="696F0BE2"/>
    <w:multiLevelType w:val="hybridMultilevel"/>
    <w:tmpl w:val="FF0E6D4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37">
    <w:nsid w:val="6C135449"/>
    <w:multiLevelType w:val="hybridMultilevel"/>
    <w:tmpl w:val="922C4E74"/>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8">
    <w:nsid w:val="73FD11CD"/>
    <w:multiLevelType w:val="hybridMultilevel"/>
    <w:tmpl w:val="8050E55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9">
    <w:nsid w:val="746C19D6"/>
    <w:multiLevelType w:val="hybridMultilevel"/>
    <w:tmpl w:val="D8967B6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0">
    <w:nsid w:val="75B43E43"/>
    <w:multiLevelType w:val="hybridMultilevel"/>
    <w:tmpl w:val="C5480284"/>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41">
    <w:nsid w:val="7658626E"/>
    <w:multiLevelType w:val="hybridMultilevel"/>
    <w:tmpl w:val="DB4463B4"/>
    <w:lvl w:ilvl="0" w:tplc="0C090001">
      <w:start w:val="1"/>
      <w:numFmt w:val="bullet"/>
      <w:lvlText w:val=""/>
      <w:lvlJc w:val="left"/>
      <w:pPr>
        <w:ind w:hanging="360" w:left="750"/>
      </w:pPr>
      <w:rPr>
        <w:rFonts w:ascii="Symbol" w:hAnsi="Symbol" w:hint="default"/>
      </w:rPr>
    </w:lvl>
    <w:lvl w:ilvl="1" w:tentative="true" w:tplc="0C090003">
      <w:start w:val="1"/>
      <w:numFmt w:val="bullet"/>
      <w:lvlText w:val="o"/>
      <w:lvlJc w:val="left"/>
      <w:pPr>
        <w:ind w:hanging="360" w:left="1470"/>
      </w:pPr>
      <w:rPr>
        <w:rFonts w:ascii="Courier New" w:cs="Courier New" w:hAnsi="Courier New" w:hint="default"/>
      </w:rPr>
    </w:lvl>
    <w:lvl w:ilvl="2" w:tentative="true" w:tplc="0C090005">
      <w:start w:val="1"/>
      <w:numFmt w:val="bullet"/>
      <w:lvlText w:val=""/>
      <w:lvlJc w:val="left"/>
      <w:pPr>
        <w:ind w:hanging="360" w:left="2190"/>
      </w:pPr>
      <w:rPr>
        <w:rFonts w:ascii="Wingdings" w:hAnsi="Wingdings" w:hint="default"/>
      </w:rPr>
    </w:lvl>
    <w:lvl w:ilvl="3" w:tentative="true" w:tplc="0C090001">
      <w:start w:val="1"/>
      <w:numFmt w:val="bullet"/>
      <w:lvlText w:val=""/>
      <w:lvlJc w:val="left"/>
      <w:pPr>
        <w:ind w:hanging="360" w:left="2910"/>
      </w:pPr>
      <w:rPr>
        <w:rFonts w:ascii="Symbol" w:hAnsi="Symbol" w:hint="default"/>
      </w:rPr>
    </w:lvl>
    <w:lvl w:ilvl="4" w:tentative="true" w:tplc="0C090003">
      <w:start w:val="1"/>
      <w:numFmt w:val="bullet"/>
      <w:lvlText w:val="o"/>
      <w:lvlJc w:val="left"/>
      <w:pPr>
        <w:ind w:hanging="360" w:left="3630"/>
      </w:pPr>
      <w:rPr>
        <w:rFonts w:ascii="Courier New" w:cs="Courier New" w:hAnsi="Courier New" w:hint="default"/>
      </w:rPr>
    </w:lvl>
    <w:lvl w:ilvl="5" w:tentative="true" w:tplc="0C090005">
      <w:start w:val="1"/>
      <w:numFmt w:val="bullet"/>
      <w:lvlText w:val=""/>
      <w:lvlJc w:val="left"/>
      <w:pPr>
        <w:ind w:hanging="360" w:left="4350"/>
      </w:pPr>
      <w:rPr>
        <w:rFonts w:ascii="Wingdings" w:hAnsi="Wingdings" w:hint="default"/>
      </w:rPr>
    </w:lvl>
    <w:lvl w:ilvl="6" w:tentative="true" w:tplc="0C090001">
      <w:start w:val="1"/>
      <w:numFmt w:val="bullet"/>
      <w:lvlText w:val=""/>
      <w:lvlJc w:val="left"/>
      <w:pPr>
        <w:ind w:hanging="360" w:left="5070"/>
      </w:pPr>
      <w:rPr>
        <w:rFonts w:ascii="Symbol" w:hAnsi="Symbol" w:hint="default"/>
      </w:rPr>
    </w:lvl>
    <w:lvl w:ilvl="7" w:tentative="true" w:tplc="0C090003">
      <w:start w:val="1"/>
      <w:numFmt w:val="bullet"/>
      <w:lvlText w:val="o"/>
      <w:lvlJc w:val="left"/>
      <w:pPr>
        <w:ind w:hanging="360" w:left="5790"/>
      </w:pPr>
      <w:rPr>
        <w:rFonts w:ascii="Courier New" w:cs="Courier New" w:hAnsi="Courier New" w:hint="default"/>
      </w:rPr>
    </w:lvl>
    <w:lvl w:ilvl="8" w:tentative="true" w:tplc="0C090005">
      <w:start w:val="1"/>
      <w:numFmt w:val="bullet"/>
      <w:lvlText w:val=""/>
      <w:lvlJc w:val="left"/>
      <w:pPr>
        <w:ind w:hanging="360" w:left="6510"/>
      </w:pPr>
      <w:rPr>
        <w:rFonts w:ascii="Wingdings" w:hAnsi="Wingdings" w:hint="default"/>
      </w:rPr>
    </w:lvl>
  </w:abstractNum>
  <w:abstractNum w15:restartNumberingAfterBreak="0" w:abstractNumId="42">
    <w:nsid w:val="78812C33"/>
    <w:multiLevelType w:val="hybridMultilevel"/>
    <w:tmpl w:val="D5DE5F1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3">
    <w:nsid w:val="79284A7D"/>
    <w:multiLevelType w:val="hybridMultilevel"/>
    <w:tmpl w:val="CD282E0E"/>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4">
    <w:nsid w:val="7A5D071C"/>
    <w:multiLevelType w:val="hybridMultilevel"/>
    <w:tmpl w:val="054C9616"/>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abstractNumId="45">
    <w:nsid w:val="3C3A3EB3"/>
    <w:multiLevelType w:val="hybridMultilevel"/>
    <w:tmpl w:val="336E8F2C"/>
    <w:lvl w:ilvl="0" w:tplc="0C09000F">
      <w:start w:val="1"/>
      <w:numFmt w:val="decimal"/>
      <w:lvlText w:val="%1."/>
      <w:lvlJc w:val="left"/>
      <w:pPr>
        <w:ind w:hanging="360" w:left="720"/>
      </w:pPr>
    </w:lvl>
    <w:lvl w:ilvl="1" w:tentative="true" w:tplc="0C090019">
      <w:start w:val="1"/>
      <w:numFmt w:val="lowerLetter"/>
      <w:lvlText w:val="%2."/>
      <w:lvlJc w:val="left"/>
      <w:pPr>
        <w:ind w:hanging="360" w:left="1440"/>
      </w:pPr>
    </w:lvl>
    <w:lvl w:ilvl="2" w:tentative="true" w:tplc="0C09001B">
      <w:start w:val="1"/>
      <w:numFmt w:val="lowerRoman"/>
      <w:lvlText w:val="%3."/>
      <w:lvlJc w:val="right"/>
      <w:pPr>
        <w:ind w:hanging="180" w:left="2160"/>
      </w:pPr>
    </w:lvl>
    <w:lvl w:ilvl="3" w:tentative="true" w:tplc="0C09000F">
      <w:start w:val="1"/>
      <w:numFmt w:val="decimal"/>
      <w:lvlText w:val="%4."/>
      <w:lvlJc w:val="left"/>
      <w:pPr>
        <w:ind w:hanging="360" w:left="2880"/>
      </w:pPr>
    </w:lvl>
    <w:lvl w:ilvl="4" w:tentative="true" w:tplc="0C090019">
      <w:start w:val="1"/>
      <w:numFmt w:val="lowerLetter"/>
      <w:lvlText w:val="%5."/>
      <w:lvlJc w:val="left"/>
      <w:pPr>
        <w:ind w:hanging="360" w:left="3600"/>
      </w:pPr>
    </w:lvl>
    <w:lvl w:ilvl="5" w:tentative="true" w:tplc="0C09001B">
      <w:start w:val="1"/>
      <w:numFmt w:val="lowerRoman"/>
      <w:lvlText w:val="%6."/>
      <w:lvlJc w:val="right"/>
      <w:pPr>
        <w:ind w:hanging="180" w:left="4320"/>
      </w:pPr>
    </w:lvl>
    <w:lvl w:ilvl="6" w:tentative="true" w:tplc="0C09000F">
      <w:start w:val="1"/>
      <w:numFmt w:val="decimal"/>
      <w:lvlText w:val="%7."/>
      <w:lvlJc w:val="left"/>
      <w:pPr>
        <w:ind w:hanging="360" w:left="5040"/>
      </w:pPr>
    </w:lvl>
    <w:lvl w:ilvl="7" w:tentative="true" w:tplc="0C090019">
      <w:start w:val="1"/>
      <w:numFmt w:val="lowerLetter"/>
      <w:lvlText w:val="%8."/>
      <w:lvlJc w:val="left"/>
      <w:pPr>
        <w:ind w:hanging="360" w:left="5760"/>
      </w:pPr>
    </w:lvl>
    <w:lvl w:ilvl="8" w:tentative="true" w:tplc="0C09001B">
      <w:start w:val="1"/>
      <w:numFmt w:val="lowerRoman"/>
      <w:lvlText w:val="%9."/>
      <w:lvlJc w:val="right"/>
      <w:pPr>
        <w:ind w:hanging="180" w:left="6480"/>
      </w:pPr>
    </w:lvl>
  </w:abstractNum>
  <w:abstractNum w:abstractNumId="46">
    <w:nsid w:val="33C9580C"/>
    <w:multiLevelType w:val="hybridMultilevel"/>
    <w:tmpl w:val="5A4EB96A"/>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num w16cid:durableId="2092585261" w:numId="1">
    <w:abstractNumId w:val="4"/>
  </w:num>
  <w:num w16cid:durableId="506754715" w:numId="2">
    <w:abstractNumId w:val="11"/>
  </w:num>
  <w:num w16cid:durableId="2058778681" w:numId="3">
    <w:abstractNumId w:val="30"/>
  </w:num>
  <w:num w16cid:durableId="400178916" w:numId="4">
    <w:abstractNumId w:val="16"/>
  </w:num>
  <w:num w16cid:durableId="1038159688" w:numId="5">
    <w:abstractNumId w:val="40"/>
  </w:num>
  <w:num w16cid:durableId="1880898356" w:numId="6">
    <w:abstractNumId w:val="31"/>
  </w:num>
  <w:num w16cid:durableId="1858693286" w:numId="7">
    <w:abstractNumId w:val="38"/>
  </w:num>
  <w:num w16cid:durableId="1782218332" w:numId="8">
    <w:abstractNumId w:val="8"/>
  </w:num>
  <w:num w16cid:durableId="2010057760" w:numId="9">
    <w:abstractNumId w:val="13"/>
  </w:num>
  <w:num w16cid:durableId="2087459206" w:numId="10">
    <w:abstractNumId w:val="15"/>
  </w:num>
  <w:num w16cid:durableId="946812213" w:numId="11">
    <w:abstractNumId w:val="12"/>
  </w:num>
  <w:num w16cid:durableId="1182432193" w:numId="12">
    <w:abstractNumId w:val="7"/>
  </w:num>
  <w:num w16cid:durableId="714551392" w:numId="13">
    <w:abstractNumId w:val="9"/>
  </w:num>
  <w:num w16cid:durableId="1845969270" w:numId="14">
    <w:abstractNumId w:val="5"/>
  </w:num>
  <w:num w16cid:durableId="1068724069" w:numId="15">
    <w:abstractNumId w:val="41"/>
  </w:num>
  <w:num w16cid:durableId="1257127728" w:numId="16">
    <w:abstractNumId w:val="1"/>
  </w:num>
  <w:num w16cid:durableId="118230123" w:numId="17">
    <w:abstractNumId w:val="25"/>
  </w:num>
  <w:num w16cid:durableId="2105106907" w:numId="18">
    <w:abstractNumId w:val="39"/>
  </w:num>
  <w:num w16cid:durableId="1320620346" w:numId="19">
    <w:abstractNumId w:val="10"/>
  </w:num>
  <w:num w16cid:durableId="1264804948" w:numId="20">
    <w:abstractNumId w:val="35"/>
  </w:num>
  <w:num w16cid:durableId="340935752" w:numId="21">
    <w:abstractNumId w:val="14"/>
  </w:num>
  <w:num w16cid:durableId="88083620" w:numId="22">
    <w:abstractNumId w:val="6"/>
  </w:num>
  <w:num w16cid:durableId="1518615634" w:numId="23">
    <w:abstractNumId w:val="20"/>
  </w:num>
  <w:num w16cid:durableId="2049140585" w:numId="24">
    <w:abstractNumId w:val="33"/>
  </w:num>
  <w:num w16cid:durableId="1652056700" w:numId="25">
    <w:abstractNumId w:val="3"/>
  </w:num>
  <w:num w16cid:durableId="100760455" w:numId="26">
    <w:abstractNumId w:val="44"/>
  </w:num>
  <w:num w16cid:durableId="98062207" w:numId="27">
    <w:abstractNumId w:val="19"/>
  </w:num>
  <w:num w16cid:durableId="709769706" w:numId="28">
    <w:abstractNumId w:val="32"/>
  </w:num>
  <w:num w16cid:durableId="1182400594" w:numId="29">
    <w:abstractNumId w:val="37"/>
  </w:num>
  <w:num w16cid:durableId="922302557" w:numId="30">
    <w:abstractNumId w:val="34"/>
  </w:num>
  <w:num w16cid:durableId="957183568" w:numId="31">
    <w:abstractNumId w:val="29"/>
  </w:num>
  <w:num w16cid:durableId="1794402763" w:numId="32">
    <w:abstractNumId w:val="22"/>
  </w:num>
  <w:num w16cid:durableId="1938906039" w:numId="33">
    <w:abstractNumId w:val="18"/>
  </w:num>
  <w:num w16cid:durableId="1855613473" w:numId="34">
    <w:abstractNumId w:val="27"/>
  </w:num>
  <w:num w16cid:durableId="262541068" w:numId="35">
    <w:abstractNumId w:val="36"/>
  </w:num>
  <w:num w16cid:durableId="1507600538" w:numId="36">
    <w:abstractNumId w:val="28"/>
  </w:num>
  <w:num w16cid:durableId="603537826" w:numId="37">
    <w:abstractNumId w:val="23"/>
  </w:num>
  <w:num w16cid:durableId="1934775799" w:numId="38">
    <w:abstractNumId w:val="26"/>
  </w:num>
  <w:num w16cid:durableId="637565410" w:numId="39">
    <w:abstractNumId w:val="24"/>
  </w:num>
  <w:num w16cid:durableId="1267467256" w:numId="40">
    <w:abstractNumId w:val="0"/>
  </w:num>
  <w:num w16cid:durableId="1235971542" w:numId="41">
    <w:abstractNumId w:val="42"/>
  </w:num>
  <w:num w16cid:durableId="498887990" w:numId="42">
    <w:abstractNumId w:val="43"/>
  </w:num>
  <w:num w16cid:durableId="847910753" w:numId="43">
    <w:abstractNumId w:val="2"/>
  </w:num>
  <w:num w16cid:durableId="1733893732" w:numId="44">
    <w:abstractNumId w:val="17"/>
  </w:num>
  <w:num w16cid:durableId="1798600519" w:numId="45">
    <w:abstractNumId w:val="21"/>
  </w:num>
  <w:num w:numId="46">
    <w:abstractNumId w:val="45"/>
  </w:num>
  <w:num w:numId="47">
    <w:abstractNumId w:val="46"/>
  </w:num>
  <w:numIdMacAtCleanup w:val="26"/>
</w:numbering>
</file>

<file path=word/settings.xml><?xml version="1.0" encoding="utf-8"?>
<w: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s>
</file>

<file path=word/webSettings.xml><?xml version="1.0" encoding="utf-8"?>
<w:web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Relationships xmlns="http://schemas.openxmlformats.org/package/2006/relationships"><Relationship Id="rId26" Target="http://www.docx4java.org/blog/2012/05/docx4j-from-github-in-eclipse/" TargetMode="External" Type="http://schemas.openxmlformats.org/officeDocument/2006/relationships/hyperlink"/><Relationship Id="rId21" Target="http://www.docx4java.org/docx4j/" TargetMode="External" Type="http://schemas.openxmlformats.org/officeDocument/2006/relationships/hyperlink"/><Relationship Id="rId42" Target="http://webapp.docx4java.org/OnlineDemo/PartsList.html" TargetMode="External" Type="http://schemas.openxmlformats.org/officeDocument/2006/relationships/hyperlink"/><Relationship Id="rId47" Target="http://webapp.docx4java.org/OnlineDemo/PartsList.html" TargetMode="External" Type="http://schemas.openxmlformats.org/officeDocument/2006/relationships/hyperlink"/><Relationship Id="rId63" Target="https://github.com/plutext/docx4j/tree/master/docx4j-samples-documents4j-local/src/main/java/org/docx4j/samples/documents4j/local" TargetMode="External" Type="http://schemas.openxmlformats.org/officeDocument/2006/relationships/hyperlink"/><Relationship Id="rId68" Target="https://github.com/plutext/docx4j/tree/master/docx4j-samples-conversion-via-microsoft-graph/src/main/java/org/docx4j/samples/graph_convert" TargetMode="External" Type="http://schemas.openxmlformats.org/officeDocument/2006/relationships/hyperlink"/><Relationship Id="rId84" Target="fontTable.xml" Type="http://schemas.openxmlformats.org/officeDocument/2006/relationships/fontTable"/><Relationship Id="rId16" Target="https://github.com/plutext/docx4j.NET/blob/master/docx4j.NET/src/samples/c%23/Docx4NET/InteropDocx.cs" TargetMode="External" Type="http://schemas.openxmlformats.org/officeDocument/2006/relationships/hyperlink"/><Relationship Id="rId11" Target="endnotes.xml" Type="http://schemas.openxmlformats.org/officeDocument/2006/relationships/endnotes"/><Relationship Id="rId32" Target="http://www.ecma-international.org/news/TC45_current_work/TC45_available_docs.htm" TargetMode="External" Type="http://schemas.openxmlformats.org/officeDocument/2006/relationships/hyperlink"/><Relationship Id="rId37" Target="http://en.wikipedia.org/wiki/International_Electrotechnical_Commission" TargetMode="External" Type="http://schemas.openxmlformats.org/officeDocument/2006/relationships/hyperlink"/><Relationship Id="rId53" Target="http://dev.plutext.org/trac/docx4j/browser/trunk/docx4j/src/main/java/org/docx4j/model/table/TblFactory.java" TargetMode="External" Type="http://schemas.openxmlformats.org/officeDocument/2006/relationships/hyperlink"/><Relationship Id="rId58" Target="https://github.com/plutext/docx4j-ImportXHTML" TargetMode="External" Type="http://schemas.openxmlformats.org/officeDocument/2006/relationships/hyperlink"/><Relationship Id="rId74" Target="https://github.com/plutext/docx4j/blob/VERSION_8_2_0/docx4j-samples-docx4j/src/main/java/org/docx4j/samples/TocSample.java" TargetMode="External" Type="http://schemas.openxmlformats.org/officeDocument/2006/relationships/hyperlink"/><Relationship Id="rId79" Target="http://webapp.docx4java.org/OnlineDemo/PartsList.html" TargetMode="External" Type="http://schemas.openxmlformats.org/officeDocument/2006/relationships/hyperlink"/><Relationship Id="rId5" Target="../customXml/item5.xml" Type="http://schemas.openxmlformats.org/officeDocument/2006/relationships/customXml"/><Relationship Id="rId19" Target="http://purl.oclc.org/ooxml/officeDocument" TargetMode="External" Type="http://schemas.openxmlformats.org/officeDocument/2006/relationships/hyperlink"/><Relationship Id="rId14" Target="http://www.docx4java.org/forums/" TargetMode="External" Type="http://schemas.openxmlformats.org/officeDocument/2006/relationships/hyperlink"/><Relationship Id="rId22" Target="https://github.com/plutext/docx4j/blob/VERSION_17_2_1/docx4j-samples-resources/src/main/resources/logback.xml" TargetMode="External" Type="http://schemas.openxmlformats.org/officeDocument/2006/relationships/hyperlink"/><Relationship Id="rId27" Target="http://dev.plutext.org/trac/docx4j/trac/docx4j/browser/trunk/docx4j/src/main/java/org/docx4j/openpackaging/packages/WordprocessingMLPackage.java" TargetMode="External" Type="http://schemas.openxmlformats.org/officeDocument/2006/relationships/hyperlink"/><Relationship Id="rId30" Target="http://webapp.docx4java.org/OnlineDemo/PartsList.html" TargetMode="External" Type="http://schemas.openxmlformats.org/officeDocument/2006/relationships/hyperlink"/><Relationship Id="rId35" Target="http://en.wikipedia.org/wiki/Ecma_International" TargetMode="External" Type="http://schemas.openxmlformats.org/officeDocument/2006/relationships/hyperlink"/><Relationship Id="rId43" Target="http://www.plutext.com/dn/downloads/1441189231363/Docx4jHelper-1_0.exe" TargetMode="External" Type="http://schemas.openxmlformats.org/officeDocument/2006/relationships/hyperlink"/><Relationship Id="rId48" Target="https://chrome.google.com/webstore/detail/ooxml-viewer/bjmmjfdegplhkefakjkccocjanekbapn" TargetMode="External" Type="http://schemas.openxmlformats.org/officeDocument/2006/relationships/hyperlink"/><Relationship Id="rId56" Target="https://github.com/plutext/docx4j/blob/master/src/main/java/org/docx4j/samples/OpenMainDocumentAndTraverse.java" TargetMode="External" Type="http://schemas.openxmlformats.org/officeDocument/2006/relationships/hyperlink"/><Relationship Id="rId64" Target="https://github.com/plutext/docx4j/blob/master/docx4j-samples-documents4j-remote/README.txt" TargetMode="External" Type="http://schemas.openxmlformats.org/officeDocument/2006/relationships/hyperlink"/><Relationship Id="rId69" Target="https://github.com/plutext/docx4j/tree/VERSION_17_2_1/docx4j-samples-docx-export-fo/src/main/java/org/docx4j/samples" TargetMode="External" Type="http://schemas.openxmlformats.org/officeDocument/2006/relationships/hyperlink"/><Relationship Id="rId77" Target="https://github.com/plutext/docx4j/tree/VERSION_17_2_1/docs" TargetMode="External" Type="http://schemas.openxmlformats.org/officeDocument/2006/relationships/hyperlink"/><Relationship Id="rId8" Target="settings.xml" Type="http://schemas.openxmlformats.org/officeDocument/2006/relationships/settings"/><Relationship Id="rId51" Target="http://www.plutext.com/dn/downloads/1441189231363/Docx4jHelper-1_0.exe" TargetMode="External" Type="http://schemas.openxmlformats.org/officeDocument/2006/relationships/hyperlink"/><Relationship Id="rId72" Target="https://github.com/plutext/docx4j/blob/VERSION_8_2_0/docx4j-samples-documents4j-local/src/main/java/org/docx4j/samples/documents4j/local/TocOperations.java" TargetMode="External" Type="http://schemas.openxmlformats.org/officeDocument/2006/relationships/hyperlink"/><Relationship Id="rId80" Target="http://blogs.msdn.com/b/ericwhite/archive/2008/11/03/inserting-deleting-moving-paragraphs-in-open-xml-wordprocessing-documents.aspx" TargetMode="External" Type="http://schemas.openxmlformats.org/officeDocument/2006/relationships/hyperlink"/><Relationship Id="rId85" Target="theme/theme1.xml" Type="http://schemas.openxmlformats.org/officeDocument/2006/relationships/theme"/><Relationship Id="rId3" Target="../customXml/item3.xml" Type="http://schemas.openxmlformats.org/officeDocument/2006/relationships/customXml"/><Relationship Id="rId12" Target="https://github.com/plutext/docx4j/tree/master/docs" TargetMode="External" Type="http://schemas.openxmlformats.org/officeDocument/2006/relationships/hyperlink"/><Relationship Id="rId17" Target="https://www.nuget.org/packages/docx4j.NET/" TargetMode="External" Type="http://schemas.openxmlformats.org/officeDocument/2006/relationships/hyperlink"/><Relationship Id="rId25" Target="http://www.docx4java.org/blog/2012/05/docx4j-from-github-in-eclipse/" TargetMode="External" Type="http://schemas.openxmlformats.org/officeDocument/2006/relationships/hyperlink"/><Relationship Id="rId33" Target="http://openxmldeveloper.org/cfs-file.ashx/__key/communityserver-components-postattachments/00-00-00-19-70/Open-XML-Explained.pdf" TargetMode="External" Type="http://schemas.openxmlformats.org/officeDocument/2006/relationships/hyperlink"/><Relationship Id="rId38" Target="http://en.wikipedia.org/wiki/International_Organization_for_Standardization" TargetMode="External" Type="http://schemas.openxmlformats.org/officeDocument/2006/relationships/hyperlink"/><Relationship Id="rId46" Target="https://github.com/plutext/docx4j/blob/master/docx4j-samples-resources/src/main/resources/docx4j.properties" TargetMode="External" Type="http://schemas.openxmlformats.org/officeDocument/2006/relationships/hyperlink"/><Relationship Id="rId59" Target="https://github.com/plutext/docx4j-ImportXHTML/tree/master/src/samples" TargetMode="External" Type="http://schemas.openxmlformats.org/officeDocument/2006/relationships/hyperlink"/><Relationship Id="rId67" Target="https://github.com/plutext/java-docx-to-pdf-using-Microsoft-Graph" TargetMode="External" Type="http://schemas.openxmlformats.org/officeDocument/2006/relationships/hyperlink"/><Relationship Id="rId20" Target="http://www.docx4java.org/blog/2011/10/hello-maven-central/" TargetMode="External" Type="http://schemas.openxmlformats.org/officeDocument/2006/relationships/hyperlink"/><Relationship Id="rId41" Target="http://dev.plutext.org/trac/docx4j/trac/docx4j/browser/trunk/docx4j/src/main/java/org/docx4j/wml" TargetMode="External" Type="http://schemas.openxmlformats.org/officeDocument/2006/relationships/hyperlink"/><Relationship Id="rId54" Target="http://dev.plutext.org/trac/docx4j/browser/trunk/docx4j/src/main/java/org/docx4j/samples/CreateWordprocessingMLDocument.java" TargetMode="External" Type="http://schemas.openxmlformats.org/officeDocument/2006/relationships/hyperlink"/><Relationship Id="rId62" Target="https://documents4j.com/" TargetMode="External" Type="http://schemas.openxmlformats.org/officeDocument/2006/relationships/hyperlink"/><Relationship Id="rId70" Target="https://github.com/plutext/docx4j/blob/VERSION_17_2_1/docx4j-samples-docx-export-fo/src/main/java/org/docx4j/samples/ManyThreads.java" TargetMode="External" Type="http://schemas.openxmlformats.org/officeDocument/2006/relationships/hyperlink"/><Relationship Id="rId75" Target="media/image1.png" Type="http://schemas.openxmlformats.org/officeDocument/2006/relationships/image"/><Relationship Id="rId83" Target="https://github.com/plutext/docx4j/blob/VERSION_17_2_1/docx4j-samples-docx4j/src/main/java/org/docx4j/samples/FontsUsed.java" TargetMode="External" Type="http://schemas.openxmlformats.org/officeDocument/2006/relationships/hyperlink"/><Relationship Id="rId1" Target="../customXml/item1.xml" Type="http://schemas.openxmlformats.org/officeDocument/2006/relationships/customXml"/><Relationship Id="rId6" Target="numbering.xml" Type="http://schemas.openxmlformats.org/officeDocument/2006/relationships/numbering"/><Relationship Id="rId15" Target="http://www.plutext.com" TargetMode="External" Type="http://schemas.openxmlformats.org/officeDocument/2006/relationships/hyperlink"/><Relationship Id="rId23" Target="https://github.com/plutext/docx4j/blob/master/docx4j-samples-docx4j/pom.xml" TargetMode="External" Type="http://schemas.openxmlformats.org/officeDocument/2006/relationships/hyperlink"/><Relationship Id="rId28" Target="http://dev.plutext.org/trac/docx4j/trac/docx4j/browser/trunk/docx4j/src/main/java/org/docx4j/openpackaging/parts/WordprocessingML/MainDocumentPart.java" TargetMode="External" Type="http://schemas.openxmlformats.org/officeDocument/2006/relationships/hyperlink"/><Relationship Id="rId36" Target="http://en.wikipedia.org/wiki/International_Organization_for_Standardization" TargetMode="External" Type="http://schemas.openxmlformats.org/officeDocument/2006/relationships/hyperlink"/><Relationship Id="rId49" Target="http://webapp.docx4java.org/OnlineDemo/PartsList.html" TargetMode="External" Type="http://schemas.openxmlformats.org/officeDocument/2006/relationships/hyperlink"/><Relationship Id="rId57" Target="https://github.com/plutext/docx4j/tree/master/src/main/java/org/docx4j/finders" TargetMode="External" Type="http://schemas.openxmlformats.org/officeDocument/2006/relationships/hyperlink"/><Relationship Id="rId10" Target="footnotes.xml" Type="http://schemas.openxmlformats.org/officeDocument/2006/relationships/footnotes"/><Relationship Id="rId31" Target="http://www.ecma-international.org/publications/standards/Ecma-376.htm" TargetMode="External" Type="http://schemas.openxmlformats.org/officeDocument/2006/relationships/hyperlink"/><Relationship Id="rId44" Target="http://www.docx4java.org/forums/docx4jhelper-addin-f30/" TargetMode="External" Type="http://schemas.openxmlformats.org/officeDocument/2006/relationships/hyperlink"/><Relationship Id="rId52" Target="http://www.docx4java.org/forums/docx4jhelper-addin-f30/" TargetMode="External" Type="http://schemas.openxmlformats.org/officeDocument/2006/relationships/hyperlink"/><Relationship Id="rId60" Target="https://github.com/plutext/docx4j/blob/master/src/samples/docx4j/org/docx4j/samples/ConvertOutHtml.java" TargetMode="External" Type="http://schemas.openxmlformats.org/officeDocument/2006/relationships/hyperlink"/><Relationship Id="rId65" Target="https://github.com/plutext/docx4j/tree/master/docx4j-samples-documents4j-remote/src/main/java/org/docx4j/samples/documents4j/remote" TargetMode="External" Type="http://schemas.openxmlformats.org/officeDocument/2006/relationships/hyperlink"/><Relationship Id="rId73" Target="https://github.com/plutext/docx4j/blob/VERSION_8_2_0/docx4j-documents4j-remote/src/main/java/org/docx4j/documents4j/remote/Documents4jRemoteServices.java" TargetMode="External" Type="http://schemas.openxmlformats.org/officeDocument/2006/relationships/hyperlink"/><Relationship Id="rId78" Target="http://www.opendope.org/implementations.html" TargetMode="External" Type="http://schemas.openxmlformats.org/officeDocument/2006/relationships/hyperlink"/><Relationship Id="rId81" Target="http://webapp.docx4java.org/" TargetMode="External" Type="http://schemas.openxmlformats.org/officeDocument/2006/relationships/hyperlink"/><Relationship Id="rId4" Target="../customXml/item4.xml" Type="http://schemas.openxmlformats.org/officeDocument/2006/relationships/customXml"/><Relationship Id="rId9" Target="webSettings.xml" Type="http://schemas.openxmlformats.org/officeDocument/2006/relationships/webSettings"/><Relationship Id="rId13" Target="https://www.docx4java.org/docx4j/plutext-docx4j_on_a_page-v300.pdf" TargetMode="External" Type="http://schemas.openxmlformats.org/officeDocument/2006/relationships/hyperlink"/><Relationship Id="rId18" Target="http://schemas.openxmlformats.org/officeDocument/2006" TargetMode="External" Type="http://schemas.openxmlformats.org/officeDocument/2006/relationships/hyperlink"/><Relationship Id="rId39" Target="http://webapp.docx4java.org/OnlineDemo/PartsList.html" TargetMode="External" Type="http://schemas.openxmlformats.org/officeDocument/2006/relationships/hyperlink"/><Relationship Id="rId34" Target="http://en.wikipedia.org/wiki/Office_Open_XML" TargetMode="External" Type="http://schemas.openxmlformats.org/officeDocument/2006/relationships/hyperlink"/><Relationship Id="rId50" Target="http://webapp.docx4java.org/OnlineDemo/PartsList.html" TargetMode="External" Type="http://schemas.openxmlformats.org/officeDocument/2006/relationships/hyperlink"/><Relationship Id="rId55" Target="http://webapp.docx4java.org/OnlineDemo/PartsList.html" TargetMode="External" Type="http://schemas.openxmlformats.org/officeDocument/2006/relationships/hyperlink"/><Relationship Id="rId76" Target="http://blogs.msdn.com/b/microsoft_office_word/archive/2007/03/28/migrating-mail-merge-fields-to-content-controls.aspx" TargetMode="External" Type="http://schemas.openxmlformats.org/officeDocument/2006/relationships/hyperlink"/><Relationship Id="rId7" Target="styles.xml" Type="http://schemas.openxmlformats.org/officeDocument/2006/relationships/styles"/><Relationship Id="rId71" Target="https://github.com/plutext/docx4j/blob/master/src/pptx4j/java/org/pptx4j/samples/InsertPicture.java" TargetMode="External" Type="http://schemas.openxmlformats.org/officeDocument/2006/relationships/hyperlink"/><Relationship Id="rId2" Target="../customXml/item2.xml" Type="http://schemas.openxmlformats.org/officeDocument/2006/relationships/customXml"/><Relationship Id="rId29" Target="http://webapp.docx4java.org" TargetMode="External" Type="http://schemas.openxmlformats.org/officeDocument/2006/relationships/hyperlink"/><Relationship Id="rId24" Target="https://github.com/plutext/docx4j" TargetMode="External" Type="http://schemas.openxmlformats.org/officeDocument/2006/relationships/hyperlink"/><Relationship Id="rId40" Target="http://dev.plutext.org/trac/docx4j/trac/docx4j/browser/trunk/docx4j/src/main/java/org/docx4j/wml" TargetMode="External" Type="http://schemas.openxmlformats.org/officeDocument/2006/relationships/hyperlink"/><Relationship Id="rId45" Target="footer1.xml" Type="http://schemas.openxmlformats.org/officeDocument/2006/relationships/footer"/><Relationship Id="rId66" Target="https://www.docx4java.org/blog/2020/03/documents4j-for-toc-update/" TargetMode="External" Type="http://schemas.openxmlformats.org/officeDocument/2006/relationships/hyperlink"/><Relationship Id="rId82" Target="https://github.com/plutext/docx4j/blob/VERSION_17_2_1/docx4j-core/src/main/resources/org/docx4j/fonts/microsoft/MicrosoftFonts.xml" TargetMode="External" Type="http://schemas.openxmlformats.org/officeDocument/2006/relationships/hyperlink"/></Relationships>
</file>

<file path=word/_rels/footnotes.xml.rels><?xml version="1.0" encoding="UTF-8" standalone="yes"?><Relationships xmlns="http://schemas.openxmlformats.org/package/2006/relationships"><Relationship Id="rId2" Target="http://blogs.msdn.com/b/dmahugh/archive/2010/04/06/office-s-support-for-iso-iec-29500-strict.aspx" TargetMode="External" Type="http://schemas.openxmlformats.org/officeDocument/2006/relationships/hyperlink"/><Relationship Id="rId1" Target="http://blogs.msdn.com/b/dmahugh/archive/2009/01/16/ecma-376-implementation-notes-for-office-2007-sp2.aspx" TargetMode="External" Type="http://schemas.openxmlformats.org/officeDocument/2006/relationships/hyperlink"/></Relationships>
</file>

<file path=word/theme/theme1.xml><?xml version="1.0" encoding="utf-8"?>
<a:theme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_rels/item3.xml.rels><?xml version="1.0" encoding="UTF-8" standalone="yes"?><Relationships xmlns="http://schemas.openxmlformats.org/package/2006/relationships"><Relationship Id="rId1" Target="itemProps3.xml" Type="http://schemas.openxmlformats.org/officeDocument/2006/relationships/customXmlProps"/></Relationships>
</file>

<file path=customXml/_rels/item4.xml.rels><?xml version="1.0" encoding="UTF-8" standalone="yes"?><Relationships xmlns="http://schemas.openxmlformats.org/package/2006/relationships"><Relationship Id="rId1" Target="itemProps4.xml" Type="http://schemas.openxmlformats.org/officeDocument/2006/relationships/customXmlProps"/></Relationships>
</file>

<file path=customXml/_rels/item5.xml.rels><?xml version="1.0" encoding="UTF-8" standalone="yes"?><Relationships xmlns="http://schemas.openxmlformats.org/package/2006/relationships"><Relationship Id="rId1" Target="itemProps5.xml" Type="http://schemas.openxmlformats.org/officeDocument/2006/relationships/customXmlProps"/></Relationships>
</file>

<file path=customXml/item1.xml><?xml version="1.0" encoding="utf-8"?>
<mypart/>
</file>

<file path=customXml/item2.xml><?xml version="1.0" encoding="utf-8"?>
<b:Sourc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