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BC1" w:rsidRDefault="006D5BC1" w:rsidP="006D5BC1">
      <w:r>
        <w:rPr>
          <w:rFonts w:hint="eastAsia"/>
        </w:rPr>
        <w:t>引脚说明：</w:t>
      </w:r>
    </w:p>
    <w:p w:rsidR="006D5BC1" w:rsidRDefault="006D5BC1" w:rsidP="006D5BC1">
      <w:r>
        <w:rPr>
          <w:rFonts w:hint="eastAsia"/>
        </w:rPr>
        <w:t>指示灯：</w:t>
      </w:r>
      <w:r>
        <w:t xml:space="preserve">D2(LED0)--PA6 </w:t>
      </w:r>
      <w:r>
        <w:tab/>
        <w:t>指示正在运行，正常</w:t>
      </w:r>
      <w:proofErr w:type="gramStart"/>
      <w:r>
        <w:t>情况亮灭一次</w:t>
      </w:r>
      <w:proofErr w:type="gramEnd"/>
      <w:r>
        <w:t>共1秒。</w:t>
      </w:r>
    </w:p>
    <w:p w:rsidR="006D5BC1" w:rsidRDefault="006D5BC1" w:rsidP="006D5BC1">
      <w:r>
        <w:tab/>
        <w:t xml:space="preserve">D3(LED1)--PA7 </w:t>
      </w:r>
      <w:r>
        <w:tab/>
        <w:t>未用</w:t>
      </w:r>
    </w:p>
    <w:p w:rsidR="006D5BC1" w:rsidRDefault="006D5BC1" w:rsidP="006D5BC1"/>
    <w:p w:rsidR="006D5BC1" w:rsidRDefault="006D5BC1" w:rsidP="006D5BC1">
      <w:r>
        <w:rPr>
          <w:rFonts w:hint="eastAsia"/>
        </w:rPr>
        <w:t>按键：</w:t>
      </w:r>
      <w:r>
        <w:tab/>
        <w:t>KEY0--</w:t>
      </w:r>
      <w:proofErr w:type="gramStart"/>
      <w:r>
        <w:t>PD9 .</w:t>
      </w:r>
      <w:proofErr w:type="gramEnd"/>
    </w:p>
    <w:p w:rsidR="006D5BC1" w:rsidRDefault="006D5BC1" w:rsidP="006D5BC1">
      <w:r>
        <w:tab/>
        <w:t>KEY1--</w:t>
      </w:r>
      <w:proofErr w:type="gramStart"/>
      <w:r>
        <w:t>PD10 .</w:t>
      </w:r>
      <w:proofErr w:type="gramEnd"/>
    </w:p>
    <w:p w:rsidR="006D5BC1" w:rsidRDefault="006D5BC1" w:rsidP="006D5BC1">
      <w:r>
        <w:tab/>
        <w:t>KEY2--PD11.</w:t>
      </w:r>
    </w:p>
    <w:p w:rsidR="006D5BC1" w:rsidRDefault="006D5BC1" w:rsidP="006D5BC1">
      <w:r>
        <w:tab/>
        <w:t>KEY3--PD12.</w:t>
      </w:r>
    </w:p>
    <w:p w:rsidR="006D5BC1" w:rsidRDefault="006D5BC1" w:rsidP="006D5BC1">
      <w:r>
        <w:tab/>
        <w:t>WK_UP--PA0</w:t>
      </w:r>
    </w:p>
    <w:p w:rsidR="006D5BC1" w:rsidRDefault="006D5BC1" w:rsidP="006D5BC1"/>
    <w:p w:rsidR="006D5BC1" w:rsidRDefault="006D5BC1" w:rsidP="006D5BC1">
      <w:r>
        <w:rPr>
          <w:rFonts w:hint="eastAsia"/>
        </w:rPr>
        <w:t>定时器：</w:t>
      </w:r>
      <w:r>
        <w:t>TIM1--电机(4CH)</w:t>
      </w:r>
      <w:r>
        <w:tab/>
        <w:t>TIM5-超声波 TIM3--控制</w:t>
      </w:r>
      <w:r>
        <w:tab/>
        <w:t>TIM2&amp;TIM4--编码器</w:t>
      </w:r>
    </w:p>
    <w:p w:rsidR="006D5BC1" w:rsidRDefault="006D5BC1" w:rsidP="006D5BC1"/>
    <w:p w:rsidR="006D5BC1" w:rsidRDefault="006D5BC1" w:rsidP="006D5BC1">
      <w:r>
        <w:rPr>
          <w:rFonts w:hint="eastAsia"/>
        </w:rPr>
        <w:t>电机</w:t>
      </w:r>
      <w:r>
        <w:t>1：</w:t>
      </w:r>
      <w:r>
        <w:tab/>
        <w:t xml:space="preserve">PWM--PE9(TIM1.CH1) </w:t>
      </w:r>
      <w:r>
        <w:tab/>
        <w:t>正反转 PE2 PE3</w:t>
      </w:r>
      <w:r>
        <w:tab/>
        <w:t>输出PWM变量为正时，前一个引脚为正，后为负，为负反之</w:t>
      </w:r>
    </w:p>
    <w:p w:rsidR="006D5BC1" w:rsidRDefault="006D5BC1" w:rsidP="006D5BC1">
      <w:r>
        <w:rPr>
          <w:rFonts w:hint="eastAsia"/>
        </w:rPr>
        <w:t>电机</w:t>
      </w:r>
      <w:r>
        <w:t>2：</w:t>
      </w:r>
      <w:r>
        <w:tab/>
        <w:t>PWM--PE11(TIM1.CH2)</w:t>
      </w:r>
      <w:r>
        <w:tab/>
        <w:t>正反转 PE4 PE5</w:t>
      </w:r>
    </w:p>
    <w:p w:rsidR="006D5BC1" w:rsidRDefault="006D5BC1" w:rsidP="006D5BC1">
      <w:r>
        <w:rPr>
          <w:rFonts w:hint="eastAsia"/>
        </w:rPr>
        <w:t>电机</w:t>
      </w:r>
      <w:r>
        <w:t>3：</w:t>
      </w:r>
      <w:r>
        <w:tab/>
        <w:t>PWM--PE13(TIM1.CH3)</w:t>
      </w:r>
      <w:r>
        <w:tab/>
        <w:t>正反转 PE6 PE7</w:t>
      </w:r>
    </w:p>
    <w:p w:rsidR="006D5BC1" w:rsidRDefault="006D5BC1" w:rsidP="006D5BC1">
      <w:r>
        <w:rPr>
          <w:rFonts w:hint="eastAsia"/>
        </w:rPr>
        <w:t>电机</w:t>
      </w:r>
      <w:r>
        <w:t>4：</w:t>
      </w:r>
      <w:r>
        <w:tab/>
        <w:t>PWM--PE14(TIM1.CH4)</w:t>
      </w:r>
      <w:r>
        <w:tab/>
        <w:t>正反转 PE8 PE10</w:t>
      </w:r>
    </w:p>
    <w:p w:rsidR="006D5BC1" w:rsidRDefault="006D5BC1" w:rsidP="006D5BC1"/>
    <w:p w:rsidR="006D5BC1" w:rsidRDefault="006D5BC1" w:rsidP="006D5BC1"/>
    <w:p w:rsidR="006D5BC1" w:rsidRDefault="006D5BC1" w:rsidP="006D5BC1">
      <w:r>
        <w:rPr>
          <w:rFonts w:hint="eastAsia"/>
        </w:rPr>
        <w:t>编码器：开了两路</w:t>
      </w:r>
      <w:r>
        <w:t xml:space="preserve"> 应该是够用了(增量式编码器）</w:t>
      </w:r>
    </w:p>
    <w:p w:rsidR="006D5BC1" w:rsidRDefault="006D5BC1" w:rsidP="006D5BC1">
      <w:r>
        <w:tab/>
        <w:t>ENCODER1---TIM2</w:t>
      </w:r>
      <w:r>
        <w:tab/>
        <w:t xml:space="preserve">  CH1--PA15</w:t>
      </w:r>
      <w:r>
        <w:tab/>
        <w:t>CH2--PB3</w:t>
      </w:r>
    </w:p>
    <w:p w:rsidR="006D5BC1" w:rsidRDefault="006D5BC1" w:rsidP="006D5BC1">
      <w:r>
        <w:tab/>
        <w:t>ENCODER2---TIM4</w:t>
      </w:r>
      <w:r>
        <w:tab/>
        <w:t xml:space="preserve">  CH1--PB6 </w:t>
      </w:r>
      <w:r>
        <w:tab/>
        <w:t>CH2--PB7</w:t>
      </w:r>
    </w:p>
    <w:p w:rsidR="006D5BC1" w:rsidRDefault="006D5BC1" w:rsidP="006D5BC1"/>
    <w:p w:rsidR="006D5BC1" w:rsidRDefault="006D5BC1" w:rsidP="006D5BC1">
      <w:r>
        <w:t>usart3: TX--PB10</w:t>
      </w:r>
    </w:p>
    <w:p w:rsidR="006D5BC1" w:rsidRDefault="006D5BC1" w:rsidP="006D5BC1">
      <w:r>
        <w:tab/>
        <w:t>RX--PB11</w:t>
      </w:r>
    </w:p>
    <w:p w:rsidR="006D5BC1" w:rsidRDefault="006D5BC1" w:rsidP="006D5BC1"/>
    <w:p w:rsidR="006D5BC1" w:rsidRDefault="006D5BC1" w:rsidP="006D5BC1">
      <w:r>
        <w:rPr>
          <w:rFonts w:hint="eastAsia"/>
        </w:rPr>
        <w:t>屏幕：</w:t>
      </w:r>
      <w:r>
        <w:tab/>
        <w:t>12864屏幕</w:t>
      </w:r>
    </w:p>
    <w:p w:rsidR="006D5BC1" w:rsidRDefault="006D5BC1" w:rsidP="006D5BC1">
      <w:r>
        <w:tab/>
        <w:t>RS(4)--PC8</w:t>
      </w:r>
      <w:r>
        <w:tab/>
        <w:t>GND(1)--0V</w:t>
      </w:r>
      <w:r>
        <w:tab/>
      </w:r>
      <w:r>
        <w:tab/>
        <w:t>PSB(15)--GND</w:t>
      </w:r>
      <w:r>
        <w:tab/>
        <w:t>低电平表示串口方式</w:t>
      </w:r>
    </w:p>
    <w:p w:rsidR="006D5BC1" w:rsidRDefault="006D5BC1" w:rsidP="006D5BC1">
      <w:r>
        <w:tab/>
        <w:t>RW(5)--PC7</w:t>
      </w:r>
      <w:r>
        <w:tab/>
        <w:t>VCC(2)--3.3V</w:t>
      </w:r>
      <w:r>
        <w:tab/>
      </w:r>
      <w:r>
        <w:tab/>
        <w:t>BLA(19)--VCC</w:t>
      </w:r>
      <w:r>
        <w:tab/>
        <w:t>背光源电压高</w:t>
      </w:r>
    </w:p>
    <w:p w:rsidR="006D5BC1" w:rsidRDefault="006D5BC1" w:rsidP="006D5BC1">
      <w:r>
        <w:tab/>
        <w:t>EN(6)--PC6</w:t>
      </w:r>
      <w:r>
        <w:tab/>
        <w:t>VD(3)--0-3.3V亮度</w:t>
      </w:r>
      <w:r>
        <w:tab/>
        <w:t>BLK(20)--GND</w:t>
      </w:r>
      <w:r>
        <w:tab/>
        <w:t>背</w:t>
      </w:r>
      <w:proofErr w:type="gramStart"/>
      <w:r>
        <w:t>光源电</w:t>
      </w:r>
      <w:proofErr w:type="gramEnd"/>
      <w:r>
        <w:t>压低</w:t>
      </w:r>
    </w:p>
    <w:p w:rsidR="006D5BC1" w:rsidRDefault="006D5BC1" w:rsidP="006D5BC1">
      <w:r>
        <w:tab/>
        <w:t>RST(17)--PC9</w:t>
      </w:r>
      <w:r>
        <w:tab/>
        <w:t>重置</w:t>
      </w:r>
    </w:p>
    <w:p w:rsidR="006D5BC1" w:rsidRDefault="006D5BC1" w:rsidP="006D5BC1"/>
    <w:p w:rsidR="0007680F" w:rsidRDefault="006D5BC1" w:rsidP="006D5BC1">
      <w:r>
        <w:rPr>
          <w:rFonts w:hint="eastAsia"/>
        </w:rPr>
        <w:lastRenderedPageBreak/>
        <w:t>树莓派：右</w:t>
      </w:r>
      <w:r>
        <w:t>4--TX</w:t>
      </w:r>
      <w:r>
        <w:tab/>
      </w:r>
      <w:r>
        <w:tab/>
        <w:t>右5--RX  右3、右7--GND</w:t>
      </w:r>
      <w:r w:rsidR="00F34C8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14.9pt;height:464.7pt;z-index:251658240;mso-position-horizontal-relative:text;mso-position-vertical-relative:text">
            <v:imagedata r:id="rId4" o:title="rpi-pins-40-0"/>
            <w10:wrap type="square"/>
          </v:shape>
        </w:pict>
      </w:r>
      <w:r>
        <w:tab/>
      </w:r>
      <w:r>
        <w:tab/>
      </w:r>
      <w:r w:rsidR="0028280A">
        <w:rPr>
          <w:rFonts w:hint="eastAsia"/>
        </w:rPr>
        <w:t>右1 2</w:t>
      </w:r>
      <w:r w:rsidR="0028280A">
        <w:t>—</w:t>
      </w:r>
      <w:r w:rsidR="0028280A">
        <w:rPr>
          <w:rFonts w:hint="eastAsia"/>
        </w:rPr>
        <w:t>5V</w:t>
      </w:r>
      <w:r w:rsidR="0028280A">
        <w:t xml:space="preserve"> </w:t>
      </w:r>
      <w:r w:rsidR="0028280A">
        <w:rPr>
          <w:rFonts w:hint="eastAsia"/>
        </w:rPr>
        <w:t>左1--3.3</w:t>
      </w:r>
      <w:r w:rsidR="0028280A">
        <w:t>V</w:t>
      </w:r>
      <w:r>
        <w:tab/>
      </w:r>
    </w:p>
    <w:p w:rsidR="0028280A" w:rsidRDefault="0028280A" w:rsidP="006D5BC1"/>
    <w:p w:rsidR="00DF39F1" w:rsidRDefault="00DF39F1" w:rsidP="00DF39F1">
      <w:proofErr w:type="gramStart"/>
      <w:r>
        <w:t>point</w:t>
      </w:r>
      <w:proofErr w:type="gramEnd"/>
      <w:r>
        <w:t xml:space="preserve"> coordinate[9]={</w:t>
      </w:r>
    </w:p>
    <w:p w:rsidR="00DF39F1" w:rsidRDefault="00DF39F1" w:rsidP="00DF39F1">
      <w:r>
        <w:tab/>
        <w:t>{-93,-80}</w:t>
      </w:r>
      <w:proofErr w:type="gramStart"/>
      <w:r>
        <w:t>,{</w:t>
      </w:r>
      <w:proofErr w:type="gramEnd"/>
      <w:r>
        <w:t>1,-78},{88,-80},</w:t>
      </w:r>
    </w:p>
    <w:p w:rsidR="00DF39F1" w:rsidRDefault="00DF39F1" w:rsidP="00DF39F1">
      <w:r>
        <w:tab/>
        <w:t>{-90</w:t>
      </w:r>
      <w:proofErr w:type="gramStart"/>
      <w:r>
        <w:t>,6</w:t>
      </w:r>
      <w:proofErr w:type="gramEnd"/>
      <w:r>
        <w:t>},{3,6},{88,6},</w:t>
      </w:r>
    </w:p>
    <w:p w:rsidR="00DF39F1" w:rsidRDefault="00DF39F1" w:rsidP="00DF39F1">
      <w:r>
        <w:tab/>
        <w:t>{-83</w:t>
      </w:r>
      <w:proofErr w:type="gramStart"/>
      <w:r>
        <w:t>,90</w:t>
      </w:r>
      <w:proofErr w:type="gramEnd"/>
      <w:r>
        <w:t>},{3,90},{88,90}</w:t>
      </w:r>
    </w:p>
    <w:p w:rsidR="0028280A" w:rsidRDefault="00DF39F1" w:rsidP="00DF39F1">
      <w:r>
        <w:t>};</w:t>
      </w:r>
    </w:p>
    <w:p w:rsidR="00BC59A0" w:rsidRDefault="00BC59A0" w:rsidP="00DF39F1"/>
    <w:p w:rsidR="00BC59A0" w:rsidRDefault="00BC59A0" w:rsidP="00DF39F1"/>
    <w:p w:rsidR="00BC59A0" w:rsidRDefault="00BC59A0" w:rsidP="00DF39F1">
      <w:r>
        <w:rPr>
          <w:rFonts w:hint="eastAsia"/>
        </w:rPr>
        <w:t>按键：1-复位 2-重设复位位置 3-卸力 4：</w:t>
      </w:r>
      <w:r>
        <w:t>2   5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-</w:t>
      </w:r>
      <w:r>
        <w:t>5   6</w:t>
      </w:r>
      <w:r>
        <w:rPr>
          <w:rFonts w:hint="eastAsia"/>
        </w:rPr>
        <w:t>：1-</w:t>
      </w:r>
      <w:r>
        <w:t>4</w:t>
      </w:r>
      <w:r>
        <w:rPr>
          <w:rFonts w:hint="eastAsia"/>
        </w:rPr>
        <w:t>-</w:t>
      </w:r>
      <w:r>
        <w:t>5    7</w:t>
      </w:r>
      <w:r>
        <w:rPr>
          <w:rFonts w:hint="eastAsia"/>
        </w:rPr>
        <w:t>:1-</w:t>
      </w:r>
      <w:r>
        <w:t>9</w:t>
      </w:r>
    </w:p>
    <w:p w:rsidR="00BC59A0" w:rsidRDefault="00BC59A0" w:rsidP="00DF39F1">
      <w:pPr>
        <w:rPr>
          <w:rFonts w:hint="eastAsia"/>
        </w:rPr>
      </w:pPr>
      <w:r>
        <w:t>8</w:t>
      </w:r>
      <w:r>
        <w:rPr>
          <w:rFonts w:hint="eastAsia"/>
        </w:rPr>
        <w:t>:1-</w:t>
      </w:r>
      <w:r>
        <w:t>2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-</w:t>
      </w:r>
      <w:r>
        <w:t>9   9</w:t>
      </w:r>
      <w:r>
        <w:rPr>
          <w:rFonts w:hint="eastAsia"/>
        </w:rPr>
        <w:t>：圆 10：按键输入路径</w:t>
      </w:r>
      <w:bookmarkStart w:id="0" w:name="_GoBack"/>
      <w:bookmarkEnd w:id="0"/>
    </w:p>
    <w:sectPr w:rsidR="00BC5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E0"/>
    <w:rsid w:val="0007680F"/>
    <w:rsid w:val="001E08EA"/>
    <w:rsid w:val="002716BD"/>
    <w:rsid w:val="0028280A"/>
    <w:rsid w:val="004F5C5B"/>
    <w:rsid w:val="005B3D14"/>
    <w:rsid w:val="006D5BC1"/>
    <w:rsid w:val="0089763D"/>
    <w:rsid w:val="008A56A3"/>
    <w:rsid w:val="0094100E"/>
    <w:rsid w:val="00963674"/>
    <w:rsid w:val="00A252DE"/>
    <w:rsid w:val="00A37BE0"/>
    <w:rsid w:val="00BC59A0"/>
    <w:rsid w:val="00C25462"/>
    <w:rsid w:val="00C365BE"/>
    <w:rsid w:val="00DE414C"/>
    <w:rsid w:val="00DF39F1"/>
    <w:rsid w:val="00E44894"/>
    <w:rsid w:val="00E7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D96324"/>
  <w15:chartTrackingRefBased/>
  <w15:docId w15:val="{D230563D-D7ED-4FA9-B5FD-F3F51984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赵嘉</dc:creator>
  <cp:keywords/>
  <dc:description/>
  <cp:lastModifiedBy>赵嘉</cp:lastModifiedBy>
  <cp:revision>21</cp:revision>
  <dcterms:created xsi:type="dcterms:W3CDTF">2017-08-14T07:21:00Z</dcterms:created>
  <dcterms:modified xsi:type="dcterms:W3CDTF">2017-08-16T00:56:00Z</dcterms:modified>
</cp:coreProperties>
</file>