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377B" w14:textId="77777777" w:rsidR="00151729" w:rsidRPr="00984206" w:rsidRDefault="00151729" w:rsidP="00151729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151729" w14:paraId="43BCD143" w14:textId="77777777" w:rsidTr="00254937">
        <w:trPr>
          <w:trHeight w:val="2077"/>
        </w:trPr>
        <w:tc>
          <w:tcPr>
            <w:tcW w:w="2268" w:type="dxa"/>
            <w:vAlign w:val="center"/>
          </w:tcPr>
          <w:p w14:paraId="5A7C2241" w14:textId="77777777" w:rsidR="00151729" w:rsidRPr="00984206" w:rsidRDefault="00151729" w:rsidP="00254937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5131B1D9" wp14:editId="7A80BB41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73AF6C5" w14:textId="77777777" w:rsidR="00151729" w:rsidRDefault="00151729" w:rsidP="00254937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5C19D7A1" w14:textId="77777777" w:rsidR="00151729" w:rsidRDefault="00151729" w:rsidP="00254937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66722330" w14:textId="77777777" w:rsidR="00151729" w:rsidRDefault="00151729" w:rsidP="00254937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3DB4D59A" w14:textId="77777777" w:rsidR="00151729" w:rsidRDefault="00151729" w:rsidP="0015172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733BC0" w14:textId="77777777" w:rsidR="00151729" w:rsidRDefault="00151729" w:rsidP="0015172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28C8278B" w14:textId="77777777" w:rsidR="00151729" w:rsidRDefault="00151729" w:rsidP="0015172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21A1BD77" w14:textId="77777777" w:rsidR="00151729" w:rsidRDefault="00151729" w:rsidP="0015172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4EE3A06" w14:textId="77777777" w:rsidR="00151729" w:rsidRPr="009B55A2" w:rsidRDefault="00151729" w:rsidP="0015172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234D012" w14:textId="619FA1EC" w:rsidR="00151729" w:rsidRPr="00151729" w:rsidRDefault="00151729" w:rsidP="0015172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151729">
        <w:rPr>
          <w:b/>
          <w:sz w:val="28"/>
        </w:rPr>
        <w:t>10-11</w:t>
      </w:r>
    </w:p>
    <w:p w14:paraId="4F1F1EDA" w14:textId="774F904C" w:rsidR="00151729" w:rsidRPr="00097313" w:rsidRDefault="00151729" w:rsidP="00151729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</w:rPr>
        <w:t xml:space="preserve">Название </w:t>
      </w:r>
      <w:r>
        <w:rPr>
          <w:b/>
          <w:sz w:val="28"/>
        </w:rPr>
        <w:t>лабораторной</w:t>
      </w:r>
      <w:r>
        <w:rPr>
          <w:b/>
          <w:sz w:val="28"/>
        </w:rPr>
        <w:t xml:space="preserve"> работы:</w:t>
      </w:r>
      <w:r w:rsidRPr="003558FB">
        <w:rPr>
          <w:b/>
          <w:sz w:val="28"/>
        </w:rPr>
        <w:t xml:space="preserve"> </w:t>
      </w:r>
      <w:r w:rsidRPr="00964115">
        <w:rPr>
          <w:b/>
          <w:sz w:val="28"/>
          <w:szCs w:val="28"/>
        </w:rPr>
        <w:t xml:space="preserve">Программирование с использованием библиотеки </w:t>
      </w:r>
      <w:proofErr w:type="spellStart"/>
      <w:r w:rsidRPr="00964115">
        <w:rPr>
          <w:b/>
          <w:sz w:val="28"/>
          <w:szCs w:val="28"/>
        </w:rPr>
        <w:t>Qt</w:t>
      </w:r>
      <w:proofErr w:type="spellEnd"/>
    </w:p>
    <w:p w14:paraId="77EF62A4" w14:textId="77777777" w:rsidR="00151729" w:rsidRPr="00097313" w:rsidRDefault="00151729" w:rsidP="00151729">
      <w:pPr>
        <w:ind w:firstLine="567"/>
        <w:jc w:val="center"/>
        <w:rPr>
          <w:b/>
          <w:sz w:val="28"/>
          <w:szCs w:val="28"/>
        </w:rPr>
      </w:pPr>
    </w:p>
    <w:p w14:paraId="35A8186D" w14:textId="77777777" w:rsidR="00151729" w:rsidRPr="003A74EA" w:rsidRDefault="00151729" w:rsidP="00151729">
      <w:pPr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0CBDE857" w14:textId="77777777" w:rsidR="00151729" w:rsidRDefault="00151729" w:rsidP="00151729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6C8703CE" w14:textId="77777777" w:rsidR="00151729" w:rsidRDefault="00151729" w:rsidP="00151729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12A9EA81" w14:textId="77777777" w:rsidR="00151729" w:rsidRDefault="00151729" w:rsidP="0015172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96034C" w14:textId="77777777" w:rsidR="00151729" w:rsidRDefault="00151729" w:rsidP="00151729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9C9C42" wp14:editId="0E235C55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6DA4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DF54D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Плютто</w:t>
      </w:r>
    </w:p>
    <w:p w14:paraId="6509496F" w14:textId="77777777" w:rsidR="00151729" w:rsidRDefault="00151729" w:rsidP="00151729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30530476" w14:textId="77777777" w:rsidR="00151729" w:rsidRDefault="00151729" w:rsidP="0015172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BDEF43C" w14:textId="77777777" w:rsidR="00151729" w:rsidRDefault="00151729" w:rsidP="00151729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99DFDF" wp14:editId="132E7AA8">
                <wp:simplePos x="0" y="0"/>
                <wp:positionH relativeFrom="column">
                  <wp:posOffset>2733675</wp:posOffset>
                </wp:positionH>
                <wp:positionV relativeFrom="paragraph">
                  <wp:posOffset>-101917</wp:posOffset>
                </wp:positionV>
                <wp:extent cx="1015365" cy="467042"/>
                <wp:effectExtent l="38100" t="38100" r="635" b="412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5365" cy="4670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BF99" id="Рукописный ввод 4" o:spid="_x0000_s1026" type="#_x0000_t75" style="position:absolute;margin-left:214.55pt;margin-top:-8.7pt;width:81.3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">
                <v:imagedata r:id="rId12" o:title=""/>
              </v:shape>
            </w:pict>
          </mc:Fallback>
        </mc:AlternateContent>
      </w:r>
    </w:p>
    <w:p w14:paraId="334CAC0A" w14:textId="77777777" w:rsidR="00151729" w:rsidRDefault="00151729" w:rsidP="00151729">
      <w:pPr>
        <w:spacing w:line="300" w:lineRule="exact"/>
        <w:jc w:val="right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1F70DA6B" w14:textId="77777777" w:rsidR="00151729" w:rsidRDefault="00151729" w:rsidP="00151729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7780C18" w14:textId="77777777" w:rsidR="00151729" w:rsidRDefault="00151729" w:rsidP="00151729"/>
    <w:p w14:paraId="6374CAA9" w14:textId="77777777" w:rsidR="00151729" w:rsidRDefault="00151729" w:rsidP="00151729"/>
    <w:p w14:paraId="128F9C59" w14:textId="77777777" w:rsidR="00151729" w:rsidRDefault="00151729" w:rsidP="00151729"/>
    <w:p w14:paraId="2A6DCBD7" w14:textId="77777777" w:rsidR="00151729" w:rsidRDefault="00151729" w:rsidP="00151729">
      <w:pPr>
        <w:jc w:val="center"/>
      </w:pPr>
      <w:r>
        <w:t>Москва, 2023</w:t>
      </w:r>
    </w:p>
    <w:p w14:paraId="25BC3E3C" w14:textId="4413CC67" w:rsidR="00F5623D" w:rsidRDefault="00F5623D"/>
    <w:p w14:paraId="469553F3" w14:textId="6CB62AF7" w:rsidR="00151729" w:rsidRDefault="00151729"/>
    <w:p w14:paraId="19E63628" w14:textId="756846CD" w:rsidR="00151729" w:rsidRPr="003C12AD" w:rsidRDefault="00151729" w:rsidP="00151729">
      <w:pPr>
        <w:jc w:val="both"/>
        <w:rPr>
          <w:b/>
          <w:bCs/>
          <w:sz w:val="28"/>
          <w:szCs w:val="28"/>
        </w:rPr>
      </w:pPr>
      <w:r w:rsidRPr="00151729">
        <w:rPr>
          <w:b/>
          <w:bCs/>
          <w:sz w:val="28"/>
          <w:szCs w:val="28"/>
        </w:rPr>
        <w:lastRenderedPageBreak/>
        <w:t>Задание</w:t>
      </w:r>
    </w:p>
    <w:p w14:paraId="24F15051" w14:textId="4A898CAA" w:rsidR="00151729" w:rsidRPr="00B93444" w:rsidRDefault="00151729" w:rsidP="00151729">
      <w:pPr>
        <w:jc w:val="both"/>
      </w:pPr>
      <w:r w:rsidRPr="00B93444">
        <w:t>Сформировать файл, содержащий точки поверхности, образованной вращением фун</w:t>
      </w:r>
      <w:r w:rsidRPr="00B93444">
        <w:t>к</w:t>
      </w:r>
      <w:r w:rsidRPr="00B93444">
        <w:t xml:space="preserve">ции </w:t>
      </w:r>
      <w:r w:rsidRPr="00B93444">
        <w:rPr>
          <w:lang w:val="en-US"/>
        </w:rPr>
        <w:t>y</w:t>
      </w:r>
      <w:r w:rsidRPr="00B93444">
        <w:t>=</w:t>
      </w:r>
      <w:r w:rsidRPr="00B93444">
        <w:rPr>
          <w:lang w:val="en-US"/>
        </w:rPr>
        <w:t>sin</w:t>
      </w:r>
      <w:r w:rsidRPr="00B93444">
        <w:t>(</w:t>
      </w:r>
      <w:r w:rsidRPr="00B93444">
        <w:rPr>
          <w:lang w:val="en-US"/>
        </w:rPr>
        <w:t>x</w:t>
      </w:r>
      <w:r w:rsidRPr="00B93444">
        <w:t>) на диапазоне -</w:t>
      </w:r>
      <w:r w:rsidRPr="00B93444">
        <w:rPr>
          <w:lang w:val="en-US"/>
        </w:rPr>
        <w:t>pi</w:t>
      </w:r>
      <w:r w:rsidRPr="00B93444">
        <w:t xml:space="preserve">/4…3/4 </w:t>
      </w:r>
      <w:r w:rsidRPr="00B93444">
        <w:rPr>
          <w:lang w:val="en-US"/>
        </w:rPr>
        <w:t>pi</w:t>
      </w:r>
      <w:r w:rsidRPr="00B93444">
        <w:t xml:space="preserve"> вокруг оси </w:t>
      </w:r>
      <w:r w:rsidRPr="00B93444">
        <w:rPr>
          <w:lang w:val="en-US"/>
        </w:rPr>
        <w:t>x</w:t>
      </w:r>
      <w:r w:rsidRPr="00B93444">
        <w:t>. Вывести на экран поверхность в виде ка</w:t>
      </w:r>
      <w:r w:rsidRPr="00B93444">
        <w:t>р</w:t>
      </w:r>
      <w:r w:rsidRPr="00B93444">
        <w:t>касной модели по прочитанным из файла значениям.</w:t>
      </w:r>
    </w:p>
    <w:p w14:paraId="5B2D5083" w14:textId="0671798B" w:rsidR="00151729" w:rsidRDefault="00151729" w:rsidP="00151729">
      <w:pPr>
        <w:jc w:val="both"/>
      </w:pPr>
      <w:r>
        <w:t>По</w:t>
      </w:r>
      <w:r w:rsidRPr="00B93444">
        <w:t xml:space="preserve"> щелчку мыши формировать метку, с</w:t>
      </w:r>
      <w:r w:rsidRPr="00B93444">
        <w:t>о</w:t>
      </w:r>
      <w:r w:rsidRPr="00B93444">
        <w:t>держащую значени</w:t>
      </w:r>
      <w:r>
        <w:t>я</w:t>
      </w:r>
      <w:r w:rsidRPr="00B93444">
        <w:t xml:space="preserve"> координаты, соответствующее положению метки. Обеспечить возмо</w:t>
      </w:r>
      <w:r w:rsidRPr="00B93444">
        <w:t>ж</w:t>
      </w:r>
      <w:r w:rsidRPr="00B93444">
        <w:t>ность перемещения м</w:t>
      </w:r>
      <w:r w:rsidRPr="00B93444">
        <w:t>е</w:t>
      </w:r>
      <w:r w:rsidRPr="00B93444">
        <w:t>ток. Обеспечить сохранение файла с координатами меток.</w:t>
      </w:r>
    </w:p>
    <w:p w14:paraId="636BF0A9" w14:textId="77777777" w:rsidR="00151729" w:rsidRDefault="00151729" w:rsidP="00151729">
      <w:pPr>
        <w:jc w:val="both"/>
      </w:pPr>
    </w:p>
    <w:p w14:paraId="0EA8B463" w14:textId="77777777" w:rsidR="00151729" w:rsidRPr="00C53604" w:rsidRDefault="00151729" w:rsidP="00151729">
      <w:pPr>
        <w:jc w:val="both"/>
        <w:rPr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68284D3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#include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&lt;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QtDataVisualization</w:t>
      </w:r>
      <w:proofErr w:type="spellEnd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&gt;</w:t>
      </w:r>
    </w:p>
    <w:p w14:paraId="6D281B4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#include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&lt;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QFile</w:t>
      </w:r>
      <w:proofErr w:type="spellEnd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&gt;</w:t>
      </w:r>
    </w:p>
    <w:p w14:paraId="36AACE14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#include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&lt;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QObject</w:t>
      </w:r>
      <w:proofErr w:type="spellEnd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&gt;</w:t>
      </w:r>
    </w:p>
    <w:p w14:paraId="51B0AF1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#include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&lt;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QTextStream</w:t>
      </w:r>
      <w:proofErr w:type="spellEnd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&gt;</w:t>
      </w:r>
    </w:p>
    <w:p w14:paraId="023A707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#include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&lt;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QtMath</w:t>
      </w:r>
      <w:proofErr w:type="spellEnd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&gt;</w:t>
      </w:r>
    </w:p>
    <w:p w14:paraId="16F9F81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#include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&lt;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QApplication</w:t>
      </w:r>
      <w:proofErr w:type="spellEnd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&gt;</w:t>
      </w:r>
    </w:p>
    <w:p w14:paraId="0EAEBF2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#include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&lt;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QTableWidget</w:t>
      </w:r>
      <w:proofErr w:type="spellEnd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&gt;</w:t>
      </w:r>
    </w:p>
    <w:p w14:paraId="60E737B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#include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&lt;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QPushButton</w:t>
      </w:r>
      <w:proofErr w:type="spellEnd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&gt;</w:t>
      </w:r>
    </w:p>
    <w:p w14:paraId="21525D4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#include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&lt;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QVBoxLayout</w:t>
      </w:r>
      <w:proofErr w:type="spellEnd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&gt;</w:t>
      </w:r>
    </w:p>
    <w:p w14:paraId="6FD20E5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#include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&lt;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QHBoxLayout</w:t>
      </w:r>
      <w:proofErr w:type="spellEnd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&gt;</w:t>
      </w:r>
    </w:p>
    <w:p w14:paraId="687C0DD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#include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&lt;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QString</w:t>
      </w:r>
      <w:proofErr w:type="spellEnd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&gt;</w:t>
      </w:r>
    </w:p>
    <w:p w14:paraId="7A2CF2C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#include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&lt;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QLabel</w:t>
      </w:r>
      <w:proofErr w:type="spellEnd"/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&gt;</w:t>
      </w:r>
    </w:p>
    <w:p w14:paraId="2969F90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6182975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const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double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PI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3.14159265358979323846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69F5E296" w14:textId="77777777" w:rsidR="00C53604" w:rsidRPr="00C53604" w:rsidRDefault="00C53604" w:rsidP="00C53604">
      <w:pPr>
        <w:shd w:val="clear" w:color="auto" w:fill="23272E"/>
        <w:spacing w:after="240"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190294D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gram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main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gramEnd"/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argc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char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**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argv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</w:t>
      </w:r>
    </w:p>
    <w:p w14:paraId="1315021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{</w:t>
      </w:r>
    </w:p>
    <w:p w14:paraId="27FD8A6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QFile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file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"points.txt"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44B3D37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QVector3D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41C500C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bool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flagSurf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{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},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{};</w:t>
      </w:r>
    </w:p>
    <w:p w14:paraId="3DBADB9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{</w:t>
      </w:r>
      <w:proofErr w:type="gramEnd"/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-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};</w:t>
      </w:r>
    </w:p>
    <w:p w14:paraId="4487ADF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if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!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file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open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QIODevice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WriteOnly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|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QIODevice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::Text))</w:t>
      </w:r>
    </w:p>
    <w:p w14:paraId="2428A7D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return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46BC43F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QSurface3DSeries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newseries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QSurface3</w:t>
      </w:r>
      <w:proofErr w:type="gram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DSeries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3F88388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QTextStream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out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file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67EDEFD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2E1789B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QApplication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app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proofErr w:type="gramEnd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argc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argv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580AED3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363A8E7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Q3DSurface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7F77B23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setFlags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flags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()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^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Qt::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FramelessWindowHint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2DFC92B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QSurfaceDataArray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data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QSurfaceDataArray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4D94587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QSurfaceDataRow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QSurfaceDataRow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4F12574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0DAAD8F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float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x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y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6E517E7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-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;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180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;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++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 {</w:t>
      </w:r>
    </w:p>
    <w:p w14:paraId="476CE70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x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/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180.0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PI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-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PI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/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4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37E6FA7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y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qSin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x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3324612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j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;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j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721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;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j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++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 {</w:t>
      </w:r>
    </w:p>
    <w:p w14:paraId="15B0FE66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float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angle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j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/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180.0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PI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421C5CF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float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x_rotated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x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5527DF6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float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y_rotated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y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qCos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angle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75B3350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float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z_rotated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y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qSin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angle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77075FD4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out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x_rotated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 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y_rotated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 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z_rotated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\n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70F4510F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QVector3</w:t>
      </w:r>
      <w:proofErr w:type="gram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D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proofErr w:type="gramEnd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x_rotated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y_rotated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z_rotated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67D68ED4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}</w:t>
      </w:r>
    </w:p>
    <w:p w14:paraId="2D3247E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data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7CFCA66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lastRenderedPageBreak/>
        <w:t xml:space="preserve">    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QSurfaceDataRow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0387CC0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}</w:t>
      </w:r>
    </w:p>
    <w:p w14:paraId="0BABEF7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file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close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();</w:t>
      </w:r>
    </w:p>
    <w:p w14:paraId="5E0E2216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5F3E83E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QSurface3DSeries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series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QSurface3</w:t>
      </w:r>
      <w:proofErr w:type="gram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DSeries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7C56191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series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proofErr w:type="spellStart"/>
      <w:proofErr w:type="gram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setDrawMode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QSurface3DSeries::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DrawSurface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0E0C8236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series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setFlatShadingEnabled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true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10EC0DC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series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setColorStyle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(Q3</w:t>
      </w:r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DTheme::</w:t>
      </w:r>
      <w:proofErr w:type="spellStart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ColorStyleRangeGradient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4AD9AC6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addSeries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(series);</w:t>
      </w:r>
    </w:p>
    <w:p w14:paraId="1BB7400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series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dataProxy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resetArray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(data);</w:t>
      </w:r>
    </w:p>
    <w:p w14:paraId="60206C9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axisX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setRange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-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1.5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56F2B618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axisY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setRange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-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1.5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38409D5F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axisZ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setRange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-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6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21E2198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79F95B74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QLinearGradient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gradient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6E36591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gradient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setColorAt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0.0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QColor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255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));</w:t>
      </w:r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 xml:space="preserve"> // </w:t>
      </w:r>
      <w:r w:rsidRPr="00C53604">
        <w:rPr>
          <w:rFonts w:ascii="Fira Code" w:hAnsi="Fira Code" w:cs="Fira Code"/>
          <w:color w:val="7F848E"/>
          <w:sz w:val="17"/>
          <w:szCs w:val="17"/>
        </w:rPr>
        <w:t>красный</w:t>
      </w:r>
    </w:p>
    <w:p w14:paraId="3603B89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gradient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setColorAt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0.2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QColor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255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165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));</w:t>
      </w:r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 xml:space="preserve"> // </w:t>
      </w:r>
      <w:r w:rsidRPr="00C53604">
        <w:rPr>
          <w:rFonts w:ascii="Fira Code" w:hAnsi="Fira Code" w:cs="Fira Code"/>
          <w:color w:val="7F848E"/>
          <w:sz w:val="17"/>
          <w:szCs w:val="17"/>
        </w:rPr>
        <w:t>оранжевый</w:t>
      </w:r>
    </w:p>
    <w:p w14:paraId="47CE5E5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gradient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setColorAt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0.3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QColor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255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255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));</w:t>
      </w:r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 xml:space="preserve"> // </w:t>
      </w:r>
      <w:r w:rsidRPr="00C53604">
        <w:rPr>
          <w:rFonts w:ascii="Fira Code" w:hAnsi="Fira Code" w:cs="Fira Code"/>
          <w:color w:val="7F848E"/>
          <w:sz w:val="17"/>
          <w:szCs w:val="17"/>
        </w:rPr>
        <w:t>желтый</w:t>
      </w:r>
    </w:p>
    <w:p w14:paraId="5305FA6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gradient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setColorAt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0.4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QColor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255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));</w:t>
      </w:r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 xml:space="preserve"> // </w:t>
      </w:r>
      <w:r w:rsidRPr="00C53604">
        <w:rPr>
          <w:rFonts w:ascii="Fira Code" w:hAnsi="Fira Code" w:cs="Fira Code"/>
          <w:color w:val="7F848E"/>
          <w:sz w:val="17"/>
          <w:szCs w:val="17"/>
        </w:rPr>
        <w:t>зеленый</w:t>
      </w:r>
    </w:p>
    <w:p w14:paraId="2763661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gradient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setColorAt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0.5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QColor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191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255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));</w:t>
      </w:r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 xml:space="preserve"> // </w:t>
      </w:r>
      <w:r w:rsidRPr="00C53604">
        <w:rPr>
          <w:rFonts w:ascii="Fira Code" w:hAnsi="Fira Code" w:cs="Fira Code"/>
          <w:color w:val="7F848E"/>
          <w:sz w:val="17"/>
          <w:szCs w:val="17"/>
        </w:rPr>
        <w:t>голубой</w:t>
      </w:r>
    </w:p>
    <w:p w14:paraId="2B4FFD5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gradient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setColorAt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1.0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QColor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128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128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));</w:t>
      </w:r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 xml:space="preserve"> // </w:t>
      </w:r>
      <w:r w:rsidRPr="00C53604">
        <w:rPr>
          <w:rFonts w:ascii="Fira Code" w:hAnsi="Fira Code" w:cs="Fira Code"/>
          <w:color w:val="7F848E"/>
          <w:sz w:val="17"/>
          <w:szCs w:val="17"/>
        </w:rPr>
        <w:t>фиолетовый</w:t>
      </w:r>
    </w:p>
    <w:p w14:paraId="36B7821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series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setBaseGradient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gradient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>/*</w:t>
      </w:r>
    </w:p>
    <w:p w14:paraId="3905C99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 xml:space="preserve">    series-&gt;</w:t>
      </w:r>
      <w:proofErr w:type="spellStart"/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>setColorStyle</w:t>
      </w:r>
      <w:proofErr w:type="spellEnd"/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>(Q3</w:t>
      </w:r>
      <w:proofErr w:type="gramStart"/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>DTheme::</w:t>
      </w:r>
      <w:proofErr w:type="spellStart"/>
      <w:proofErr w:type="gramEnd"/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>ColorStyleRangeGradient</w:t>
      </w:r>
      <w:proofErr w:type="spellEnd"/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>);</w:t>
      </w:r>
    </w:p>
    <w:p w14:paraId="2E13E35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 xml:space="preserve">    series-&gt;</w:t>
      </w:r>
      <w:proofErr w:type="spellStart"/>
      <w:proofErr w:type="gramStart"/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>setDrawMode</w:t>
      </w:r>
      <w:proofErr w:type="spellEnd"/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>(</w:t>
      </w:r>
      <w:proofErr w:type="gramEnd"/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>QSurface3DSeries::</w:t>
      </w:r>
      <w:proofErr w:type="spellStart"/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>DrawSurface</w:t>
      </w:r>
      <w:proofErr w:type="spellEnd"/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>);*/</w:t>
      </w:r>
    </w:p>
    <w:p w14:paraId="4C05B55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120A5C3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QTableWidget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328077C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setColumnCount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057F15C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setHorizontalHeaderLabels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QStringList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()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"X"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"Y"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"Z"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77737E5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24C36E0F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QFile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"p2.txt"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7861F8C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if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!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</w:t>
      </w:r>
      <w:proofErr w:type="gramEnd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open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QIODevice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ReadOnly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|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QIODevice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::Text))</w:t>
      </w:r>
    </w:p>
    <w:p w14:paraId="6193025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return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5FCE18E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QTextStream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in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009F1AF6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72DA013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306CACF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while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!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in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atEnd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()) {</w:t>
      </w:r>
    </w:p>
    <w:p w14:paraId="5435326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QString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line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in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readLine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();</w:t>
      </w:r>
    </w:p>
    <w:p w14:paraId="17DBD17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QStringList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fields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line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split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 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66FEBA1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if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proofErr w:type="spellStart"/>
      <w:proofErr w:type="gram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fields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size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()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</w:t>
      </w:r>
    </w:p>
    <w:p w14:paraId="5535B64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continue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089DDAC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insertRow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2ADE746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QTableWidgetItem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fields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)));</w:t>
      </w:r>
    </w:p>
    <w:p w14:paraId="3324A68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QTableWidgetItem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fields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)));</w:t>
      </w:r>
    </w:p>
    <w:p w14:paraId="20146BD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QTableWidgetItem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fields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)));</w:t>
      </w:r>
    </w:p>
    <w:p w14:paraId="4A7A142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++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486448C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}</w:t>
      </w:r>
    </w:p>
    <w:p w14:paraId="4A49CD7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file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close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();</w:t>
      </w:r>
    </w:p>
    <w:p w14:paraId="0C5D3FA1" w14:textId="77777777" w:rsidR="00C53604" w:rsidRPr="00C53604" w:rsidRDefault="00C53604" w:rsidP="00C53604">
      <w:pPr>
        <w:shd w:val="clear" w:color="auto" w:fill="23272E"/>
        <w:spacing w:after="240"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705EC9B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QPushButton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</w:t>
      </w:r>
      <w:r w:rsidRPr="00C53604">
        <w:rPr>
          <w:rFonts w:ascii="Fira Code" w:hAnsi="Fira Code" w:cs="Fira Code"/>
          <w:color w:val="98C379"/>
          <w:sz w:val="17"/>
          <w:szCs w:val="17"/>
        </w:rPr>
        <w:t>Выбрать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7F6C931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QPushButton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</w:t>
      </w:r>
      <w:r w:rsidRPr="00C53604">
        <w:rPr>
          <w:rFonts w:ascii="Fira Code" w:hAnsi="Fira Code" w:cs="Fira Code"/>
          <w:color w:val="98C379"/>
          <w:sz w:val="17"/>
          <w:szCs w:val="17"/>
        </w:rPr>
        <w:t>Сохранить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0352F87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QPushButton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</w:t>
      </w:r>
      <w:r w:rsidRPr="00C53604">
        <w:rPr>
          <w:rFonts w:ascii="Fira Code" w:hAnsi="Fira Code" w:cs="Fira Code"/>
          <w:color w:val="98C379"/>
          <w:sz w:val="17"/>
          <w:szCs w:val="17"/>
        </w:rPr>
        <w:t>Переместить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2113193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</w:rPr>
        <w:t>QLabel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</w:rPr>
        <w:t>*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</w:rPr>
        <w:t>label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</w:rPr>
        <w:t xml:space="preserve"> </w:t>
      </w:r>
      <w:proofErr w:type="spellStart"/>
      <w:r w:rsidRPr="00C53604">
        <w:rPr>
          <w:rFonts w:ascii="Fira Code" w:hAnsi="Fira Code" w:cs="Fira Code"/>
          <w:color w:val="C678DD"/>
          <w:sz w:val="17"/>
          <w:szCs w:val="17"/>
        </w:rPr>
        <w:t>new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61AFEF"/>
          <w:sz w:val="17"/>
          <w:szCs w:val="17"/>
        </w:rPr>
        <w:t>QLabel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</w:rPr>
        <w:t>(</w:t>
      </w:r>
      <w:proofErr w:type="gramEnd"/>
    </w:p>
    <w:p w14:paraId="74BA4178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</w:rPr>
      </w:pPr>
      <w:r w:rsidRPr="00C53604">
        <w:rPr>
          <w:rFonts w:ascii="Fira Code" w:hAnsi="Fira Code" w:cs="Fira Code"/>
          <w:color w:val="ABB2BF"/>
          <w:sz w:val="17"/>
          <w:szCs w:val="17"/>
        </w:rPr>
        <w:t xml:space="preserve">    </w:t>
      </w:r>
      <w:r w:rsidRPr="00C53604">
        <w:rPr>
          <w:rFonts w:ascii="Fira Code" w:hAnsi="Fira Code" w:cs="Fira Code"/>
          <w:color w:val="98C379"/>
          <w:sz w:val="17"/>
          <w:szCs w:val="17"/>
        </w:rPr>
        <w:t>"Справка</w:t>
      </w:r>
      <w:proofErr w:type="gramStart"/>
      <w:r w:rsidRPr="00C53604">
        <w:rPr>
          <w:rFonts w:ascii="Fira Code" w:hAnsi="Fira Code" w:cs="Fira Code"/>
          <w:color w:val="98C379"/>
          <w:sz w:val="17"/>
          <w:szCs w:val="17"/>
        </w:rPr>
        <w:t>: Для</w:t>
      </w:r>
      <w:proofErr w:type="gramEnd"/>
      <w:r w:rsidRPr="00C53604">
        <w:rPr>
          <w:rFonts w:ascii="Fira Code" w:hAnsi="Fira Code" w:cs="Fira Code"/>
          <w:color w:val="98C379"/>
          <w:sz w:val="17"/>
          <w:szCs w:val="17"/>
        </w:rPr>
        <w:t xml:space="preserve"> того, чтобы добавить метку кликнете на фигуру в месте, где необходима метка, затем нажмите</w:t>
      </w:r>
      <w:r w:rsidRPr="00C53604">
        <w:rPr>
          <w:rFonts w:ascii="Fira Code" w:hAnsi="Fira Code" w:cs="Fira Code"/>
          <w:color w:val="56B6C2"/>
          <w:sz w:val="17"/>
          <w:szCs w:val="17"/>
        </w:rPr>
        <w:t>\n</w:t>
      </w:r>
      <w:r w:rsidRPr="00C53604">
        <w:rPr>
          <w:rFonts w:ascii="Fira Code" w:hAnsi="Fira Code" w:cs="Fira Code"/>
          <w:color w:val="98C379"/>
          <w:sz w:val="17"/>
          <w:szCs w:val="17"/>
        </w:rPr>
        <w:t>"</w:t>
      </w:r>
    </w:p>
    <w:p w14:paraId="286E932E" w14:textId="4B31F8F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</w:rPr>
      </w:pPr>
      <w:r w:rsidRPr="00C53604">
        <w:rPr>
          <w:rFonts w:ascii="Fira Code" w:hAnsi="Fira Code" w:cs="Fira Code"/>
          <w:color w:val="ABB2BF"/>
          <w:sz w:val="17"/>
          <w:szCs w:val="17"/>
        </w:rPr>
        <w:t xml:space="preserve">    </w:t>
      </w:r>
      <w:r w:rsidRPr="00C53604">
        <w:rPr>
          <w:rFonts w:ascii="Fira Code" w:hAnsi="Fira Code" w:cs="Fira Code"/>
          <w:color w:val="98C379"/>
          <w:sz w:val="17"/>
          <w:szCs w:val="17"/>
        </w:rPr>
        <w:t>"кнопку Выбрать. Для того, чтобы выбрать существующую метку выберете её в таблице, затем нажмите Выбрать.</w:t>
      </w:r>
      <w:r w:rsidRPr="00C53604">
        <w:rPr>
          <w:rFonts w:ascii="Fira Code" w:hAnsi="Fira Code" w:cs="Fira Code"/>
          <w:color w:val="56B6C2"/>
          <w:sz w:val="17"/>
          <w:szCs w:val="17"/>
        </w:rPr>
        <w:t>\n</w:t>
      </w:r>
      <w:r w:rsidRPr="00C53604">
        <w:rPr>
          <w:rFonts w:ascii="Fira Code" w:hAnsi="Fira Code" w:cs="Fira Code"/>
          <w:color w:val="98C379"/>
          <w:sz w:val="17"/>
          <w:szCs w:val="17"/>
        </w:rPr>
        <w:t>"</w:t>
      </w:r>
    </w:p>
    <w:p w14:paraId="3511057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</w:rPr>
      </w:pPr>
      <w:r w:rsidRPr="00C53604">
        <w:rPr>
          <w:rFonts w:ascii="Fira Code" w:hAnsi="Fira Code" w:cs="Fira Code"/>
          <w:color w:val="ABB2BF"/>
          <w:sz w:val="17"/>
          <w:szCs w:val="17"/>
        </w:rPr>
        <w:lastRenderedPageBreak/>
        <w:t xml:space="preserve">    </w:t>
      </w:r>
      <w:r w:rsidRPr="00C53604">
        <w:rPr>
          <w:rFonts w:ascii="Fira Code" w:hAnsi="Fira Code" w:cs="Fira Code"/>
          <w:color w:val="98C379"/>
          <w:sz w:val="17"/>
          <w:szCs w:val="17"/>
        </w:rPr>
        <w:t xml:space="preserve">"Что бы переместить выбранную метку нажмите переместить, затем выберите новое расположение на 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</w:rPr>
        <w:t>моделе</w:t>
      </w:r>
      <w:proofErr w:type="spellEnd"/>
      <w:r w:rsidRPr="00C53604">
        <w:rPr>
          <w:rFonts w:ascii="Fira Code" w:hAnsi="Fira Code" w:cs="Fira Code"/>
          <w:color w:val="56B6C2"/>
          <w:sz w:val="17"/>
          <w:szCs w:val="17"/>
        </w:rPr>
        <w:t>\n</w:t>
      </w:r>
      <w:r w:rsidRPr="00C53604">
        <w:rPr>
          <w:rFonts w:ascii="Fira Code" w:hAnsi="Fira Code" w:cs="Fira Code"/>
          <w:color w:val="98C379"/>
          <w:sz w:val="17"/>
          <w:szCs w:val="17"/>
        </w:rPr>
        <w:t>"</w:t>
      </w:r>
    </w:p>
    <w:p w14:paraId="690C1B3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</w:rPr>
      </w:pPr>
      <w:r w:rsidRPr="00C53604">
        <w:rPr>
          <w:rFonts w:ascii="Fira Code" w:hAnsi="Fira Code" w:cs="Fira Code"/>
          <w:color w:val="ABB2BF"/>
          <w:sz w:val="17"/>
          <w:szCs w:val="17"/>
        </w:rPr>
        <w:t xml:space="preserve">    </w:t>
      </w:r>
      <w:r w:rsidRPr="00C53604">
        <w:rPr>
          <w:rFonts w:ascii="Fira Code" w:hAnsi="Fira Code" w:cs="Fira Code"/>
          <w:color w:val="98C379"/>
          <w:sz w:val="17"/>
          <w:szCs w:val="17"/>
        </w:rPr>
        <w:t>"и нажмите Выбрать. Чтобы сохранить метки нажмите кнопку сохранить."</w:t>
      </w:r>
      <w:r w:rsidRPr="00C53604">
        <w:rPr>
          <w:rFonts w:ascii="Fira Code" w:hAnsi="Fira Code" w:cs="Fira Code"/>
          <w:color w:val="ABB2BF"/>
          <w:sz w:val="17"/>
          <w:szCs w:val="17"/>
        </w:rPr>
        <w:t>);</w:t>
      </w:r>
      <w:r w:rsidRPr="00C53604">
        <w:rPr>
          <w:rFonts w:ascii="Fira Code" w:hAnsi="Fira Code" w:cs="Fira Code"/>
          <w:color w:val="7F848E"/>
          <w:sz w:val="17"/>
          <w:szCs w:val="17"/>
        </w:rPr>
        <w:t xml:space="preserve"> // создание метки с текстом "Метка"</w:t>
      </w:r>
    </w:p>
    <w:p w14:paraId="107E186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</w:rPr>
      </w:pPr>
      <w:r w:rsidRPr="00C53604">
        <w:rPr>
          <w:rFonts w:ascii="Fira Code" w:hAnsi="Fira Code" w:cs="Fira Code"/>
          <w:color w:val="ABB2BF"/>
          <w:sz w:val="17"/>
          <w:szCs w:val="17"/>
        </w:rPr>
        <w:t xml:space="preserve">    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</w:rPr>
        <w:t>label</w:t>
      </w:r>
      <w:proofErr w:type="spellEnd"/>
      <w:proofErr w:type="gramStart"/>
      <w:r w:rsidRPr="00C53604">
        <w:rPr>
          <w:rFonts w:ascii="Fira Code" w:hAnsi="Fira Code" w:cs="Fira Code"/>
          <w:color w:val="ABB2BF"/>
          <w:sz w:val="17"/>
          <w:szCs w:val="17"/>
        </w:rPr>
        <w:t>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</w:rPr>
        <w:t>setFont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</w:rPr>
        <w:t>(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</w:rPr>
        <w:t>QFont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</w:rPr>
        <w:t>(</w:t>
      </w:r>
      <w:r w:rsidRPr="00C53604">
        <w:rPr>
          <w:rFonts w:ascii="Fira Code" w:hAnsi="Fira Code" w:cs="Fira Code"/>
          <w:color w:val="98C379"/>
          <w:sz w:val="17"/>
          <w:szCs w:val="17"/>
        </w:rPr>
        <w:t>"</w:t>
      </w:r>
      <w:proofErr w:type="spellStart"/>
      <w:r w:rsidRPr="00C53604">
        <w:rPr>
          <w:rFonts w:ascii="Fira Code" w:hAnsi="Fira Code" w:cs="Fira Code"/>
          <w:color w:val="98C379"/>
          <w:sz w:val="17"/>
          <w:szCs w:val="17"/>
        </w:rPr>
        <w:t>Arial</w:t>
      </w:r>
      <w:proofErr w:type="spellEnd"/>
      <w:r w:rsidRPr="00C53604">
        <w:rPr>
          <w:rFonts w:ascii="Fira Code" w:hAnsi="Fira Code" w:cs="Fira Code"/>
          <w:color w:val="98C379"/>
          <w:sz w:val="17"/>
          <w:szCs w:val="17"/>
        </w:rPr>
        <w:t>"</w:t>
      </w:r>
      <w:r w:rsidRPr="00C53604">
        <w:rPr>
          <w:rFonts w:ascii="Fira Code" w:hAnsi="Fira Code" w:cs="Fira Code"/>
          <w:color w:val="ABB2BF"/>
          <w:sz w:val="17"/>
          <w:szCs w:val="17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</w:rPr>
        <w:t>12</w:t>
      </w:r>
      <w:r w:rsidRPr="00C53604">
        <w:rPr>
          <w:rFonts w:ascii="Fira Code" w:hAnsi="Fira Code" w:cs="Fira Code"/>
          <w:color w:val="ABB2BF"/>
          <w:sz w:val="17"/>
          <w:szCs w:val="17"/>
        </w:rPr>
        <w:t>));</w:t>
      </w:r>
      <w:r w:rsidRPr="00C53604">
        <w:rPr>
          <w:rFonts w:ascii="Fira Code" w:hAnsi="Fira Code" w:cs="Fira Code"/>
          <w:color w:val="7F848E"/>
          <w:sz w:val="17"/>
          <w:szCs w:val="17"/>
        </w:rPr>
        <w:t xml:space="preserve"> // настройка шрифта</w:t>
      </w:r>
    </w:p>
    <w:p w14:paraId="507A089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</w:rPr>
      </w:pPr>
      <w:r w:rsidRPr="00C53604">
        <w:rPr>
          <w:rFonts w:ascii="Fira Code" w:hAnsi="Fira Code" w:cs="Fira Code"/>
          <w:color w:val="ABB2BF"/>
          <w:sz w:val="17"/>
          <w:szCs w:val="17"/>
        </w:rPr>
        <w:t xml:space="preserve">    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</w:rPr>
        <w:t>label</w:t>
      </w:r>
      <w:proofErr w:type="spellEnd"/>
      <w:proofErr w:type="gramStart"/>
      <w:r w:rsidRPr="00C53604">
        <w:rPr>
          <w:rFonts w:ascii="Fira Code" w:hAnsi="Fira Code" w:cs="Fira Code"/>
          <w:color w:val="ABB2BF"/>
          <w:sz w:val="17"/>
          <w:szCs w:val="17"/>
        </w:rPr>
        <w:t>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</w:rPr>
        <w:t>setAlignment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</w:rPr>
        <w:t>(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</w:rPr>
        <w:t>Qt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</w:rPr>
        <w:t>::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</w:rPr>
        <w:t>AlignCenter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</w:rPr>
        <w:t>);</w:t>
      </w:r>
      <w:r w:rsidRPr="00C53604">
        <w:rPr>
          <w:rFonts w:ascii="Fira Code" w:hAnsi="Fira Code" w:cs="Fira Code"/>
          <w:color w:val="7F848E"/>
          <w:sz w:val="17"/>
          <w:szCs w:val="17"/>
        </w:rPr>
        <w:t xml:space="preserve"> // настройка выравнивания текста</w:t>
      </w:r>
    </w:p>
    <w:p w14:paraId="74A79FE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</w:rPr>
        <w:t xml:space="preserve">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setEnabled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5DAD689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setEnabled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6092010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5C3F69A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resize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1000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,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1000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07C3FC6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QWidget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mainWidget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04B7277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QVBoxLayout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layoutwt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mainWidget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017168C8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QHBoxLayout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layout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76CD79C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layoutwt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addWidget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(label);</w:t>
      </w:r>
    </w:p>
    <w:p w14:paraId="43C4A45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layoutwt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addLayout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layout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69E0E6F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740A1B6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QWidget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surfaceContainer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QWidget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proofErr w:type="spellStart"/>
      <w:proofErr w:type="gramEnd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createWindowContainer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42CB022F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surfaceContainer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proofErr w:type="spellStart"/>
      <w:proofErr w:type="gram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setSizePolicy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QSizePolicy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::Expanding,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QSizePolicy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::Expanding);</w:t>
      </w:r>
    </w:p>
    <w:p w14:paraId="011F99F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3462913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layout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addWidget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surfaceContainer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4469C7D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2923844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setFixedSize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400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,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800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5296E77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QVBoxLayout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layout2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023BBA1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layout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addLayout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layout2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485F051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layout2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addWidget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0052D2B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QHBoxLayout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buttonLayout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046AB06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layout2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addLayout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buttonLayout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0BFDB41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buttonLayout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addWidget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1EF37ED6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buttonLayout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addWidget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7E55912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buttonLayout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addWidget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33AF3AB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layout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addLayout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buttonLayout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646D163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mainWidget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resize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1900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,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1000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47F90BC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mainWidget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show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();</w:t>
      </w:r>
    </w:p>
    <w:p w14:paraId="3844963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3A42E70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QObject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proofErr w:type="gramEnd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connect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(series,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QSurface3DSeries::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selectedPointChanged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, [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series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flagSurf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](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const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QPoint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pos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</w:t>
      </w:r>
    </w:p>
    <w:p w14:paraId="33A538A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{</w:t>
      </w:r>
    </w:p>
    <w:p w14:paraId="647C35D6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if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pos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!</w:t>
      </w:r>
      <w:proofErr w:type="gramEnd"/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QPoint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-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,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-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)){</w:t>
      </w:r>
    </w:p>
    <w:p w14:paraId="0C2A4FA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series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dataProxy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itemAt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pos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)-&gt;</w:t>
      </w:r>
      <w:proofErr w:type="gram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position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4E3E654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flagSurf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4AC023B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}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else</w:t>
      </w:r>
    </w:p>
    <w:p w14:paraId="48262168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flagSurf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79DC600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setEnabled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flagSurf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165CF72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});</w:t>
      </w:r>
    </w:p>
    <w:p w14:paraId="0782BB3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3D55B06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QObject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proofErr w:type="gramEnd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connect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QTableWidget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cellClicked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, [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flagSurf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](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column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</w:t>
      </w:r>
    </w:p>
    <w:p w14:paraId="1B5C734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{</w:t>
      </w:r>
    </w:p>
    <w:p w14:paraId="44C00054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QVector3</w:t>
      </w:r>
      <w:proofErr w:type="gram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D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proofErr w:type="gramEnd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item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)-&gt;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text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().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toFloat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(),</w:t>
      </w:r>
    </w:p>
    <w:p w14:paraId="14D9689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   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)-&gt;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text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().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toFloat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(),</w:t>
      </w:r>
    </w:p>
    <w:p w14:paraId="738D322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   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)-&gt;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text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().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toFloat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());</w:t>
      </w:r>
    </w:p>
    <w:p w14:paraId="0ACAEEB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flagSurf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2633F05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setEnabled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3199077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});</w:t>
      </w:r>
    </w:p>
    <w:p w14:paraId="56C108DF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467E314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QObject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proofErr w:type="gramEnd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connect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QPushButton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::clicked, [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newseries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,</w:t>
      </w:r>
    </w:p>
    <w:p w14:paraId="7235113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lastRenderedPageBreak/>
        <w:t xml:space="preserve">                                                      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flagSurf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](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</w:t>
      </w:r>
    </w:p>
    <w:p w14:paraId="78E31D9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{</w:t>
      </w:r>
    </w:p>
    <w:p w14:paraId="3BF2E7D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n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25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70B44584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ut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15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4EDBDE2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float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dx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[</w:t>
      </w:r>
      <w:proofErr w:type="gramEnd"/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],</w:t>
      </w:r>
    </w:p>
    <w:p w14:paraId="63E73CB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dy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[</w:t>
      </w:r>
      <w:proofErr w:type="gramEnd"/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],</w:t>
      </w:r>
    </w:p>
    <w:p w14:paraId="39100BB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dz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[</w:t>
      </w:r>
      <w:proofErr w:type="gramEnd"/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];</w:t>
      </w:r>
    </w:p>
    <w:p w14:paraId="379D8AC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QSurfaceDataRow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QSurfaceDataRow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31E0AE7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QSurfaceDataArray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data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QSurfaceDataArray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1392908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;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n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;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++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 {</w:t>
      </w:r>
    </w:p>
    <w:p w14:paraId="78BE8D4F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float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theta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PI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/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n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-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414017D8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j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;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j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n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;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j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++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 {</w:t>
      </w:r>
    </w:p>
    <w:p w14:paraId="52DF94F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float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phi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PI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j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/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n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-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66624C86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float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x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qSin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phi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)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qCos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theta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/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ut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641EA27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float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y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qSin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phi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)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qSin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theta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/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ut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064CB89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float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z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qCos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phi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/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ut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4852DD5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QVector3D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x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+</w:t>
      </w:r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dx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,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y</w:t>
      </w:r>
      <w:proofErr w:type="gramEnd"/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+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dy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,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z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+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dz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2E011916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}</w:t>
      </w:r>
    </w:p>
    <w:p w14:paraId="7B2C1E5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data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6695803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QSurfaceDataRow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1063D0D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}</w:t>
      </w:r>
    </w:p>
    <w:p w14:paraId="604E7C7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addSeries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newseries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3E092D28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newseries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dataProxy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resetArray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(data);</w:t>
      </w:r>
    </w:p>
    <w:p w14:paraId="0116282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QLinearGradient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gradient2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4A0F4B1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gradient2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setColorAt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0.0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proofErr w:type="spellStart"/>
      <w:proofErr w:type="gram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QColor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gramEnd"/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191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255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));</w:t>
      </w:r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 xml:space="preserve"> // </w:t>
      </w:r>
      <w:r w:rsidRPr="00C53604">
        <w:rPr>
          <w:rFonts w:ascii="Fira Code" w:hAnsi="Fira Code" w:cs="Fira Code"/>
          <w:color w:val="7F848E"/>
          <w:sz w:val="17"/>
          <w:szCs w:val="17"/>
        </w:rPr>
        <w:t>голубой</w:t>
      </w:r>
    </w:p>
    <w:p w14:paraId="47C092E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gradient2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setColorAt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1.0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proofErr w:type="spellStart"/>
      <w:proofErr w:type="gram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QColor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gramEnd"/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128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128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));</w:t>
      </w:r>
      <w:r w:rsidRPr="00C53604">
        <w:rPr>
          <w:rFonts w:ascii="Fira Code" w:hAnsi="Fira Code" w:cs="Fira Code"/>
          <w:color w:val="7F848E"/>
          <w:sz w:val="17"/>
          <w:szCs w:val="17"/>
          <w:lang w:val="en-US"/>
        </w:rPr>
        <w:t xml:space="preserve"> // </w:t>
      </w:r>
      <w:r w:rsidRPr="00C53604">
        <w:rPr>
          <w:rFonts w:ascii="Fira Code" w:hAnsi="Fira Code" w:cs="Fira Code"/>
          <w:color w:val="7F848E"/>
          <w:sz w:val="17"/>
          <w:szCs w:val="17"/>
        </w:rPr>
        <w:t>фиолетовый</w:t>
      </w:r>
    </w:p>
    <w:p w14:paraId="41D0ECF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newseries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setBaseGradient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gradient2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07202816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newseries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setColorStyle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(Q3</w:t>
      </w:r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DTheme::</w:t>
      </w:r>
      <w:proofErr w:type="spellStart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ColorStyleRangeGradient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77AE91B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newseries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proofErr w:type="spellStart"/>
      <w:proofErr w:type="gram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setDrawMode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QSurface3DSeries::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DrawSurface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7F19A68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setEnabled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16172D3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setEnabled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122D6CA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if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flagSurf</w:t>
      </w:r>
      <w:proofErr w:type="spellEnd"/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){</w:t>
      </w:r>
      <w:proofErr w:type="gramEnd"/>
    </w:p>
    <w:p w14:paraId="73AEBAF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if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!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flagper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){</w:t>
      </w:r>
    </w:p>
    <w:p w14:paraId="1148076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rowCount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();</w:t>
      </w:r>
    </w:p>
    <w:p w14:paraId="134FBFC6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insertRow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757CD6D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QTableWidgetItem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QString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number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[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])));</w:t>
      </w:r>
    </w:p>
    <w:p w14:paraId="514B9E2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QTableWidgetItem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QString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number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[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])));</w:t>
      </w:r>
    </w:p>
    <w:p w14:paraId="5CFEE4C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QTableWidgetItem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QString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number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[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])));</w:t>
      </w:r>
    </w:p>
    <w:p w14:paraId="399AAED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} </w:t>
      </w:r>
      <w:proofErr w:type="gramStart"/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else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{</w:t>
      </w:r>
      <w:proofErr w:type="gramEnd"/>
    </w:p>
    <w:p w14:paraId="7E32F33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03A9F8F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QTableWidgetItem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QString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number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[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])));</w:t>
      </w:r>
    </w:p>
    <w:p w14:paraId="2AC045F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QTableWidgetItem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QString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number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[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])));</w:t>
      </w:r>
    </w:p>
    <w:p w14:paraId="2D47E2D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new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QTableWidgetItem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QString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number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[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])));</w:t>
      </w:r>
    </w:p>
    <w:p w14:paraId="39D696C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}</w:t>
      </w:r>
    </w:p>
    <w:p w14:paraId="7863BC2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}</w:t>
      </w:r>
    </w:p>
    <w:p w14:paraId="25368FF8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});</w:t>
      </w:r>
    </w:p>
    <w:p w14:paraId="393DE88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170F1954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QObject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proofErr w:type="gramEnd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connect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QPushButton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::clicked, [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]()</w:t>
      </w:r>
    </w:p>
    <w:p w14:paraId="394B768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{</w:t>
      </w:r>
    </w:p>
    <w:p w14:paraId="1F0E9F5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QFile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"p2.txt"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0F0389F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if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</w:t>
      </w:r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open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QIODevice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WriteOnly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|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QIODevice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::Text)){</w:t>
      </w:r>
    </w:p>
    <w:p w14:paraId="15D0E63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QTextStream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out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0A1D37EF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proofErr w:type="gramStart"/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gramEnd"/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int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;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rowCount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();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++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){</w:t>
      </w:r>
    </w:p>
    <w:p w14:paraId="1DF77EC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lastRenderedPageBreak/>
        <w:t xml:space="preserve">        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out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)-&gt;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text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()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 "</w:t>
      </w:r>
    </w:p>
    <w:p w14:paraId="3AC75F8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)-&gt;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text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()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 "</w:t>
      </w:r>
    </w:p>
    <w:p w14:paraId="0DA9741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item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i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)-&gt;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text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()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&lt;&lt;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\n</w:t>
      </w:r>
      <w:r w:rsidRPr="00C53604">
        <w:rPr>
          <w:rFonts w:ascii="Fira Code" w:hAnsi="Fira Code" w:cs="Fira Code"/>
          <w:color w:val="98C379"/>
          <w:sz w:val="17"/>
          <w:szCs w:val="17"/>
          <w:lang w:val="en-US"/>
        </w:rPr>
        <w:t>"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38D7AEAF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}</w:t>
      </w:r>
    </w:p>
    <w:p w14:paraId="455553F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</w:t>
      </w:r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2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close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();</w:t>
      </w:r>
    </w:p>
    <w:p w14:paraId="758386F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}</w:t>
      </w:r>
    </w:p>
    <w:p w14:paraId="51DCC5AF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});</w:t>
      </w:r>
    </w:p>
    <w:p w14:paraId="1D98A76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QObject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proofErr w:type="gramEnd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connect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QPushButton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::clicked, [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,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&amp;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]()</w:t>
      </w:r>
    </w:p>
    <w:p w14:paraId="045B430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{</w:t>
      </w:r>
    </w:p>
    <w:p w14:paraId="3C2671B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setEnabled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29E5C9C8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button3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setEnabled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6F7AD5F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5670776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QList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X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findItems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QString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number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[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]), Qt::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MatchFlag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));</w:t>
      </w:r>
    </w:p>
    <w:p w14:paraId="33A13CE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QList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Y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findItems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QString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number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[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]), Qt::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MatchFlag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));</w:t>
      </w:r>
    </w:p>
    <w:p w14:paraId="4BAB24C4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QList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Z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table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findItems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QString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number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vector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[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]), Qt::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MatchFlag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flagper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));</w:t>
      </w:r>
    </w:p>
    <w:p w14:paraId="7FAE56C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</w:rPr>
        <w:t>rowper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</w:rPr>
        <w:t xml:space="preserve"> </w:t>
      </w:r>
      <w:r w:rsidRPr="00C53604">
        <w:rPr>
          <w:rFonts w:ascii="Fira Code" w:hAnsi="Fira Code" w:cs="Fira Code"/>
          <w:color w:val="56B6C2"/>
          <w:sz w:val="17"/>
          <w:szCs w:val="17"/>
        </w:rPr>
        <w:t>-</w:t>
      </w:r>
      <w:r w:rsidRPr="00C53604">
        <w:rPr>
          <w:rFonts w:ascii="Fira Code" w:hAnsi="Fira Code" w:cs="Fira Code"/>
          <w:color w:val="D19A66"/>
          <w:sz w:val="17"/>
          <w:szCs w:val="17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</w:rPr>
        <w:t>;</w:t>
      </w:r>
    </w:p>
    <w:p w14:paraId="5E441FD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</w:rPr>
        <w:t xml:space="preserve">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auto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x</w:t>
      </w:r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X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){</w:t>
      </w:r>
      <w:proofErr w:type="gramEnd"/>
    </w:p>
    <w:p w14:paraId="7686EF4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auto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y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Y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){</w:t>
      </w:r>
    </w:p>
    <w:p w14:paraId="31970F2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for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auto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z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Z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){</w:t>
      </w:r>
    </w:p>
    <w:p w14:paraId="0B2DFFCD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if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x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proofErr w:type="gram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)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y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()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z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()) </w:t>
      </w:r>
      <w:proofErr w:type="spell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rowper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z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row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();</w:t>
      </w:r>
    </w:p>
    <w:p w14:paraId="7EBB15C3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break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6A3EE62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}</w:t>
      </w:r>
    </w:p>
    <w:p w14:paraId="0A1154CC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if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rowper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+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)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break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55EEC0AB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}</w:t>
      </w:r>
    </w:p>
    <w:p w14:paraId="4362408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if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rowper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+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1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)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break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;</w:t>
      </w:r>
    </w:p>
    <w:p w14:paraId="2B5358A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    }</w:t>
      </w:r>
    </w:p>
    <w:p w14:paraId="377D1367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});</w:t>
      </w:r>
    </w:p>
    <w:p w14:paraId="545E1F3F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39E1A302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activeTheme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setAmbientLightStrength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0.8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20374584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activeTheme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()-&gt;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setWindowColor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QColor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::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fromRgb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50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,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50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,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50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));</w:t>
      </w:r>
    </w:p>
    <w:p w14:paraId="03729EDE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activeTheme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setHighlightLightStrength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5F4549D1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activeTheme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setBackgroundEnabled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0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002DC65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Q3DScene </w:t>
      </w:r>
      <w:r w:rsidRPr="00C53604">
        <w:rPr>
          <w:rFonts w:ascii="Fira Code" w:hAnsi="Fira Code" w:cs="Fira Code"/>
          <w:color w:val="56B6C2"/>
          <w:sz w:val="17"/>
          <w:szCs w:val="17"/>
          <w:lang w:val="en-US"/>
        </w:rPr>
        <w:t>*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scene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=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surface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scene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();</w:t>
      </w:r>
    </w:p>
    <w:p w14:paraId="771EFBA0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scene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activeCamera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()-&gt;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setCameraPreset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(Q3</w:t>
      </w:r>
      <w:proofErr w:type="gramStart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DCamera::</w:t>
      </w:r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CameraPresetFront);</w:t>
      </w:r>
    </w:p>
    <w:p w14:paraId="7AA82B46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E5C07B"/>
          <w:sz w:val="17"/>
          <w:szCs w:val="17"/>
          <w:lang w:val="en-US"/>
        </w:rPr>
        <w:t>series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-&gt;</w:t>
      </w:r>
      <w:proofErr w:type="spellStart"/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setFlatShadingEnabled</w:t>
      </w:r>
      <w:proofErr w:type="spell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</w:t>
      </w:r>
      <w:r w:rsidRPr="00C53604">
        <w:rPr>
          <w:rFonts w:ascii="Fira Code" w:hAnsi="Fira Code" w:cs="Fira Code"/>
          <w:color w:val="D19A66"/>
          <w:sz w:val="17"/>
          <w:szCs w:val="17"/>
          <w:lang w:val="en-US"/>
        </w:rPr>
        <w:t>true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);</w:t>
      </w:r>
    </w:p>
    <w:p w14:paraId="2091184A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</w:p>
    <w:p w14:paraId="795D8C1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  <w:lang w:val="en-US"/>
        </w:rPr>
      </w:pP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   </w:t>
      </w:r>
      <w:r w:rsidRPr="00C53604">
        <w:rPr>
          <w:rFonts w:ascii="Fira Code" w:hAnsi="Fira Code" w:cs="Fira Code"/>
          <w:color w:val="C678DD"/>
          <w:sz w:val="17"/>
          <w:szCs w:val="17"/>
          <w:lang w:val="en-US"/>
        </w:rPr>
        <w:t>return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 xml:space="preserve"> </w:t>
      </w:r>
      <w:proofErr w:type="spellStart"/>
      <w:proofErr w:type="gramStart"/>
      <w:r w:rsidRPr="00C53604">
        <w:rPr>
          <w:rFonts w:ascii="Fira Code" w:hAnsi="Fira Code" w:cs="Fira Code"/>
          <w:color w:val="E06C75"/>
          <w:sz w:val="17"/>
          <w:szCs w:val="17"/>
          <w:lang w:val="en-US"/>
        </w:rPr>
        <w:t>app</w:t>
      </w:r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.</w:t>
      </w:r>
      <w:r w:rsidRPr="00C53604">
        <w:rPr>
          <w:rFonts w:ascii="Fira Code" w:hAnsi="Fira Code" w:cs="Fira Code"/>
          <w:color w:val="61AFEF"/>
          <w:sz w:val="17"/>
          <w:szCs w:val="17"/>
          <w:lang w:val="en-US"/>
        </w:rPr>
        <w:t>exec</w:t>
      </w:r>
      <w:proofErr w:type="spellEnd"/>
      <w:proofErr w:type="gramEnd"/>
      <w:r w:rsidRPr="00C53604">
        <w:rPr>
          <w:rFonts w:ascii="Fira Code" w:hAnsi="Fira Code" w:cs="Fira Code"/>
          <w:color w:val="ABB2BF"/>
          <w:sz w:val="17"/>
          <w:szCs w:val="17"/>
          <w:lang w:val="en-US"/>
        </w:rPr>
        <w:t>();</w:t>
      </w:r>
    </w:p>
    <w:p w14:paraId="14D48449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</w:rPr>
      </w:pPr>
      <w:r w:rsidRPr="00C53604">
        <w:rPr>
          <w:rFonts w:ascii="Fira Code" w:hAnsi="Fira Code" w:cs="Fira Code"/>
          <w:color w:val="ABB2BF"/>
          <w:sz w:val="17"/>
          <w:szCs w:val="17"/>
        </w:rPr>
        <w:t>}</w:t>
      </w:r>
    </w:p>
    <w:p w14:paraId="37E398E5" w14:textId="77777777" w:rsidR="00C53604" w:rsidRPr="00C53604" w:rsidRDefault="00C53604" w:rsidP="00C53604">
      <w:pPr>
        <w:shd w:val="clear" w:color="auto" w:fill="23272E"/>
        <w:spacing w:line="255" w:lineRule="atLeast"/>
        <w:rPr>
          <w:rFonts w:ascii="Fira Code" w:hAnsi="Fira Code" w:cs="Fira Code"/>
          <w:color w:val="ABB2BF"/>
          <w:sz w:val="17"/>
          <w:szCs w:val="17"/>
        </w:rPr>
      </w:pPr>
    </w:p>
    <w:p w14:paraId="5A1F588C" w14:textId="76906A90" w:rsidR="00151729" w:rsidRDefault="00FF06BF">
      <w:pPr>
        <w:rPr>
          <w:lang w:val="en-US"/>
        </w:rPr>
      </w:pPr>
      <w:r w:rsidRPr="00FF06BF">
        <w:rPr>
          <w:lang w:val="en-US"/>
        </w:rPr>
        <w:lastRenderedPageBreak/>
        <w:drawing>
          <wp:inline distT="0" distB="0" distL="0" distR="0" wp14:anchorId="77E7CF29" wp14:editId="6AA846F7">
            <wp:extent cx="5940425" cy="3364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1530" w14:textId="77777777" w:rsidR="005E5E3B" w:rsidRDefault="005E5E3B"/>
    <w:p w14:paraId="20204C4A" w14:textId="77777777" w:rsidR="005E5E3B" w:rsidRDefault="005E5E3B">
      <w:r>
        <w:rPr>
          <w:noProof/>
        </w:rPr>
        <w:lastRenderedPageBreak/>
        <w:drawing>
          <wp:inline distT="0" distB="0" distL="0" distR="0" wp14:anchorId="2677DAB5" wp14:editId="68357EA6">
            <wp:extent cx="2285978" cy="71494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80"/>
                    <a:stretch/>
                  </pic:blipFill>
                  <pic:spPr bwMode="auto">
                    <a:xfrm>
                      <a:off x="0" y="0"/>
                      <a:ext cx="2310579" cy="7226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5ADE7" wp14:editId="6095B911">
            <wp:extent cx="2562225" cy="70788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63"/>
                    <a:stretch/>
                  </pic:blipFill>
                  <pic:spPr bwMode="auto">
                    <a:xfrm>
                      <a:off x="0" y="0"/>
                      <a:ext cx="2669276" cy="737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50BE1" w14:textId="6AE9A308" w:rsidR="00CE7EC1" w:rsidRPr="005E5E3B" w:rsidRDefault="00CE7EC1">
      <w:r>
        <w:t xml:space="preserve">Вывод: Я научился использовать трехмерную графику в </w:t>
      </w:r>
      <w:r>
        <w:rPr>
          <w:lang w:val="en-US"/>
        </w:rPr>
        <w:t>Qt</w:t>
      </w:r>
    </w:p>
    <w:sectPr w:rsidR="00CE7EC1" w:rsidRPr="005E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29"/>
    <w:rsid w:val="00151729"/>
    <w:rsid w:val="003C12AD"/>
    <w:rsid w:val="005E5E3B"/>
    <w:rsid w:val="00C378AA"/>
    <w:rsid w:val="00C53604"/>
    <w:rsid w:val="00CE3403"/>
    <w:rsid w:val="00CE7EC1"/>
    <w:rsid w:val="00F5623D"/>
    <w:rsid w:val="00F703E3"/>
    <w:rsid w:val="00F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1D90"/>
  <w15:chartTrackingRefBased/>
  <w15:docId w15:val="{19BC3C1B-0836-814D-ACBF-C67B33C7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72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51729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msonormal0">
    <w:name w:val="msonormal"/>
    <w:basedOn w:val="a"/>
    <w:rsid w:val="00C5360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2</cp:revision>
  <dcterms:created xsi:type="dcterms:W3CDTF">2023-04-25T10:02:00Z</dcterms:created>
  <dcterms:modified xsi:type="dcterms:W3CDTF">2023-04-27T06:42:00Z</dcterms:modified>
</cp:coreProperties>
</file>