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BD6C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831B06" w:rsidRPr="00F130B9" w14:paraId="67922AB8" w14:textId="77777777" w:rsidTr="00371463"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CA615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48034446" wp14:editId="405F0473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3279" b="0"/>
                  <wp:wrapTight wrapText="bothSides">
                    <wp:wrapPolygon edited="0">
                      <wp:start x="0" y="0"/>
                      <wp:lineTo x="0" y="21186"/>
                      <wp:lineTo x="21338" y="21186"/>
                      <wp:lineTo x="21338" y="0"/>
                      <wp:lineTo x="0" y="0"/>
                    </wp:wrapPolygon>
                  </wp:wrapTight>
                  <wp:docPr id="28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694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42F3649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2426D87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высшего образования</w:t>
            </w:r>
          </w:p>
          <w:p w14:paraId="2970BA2C" w14:textId="77777777" w:rsidR="00831B06" w:rsidRPr="00F130B9" w:rsidRDefault="00831B06" w:rsidP="00371463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4A2F390" w14:textId="77777777" w:rsidR="00831B06" w:rsidRPr="00F130B9" w:rsidRDefault="00831B06" w:rsidP="00371463">
            <w:pPr>
              <w:pStyle w:val="Standard"/>
              <w:widowControl w:val="0"/>
              <w:ind w:right="-2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имени Н.Э. Баумана</w:t>
            </w:r>
          </w:p>
          <w:p w14:paraId="5A66C363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3629245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D7DC3E3" w14:textId="77777777" w:rsidR="00831B06" w:rsidRPr="00F130B9" w:rsidRDefault="00831B06" w:rsidP="00831B06">
      <w:pPr>
        <w:pStyle w:val="Standard"/>
        <w:pBdr>
          <w:bottom w:val="double" w:sz="12" w:space="1" w:color="000000"/>
        </w:pBd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0CD0BCA6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b/>
          <w:sz w:val="24"/>
          <w:szCs w:val="24"/>
        </w:rPr>
      </w:pPr>
    </w:p>
    <w:p w14:paraId="3EE1F669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ФАКУЛЬТЕТ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Информатика и системы управления</w:t>
      </w:r>
    </w:p>
    <w:p w14:paraId="7DB6E645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CACD3E2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 xml:space="preserve">КАФЕДРА </w:t>
      </w:r>
      <w:r w:rsidRPr="00F130B9">
        <w:rPr>
          <w:rFonts w:asciiTheme="minorHAnsi" w:hAnsiTheme="minorHAnsi" w:cstheme="minorHAnsi"/>
          <w:b/>
          <w:caps/>
          <w:sz w:val="24"/>
          <w:szCs w:val="24"/>
        </w:rPr>
        <w:t>Компьютерные системы и сети (ИУ6)</w:t>
      </w:r>
    </w:p>
    <w:p w14:paraId="3D4977D1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46866A5C" w14:textId="77777777" w:rsidR="00831B06" w:rsidRPr="00F130B9" w:rsidRDefault="00831B06" w:rsidP="00831B06">
      <w:pPr>
        <w:rPr>
          <w:rFonts w:cstheme="minorHAnsi"/>
        </w:rPr>
      </w:pPr>
      <w:r w:rsidRPr="00F130B9">
        <w:rPr>
          <w:rFonts w:cstheme="minorHAnsi"/>
        </w:rPr>
        <w:t xml:space="preserve">НАПРАВЛЕНИЕ ПОДГОТОВКИ </w:t>
      </w:r>
      <w:r w:rsidRPr="00F130B9">
        <w:rPr>
          <w:rFonts w:cstheme="minorHAnsi"/>
          <w:b/>
          <w:bCs/>
        </w:rPr>
        <w:t>09.03.01</w:t>
      </w:r>
      <w:r w:rsidRPr="00F130B9">
        <w:rPr>
          <w:rFonts w:cstheme="minorHAnsi"/>
        </w:rPr>
        <w:t xml:space="preserve"> Информатика и вычислительная техника</w:t>
      </w:r>
    </w:p>
    <w:p w14:paraId="2DAB38A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i/>
          <w:sz w:val="24"/>
          <w:szCs w:val="24"/>
        </w:rPr>
      </w:pPr>
    </w:p>
    <w:p w14:paraId="1CA9CB85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38F16729" w14:textId="77777777" w:rsidR="00831B06" w:rsidRPr="00F130B9" w:rsidRDefault="00831B06" w:rsidP="00831B06">
      <w:pPr>
        <w:pStyle w:val="1"/>
        <w:shd w:val="clear" w:color="auto" w:fill="FFFFFF"/>
        <w:spacing w:before="700" w:after="240"/>
        <w:jc w:val="center"/>
        <w:outlineLvl w:val="0"/>
        <w:rPr>
          <w:rFonts w:asciiTheme="minorHAnsi" w:hAnsiTheme="minorHAnsi" w:cstheme="minorHAnsi"/>
          <w:sz w:val="32"/>
          <w:szCs w:val="32"/>
        </w:rPr>
      </w:pPr>
      <w:r w:rsidRPr="00F130B9">
        <w:rPr>
          <w:rFonts w:asciiTheme="minorHAnsi" w:hAnsiTheme="minorHAnsi" w:cstheme="minorHAnsi"/>
          <w:b/>
          <w:caps/>
          <w:spacing w:val="100"/>
          <w:sz w:val="32"/>
          <w:szCs w:val="32"/>
        </w:rPr>
        <w:t>Отчет</w:t>
      </w:r>
    </w:p>
    <w:tbl>
      <w:tblPr>
        <w:tblW w:w="4712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12"/>
      </w:tblGrid>
      <w:tr w:rsidR="00831B06" w:rsidRPr="00F130B9" w14:paraId="0BA593F8" w14:textId="77777777" w:rsidTr="00371463">
        <w:trPr>
          <w:trHeight w:val="412"/>
        </w:trPr>
        <w:tc>
          <w:tcPr>
            <w:tcW w:w="471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F726D" w14:textId="770C27C1" w:rsidR="00831B06" w:rsidRPr="00831B06" w:rsidRDefault="00831B06" w:rsidP="00371463">
            <w:pPr>
              <w:pStyle w:val="1"/>
              <w:shd w:val="clear" w:color="auto" w:fill="FFFFFF"/>
              <w:jc w:val="right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130B9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по Лабораторной работе № </w:t>
            </w: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3</w:t>
            </w:r>
          </w:p>
        </w:tc>
      </w:tr>
    </w:tbl>
    <w:p w14:paraId="6A2A58CC" w14:textId="77777777" w:rsidR="00831B06" w:rsidRPr="00F130B9" w:rsidRDefault="00831B06" w:rsidP="00831B06">
      <w:pPr>
        <w:pStyle w:val="1"/>
        <w:shd w:val="clear" w:color="auto" w:fill="FFFFFF"/>
        <w:outlineLvl w:val="0"/>
        <w:rPr>
          <w:rFonts w:asciiTheme="minorHAnsi" w:hAnsiTheme="minorHAnsi" w:cstheme="minorHAnsi"/>
          <w:b/>
          <w:spacing w:val="100"/>
          <w:sz w:val="24"/>
          <w:szCs w:val="24"/>
        </w:rPr>
      </w:pPr>
    </w:p>
    <w:p w14:paraId="7A50C6D2" w14:textId="77777777" w:rsidR="00831B06" w:rsidRPr="00831B06" w:rsidRDefault="00831B06" w:rsidP="00831B06">
      <w:r w:rsidRPr="00F130B9">
        <w:rPr>
          <w:rFonts w:cstheme="minorHAnsi"/>
          <w:b/>
        </w:rPr>
        <w:t xml:space="preserve">Название: </w:t>
      </w:r>
      <w:r w:rsidRPr="00831B06">
        <w:t>Создание БД для аналитики</w:t>
      </w:r>
    </w:p>
    <w:p w14:paraId="36D5DBFD" w14:textId="07E86140" w:rsidR="00831B06" w:rsidRPr="00F130B9" w:rsidRDefault="00831B06" w:rsidP="00831B06">
      <w:pPr>
        <w:rPr>
          <w:rFonts w:cstheme="minorHAnsi"/>
        </w:rPr>
      </w:pPr>
    </w:p>
    <w:p w14:paraId="45653946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b/>
          <w:sz w:val="24"/>
          <w:szCs w:val="24"/>
        </w:rPr>
        <w:t xml:space="preserve">Дисциплина: </w:t>
      </w:r>
      <w:r w:rsidRPr="00F130B9">
        <w:rPr>
          <w:rFonts w:asciiTheme="minorHAnsi" w:hAnsiTheme="minorHAnsi" w:cstheme="minorHAnsi"/>
          <w:bCs/>
          <w:sz w:val="24"/>
          <w:szCs w:val="24"/>
        </w:rPr>
        <w:t>Базы данных</w:t>
      </w:r>
    </w:p>
    <w:p w14:paraId="57530D64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835A2CD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CB35469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6BA13FC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5B9DB490" w14:textId="77777777" w:rsidR="00831B06" w:rsidRPr="00F130B9" w:rsidRDefault="00831B06" w:rsidP="00831B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10296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1883"/>
        <w:gridCol w:w="1872"/>
        <w:gridCol w:w="2119"/>
        <w:gridCol w:w="2359"/>
      </w:tblGrid>
      <w:tr w:rsidR="00831B06" w:rsidRPr="00F130B9" w14:paraId="7B1F8F1D" w14:textId="77777777" w:rsidTr="00371463">
        <w:trPr>
          <w:trHeight w:val="345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E8A1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Студент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4D0B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ИУ6-32Б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6FB2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6CB30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b/>
                <w:caps/>
                <w:noProof/>
                <w:spacing w:val="100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83A9382" wp14:editId="1A39B300">
                      <wp:simplePos x="0" y="0"/>
                      <wp:positionH relativeFrom="column">
                        <wp:posOffset>81827</wp:posOffset>
                      </wp:positionH>
                      <wp:positionV relativeFrom="paragraph">
                        <wp:posOffset>-118110</wp:posOffset>
                      </wp:positionV>
                      <wp:extent cx="347094" cy="297948"/>
                      <wp:effectExtent l="38100" t="38100" r="21590" b="45085"/>
                      <wp:wrapNone/>
                      <wp:docPr id="27" name="Рукописный ввод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094" cy="29794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49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7" o:spid="_x0000_s1026" type="#_x0000_t75" style="position:absolute;margin-left:5.75pt;margin-top:-10pt;width:28.75pt;height:2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&#13;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DF43C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А. П.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Плютто </w:t>
            </w:r>
          </w:p>
        </w:tc>
      </w:tr>
      <w:tr w:rsidR="00831B06" w:rsidRPr="00F130B9" w14:paraId="745E620F" w14:textId="77777777" w:rsidTr="00371463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24C4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48294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(Группа)</w:t>
            </w: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2323F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E637D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B2FC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  <w:tr w:rsidR="00831B06" w:rsidRPr="00F130B9" w14:paraId="1559C22E" w14:textId="77777777" w:rsidTr="00371463">
        <w:trPr>
          <w:trHeight w:val="312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C4A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D1A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CA7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A4FB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F1EC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31B06" w:rsidRPr="00F130B9" w14:paraId="1315A5D0" w14:textId="77777777" w:rsidTr="00371463">
        <w:trPr>
          <w:trHeight w:val="658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B1137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02ECB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FE3FB" w14:textId="77777777" w:rsidR="00831B06" w:rsidRPr="00F130B9" w:rsidRDefault="00831B06" w:rsidP="00371463">
            <w:pPr>
              <w:pStyle w:val="Standard"/>
              <w:widowControl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03E6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48816" w14:textId="77777777" w:rsidR="00831B06" w:rsidRPr="00F130B9" w:rsidRDefault="00831B06" w:rsidP="00371463">
            <w:pPr>
              <w:pStyle w:val="Standard"/>
              <w:widowControl w:val="0"/>
              <w:pBdr>
                <w:bottom w:val="single" w:sz="6" w:space="1" w:color="000000"/>
              </w:pBd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М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А</w:t>
            </w:r>
            <w:r w:rsidRPr="00F130B9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. </w:t>
            </w: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 xml:space="preserve">Скворцова </w:t>
            </w:r>
          </w:p>
        </w:tc>
      </w:tr>
      <w:tr w:rsidR="00831B06" w:rsidRPr="00F130B9" w14:paraId="1A2A6662" w14:textId="77777777" w:rsidTr="00371463">
        <w:trPr>
          <w:trHeight w:val="329"/>
        </w:trPr>
        <w:tc>
          <w:tcPr>
            <w:tcW w:w="20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6CCBE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8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9670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11388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52E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(Подпись, дата)</w:t>
            </w:r>
          </w:p>
        </w:tc>
        <w:tc>
          <w:tcPr>
            <w:tcW w:w="235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328A0" w14:textId="77777777" w:rsidR="00831B06" w:rsidRPr="00F130B9" w:rsidRDefault="00831B06" w:rsidP="00371463">
            <w:pPr>
              <w:pStyle w:val="Standard"/>
              <w:widowControl w:val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F130B9">
              <w:rPr>
                <w:rFonts w:asciiTheme="minorHAnsi" w:hAnsiTheme="minorHAnsi" w:cstheme="minorHAnsi"/>
                <w:sz w:val="24"/>
                <w:szCs w:val="24"/>
              </w:rPr>
              <w:t>(И.О. Фамилия)</w:t>
            </w:r>
          </w:p>
        </w:tc>
      </w:tr>
    </w:tbl>
    <w:p w14:paraId="67A6726D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77809B9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1BDE8B9D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439EB4B7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3A87B08A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028C72BB" w14:textId="77777777" w:rsidR="00831B06" w:rsidRPr="00F130B9" w:rsidRDefault="00831B06" w:rsidP="00831B06">
      <w:pPr>
        <w:pStyle w:val="Standard"/>
        <w:rPr>
          <w:rFonts w:asciiTheme="minorHAnsi" w:hAnsiTheme="minorHAnsi" w:cstheme="minorHAnsi"/>
          <w:sz w:val="24"/>
          <w:szCs w:val="24"/>
        </w:rPr>
      </w:pPr>
    </w:p>
    <w:p w14:paraId="611A262E" w14:textId="77777777" w:rsidR="00831B06" w:rsidRPr="00F130B9" w:rsidRDefault="00831B06" w:rsidP="00831B06">
      <w:pPr>
        <w:pStyle w:val="Standard"/>
        <w:jc w:val="center"/>
        <w:rPr>
          <w:rFonts w:asciiTheme="minorHAnsi" w:hAnsiTheme="minorHAnsi" w:cstheme="minorHAnsi"/>
          <w:sz w:val="24"/>
          <w:szCs w:val="24"/>
        </w:rPr>
      </w:pPr>
      <w:r w:rsidRPr="00F130B9">
        <w:rPr>
          <w:rFonts w:asciiTheme="minorHAnsi" w:hAnsiTheme="minorHAnsi" w:cstheme="minorHAnsi"/>
          <w:sz w:val="24"/>
          <w:szCs w:val="24"/>
        </w:rPr>
        <w:t>Москва, 2023</w:t>
      </w:r>
    </w:p>
    <w:p w14:paraId="4337A009" w14:textId="77777777" w:rsidR="00831B06" w:rsidRPr="00F130B9" w:rsidRDefault="00831B06" w:rsidP="00831B06">
      <w:pPr>
        <w:rPr>
          <w:rFonts w:cstheme="minorHAnsi"/>
          <w:b/>
          <w:bCs/>
        </w:rPr>
      </w:pPr>
    </w:p>
    <w:p w14:paraId="067A7E0E" w14:textId="09DF8B24" w:rsidR="00831B06" w:rsidRDefault="00831B06" w:rsidP="00831B06">
      <w:r w:rsidRPr="00831B06">
        <w:lastRenderedPageBreak/>
        <w:t>Данная лабораторная состоит из 2 взаимосвязанных частей и является</w:t>
      </w:r>
      <w:r>
        <w:t xml:space="preserve"> </w:t>
      </w:r>
      <w:r w:rsidRPr="00831B06">
        <w:t>продолжением лабораторной работы №2. В каждой разделе есть</w:t>
      </w:r>
      <w:r>
        <w:t xml:space="preserve"> </w:t>
      </w:r>
      <w:r w:rsidRPr="00831B06">
        <w:t>теоретическая и практическая части лабораторной работы. В конце каждого</w:t>
      </w:r>
      <w:r>
        <w:t xml:space="preserve"> </w:t>
      </w:r>
      <w:r w:rsidRPr="00831B06">
        <w:t>раздела есть задания для выполнения в рамках лабораторной работы.</w:t>
      </w:r>
    </w:p>
    <w:p w14:paraId="5FE98F76" w14:textId="77777777" w:rsidR="00831B06" w:rsidRPr="00831B06" w:rsidRDefault="00831B06" w:rsidP="00831B06"/>
    <w:p w14:paraId="2442A299" w14:textId="77777777" w:rsidR="00831B06" w:rsidRPr="00831B06" w:rsidRDefault="00831B06" w:rsidP="00831B06">
      <w:pPr>
        <w:rPr>
          <w:b/>
          <w:bCs/>
        </w:rPr>
      </w:pPr>
      <w:r w:rsidRPr="00831B06">
        <w:rPr>
          <w:b/>
          <w:bCs/>
        </w:rPr>
        <w:t>Цель:</w:t>
      </w:r>
    </w:p>
    <w:p w14:paraId="4C9A748A" w14:textId="604CD659" w:rsidR="00831B06" w:rsidRDefault="00831B06" w:rsidP="00831B06">
      <w:r w:rsidRPr="00831B06">
        <w:t>• Сформировать у студента понимание особенностей создания</w:t>
      </w:r>
      <w:r>
        <w:t xml:space="preserve"> </w:t>
      </w:r>
      <w:r w:rsidRPr="00831B06">
        <w:t>аналитических баз данных и умение их настраивать и поддерживать.</w:t>
      </w:r>
    </w:p>
    <w:p w14:paraId="6C5DB52C" w14:textId="77777777" w:rsidR="00831B06" w:rsidRPr="00831B06" w:rsidRDefault="00831B06" w:rsidP="00831B06"/>
    <w:p w14:paraId="5C75A3CE" w14:textId="77777777" w:rsidR="00831B06" w:rsidRPr="00831B06" w:rsidRDefault="00831B06" w:rsidP="00831B06">
      <w:pPr>
        <w:rPr>
          <w:b/>
          <w:bCs/>
        </w:rPr>
      </w:pPr>
      <w:r w:rsidRPr="00831B06">
        <w:rPr>
          <w:b/>
          <w:bCs/>
        </w:rPr>
        <w:t>Задачи:</w:t>
      </w:r>
    </w:p>
    <w:p w14:paraId="2819EF3A" w14:textId="77777777" w:rsidR="00831B06" w:rsidRPr="00831B06" w:rsidRDefault="00831B06" w:rsidP="00831B06">
      <w:r w:rsidRPr="00831B06">
        <w:t xml:space="preserve">• Получить теоретические знания </w:t>
      </w:r>
      <w:proofErr w:type="spellStart"/>
      <w:r w:rsidRPr="00831B06">
        <w:t>денормализации</w:t>
      </w:r>
      <w:proofErr w:type="spellEnd"/>
      <w:r w:rsidRPr="00831B06">
        <w:t>.</w:t>
      </w:r>
    </w:p>
    <w:p w14:paraId="05FB524D" w14:textId="77777777" w:rsidR="00831B06" w:rsidRPr="00831B06" w:rsidRDefault="00831B06" w:rsidP="00831B06">
      <w:r w:rsidRPr="00831B06">
        <w:t xml:space="preserve">• Узнать о основных методах </w:t>
      </w:r>
      <w:proofErr w:type="spellStart"/>
      <w:r w:rsidRPr="00831B06">
        <w:t>денормализации</w:t>
      </w:r>
      <w:proofErr w:type="spellEnd"/>
      <w:r w:rsidRPr="00831B06">
        <w:t>.</w:t>
      </w:r>
    </w:p>
    <w:p w14:paraId="1590F95D" w14:textId="77777777" w:rsidR="00831B06" w:rsidRPr="00831B06" w:rsidRDefault="00831B06" w:rsidP="00831B06">
      <w:r w:rsidRPr="00831B06">
        <w:t>• Ознакомится с массивами.</w:t>
      </w:r>
    </w:p>
    <w:p w14:paraId="294A89B9" w14:textId="5B306FCE" w:rsidR="00831B06" w:rsidRPr="00831B06" w:rsidRDefault="00831B06" w:rsidP="00831B06">
      <w:r w:rsidRPr="00831B06">
        <w:t>• Научится (изменять\добавлять\удалять) данные в массиве с помощью</w:t>
      </w:r>
      <w:r>
        <w:t xml:space="preserve"> </w:t>
      </w:r>
      <w:r w:rsidRPr="00831B06">
        <w:t>встроенных операций.</w:t>
      </w:r>
    </w:p>
    <w:p w14:paraId="2B9252CD" w14:textId="77777777" w:rsidR="00831B06" w:rsidRPr="00831B06" w:rsidRDefault="00831B06" w:rsidP="00831B06">
      <w:r w:rsidRPr="00831B06">
        <w:t xml:space="preserve">• Более подробно узнать о типе данных </w:t>
      </w:r>
      <w:r w:rsidRPr="00831B06">
        <w:rPr>
          <w:lang w:val="en-US"/>
        </w:rPr>
        <w:t>JSON</w:t>
      </w:r>
      <w:r w:rsidRPr="00831B06">
        <w:t>.</w:t>
      </w:r>
    </w:p>
    <w:p w14:paraId="277F5F16" w14:textId="77777777" w:rsidR="00831B06" w:rsidRPr="00831B06" w:rsidRDefault="00831B06" w:rsidP="00831B06">
      <w:r w:rsidRPr="00831B06">
        <w:t>• Узнать о ролях и пользователях.</w:t>
      </w:r>
    </w:p>
    <w:p w14:paraId="3FD865A4" w14:textId="24B72D7C" w:rsidR="00831B06" w:rsidRPr="00831B06" w:rsidRDefault="00831B06" w:rsidP="00831B06">
      <w:r w:rsidRPr="00831B06">
        <w:t>• Научиться пользоваться командами для того, чтобы</w:t>
      </w:r>
      <w:r>
        <w:t xml:space="preserve"> </w:t>
      </w:r>
      <w:r w:rsidRPr="00831B06">
        <w:t xml:space="preserve">(определять\отзывать) доступ к данным, </w:t>
      </w:r>
      <w:r w:rsidRPr="00831B06">
        <w:rPr>
          <w:lang w:val="en-US"/>
        </w:rPr>
        <w:t>GRANT</w:t>
      </w:r>
      <w:r w:rsidRPr="00831B06">
        <w:t xml:space="preserve"> и </w:t>
      </w:r>
      <w:r w:rsidRPr="00831B06">
        <w:rPr>
          <w:lang w:val="en-US"/>
        </w:rPr>
        <w:t>REVOKE</w:t>
      </w:r>
      <w:r w:rsidRPr="00831B06">
        <w:t>.</w:t>
      </w:r>
    </w:p>
    <w:p w14:paraId="7B36D69A" w14:textId="3F8E7E08" w:rsidR="00831B06" w:rsidRDefault="00831B06" w:rsidP="00831B06">
      <w:r w:rsidRPr="00831B06">
        <w:t>• Научится упрощать запросы к БД с помощью представлений.</w:t>
      </w:r>
    </w:p>
    <w:p w14:paraId="5885CDE0" w14:textId="2037E378" w:rsidR="00431816" w:rsidRDefault="00431816" w:rsidP="00831B06"/>
    <w:p w14:paraId="292FCF51" w14:textId="77777777" w:rsidR="00431816" w:rsidRPr="00431816" w:rsidRDefault="00431816" w:rsidP="00431816">
      <w:pPr>
        <w:rPr>
          <w:b/>
          <w:bCs/>
        </w:rPr>
      </w:pPr>
      <w:r w:rsidRPr="00431816">
        <w:rPr>
          <w:b/>
          <w:bCs/>
        </w:rPr>
        <w:t>Практическое задание для первой части ЛР</w:t>
      </w:r>
    </w:p>
    <w:p w14:paraId="2A3130A4" w14:textId="77777777" w:rsidR="00431816" w:rsidRDefault="00431816" w:rsidP="00431816">
      <w:r>
        <w:t>Задание №1 связано с проектированием схемы базы данных для</w:t>
      </w:r>
    </w:p>
    <w:p w14:paraId="3C23D1BB" w14:textId="77777777" w:rsidR="00431816" w:rsidRDefault="00431816" w:rsidP="00431816">
      <w:r>
        <w:t>аналитики. Будем исходить из того, что приложение, для которого была</w:t>
      </w:r>
    </w:p>
    <w:p w14:paraId="4531B7B8" w14:textId="77777777" w:rsidR="00431816" w:rsidRDefault="00431816" w:rsidP="00431816">
      <w:r>
        <w:t>сделана база данных в лабораторной работе №2, стало очень популярным и по</w:t>
      </w:r>
    </w:p>
    <w:p w14:paraId="1F61DDF2" w14:textId="77777777" w:rsidR="00431816" w:rsidRDefault="00431816" w:rsidP="00431816">
      <w:r>
        <w:t>нему каждый день можно собирать большой объем статистической</w:t>
      </w:r>
    </w:p>
    <w:p w14:paraId="088C4710" w14:textId="77777777" w:rsidR="00431816" w:rsidRDefault="00431816" w:rsidP="00431816">
      <w:r>
        <w:t>информации. Что это будет за статистика? Почему именно ее необходимо</w:t>
      </w:r>
    </w:p>
    <w:p w14:paraId="088EE27E" w14:textId="77777777" w:rsidR="00431816" w:rsidRDefault="00431816" w:rsidP="00431816">
      <w:r>
        <w:t>собирать, обрабатывать и анализировать? Задачей студента является ответить</w:t>
      </w:r>
    </w:p>
    <w:p w14:paraId="6C93BFA8" w14:textId="77777777" w:rsidR="00431816" w:rsidRDefault="00431816" w:rsidP="00431816">
      <w:r>
        <w:t>на эти вопросы, и, исходя из этого, изменить разработанную БД (допускается</w:t>
      </w:r>
    </w:p>
    <w:p w14:paraId="7B2C7F99" w14:textId="77777777" w:rsidR="00431816" w:rsidRDefault="00431816" w:rsidP="00431816">
      <w:r>
        <w:t xml:space="preserve">разработка новой БД, но тематика остается та же) и </w:t>
      </w:r>
      <w:proofErr w:type="spellStart"/>
      <w:r>
        <w:t>дозаполнить</w:t>
      </w:r>
      <w:proofErr w:type="spellEnd"/>
      <w:r>
        <w:t xml:space="preserve"> ее</w:t>
      </w:r>
    </w:p>
    <w:p w14:paraId="7527FC40" w14:textId="77777777" w:rsidR="00431816" w:rsidRDefault="00431816" w:rsidP="00431816">
      <w:r>
        <w:t>необходимыми атрибутами и данными. Результатом данного задания является</w:t>
      </w:r>
    </w:p>
    <w:p w14:paraId="1A052434" w14:textId="77777777" w:rsidR="00431816" w:rsidRDefault="00431816" w:rsidP="00431816">
      <w:r>
        <w:t>схема базы данных, скрипты доработки базы данных и ее заполнения,</w:t>
      </w:r>
    </w:p>
    <w:p w14:paraId="524AA998" w14:textId="336F13CE" w:rsidR="00431816" w:rsidRDefault="00431816" w:rsidP="00431816">
      <w:r>
        <w:t>обладающие следующими свойствами:</w:t>
      </w:r>
    </w:p>
    <w:p w14:paraId="4757A2D2" w14:textId="77777777" w:rsidR="003466DF" w:rsidRDefault="003466DF" w:rsidP="00431816"/>
    <w:p w14:paraId="155909BB" w14:textId="77777777" w:rsidR="00431816" w:rsidRDefault="00431816" w:rsidP="00431816">
      <w:r>
        <w:t>• Как минимум одна таблица должна содержать не меньше 100 млн.</w:t>
      </w:r>
    </w:p>
    <w:p w14:paraId="13D718CA" w14:textId="77777777" w:rsidR="00431816" w:rsidRDefault="00431816" w:rsidP="00431816">
      <w:r>
        <w:t>записей, которые со временем теряют актуальность.</w:t>
      </w:r>
    </w:p>
    <w:p w14:paraId="3DDEA64B" w14:textId="77777777" w:rsidR="00431816" w:rsidRDefault="00431816" w:rsidP="00431816">
      <w:r>
        <w:t>• Другая таблица, связанная с первой, должна содержать не меньше 1 млн.</w:t>
      </w:r>
    </w:p>
    <w:p w14:paraId="219E6BD5" w14:textId="77777777" w:rsidR="00431816" w:rsidRDefault="00431816" w:rsidP="00431816">
      <w:r>
        <w:t>записей.</w:t>
      </w:r>
    </w:p>
    <w:p w14:paraId="559B8306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49FE634F" w14:textId="77777777" w:rsidR="00431816" w:rsidRDefault="00431816" w:rsidP="00431816">
      <w:r>
        <w:t>колонка с текстом, по которой будет необходимо настроить полнотекстовый</w:t>
      </w:r>
    </w:p>
    <w:p w14:paraId="3F349747" w14:textId="77777777" w:rsidR="00431816" w:rsidRDefault="00431816" w:rsidP="00431816">
      <w:r>
        <w:t>поиск.</w:t>
      </w:r>
    </w:p>
    <w:p w14:paraId="5F9C66DE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0E2337F4" w14:textId="77777777" w:rsidR="00431816" w:rsidRDefault="00431816" w:rsidP="00431816">
      <w:r>
        <w:t xml:space="preserve">колонка с данными в </w:t>
      </w:r>
      <w:proofErr w:type="spellStart"/>
      <w:r>
        <w:t>json</w:t>
      </w:r>
      <w:proofErr w:type="spellEnd"/>
      <w:r>
        <w:t>-формате.</w:t>
      </w:r>
    </w:p>
    <w:p w14:paraId="7826554B" w14:textId="77777777" w:rsidR="00431816" w:rsidRDefault="00431816" w:rsidP="00431816">
      <w:r>
        <w:t>• В одной из таблиц с количество записей больше 1 млн. должна быть</w:t>
      </w:r>
    </w:p>
    <w:p w14:paraId="71A30D4A" w14:textId="77777777" w:rsidR="00431816" w:rsidRDefault="00431816" w:rsidP="00431816">
      <w:r>
        <w:t>колонка с массивом.</w:t>
      </w:r>
    </w:p>
    <w:p w14:paraId="1741B138" w14:textId="77777777" w:rsidR="00431816" w:rsidRDefault="00431816" w:rsidP="00431816">
      <w:r>
        <w:t>При выполнении задания важно учитывать плюсы и минусы</w:t>
      </w:r>
    </w:p>
    <w:p w14:paraId="4E386305" w14:textId="77777777" w:rsidR="00431816" w:rsidRDefault="00431816" w:rsidP="00431816">
      <w:proofErr w:type="spellStart"/>
      <w:r>
        <w:t>денормализации</w:t>
      </w:r>
      <w:proofErr w:type="spellEnd"/>
      <w:r>
        <w:t xml:space="preserve"> схемы данных и использования массивов и </w:t>
      </w:r>
      <w:proofErr w:type="spellStart"/>
      <w:r>
        <w:t>json</w:t>
      </w:r>
      <w:proofErr w:type="spellEnd"/>
      <w:r>
        <w:t>-формата. При</w:t>
      </w:r>
    </w:p>
    <w:p w14:paraId="643BA110" w14:textId="77777777" w:rsidR="00431816" w:rsidRDefault="00431816" w:rsidP="00431816">
      <w:r>
        <w:t>сдаче задания студент должен обосновать соответствие созданной схемы</w:t>
      </w:r>
    </w:p>
    <w:p w14:paraId="5E9ED261" w14:textId="77777777" w:rsidR="00431816" w:rsidRDefault="00431816" w:rsidP="00431816">
      <w:r>
        <w:t>поставленной задаче. Для проектирования схемы и построения диаграммы</w:t>
      </w:r>
    </w:p>
    <w:p w14:paraId="0DF9BED7" w14:textId="77777777" w:rsidR="00431816" w:rsidRDefault="00431816" w:rsidP="00431816">
      <w:r>
        <w:lastRenderedPageBreak/>
        <w:t>можно использовать любые средства, в том числе те, которые были описаны в</w:t>
      </w:r>
    </w:p>
    <w:p w14:paraId="338F2BF0" w14:textId="39D67195" w:rsidR="00BD3A9F" w:rsidRDefault="00431816" w:rsidP="00431816">
      <w:r>
        <w:t>лабораторной №1.</w:t>
      </w:r>
    </w:p>
    <w:p w14:paraId="72D03293" w14:textId="38311C40" w:rsidR="00BD3A9F" w:rsidRDefault="00BD3A9F" w:rsidP="00431816"/>
    <w:p w14:paraId="4F159DFD" w14:textId="1B71FD31" w:rsidR="00BD3A9F" w:rsidRDefault="00BD3A9F" w:rsidP="00BD3A9F">
      <w:r>
        <w:t>Код</w:t>
      </w:r>
      <w:r w:rsidRPr="00BD3A9F">
        <w:t xml:space="preserve"> </w:t>
      </w:r>
      <w:r>
        <w:t>для</w:t>
      </w:r>
      <w:r w:rsidRPr="00BD3A9F">
        <w:t xml:space="preserve"> </w:t>
      </w:r>
      <w:r>
        <w:t xml:space="preserve">генерации </w:t>
      </w:r>
      <w:r>
        <w:t>100 млн.</w:t>
      </w:r>
      <w:r>
        <w:t xml:space="preserve"> </w:t>
      </w:r>
      <w:r>
        <w:t>записей</w:t>
      </w:r>
      <w:r>
        <w:t>:</w:t>
      </w:r>
    </w:p>
    <w:p w14:paraId="7D9D050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psycopg2</w:t>
      </w:r>
    </w:p>
    <w:p w14:paraId="0BD75D8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random</w:t>
      </w:r>
    </w:p>
    <w:p w14:paraId="602ABD8E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datetime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datetime,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timedelta</w:t>
      </w:r>
      <w:proofErr w:type="spellEnd"/>
    </w:p>
    <w:p w14:paraId="62B6EA6B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urllib.parse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</w:p>
    <w:p w14:paraId="1E4BF20D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time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time_ns</w:t>
      </w:r>
      <w:proofErr w:type="spellEnd"/>
    </w:p>
    <w:p w14:paraId="629194C4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6051E5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name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0D68A74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first_names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Иван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Мария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Александр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Екатерина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Дмитрий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Ольга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Сергей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Анна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Андрей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Наталья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02E500F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last_names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Иванов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Петров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Сидоров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Козлов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Смирнов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Кузнецов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Морозов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Николаев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Павлов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Васнецов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2662DED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A0BD984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random_name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first_names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+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last_names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3A46DA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random_name</w:t>
      </w:r>
      <w:proofErr w:type="spellEnd"/>
    </w:p>
    <w:p w14:paraId="060F6B3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8903A9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city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7024ECD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cities = [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Москва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Санкт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Петербург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Новосибирск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Екатеринбург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Нижний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</w:rPr>
        <w:t>Новгород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Казань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Челябинск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Омск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Самара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18"/>
          <w:szCs w:val="18"/>
        </w:rPr>
        <w:t>Ростов</w:t>
      </w:r>
      <w:proofErr w:type="spellEnd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на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-</w:t>
      </w:r>
      <w:r>
        <w:rPr>
          <w:rFonts w:ascii="Courier New" w:hAnsi="Courier New" w:cs="Courier New"/>
          <w:color w:val="008000"/>
          <w:sz w:val="18"/>
          <w:szCs w:val="18"/>
        </w:rPr>
        <w:t>Дону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Уфа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Красноярск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Пермь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Воронеж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Волгоград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Краснодар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Саратов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Тюмень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Ижевск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Ульяновск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539E5469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unique_cities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list(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set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(cities))</w:t>
      </w:r>
    </w:p>
    <w:p w14:paraId="7C19206D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random_city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random.choice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unique_cities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AFDDF18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864925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random_city</w:t>
      </w:r>
      <w:proofErr w:type="spellEnd"/>
    </w:p>
    <w:p w14:paraId="354E8F09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1D2230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birthdate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596F72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</w:p>
    <w:p w14:paraId="5B942F57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min_birth_year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19</w:t>
      </w:r>
    </w:p>
    <w:p w14:paraId="5EE901D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max_birth_year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current_year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-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18</w:t>
      </w:r>
    </w:p>
    <w:p w14:paraId="2BF8316E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min_birth_year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max_birth_year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B8D15C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birth_month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12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E88BAA6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birth_day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28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7E6D3FDA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0378E53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birthdate = 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datetime(</w:t>
      </w:r>
      <w:proofErr w:type="spellStart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birth_month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birth_day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E5BD102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birthdate.strftime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'%Y-%m-%d'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36DFED0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DD5372B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</w:t>
      </w:r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year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77B26301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random.randint</w:t>
      </w:r>
      <w:proofErr w:type="spellEnd"/>
      <w:proofErr w:type="gram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DE6F51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DE6F51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</w:p>
    <w:p w14:paraId="118D1D45" w14:textId="77777777" w:rsidR="00DE6F51" w:rsidRPr="00DE6F51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E6F5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postgresql</w:t>
      </w:r>
      <w:proofErr w:type="spellEnd"/>
      <w:r w:rsidRPr="00DE6F51">
        <w:rPr>
          <w:rFonts w:ascii="Courier New" w:hAnsi="Courier New" w:cs="Courier New"/>
          <w:color w:val="008000"/>
          <w:sz w:val="18"/>
          <w:szCs w:val="18"/>
          <w:lang w:val="en-US"/>
        </w:rPr>
        <w:t>://pluttan:Pluttan@localhost:5432/lab2"</w:t>
      </w:r>
      <w:r w:rsidRPr="00DE6F51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DA895F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{</w:t>
      </w:r>
    </w:p>
    <w:p w14:paraId="778D0907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'host'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url.hostname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8A040A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'database'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url.path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:],</w:t>
      </w:r>
    </w:p>
    <w:p w14:paraId="36DD7B9F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'user'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url.username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69DC4FB6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'password'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url.password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43EAE7D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'port'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url.port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25CDCE9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637B77BB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 = psycopg2.connect(**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12AD2AF6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cursor =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855D3AB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FA618B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a</w:t>
      </w:r>
    </w:p>
    <w:p w14:paraId="120F1D45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range(</w:t>
      </w:r>
      <w:proofErr w:type="gramEnd"/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100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_000_000):    </w:t>
      </w:r>
    </w:p>
    <w:p w14:paraId="68E28C0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"INSERT INTO student (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sname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birsday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town,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nyear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education_id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) VALUES (%s, %s, %s, %s, 1)"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</w:p>
    <w:p w14:paraId="56239A19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generate_random_name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generate_random_birthdate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generate_random_city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(),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generate_random_year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())</w:t>
      </w:r>
    </w:p>
    <w:p w14:paraId="2EDBA6F2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3BA0610A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(i%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): </w:t>
      </w:r>
    </w:p>
    <w:p w14:paraId="12B78F4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7007E0C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5A6147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 b-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, b-a)</w:t>
      </w:r>
    </w:p>
    <w:p w14:paraId="58F0515F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b</w:t>
      </w:r>
    </w:p>
    <w:p w14:paraId="166EA08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</w:p>
    <w:p w14:paraId="2D101310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connection.commit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CB80801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cursor.close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1B17FB3D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proofErr w:type="spellStart"/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connection.close</w:t>
      </w:r>
      <w:proofErr w:type="spellEnd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20E03B8" w14:textId="77777777" w:rsidR="00DE6F51" w:rsidRPr="005A6147" w:rsidRDefault="00DE6F5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0923033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6236E46" w14:textId="3F2D2A58" w:rsidR="00831B06" w:rsidRPr="005A6147" w:rsidRDefault="005A6147" w:rsidP="00831B06">
      <w:r>
        <w:lastRenderedPageBreak/>
        <w:t>Добавим</w:t>
      </w:r>
      <w:r w:rsidRPr="005A6147">
        <w:t xml:space="preserve"> </w:t>
      </w:r>
      <w:r>
        <w:t>новые поля к таблице в 1млн. записей и заполним ее.</w:t>
      </w:r>
    </w:p>
    <w:p w14:paraId="64BAA54C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ALTER TABLE education</w:t>
      </w:r>
    </w:p>
    <w:p w14:paraId="6764520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ADD COLUMN data JSON,</w:t>
      </w:r>
    </w:p>
    <w:p w14:paraId="0EAC2606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datatext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TEXT,</w:t>
      </w:r>
    </w:p>
    <w:p w14:paraId="7D3B663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dataarray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VARCHAR(</w:t>
      </w:r>
      <w:proofErr w:type="gramEnd"/>
      <w:r w:rsidRPr="005A6147">
        <w:rPr>
          <w:rFonts w:ascii="Courier New" w:hAnsi="Courier New" w:cs="Courier New"/>
          <w:color w:val="AA5D00"/>
          <w:sz w:val="18"/>
          <w:szCs w:val="18"/>
          <w:lang w:val="en-US"/>
        </w:rPr>
        <w:t>60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)[];</w:t>
      </w:r>
    </w:p>
    <w:p w14:paraId="6ACDCC28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ALTER TABLE education</w:t>
      </w:r>
    </w:p>
    <w:p w14:paraId="741E1BEE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ADD COLUMN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TSVECTOR;</w:t>
      </w:r>
    </w:p>
    <w:p w14:paraId="42226DFA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INDEX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idx_education_data_tsvector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ON education USING 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GIN(</w:t>
      </w:r>
      <w:proofErr w:type="spellStart"/>
      <w:proofErr w:type="gram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3DE1D4AE" w14:textId="77777777" w:rsidR="005A6147" w:rsidRPr="005A6147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61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8. 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UPDATE education SET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data_tsvector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to_</w:t>
      </w:r>
      <w:proofErr w:type="gram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russian</w:t>
      </w:r>
      <w:proofErr w:type="spellEnd"/>
      <w:r w:rsidRPr="005A614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datatext</w:t>
      </w:r>
      <w:proofErr w:type="spellEnd"/>
      <w:r w:rsidRPr="005A6147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1BA8EE48" w14:textId="77777777" w:rsidR="005A6147" w:rsidRPr="007B191E" w:rsidRDefault="005A614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968918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1BC85D7" w14:textId="38672CB2" w:rsidR="00BD3A9F" w:rsidRDefault="00BD3A9F" w:rsidP="005E6738">
      <w:pPr>
        <w:rPr>
          <w:lang w:val="en-US"/>
        </w:rPr>
      </w:pPr>
    </w:p>
    <w:p w14:paraId="692A8D38" w14:textId="0D6D6C0A" w:rsidR="00BD3A9F" w:rsidRPr="007B191E" w:rsidRDefault="00BD3A9F" w:rsidP="005E6738">
      <w:pPr>
        <w:rPr>
          <w:lang w:val="en-US"/>
        </w:rPr>
      </w:pPr>
    </w:p>
    <w:p w14:paraId="63AEF54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faker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7FAA"/>
          <w:sz w:val="18"/>
          <w:szCs w:val="18"/>
          <w:lang w:val="en-US"/>
        </w:rPr>
        <w:t>Faker</w:t>
      </w:r>
    </w:p>
    <w:p w14:paraId="4A047B8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random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</w:p>
    <w:p w14:paraId="290503D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3.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psycopg2</w:t>
      </w:r>
    </w:p>
    <w:p w14:paraId="40709E8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4.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urllib.parse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</w:p>
    <w:p w14:paraId="3B7F6C7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5.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from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time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time_ns</w:t>
      </w:r>
      <w:proofErr w:type="spellEnd"/>
    </w:p>
    <w:p w14:paraId="227060D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6.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import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json</w:t>
      </w:r>
      <w:proofErr w:type="spellEnd"/>
    </w:p>
    <w:p w14:paraId="4C3F71D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8FE3FB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fake = </w:t>
      </w:r>
      <w:r w:rsidRPr="007B191E">
        <w:rPr>
          <w:rFonts w:ascii="Courier New" w:hAnsi="Courier New" w:cs="Courier New"/>
          <w:color w:val="007FAA"/>
          <w:sz w:val="18"/>
          <w:szCs w:val="18"/>
          <w:lang w:val="en-US"/>
        </w:rPr>
        <w:t>Faker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ru_RU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CDFDC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sq 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03284A9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BC29A4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11.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urlparse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postgresql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://pluttan:Pluttan@localhost:5432/lab2"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3A5C00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8C4D7C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13.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{</w:t>
      </w:r>
    </w:p>
    <w:p w14:paraId="32961A0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"host"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url.hostname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43721FD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"database"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url.path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[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:],</w:t>
      </w:r>
    </w:p>
    <w:p w14:paraId="0C3C61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"user"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url.username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036264C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"password"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url.password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0C0814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"port"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: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url.port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242C64F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}</w:t>
      </w:r>
      <w:proofErr w:type="gramEnd"/>
    </w:p>
    <w:p w14:paraId="562A78C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66744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32C936A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generate_tsvector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(description):</w:t>
      </w:r>
    </w:p>
    <w:p w14:paraId="6C41E414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connection = psycopg2.connect(**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36D7BD7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cursor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D8B5A5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"SELECT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to_tsvector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('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russian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', %s)"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(description,))</w:t>
      </w:r>
    </w:p>
    <w:p w14:paraId="3616721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cursor.fetchone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()[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]</w:t>
      </w:r>
    </w:p>
    <w:p w14:paraId="16246B3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cursor.close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E32356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connection.close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3736DBF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tsvector</w:t>
      </w:r>
      <w:proofErr w:type="spellEnd"/>
    </w:p>
    <w:p w14:paraId="4EA1C47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EFAB7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34BC74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format_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6D27E84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description =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 </w:t>
      </w:r>
      <w:proofErr w:type="gram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.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join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fake.sentences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4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)))</w:t>
      </w:r>
    </w:p>
    <w:p w14:paraId="2F0783B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</w:p>
    <w:p w14:paraId="4E55416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description,</w:t>
      </w:r>
    </w:p>
    <w:p w14:paraId="37BBB7A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json.dumps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</w:p>
    <w:p w14:paraId="37827A2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{</w:t>
      </w:r>
      <w:proofErr w:type="gramEnd"/>
    </w:p>
    <w:p w14:paraId="23962D1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f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Предложение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{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+ 1}"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 sentence</w:t>
      </w:r>
    </w:p>
    <w:p w14:paraId="534CF19F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sentence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enumerate(</w:t>
      </w:r>
      <w:proofErr w:type="spellStart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description.split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". 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))</w:t>
      </w:r>
    </w:p>
    <w:p w14:paraId="49DE3CE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}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6DD4139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ensure_ascii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=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False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7C01146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507866E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description.split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 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),</w:t>
      </w:r>
    </w:p>
    <w:p w14:paraId="361030F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generate_tsvector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(description),</w:t>
      </w:r>
    </w:p>
    <w:p w14:paraId="2632478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71EF8FF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E72C2D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3AA3A6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48.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specialization(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48E678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ivt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"pi"</w:t>
      </w:r>
    </w:p>
    <w:p w14:paraId="3626095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C415F5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2F4704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52.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squadAndYear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684AA5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global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sq</w:t>
      </w:r>
    </w:p>
    <w:p w14:paraId="7A869A5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sq +=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18DB452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year 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2023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</w:p>
    <w:p w14:paraId="2EF8013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ИУ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6-"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+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str(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3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year ==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2022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else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 + str(sq) +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>
        <w:rPr>
          <w:rFonts w:ascii="Courier New" w:hAnsi="Courier New" w:cs="Courier New"/>
          <w:color w:val="008000"/>
          <w:sz w:val="18"/>
          <w:szCs w:val="18"/>
        </w:rPr>
        <w:t>Б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year)</w:t>
      </w:r>
    </w:p>
    <w:p w14:paraId="7B5483D5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4527A3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58.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B266E5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59.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ship(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2C64A10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randint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2B83639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61.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A8F5E1B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191A270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63.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def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fid(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1B56E1C6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return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</w:t>
      </w:r>
    </w:p>
    <w:p w14:paraId="6F203A4D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42697FD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645AACF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 = psycopg2.connect(**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db_params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05AAEA6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cursor =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connection.cursor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08EF6DB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69.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4513928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70.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a</w:t>
      </w:r>
    </w:p>
    <w:p w14:paraId="1B0AA36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71.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for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in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range(</w:t>
      </w:r>
      <w:proofErr w:type="gramEnd"/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1_000_000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):</w:t>
      </w:r>
    </w:p>
    <w:p w14:paraId="022B612A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72.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cursor.execute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</w:p>
    <w:p w14:paraId="553B4B51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73.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"INSERT INTO education (specialization, squad,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nyear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ship,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faculty_id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datatext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data,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dataarray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, </w:t>
      </w:r>
      <w:proofErr w:type="spellStart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data_tsvector</w:t>
      </w:r>
      <w:proofErr w:type="spellEnd"/>
      <w:r w:rsidRPr="007B191E">
        <w:rPr>
          <w:rFonts w:ascii="Courier New" w:hAnsi="Courier New" w:cs="Courier New"/>
          <w:color w:val="008000"/>
          <w:sz w:val="18"/>
          <w:szCs w:val="18"/>
          <w:lang w:val="en-US"/>
        </w:rPr>
        <w:t>) VALUES (%s, %s, %s, %s, %s, %s, %s, %s, %s)"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</w:t>
      </w:r>
    </w:p>
    <w:p w14:paraId="5EC55212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74.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specialization(), 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squadAndYear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(), ship(), fid(), *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format_description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()),</w:t>
      </w:r>
    </w:p>
    <w:p w14:paraId="52EA5FB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75.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)</w:t>
      </w:r>
      <w:proofErr w:type="gramEnd"/>
    </w:p>
    <w:p w14:paraId="0467E8C0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76.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</w:t>
      </w:r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if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%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== </w:t>
      </w:r>
      <w:r w:rsidRPr="007B191E">
        <w:rPr>
          <w:rFonts w:ascii="Courier New" w:hAnsi="Courier New" w:cs="Courier New"/>
          <w:color w:val="AA5D00"/>
          <w:sz w:val="18"/>
          <w:szCs w:val="18"/>
          <w:lang w:val="en-US"/>
        </w:rPr>
        <w:t>0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:</w:t>
      </w:r>
    </w:p>
    <w:p w14:paraId="2158B05E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77.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b =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time_</w:t>
      </w:r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ns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)</w:t>
      </w:r>
    </w:p>
    <w:p w14:paraId="6272DCD7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78.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gramStart"/>
      <w:r w:rsidRPr="007B191E">
        <w:rPr>
          <w:rFonts w:ascii="Courier New" w:hAnsi="Courier New" w:cs="Courier New"/>
          <w:color w:val="7928A1"/>
          <w:sz w:val="18"/>
          <w:szCs w:val="18"/>
          <w:lang w:val="en-US"/>
        </w:rPr>
        <w:t>print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</w:t>
      </w:r>
      <w:proofErr w:type="spellStart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i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b -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, b - a)</w:t>
      </w:r>
    </w:p>
    <w:p w14:paraId="6B8F0403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79.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      </w:t>
      </w:r>
      <w:proofErr w:type="spell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new_b</w:t>
      </w:r>
      <w:proofErr w:type="spell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b</w:t>
      </w:r>
    </w:p>
    <w:p w14:paraId="6899D41C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80. </w:t>
      </w:r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06B1B19" w14:textId="77777777" w:rsidR="007B191E" w:rsidRP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B191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81. </w:t>
      </w:r>
      <w:proofErr w:type="spellStart"/>
      <w:proofErr w:type="gramStart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connection.commit</w:t>
      </w:r>
      <w:proofErr w:type="spellEnd"/>
      <w:proofErr w:type="gramEnd"/>
      <w:r w:rsidRPr="007B191E">
        <w:rPr>
          <w:rFonts w:ascii="Courier New" w:hAnsi="Courier New" w:cs="Courier New"/>
          <w:color w:val="545454"/>
          <w:sz w:val="18"/>
          <w:szCs w:val="18"/>
          <w:lang w:val="en-US"/>
        </w:rPr>
        <w:t>()</w:t>
      </w:r>
    </w:p>
    <w:p w14:paraId="57FB819F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82.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cursor.close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()</w:t>
      </w:r>
    </w:p>
    <w:p w14:paraId="66A88E32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83. </w:t>
      </w:r>
      <w:proofErr w:type="spellStart"/>
      <w:proofErr w:type="gramStart"/>
      <w:r>
        <w:rPr>
          <w:rFonts w:ascii="Courier New" w:hAnsi="Courier New" w:cs="Courier New"/>
          <w:color w:val="545454"/>
          <w:sz w:val="18"/>
          <w:szCs w:val="18"/>
        </w:rPr>
        <w:t>connection.close</w:t>
      </w:r>
      <w:proofErr w:type="spellEnd"/>
      <w:proofErr w:type="gramEnd"/>
      <w:r>
        <w:rPr>
          <w:rFonts w:ascii="Courier New" w:hAnsi="Courier New" w:cs="Courier New"/>
          <w:color w:val="545454"/>
          <w:sz w:val="18"/>
          <w:szCs w:val="18"/>
        </w:rPr>
        <w:t>()</w:t>
      </w:r>
    </w:p>
    <w:p w14:paraId="6B640168" w14:textId="77777777" w:rsidR="007B191E" w:rsidRDefault="007B191E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311890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84.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2606CC3" w14:textId="77777777" w:rsidR="00D45E22" w:rsidRDefault="00D45E22" w:rsidP="00D45E22"/>
    <w:p w14:paraId="2D606EC9" w14:textId="749BDE42" w:rsidR="00D45E22" w:rsidRPr="00431816" w:rsidRDefault="00D45E22" w:rsidP="00D45E22">
      <w:pPr>
        <w:rPr>
          <w:b/>
          <w:bCs/>
        </w:rPr>
      </w:pPr>
      <w:r w:rsidRPr="00431816">
        <w:rPr>
          <w:b/>
          <w:bCs/>
        </w:rPr>
        <w:t xml:space="preserve">Практическое задание для </w:t>
      </w:r>
      <w:r>
        <w:rPr>
          <w:b/>
          <w:bCs/>
        </w:rPr>
        <w:t>второй</w:t>
      </w:r>
      <w:r w:rsidRPr="00431816">
        <w:rPr>
          <w:b/>
          <w:bCs/>
        </w:rPr>
        <w:t xml:space="preserve"> части ЛР</w:t>
      </w:r>
    </w:p>
    <w:p w14:paraId="31C8A90A" w14:textId="77777777" w:rsidR="00D45E22" w:rsidRDefault="00D45E22" w:rsidP="00D45E22">
      <w:r>
        <w:t xml:space="preserve">• Создать пользователя </w:t>
      </w:r>
      <w:proofErr w:type="spellStart"/>
      <w:r>
        <w:t>test</w:t>
      </w:r>
      <w:proofErr w:type="spellEnd"/>
      <w:r>
        <w:t xml:space="preserve"> и выдать ему доступ к базе данных.</w:t>
      </w:r>
    </w:p>
    <w:p w14:paraId="7A09B182" w14:textId="77777777" w:rsidR="00D45E22" w:rsidRDefault="00D45E22" w:rsidP="00D45E22">
      <w:r>
        <w:t>• Составить и выполнить скрипты присвоения новому пользователю прав</w:t>
      </w:r>
    </w:p>
    <w:p w14:paraId="60EBB000" w14:textId="77777777" w:rsidR="00D45E22" w:rsidRDefault="00D45E22" w:rsidP="00D45E22">
      <w:r>
        <w:t>доступа к таблицам, созданным в практическом задании 1. При этом права</w:t>
      </w:r>
    </w:p>
    <w:p w14:paraId="4CCBDFDE" w14:textId="77777777" w:rsidR="00D45E22" w:rsidRDefault="00D45E22" w:rsidP="00D45E22">
      <w:r>
        <w:t>доступа к различным таблицам должны быть различными, а именно:</w:t>
      </w:r>
    </w:p>
    <w:p w14:paraId="445828C1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05205D8B" w14:textId="77777777" w:rsidR="00D45E22" w:rsidRDefault="00D45E22" w:rsidP="00D45E22">
      <w:r>
        <w:t>присваиваются права SELECT, INSERT, UPDATE в полном объеме.</w:t>
      </w:r>
    </w:p>
    <w:p w14:paraId="45B1406A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3C00EEB6" w14:textId="77777777" w:rsidR="00D45E22" w:rsidRDefault="00D45E22" w:rsidP="00D45E22">
      <w:r>
        <w:t>присваиваются права SELECT и UPDATE только избранных столбцов.</w:t>
      </w:r>
    </w:p>
    <w:p w14:paraId="0AD28B8B" w14:textId="77777777" w:rsidR="00D45E22" w:rsidRDefault="00D45E22" w:rsidP="00D45E22">
      <w:proofErr w:type="gramStart"/>
      <w:r>
        <w:t>o</w:t>
      </w:r>
      <w:proofErr w:type="gramEnd"/>
      <w:r>
        <w:t xml:space="preserve"> По крайней мере, для одной таблицы новому пользователю</w:t>
      </w:r>
    </w:p>
    <w:p w14:paraId="4A401BA7" w14:textId="77777777" w:rsidR="00D45E22" w:rsidRDefault="00D45E22" w:rsidP="00D45E22">
      <w:r>
        <w:t>присваивается только право SELECT.</w:t>
      </w:r>
    </w:p>
    <w:p w14:paraId="1871AC70" w14:textId="77777777" w:rsidR="00D45E22" w:rsidRDefault="00D45E22" w:rsidP="00D45E22">
      <w:r>
        <w:t>• Создать стандартную роль уровня базы данных, присвоить ей право</w:t>
      </w:r>
    </w:p>
    <w:p w14:paraId="5BF10533" w14:textId="77777777" w:rsidR="00D45E22" w:rsidRDefault="00D45E22" w:rsidP="00D45E22">
      <w:r>
        <w:t>доступа (UPDATE на некоторые столбцы) к представлению, созданному в</w:t>
      </w:r>
    </w:p>
    <w:p w14:paraId="48615E6D" w14:textId="77777777" w:rsidR="00D45E22" w:rsidRDefault="00D45E22" w:rsidP="00D45E22">
      <w:r>
        <w:t>практическом задании №3.3, назначить новому пользователю созданную роль.</w:t>
      </w:r>
    </w:p>
    <w:p w14:paraId="5A7060D3" w14:textId="77777777" w:rsidR="00D45E22" w:rsidRDefault="00D45E22" w:rsidP="00D45E22">
      <w:r>
        <w:t>• Выполнить от имени нового пользователя некоторые выборки из таблиц</w:t>
      </w:r>
    </w:p>
    <w:p w14:paraId="243F67B4" w14:textId="77777777" w:rsidR="00D45E22" w:rsidRDefault="00D45E22" w:rsidP="00D45E22">
      <w:r>
        <w:t>и представления. Убедиться в правильности контроля прав доступа.</w:t>
      </w:r>
    </w:p>
    <w:p w14:paraId="2F7A3132" w14:textId="77777777" w:rsidR="00D45E22" w:rsidRDefault="00D45E22" w:rsidP="00D45E22">
      <w:r>
        <w:t>• Выполнить от имени нового пользователя операторы изменения таблиц</w:t>
      </w:r>
    </w:p>
    <w:p w14:paraId="7DBE059B" w14:textId="77777777" w:rsidR="00D45E22" w:rsidRDefault="00D45E22" w:rsidP="00D45E22">
      <w:r>
        <w:t>с ограниченными правами доступа. Убедиться в правильности контроля прав</w:t>
      </w:r>
    </w:p>
    <w:p w14:paraId="7DE9FF38" w14:textId="77777777" w:rsidR="00D45E22" w:rsidRDefault="00D45E22" w:rsidP="00D45E22">
      <w:r>
        <w:t>доступа.</w:t>
      </w:r>
    </w:p>
    <w:p w14:paraId="14F1078D" w14:textId="77777777" w:rsidR="00D45E22" w:rsidRDefault="00D45E22" w:rsidP="00D45E22">
      <w:r>
        <w:t>• Составить SQL-скрипты для создания нескольких представлений,</w:t>
      </w:r>
    </w:p>
    <w:p w14:paraId="7DBB579A" w14:textId="77777777" w:rsidR="00D45E22" w:rsidRDefault="00D45E22" w:rsidP="00D45E22">
      <w:r>
        <w:t>которые позволяли бы упростить манипуляции с данными или позволяли бы</w:t>
      </w:r>
    </w:p>
    <w:p w14:paraId="171CB5AB" w14:textId="77777777" w:rsidR="00D45E22" w:rsidRDefault="00D45E22" w:rsidP="00D45E22">
      <w:r>
        <w:t>ограничить доступ к данным, предоставляя только необходимую</w:t>
      </w:r>
    </w:p>
    <w:p w14:paraId="06A3807E" w14:textId="748987EA" w:rsidR="003F0987" w:rsidRDefault="00D45E22" w:rsidP="00D45E22">
      <w:r>
        <w:t>информацию.</w:t>
      </w:r>
    </w:p>
    <w:p w14:paraId="5B3002CF" w14:textId="77777777" w:rsidR="00882A7F" w:rsidRDefault="00882A7F" w:rsidP="00D45E22"/>
    <w:p w14:paraId="1AC06141" w14:textId="5F3741FA" w:rsidR="00D45E22" w:rsidRPr="00882A7F" w:rsidRDefault="00D45E22" w:rsidP="00D45E22">
      <w:pPr>
        <w:rPr>
          <w:b/>
          <w:bCs/>
        </w:rPr>
      </w:pPr>
      <w:r w:rsidRPr="00882A7F">
        <w:rPr>
          <w:b/>
          <w:bCs/>
        </w:rPr>
        <w:t xml:space="preserve">Создать пользователя </w:t>
      </w:r>
      <w:proofErr w:type="spellStart"/>
      <w:r w:rsidRPr="00882A7F">
        <w:rPr>
          <w:b/>
          <w:bCs/>
        </w:rPr>
        <w:t>test</w:t>
      </w:r>
      <w:proofErr w:type="spellEnd"/>
      <w:r w:rsidRPr="00882A7F">
        <w:rPr>
          <w:b/>
          <w:bCs/>
        </w:rPr>
        <w:t xml:space="preserve"> и выдать ему доступ к базе данных.</w:t>
      </w:r>
    </w:p>
    <w:p w14:paraId="08D52AE8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USER test WITH PASSWORD </w:t>
      </w:r>
      <w:r w:rsidRPr="00882A7F">
        <w:rPr>
          <w:rFonts w:ascii="Courier New" w:hAnsi="Courier New" w:cs="Courier New"/>
          <w:color w:val="008000"/>
          <w:sz w:val="18"/>
          <w:szCs w:val="18"/>
          <w:lang w:val="en-US"/>
        </w:rPr>
        <w:t>'password'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4DBC4EB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CONNECT ON DATABASE lab2 TO test;</w:t>
      </w:r>
    </w:p>
    <w:p w14:paraId="2E1E65E1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18671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3.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4B6789C4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lastRenderedPageBreak/>
        <w:t>Составить и выполнить скрипты присвоения новому пользователю прав</w:t>
      </w:r>
    </w:p>
    <w:p w14:paraId="5E1D139F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к таблицам, созданным в практическом задании 1. При этом права</w:t>
      </w:r>
    </w:p>
    <w:p w14:paraId="47F8893A" w14:textId="77777777" w:rsid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к различным таблицам должны быть различными, а именно:</w:t>
      </w:r>
    </w:p>
    <w:p w14:paraId="72924305" w14:textId="24B54EDD" w:rsidR="00882A7F" w:rsidRPr="00882A7F" w:rsidRDefault="00882A7F" w:rsidP="00882A7F">
      <w:pPr>
        <w:rPr>
          <w:b/>
          <w:bCs/>
        </w:rPr>
      </w:pPr>
      <w:r>
        <w:rPr>
          <w:b/>
          <w:bCs/>
        </w:rPr>
        <w:t xml:space="preserve">- </w:t>
      </w:r>
      <w:r w:rsidRPr="00882A7F">
        <w:rPr>
          <w:b/>
          <w:bCs/>
        </w:rPr>
        <w:t>По крайней мере, для одной таблицы новому пользователю</w:t>
      </w:r>
    </w:p>
    <w:p w14:paraId="70220436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присваиваются права SELECT, INSERT, UPDATE в полном объеме.</w:t>
      </w:r>
    </w:p>
    <w:p w14:paraId="64086CF2" w14:textId="718C1212" w:rsidR="00882A7F" w:rsidRPr="00882A7F" w:rsidRDefault="00882A7F" w:rsidP="00882A7F">
      <w:pPr>
        <w:rPr>
          <w:b/>
          <w:bCs/>
        </w:rPr>
      </w:pPr>
      <w:r>
        <w:rPr>
          <w:b/>
          <w:bCs/>
        </w:rPr>
        <w:t xml:space="preserve">- </w:t>
      </w:r>
      <w:r w:rsidRPr="00882A7F">
        <w:rPr>
          <w:b/>
          <w:bCs/>
        </w:rPr>
        <w:t>По крайней мере, для одной таблицы новому пользователю</w:t>
      </w:r>
    </w:p>
    <w:p w14:paraId="32487E52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присваиваются права SELECT и UPDATE только избранных столбцов.</w:t>
      </w:r>
    </w:p>
    <w:p w14:paraId="2222D3AD" w14:textId="282C8559" w:rsidR="00882A7F" w:rsidRPr="00882A7F" w:rsidRDefault="00882A7F" w:rsidP="00882A7F">
      <w:pPr>
        <w:rPr>
          <w:b/>
          <w:bCs/>
        </w:rPr>
      </w:pPr>
      <w:r>
        <w:rPr>
          <w:b/>
          <w:bCs/>
        </w:rPr>
        <w:t>-</w:t>
      </w:r>
      <w:r w:rsidRPr="00882A7F">
        <w:rPr>
          <w:b/>
          <w:bCs/>
        </w:rPr>
        <w:t xml:space="preserve"> По крайней мере, для одной таблицы новому пользователю</w:t>
      </w:r>
    </w:p>
    <w:p w14:paraId="1C16C18E" w14:textId="7AE68D3A" w:rsidR="003F0987" w:rsidRPr="00882A7F" w:rsidRDefault="00882A7F" w:rsidP="003F0987">
      <w:pPr>
        <w:rPr>
          <w:b/>
          <w:bCs/>
          <w:lang w:val="en-US"/>
        </w:rPr>
      </w:pPr>
      <w:r w:rsidRPr="00882A7F">
        <w:rPr>
          <w:b/>
          <w:bCs/>
        </w:rPr>
        <w:t>присваивается</w:t>
      </w:r>
      <w:r w:rsidRPr="00882A7F">
        <w:rPr>
          <w:b/>
          <w:bCs/>
          <w:lang w:val="en-US"/>
        </w:rPr>
        <w:t xml:space="preserve"> </w:t>
      </w:r>
      <w:r w:rsidRPr="00882A7F">
        <w:rPr>
          <w:b/>
          <w:bCs/>
        </w:rPr>
        <w:t>только</w:t>
      </w:r>
      <w:r w:rsidRPr="00882A7F">
        <w:rPr>
          <w:b/>
          <w:bCs/>
          <w:lang w:val="en-US"/>
        </w:rPr>
        <w:t xml:space="preserve"> </w:t>
      </w:r>
      <w:r w:rsidRPr="00882A7F">
        <w:rPr>
          <w:b/>
          <w:bCs/>
        </w:rPr>
        <w:t>право</w:t>
      </w:r>
      <w:r w:rsidRPr="00882A7F">
        <w:rPr>
          <w:b/>
          <w:bCs/>
          <w:lang w:val="en-US"/>
        </w:rPr>
        <w:t xml:space="preserve"> SELECT.</w:t>
      </w:r>
    </w:p>
    <w:p w14:paraId="0AD682DE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SELECT, INSERT, UPDATE ON education TO test;</w:t>
      </w:r>
    </w:p>
    <w:p w14:paraId="62673E30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USAGE, SELECT ON SEQUENCE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education_faculty_id_seq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test;</w:t>
      </w:r>
    </w:p>
    <w:p w14:paraId="2DC9927A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 (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id_student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), UPDATE (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 ON student TO test;</w:t>
      </w:r>
    </w:p>
    <w:p w14:paraId="29052066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GRANT SELECT ON faculty TO test;</w:t>
      </w:r>
    </w:p>
    <w:p w14:paraId="44B8A6DF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562747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5.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351AD2C" w14:textId="711219C2" w:rsidR="001636EE" w:rsidRDefault="001636EE" w:rsidP="001636EE">
      <w:pPr>
        <w:rPr>
          <w:lang w:val="en-US"/>
        </w:rPr>
      </w:pPr>
    </w:p>
    <w:p w14:paraId="01C35B9A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Создать стандартную роль уровня базы данных, присвоить ей право</w:t>
      </w:r>
    </w:p>
    <w:p w14:paraId="3E9DD034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доступа (UPDATE на некоторые столбцы) к представлению, созданному в</w:t>
      </w:r>
    </w:p>
    <w:p w14:paraId="5E7320EF" w14:textId="47D9F759" w:rsidR="00882A7F" w:rsidRDefault="00882A7F" w:rsidP="001636EE">
      <w:pPr>
        <w:rPr>
          <w:b/>
          <w:bCs/>
        </w:rPr>
      </w:pPr>
      <w:r w:rsidRPr="00882A7F">
        <w:rPr>
          <w:b/>
          <w:bCs/>
        </w:rPr>
        <w:t>практическом задании №3.3, назначить новому пользователю созданную роль.</w:t>
      </w:r>
    </w:p>
    <w:p w14:paraId="5BC59998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46A2438B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sname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, squad</w:t>
      </w:r>
    </w:p>
    <w:p w14:paraId="5A0617D7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FROM student, education</w:t>
      </w:r>
    </w:p>
    <w:p w14:paraId="36CD85F9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WHERE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id_education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599666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5638988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0FF2E674" w14:textId="77777777" w:rsidR="00882A7F" w:rsidRPr="00882A7F" w:rsidRDefault="00882A7F" w:rsidP="001636EE">
      <w:pPr>
        <w:rPr>
          <w:b/>
          <w:bCs/>
          <w:lang w:val="en-US"/>
        </w:rPr>
      </w:pPr>
    </w:p>
    <w:p w14:paraId="307E493F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ROLE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77CCBD5D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SELECT, UPDATE ON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0489A3EE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test_role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test;</w:t>
      </w:r>
    </w:p>
    <w:p w14:paraId="2F62A0C7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117102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4.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564B94B" w14:textId="32895C03" w:rsidR="005E2B47" w:rsidRDefault="005E2B47" w:rsidP="001636EE">
      <w:pPr>
        <w:rPr>
          <w:lang w:val="en-US"/>
        </w:rPr>
      </w:pPr>
    </w:p>
    <w:p w14:paraId="6B4A064F" w14:textId="00BC8F86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33304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* FROM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</w:t>
      </w:r>
      <w:proofErr w:type="gram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 limit</w:t>
      </w:r>
      <w:proofErr w:type="gram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11E10654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533304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363A05FF" w14:textId="32408AA1" w:rsidR="005E2B47" w:rsidRP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7916183A" wp14:editId="03B73000">
            <wp:extent cx="2734147" cy="276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68" cy="277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2AF9" w14:textId="77777777" w:rsidR="00882A7F" w:rsidRDefault="00882A7F" w:rsidP="005E2B47">
      <w:pPr>
        <w:rPr>
          <w:lang w:val="en-US"/>
        </w:rPr>
      </w:pPr>
    </w:p>
    <w:p w14:paraId="23551AB9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Выполнить от имени нового пользователя некоторые выборки из таблиц</w:t>
      </w:r>
    </w:p>
    <w:p w14:paraId="12EEEBF3" w14:textId="77777777" w:rsidR="00882A7F" w:rsidRPr="00882A7F" w:rsidRDefault="00882A7F" w:rsidP="00882A7F">
      <w:pPr>
        <w:rPr>
          <w:b/>
          <w:bCs/>
        </w:rPr>
      </w:pPr>
      <w:r w:rsidRPr="00882A7F">
        <w:rPr>
          <w:b/>
          <w:bCs/>
        </w:rPr>
        <w:t>и представления. Убедиться в правильности контроля прав доступа.</w:t>
      </w:r>
    </w:p>
    <w:p w14:paraId="6FD8B0E3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1096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SELECT * FROM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student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6706E082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71096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18FE160C" w14:textId="7113131C" w:rsidR="005E2B47" w:rsidRDefault="005E2B47" w:rsidP="001636EE">
      <w:pPr>
        <w:rPr>
          <w:lang w:val="en-US"/>
        </w:rPr>
      </w:pPr>
      <w:r w:rsidRPr="005E2B47">
        <w:rPr>
          <w:noProof/>
          <w:lang w:val="en-US"/>
        </w:rPr>
        <w:lastRenderedPageBreak/>
        <w:drawing>
          <wp:inline distT="0" distB="0" distL="0" distR="0" wp14:anchorId="499534A2" wp14:editId="7C10FB65">
            <wp:extent cx="37846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0419" w14:textId="0F9DA971" w:rsidR="005E2B47" w:rsidRDefault="005E2B47" w:rsidP="001636EE">
      <w:pPr>
        <w:rPr>
          <w:lang w:val="en-US"/>
        </w:rPr>
      </w:pPr>
    </w:p>
    <w:p w14:paraId="1B402F0D" w14:textId="0F727E86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Составить SQL-скрипты для создания нескольких представлений,</w:t>
      </w:r>
    </w:p>
    <w:p w14:paraId="0859D78C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которые позволяли бы упростить манипуляции с данными или позволяли бы</w:t>
      </w:r>
    </w:p>
    <w:p w14:paraId="79AED6D2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ограничить доступ к данным, предоставляя только необходимую</w:t>
      </w:r>
    </w:p>
    <w:p w14:paraId="437422A3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информацию.</w:t>
      </w:r>
    </w:p>
    <w:p w14:paraId="2E7A0C8C" w14:textId="77777777" w:rsidR="00065AAA" w:rsidRDefault="00065AAA" w:rsidP="001636EE">
      <w:pPr>
        <w:rPr>
          <w:lang w:val="en-US"/>
        </w:rPr>
      </w:pPr>
    </w:p>
    <w:p w14:paraId="4233D06D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58CFCE4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id_student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FROM student;</w:t>
      </w:r>
    </w:p>
    <w:p w14:paraId="372923C1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274279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29806979" w14:textId="3E5AFFC1" w:rsidR="005E2B47" w:rsidRDefault="005E2B47" w:rsidP="005E2B47">
      <w:pPr>
        <w:rPr>
          <w:lang w:val="en-US"/>
        </w:rPr>
      </w:pPr>
    </w:p>
    <w:p w14:paraId="45436CF8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students_cafs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</w:t>
      </w:r>
    </w:p>
    <w:p w14:paraId="46B82F13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sname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, squad</w:t>
      </w:r>
    </w:p>
    <w:p w14:paraId="22F2C299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3.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FROM student, education</w:t>
      </w:r>
    </w:p>
    <w:p w14:paraId="56202120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4.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WHERE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education_id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id_education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29A3B5A6" w14:textId="77777777" w:rsidR="00065AAA" w:rsidRPr="00882A7F" w:rsidRDefault="00065AAA" w:rsidP="00065AA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5.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 </w:t>
      </w:r>
    </w:p>
    <w:p w14:paraId="77A13216" w14:textId="7E0B6C13" w:rsidR="00065AAA" w:rsidRDefault="00065AAA" w:rsidP="005E2B47">
      <w:pPr>
        <w:rPr>
          <w:lang w:val="en-US"/>
        </w:rPr>
      </w:pPr>
    </w:p>
    <w:p w14:paraId="173E1F4C" w14:textId="77777777" w:rsidR="00065AAA" w:rsidRDefault="00065AAA" w:rsidP="005E2B47">
      <w:pPr>
        <w:rPr>
          <w:lang w:val="en-US"/>
        </w:rPr>
      </w:pPr>
    </w:p>
    <w:p w14:paraId="79951FEC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875280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SELECT * FROM </w:t>
      </w:r>
      <w:proofErr w:type="spellStart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student_id</w:t>
      </w:r>
      <w:proofErr w:type="spellEnd"/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limit 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;</w:t>
      </w:r>
    </w:p>
    <w:p w14:paraId="68F69C10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7875280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64373AA1" w14:textId="6814B2B7" w:rsidR="005E2B47" w:rsidRDefault="005E2B47" w:rsidP="005E2B47">
      <w:pPr>
        <w:rPr>
          <w:lang w:val="en-US"/>
        </w:rPr>
      </w:pPr>
      <w:r w:rsidRPr="005E2B47">
        <w:rPr>
          <w:noProof/>
          <w:lang w:val="en-US"/>
        </w:rPr>
        <w:drawing>
          <wp:inline distT="0" distB="0" distL="0" distR="0" wp14:anchorId="1535B6F7" wp14:editId="0F0E9506">
            <wp:extent cx="2732689" cy="3595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03" cy="362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F855" w14:textId="33220E52" w:rsidR="00733834" w:rsidRDefault="00733834" w:rsidP="005E2B47">
      <w:pPr>
        <w:rPr>
          <w:lang w:val="en-US"/>
        </w:rPr>
      </w:pPr>
    </w:p>
    <w:p w14:paraId="6AEA00E3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Выполнить от имени нового пользователя операторы изменения таблиц</w:t>
      </w:r>
    </w:p>
    <w:p w14:paraId="2E30E4E6" w14:textId="77777777" w:rsidR="00065AAA" w:rsidRPr="00065AAA" w:rsidRDefault="00065AAA" w:rsidP="00065AAA">
      <w:pPr>
        <w:rPr>
          <w:b/>
          <w:bCs/>
        </w:rPr>
      </w:pPr>
      <w:r w:rsidRPr="00065AAA">
        <w:rPr>
          <w:b/>
          <w:bCs/>
        </w:rPr>
        <w:t>с ограниченными правами доступа. Убедиться в правильности контроля прав</w:t>
      </w:r>
    </w:p>
    <w:p w14:paraId="3C8C32A9" w14:textId="78BBF45D" w:rsidR="00065AAA" w:rsidRPr="00065AAA" w:rsidRDefault="00065AAA" w:rsidP="005E2B47">
      <w:pPr>
        <w:rPr>
          <w:b/>
          <w:bCs/>
        </w:rPr>
      </w:pPr>
      <w:r w:rsidRPr="00065AAA">
        <w:rPr>
          <w:b/>
          <w:bCs/>
        </w:rPr>
        <w:t>доступа.</w:t>
      </w:r>
    </w:p>
    <w:p w14:paraId="7B043173" w14:textId="77777777" w:rsidR="00065AAA" w:rsidRDefault="00065AAA" w:rsidP="005E2B47">
      <w:pPr>
        <w:rPr>
          <w:lang w:val="en-US"/>
        </w:rPr>
      </w:pPr>
    </w:p>
    <w:p w14:paraId="6106E945" w14:textId="77777777" w:rsidR="00882A7F" w:rsidRP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05868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82A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INSERT INTO education (squad) values (</w:t>
      </w:r>
      <w:r w:rsidRPr="00882A7F">
        <w:rPr>
          <w:rFonts w:ascii="Courier New" w:hAnsi="Courier New" w:cs="Courier New"/>
          <w:color w:val="AA5D00"/>
          <w:sz w:val="18"/>
          <w:szCs w:val="18"/>
          <w:lang w:val="en-US"/>
        </w:rPr>
        <w:t>1000</w:t>
      </w:r>
      <w:r w:rsidRPr="00882A7F">
        <w:rPr>
          <w:rFonts w:ascii="Courier New" w:hAnsi="Courier New" w:cs="Courier New"/>
          <w:color w:val="545454"/>
          <w:sz w:val="18"/>
          <w:szCs w:val="18"/>
          <w:lang w:val="en-US"/>
        </w:rPr>
        <w:t>);</w:t>
      </w:r>
    </w:p>
    <w:p w14:paraId="612FE663" w14:textId="77777777" w:rsidR="00882A7F" w:rsidRDefault="00882A7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305868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725E67AF" w14:textId="77777777" w:rsidR="007426E3" w:rsidRDefault="00404B64" w:rsidP="00A139B6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404B64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Вопросы для самостоятельного изучения</w:t>
      </w:r>
    </w:p>
    <w:p w14:paraId="6B28F051" w14:textId="1C9838CE" w:rsidR="00A139B6" w:rsidRDefault="00A139B6" w:rsidP="00A139B6">
      <w:pPr>
        <w:rPr>
          <w:lang w:val="en-US"/>
        </w:rPr>
      </w:pPr>
    </w:p>
    <w:p w14:paraId="14AC6869" w14:textId="77777777" w:rsidR="00A139B6" w:rsidRPr="00A139B6" w:rsidRDefault="00A139B6" w:rsidP="00A139B6">
      <w:pPr>
        <w:numPr>
          <w:ilvl w:val="0"/>
          <w:numId w:val="2"/>
        </w:numPr>
      </w:pPr>
      <w:proofErr w:type="spellStart"/>
      <w:r w:rsidRPr="00A139B6">
        <w:rPr>
          <w:b/>
          <w:bCs/>
        </w:rPr>
        <w:t>Денормализация</w:t>
      </w:r>
      <w:proofErr w:type="spellEnd"/>
      <w:r w:rsidRPr="00A139B6">
        <w:t xml:space="preserve"> — это процесс организации данных в базе данных для улучшения производительности при их извлечении. Она противоположна нормализации, которая направлена на уменьшение избыточности данных и предотвращение аномалий в базе данных. </w:t>
      </w:r>
      <w:proofErr w:type="spellStart"/>
      <w:r w:rsidRPr="00A139B6">
        <w:t>Денормализация</w:t>
      </w:r>
      <w:proofErr w:type="spellEnd"/>
      <w:r w:rsidRPr="00A139B6">
        <w:t xml:space="preserve"> используется в тех случаях, когда производительность чтения данных становится критическим фактором, и разрешается некоторая избыточность в данных ради повышения быстродействия запросов.</w:t>
      </w:r>
    </w:p>
    <w:p w14:paraId="352E4003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 xml:space="preserve">Виды </w:t>
      </w:r>
      <w:proofErr w:type="spellStart"/>
      <w:r w:rsidRPr="00A139B6">
        <w:rPr>
          <w:b/>
          <w:bCs/>
        </w:rPr>
        <w:t>денормализации</w:t>
      </w:r>
      <w:proofErr w:type="spellEnd"/>
      <w:r w:rsidRPr="00A139B6">
        <w:rPr>
          <w:b/>
          <w:bCs/>
        </w:rPr>
        <w:t>:</w:t>
      </w:r>
    </w:p>
    <w:p w14:paraId="4A5A91F3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 xml:space="preserve">Предварительная </w:t>
      </w:r>
      <w:proofErr w:type="spellStart"/>
      <w:r w:rsidRPr="00A139B6">
        <w:rPr>
          <w:b/>
          <w:bCs/>
        </w:rPr>
        <w:t>денормализация</w:t>
      </w:r>
      <w:proofErr w:type="spellEnd"/>
      <w:r w:rsidRPr="00A139B6">
        <w:rPr>
          <w:b/>
          <w:bCs/>
        </w:rPr>
        <w:t xml:space="preserve"> (</w:t>
      </w:r>
      <w:proofErr w:type="spellStart"/>
      <w:r w:rsidRPr="00A139B6">
        <w:rPr>
          <w:b/>
          <w:bCs/>
        </w:rPr>
        <w:t>Precomputed</w:t>
      </w:r>
      <w:proofErr w:type="spellEnd"/>
      <w:r w:rsidRPr="00A139B6">
        <w:rPr>
          <w:b/>
          <w:bCs/>
        </w:rPr>
        <w:t xml:space="preserve"> </w:t>
      </w:r>
      <w:proofErr w:type="spellStart"/>
      <w:r w:rsidRPr="00A139B6">
        <w:rPr>
          <w:b/>
          <w:bCs/>
        </w:rPr>
        <w:t>Denormalization</w:t>
      </w:r>
      <w:proofErr w:type="spellEnd"/>
      <w:r w:rsidRPr="00A139B6">
        <w:rPr>
          <w:b/>
          <w:bCs/>
        </w:rPr>
        <w:t>):</w:t>
      </w:r>
      <w:r w:rsidRPr="00A139B6">
        <w:t xml:space="preserve"> Создание и хранение дополнительных данных в момент вставки или обновления данных для ускорения последующих запросов.</w:t>
      </w:r>
    </w:p>
    <w:p w14:paraId="0F9DEF79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Постобработка (</w:t>
      </w:r>
      <w:proofErr w:type="spellStart"/>
      <w:r w:rsidRPr="00A139B6">
        <w:rPr>
          <w:b/>
          <w:bCs/>
        </w:rPr>
        <w:t>Query</w:t>
      </w:r>
      <w:proofErr w:type="spellEnd"/>
      <w:r w:rsidRPr="00A139B6">
        <w:rPr>
          <w:b/>
          <w:bCs/>
        </w:rPr>
        <w:t xml:space="preserve">-Time </w:t>
      </w:r>
      <w:proofErr w:type="spellStart"/>
      <w:r w:rsidRPr="00A139B6">
        <w:rPr>
          <w:b/>
          <w:bCs/>
        </w:rPr>
        <w:t>Denormalization</w:t>
      </w:r>
      <w:proofErr w:type="spellEnd"/>
      <w:r w:rsidRPr="00A139B6">
        <w:rPr>
          <w:b/>
          <w:bCs/>
        </w:rPr>
        <w:t>):</w:t>
      </w:r>
      <w:r w:rsidRPr="00A139B6">
        <w:t xml:space="preserve"> </w:t>
      </w:r>
      <w:proofErr w:type="spellStart"/>
      <w:r w:rsidRPr="00A139B6">
        <w:t>Денормализация</w:t>
      </w:r>
      <w:proofErr w:type="spellEnd"/>
      <w:r w:rsidRPr="00A139B6">
        <w:t xml:space="preserve"> данных в момент выполнения запроса, а не заранее. Это может включать объединение данных из нескольких таблиц в один результат.</w:t>
      </w:r>
    </w:p>
    <w:p w14:paraId="38F8A06B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Кеширование (</w:t>
      </w:r>
      <w:proofErr w:type="spellStart"/>
      <w:r w:rsidRPr="00A139B6">
        <w:rPr>
          <w:b/>
          <w:bCs/>
        </w:rPr>
        <w:t>Caching</w:t>
      </w:r>
      <w:proofErr w:type="spellEnd"/>
      <w:r w:rsidRPr="00A139B6">
        <w:rPr>
          <w:b/>
          <w:bCs/>
        </w:rPr>
        <w:t>):</w:t>
      </w:r>
      <w:r w:rsidRPr="00A139B6">
        <w:t xml:space="preserve"> Хранение результатов запросов для повторного использования вместо повторного выполнения запросов.</w:t>
      </w:r>
    </w:p>
    <w:p w14:paraId="352EE9D6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 xml:space="preserve">Методы реализации </w:t>
      </w:r>
      <w:proofErr w:type="spellStart"/>
      <w:r w:rsidRPr="00A139B6">
        <w:rPr>
          <w:b/>
          <w:bCs/>
        </w:rPr>
        <w:t>денормализации</w:t>
      </w:r>
      <w:proofErr w:type="spellEnd"/>
      <w:r w:rsidRPr="00A139B6">
        <w:rPr>
          <w:b/>
          <w:bCs/>
        </w:rPr>
        <w:t>:</w:t>
      </w:r>
    </w:p>
    <w:p w14:paraId="63CD7CB9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Добавление дублированных данных:</w:t>
      </w:r>
      <w:r w:rsidRPr="00A139B6">
        <w:t xml:space="preserve"> Копирование данных из одной таблицы в другую для уменьшения необходимости объединения таблиц при запросах.</w:t>
      </w:r>
    </w:p>
    <w:p w14:paraId="5D36B812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Использование вычисляемых столбцов:</w:t>
      </w:r>
      <w:r w:rsidRPr="00A139B6">
        <w:t xml:space="preserve"> Создание дополнительных столбцов в таблице для хранения результатов вычислений, которые могут быть использованы в запросах.</w:t>
      </w:r>
    </w:p>
    <w:p w14:paraId="174075D7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Хранение предварительно вычисленных агрегатов:</w:t>
      </w:r>
      <w:r w:rsidRPr="00A139B6">
        <w:t xml:space="preserve"> Сохранение результатов агрегатных функций (например, суммы, средние значения) для ускорения запросов агрегации.</w:t>
      </w:r>
    </w:p>
    <w:p w14:paraId="1EF570C8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Материализованные представления (</w:t>
      </w:r>
      <w:proofErr w:type="spellStart"/>
      <w:r w:rsidRPr="00A139B6">
        <w:rPr>
          <w:b/>
          <w:bCs/>
        </w:rPr>
        <w:t>Materialized</w:t>
      </w:r>
      <w:proofErr w:type="spellEnd"/>
      <w:r w:rsidRPr="00A139B6">
        <w:rPr>
          <w:b/>
          <w:bCs/>
        </w:rPr>
        <w:t xml:space="preserve"> </w:t>
      </w:r>
      <w:proofErr w:type="spellStart"/>
      <w:r w:rsidRPr="00A139B6">
        <w:rPr>
          <w:b/>
          <w:bCs/>
        </w:rPr>
        <w:t>Views</w:t>
      </w:r>
      <w:proofErr w:type="spellEnd"/>
      <w:r w:rsidRPr="00A139B6">
        <w:rPr>
          <w:b/>
          <w:bCs/>
        </w:rPr>
        <w:t>):</w:t>
      </w:r>
      <w:r w:rsidRPr="00A139B6">
        <w:t xml:space="preserve"> Создание и хранение предварительно вычисленных представлений данных для оптимизации выполнения запросов.</w:t>
      </w:r>
    </w:p>
    <w:p w14:paraId="48F45A8F" w14:textId="77777777" w:rsidR="00A139B6" w:rsidRPr="00A139B6" w:rsidRDefault="00A139B6" w:rsidP="00A139B6">
      <w:pPr>
        <w:numPr>
          <w:ilvl w:val="0"/>
          <w:numId w:val="2"/>
        </w:numPr>
      </w:pPr>
      <w:r w:rsidRPr="00A139B6">
        <w:rPr>
          <w:b/>
          <w:bCs/>
        </w:rPr>
        <w:t>Преимущество использования массивов:</w:t>
      </w:r>
    </w:p>
    <w:p w14:paraId="6142F8BD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Эффективность:</w:t>
      </w:r>
      <w:r w:rsidRPr="00A139B6">
        <w:t xml:space="preserve"> Массивы обеспечивают эффективное хранение и доступ к данным. Использование массивов позволяет сократить объем избыточной информации и уменьшить время доступа к данным.</w:t>
      </w:r>
    </w:p>
    <w:p w14:paraId="614D4DDD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Простота кодирования и обработки данных:</w:t>
      </w:r>
      <w:r w:rsidRPr="00A139B6">
        <w:t xml:space="preserve"> Массивы упрощают работу с наборами данных, особенно когда данные имеют структуру и могут быть представлены в виде многомерных массивов.</w:t>
      </w:r>
    </w:p>
    <w:p w14:paraId="6DB10401" w14:textId="77777777" w:rsidR="00A139B6" w:rsidRPr="00A139B6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Поддержка множества операций:</w:t>
      </w:r>
      <w:r w:rsidRPr="00A139B6">
        <w:t xml:space="preserve"> Массивы обеспечивают поддержку различных операций, таких как индексация, сортировка и фильтрация, что делает их удобным инструментом для работы с данными.</w:t>
      </w:r>
    </w:p>
    <w:p w14:paraId="4545FFC8" w14:textId="5782BFE2" w:rsidR="007A40F1" w:rsidRDefault="00A139B6" w:rsidP="00A139B6">
      <w:pPr>
        <w:numPr>
          <w:ilvl w:val="1"/>
          <w:numId w:val="2"/>
        </w:numPr>
      </w:pPr>
      <w:r w:rsidRPr="00A139B6">
        <w:rPr>
          <w:b/>
          <w:bCs/>
        </w:rPr>
        <w:t>Экономия места</w:t>
      </w:r>
      <w:proofErr w:type="gramStart"/>
      <w:r w:rsidRPr="00A139B6">
        <w:rPr>
          <w:b/>
          <w:bCs/>
        </w:rPr>
        <w:t>:</w:t>
      </w:r>
      <w:r w:rsidRPr="00A139B6">
        <w:t xml:space="preserve"> По сравнению с</w:t>
      </w:r>
      <w:proofErr w:type="gramEnd"/>
      <w:r w:rsidRPr="00A139B6">
        <w:t xml:space="preserve"> дублированием данных в нескольких таблицах, массивы позволяют эффективнее использовать пространство хранения.</w:t>
      </w:r>
    </w:p>
    <w:p w14:paraId="35C43B61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 xml:space="preserve">Разница между JSON и JSONB в </w:t>
      </w:r>
      <w:proofErr w:type="spellStart"/>
      <w:r w:rsidRPr="007A40F1">
        <w:rPr>
          <w:b/>
          <w:bCs/>
        </w:rPr>
        <w:t>PostgreSQL</w:t>
      </w:r>
      <w:proofErr w:type="spellEnd"/>
      <w:r w:rsidRPr="007A40F1">
        <w:rPr>
          <w:b/>
          <w:bCs/>
        </w:rPr>
        <w:t>:</w:t>
      </w:r>
    </w:p>
    <w:p w14:paraId="4426C809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 xml:space="preserve">JSON (JavaScript Object </w:t>
      </w:r>
      <w:proofErr w:type="spellStart"/>
      <w:r w:rsidRPr="007A40F1">
        <w:rPr>
          <w:b/>
          <w:bCs/>
        </w:rPr>
        <w:t>Notation</w:t>
      </w:r>
      <w:proofErr w:type="spellEnd"/>
      <w:r w:rsidRPr="007A40F1">
        <w:rPr>
          <w:b/>
          <w:bCs/>
        </w:rPr>
        <w:t>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стандартный текстовый формат данных, представляющий собой набор пар "ключ-значение". В </w:t>
      </w:r>
      <w:proofErr w:type="spellStart"/>
      <w:r w:rsidRPr="007A40F1">
        <w:t>PostgreSQL</w:t>
      </w:r>
      <w:proofErr w:type="spellEnd"/>
      <w:r w:rsidRPr="007A40F1">
        <w:t xml:space="preserve">, столбец типа JSON сохраняет данные в текстовом формате без </w:t>
      </w:r>
      <w:r w:rsidRPr="007A40F1">
        <w:lastRenderedPageBreak/>
        <w:t>дополнительной обработки. Поиск в данных JSON может быть медленнее из-за неоптимизированной структуры хранения.</w:t>
      </w:r>
    </w:p>
    <w:p w14:paraId="1ED4EC45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JSONB (</w:t>
      </w:r>
      <w:proofErr w:type="spellStart"/>
      <w:r w:rsidRPr="007A40F1">
        <w:rPr>
          <w:b/>
          <w:bCs/>
        </w:rPr>
        <w:t>Binary</w:t>
      </w:r>
      <w:proofErr w:type="spellEnd"/>
      <w:r w:rsidRPr="007A40F1">
        <w:rPr>
          <w:b/>
          <w:bCs/>
        </w:rPr>
        <w:t xml:space="preserve"> JSON)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формат хранения данных JSON в бинарном формате. JSONB обеспечивает более эффективное хранение и индексацию данных, что улучшает производительность запросов по сравнению с обычным JSON. Он поддерживает более сложные типы данных и операции сравнения, что делает его более мощным и эффективным для запросов.</w:t>
      </w:r>
    </w:p>
    <w:p w14:paraId="6978D53A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>Для чего нужны роли в СУБД (Система Управления Базами Данных):</w:t>
      </w:r>
    </w:p>
    <w:p w14:paraId="5B98FAD2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Аутентификация и авторизация:</w:t>
      </w:r>
      <w:r w:rsidRPr="007A40F1">
        <w:t xml:space="preserve"> Роли используются для аутентификации пользователей и предоставления им определенных прав доступа к базам данных.</w:t>
      </w:r>
    </w:p>
    <w:p w14:paraId="16DB2195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Управление доступом:</w:t>
      </w:r>
      <w:r w:rsidRPr="007A40F1">
        <w:t xml:space="preserve"> Роли позволяют определять права доступа к таблицам, представлениям, функциям и другим объектам базы данных.</w:t>
      </w:r>
    </w:p>
    <w:p w14:paraId="6FA41C0E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Ограничение доступа:</w:t>
      </w:r>
      <w:r w:rsidRPr="007A40F1">
        <w:t xml:space="preserve"> Роли позволяют ограничивать доступ к чувствительным данным, предоставляя различные уровни привилегий разным пользователям.</w:t>
      </w:r>
    </w:p>
    <w:p w14:paraId="0DDC3745" w14:textId="77777777" w:rsidR="00740EB1" w:rsidRDefault="007A40F1" w:rsidP="00740EB1">
      <w:pPr>
        <w:numPr>
          <w:ilvl w:val="0"/>
          <w:numId w:val="3"/>
        </w:numPr>
      </w:pPr>
      <w:r w:rsidRPr="007A40F1">
        <w:rPr>
          <w:b/>
          <w:bCs/>
        </w:rPr>
        <w:t>Что такое схема в контексте базы данных:</w:t>
      </w:r>
    </w:p>
    <w:p w14:paraId="5FBF116D" w14:textId="0B9C7FB7" w:rsidR="007A40F1" w:rsidRPr="007A40F1" w:rsidRDefault="007A40F1" w:rsidP="00740EB1">
      <w:pPr>
        <w:ind w:left="720"/>
      </w:pPr>
      <w:r w:rsidRPr="007A40F1">
        <w:rPr>
          <w:b/>
          <w:bCs/>
        </w:rPr>
        <w:t>Схема (</w:t>
      </w:r>
      <w:proofErr w:type="spellStart"/>
      <w:r w:rsidRPr="007A40F1">
        <w:rPr>
          <w:b/>
          <w:bCs/>
        </w:rPr>
        <w:t>Schema</w:t>
      </w:r>
      <w:proofErr w:type="spellEnd"/>
      <w:r w:rsidRPr="007A40F1">
        <w:rPr>
          <w:b/>
          <w:bCs/>
        </w:rPr>
        <w:t>)</w:t>
      </w:r>
      <w:proofErr w:type="gramStart"/>
      <w:r w:rsidRPr="007A40F1">
        <w:rPr>
          <w:b/>
          <w:bCs/>
        </w:rPr>
        <w:t>:</w:t>
      </w:r>
      <w:r w:rsidRPr="007A40F1">
        <w:t xml:space="preserve"> Это</w:t>
      </w:r>
      <w:proofErr w:type="gramEnd"/>
      <w:r w:rsidRPr="007A40F1">
        <w:t xml:space="preserve"> логическая группировка объектов базы данных, таких как таблицы, представления, индексы и т. д. Схемы используются для организации базы данных и изоляции объектов от других схем. Они помогают управлять именами объектов, предоставляют пространство имен и улучшают структурирование базы данных.</w:t>
      </w:r>
    </w:p>
    <w:p w14:paraId="400C59F7" w14:textId="77777777" w:rsidR="007A40F1" w:rsidRPr="007A40F1" w:rsidRDefault="007A40F1" w:rsidP="007A40F1">
      <w:pPr>
        <w:numPr>
          <w:ilvl w:val="0"/>
          <w:numId w:val="3"/>
        </w:numPr>
      </w:pPr>
      <w:r w:rsidRPr="007A40F1">
        <w:rPr>
          <w:b/>
          <w:bCs/>
        </w:rPr>
        <w:t>Директивы GRANT и REVOKE в SQL:</w:t>
      </w:r>
    </w:p>
    <w:p w14:paraId="34E42AA1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GRANT:</w:t>
      </w:r>
      <w:r w:rsidRPr="007A40F1">
        <w:t xml:space="preserve"> Эта директива используется для предоставления прав доступа к объектам базы данных (например, таблицам, представлениям, функциям) пользователям или ролям. GRANT может предоставлять различные привилегии, такие как SELECT, INSERT, UPDATE, DELETE и другие.</w:t>
      </w:r>
    </w:p>
    <w:p w14:paraId="0F83F773" w14:textId="28DE3914" w:rsidR="007A40F1" w:rsidRPr="007A40F1" w:rsidRDefault="007A40F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671981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A40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SELECT, INSERT ON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table_name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user_name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2BA128C8" w14:textId="77777777" w:rsidR="007A40F1" w:rsidRPr="007A40F1" w:rsidRDefault="007A40F1" w:rsidP="007A40F1">
      <w:pPr>
        <w:numPr>
          <w:ilvl w:val="1"/>
          <w:numId w:val="3"/>
        </w:numPr>
      </w:pPr>
      <w:r w:rsidRPr="007A40F1">
        <w:rPr>
          <w:b/>
          <w:bCs/>
        </w:rPr>
        <w:t>REVOKE:</w:t>
      </w:r>
      <w:r w:rsidRPr="007A40F1">
        <w:t xml:space="preserve"> Эта директива используется для отзыва предоставленных прав доступа. REVOKE отменяет ранее предоставленные привилегии.</w:t>
      </w:r>
    </w:p>
    <w:p w14:paraId="64E33C9B" w14:textId="78DB6FC8" w:rsidR="007A40F1" w:rsidRPr="007A40F1" w:rsidRDefault="007A40F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9621227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A40F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REVOKE SELECT, INSERT ON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table_name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FROM </w:t>
      </w:r>
      <w:proofErr w:type="spellStart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>user_name</w:t>
      </w:r>
      <w:proofErr w:type="spellEnd"/>
      <w:r w:rsidRPr="007A40F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25AB0AFA" w14:textId="00C8323E" w:rsidR="007A40F1" w:rsidRDefault="007A40F1" w:rsidP="00740EB1">
      <w:pPr>
        <w:ind w:left="708"/>
      </w:pPr>
      <w:r w:rsidRPr="007A40F1">
        <w:t>GRANT и REVOKE вместе обеспечивают механизм управления безопасностью и доступом к данным в базе данных.</w:t>
      </w:r>
    </w:p>
    <w:p w14:paraId="63CED9D9" w14:textId="77777777" w:rsidR="00740EB1" w:rsidRPr="00740EB1" w:rsidRDefault="00740EB1" w:rsidP="00740EB1">
      <w:pPr>
        <w:numPr>
          <w:ilvl w:val="0"/>
          <w:numId w:val="4"/>
        </w:numPr>
      </w:pPr>
      <w:r w:rsidRPr="00740EB1">
        <w:rPr>
          <w:b/>
          <w:bCs/>
        </w:rPr>
        <w:t>Роль PUBLIC:</w:t>
      </w:r>
    </w:p>
    <w:p w14:paraId="118836E5" w14:textId="77777777" w:rsidR="00740EB1" w:rsidRPr="00740EB1" w:rsidRDefault="00740EB1" w:rsidP="00740EB1">
      <w:pPr>
        <w:ind w:left="708"/>
      </w:pPr>
      <w:r w:rsidRPr="00740EB1">
        <w:t xml:space="preserve">Роль PUBLIC в базе данных </w:t>
      </w:r>
      <w:proofErr w:type="spellStart"/>
      <w:r w:rsidRPr="00740EB1">
        <w:t>PostgreSQL</w:t>
      </w:r>
      <w:proofErr w:type="spellEnd"/>
      <w:r w:rsidRPr="00740EB1">
        <w:t xml:space="preserve"> является предопределенной ролью, которая используется для управления правами доступа, применяемыми ко всем пользователям базы данных. Объекты, к которым предоставлен доступ через PUBLIC, становятся доступными всем пользователям в базе данных без явного предоставления прав.</w:t>
      </w:r>
    </w:p>
    <w:p w14:paraId="31AEB999" w14:textId="77777777" w:rsidR="00740EB1" w:rsidRPr="00740EB1" w:rsidRDefault="00740EB1" w:rsidP="00740EB1">
      <w:pPr>
        <w:numPr>
          <w:ilvl w:val="0"/>
          <w:numId w:val="4"/>
        </w:numPr>
      </w:pPr>
      <w:r w:rsidRPr="00740EB1">
        <w:rPr>
          <w:b/>
          <w:bCs/>
        </w:rPr>
        <w:t>Добавление нового пользователя в текущую базу данных:</w:t>
      </w:r>
    </w:p>
    <w:p w14:paraId="1712E439" w14:textId="77777777" w:rsidR="00740EB1" w:rsidRPr="00740EB1" w:rsidRDefault="00740EB1" w:rsidP="00740EB1">
      <w:pPr>
        <w:ind w:left="708"/>
      </w:pPr>
      <w:r w:rsidRPr="00740EB1">
        <w:t xml:space="preserve">Для добавления нового пользователя в текущую базу данных в </w:t>
      </w:r>
      <w:proofErr w:type="spellStart"/>
      <w:r w:rsidRPr="00740EB1">
        <w:t>PostgreSQL</w:t>
      </w:r>
      <w:proofErr w:type="spellEnd"/>
      <w:r w:rsidRPr="00740EB1">
        <w:t xml:space="preserve">, вы можете использовать команду </w:t>
      </w:r>
      <w:r w:rsidRPr="00740EB1">
        <w:rPr>
          <w:b/>
          <w:bCs/>
        </w:rPr>
        <w:t>CREATE USER</w:t>
      </w:r>
      <w:r w:rsidRPr="00740EB1">
        <w:t>. Например:</w:t>
      </w:r>
    </w:p>
    <w:p w14:paraId="078C51AC" w14:textId="7A5A99B8" w:rsidR="00740EB1" w:rsidRPr="00740EB1" w:rsidRDefault="00740EB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110154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40E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USER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пользователя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PASSWORD </w:t>
      </w:r>
      <w:r w:rsidRPr="00740EB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пароль</w:t>
      </w:r>
      <w:r w:rsidRPr="00740EB1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127B5838" w14:textId="77777777" w:rsidR="00740EB1" w:rsidRPr="00740EB1" w:rsidRDefault="00740EB1" w:rsidP="00740EB1">
      <w:pPr>
        <w:numPr>
          <w:ilvl w:val="0"/>
          <w:numId w:val="6"/>
        </w:numPr>
      </w:pPr>
      <w:r w:rsidRPr="00740EB1">
        <w:rPr>
          <w:b/>
          <w:bCs/>
        </w:rPr>
        <w:t>Позволение пользователю заходить на сервер:</w:t>
      </w:r>
    </w:p>
    <w:p w14:paraId="3173A2D3" w14:textId="77777777" w:rsidR="00740EB1" w:rsidRPr="00740EB1" w:rsidRDefault="00740EB1" w:rsidP="00740EB1">
      <w:pPr>
        <w:ind w:left="708"/>
        <w:rPr>
          <w:lang w:val="en-US"/>
        </w:rPr>
      </w:pPr>
      <w:r w:rsidRPr="00740EB1">
        <w:t xml:space="preserve">Пользователь должен иметь не только учетную запись в базе данных (CREATE USER), но и права на подключение к серверу. Это обычно выполняется с использованием команды </w:t>
      </w:r>
      <w:r w:rsidRPr="00740EB1">
        <w:rPr>
          <w:b/>
          <w:bCs/>
        </w:rPr>
        <w:t>GRANT</w:t>
      </w:r>
      <w:r w:rsidRPr="00740EB1">
        <w:t>:</w:t>
      </w:r>
    </w:p>
    <w:p w14:paraId="0176E9E6" w14:textId="0912AABD" w:rsidR="00740EB1" w:rsidRPr="00740EB1" w:rsidRDefault="00740EB1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037777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40E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GRANT CONNECT ON DATABASE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базы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данных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TO </w:t>
      </w:r>
      <w:r>
        <w:rPr>
          <w:rFonts w:ascii="Courier New" w:hAnsi="Courier New" w:cs="Courier New"/>
          <w:color w:val="545454"/>
          <w:sz w:val="18"/>
          <w:szCs w:val="18"/>
        </w:rPr>
        <w:t>имя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545454"/>
          <w:sz w:val="18"/>
          <w:szCs w:val="18"/>
        </w:rPr>
        <w:t>пользователя</w:t>
      </w:r>
      <w:r w:rsidRPr="00740EB1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679D081A" w14:textId="77777777" w:rsidR="00740EB1" w:rsidRPr="00740EB1" w:rsidRDefault="00740EB1" w:rsidP="00740EB1">
      <w:pPr>
        <w:numPr>
          <w:ilvl w:val="0"/>
          <w:numId w:val="8"/>
        </w:numPr>
      </w:pPr>
      <w:r w:rsidRPr="00740EB1">
        <w:rPr>
          <w:b/>
          <w:bCs/>
        </w:rPr>
        <w:t xml:space="preserve">Виды прав доступа (привилегии) в </w:t>
      </w:r>
      <w:proofErr w:type="spellStart"/>
      <w:r w:rsidRPr="00740EB1">
        <w:rPr>
          <w:b/>
          <w:bCs/>
        </w:rPr>
        <w:t>PostgreSQL</w:t>
      </w:r>
      <w:proofErr w:type="spellEnd"/>
      <w:r w:rsidRPr="00740EB1">
        <w:rPr>
          <w:b/>
          <w:bCs/>
        </w:rPr>
        <w:t>:</w:t>
      </w:r>
    </w:p>
    <w:p w14:paraId="0E4CB3A7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lastRenderedPageBreak/>
        <w:t>SELECT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SELECT (чтение данных) на таблицах или представлениях.</w:t>
      </w:r>
    </w:p>
    <w:p w14:paraId="2F94B7D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INSERT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INSERT (вставка данных) в таблицы.</w:t>
      </w:r>
    </w:p>
    <w:p w14:paraId="775E0A26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UPDATE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UPDATE (обновление данных) в таблицах.</w:t>
      </w:r>
    </w:p>
    <w:p w14:paraId="6DB8397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DELETE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выполнение операции DELETE (удаление данных) из таблиц.</w:t>
      </w:r>
    </w:p>
    <w:p w14:paraId="4F821041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USAGE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использование объекта, такого как схема, таблица, представление, последовательность и т. д.</w:t>
      </w:r>
    </w:p>
    <w:p w14:paraId="4BB66F18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CREATE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создание новых объектов, таких как таблиц, представлений, индексов и т. д.</w:t>
      </w:r>
    </w:p>
    <w:p w14:paraId="30D0D19F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ALTER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изменение структуры существующих объектов, таких как таблицы или представления.</w:t>
      </w:r>
    </w:p>
    <w:p w14:paraId="56069BCC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DROP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удаление объектов, таких как таблицы, представления, индексы и т. д.</w:t>
      </w:r>
    </w:p>
    <w:p w14:paraId="5693D58C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GRANT OPTION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предоставление (или отзыв) указанной привилегии другим пользователям.</w:t>
      </w:r>
    </w:p>
    <w:p w14:paraId="0074400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CONNECT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подключение к базе данных.</w:t>
      </w:r>
    </w:p>
    <w:p w14:paraId="06C993DB" w14:textId="77777777" w:rsidR="00740EB1" w:rsidRPr="00740EB1" w:rsidRDefault="00740EB1" w:rsidP="00740EB1">
      <w:pPr>
        <w:numPr>
          <w:ilvl w:val="1"/>
          <w:numId w:val="8"/>
        </w:numPr>
      </w:pPr>
      <w:r w:rsidRPr="00740EB1">
        <w:rPr>
          <w:b/>
          <w:bCs/>
        </w:rPr>
        <w:t>TEMPORARY</w:t>
      </w:r>
      <w:proofErr w:type="gramStart"/>
      <w:r w:rsidRPr="00740EB1">
        <w:rPr>
          <w:b/>
          <w:bCs/>
        </w:rPr>
        <w:t>:</w:t>
      </w:r>
      <w:r w:rsidRPr="00740EB1">
        <w:t xml:space="preserve"> Разрешает</w:t>
      </w:r>
      <w:proofErr w:type="gramEnd"/>
      <w:r w:rsidRPr="00740EB1">
        <w:t xml:space="preserve"> создание временных объектов в базе данных.</w:t>
      </w:r>
    </w:p>
    <w:p w14:paraId="2AD8A6FA" w14:textId="77777777" w:rsidR="008E3790" w:rsidRDefault="00740EB1" w:rsidP="008E3790">
      <w:pPr>
        <w:ind w:left="1080"/>
      </w:pPr>
      <w:r w:rsidRPr="00740EB1">
        <w:t>Эти привилегии могут быть предоставлены пользователям или ролям с использованием команд GRANT и REVOKE.</w:t>
      </w:r>
    </w:p>
    <w:p w14:paraId="53DD198D" w14:textId="3AEFE42D" w:rsidR="008E3790" w:rsidRPr="002C5D3F" w:rsidRDefault="008E3790" w:rsidP="002C5D3F">
      <w:pPr>
        <w:pStyle w:val="a4"/>
        <w:numPr>
          <w:ilvl w:val="0"/>
          <w:numId w:val="8"/>
        </w:numPr>
        <w:rPr>
          <w:b/>
          <w:bCs/>
        </w:rPr>
      </w:pPr>
      <w:r w:rsidRPr="008E3790">
        <w:rPr>
          <w:b/>
          <w:bCs/>
        </w:rPr>
        <w:t>Исправить ошибки в обязательной части.</w:t>
      </w:r>
    </w:p>
    <w:p w14:paraId="5DF4B2EB" w14:textId="201159FB" w:rsidR="008E3790" w:rsidRDefault="008E3790" w:rsidP="008E3790">
      <w:pPr>
        <w:pStyle w:val="a4"/>
        <w:numPr>
          <w:ilvl w:val="0"/>
          <w:numId w:val="8"/>
        </w:numPr>
        <w:rPr>
          <w:b/>
          <w:bCs/>
        </w:rPr>
      </w:pPr>
      <w:r w:rsidRPr="008E3790">
        <w:rPr>
          <w:b/>
          <w:bCs/>
        </w:rPr>
        <w:t>Сменить владельца базы данных.</w:t>
      </w:r>
    </w:p>
    <w:p w14:paraId="366C0139" w14:textId="411288DD" w:rsidR="002C5D3F" w:rsidRPr="002C5D3F" w:rsidRDefault="002C5D3F" w:rsidP="002C5D3F">
      <w:pPr>
        <w:ind w:firstLine="708"/>
      </w:pPr>
      <w:r w:rsidRPr="002C5D3F">
        <w:t xml:space="preserve">Для смены владельца базы данных используется команда ALTER DATABASE. </w:t>
      </w:r>
    </w:p>
    <w:p w14:paraId="497AA575" w14:textId="1EB53FBE" w:rsidR="002C5D3F" w:rsidRDefault="002C5D3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526943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1. </w:t>
      </w:r>
      <w:r>
        <w:rPr>
          <w:rFonts w:ascii="Courier New" w:hAnsi="Courier New" w:cs="Courier New"/>
          <w:color w:val="545454"/>
          <w:sz w:val="18"/>
          <w:szCs w:val="18"/>
        </w:rPr>
        <w:t xml:space="preserve">ALTER DATABASE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имя_базы_данных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 xml:space="preserve"> OWNER TO </w:t>
      </w:r>
      <w:proofErr w:type="spellStart"/>
      <w:r>
        <w:rPr>
          <w:rFonts w:ascii="Courier New" w:hAnsi="Courier New" w:cs="Courier New"/>
          <w:color w:val="545454"/>
          <w:sz w:val="18"/>
          <w:szCs w:val="18"/>
        </w:rPr>
        <w:t>новый_владелец</w:t>
      </w:r>
      <w:proofErr w:type="spellEnd"/>
      <w:r>
        <w:rPr>
          <w:rFonts w:ascii="Courier New" w:hAnsi="Courier New" w:cs="Courier New"/>
          <w:color w:val="545454"/>
          <w:sz w:val="18"/>
          <w:szCs w:val="18"/>
        </w:rPr>
        <w:t>;</w:t>
      </w:r>
    </w:p>
    <w:p w14:paraId="5A6F4BAC" w14:textId="77777777" w:rsidR="005D7DD7" w:rsidRPr="005D7DD7" w:rsidRDefault="005D7DD7" w:rsidP="005D7DD7">
      <w:pPr>
        <w:numPr>
          <w:ilvl w:val="0"/>
          <w:numId w:val="9"/>
        </w:numPr>
      </w:pPr>
      <w:r w:rsidRPr="005D7DD7">
        <w:rPr>
          <w:b/>
          <w:bCs/>
        </w:rPr>
        <w:t>Смена пароля для пользователя:</w:t>
      </w:r>
    </w:p>
    <w:p w14:paraId="7AB6E996" w14:textId="77777777" w:rsidR="005D7DD7" w:rsidRPr="005D7DD7" w:rsidRDefault="005D7DD7" w:rsidP="005D7DD7">
      <w:pPr>
        <w:numPr>
          <w:ilvl w:val="0"/>
          <w:numId w:val="10"/>
        </w:numPr>
      </w:pPr>
      <w:r w:rsidRPr="005D7DD7">
        <w:t xml:space="preserve">Для смены пароля пользователя используется команда </w:t>
      </w:r>
      <w:r w:rsidRPr="005D7DD7">
        <w:rPr>
          <w:b/>
          <w:bCs/>
        </w:rPr>
        <w:t>ALTER USER</w:t>
      </w:r>
      <w:r w:rsidRPr="005D7DD7">
        <w:t>. Например:</w:t>
      </w:r>
    </w:p>
    <w:p w14:paraId="7090DCA2" w14:textId="4B9052F2" w:rsidR="005D7DD7" w:rsidRPr="005D7DD7" w:rsidRDefault="005D7D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10105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D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ALTER USER </w:t>
      </w:r>
      <w:r>
        <w:rPr>
          <w:rFonts w:ascii="Courier New" w:hAnsi="Courier New" w:cs="Courier New"/>
          <w:color w:val="545454"/>
          <w:sz w:val="18"/>
          <w:szCs w:val="18"/>
          <w:lang w:val="en-US"/>
        </w:rPr>
        <w:t>test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PASSWORD </w:t>
      </w:r>
      <w:r w:rsidRPr="005D7DD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18"/>
          <w:szCs w:val="18"/>
          <w:lang w:val="en-US"/>
        </w:rPr>
        <w:t>newPassword</w:t>
      </w:r>
      <w:proofErr w:type="spellEnd"/>
      <w:r w:rsidRPr="005D7DD7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5D7DD7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006D1BC1" w14:textId="77777777" w:rsidR="005D7DD7" w:rsidRDefault="005D7DD7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101057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2AF62B8C" w14:textId="452F48E1" w:rsidR="00B4705A" w:rsidRDefault="00B4705A" w:rsidP="00B4705A">
      <w:pPr>
        <w:pStyle w:val="a4"/>
        <w:ind w:left="360"/>
        <w:rPr>
          <w:b/>
          <w:bCs/>
        </w:rPr>
      </w:pPr>
      <w:r w:rsidRPr="00B4705A">
        <w:t xml:space="preserve">16. </w:t>
      </w:r>
      <w:r w:rsidRPr="00B4705A">
        <w:rPr>
          <w:b/>
          <w:bCs/>
        </w:rPr>
        <w:t>Определить роль с заданными правами.</w:t>
      </w:r>
    </w:p>
    <w:p w14:paraId="1E891C1B" w14:textId="3AD9B6DC" w:rsidR="001F44BF" w:rsidRPr="001F44BF" w:rsidRDefault="001F44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817255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F44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ROLE </w:t>
      </w:r>
      <w:proofErr w:type="spellStart"/>
      <w:r>
        <w:rPr>
          <w:rFonts w:ascii="Courier New" w:hAnsi="Courier New" w:cs="Courier New"/>
          <w:color w:val="545454"/>
          <w:sz w:val="18"/>
          <w:szCs w:val="18"/>
          <w:lang w:val="en-US"/>
        </w:rPr>
        <w:t>trole</w:t>
      </w:r>
      <w:proofErr w:type="spellEnd"/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LOGIN PASSWORD </w:t>
      </w:r>
      <w:r w:rsidRPr="001F44BF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пароль</w:t>
      </w:r>
      <w:r w:rsidRPr="001F44BF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1F44BF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CREATEDB CREATEROLE;</w:t>
      </w:r>
    </w:p>
    <w:p w14:paraId="3CE1DD43" w14:textId="32CD3750" w:rsidR="005D7DD7" w:rsidRPr="001F44BF" w:rsidRDefault="001F44BF" w:rsidP="001F44BF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0817255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DF8ADCE" w14:textId="77777777" w:rsidR="001F44BF" w:rsidRPr="001F44BF" w:rsidRDefault="001F44BF" w:rsidP="001F44BF">
      <w:pPr>
        <w:ind w:left="708"/>
      </w:pPr>
      <w:r w:rsidRPr="001F44BF">
        <w:t xml:space="preserve">Здесь </w:t>
      </w:r>
      <w:r w:rsidRPr="001F44BF">
        <w:rPr>
          <w:b/>
          <w:bCs/>
        </w:rPr>
        <w:t>LOGIN</w:t>
      </w:r>
      <w:r w:rsidRPr="001F44BF">
        <w:t xml:space="preserve"> разрешает пользователю вход на сервер, </w:t>
      </w:r>
      <w:r w:rsidRPr="001F44BF">
        <w:rPr>
          <w:b/>
          <w:bCs/>
        </w:rPr>
        <w:t>CREATEDB</w:t>
      </w:r>
      <w:r w:rsidRPr="001F44BF">
        <w:t xml:space="preserve"> разрешает создание баз данных, а </w:t>
      </w:r>
      <w:r w:rsidRPr="001F44BF">
        <w:rPr>
          <w:b/>
          <w:bCs/>
        </w:rPr>
        <w:t>CREATEROLE</w:t>
      </w:r>
      <w:r w:rsidRPr="001F44BF">
        <w:t xml:space="preserve"> разрешает создание других ролей. Укажите необходимые права в соответствии с вашими требованиями.</w:t>
      </w:r>
    </w:p>
    <w:p w14:paraId="0E69C828" w14:textId="5E9ADB08" w:rsidR="009C4576" w:rsidRPr="009C4576" w:rsidRDefault="009C4576" w:rsidP="009C4576">
      <w:pPr>
        <w:numPr>
          <w:ilvl w:val="0"/>
          <w:numId w:val="11"/>
        </w:numPr>
      </w:pPr>
      <w:r w:rsidRPr="009C4576">
        <w:rPr>
          <w:b/>
          <w:bCs/>
        </w:rPr>
        <w:t>CHECK OPTION в представлениях:</w:t>
      </w:r>
    </w:p>
    <w:p w14:paraId="0B304DB9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rPr>
          <w:b/>
          <w:bCs/>
        </w:rPr>
        <w:t>CHECK OPTION</w:t>
      </w:r>
      <w:r w:rsidRPr="009C4576">
        <w:t xml:space="preserve"> </w:t>
      </w:r>
      <w:proofErr w:type="gramStart"/>
      <w:r w:rsidRPr="009C4576">
        <w:t>- это</w:t>
      </w:r>
      <w:proofErr w:type="gramEnd"/>
      <w:r w:rsidRPr="009C4576">
        <w:t xml:space="preserve"> опция, которая может быть применена при создании представления в </w:t>
      </w:r>
      <w:proofErr w:type="spellStart"/>
      <w:r w:rsidRPr="009C4576">
        <w:t>PostgreSQL</w:t>
      </w:r>
      <w:proofErr w:type="spellEnd"/>
      <w:r w:rsidRPr="009C4576">
        <w:t>. Она определяет условие, которое записи должны удовлетворять, чтобы быть включенными в представление при выполнении операции вставки или обновления через представление.</w:t>
      </w:r>
    </w:p>
    <w:p w14:paraId="5722659B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t xml:space="preserve">Например, если у вас есть представление, которое выводит только строки, соответствующие определенному условию, вы можете использовать </w:t>
      </w:r>
      <w:r w:rsidRPr="009C4576">
        <w:rPr>
          <w:b/>
          <w:bCs/>
        </w:rPr>
        <w:t>CHECK OPTION</w:t>
      </w:r>
      <w:r w:rsidRPr="009C4576">
        <w:t xml:space="preserve"> для того, чтобы гарантировать, что новые данные, вставляемые через представление, также будут соответствовать этому условию.</w:t>
      </w:r>
    </w:p>
    <w:p w14:paraId="5DA0DC60" w14:textId="77777777" w:rsidR="009C4576" w:rsidRPr="009C4576" w:rsidRDefault="009C4576" w:rsidP="009C4576">
      <w:pPr>
        <w:numPr>
          <w:ilvl w:val="0"/>
          <w:numId w:val="12"/>
        </w:numPr>
      </w:pPr>
      <w:r w:rsidRPr="009C4576">
        <w:t xml:space="preserve">Пример создания представления с </w:t>
      </w:r>
      <w:r w:rsidRPr="009C4576">
        <w:rPr>
          <w:b/>
          <w:bCs/>
        </w:rPr>
        <w:t>CHECK OPTION</w:t>
      </w:r>
      <w:r w:rsidRPr="009C4576">
        <w:t>:</w:t>
      </w:r>
    </w:p>
    <w:p w14:paraId="7D9F3B50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74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CREATE VIEW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AS SELECT * FROM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my_table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WHERE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column_name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&gt; </w:t>
      </w:r>
      <w:r w:rsidRPr="009C4576">
        <w:rPr>
          <w:rFonts w:ascii="Courier New" w:hAnsi="Courier New" w:cs="Courier New"/>
          <w:color w:val="AA5D00"/>
          <w:sz w:val="18"/>
          <w:szCs w:val="18"/>
          <w:lang w:val="en-US"/>
        </w:rPr>
        <w:t>10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WITH CHECK OPTION; </w:t>
      </w:r>
    </w:p>
    <w:p w14:paraId="60B36E49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54387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0911E447" w14:textId="77777777" w:rsidR="009C4576" w:rsidRPr="009C4576" w:rsidRDefault="009C4576" w:rsidP="009C4576">
      <w:pPr>
        <w:ind w:left="708"/>
      </w:pPr>
      <w:r w:rsidRPr="009C4576">
        <w:lastRenderedPageBreak/>
        <w:t xml:space="preserve">В этом примере </w:t>
      </w:r>
      <w:r w:rsidRPr="009C4576">
        <w:rPr>
          <w:b/>
          <w:bCs/>
        </w:rPr>
        <w:t>WITH CHECK OPTION</w:t>
      </w:r>
      <w:r w:rsidRPr="009C4576">
        <w:t xml:space="preserve"> гарантирует, что при вставке или обновлении данных через это представление будут удовлетворять условию </w:t>
      </w:r>
      <w:proofErr w:type="spellStart"/>
      <w:r w:rsidRPr="009C4576">
        <w:rPr>
          <w:b/>
          <w:bCs/>
        </w:rPr>
        <w:t>column_</w:t>
      </w:r>
      <w:proofErr w:type="gramStart"/>
      <w:r w:rsidRPr="009C4576">
        <w:rPr>
          <w:b/>
          <w:bCs/>
        </w:rPr>
        <w:t>name</w:t>
      </w:r>
      <w:proofErr w:type="spellEnd"/>
      <w:r w:rsidRPr="009C4576">
        <w:rPr>
          <w:b/>
          <w:bCs/>
        </w:rPr>
        <w:t xml:space="preserve"> &gt;</w:t>
      </w:r>
      <w:proofErr w:type="gramEnd"/>
      <w:r w:rsidRPr="009C4576">
        <w:rPr>
          <w:b/>
          <w:bCs/>
        </w:rPr>
        <w:t xml:space="preserve"> 10</w:t>
      </w:r>
      <w:r w:rsidRPr="009C4576">
        <w:t>.</w:t>
      </w:r>
    </w:p>
    <w:p w14:paraId="0E6F38FC" w14:textId="77777777" w:rsidR="009C4576" w:rsidRPr="009C4576" w:rsidRDefault="009C4576" w:rsidP="009C4576">
      <w:pPr>
        <w:numPr>
          <w:ilvl w:val="0"/>
          <w:numId w:val="13"/>
        </w:numPr>
      </w:pPr>
      <w:r w:rsidRPr="009C4576">
        <w:rPr>
          <w:b/>
          <w:bCs/>
        </w:rPr>
        <w:t>Модификация данных через представления:</w:t>
      </w:r>
    </w:p>
    <w:p w14:paraId="5BE9D012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 xml:space="preserve">В </w:t>
      </w:r>
      <w:proofErr w:type="spellStart"/>
      <w:r w:rsidRPr="009C4576">
        <w:t>PostgreSQL</w:t>
      </w:r>
      <w:proofErr w:type="spellEnd"/>
      <w:r w:rsidRPr="009C4576">
        <w:t xml:space="preserve"> представления могут использоваться для модификации данных в базе данных через операции вставки (INSERT), обновления (UPDATE) и удаления (DELETE). Однако есть некоторые ограничения, и не все представления могут быть модифицированы.</w:t>
      </w:r>
    </w:p>
    <w:p w14:paraId="33E0290B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>Представление должно удовлетворять определенным требованиям, чтобы быть обновляемым. Например, представление должно содержать все ключевые столбцы таблицы, и оно не должно включать агрегатные функции или группировки.</w:t>
      </w:r>
    </w:p>
    <w:p w14:paraId="3993510E" w14:textId="77777777" w:rsidR="009C4576" w:rsidRPr="009C4576" w:rsidRDefault="009C4576" w:rsidP="009C4576">
      <w:pPr>
        <w:numPr>
          <w:ilvl w:val="0"/>
          <w:numId w:val="14"/>
        </w:numPr>
      </w:pPr>
      <w:r w:rsidRPr="009C4576">
        <w:t>Пример обновления данных через представление:</w:t>
      </w:r>
    </w:p>
    <w:p w14:paraId="7D734AAA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0873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UPDATE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SET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column_name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= 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новое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_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WHERE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some_condition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; </w:t>
      </w:r>
    </w:p>
    <w:p w14:paraId="4B0446AE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30873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A84AE40" w14:textId="77777777" w:rsidR="009C4576" w:rsidRPr="009C4576" w:rsidRDefault="009C4576" w:rsidP="009C4576">
      <w:pPr>
        <w:numPr>
          <w:ilvl w:val="0"/>
          <w:numId w:val="15"/>
        </w:numPr>
      </w:pPr>
      <w:r w:rsidRPr="009C4576">
        <w:rPr>
          <w:b/>
          <w:bCs/>
        </w:rPr>
        <w:t>Вставка данных через представления:</w:t>
      </w:r>
    </w:p>
    <w:p w14:paraId="2F1DA1FF" w14:textId="77777777" w:rsidR="009C4576" w:rsidRPr="009C4576" w:rsidRDefault="009C4576" w:rsidP="009C4576">
      <w:pPr>
        <w:numPr>
          <w:ilvl w:val="0"/>
          <w:numId w:val="16"/>
        </w:numPr>
      </w:pPr>
      <w:r w:rsidRPr="009C4576">
        <w:t xml:space="preserve">Вставка данных через представление возможна, если представление соответствует определенным критериям обновления. Вставка данных </w:t>
      </w:r>
      <w:proofErr w:type="gramStart"/>
      <w:r w:rsidRPr="009C4576">
        <w:t>происходит</w:t>
      </w:r>
      <w:proofErr w:type="gramEnd"/>
      <w:r w:rsidRPr="009C4576">
        <w:t xml:space="preserve"> как если бы данные вставлялись непосредственно в базовую таблицу, и представление служит просто абстракцией для удобства запросов.</w:t>
      </w:r>
    </w:p>
    <w:p w14:paraId="1EDC77D3" w14:textId="77777777" w:rsidR="009C4576" w:rsidRPr="009C4576" w:rsidRDefault="009C4576" w:rsidP="009C4576">
      <w:pPr>
        <w:numPr>
          <w:ilvl w:val="0"/>
          <w:numId w:val="16"/>
        </w:numPr>
      </w:pPr>
      <w:r w:rsidRPr="009C4576">
        <w:t>Пример вставки данных через представление:</w:t>
      </w:r>
    </w:p>
    <w:p w14:paraId="4DC46D3D" w14:textId="77777777" w:rsidR="009C4576" w:rsidRP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49494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C45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1. 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INSERT INTO </w:t>
      </w:r>
      <w:proofErr w:type="spellStart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>my_view</w:t>
      </w:r>
      <w:proofErr w:type="spellEnd"/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 (column1, column2) VALUES (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1'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, 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008000"/>
          <w:sz w:val="18"/>
          <w:szCs w:val="18"/>
        </w:rPr>
        <w:t>значение</w:t>
      </w:r>
      <w:r w:rsidRPr="009C4576">
        <w:rPr>
          <w:rFonts w:ascii="Courier New" w:hAnsi="Courier New" w:cs="Courier New"/>
          <w:color w:val="008000"/>
          <w:sz w:val="18"/>
          <w:szCs w:val="18"/>
          <w:lang w:val="en-US"/>
        </w:rPr>
        <w:t>2'</w:t>
      </w:r>
      <w:r w:rsidRPr="009C4576">
        <w:rPr>
          <w:rFonts w:ascii="Courier New" w:hAnsi="Courier New" w:cs="Courier New"/>
          <w:color w:val="545454"/>
          <w:sz w:val="18"/>
          <w:szCs w:val="18"/>
          <w:lang w:val="en-US"/>
        </w:rPr>
        <w:t xml:space="preserve">); </w:t>
      </w:r>
    </w:p>
    <w:p w14:paraId="039FAE88" w14:textId="77777777" w:rsidR="009C4576" w:rsidRDefault="009C4576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6349494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2. </w:t>
      </w:r>
      <w:r>
        <w:rPr>
          <w:rFonts w:ascii="Courier New" w:hAnsi="Courier New" w:cs="Courier New"/>
          <w:color w:val="545454"/>
          <w:sz w:val="18"/>
          <w:szCs w:val="18"/>
        </w:rPr>
        <w:t> </w:t>
      </w:r>
    </w:p>
    <w:p w14:paraId="596AC462" w14:textId="77777777" w:rsidR="009C4576" w:rsidRPr="009C4576" w:rsidRDefault="009C4576" w:rsidP="009C4576">
      <w:pPr>
        <w:ind w:left="708"/>
      </w:pPr>
      <w:r w:rsidRPr="009C4576">
        <w:t xml:space="preserve">Здесь </w:t>
      </w:r>
      <w:proofErr w:type="spellStart"/>
      <w:r w:rsidRPr="009C4576">
        <w:rPr>
          <w:b/>
          <w:bCs/>
        </w:rPr>
        <w:t>my_view</w:t>
      </w:r>
      <w:proofErr w:type="spellEnd"/>
      <w:r w:rsidRPr="009C4576">
        <w:t xml:space="preserve"> </w:t>
      </w:r>
      <w:proofErr w:type="gramStart"/>
      <w:r w:rsidRPr="009C4576">
        <w:t>- это</w:t>
      </w:r>
      <w:proofErr w:type="gramEnd"/>
      <w:r w:rsidRPr="009C4576">
        <w:t xml:space="preserve"> представление, и данные вставляются в соответствующие столбцы. Однако, как уже упоминалось, есть ограничения на </w:t>
      </w:r>
      <w:proofErr w:type="spellStart"/>
      <w:r w:rsidRPr="009C4576">
        <w:t>обновляемость</w:t>
      </w:r>
      <w:proofErr w:type="spellEnd"/>
      <w:r w:rsidRPr="009C4576">
        <w:t xml:space="preserve"> представлений, и они должны быть учтены при модификации данных через них.</w:t>
      </w:r>
    </w:p>
    <w:p w14:paraId="7EBBE4B2" w14:textId="77777777" w:rsidR="001F44BF" w:rsidRPr="001F44BF" w:rsidRDefault="001F44BF" w:rsidP="00A139B6"/>
    <w:sectPr w:rsidR="001F44BF" w:rsidRPr="001F4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6A2"/>
    <w:multiLevelType w:val="multilevel"/>
    <w:tmpl w:val="2D54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266E0"/>
    <w:multiLevelType w:val="multilevel"/>
    <w:tmpl w:val="DFD8037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A1C70"/>
    <w:multiLevelType w:val="multilevel"/>
    <w:tmpl w:val="613E2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F75512"/>
    <w:multiLevelType w:val="multilevel"/>
    <w:tmpl w:val="A31AC7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D7BF8"/>
    <w:multiLevelType w:val="hybridMultilevel"/>
    <w:tmpl w:val="5D7CB9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567BD"/>
    <w:multiLevelType w:val="multilevel"/>
    <w:tmpl w:val="388836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882DEC"/>
    <w:multiLevelType w:val="multilevel"/>
    <w:tmpl w:val="F3F6D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F7485"/>
    <w:multiLevelType w:val="multilevel"/>
    <w:tmpl w:val="C21C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0038CF"/>
    <w:multiLevelType w:val="multilevel"/>
    <w:tmpl w:val="3B36F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67442C"/>
    <w:multiLevelType w:val="multilevel"/>
    <w:tmpl w:val="FADEB0A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6B3992"/>
    <w:multiLevelType w:val="multilevel"/>
    <w:tmpl w:val="C8A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D0BAE"/>
    <w:multiLevelType w:val="multilevel"/>
    <w:tmpl w:val="A6D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92DB7"/>
    <w:multiLevelType w:val="multilevel"/>
    <w:tmpl w:val="19342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17C00"/>
    <w:multiLevelType w:val="multilevel"/>
    <w:tmpl w:val="D82EE0D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A933FF"/>
    <w:multiLevelType w:val="multilevel"/>
    <w:tmpl w:val="D78224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E046E3"/>
    <w:multiLevelType w:val="multilevel"/>
    <w:tmpl w:val="5E3C8C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065285">
    <w:abstractNumId w:val="4"/>
  </w:num>
  <w:num w:numId="2" w16cid:durableId="559679219">
    <w:abstractNumId w:val="8"/>
  </w:num>
  <w:num w:numId="3" w16cid:durableId="689376987">
    <w:abstractNumId w:val="6"/>
  </w:num>
  <w:num w:numId="4" w16cid:durableId="1528254165">
    <w:abstractNumId w:val="3"/>
  </w:num>
  <w:num w:numId="5" w16cid:durableId="256525470">
    <w:abstractNumId w:val="2"/>
  </w:num>
  <w:num w:numId="6" w16cid:durableId="730888040">
    <w:abstractNumId w:val="15"/>
  </w:num>
  <w:num w:numId="7" w16cid:durableId="811413364">
    <w:abstractNumId w:val="9"/>
  </w:num>
  <w:num w:numId="8" w16cid:durableId="518810119">
    <w:abstractNumId w:val="5"/>
  </w:num>
  <w:num w:numId="9" w16cid:durableId="1276249101">
    <w:abstractNumId w:val="13"/>
  </w:num>
  <w:num w:numId="10" w16cid:durableId="639850024">
    <w:abstractNumId w:val="10"/>
  </w:num>
  <w:num w:numId="11" w16cid:durableId="865562790">
    <w:abstractNumId w:val="12"/>
  </w:num>
  <w:num w:numId="12" w16cid:durableId="1839617670">
    <w:abstractNumId w:val="0"/>
  </w:num>
  <w:num w:numId="13" w16cid:durableId="269433637">
    <w:abstractNumId w:val="1"/>
  </w:num>
  <w:num w:numId="14" w16cid:durableId="1208179828">
    <w:abstractNumId w:val="11"/>
  </w:num>
  <w:num w:numId="15" w16cid:durableId="159005317">
    <w:abstractNumId w:val="14"/>
  </w:num>
  <w:num w:numId="16" w16cid:durableId="1389063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38"/>
    <w:rsid w:val="00065AAA"/>
    <w:rsid w:val="001636EE"/>
    <w:rsid w:val="001F44BF"/>
    <w:rsid w:val="002C5D3F"/>
    <w:rsid w:val="003466DF"/>
    <w:rsid w:val="003F0987"/>
    <w:rsid w:val="00404B64"/>
    <w:rsid w:val="00431816"/>
    <w:rsid w:val="005A6147"/>
    <w:rsid w:val="005D7DD7"/>
    <w:rsid w:val="005E2B47"/>
    <w:rsid w:val="005E6738"/>
    <w:rsid w:val="006C6009"/>
    <w:rsid w:val="00733834"/>
    <w:rsid w:val="00740EB1"/>
    <w:rsid w:val="007426E3"/>
    <w:rsid w:val="0076178A"/>
    <w:rsid w:val="007A40F1"/>
    <w:rsid w:val="007B191E"/>
    <w:rsid w:val="00831B06"/>
    <w:rsid w:val="00882A7F"/>
    <w:rsid w:val="008E296E"/>
    <w:rsid w:val="008E3790"/>
    <w:rsid w:val="00906A68"/>
    <w:rsid w:val="009943CE"/>
    <w:rsid w:val="009C4576"/>
    <w:rsid w:val="00A139B6"/>
    <w:rsid w:val="00B4705A"/>
    <w:rsid w:val="00BD3A9F"/>
    <w:rsid w:val="00BD6E44"/>
    <w:rsid w:val="00D45E22"/>
    <w:rsid w:val="00D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850BC"/>
  <w15:chartTrackingRefBased/>
  <w15:docId w15:val="{771D91F7-9160-1B4B-8F97-96E1696B7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31B06"/>
    <w:pPr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831B06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amecontents">
    <w:name w:val="Frame contents"/>
    <w:basedOn w:val="Standard"/>
    <w:rsid w:val="00831B06"/>
  </w:style>
  <w:style w:type="paragraph" w:styleId="a3">
    <w:name w:val="Normal (Web)"/>
    <w:basedOn w:val="a"/>
    <w:uiPriority w:val="99"/>
    <w:unhideWhenUsed/>
    <w:rsid w:val="00DE6F51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994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958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6124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34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11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6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5809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0974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38087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8108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7300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2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0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679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615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3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7296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767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037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496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579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56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190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404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4178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124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8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54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4192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494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7806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9182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2743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082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991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1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8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813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10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28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5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61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3116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0615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3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47871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275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94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91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9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81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553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8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9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009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832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579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154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551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7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5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23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48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2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0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094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837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416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068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481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7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3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300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451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4038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8861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8281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2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12:58:07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89 550 24575,'7'3'0,"0"0"0,1-1 0,-1 1 0,0-1 0,0 1 0,0-1 0,1 1 0,-1 0 0,0-1 0,-1 0 0,2 0 0,-3 0 0,2 0 0,0 1 0,1-1 0,0 1 0,0 0 0,-1 0 0,0-1 0,-2-1 0,0 0 0,-1-1 0,0 0 0,1-1 0,0 1 0,0-1 0,0-1 0,1 0 0,-1 0 0,1 0 0,-1-1 0,0 0 0,0 0 0,1 0 0,-1-1 0,0 0 0,1-1 0,-2 2 0,0-1 0,0 1 0,0-1 0,0 0 0,1 1 0,-2-1 0,1 0 0,0 1 0,2-3 0,-1 1 0,0 0 0,-1 0 0,1-1 0,-1 1 0,0-1 0,0 0 0,-1 0 0,1 0 0,-1 0 0,1 1 0,-1-1 0,0 0 0,-1 0 0,1 1 0,-1-1 0,0 1 0,1 0 0,-1-1 0,0 1 0,1-1 0,-1 1 0,0-1 0,-1 0 0,1 0 0,0 0 0,-1 0 0,1-1 0,0 1 0,-1-1 0,1 0 0,-1 0 0,1 0 0,0 1 0,-1 0 0,0 1 0,0 0 0,1 0 0,-1 1 0,1-3 0,0 0 0,-1 3 0,0 0 0,0-1 0,0 0 0,0 0 0,0 0 0,0-1 0,0 0 0,0 0 0,1-1 0,-1 0 0,1 0 0,-1-1 0,0 1 0,0 1 0,0 0 0,0 1 0,0 0 0,0-2 0,0 2 0,0 0 0,0 1 0,0-1 0,-1 1 0,1 0 0,-1 1 0,1 0 0,-1-1 0,1 0 0,-1-1 0,0 1 0,1-1 0,-1 1 0,0 1 0,0-1 0,0 1 0,0 0 0,0 1 0,0 1 0,0 0 0,0 2 0,0 0 0,0 0 0,0 2 0,0 0 0,0 0 0,0-1 0,0 0 0,0 0 0,0 0 0,0-1 0,0 1 0,0 1 0,0 0 0,0 0 0,0 2 0,-1 2 0,1 0 0,-1 0 0,0-1 0,0 0 0,0 1 0,0 0 0,1-1 0,-1 1 0,0-2 0,1-1 0,-1 1 0,1-1 0,-1 1 0,1 0 0,0 0 0,-1 0 0,1-1 0,0 0 0,0 1 0,0 1 0,0-2 0,0 0 0,-1 1 0,1-1 0,0 1 0,0 0 0,0 0 0,-1 0 0,1 1 0,0-1 0,0 1 0,0 0 0,0-1 0,0 1 0,0 0 0,0-1 0,0 2 0,0 0 0,0 0 0,0 1-152,0-2 0,0-1 0,0 1 152,0-1 0,0 1 0,0 0 0,0 1 0,0 1 0,0-2 0,0 1 0,0-1 0,0 0 0,0 0 0,0-1 0,0 1 0,0-1 0,0 0 0,0 0 0,0-1 0,0 0 456,0 3-456,0 0 0,0-2 0,1-1 0,-1 0 0,2-1 0,-1 1 0,1 0 0,0 0 0,1 0 0,0 1 0,1-1 0,0 0 0,-1-2 0,1 1 0,-1-1 0,1-1 0,-1-1 0,1 0 0,-1 0 0,1 0 0,1 0 0,0 0 0,-1-1 0,0 0 0,-2 0 0,1 0 0,0 0 0,0-1 0,0 1 0,-1 0 0,1-1 0,0 0 0,1-1 0,0 0 0,0 0 0,-1 0 0,0 0 0,1-1 0,0-1 0,-1 1 0,0 1 0,1-2 0,0 0 0,0 0 0,0-2 0,-1 3 0,0-1 0,0 1 0,0-1 0,0 0 0,-1 0 0,2-2 0,-1 0 0,-1 0 0,0 0 0,0 1 0,0 0 0,-1 1 0,1-1 0,-1 1 0,0-1 0,-1 1 0,1 0 0,0 0 0,-1 0 0,0 0 0,0 0 0,0 0 0,1 0 0,-1 0 0,0-1 0,0 1 0,0-1 0,-1 0 0,1 1 0,0 0 0,0 0 0,-1 1 0,0 0 0,-1-3 0,-1 0 0,1 1 0,-1 2 0,0 0 0,1 1 0,-1 1 0,-1 0 0,-2 0 0,-1 0 0,0 0 0,1 1 0,2 0 0,0-1 0,1 1 0,-2 0 0,-1-1 0,1 0 0,0 0 0,0 1 0,0 0 0,0 0 0,-1 0 0,0 1 0,0-1 0,0 1 0,0 0 0,-1 0 0,0 0 0,0 0 0,1 1 0,0 0 0,0 0 0,0 1 0,2-1 0,1 0 0,-2 0 0,1 0 0,-1 0 0,0 0 0,1-1 0,0 1 0,-4 0 0,3 0 0,0 0 0,0 0 0,0 0 0,-1 0 0,1 1 0,0 0 0,0 0 0,1 0 0,1-1 0,-1 1 0,2 0 0,0 0 0,1 0 0,0 1 0,1 0 0,0 1 0,-1 1 0,1 1 0,0 0 0,-1-1 0,1 0 0,0 0 0,0-1 0,0-1 0,0 0 0,0 0 0,0 0 0,0 0 0,0 1 0,0-1 0,0 0 0,0 0 0,0 0 0,0-1 0,0 1 0,1 0 0,0 1 0,1 0 0,2 1 0,1-1 0,1 1 0,-1 0 0,1-1 0,-1-1 0,1 1 0,2-2 0,-5 0 0,1-1 0,0 0 0,0 1 0,2 0 0,0-1 0,-1 0 0,1 0 0,0 0 0,0-1 0,-2 0 0,0 0 0,0 1 0,1-1 0,-1 0 0,1 0 0,1 0 0,-1 1 0,1-1 0,-1 0 0,1 0 0,0 0 0,0 0 0,0 0 0,0-1 0,0 0 0,-1 0 0,0 0 0,-1 0 0,1-1 0,-1 1 0,-1-1 0,4 0 0,-1-1 0,0 0 0,0 0 0,-1 1 0,1-2 0,0 1 0,0-1 0,-2 2 0,-1 0 0,0-1 0,1 1 0,-1-1 0,1 0 0,0-1 0,-1 1 0,1-1 0,-1 0 0,1 1 0,-1-1 0,1 0 0,-1 0 0,0 1 0,0-1 0,0 0 0,0 0 0,0 0 0,0-1 0,0 0 0,1 0 0,-1-1 0,1-1 0,0 1 0,-1-1 0,0 3 0,-1-1 0,1 0-198,-1 0 0,1 0 0,-1 0 198,0 0 0,1 0 0,-1-1 0,0 0 0,0 1 0,-1-1 0,1 0 0,-1 0 0,0 0 0,1 1 0,-1 0 0,0 0 0,0-3 0,0 1 0,0 1 0,-1 0 0,1-1 0,-1 0 0,-1 1 0,1-1 0,-2 0 0,1 0 0,-1 1 0,0 0 0,-1 0 0,1 1 0,-1 0 0,0 0 0,-1 0 0,0 0 0,0 0 0,-1 0 0,0-1 0,1 1 0,-1 0 0,0 0 297,1 0 0,0 2-297,0-1 0,0 1 0,0 1 0,0 0 0,-2-1 0,0 1 0,-1 0 0,0 0-222,1 0 1,0 1-1,1-1 222,-1 1 0,0 0 0,0 0 0,1-1 0,-1 1 0,0 0 0,1 1 0,0-1 0,-1 1 0,1-1 0,-1 1 0,0 0 0,1-1 0,-1 1 0,0 0 0,0 0 0,0 0 0,1 0 0,-2 0 0,1 0 0,0 0 0,1 0 0,-1 0 0,0 0 0,1 0 0,-1 0 0,1 0-82,-3 1 1,1-1 81,0 1 0,0 0 0,0 0 0,-1 0 0,1 0 0,0 1 0,2-1 0,0 0 0,0 0 0,-1 0 0,1 0 0,0 1 0,-1-1 0,1 1 0,-1-1 0,1 1 0,0-1 0,0 1 0,-2 0 0,-1 1 0,2-1 0,-1 0 0,0 1 0,1-1 0,-1 1 0,-1-1 0,3 0 0,0-1 0,0 1-229,-1 0 0,0 0 0,1 0 229,-1 0 0,0 0 0,1 1 0,0-1 0,-1 0 0,1 1 0,0-1 0,0 1 0,0 0 0,0 0 0,0 0 0,-1 1 0,1-1 0,0 1 0,-1 0-397,2 0 0,-1 0 0,1 0 0,-1 0 397,1 1 0,-1 0 0,0 0 0,0 0 0,1 0 0,-1 1 0,0-1 0,1 1 0,-1 0 0,1 0 0,0 0 0,0 0 0,-1 1 0,2-1 0,-1 0 0,0 0 0,1 0 0,-1 0 0,1 0 0,0 0 0,0 0 0,0 0 0,0 0 0,0-1-50,0 2 1,0 0-1,0-1 50,0 0 0,0 0 0,0 0 0,0-1 0,1 0 0,-1 0 72,0 1 0,-1-1-72,1 0 0,0 0 314,0 0 1,0-1-315,-1 1 0,1 1 0,-1 0 0,0 1 0,1-1 0,-1 1 0,0 0 0,1 0 0,0-1 0,0 0 822,1 0 0,0-1-822,0 1 0,1-1 417,0 0 1,-1 1-418,2-1 0,-1 1 0,0 0 0,1 0 0,-1 1 0,1-1 0,0 2 0,0-1 0,0 1 0,0 0 0,0-3 0,0 1 0,1-1-257,-1 1 1,1 1 0,0-1 256,0 0 0,1 1 0,-1-1 0,1 1 0,1 0 0,-1 1-392,1-1 1,0 0 0,0 0 391,0 0 0,0 0 0,0 0 0,0-1 0,0 0 0,0 1-135,0-2 1,0 1 0,0-1 134,0 0 0,0 0 0,0-1 0,1 3 0,0-1 0,-1 0 0,1-1 0,-1 0 0,1 0 354,-1-1 0,0 1-354,0-1 0,0 0 597,0-1 0,0 1-597,0-1 0,0 0 222,0 1 0,0-1-222,0 0 0,0 0 0,1 0 0,0 1 0,1-1 0,0 1 0,1 1 0,0-1-188,-1-1 0,0 0 1,-1 0 187,1 0 0,0 0 0,0 1 0,1-1 0,-1 0 0,0 0 0,1 0 0,0-1 0,-1 1-476,2 0 0,-1-1 0,1 0 476,-1 0 0,0 0 0,0-1 0,0 1-602,1-1 0,0 0 0,1 0 0,-1 1 602,0-1 0,0 0 0,0 0 0,0-1 0,0 1 0,0 0 0,1 0 0,-1 0 0,0-1 0,0 1 0,0 0 0,0-1 0,0 1 0,-1-1 0,1 1 0,1-1 0,-1 1 0,0-1 0,0 0-195,1 0 0,0 0 0,-1 0 195,-1 0 0,0 0 0,0 0 219,1 0 0,-1-1-219,0 0 0,-1 0 0,1-1 0,0 0 0,0-1 0,1 1 0,-2 0 0,-1 0 0,1 0 293,0-1 1,0 1-1,0 0-293,0-1 0,0 1 0,0-1 0,0 1 0,0-1 0,0 0 0,0 1 0,-1-1 0,1 0 0,0 1 0,0-1 0,-1 1 0,1-1 0,0 0 0,0 0 0,0 0 0,0 0 0,1 0 468,0 0 0,0-1 0,0 1-468,0-1 0,1 0 0,-1 0-194,-1 1 1,0 0 0,0-1 0,1 1 193,-1-1 0,0 0 0,0 0 0,1 0 0,-1 0 0,0 0 0,0-1 0,0 1 0,0 0 0,-1-1 0,1 1 0,0-1 0,-1 1 0,1-1 0,-1 1 0,0-1 0,1 0 0,0-1 0,0 1-267,-1 0 0,1 0 0,0 0 267,-1 0 0,1 0 0,-1 0 0,0-1 0,1 1 0,-1-1 0,0 2 0,-1-1 0,0 0 0,1-1-346,-1 1 0,0-1 1,1 0-1,-1 0 346,0-1 0,1 0 0,-1 0 0,0 0 0,0 2 0,-1-1 0,1-1 0,0 1 0,-1 0-216,1 0 1,0-1 0,-1 1-1,1-1 1,0 1 215,-1-1 0,0 1 0,1-1 0,-1 1 0,1-1 0,-1 1 0,0 0 0,0 0 0,0 0 0,1 0-32,-1-1 0,1 0 0,-1 0 0,0 1 32,1 0 0,-1 0 0,0 0 0,0 0 54,1-1 0,-1 0 0,1 1-54,-1 0 0,0 0 0,0 0 0,1 1 0,-1 0 0,-1 0 0,1 0 0,0 0 0,0-1 0,0 1 0,-1 0 0,1-1 0,-1 1 0,1 0 0,-1-1 0,0 1 0,0-1 0,0 1 0,0-1 0,0 1 0,0-1 0,0 0 0,0 1 0,-1-1 0,1 0 0,-1 0 0,1 0 0,-1-1 0,0 1 0,0 0 0,0 0 0,0 0 0,0 0 805,0-2 1,0 1-806,0 0 0,0 1 1122,-1 1 0,0 0-1122,-1 0 0,0 0 846,-1-1 0,0 1-846,0 0 0,0 0 357,0 0 1,0 1-358,0 0 0,1 1 0,-3-1 0,1 1 0,0 2 0,-1-1 0,-1 1 0,0 0 0,0 1 0,0 0 0,-1 1 0,2 0 0,1 1 0,0 0 0,-1 0 0,-1 2 0,1-1 0,-1 2 0,0 0 0,0 0 0,0 0 0,1 0 0,0 1 0,0-1 0,1 0 0,0 0 0,1-1 0,-1 1 0,1-1 0,0 0 0,-1 0 0,1 1 0,-1-1 0,0 0 0,1 0 0,-1-1 0,1 1 0,0-1 0,0 0 0,0-1 0,0 1 0,-3 2 0,3-2 0,0 0 0,0 0 0,-1 1 0,1-1 0,0 1 0,-1 0 0,0 1 0,0-1 0,0 1 0,0 0 0,-1 1 0,0 0 0,0-1 0,0 1 0,0 0 0,2-2 0,-1-1 0,0 1-182,0 0 0,0 0 1,0 0 181,0 0 0,0 0 0,-1 0 0,0 0 0,1 0 0,-1 1 0,0-1 0,0 0 0,1 1 0,-1-1 0,0 0 0,1 1 0,0-1 0,-1 0 0,1 0 0,0 1 0,0-1 0,-1 0 0,1 0 0,0 0 0,-1 0 0,1 0 0,-1 0 0,0 0 0,0 0 0,0 0 0,0 0 0,-1 0 0,1 0 0,-1 0 0,1 0 0,-1 0 0,1 0 0,-1 0 0,1 1 0,0-1-354,0 0 0,-1 0 0,1 0 354,0 0 0,0 1 0,0-1 0,0 0 0,0 0 0,0 0 0,0 0 0,0 0 0,0 0 0,0-1 0,0 1 0,0 0 0,0 0 0,-1 0 0,1 0 0,0 0 0,0 0 0,-1 0 0,1 1 0,-1-1 0,0 0 0,0 0 0,1 1 0,-1-1 0,0 0 0,0 1 0,0-1 0,0 0 0,1-1 0,-1 1 0,1 0 0,-1 0 0,1-1 0,0 1 0,-1-1 0,1 1 0,-1 0 0,1 0 0,-1 0 0,0 0 0,1 0 0,-1 0 0,0 0 0,1 0 0,-1 1 0,0-1 0,1 0 0,-1-1 0,1 1 0,1-1 0,-1 1-84,0-1 1,1 1 0,-1-1 83,-1 2 0,0-1 0,0 0 0,1 0 0,0 0 0,0-1 0,0 1 0,1-1 254,0 0 1,1-1-255,-1 1 0,1 0 537,-1 0 1,1 0-538,-1 0 0,1 0 136,-1-1 1,0 1-137,1-1 0,-1 1 0,1-1 0,0 0 0,-3 2 0,0 0 0,1-1 0,0 0 0,0 0 0,0 0 0,0-1 0,2 0 0,0 0 0,1 0 0,0-1 0,1 0 0,-2 1 0,1-1 0,-1 1 0,-1 0 0,2 0 0,0-1 0,1 0 0,0 0 0,0-1 0,1 1 0,-1-1 0,0 0 0,1 1 0,-1-1 0,0 0 0,0 1 0,0-1 0,0 0 0,0 1 0,0-1 0,0 1 0,0-1 0,0 1 0,0-1 0,0 1 0,0-1 0,1 0 0,-1 0 0,0 1 0,1-1 0,-1 0 0,1 0 0,-1 0 0,1 0 0,0 0 0,-1 0 0,1 0 0,0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1E14F1-7C60-D44D-B658-F6FA05A4A71E}">
  <we:reference id="wa104382008" version="1.1.0.1" store="ru-RU" storeType="OMEX"/>
  <we:alternateReferences>
    <we:reference id="wa104382008" version="1.1.0.1" store="ru-RU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3156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Плютто</dc:creator>
  <cp:keywords/>
  <dc:description/>
  <cp:lastModifiedBy>Андрей Плютто</cp:lastModifiedBy>
  <cp:revision>11</cp:revision>
  <dcterms:created xsi:type="dcterms:W3CDTF">2023-12-07T11:03:00Z</dcterms:created>
  <dcterms:modified xsi:type="dcterms:W3CDTF">2023-12-09T16:17:00Z</dcterms:modified>
</cp:coreProperties>
</file>