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72" w:rsidRPr="00B1494E" w:rsidRDefault="00152872" w:rsidP="00152872"/>
    <w:p w:rsidR="00152872" w:rsidRPr="00B1494E" w:rsidRDefault="00152872" w:rsidP="00152872"/>
    <w:p w:rsidR="00152872" w:rsidRPr="00B1494E" w:rsidRDefault="00152872" w:rsidP="00152872"/>
    <w:p w:rsidR="00152872" w:rsidRPr="00B1494E" w:rsidRDefault="00152872" w:rsidP="00152872"/>
    <w:p w:rsidR="00152872" w:rsidRPr="00B1494E" w:rsidRDefault="00152872" w:rsidP="00152872">
      <w:pPr>
        <w:rPr>
          <w:sz w:val="44"/>
          <w:szCs w:val="44"/>
        </w:rPr>
      </w:pPr>
    </w:p>
    <w:p w:rsidR="00152872" w:rsidRPr="00B1494E" w:rsidRDefault="00152872" w:rsidP="00152872">
      <w:pPr>
        <w:jc w:val="center"/>
        <w:rPr>
          <w:sz w:val="44"/>
          <w:szCs w:val="44"/>
        </w:rPr>
      </w:pPr>
      <w:r w:rsidRPr="00B1494E">
        <w:rPr>
          <w:sz w:val="44"/>
          <w:szCs w:val="44"/>
        </w:rPr>
        <w:t>Техническое задание</w:t>
      </w:r>
    </w:p>
    <w:p w:rsidR="005D7597" w:rsidRDefault="00C00B98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Default="00152872" w:rsidP="00152872"/>
    <w:p w:rsidR="00152872" w:rsidRPr="007E0D92" w:rsidRDefault="00152872" w:rsidP="00152872">
      <w:pPr>
        <w:jc w:val="center"/>
        <w:rPr>
          <w:b/>
          <w:sz w:val="32"/>
          <w:szCs w:val="32"/>
        </w:rPr>
      </w:pPr>
      <w:r w:rsidRPr="007E0D92">
        <w:rPr>
          <w:b/>
          <w:sz w:val="32"/>
          <w:szCs w:val="32"/>
        </w:rPr>
        <w:lastRenderedPageBreak/>
        <w:t>Содержание</w:t>
      </w:r>
    </w:p>
    <w:p w:rsidR="00152872" w:rsidRPr="007E0D92" w:rsidRDefault="00152872" w:rsidP="00152872">
      <w:pPr>
        <w:pStyle w:val="1"/>
        <w:rPr>
          <w:rFonts w:ascii="Times New Roman" w:hAnsi="Times New Roman"/>
          <w:b w:val="0"/>
          <w:sz w:val="32"/>
          <w:szCs w:val="32"/>
          <w:lang w:eastAsia="ru-RU"/>
        </w:rPr>
      </w:pPr>
      <w:r w:rsidRPr="007E0D92">
        <w:rPr>
          <w:rFonts w:ascii="Times New Roman" w:hAnsi="Times New Roman"/>
          <w:sz w:val="32"/>
          <w:szCs w:val="32"/>
        </w:rPr>
        <w:fldChar w:fldCharType="begin"/>
      </w:r>
      <w:r w:rsidRPr="007E0D92">
        <w:rPr>
          <w:rFonts w:ascii="Times New Roman" w:hAnsi="Times New Roman"/>
          <w:sz w:val="32"/>
          <w:szCs w:val="32"/>
        </w:rPr>
        <w:instrText xml:space="preserve"> TOC \o "1-3" \h \z \u </w:instrText>
      </w:r>
      <w:r w:rsidRPr="007E0D92">
        <w:rPr>
          <w:rFonts w:ascii="Times New Roman" w:hAnsi="Times New Roman"/>
          <w:sz w:val="32"/>
          <w:szCs w:val="32"/>
        </w:rPr>
        <w:fldChar w:fldCharType="separate"/>
      </w:r>
      <w:hyperlink w:anchor="_Toc457301676" w:history="1">
        <w:r w:rsidRPr="007E0D92">
          <w:rPr>
            <w:rStyle w:val="a7"/>
            <w:rFonts w:ascii="Times New Roman" w:hAnsi="Times New Roman"/>
            <w:sz w:val="32"/>
            <w:szCs w:val="32"/>
          </w:rPr>
          <w:t>1.</w:t>
        </w:r>
        <w:r>
          <w:rPr>
            <w:rStyle w:val="a7"/>
            <w:rFonts w:ascii="Times New Roman" w:hAnsi="Times New Roman"/>
            <w:sz w:val="32"/>
            <w:szCs w:val="32"/>
            <w:shd w:val="clear" w:color="auto" w:fill="FFFFFF"/>
          </w:rPr>
          <w:t xml:space="preserve"> Основные требования</w:t>
        </w:r>
        <w:r w:rsidRPr="007E0D92">
          <w:rPr>
            <w:rFonts w:ascii="Times New Roman" w:hAnsi="Times New Roman"/>
            <w:webHidden/>
            <w:sz w:val="32"/>
            <w:szCs w:val="32"/>
          </w:rPr>
          <w:tab/>
          <w:t>3</w:t>
        </w:r>
      </w:hyperlink>
    </w:p>
    <w:p w:rsidR="00152872" w:rsidRPr="00152872" w:rsidRDefault="00152872" w:rsidP="00152872">
      <w:pPr>
        <w:pStyle w:val="1"/>
        <w:rPr>
          <w:rFonts w:ascii="Times New Roman" w:hAnsi="Times New Roman"/>
          <w:color w:val="0000FF"/>
          <w:sz w:val="32"/>
          <w:szCs w:val="32"/>
          <w:u w:val="single"/>
          <w:shd w:val="clear" w:color="auto" w:fill="FFFFFF"/>
        </w:rPr>
      </w:pPr>
      <w:hyperlink w:anchor="_Toc457301677" w:history="1">
        <w:r w:rsidRPr="007E0D92">
          <w:rPr>
            <w:rStyle w:val="a7"/>
            <w:rFonts w:ascii="Times New Roman" w:hAnsi="Times New Roman"/>
            <w:sz w:val="32"/>
            <w:szCs w:val="32"/>
          </w:rPr>
          <w:t>2.</w:t>
        </w:r>
        <w:r>
          <w:rPr>
            <w:rStyle w:val="a7"/>
            <w:rFonts w:ascii="Times New Roman" w:hAnsi="Times New Roman"/>
            <w:sz w:val="32"/>
            <w:szCs w:val="32"/>
            <w:shd w:val="clear" w:color="auto" w:fill="FFFFFF"/>
          </w:rPr>
          <w:t xml:space="preserve"> Требования к функциональности сайта</w:t>
        </w:r>
        <w:r w:rsidRPr="007E0D92">
          <w:rPr>
            <w:rFonts w:ascii="Times New Roman" w:hAnsi="Times New Roman"/>
            <w:webHidden/>
            <w:sz w:val="32"/>
            <w:szCs w:val="32"/>
          </w:rPr>
          <w:tab/>
          <w:t>4</w:t>
        </w:r>
      </w:hyperlink>
    </w:p>
    <w:p w:rsidR="00152872" w:rsidRPr="007E0D92" w:rsidRDefault="00152872" w:rsidP="00152872">
      <w:pPr>
        <w:pStyle w:val="1"/>
        <w:rPr>
          <w:rFonts w:ascii="Times New Roman" w:hAnsi="Times New Roman"/>
          <w:b w:val="0"/>
          <w:sz w:val="32"/>
          <w:szCs w:val="32"/>
          <w:lang w:eastAsia="ru-RU"/>
        </w:rPr>
      </w:pPr>
      <w:hyperlink w:anchor="_Toc457301678" w:history="1">
        <w:r w:rsidRPr="007E0D92">
          <w:rPr>
            <w:rStyle w:val="a7"/>
            <w:rFonts w:ascii="Times New Roman" w:hAnsi="Times New Roman"/>
            <w:sz w:val="32"/>
            <w:szCs w:val="32"/>
          </w:rPr>
          <w:t>3.</w:t>
        </w:r>
        <w:r>
          <w:rPr>
            <w:rStyle w:val="a7"/>
            <w:rFonts w:ascii="Times New Roman" w:hAnsi="Times New Roman"/>
            <w:sz w:val="32"/>
            <w:szCs w:val="32"/>
            <w:shd w:val="clear" w:color="auto" w:fill="FFFFFF"/>
          </w:rPr>
          <w:t xml:space="preserve"> Требования к дизайну сайта</w:t>
        </w:r>
        <w:r w:rsidRPr="007E0D92">
          <w:rPr>
            <w:rFonts w:ascii="Times New Roman" w:hAnsi="Times New Roman"/>
            <w:webHidden/>
            <w:sz w:val="32"/>
            <w:szCs w:val="32"/>
          </w:rPr>
          <w:tab/>
          <w:t>5</w:t>
        </w:r>
      </w:hyperlink>
    </w:p>
    <w:p w:rsidR="00152872" w:rsidRPr="007E0D92" w:rsidRDefault="00152872" w:rsidP="00152872">
      <w:pPr>
        <w:pStyle w:val="1"/>
        <w:rPr>
          <w:rFonts w:ascii="Times New Roman" w:hAnsi="Times New Roman"/>
          <w:b w:val="0"/>
          <w:sz w:val="32"/>
          <w:szCs w:val="32"/>
          <w:lang w:eastAsia="ru-RU"/>
        </w:rPr>
      </w:pPr>
      <w:hyperlink w:anchor="_Toc457301679" w:history="1">
        <w:r w:rsidRPr="007E0D92">
          <w:rPr>
            <w:rStyle w:val="a7"/>
            <w:rFonts w:ascii="Times New Roman" w:hAnsi="Times New Roman"/>
            <w:sz w:val="32"/>
            <w:szCs w:val="32"/>
          </w:rPr>
          <w:t>4.</w:t>
        </w:r>
        <w:r>
          <w:rPr>
            <w:rStyle w:val="a7"/>
            <w:rFonts w:ascii="Times New Roman" w:hAnsi="Times New Roman"/>
            <w:sz w:val="32"/>
            <w:szCs w:val="32"/>
            <w:shd w:val="clear" w:color="auto" w:fill="FFFFFF"/>
          </w:rPr>
          <w:t xml:space="preserve"> Требования к содержимому сайта</w:t>
        </w:r>
        <w:r w:rsidRPr="007E0D92">
          <w:rPr>
            <w:rFonts w:ascii="Times New Roman" w:hAnsi="Times New Roman"/>
            <w:webHidden/>
            <w:sz w:val="32"/>
            <w:szCs w:val="32"/>
          </w:rPr>
          <w:tab/>
          <w:t>6</w:t>
        </w:r>
      </w:hyperlink>
    </w:p>
    <w:p w:rsidR="00152872" w:rsidRDefault="00152872" w:rsidP="00152872">
      <w:pPr>
        <w:rPr>
          <w:sz w:val="32"/>
          <w:szCs w:val="32"/>
        </w:rPr>
      </w:pPr>
      <w:r w:rsidRPr="007E0D92">
        <w:rPr>
          <w:sz w:val="32"/>
          <w:szCs w:val="32"/>
        </w:rPr>
        <w:fldChar w:fldCharType="end"/>
      </w: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rPr>
          <w:sz w:val="32"/>
          <w:szCs w:val="32"/>
        </w:rPr>
      </w:pPr>
    </w:p>
    <w:p w:rsidR="00152872" w:rsidRDefault="00152872" w:rsidP="00152872">
      <w:pPr>
        <w:spacing w:line="360" w:lineRule="auto"/>
        <w:rPr>
          <w:b/>
          <w:sz w:val="32"/>
          <w:szCs w:val="32"/>
        </w:rPr>
      </w:pPr>
      <w:r w:rsidRPr="00152872">
        <w:rPr>
          <w:b/>
          <w:sz w:val="32"/>
          <w:szCs w:val="32"/>
        </w:rPr>
        <w:t>Общие требования</w:t>
      </w:r>
    </w:p>
    <w:p w:rsidR="00152872" w:rsidRDefault="00152872" w:rsidP="00152872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Сайт должен быть разработан с использованием </w:t>
      </w:r>
      <w:r>
        <w:rPr>
          <w:sz w:val="28"/>
          <w:lang w:val="en-US"/>
        </w:rPr>
        <w:t>CMS</w:t>
      </w:r>
      <w:r>
        <w:rPr>
          <w:sz w:val="28"/>
        </w:rPr>
        <w:t>-технологий, чтобы обеспечить возможность заказчику самостоятельно редактировать содержимое и структуру сайта.</w:t>
      </w:r>
    </w:p>
    <w:p w:rsidR="00152872" w:rsidRDefault="00152872" w:rsidP="00152872">
      <w:pPr>
        <w:spacing w:line="360" w:lineRule="auto"/>
        <w:ind w:firstLine="708"/>
        <w:rPr>
          <w:sz w:val="28"/>
        </w:rPr>
      </w:pPr>
      <w:r>
        <w:rPr>
          <w:sz w:val="28"/>
        </w:rPr>
        <w:t>По окончании работ исполнитель обязан предоставить заказчику полностью функционирующий сайт, исходные графические данные и данные для управления сайтом.</w:t>
      </w: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ind w:firstLine="708"/>
        <w:rPr>
          <w:sz w:val="28"/>
        </w:rPr>
      </w:pPr>
    </w:p>
    <w:p w:rsidR="00152872" w:rsidRDefault="00152872" w:rsidP="00152872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Требования к функциональности сайта</w:t>
      </w:r>
    </w:p>
    <w:p w:rsidR="00152872" w:rsidRDefault="00152872" w:rsidP="00152872">
      <w:pPr>
        <w:spacing w:line="360" w:lineRule="auto"/>
        <w:jc w:val="both"/>
        <w:rPr>
          <w:sz w:val="28"/>
        </w:rPr>
      </w:pPr>
      <w:r>
        <w:rPr>
          <w:sz w:val="28"/>
        </w:rPr>
        <w:t>Сайт должен предоставить пользователю следующие возможности:</w:t>
      </w:r>
    </w:p>
    <w:p w:rsidR="00152872" w:rsidRDefault="00152872" w:rsidP="0015287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навигация по сайту;</w:t>
      </w:r>
    </w:p>
    <w:p w:rsidR="00152872" w:rsidRDefault="00152872" w:rsidP="0015287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смена языка сайта;</w:t>
      </w:r>
    </w:p>
    <w:p w:rsidR="00152872" w:rsidRDefault="00152872" w:rsidP="0015287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смена графического оформления сайта (темная/светлая тема);</w:t>
      </w:r>
    </w:p>
    <w:p w:rsidR="00152872" w:rsidRDefault="00152872" w:rsidP="0015287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скачивание различных документов, изображений и прочих файлов (при наличии прав доступа);</w:t>
      </w:r>
    </w:p>
    <w:p w:rsidR="00152872" w:rsidRDefault="00152872" w:rsidP="0015287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регистрация пользователей и авторизация зарегистрированных пользователей.</w:t>
      </w:r>
    </w:p>
    <w:p w:rsidR="00152872" w:rsidRDefault="00152872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152872">
      <w:pPr>
        <w:pStyle w:val="a8"/>
        <w:spacing w:line="360" w:lineRule="auto"/>
        <w:jc w:val="both"/>
        <w:rPr>
          <w:sz w:val="28"/>
        </w:rPr>
      </w:pPr>
    </w:p>
    <w:p w:rsidR="0092227A" w:rsidRDefault="0092227A" w:rsidP="0092227A">
      <w:pPr>
        <w:spacing w:line="360" w:lineRule="auto"/>
        <w:jc w:val="both"/>
        <w:rPr>
          <w:b/>
          <w:sz w:val="32"/>
        </w:rPr>
      </w:pPr>
      <w:r w:rsidRPr="0092227A">
        <w:rPr>
          <w:b/>
          <w:sz w:val="32"/>
        </w:rPr>
        <w:lastRenderedPageBreak/>
        <w:t>Требования к дизайну сайта</w:t>
      </w:r>
    </w:p>
    <w:p w:rsidR="0092227A" w:rsidRDefault="0092227A" w:rsidP="0092227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Оформление сайта должно быть сменяемым (светлая тема / темная тема). Исходя из этого требования, должно быть два разных ТЗ по дизайну для каждого оформления.</w:t>
      </w:r>
    </w:p>
    <w:p w:rsidR="0092227A" w:rsidRDefault="0092227A" w:rsidP="0092227A">
      <w:pPr>
        <w:spacing w:line="360" w:lineRule="auto"/>
        <w:ind w:firstLine="708"/>
        <w:jc w:val="both"/>
        <w:rPr>
          <w:sz w:val="28"/>
        </w:rPr>
      </w:pPr>
      <w:r w:rsidRPr="0092227A">
        <w:rPr>
          <w:b/>
          <w:sz w:val="28"/>
        </w:rPr>
        <w:t>Светлое оформление</w:t>
      </w:r>
      <w:r>
        <w:rPr>
          <w:sz w:val="28"/>
        </w:rPr>
        <w:t xml:space="preserve"> (тема) сайта должна б</w:t>
      </w:r>
      <w:r w:rsidR="00036C29">
        <w:rPr>
          <w:sz w:val="28"/>
        </w:rPr>
        <w:t xml:space="preserve">ыть выполнена в светлых тонах (преимущественно серый и бледно-бежевый) со светлыми элементами и черным </w:t>
      </w:r>
      <w:r>
        <w:rPr>
          <w:sz w:val="28"/>
        </w:rPr>
        <w:t xml:space="preserve">текстом внутри них. Текст в области отображения контента должен быть </w:t>
      </w:r>
      <w:r w:rsidR="00036C29">
        <w:rPr>
          <w:sz w:val="28"/>
        </w:rPr>
        <w:t>также черным</w:t>
      </w:r>
      <w:r>
        <w:rPr>
          <w:sz w:val="28"/>
        </w:rPr>
        <w:t xml:space="preserve">. </w:t>
      </w:r>
      <w:r w:rsidR="00036C29">
        <w:rPr>
          <w:sz w:val="28"/>
        </w:rPr>
        <w:t>Допускается использование графических технологий для создания анимированного всплывания изображений и пр.</w:t>
      </w:r>
    </w:p>
    <w:p w:rsidR="00036C29" w:rsidRDefault="00036C29" w:rsidP="0092227A">
      <w:pPr>
        <w:spacing w:line="360" w:lineRule="auto"/>
        <w:ind w:firstLine="708"/>
        <w:jc w:val="both"/>
        <w:rPr>
          <w:sz w:val="28"/>
        </w:rPr>
      </w:pPr>
      <w:r>
        <w:rPr>
          <w:b/>
          <w:sz w:val="28"/>
        </w:rPr>
        <w:t xml:space="preserve">Темное оформление </w:t>
      </w:r>
      <w:r>
        <w:rPr>
          <w:sz w:val="28"/>
        </w:rPr>
        <w:t>(тема) сайта выполняется в темных тонах (тёмно-серый и тёмно-синий) с темными элементами в тон оформлению и белым контрастирующим текстом. Допускается использование графических технологий.</w:t>
      </w:r>
    </w:p>
    <w:p w:rsidR="00083945" w:rsidRDefault="00083945" w:rsidP="0092227A">
      <w:pPr>
        <w:spacing w:line="360" w:lineRule="auto"/>
        <w:ind w:firstLine="708"/>
        <w:jc w:val="both"/>
        <w:rPr>
          <w:sz w:val="28"/>
        </w:rPr>
      </w:pPr>
    </w:p>
    <w:p w:rsidR="00083945" w:rsidRDefault="00083945" w:rsidP="00083945">
      <w:pPr>
        <w:spacing w:line="360" w:lineRule="auto"/>
        <w:jc w:val="both"/>
        <w:rPr>
          <w:sz w:val="28"/>
        </w:rPr>
      </w:pPr>
      <w:r>
        <w:rPr>
          <w:sz w:val="28"/>
        </w:rPr>
        <w:t>На рисунке 1 представлена графическая схема шаблона сайта:</w:t>
      </w:r>
    </w:p>
    <w:p w:rsidR="00083945" w:rsidRDefault="00083945" w:rsidP="00083945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896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шаблон сайт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45" w:rsidRPr="00036C29" w:rsidRDefault="00083945" w:rsidP="00083945">
      <w:pPr>
        <w:spacing w:line="360" w:lineRule="auto"/>
        <w:jc w:val="center"/>
        <w:rPr>
          <w:sz w:val="28"/>
        </w:rPr>
      </w:pPr>
      <w:r>
        <w:rPr>
          <w:sz w:val="28"/>
        </w:rPr>
        <w:t>Рис. 1</w:t>
      </w:r>
    </w:p>
    <w:p w:rsidR="0092227A" w:rsidRPr="0092227A" w:rsidRDefault="0092227A" w:rsidP="0092227A">
      <w:pPr>
        <w:spacing w:line="360" w:lineRule="auto"/>
        <w:jc w:val="both"/>
        <w:rPr>
          <w:sz w:val="28"/>
        </w:rPr>
      </w:pPr>
    </w:p>
    <w:p w:rsidR="00152872" w:rsidRDefault="00083945" w:rsidP="00083945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Требования к содержимому сайта</w:t>
      </w:r>
    </w:p>
    <w:p w:rsidR="00152872" w:rsidRDefault="007F237F" w:rsidP="00152872">
      <w:pPr>
        <w:spacing w:line="360" w:lineRule="auto"/>
        <w:rPr>
          <w:sz w:val="28"/>
        </w:rPr>
      </w:pPr>
      <w:r>
        <w:rPr>
          <w:sz w:val="28"/>
        </w:rPr>
        <w:t>Необходимо создать следующие страницы сайта:</w:t>
      </w:r>
    </w:p>
    <w:p w:rsidR="007F237F" w:rsidRDefault="007F237F" w:rsidP="007F237F">
      <w:pPr>
        <w:pStyle w:val="a8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главная страница;</w:t>
      </w:r>
    </w:p>
    <w:p w:rsidR="007F237F" w:rsidRDefault="007F237F" w:rsidP="007F237F">
      <w:pPr>
        <w:pStyle w:val="a8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новости;</w:t>
      </w:r>
    </w:p>
    <w:p w:rsidR="007F237F" w:rsidRDefault="007F237F" w:rsidP="007F237F">
      <w:pPr>
        <w:pStyle w:val="a8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интеллектуальные права;</w:t>
      </w:r>
    </w:p>
    <w:p w:rsidR="007F237F" w:rsidRDefault="007F237F" w:rsidP="007F237F">
      <w:pPr>
        <w:pStyle w:val="a8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товарные знаки;</w:t>
      </w:r>
    </w:p>
    <w:p w:rsidR="007F237F" w:rsidRDefault="009C2597" w:rsidP="007F237F">
      <w:pPr>
        <w:pStyle w:val="a8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смежные права;</w:t>
      </w:r>
    </w:p>
    <w:p w:rsidR="009C2597" w:rsidRDefault="009C2597" w:rsidP="007F237F">
      <w:pPr>
        <w:pStyle w:val="a8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страница регистрации;</w:t>
      </w:r>
    </w:p>
    <w:p w:rsidR="009C2597" w:rsidRDefault="009C2597" w:rsidP="007F237F">
      <w:pPr>
        <w:pStyle w:val="a8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страница входа зарегистрированных пользователей;</w:t>
      </w:r>
    </w:p>
    <w:p w:rsidR="009C2597" w:rsidRDefault="009C2597" w:rsidP="007F237F">
      <w:pPr>
        <w:pStyle w:val="a8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страница с документами;</w:t>
      </w:r>
    </w:p>
    <w:p w:rsidR="009C2597" w:rsidRPr="009C2597" w:rsidRDefault="009C2597" w:rsidP="009C2597">
      <w:pPr>
        <w:pStyle w:val="a8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страница загрузки и редактирования статей.</w:t>
      </w:r>
    </w:p>
    <w:p w:rsidR="009C2597" w:rsidRDefault="009C2597" w:rsidP="009C2597">
      <w:pPr>
        <w:spacing w:line="360" w:lineRule="auto"/>
        <w:ind w:firstLine="360"/>
        <w:rPr>
          <w:sz w:val="28"/>
        </w:rPr>
      </w:pPr>
      <w:r>
        <w:rPr>
          <w:sz w:val="28"/>
        </w:rPr>
        <w:t>Графические итерации должны быть справа и занимать малую часть от страницы.</w:t>
      </w:r>
    </w:p>
    <w:p w:rsidR="009C2597" w:rsidRDefault="009C2597" w:rsidP="009C2597">
      <w:pPr>
        <w:spacing w:line="360" w:lineRule="auto"/>
        <w:ind w:firstLine="360"/>
        <w:rPr>
          <w:sz w:val="28"/>
        </w:rPr>
      </w:pPr>
      <w:r>
        <w:rPr>
          <w:sz w:val="28"/>
        </w:rPr>
        <w:t>Помимо этого, необходимо реализовать меню навигации сайта со следующими элементами:</w:t>
      </w:r>
    </w:p>
    <w:p w:rsidR="009C2597" w:rsidRDefault="00527559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регистрация авторских прав;</w:t>
      </w:r>
    </w:p>
    <w:p w:rsidR="00527559" w:rsidRDefault="00527559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представители авторского права;</w:t>
      </w:r>
    </w:p>
    <w:p w:rsidR="00527559" w:rsidRDefault="00527559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совладельцы авторского права;</w:t>
      </w:r>
    </w:p>
    <w:p w:rsidR="00527559" w:rsidRDefault="00527559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ответственность за нарушение авторских прав;</w:t>
      </w:r>
    </w:p>
    <w:p w:rsidR="00527559" w:rsidRDefault="00527559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интеллектуальная собственность;</w:t>
      </w:r>
    </w:p>
    <w:p w:rsidR="00527559" w:rsidRDefault="00527559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регистрация интеллектуальных прав;</w:t>
      </w:r>
    </w:p>
    <w:p w:rsidR="00527559" w:rsidRDefault="00527559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индивидуализация бренда;</w:t>
      </w:r>
    </w:p>
    <w:p w:rsidR="009C2597" w:rsidRDefault="00527559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как создать торговую марку;</w:t>
      </w:r>
    </w:p>
    <w:p w:rsidR="00527559" w:rsidRDefault="00527559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регистрация торговых марок;</w:t>
      </w:r>
    </w:p>
    <w:p w:rsidR="00527559" w:rsidRDefault="000B02AD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документация;</w:t>
      </w:r>
    </w:p>
    <w:p w:rsidR="000B02AD" w:rsidRPr="00527559" w:rsidRDefault="000B02AD" w:rsidP="009C2597">
      <w:pPr>
        <w:pStyle w:val="a8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контакты.</w:t>
      </w:r>
      <w:bookmarkStart w:id="0" w:name="_GoBack"/>
      <w:bookmarkEnd w:id="0"/>
    </w:p>
    <w:p w:rsidR="009C2597" w:rsidRPr="009C2597" w:rsidRDefault="009C2597" w:rsidP="009C2597">
      <w:pPr>
        <w:spacing w:line="360" w:lineRule="auto"/>
        <w:rPr>
          <w:sz w:val="28"/>
        </w:rPr>
      </w:pPr>
    </w:p>
    <w:sectPr w:rsidR="009C2597" w:rsidRPr="009C259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B98" w:rsidRDefault="00C00B98" w:rsidP="00152872">
      <w:r>
        <w:separator/>
      </w:r>
    </w:p>
  </w:endnote>
  <w:endnote w:type="continuationSeparator" w:id="0">
    <w:p w:rsidR="00C00B98" w:rsidRDefault="00C00B98" w:rsidP="0015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B98" w:rsidRDefault="00C00B98" w:rsidP="00152872">
      <w:r>
        <w:separator/>
      </w:r>
    </w:p>
  </w:footnote>
  <w:footnote w:type="continuationSeparator" w:id="0">
    <w:p w:rsidR="00C00B98" w:rsidRDefault="00C00B98" w:rsidP="00152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8210265"/>
      <w:docPartObj>
        <w:docPartGallery w:val="Page Numbers (Top of Page)"/>
        <w:docPartUnique/>
      </w:docPartObj>
    </w:sdtPr>
    <w:sdtContent>
      <w:p w:rsidR="00152872" w:rsidRDefault="0015287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2AD">
          <w:rPr>
            <w:noProof/>
          </w:rPr>
          <w:t>5</w:t>
        </w:r>
        <w:r>
          <w:fldChar w:fldCharType="end"/>
        </w:r>
      </w:p>
    </w:sdtContent>
  </w:sdt>
  <w:p w:rsidR="00152872" w:rsidRDefault="0015287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009B3"/>
    <w:multiLevelType w:val="hybridMultilevel"/>
    <w:tmpl w:val="91CCE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834A7"/>
    <w:multiLevelType w:val="hybridMultilevel"/>
    <w:tmpl w:val="750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B7B8C"/>
    <w:multiLevelType w:val="hybridMultilevel"/>
    <w:tmpl w:val="E5987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0329B"/>
    <w:multiLevelType w:val="hybridMultilevel"/>
    <w:tmpl w:val="5E903F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FF"/>
    <w:rsid w:val="00036C29"/>
    <w:rsid w:val="00083945"/>
    <w:rsid w:val="000B02AD"/>
    <w:rsid w:val="00152872"/>
    <w:rsid w:val="00527559"/>
    <w:rsid w:val="007F237F"/>
    <w:rsid w:val="0092227A"/>
    <w:rsid w:val="009C2597"/>
    <w:rsid w:val="00B72A5F"/>
    <w:rsid w:val="00BF13D4"/>
    <w:rsid w:val="00C00B98"/>
    <w:rsid w:val="00F8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4E927-1FDD-4D06-B25B-26BD44A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8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528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528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528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152872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15287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152872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lang w:eastAsia="en-US"/>
    </w:rPr>
  </w:style>
  <w:style w:type="paragraph" w:styleId="a8">
    <w:name w:val="List Paragraph"/>
    <w:basedOn w:val="a"/>
    <w:uiPriority w:val="34"/>
    <w:qFormat/>
    <w:rsid w:val="0015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Gavrilin</dc:creator>
  <cp:keywords/>
  <dc:description/>
  <cp:lastModifiedBy>Grigoriy Gavrilin</cp:lastModifiedBy>
  <cp:revision>5</cp:revision>
  <dcterms:created xsi:type="dcterms:W3CDTF">2020-09-21T16:07:00Z</dcterms:created>
  <dcterms:modified xsi:type="dcterms:W3CDTF">2020-09-21T17:19:00Z</dcterms:modified>
</cp:coreProperties>
</file>