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ejaVu Sans" svg:font-family="'DejaVu Sans'" style:font-family-generic="system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Open Sans" svg:font-family="'Open Sans'" style:font-family-generic="swiss" style:font-pitch="variable"/>
    <style:font-face style:name="Tempora LGC Uni" svg:font-family="'Tempora LGC Uni'" style:font-family-generic="roman" style:font-pitch="variable"/>
  </office:font-face-decls>
  <office:automatic-styles>
    <style:style style:name="Таблица1" style:family="table">
      <style:table-properties style:width="17cm" table:align="margins"/>
    </style:style>
    <style:style style:name="Таблица1.A" style:family="table-column">
      <style:table-column-properties style:column-width="5.667cm" style:rel-column-width="21845*"/>
    </style:style>
    <style:style style:name="Таблица1.A1" style:family="table-cell">
      <style:table-cell-properties fo:padding="0.097cm" fo:border-left="0.5pt solid #000000" fo:border-right="none" fo:border-top="0.5pt solid #000000" fo:border-bottom="0.5pt solid #000000"/>
    </style:style>
    <style:style style:name="Таблица1.C1" style:family="table-cell">
      <style:table-cell-properties fo:padding="0.097cm" fo:border="0.5pt solid #000000"/>
    </style:style>
    <style:style style:name="Таблица1.A2" style:family="table-cell">
      <style:table-cell-properties fo:padding="0.097cm" fo:border-left="0.5pt solid #000000" fo:border-right="none" fo:border-top="none" fo:border-bottom="0.5pt solid #000000"/>
    </style:style>
    <style:style style:name="Таблица1.C2" style:family="table-cell">
      <style:table-cell-properties fo:padding="0.097cm" fo:border-left="0.5pt solid #000000" fo:border-right="0.5pt solid #000000" fo:border-top="none" fo:border-bottom="0.5pt solid #000000"/>
    </style:style>
    <style:style style:name="Таблица2" style:family="table">
      <style:table-properties style:width="17cm" table:align="margins"/>
    </style:style>
    <style:style style:name="Таблица2.A" style:family="table-column">
      <style:table-column-properties style:column-width="5.667cm" style:rel-column-width="21845*"/>
    </style:style>
    <style:style style:name="Таблица2.A1" style:family="table-cell">
      <style:table-cell-properties fo:padding="0.097cm" fo:border-left="0.5pt solid #000000" fo:border-right="none" fo:border-top="0.5pt solid #000000" fo:border-bottom="0.5pt solid #000000"/>
    </style:style>
    <style:style style:name="Таблица2.C1" style:family="table-cell">
      <style:table-cell-properties fo:padding="0.097cm" fo:border="0.5pt solid #000000"/>
    </style:style>
    <style:style style:name="Таблица2.A2" style:family="table-cell">
      <style:table-cell-properties fo:padding="0.097cm" fo:border-left="0.5pt solid #000000" fo:border-right="none" fo:border-top="none" fo:border-bottom="0.5pt solid #000000"/>
    </style:style>
    <style:style style:name="Таблица2.C2" style:family="table-cell">
      <style:table-cell-properties fo:padding="0.097cm" fo:border-left="0.5pt solid #000000" fo:border-right="0.5pt solid #000000" fo:border-top="none" fo:border-bottom="0.5pt solid #000000"/>
    </style:style>
    <style:style style:name="P1" style:family="paragraph" style:parent-style-name="Standard">
      <style:text-properties officeooo:paragraph-rsid="0005224d"/>
    </style:style>
    <style:style style:name="P2" style:family="paragraph" style:parent-style-name="Standard">
      <style:text-properties fo:font-weight="bold" style:font-weight-asian="bold" style:font-weight-complex="bold"/>
    </style:style>
    <style:style style:name="P3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4" style:family="paragraph" style:parent-style-name="Standard">
      <style:text-properties fo:font-style="italic" style:font-style-asian="italic" style:font-style-complex="italic"/>
    </style:style>
    <style:style style:name="P5" style:family="paragraph" style:parent-style-name="Table_20_Contents">
      <style:text-properties officeooo:rsid="0005224d" officeooo:paragraph-rsid="0005224d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style="italic" style:font-style-asian="italic" style:font-style-complex="italic"/>
    </style:style>
    <style:style style:name="T3" style:family="text">
      <style:text-properties officeooo:rsid="0005224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Standard"/>
      <text:p text:style-name="P3">Измерительные методы оценки программ</text:p>
      <text:p text:style-name="Standard"/>
      <text:p text:style-name="P2">Цель работы</text:p>
      <text:p text:style-name="Standard">Закрепить понимание измерительных методов оценки программного обеспечения, их назначения и условий применения. Научиться применять базовые метрики для анализа кода.</text:p>
      <text:p text:style-name="Standard"/>
      <text:p text:style-name="P2">Задание 1. Теоретическая часть</text:p>
      <text:p text:style-name="Standard"/>
      <text:p text:style-name="P2">1. Определение измерительных методов оценки программ</text:p>
      <text:p text:style-name="Standard"/>
      <text:p text:style-name="Standard">Измерительные методы оценки программ — это подходы к количественному анализу характеристик программного обеспечения с помощью метрик. Эти методы позволяют оценивать такие параметры, как сложность, размер, качество, надёжность и поддерживаемость программного кода.</text:p>
      <text:p text:style-name="Standard"/>
      <text:p text:style-name="P2">Основные цели применения:</text:p>
      <text:p text:style-name="Standard">- Улучшение качества ПО;</text:p>
      <text:p text:style-name="Standard">- Снижение рисков при сопровождении и модификации кода;</text:p>
      <text:p text:style-name="Standard">- Оптимизация процессов разработки;</text:p>
      <text:p text:style-name="Standard">- Объективная оценка трудозатрат;</text:p>
      <text:p text:style-name="Standard">- Контроль за техническим долгом.</text:p>
      <text:p text:style-name="Standard"/>
      <text:p text:style-name="P2">2. Примеры метрик и их назначение</text:p>
      <text:p text:style-name="Standard"/>
      <text:p text:style-name="Standard">
        <text:span text:style-name="T1">Метрики размера</text:span>
        :
      </text:p>
      <text:p text:style-name="Standard">- Количество строк кода (LOC) — показывает объём программы.</text:p>
      <text:p text:style-name="Standard">- Число функций/методов — позволяет оценить структуру и модульность.</text:p>
      <text:p text:style-name="Standard"/>
      <text:p text:style-name="Standard">Применение: используется для сравнения проектов, прогнозирования времени разработки, определения объёма работ.</text:p>
      <text:p text:style-name="Standard"/>
      <text:p text:style-name="P2">Метрики сложности:</text:p>
      <text:p text:style-name="Standard">- Цикломатическая сложность (McCabe) — рассчитывается как количество линейно независимых путей в коде. Формула: M = E - N + 2P, где E — количество дуг, N — узлов, P — компонент связности графа. Упрощённо: M = количество ветвлений + 1.</text:p>
      <text:p text:style-name="Standard"/>
      <text:p text:style-name="Standard">
        <text:span text:style-name="T2">Применение:</text:span>
         помогает определить, насколько сложно тестировать или читать ту или иную функцию.
      </text:p>
      <text:p text:style-name="Standard"/>
      <text:p text:style-name="P2">Метрики качества:</text:p>
      <text:p text:style-name="Standard">Коэффициент сопровождаемости — отношение числа изменений, требуемых для исправления ошибок, к общему числу изменений.</text:p>
      <text:p text:style-name="Standard">Покрытие тестами — процент кода, проверенного автоматическими тестами.</text:p>
      <text:p text:style-name="P4"/>
      <text:p text:style-name="Standard">
        <text:span text:style-name="T2">Применение: </text:span>
        оценка тестируемости, простоты сопровождения, качества архитектуры.
      </text:p>
      <text:p text:style-name="Standard"/>
      <text:p text:style-name="P2">3. Условия применения</text:p>
      <text:p text:style-name="P2"/>
      <text:p text:style-name="P2">
        <text:soft-page-break/>
        каких случаях применяются:
      </text:p>
      <text:p text:style-name="Standard">- При рефакторинге и оптимизации кода;</text:p>
      <text:p text:style-name="Standard">- При управлении проектами (оценка трудозатрат);</text:p>
      <text:p text:style-name="Standard">- При аудите качества кода;</text:p>
      <text:p text:style-name="Standard">- Для выбора приоритетов при тестировании;</text:p>
      <text:p text:style-name="Standard">- Для контроля за уровнем технического долга.</text:p>
      <text:p text:style-name="Standard"/>
      <text:p text:style-name="P2">Ограничения:</text:p>
      <text:p text:style-name="Standard">- Не все метрики применимы ко всем языкам и парадигмам программирования;</text:p>
      <text:p text:style-name="Standard">- Высокая сложность не всегда означает плохой код;</text:p>
      <text:p text:style-name="Standard">- Некоторые метрики игнорируют семантику программы;</text:p>
      <text:p text:style-name="Standard">- Требуется интерпретация данных, а не автоматическое принятие решений.</text:p>
      <text:p text:style-name="Standard"/>
      <text:p text:style-name="Standard">
        <text:span text:style-name="T1">Задание 2. Практическая часть</text:span>
      </text:p>
      <text:p text:style-name="Standard"/>
      <text:p text:style-name="Standard">python</text:p>
      <text:p text:style-name="Standard">def calculate_sum(a, b):</text:p>
      <text:p text:style-name="Standard">
        <text:s text:c="4"/>
        return a + b
      </text:p>
      <text:p text:style-name="Standard"/>
      <text:p text:style-name="Standard">def factorial(n):</text:p>
      <text:p text:style-name="Standard">
        <text:s text:c="4"/>
        if n == 0:
      </text:p>
      <text:p text:style-name="Standard">
        <text:s text:c="8"/>
        return 1
      </text:p>
      <text:p text:style-name="Standard">
        <text:s text:c="4"/>
        else:
      </text:p>
      <text:p text:style-name="Standard">
        <text:s text:c="8"/>
        return n * factorial(n - 1)
      </text:p>
      <text:p text:style-name="Standard"/>
      <text:p text:style-name="Standard">def print_numbers(n):</text:p>
      <text:p text:style-name="Standard">
        <text:s text:c="4"/>
        for i in range(n):
      </text:p>
      <text:p text:style-name="Standard">
        <text:s text:c="8"/>
        if i % 2 == 0:
      </text:p>
      <text:p text:style-name="Standard">
        <text:s text:c="12"/>
        print(i, "is even")
      </text:p>
      <text:p text:style-name="Standard">
        <text:s text:c="8"/>
        else:
      </text:p>
      <text:p text:style-name="Standard">
        <text:s text:c="12"/>
        print(i, "is odd")
      </text:p>
      <text:p text:style-name="Standard"/>
      <text:p text:style-name="P2">1. Метрики размера</text:p>
      <text:p text:style-name="P2"/>
      <table:table table:name="Таблица1" table:style-name="Таблица1">
        <table:table-column table:style-name="Таблица1.A" table:number-columns-repeated="3"/>
        <table:table-row>
          <table:table-cell table:style-name="Таблица1.A1" office:value-type="string">
            <text:p text:style-name="P5">Функция</text:p>
          </table:table-cell>
          <table:table-cell table:style-name="Таблица1.A1" office:value-type="string">
            <text:p text:style-name="P5">Строки кода</text:p>
          </table:table-cell>
          <table:table-cell table:style-name="Таблица1.C1" office:value-type="string">
            <text:p text:style-name="P5">Количество функций</text:p>
          </table:table-cell>
        </table:table-row>
        <table:table-row>
          <table:table-cell table:style-name="Таблица1.A2" office:value-type="string">
            <text:p text:style-name="P5">calculate_sum</text:p>
          </table:table-cell>
          <table:table-cell table:style-name="Таблица1.A2" office:value-type="string">
            <text:p text:style-name="P5">1</text:p>
          </table:table-cell>
          <table:table-cell table:style-name="Таблица1.C2" office:value-type="string">
            <text:p text:style-name="P5">1</text:p>
          </table:table-cell>
        </table:table-row>
        <table:table-row>
          <table:table-cell table:style-name="Таблица1.A2" office:value-type="string">
            <text:p text:style-name="P5">factorial</text:p>
          </table:table-cell>
          <table:table-cell table:style-name="Таблица1.A2" office:value-type="string">
            <text:p text:style-name="P5">4</text:p>
          </table:table-cell>
          <table:table-cell table:style-name="Таблица1.C2" office:value-type="string">
            <text:p text:style-name="P5">1</text:p>
          </table:table-cell>
        </table:table-row>
        <table:table-row>
          <table:table-cell table:style-name="Таблица1.A2" office:value-type="string">
            <text:p text:style-name="P5">print_numbers</text:p>
          </table:table-cell>
          <table:table-cell table:style-name="Таблица1.A2" office:value-type="string">
            <text:p text:style-name="P5">6</text:p>
          </table:table-cell>
          <table:table-cell table:style-name="Таблица1.C2" office:value-type="string">
            <text:p text:style-name="P5">1</text:p>
          </table:table-cell>
        </table:table-row>
        <table:table-row>
          <table:table-cell table:style-name="Таблица1.A2" office:value-type="string">
            <text:p text:style-name="P5">Итого</text:p>
          </table:table-cell>
          <table:table-cell table:style-name="Таблица1.A2" office:value-type="string">
            <text:p text:style-name="P5">11</text:p>
          </table:table-cell>
          <table:table-cell table:style-name="Таблица1.C2" office:value-type="string">
            <text:p text:style-name="P5">3</text:p>
          </table:table-cell>
        </table:table-row>
      </table:table>
      <text:p text:style-name="P2"/>
      <text:p text:style-name="Standard"/>
      <text:p text:style-name="Standard"/>
      <text:p text:style-name="Standard"/>
      <text:p text:style-name="P2"/>
      <text:p text:style-name="P2"/>
      <text:p text:style-name="P2"/>
      <text:p text:style-name="P2"/>
      <text:p text:style-name="P2"/>
      <text:p text:style-name="P2">
        <text:soft-page-break/>
        2. Метрики сложности
      </text:p>
      <text:p text:style-name="Standard"/>
      <table:table table:name="Таблица2" table:style-name="Таблица2">
        <table:table-column table:style-name="Таблица2.A" table:number-columns-repeated="3"/>
        <table:table-row>
          <table:table-cell table:style-name="Таблица2.A1" office:value-type="string">
            <text:p text:style-name="P5">Функция</text:p>
          </table:table-cell>
          <table:table-cell table:style-name="Таблица2.A1" office:value-type="string">
            <text:p text:style-name="P5">Кол-во ветвлений</text:p>
          </table:table-cell>
          <table:table-cell table:style-name="Таблица2.C1" office:value-type="string">
            <text:p text:style-name="P5">Цикломатическая сложность (M = ветвления + 1)</text:p>
          </table:table-cell>
        </table:table-row>
        <table:table-row>
          <table:table-cell table:style-name="Таблица2.A2" office:value-type="string">
            <text:p text:style-name="P5">calculate_sum</text:p>
          </table:table-cell>
          <table:table-cell table:style-name="Таблица2.A2" office:value-type="string">
            <text:p text:style-name="P5">0</text:p>
          </table:table-cell>
          <table:table-cell table:style-name="Таблица2.C2" office:value-type="string">
            <text:p text:style-name="P5">1</text:p>
          </table:table-cell>
        </table:table-row>
        <table:table-row>
          <table:table-cell table:style-name="Таблица2.A2" office:value-type="string">
            <text:p text:style-name="P5">factorial</text:p>
          </table:table-cell>
          <table:table-cell table:style-name="Таблица2.A2" office:value-type="string">
            <text:p text:style-name="P5">1 (if n ==0)</text:p>
          </table:table-cell>
          <table:table-cell table:style-name="Таблица2.C2" office:value-type="string">
            <text:p text:style-name="P5">2</text:p>
          </table:table-cell>
        </table:table-row>
        <table:table-row>
          <table:table-cell table:style-name="Таблица2.A2" office:value-type="string">
            <text:p text:style-name="P5">print_numbers</text:p>
          </table:table-cell>
          <table:table-cell table:style-name="Таблица2.A2" office:value-type="string">
            <text:p text:style-name="P5">2 (for и if внутри)</text:p>
          </table:table-cell>
          <table:table-cell table:style-name="Таблица2.C2" office:value-type="string">
            <text:p text:style-name="P5">3</text:p>
          </table:table-cell>
        </table:table-row>
      </table:table>
      <text:p text:style-name="Standard"/>
      <text:p text:style-name="Standard"/>
      <text:p text:style-name="P2">3. Выводы</text:p>
      <text:p text:style-name="Standard"/>
      <text:p text:style-name="Standard">Самая сложная функция: print_numbers с цикломатической сложностью 3. Это связано с наличием цикла for и внутреннего условия if.</text:p>
      <text:p text:style-name="Standard">Возможные места ошибок:</text:p>
      <text:p text:style-name="Standard">В функции factorial может возникнуть переполнение стека при больших значениях n из-за рекурсии.</text:p>
      <text:p text:style-name="Standard">В print_numbers возможна проблема производительности при больших значениях n.</text:p>
      <text:p text:style-name="Standard"/>
      <text:p text:style-name="Standard"/>
      <text:p text:style-name="P2">
        <text:span text:style-name="T3">П</text:span>
        редложения по улучшению кода
      </text:p>
      <text:p text:style-name="Standard"/>
      <text:p text:style-name="P1">1. Функция calculate_sum:</text:p>
      <text:p text:style-name="P1">Уже простая, но можно добавить проверку типов (например, через assert или аннотации).</text:p>
      <text:p text:style-name="Standard"/>
      <text:p text:style-name="Standard">2. Функция factorial:</text:p>
      <text:p text:style-name="Standard">Рекомендуется заменить рекурсию на итеративную реализацию для повышения стабильности:</text:p>
      <text:p text:style-name="Standard">
        <text:s text:c="5"/>
        python
      </text:p>
      <text:p text:style-name="Standard">
        <text:s text:c="5"/>
        def factorial(n):
      </text:p>
      <text:p text:style-name="Standard">
        <text:s text:c="9"/>
        result = 1
      </text:p>
      <text:p text:style-name="Standard">
        <text:s text:c="9"/>
        for i in range(1, n+1):
      </text:p>
      <text:p text:style-name="Standard">
        <text:s text:c="13"/>
        result *= i
      </text:p>
      <text:p text:style-name="Standard">
        <text:s text:c="9"/>
        return result
      </text:p>
      <text:p text:style-name="Standard">
        <text:s text:c="5"/>
      </text:p>
      <text:p text:style-name="Standard"/>
      <text:p text:style-name="P1">3. Функция print_numbers:</text:p>
      <text:p text:style-name="P1">Можно разделить логику вывода и проверки четности, чтобы повысить читаемость и тестируемость:</text:p>
      <text:p text:style-name="Standard">
        <text:s text:c="5"/>
        python
      </text:p>
      <text:p text:style-name="Standard">
        <text:s text:c="5"/>
        def is_even(x):
      </text:p>
      <text:p text:style-name="Standard">
        <text:s text:c="9"/>
        return x % 2 == 0
      </text:p>
      <text:p text:style-name="Standard"/>
      <text:p text:style-name="Standard">
        <text:s text:c="5"/>
        def print_numbers(n):
      </text:p>
      <text:p text:style-name="Standard">
        <text:s text:c="9"/>
        for i in range(n):
      </text:p>
      <text:p text:style-name="Standard">
        <text:s text:c="13"/>
        status = "even" if is_even(i) else "odd"
      </text:p>
      <text:p text:style-name="Standard">
        <text:s text:c="13"/>
        print(f"{i} is {status}")
      </text:p>
      <text:p text:style-name="Standard"/>
      <text:p text:style-name="P2">Заключение</text:p>
      <text:p text:style-name="Standard"/>
      <text:p text:style-name="Standard">
        <text:soft-page-break/>
        Анализ программ с использованием измерительных метрик позволяет объективно оценить сложность и качество кода. На примере предоставленного фрагмента Python-кода были рассчитаны метрики размера и сложности. Полученные данные позволили выявить наиболее сложную функцию (`print_numbers`) и предложить пути её улучшения. Такие метрики полезны на этапах рефакторинга, тестирования и управления проектами.
      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2025-06-03T12:06:54.120904156</meta:creation-date>
    <dc:date>2025-06-03T12:20:39.090536297</dc:date>
    <meta:editing-duration>PT13M45S</meta:editing-duration>
    <meta:editing-cycles>1</meta:editing-cycles>
    <meta:document-statistic meta:table-count="2" meta:image-count="0" meta:object-count="0" meta:page-count="4" meta:paragraph-count="108" meta:word-count="554" meta:character-count="4182" meta:non-whitespace-character-count="3540"/>
    <meta:generator>LibreOffice/7.6.4.1$Linux_X86_64 LibreOffice_project/60$Build-1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37601</config:config-item>
      <config:config-item config:name="ViewAreaHeight" config:type="long">23396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12883</config:config-item>
          <config:config-item config:name="ViewTop" config:type="long">66686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37599</config:config-item>
          <config:config-item config:name="VisibleBottom" config:type="long">23394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AnnotationMode" config:type="short">0</config:config-item>
      <config:config-item config:name="PrintEmptyPages" config:type="boolean">true</config:config-item>
      <config:config-item config:name="PrintSingleJobs" config:type="boolean">false</config:config-item>
      <config:config-item config:name="AutoFirstLineIndentDisregardLineSpace" config:type="boolean">true</config:config-item>
      <config:config-item config:name="HeaderSpacingBelowLastPara" config:type="boolean">false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false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FaxName" config:type="string"/>
      <config:config-item config:name="SurroundTextWrapSmall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336461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false</config:config-item>
      <config:config-item config:name="LoadReadonly" config:type="boolean">false</config:config-item>
      <config:config-item config:name="Rsid" config:type="int">336461</config:config-item>
      <config:config-item config:name="FootnoteInColumnToPageEnd" config:type="boolean">true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HyphenateURLs" config:type="boolean">false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true</config:config-item>
      <config:config-item config:name="MathBaselineAlignment" config:type="boolean">true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false</config:config-item>
      <config:config-item config:name="ApplyUserData" config:type="boolean">true</config:config-item>
      <config:config-item config:name="MsWordCompMinLineHeightByFly" config:type="boolean">false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false</config:config-item>
      <config:config-item config:name="EmptyDbFieldHidesPara" config:type="boolean">true</config:config-item>
      <config:config-item config:name="TableRowKeep" config:type="boolean">false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ejaVu Sans" svg:font-family="'DejaVu Sans'" style:font-family-generic="system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Open Sans" svg:font-family="'Open Sans'" style:font-family-generic="swiss" style:font-pitch="variable"/>
    <style:font-face style:name="Tempora LGC Uni" svg:font-family="'Tempora LGC Uni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Tempora LGC Uni" fo:font-size="12pt" fo:language="ru" fo:country="RU" style:letter-kerning="true" style:font-name-asian="DejaVu Sans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Tempora LGC Uni" fo:font-size="12pt" fo:language="ru" fo:country="RU" style:letter-kerning="true" style:font-name-asian="DejaVu Sans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Open Sans" fo:font-family="'Ope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 style:page-usage="left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 style:page-usage="right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4">
      <style:page-layout-properties fo:page-width="22.901cm" fo:page-height="11.4cm" style:num-format="1" style:print-orientation="landscape" fo:margin-top="0cm" fo:margin-bottom="0cm" fo:margin-left="0cm" fo:margin-right="0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5">
      <style:page-layout-properties fo:page-width="21.001cm" fo:page-height="29.7cm" style:num-format="1" style:print-orientation="portrait" fo:margin-top="1cm" fo:margin-bottom="1cm" fo:margin-left="2cm" fo:margin-right="1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6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line-style="solid" style:adjustment="left" style:rel-width="25%" style:color="#000000"/>
      </style:page-layout-properties>
      <style:header-style/>
      <style:footer-style/>
    </style:page-layout>
    <style:page-layout style:name="Mpm7">
      <style:page-layout-properties fo:page-width="29.7cm" fo:page-height="21.001cm" style:num-format="1" style:print-orientation="landscape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1" style:next-style-name="Standard"/>
    <style:master-page style:name="Left_20_Page" style:display-name="Left Page" style:page-layout-name="Mpm2" style:next-style-name="Right_20_Page"/>
    <style:master-page style:name="Right_20_Page" style:display-name="Right Page" style:page-layout-name="Mpm3" style:next-style-name="Left_20_Page"/>
    <style:master-page style:name="Envelope" style:page-layout-name="Mpm4"/>
    <style:master-page style:name="Index" style:page-layout-name="Mpm1"/>
    <style:master-page style:name="HTML" style:page-layout-name="Mpm5"/>
    <style:master-page style:name="Footnote" style:page-layout-name="Mpm6"/>
    <style:master-page style:name="Endnote" style:page-layout-name="Mpm6"/>
    <style:master-page style:name="Landscape" style:page-layout-name="Mpm7"/>
  </office:master-styles>
</office:document-styles>
</file>