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C47E7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</w:t>
      </w:r>
      <w:r>
        <w:rPr>
          <w:rFonts w:hint="default"/>
          <w:b w:val="0"/>
          <w:bCs w:val="0"/>
          <w:sz w:val="28"/>
          <w:szCs w:val="28"/>
          <w:lang w:val="en-US"/>
        </w:rPr>
        <w:t>борка (assembly) — это логическая единица, содержащая скомпилированный код для .NET Framework, т.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е. это полностью самодостаточный и скорее логический, нежели физический элемент.</w:t>
      </w:r>
    </w:p>
    <w:p w14:paraId="680010BB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SQL CLR (Common Language Runtime)</w:t>
      </w:r>
    </w:p>
    <w:p w14:paraId="711C587E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CLR </w:t>
      </w:r>
      <w:r>
        <w:rPr>
          <w:rFonts w:hint="default"/>
          <w:sz w:val="28"/>
          <w:szCs w:val="28"/>
          <w:lang w:val="en-US"/>
        </w:rPr>
        <w:t>– общеязыковая исполняющая среда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rFonts w:hint="default"/>
          <w:sz w:val="28"/>
          <w:szCs w:val="28"/>
          <w:lang w:val="en-US"/>
        </w:rPr>
        <w:t>Позволяет выполнять управляемый код .NET внутри SQL Server.</w:t>
      </w:r>
    </w:p>
    <w:p w14:paraId="019FA809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Поддерживаемые языки:</w:t>
      </w:r>
      <w:r>
        <w:rPr>
          <w:rFonts w:hint="default"/>
          <w:sz w:val="28"/>
          <w:szCs w:val="28"/>
          <w:lang w:val="en-US"/>
        </w:rPr>
        <w:t xml:space="preserve"> C# и VB.NET.</w:t>
      </w:r>
    </w:p>
    <w:p w14:paraId="57C2DEF0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Используется для реализации сложной логики, недоступной в T-SQL.</w:t>
      </w:r>
    </w:p>
    <w:p w14:paraId="5C54B7AB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Основные концепции SQL CLR</w:t>
      </w:r>
    </w:p>
    <w:p w14:paraId="2D2EED78">
      <w:pPr>
        <w:numPr>
          <w:ilvl w:val="0"/>
          <w:numId w:val="1"/>
        </w:num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Управляемая среда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rFonts w:hint="default"/>
          <w:sz w:val="28"/>
          <w:szCs w:val="28"/>
          <w:lang w:val="en-US"/>
        </w:rPr>
        <w:t>Автоматическое управление памятью (Garbage Collection).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Управление потоками.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Обеспечение безопасности кода (Code Access Security – CAS).</w:t>
      </w:r>
    </w:p>
    <w:p w14:paraId="67009C67">
      <w:pPr>
        <w:numPr>
          <w:ilvl w:val="0"/>
          <w:numId w:val="1"/>
        </w:numPr>
        <w:ind w:left="0" w:leftChars="0"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Домены приложений (AppDomains)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rFonts w:hint="default"/>
          <w:sz w:val="28"/>
          <w:szCs w:val="28"/>
          <w:lang w:val="en-US"/>
        </w:rPr>
        <w:t>Изолированные среды выполнения кода внутри SQL Server.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Позволяют загружать и выгружать сборки без перезапуска сервера.</w:t>
      </w:r>
    </w:p>
    <w:p w14:paraId="563B4F11">
      <w:pPr>
        <w:numPr>
          <w:ilvl w:val="0"/>
          <w:numId w:val="1"/>
        </w:numPr>
        <w:ind w:left="0" w:leftChars="0"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Интеграция .NET и SQL Server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rFonts w:hint="default"/>
          <w:sz w:val="28"/>
          <w:szCs w:val="28"/>
          <w:lang w:val="en-US"/>
        </w:rPr>
        <w:t>Возможность использовать мощные алгоритмы из .NET внутри SQL Server.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Расширение возможностей SQL Server с использованием внешних API.</w:t>
      </w:r>
    </w:p>
    <w:p w14:paraId="1E989D36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Применение SQL CLR</w:t>
      </w:r>
    </w:p>
    <w:p w14:paraId="3D8BD289">
      <w:pPr>
        <w:numPr>
          <w:ilvl w:val="0"/>
          <w:numId w:val="2"/>
        </w:num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Сложная логика, которую трудно реализовать на T-SQL.</w:t>
      </w:r>
    </w:p>
    <w:p w14:paraId="162A2D86">
      <w:pPr>
        <w:numPr>
          <w:ilvl w:val="0"/>
          <w:numId w:val="2"/>
        </w:numPr>
        <w:ind w:left="0" w:leftChars="0"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Решение математических задач, таких как сложные вычисления, статистика и обработка данных.</w:t>
      </w:r>
    </w:p>
    <w:p w14:paraId="087494B2">
      <w:pPr>
        <w:numPr>
          <w:ilvl w:val="0"/>
          <w:numId w:val="2"/>
        </w:numPr>
        <w:ind w:left="0" w:leftChars="0"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Подключение к удаленным службам (например, веб-сервисам REST/SOAP).</w:t>
      </w:r>
    </w:p>
    <w:p w14:paraId="0596DCDE">
      <w:pPr>
        <w:numPr>
          <w:ilvl w:val="0"/>
          <w:numId w:val="2"/>
        </w:numPr>
        <w:ind w:left="0" w:leftChars="0"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Работа с удаленными хранилищами данных (например, файлы в облачных сервисах).</w:t>
      </w:r>
    </w:p>
    <w:p w14:paraId="41278AE5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Управление внешними файлами (чтение/запись файлов на сервере).</w:t>
      </w:r>
    </w:p>
    <w:p w14:paraId="2FD8B319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SQL CLR Объекты</w:t>
      </w:r>
    </w:p>
    <w:p w14:paraId="59B72F86">
      <w:pPr>
        <w:numPr>
          <w:ilvl w:val="0"/>
          <w:numId w:val="3"/>
        </w:num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Процедуры (CLR Stored Procedures)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rFonts w:hint="default"/>
          <w:sz w:val="28"/>
          <w:szCs w:val="28"/>
          <w:lang w:val="en-US"/>
        </w:rPr>
        <w:t>Аналог T-SQL-хранимых процедур, но с возможностью выполнения сложной логики на C# или VB.NET.</w:t>
      </w:r>
    </w:p>
    <w:p w14:paraId="78293EEC">
      <w:pPr>
        <w:numPr>
          <w:ilvl w:val="0"/>
          <w:numId w:val="3"/>
        </w:numPr>
        <w:ind w:left="0" w:leftChars="0"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Функции</w:t>
      </w:r>
    </w:p>
    <w:p w14:paraId="374165A8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en-US"/>
        </w:rPr>
        <w:t>Скалярные функции (Scalar Functions) – возвращают одно значение.</w:t>
      </w:r>
    </w:p>
    <w:p w14:paraId="3FE9985C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en-US"/>
        </w:rPr>
        <w:t>Табличные функции (Table-Valued Functions) – возвращают набор строк.</w:t>
      </w:r>
    </w:p>
    <w:p w14:paraId="73E4A588">
      <w:pPr>
        <w:numPr>
          <w:ilvl w:val="0"/>
          <w:numId w:val="3"/>
        </w:numPr>
        <w:ind w:left="0" w:leftChars="0"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Типы (User-Defined Types, UDTs)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rFonts w:hint="default"/>
          <w:sz w:val="28"/>
          <w:szCs w:val="28"/>
          <w:lang w:val="en-US"/>
        </w:rPr>
        <w:t>Позволяют создавать собственные типы данных в SQL Server.</w:t>
      </w:r>
    </w:p>
    <w:p w14:paraId="4FE54913">
      <w:pPr>
        <w:numPr>
          <w:ilvl w:val="0"/>
          <w:numId w:val="3"/>
        </w:numPr>
        <w:ind w:left="0" w:leftChars="0"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Триггеры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rFonts w:hint="default"/>
          <w:sz w:val="28"/>
          <w:szCs w:val="28"/>
          <w:lang w:val="en-US"/>
        </w:rPr>
        <w:t>Позволяют реализовывать триггеры с расширенной логикой на C#.</w:t>
      </w:r>
    </w:p>
    <w:p w14:paraId="509C3C3A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SQL CLR: Пользовательские агрегатные функции</w:t>
      </w:r>
    </w:p>
    <w:p w14:paraId="27E977C4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SqlUserDefinedAggregate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Позволяет создавать кастомные агрегатные функции (аналог SUM, AVG, COUNT):</w:t>
      </w:r>
    </w:p>
    <w:p w14:paraId="3FFA8126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Init – инициализация значений агрегата.</w:t>
      </w:r>
    </w:p>
    <w:p w14:paraId="572449FA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Accumulate – обработка каждой строки в наборе.</w:t>
      </w:r>
    </w:p>
    <w:p w14:paraId="12880297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Merge – объединение нескольких агрегированных значений.</w:t>
      </w:r>
    </w:p>
    <w:p w14:paraId="36A0DAD6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Terminate – завершение вычислений и возврат результата.</w:t>
      </w:r>
    </w:p>
    <w:p w14:paraId="21A2966B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Пример: создание агрегатной функции для конкатенации строк.</w:t>
      </w:r>
    </w:p>
    <w:p w14:paraId="08F9161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SQL CLR: Определяемые пользователем типы (UDT)</w:t>
      </w:r>
    </w:p>
    <w:p w14:paraId="45FD3B63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SqlUserDefinedType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rFonts w:hint="default"/>
          <w:sz w:val="28"/>
          <w:szCs w:val="28"/>
          <w:lang w:val="en-US"/>
        </w:rPr>
        <w:t>Позволяет создавать собственные типы данных в SQL Server.</w:t>
      </w:r>
    </w:p>
    <w:p w14:paraId="2B5B1E22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INullable – интерфейс для работы с NULL.</w:t>
      </w:r>
    </w:p>
    <w:p w14:paraId="6F61F105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IsNull – проверяет, является ли значение NULL.</w:t>
      </w:r>
    </w:p>
    <w:p w14:paraId="4A59C24D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Null – возвращает новый экземпляр типа с NULL-значением.</w:t>
      </w:r>
    </w:p>
    <w:p w14:paraId="6F2103BE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ToString – строковое представление объекта.</w:t>
      </w:r>
    </w:p>
    <w:p w14:paraId="1128CAAE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Parse – преобразует строку в экземпляр типа.</w:t>
      </w:r>
    </w:p>
    <w:p w14:paraId="77F85D1B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Пример: создание типа для хранения IP-адресов в SQL Server.</w:t>
      </w:r>
    </w:p>
    <w:p w14:paraId="0A9C672C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Безопасность SQL CLR</w:t>
      </w:r>
    </w:p>
    <w:p w14:paraId="09447C70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Access Security (CAS)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rFonts w:hint="default"/>
          <w:sz w:val="28"/>
          <w:szCs w:val="28"/>
          <w:lang w:val="en-US"/>
        </w:rPr>
        <w:t>Управляет уровнем доступа к ресурсам системы:</w:t>
      </w:r>
    </w:p>
    <w:p w14:paraId="224E4A00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SAFE – доступ только к внутренним ресурсам SQL Server.</w:t>
      </w:r>
    </w:p>
    <w:p w14:paraId="3B2E1B90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EXTERNAL_ACCESS – разрешен доступ к файлам, сети, службам, реестру.</w:t>
      </w:r>
    </w:p>
    <w:p w14:paraId="59B748FE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UNSAFE – полный доступ к системным ресурсам.</w:t>
      </w:r>
    </w:p>
    <w:p w14:paraId="2280B433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⚠ CLR strict security включен по умолчанию (с SQL Server 2017)</w:t>
      </w:r>
    </w:p>
    <w:p w14:paraId="7664E576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Все сборки по умолчанию считаются UNSAFE.</w:t>
      </w:r>
    </w:p>
    <w:p w14:paraId="1C7B02E3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Требуется вручную разрешить выполнение кода CLR (опция sp_configure 'clr strict security', 0).</w:t>
      </w:r>
    </w:p>
    <w:p w14:paraId="65EE9FC3">
      <w:pPr>
        <w:ind w:firstLine="708" w:firstLineChars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Дополнительные возможности SQL CLR</w:t>
      </w:r>
    </w:p>
    <w:p w14:paraId="1F8FC2C8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en-US"/>
        </w:rPr>
        <w:t>Использование регулярных выражений в SQL Server.</w:t>
      </w:r>
    </w:p>
    <w:p w14:paraId="7A6E078E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en-US"/>
        </w:rPr>
        <w:t>Реализация парсинга JSON/XML при помощи .NET-классов.</w:t>
      </w:r>
    </w:p>
    <w:p w14:paraId="79F65DC5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en-US"/>
        </w:rPr>
        <w:t>Работа с многопоточностью и асинхронными операциями.</w:t>
      </w:r>
    </w:p>
    <w:p w14:paraId="2E0206A2">
      <w:pPr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en-US"/>
        </w:rPr>
        <w:t>Интеграция с машинным обучением и AI-библиотеками.</w:t>
      </w:r>
    </w:p>
    <w:p w14:paraId="2D433E76">
      <w:pPr>
        <w:jc w:val="both"/>
        <w:rPr>
          <w:rFonts w:hint="default"/>
          <w:sz w:val="28"/>
          <w:szCs w:val="28"/>
          <w:lang w:val="en-US"/>
        </w:rPr>
      </w:pP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911AC"/>
    <w:multiLevelType w:val="singleLevel"/>
    <w:tmpl w:val="A07911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30E0BA"/>
    <w:multiLevelType w:val="singleLevel"/>
    <w:tmpl w:val="B730E0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40ECA7"/>
    <w:multiLevelType w:val="singleLevel"/>
    <w:tmpl w:val="5B40EC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B79"/>
    <w:rsid w:val="01891193"/>
    <w:rsid w:val="16881F81"/>
    <w:rsid w:val="22520EDD"/>
    <w:rsid w:val="27B16FB8"/>
    <w:rsid w:val="3E2919ED"/>
    <w:rsid w:val="48952F4D"/>
    <w:rsid w:val="526B1B5E"/>
    <w:rsid w:val="67A5032A"/>
    <w:rsid w:val="6ED23518"/>
    <w:rsid w:val="779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2025-02-23T17:00:00Z</dcterms:created>
  <dc:creator>Любовь Сухая</dc:creator>
  <cp:lastModifiedBy>Любовь Сухая</cp:lastModifiedBy>
  <dcterms:modified xsi:type="dcterms:W3CDTF">2025-02-24T10:07:46Z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478D338ACCC347DEA1D194ADAE6A38BF_11</vt:lpwstr>
  </property>
</Properties>
</file>