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79E05">
      <w:pPr>
        <w:ind w:firstLine="708" w:firstLineChars="0"/>
        <w:rPr>
          <w:rFonts w:hint="default"/>
        </w:rPr>
      </w:pPr>
      <w:r>
        <w:rPr>
          <w:rFonts w:hint="default"/>
        </w:rPr>
        <w:t>Проекция (или проектирование) — это преобразование, которое сопоставляет точкам из 3D-пространства (R³) точки на некоторой 2D-плоскости. Это способ получить изображение 3D-объекта на плоскости с помощью проецирующих лучей (прямых).</w:t>
      </w:r>
    </w:p>
    <w:p w14:paraId="41D4CD57">
      <w:pPr>
        <w:ind w:firstLine="708" w:firstLineChars="0"/>
        <w:rPr>
          <w:rFonts w:hint="default"/>
        </w:rPr>
      </w:pPr>
      <w:r>
        <w:rPr>
          <w:rFonts w:hint="default"/>
        </w:rPr>
        <w:t>Проще говоря: Представь, что у тебя есть 3D-объект, фонарик (источник света или параллельные лучи) и стена (плоскость). Тень объекта на стене — это и есть его проекция.</w:t>
      </w:r>
    </w:p>
    <w:p w14:paraId="06CD79DA">
      <w:pPr>
        <w:rPr>
          <w:rFonts w:hint="default"/>
        </w:rPr>
      </w:pPr>
    </w:p>
    <w:p w14:paraId="4E6AAD4A">
      <w:pPr>
        <w:ind w:firstLine="708" w:firstLineChars="0"/>
        <w:rPr>
          <w:rFonts w:hint="default"/>
        </w:rPr>
      </w:pPr>
      <w:r>
        <w:rPr>
          <w:rFonts w:hint="default"/>
        </w:rPr>
        <w:t>В компьютерной графике используют два основных вида: </w:t>
      </w:r>
      <w:r>
        <w:rPr>
          <w:rFonts w:hint="default"/>
          <w:b/>
          <w:bCs/>
        </w:rPr>
        <w:t>параллельное </w:t>
      </w:r>
      <w:r>
        <w:rPr>
          <w:rFonts w:hint="default"/>
        </w:rPr>
        <w:t>и </w:t>
      </w:r>
      <w:r>
        <w:rPr>
          <w:rFonts w:hint="default"/>
          <w:b/>
          <w:bCs/>
        </w:rPr>
        <w:t>перспективное </w:t>
      </w:r>
      <w:r>
        <w:rPr>
          <w:rFonts w:hint="default"/>
        </w:rPr>
        <w:t>(также называемое центральным).</w:t>
      </w:r>
    </w:p>
    <w:p w14:paraId="06CE7A19">
      <w:pPr>
        <w:rPr>
          <w:rFonts w:hint="default"/>
        </w:rPr>
      </w:pPr>
    </w:p>
    <w:p w14:paraId="52A523E8">
      <w:pPr>
        <w:ind w:firstLine="708" w:firstLineChars="0"/>
        <w:rPr>
          <w:rFonts w:hint="default"/>
        </w:rPr>
      </w:pPr>
      <w:r>
        <w:rPr>
          <w:rFonts w:hint="default"/>
          <w:b/>
          <w:bCs/>
        </w:rPr>
        <w:t xml:space="preserve">Параллельное </w:t>
      </w:r>
      <w:r>
        <w:rPr>
          <w:rFonts w:hint="default"/>
        </w:rPr>
        <w:t xml:space="preserve">проектирование: Все проецирующие лучи параллельны друг другу и некоторому заданному направлению. Представь солнце далеко-далеко — его лучи почти параллельны. Этот вид сохраняет параллельность линий и относительные размеры объектов (но не всегда углы), используется в </w:t>
      </w:r>
      <w:bookmarkStart w:id="0" w:name="_GoBack"/>
      <w:bookmarkEnd w:id="0"/>
      <w:r>
        <w:rPr>
          <w:rFonts w:hint="default"/>
        </w:rPr>
        <w:t>чертежах, технических иллюстрациях (например, изометрия).</w:t>
      </w:r>
    </w:p>
    <w:p w14:paraId="6D3F7A0D">
      <w:pPr>
        <w:rPr>
          <w:rFonts w:hint="default"/>
        </w:rPr>
      </w:pPr>
    </w:p>
    <w:p w14:paraId="3385D024">
      <w:pPr>
        <w:ind w:firstLine="708" w:firstLineChars="0"/>
        <w:rPr>
          <w:rFonts w:hint="default"/>
        </w:rPr>
      </w:pPr>
      <w:r>
        <w:rPr>
          <w:rFonts w:hint="default"/>
          <w:b/>
          <w:bCs/>
        </w:rPr>
        <w:t xml:space="preserve">Перспективное </w:t>
      </w:r>
      <w:r>
        <w:rPr>
          <w:rFonts w:hint="default"/>
        </w:rPr>
        <w:t>(Центральное) проектирование: Все проецирующие лучи исходят из одной точки — центра проекции (как свет от лампочки или точка, из которой смотрит глаз/камера). Этот вид создает реалистичное изображение: объекты, которые дальше, кажутся меньше. Параллельные линии в 3D могут сходиться в точке схода на проекции. Так мы видим мир и так работает фотокамера.</w:t>
      </w:r>
    </w:p>
    <w:p w14:paraId="39A23536">
      <w:pPr>
        <w:rPr>
          <w:rFonts w:hint="default"/>
        </w:rPr>
      </w:pPr>
    </w:p>
    <w:p w14:paraId="1228216B">
      <w:pPr>
        <w:ind w:firstLine="708" w:firstLineChars="0"/>
        <w:rPr>
          <w:rFonts w:hint="default"/>
        </w:rPr>
      </w:pPr>
      <w:r>
        <w:rPr>
          <w:rFonts w:hint="default"/>
          <w:b/>
          <w:bCs/>
        </w:rPr>
        <w:t>Картинная плоскость</w:t>
      </w:r>
      <w:r>
        <w:rPr>
          <w:rFonts w:hint="default"/>
          <w:lang w:val="ru-RU"/>
        </w:rPr>
        <w:t xml:space="preserve"> -</w:t>
      </w:r>
      <w:r>
        <w:rPr>
          <w:rFonts w:hint="default"/>
        </w:rPr>
        <w:t> </w:t>
      </w:r>
      <w:r>
        <w:rPr>
          <w:rFonts w:hint="default"/>
          <w:lang w:val="ru-RU"/>
        </w:rPr>
        <w:t>э</w:t>
      </w:r>
      <w:r>
        <w:rPr>
          <w:rFonts w:hint="default"/>
        </w:rPr>
        <w:t>то плоскость, на которую выполняется проекция объекта.</w:t>
      </w:r>
    </w:p>
    <w:p w14:paraId="65E68A7A">
      <w:pPr>
        <w:rPr>
          <w:rFonts w:hint="default"/>
        </w:rPr>
      </w:pPr>
    </w:p>
    <w:p w14:paraId="1366E2AD">
      <w:pPr>
        <w:ind w:firstLine="708" w:firstLineChars="0"/>
        <w:rPr>
          <w:rFonts w:hint="default"/>
        </w:rPr>
      </w:pPr>
      <w:r>
        <w:rPr>
          <w:rFonts w:hint="default"/>
          <w:b/>
          <w:bCs/>
        </w:rPr>
        <w:t>Видовые координаты</w:t>
      </w:r>
      <w:r>
        <w:rPr>
          <w:rFonts w:hint="default"/>
        </w:rPr>
        <w:t xml:space="preserve"> (View Coordinates)</w:t>
      </w:r>
      <w:r>
        <w:rPr>
          <w:rFonts w:hint="default"/>
          <w:lang w:val="ru-RU"/>
        </w:rPr>
        <w:t xml:space="preserve"> -</w:t>
      </w:r>
      <w:r>
        <w:rPr>
          <w:rFonts w:hint="default"/>
        </w:rPr>
        <w:t> </w:t>
      </w:r>
      <w:r>
        <w:rPr>
          <w:rFonts w:hint="default"/>
          <w:lang w:val="ru-RU"/>
        </w:rPr>
        <w:t>э</w:t>
      </w:r>
      <w:r>
        <w:rPr>
          <w:rFonts w:hint="default"/>
        </w:rPr>
        <w:t>то система координат, связанная с точкой наблюдения (камерой). Чтобы отобразить объект на экране, его мировые координаты преобразуют (пересчитывают) в видовую систему координат.</w:t>
      </w:r>
    </w:p>
    <w:p w14:paraId="7956D45D">
      <w:pPr>
        <w:ind w:firstLine="708" w:firstLineChars="0"/>
        <w:rPr>
          <w:rFonts w:hint="default"/>
        </w:rPr>
      </w:pPr>
      <w:r>
        <w:rPr>
          <w:rFonts w:hint="default"/>
        </w:rPr>
        <w:t>Проще говоря: Это система координат, где начало находится в "глазу" или "камере", а оси направлены так, как "смотрит" камера (например, одна ось вдоль направления взгляда, две другие — вправо и вверх относительно камеры). Она описывает сцену с точки зрения наблюдателя.</w:t>
      </w:r>
    </w:p>
    <w:p w14:paraId="58F00364">
      <w:pPr>
        <w:rPr>
          <w:rFonts w:hint="default"/>
        </w:rPr>
      </w:pPr>
    </w:p>
    <w:p w14:paraId="69005ABB">
      <w:pPr>
        <w:ind w:firstLine="708" w:firstLineChars="0"/>
        <w:rPr>
          <w:rFonts w:hint="default"/>
        </w:rPr>
      </w:pPr>
      <w:r>
        <w:rPr>
          <w:rFonts w:hint="default"/>
          <w:b/>
          <w:bCs/>
        </w:rPr>
        <w:t xml:space="preserve">ОСК </w:t>
      </w:r>
      <w:r>
        <w:rPr>
          <w:rFonts w:hint="default"/>
        </w:rPr>
        <w:t>(</w:t>
      </w:r>
      <w:r>
        <w:rPr>
          <w:rFonts w:hint="default"/>
          <w:lang w:val="ru-RU"/>
        </w:rPr>
        <w:t>Оконная</w:t>
      </w:r>
      <w:r>
        <w:rPr>
          <w:rFonts w:hint="default"/>
        </w:rPr>
        <w:t>/Локальная Система Координат): Координаты объекта относительно его самого. Например, у модели машины начало координат может быть в центре или на углу, оси направлены вдоль машины. Удобно для моделирования самого объекта.</w:t>
      </w:r>
    </w:p>
    <w:p w14:paraId="00CFAE81">
      <w:pPr>
        <w:rPr>
          <w:rFonts w:hint="default"/>
        </w:rPr>
      </w:pPr>
    </w:p>
    <w:p w14:paraId="2CE281C8">
      <w:pPr>
        <w:ind w:firstLine="708" w:firstLineChars="0"/>
        <w:rPr>
          <w:rFonts w:hint="default"/>
        </w:rPr>
      </w:pPr>
      <w:r>
        <w:rPr>
          <w:rFonts w:hint="default"/>
          <w:b/>
          <w:bCs/>
        </w:rPr>
        <w:t xml:space="preserve">МСК </w:t>
      </w:r>
      <w:r>
        <w:rPr>
          <w:rFonts w:hint="default"/>
        </w:rPr>
        <w:t>(Мировая Система Координат): Общая система координат для всей 3D-сцены. Все объекты размещаются в этой системе путем трансформации (сдвиг, поворот, масштаб) их локальных координат. Определяет положение и ориентацию всех объектов относительно друг друга в "мире".</w:t>
      </w:r>
    </w:p>
    <w:p w14:paraId="548E65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 w14:paraId="109DFFA1">
      <w:pPr>
        <w:ind w:firstLine="708" w:firstLineChars="0"/>
        <w:rPr>
          <w:rFonts w:hint="default"/>
        </w:rPr>
      </w:pPr>
      <w:r>
        <w:rPr>
          <w:rFonts w:hint="default"/>
          <w:b/>
          <w:bCs/>
        </w:rPr>
        <w:t xml:space="preserve">ВСК </w:t>
      </w:r>
      <w:r>
        <w:rPr>
          <w:rFonts w:hint="default"/>
        </w:rPr>
        <w:t>(Видовая Система Координат): Координаты сцены относительно наблюдателя (камеры). Получается путем трансформации мировых координат. Показывает, как сцена выглядит с конкретной точки зрения.</w:t>
      </w:r>
    </w:p>
    <w:p w14:paraId="0C304FA7">
      <w:pPr>
        <w:rPr>
          <w:rFonts w:hint="default"/>
        </w:rPr>
      </w:pPr>
    </w:p>
    <w:p w14:paraId="5FD374CD">
      <w:pPr>
        <w:ind w:firstLine="708" w:firstLineChars="0"/>
        <w:rPr>
          <w:rFonts w:hint="default"/>
        </w:rPr>
      </w:pPr>
      <w:r>
        <w:rPr>
          <w:rFonts w:hint="default"/>
        </w:rPr>
        <w:t>Итог отличий: ОСК - "где точка внутри объекта?", МСК - "где объект в мире?", ВСК - "где все объекты относительно камеры?". Переход между ними — это математические преобразования (сдвиг, поворот, масштаб).</w:t>
      </w:r>
    </w:p>
    <w:p w14:paraId="0014F0C2">
      <w:pPr>
        <w:rPr>
          <w:rFonts w:hint="default"/>
        </w:rPr>
      </w:pPr>
    </w:p>
    <w:p w14:paraId="50EBEA0C">
      <w:pPr>
        <w:ind w:firstLine="708" w:firstLineChars="0"/>
        <w:rPr>
          <w:rFonts w:hint="default"/>
        </w:rPr>
      </w:pPr>
      <w:r>
        <w:rPr>
          <w:rFonts w:hint="default"/>
        </w:rPr>
        <w:t>Метод удаления невидимых граней (Hidden Surface Removal / Determination):</w:t>
      </w:r>
    </w:p>
    <w:p w14:paraId="5EB52492">
      <w:pPr>
        <w:rPr>
          <w:rFonts w:hint="default"/>
        </w:rPr>
      </w:pPr>
    </w:p>
    <w:p w14:paraId="1FF602C8">
      <w:pPr>
        <w:ind w:firstLine="708" w:firstLineChars="0"/>
        <w:rPr>
          <w:rFonts w:hint="default"/>
        </w:rPr>
      </w:pPr>
      <w:r>
        <w:rPr>
          <w:rFonts w:hint="default"/>
        </w:rPr>
        <w:t>Этого нет в тексте, но это важный шаг. После того как объекты спроецированы на картинную плоскость, нужно определить, какие их части (грани, поверхности) видимы наблюдателю, а какие закрыты другими объектами или другими частями того же объекта. Без этого алгоритма более далекие объекты могли бы рисоваться поверх ближних, создавая неправильное изображение.</w:t>
      </w:r>
    </w:p>
    <w:p w14:paraId="4E85D134">
      <w:pPr>
        <w:rPr>
          <w:rFonts w:hint="default"/>
        </w:rPr>
      </w:pPr>
    </w:p>
    <w:p w14:paraId="613C384C">
      <w:pPr>
        <w:rPr>
          <w:rFonts w:hint="default"/>
        </w:rPr>
      </w:pPr>
    </w:p>
    <w:p w14:paraId="350EEA7F">
      <w:pPr>
        <w:rPr>
          <w:rFonts w:hint="default"/>
        </w:rPr>
      </w:pPr>
      <w:r>
        <w:rPr>
          <w:rFonts w:hint="default"/>
        </w:rPr>
        <w:t>Проще говоря: Это способ понять, что рисовать "спереди", а что "сзади" (и не рисовать совсем, если оно полностью закрыто). Самый распространенный метод — Z-буфер (буфер глубины), который для каждого пикселя хранит расстояние до ближайшей видимой поверхности.</w:t>
      </w:r>
    </w:p>
    <w:p w14:paraId="79E89EF0">
      <w:pPr>
        <w:rPr>
          <w:rFonts w:hint="default"/>
        </w:rPr>
      </w:pPr>
    </w:p>
    <w:p w14:paraId="41B1909D">
      <w:pPr>
        <w:rPr>
          <w:rFonts w:hint="default"/>
        </w:rPr>
      </w:pPr>
    </w:p>
    <w:p w14:paraId="0F778A6F">
      <w:pPr>
        <w:rPr>
          <w:rFonts w:hint="default"/>
        </w:rPr>
      </w:pPr>
    </w:p>
    <w:p w14:paraId="424DEE12">
      <w:pPr>
        <w:rPr>
          <w:rFonts w:hint="default"/>
        </w:rPr>
      </w:pPr>
      <w:r>
        <w:rPr>
          <w:rFonts w:hint="default"/>
        </w:rPr>
        <w:t>короче, надо знать что такое проекция, виды проекции (я себе нарисовала на листик и объясняла ему), видовые координаты, чем они отличаются от оск и мск, что за метод удаления невидимых граней</w:t>
      </w:r>
    </w:p>
    <w:p w14:paraId="6D0EE92A">
      <w:pPr>
        <w:rPr>
          <w:rFonts w:hint="default"/>
        </w:rPr>
      </w:pPr>
    </w:p>
    <w:p w14:paraId="304944AB">
      <w:pPr>
        <w:rPr>
          <w:rFonts w:hint="default"/>
        </w:rPr>
      </w:pPr>
      <w:r>
        <w:rPr>
          <w:rFonts w:hint="default"/>
        </w:rPr>
        <w:t>картинная плоскость</w:t>
      </w:r>
    </w:p>
    <w:p w14:paraId="784D7D04">
      <w:pPr>
        <w:rPr>
          <w:rFonts w:hint="default"/>
        </w:rPr>
      </w:pPr>
    </w:p>
    <w:p w14:paraId="5C5A71C9">
      <w:pPr>
        <w:ind w:firstLine="708" w:firstLineChars="0"/>
        <w:jc w:val="both"/>
        <w:rPr>
          <w:rFonts w:hint="default"/>
        </w:rPr>
      </w:pPr>
      <w:r>
        <w:rPr>
          <w:rFonts w:hint="default"/>
          <w:b/>
          <w:bCs/>
        </w:rPr>
        <w:t xml:space="preserve">Проектирование </w:t>
      </w:r>
      <w:r>
        <w:rPr>
          <w:rFonts w:hint="default"/>
        </w:rPr>
        <w:t>– это преобразование, которое ставит в соответствие точкам из пространства R³ точки некоторой плоскости. Плоскость, на которую выполняется проекция объекта, называется картинной плоскостью.</w:t>
      </w:r>
    </w:p>
    <w:p w14:paraId="5E105664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Мы будем рассматривать только проекции на плоскость.</w:t>
      </w:r>
    </w:p>
    <w:p w14:paraId="2CC6FDBA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В компьютерной графике используются два основных вида проектирования</w:t>
      </w:r>
    </w:p>
    <w:p w14:paraId="2AF73806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– параллельное и перспективное.</w:t>
      </w:r>
    </w:p>
    <w:p w14:paraId="02CA5802">
      <w:pPr>
        <w:ind w:firstLine="708" w:firstLineChars="0"/>
        <w:jc w:val="both"/>
        <w:rPr>
          <w:rFonts w:hint="default"/>
        </w:rPr>
      </w:pPr>
    </w:p>
    <w:p w14:paraId="02245932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Изображение предметов на плоскости получают различными способами: рисованием, фотографированием и черчением.</w:t>
      </w:r>
    </w:p>
    <w:p w14:paraId="50873609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Любое изображение строят методом проекций. Проекция — это изображение предмета на плоскости, полученное посредством лучей — проектирующих прямых.</w:t>
      </w:r>
    </w:p>
    <w:p w14:paraId="2AA2C1D5">
      <w:pPr>
        <w:ind w:firstLine="708" w:firstLineChars="0"/>
        <w:jc w:val="both"/>
        <w:rPr>
          <w:rFonts w:hint="default"/>
        </w:rPr>
      </w:pPr>
    </w:p>
    <w:p w14:paraId="6CC95F73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Проекцией точки А на плоскость проекций п₁ называется точка А₁ пересечения проецирующей прямой l с плоскостью проекций п₁, проходящей через точку А, (рис. 1.1).</w:t>
      </w:r>
    </w:p>
    <w:p w14:paraId="3768C1CC">
      <w:pPr>
        <w:jc w:val="center"/>
        <w:rPr>
          <w:rFonts w:hint="default"/>
        </w:rPr>
      </w:pPr>
      <w:r>
        <w:drawing>
          <wp:inline distT="0" distB="0" distL="114300" distR="114300">
            <wp:extent cx="2128520" cy="1590675"/>
            <wp:effectExtent l="0" t="0" r="508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9CE6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Проекция любой геометрической фигуры есть множество проекций всех ее точек. Направление проецирующих прямых l и положение плоскостей п₁ определяют аппарат проецирования.</w:t>
      </w:r>
    </w:p>
    <w:p w14:paraId="3E944F83">
      <w:pPr>
        <w:jc w:val="both"/>
        <w:rPr>
          <w:rFonts w:hint="default"/>
        </w:rPr>
      </w:pPr>
    </w:p>
    <w:p w14:paraId="479ED835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Центральным проецированием называется такое проецирование, при котором все проецирующие лучи исходят из одной точки S – центра проецирования (рис. 1.2).</w:t>
      </w:r>
    </w:p>
    <w:p w14:paraId="484F5311">
      <w:pPr>
        <w:jc w:val="center"/>
        <w:rPr>
          <w:rFonts w:hint="default"/>
        </w:rPr>
      </w:pPr>
      <w:r>
        <w:drawing>
          <wp:inline distT="0" distB="0" distL="114300" distR="114300">
            <wp:extent cx="2088515" cy="1659255"/>
            <wp:effectExtent l="0" t="0" r="1460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BC01">
      <w:pPr>
        <w:ind w:firstLine="708" w:firstLineChars="0"/>
        <w:jc w:val="both"/>
        <w:rPr>
          <w:rFonts w:hint="default"/>
        </w:rPr>
      </w:pPr>
    </w:p>
    <w:p w14:paraId="2C8F067C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Параллельным проецированием называют такое проецирование, при котором все проецирующие прямые параллельны заданному направлению S .</w:t>
      </w:r>
    </w:p>
    <w:p w14:paraId="0F98D374">
      <w:pPr>
        <w:jc w:val="center"/>
        <w:rPr>
          <w:rFonts w:hint="default"/>
        </w:rPr>
      </w:pPr>
      <w:r>
        <w:rPr>
          <w:rFonts w:hint="default"/>
        </w:rPr>
        <w:t>Видовая система координат</w:t>
      </w:r>
    </w:p>
    <w:p w14:paraId="2ACEAE9C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Для изображения объекта на экране его мировые координаты необходимо преобразовать (пересчитать) в другую систему координат, которая связана с точкой наблюдения. Эта система координат называется видовой системой координат и является левосторонней.</w:t>
      </w:r>
    </w:p>
    <w:p w14:paraId="78841EAB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Ничего не напоминает? Если Вы еще не узнали, то встречайте - это просто повернутая система координат на угол α . Т.е. мы применили аффинное преобразование и наша система координат повернулась. Пример этого Вы можете видеть на графике.</w:t>
      </w:r>
    </w:p>
    <w:p w14:paraId="26420E97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Поворот оси</w:t>
      </w:r>
    </w:p>
    <w:p w14:paraId="05F11A8E">
      <w:pPr>
        <w:jc w:val="both"/>
        <w:rPr>
          <w:rFonts w:hint="default"/>
        </w:rPr>
      </w:pPr>
      <w:r>
        <w:drawing>
          <wp:inline distT="0" distB="0" distL="114300" distR="114300">
            <wp:extent cx="3745230" cy="1948180"/>
            <wp:effectExtent l="0" t="0" r="381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t="28064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223E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Аффинное преобразование (от лат. affinis «соприкасающийся, близкий, смежный») — отображение плоскости или пространства в себя, при котором параллельные прямые переходят в параллельные прямые, пересекающиеся — в пересекающиеся, скрещивающиеся — в скрещивающиеся.</w:t>
      </w:r>
    </w:p>
    <w:p w14:paraId="4308FF70">
      <w:pPr>
        <w:ind w:firstLine="708" w:firstLineChars="0"/>
        <w:jc w:val="both"/>
        <w:rPr>
          <w:rFonts w:hint="default"/>
        </w:rPr>
      </w:pPr>
    </w:p>
    <w:p w14:paraId="32CB9FE1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 xml:space="preserve">Во-первых, что значит «отображение в себя»? Это значит, что если мы находились в пространстве R^n, то после образования мы должны остаться в нем же. Например: если мы применили какое-то преобразование к прямоугольнику и получили параллелепипед, то мы вышли из R^2 в R^3. А вот если из прямоугольника у нас получился другой прямоугольник, то все хорошо, мы отобразили исходное пространство в себя. </w:t>
      </w:r>
    </w:p>
    <w:p w14:paraId="244D1E03">
      <w:pPr>
        <w:ind w:firstLine="708" w:firstLineChars="0"/>
        <w:jc w:val="both"/>
        <w:rPr>
          <w:rFonts w:hint="default"/>
        </w:rPr>
      </w:pPr>
    </w:p>
    <w:p w14:paraId="27011446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Преобразование плоскости называется аффинным, если оно непрерывно, взаимно однозначно и образом любой прямой является прямая.</w:t>
      </w:r>
    </w:p>
    <w:p w14:paraId="1D460BC7">
      <w:pPr>
        <w:ind w:firstLine="708" w:firstLineChars="0"/>
        <w:jc w:val="both"/>
        <w:rPr>
          <w:rFonts w:hint="default"/>
        </w:rPr>
      </w:pPr>
      <w:r>
        <w:rPr>
          <w:rFonts w:hint="default"/>
        </w:rPr>
        <w:t>Преобразование называется непрерывным, если «близкие точки переходят в близкие». Т.е. иначе - если у нас есть две точки и они находятся рядом, то после преобразования они все равно будут находиться где-то поблизости друг от друга.</w:t>
      </w:r>
    </w:p>
    <w:p w14:paraId="65E77DCE">
      <w:pPr>
        <w:ind w:firstLine="708" w:firstLineChars="0"/>
        <w:jc w:val="both"/>
        <w:rPr>
          <w:rFonts w:hint="default"/>
        </w:rPr>
      </w:pPr>
    </w:p>
    <w:p w14:paraId="639B6B74">
      <w:pPr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</w:rPr>
        <w:t>Далее - преобразование взаимооднозначно, если разные точки переводятся в разные точки и в каждую точку переводится какая-то точка. Например: если мы отобразили отрезок и он слипся в точку - это не взаимооднозначное преобразование. Из отрезка мы должны получить ровно такой же отрезок, тогда будет взаимооднозначно (если это сработает для всех отрезков, конечно).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351A6"/>
    <w:rsid w:val="0DF351A6"/>
    <w:rsid w:val="728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2025-05-06T06:13:00Z</dcterms:created>
  <dc:creator>plyxs</dc:creator>
  <cp:lastModifiedBy>Любовь Сухая</cp:lastModifiedBy>
  <dcterms:modified xsi:type="dcterms:W3CDTF">2025-05-06T07:28:17Z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42E7CDD4F2144509A51DB9F6ED6333F4_11</vt:lpwstr>
  </property>
</Properties>
</file>