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CE86637">
      <w:pPr>
        <w:spacing w:after="0" w:line="240" w:lineRule="auto"/>
        <w:ind w:firstLine="709"/>
        <w:jc w:val="center"/>
        <w:rPr>
          <w:rFonts w:ascii="Times New Roman" w:hAnsi="Times New Roman" w:eastAsia="Calibri" w:cs="Times New Roman"/>
          <w:kern w:val="0"/>
          <w:sz w:val="28"/>
          <w:szCs w:val="36"/>
          <w14:ligatures w14:val="none"/>
        </w:rPr>
      </w:pPr>
      <w:r>
        <w:rPr>
          <w:rFonts w:ascii="Times New Roman" w:hAnsi="Times New Roman" w:eastAsia="Calibri" w:cs="Times New Roman"/>
          <w:kern w:val="0"/>
          <w:sz w:val="28"/>
          <w:szCs w:val="36"/>
          <w14:ligatures w14:val="none"/>
        </w:rPr>
        <w:t>Учреждение образования</w:t>
      </w:r>
    </w:p>
    <w:p w14:paraId="320A99ED">
      <w:pPr>
        <w:spacing w:after="4200" w:line="240" w:lineRule="auto"/>
        <w:ind w:firstLine="709"/>
        <w:jc w:val="center"/>
        <w:rPr>
          <w:rFonts w:ascii="Times New Roman" w:hAnsi="Times New Roman" w:eastAsia="Calibri" w:cs="Times New Roman"/>
          <w:kern w:val="0"/>
          <w:sz w:val="28"/>
          <w:szCs w:val="36"/>
          <w14:ligatures w14:val="none"/>
        </w:rPr>
      </w:pPr>
      <w:r>
        <w:rPr>
          <w:rFonts w:ascii="Times New Roman" w:hAnsi="Times New Roman" w:eastAsia="Calibri" w:cs="Times New Roman"/>
          <w:kern w:val="0"/>
          <w:sz w:val="28"/>
          <w:szCs w:val="36"/>
          <w14:ligatures w14:val="none"/>
        </w:rPr>
        <w:t>«БЕЛОРУССКИЙ ГОСУДАРСТВЕННЫЙ ТЕХНОЛОГИЧЕСКИЙ УНИВЕРСИТЕТ»</w:t>
      </w:r>
    </w:p>
    <w:p w14:paraId="01C11B33">
      <w:pPr>
        <w:spacing w:after="0" w:line="240" w:lineRule="auto"/>
        <w:ind w:firstLine="709"/>
        <w:jc w:val="center"/>
        <w:rPr>
          <w:rFonts w:ascii="Times New Roman" w:hAnsi="Times New Roman" w:eastAsia="Times New Roman" w:cs="Times New Roman"/>
          <w:b/>
          <w:color w:val="000000"/>
          <w:kern w:val="0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b/>
          <w:color w:val="000000"/>
          <w:kern w:val="0"/>
          <w:sz w:val="28"/>
          <w:szCs w:val="28"/>
          <w14:ligatures w14:val="none"/>
        </w:rPr>
        <w:t>Отчёт</w:t>
      </w:r>
    </w:p>
    <w:p w14:paraId="148FC119">
      <w:pPr>
        <w:spacing w:after="0" w:line="240" w:lineRule="auto"/>
        <w:ind w:firstLine="709"/>
        <w:jc w:val="center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14:ligatures w14:val="none"/>
        </w:rPr>
        <w:t>по предмету «Проектирование программного обеспечения»</w:t>
      </w:r>
    </w:p>
    <w:p w14:paraId="564E3D62">
      <w:pPr>
        <w:spacing w:after="0" w:line="240" w:lineRule="auto"/>
        <w:ind w:firstLine="709"/>
        <w:jc w:val="center"/>
        <w:rPr>
          <w:rFonts w:hint="default" w:ascii="Times New Roman" w:hAnsi="Times New Roman" w:eastAsia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14:ligatures w14:val="none"/>
        </w:rPr>
        <w:t>Лабораторная работа №</w:t>
      </w:r>
      <w:r>
        <w:rPr>
          <w:rFonts w:hint="default" w:eastAsia="Times New Roman" w:cs="Times New Roman"/>
          <w:color w:val="000000"/>
          <w:kern w:val="0"/>
          <w:sz w:val="28"/>
          <w:szCs w:val="28"/>
          <w:lang w:val="en-US"/>
          <w14:ligatures w14:val="none"/>
        </w:rPr>
        <w:t>5</w:t>
      </w:r>
    </w:p>
    <w:p w14:paraId="40295DE7">
      <w:pPr>
        <w:spacing w:after="4680" w:line="240" w:lineRule="auto"/>
        <w:ind w:firstLine="709"/>
        <w:jc w:val="center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14:ligatures w14:val="none"/>
        </w:rPr>
        <w:t>«</w:t>
      </w: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val="en-US" w:eastAsia="zh-CN"/>
          <w14:ligatures w14:val="none"/>
        </w:rPr>
        <w:t>Проектирование информационных систем</w:t>
      </w: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14:ligatures w14:val="none"/>
        </w:rPr>
        <w:t>»</w:t>
      </w:r>
    </w:p>
    <w:p w14:paraId="3CB62B9B">
      <w:pPr>
        <w:spacing w:after="0" w:line="240" w:lineRule="auto"/>
        <w:ind w:left="4956" w:firstLine="709"/>
        <w:rPr>
          <w:rFonts w:ascii="Times New Roman" w:hAnsi="Times New Roman" w:eastAsia="Calibri" w:cs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 w:eastAsia="Calibri" w:cs="Times New Roman"/>
          <w:kern w:val="0"/>
          <w:sz w:val="28"/>
          <w:szCs w:val="28"/>
          <w14:ligatures w14:val="none"/>
        </w:rPr>
        <w:t xml:space="preserve">Студент: </w:t>
      </w:r>
      <w:r>
        <w:rPr>
          <w:rFonts w:ascii="Times New Roman" w:hAnsi="Times New Roman" w:eastAsia="Calibri" w:cs="Times New Roman"/>
          <w:kern w:val="0"/>
          <w:sz w:val="28"/>
          <w:szCs w:val="28"/>
          <w:lang w:val="ru-RU"/>
          <w14:ligatures w14:val="none"/>
        </w:rPr>
        <w:t>Лопатнюк</w:t>
      </w:r>
      <w:r>
        <w:rPr>
          <w:rFonts w:hint="default" w:ascii="Times New Roman" w:hAnsi="Times New Roman" w:eastAsia="Calibri" w:cs="Times New Roman"/>
          <w:kern w:val="0"/>
          <w:sz w:val="28"/>
          <w:szCs w:val="28"/>
          <w:lang w:val="ru-RU"/>
          <w14:ligatures w14:val="none"/>
        </w:rPr>
        <w:t xml:space="preserve"> П</w:t>
      </w:r>
      <w:r>
        <w:rPr>
          <w:rFonts w:ascii="Times New Roman" w:hAnsi="Times New Roman" w:eastAsia="Calibri" w:cs="Times New Roman"/>
          <w:kern w:val="0"/>
          <w:sz w:val="28"/>
          <w:szCs w:val="28"/>
          <w14:ligatures w14:val="none"/>
        </w:rPr>
        <w:t>.В.</w:t>
      </w:r>
    </w:p>
    <w:p w14:paraId="67BFD0F7">
      <w:pPr>
        <w:spacing w:after="0" w:line="240" w:lineRule="auto"/>
        <w:ind w:left="4956" w:firstLine="709"/>
        <w:rPr>
          <w:rFonts w:ascii="Times New Roman" w:hAnsi="Times New Roman" w:eastAsia="Calibri" w:cs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 w:eastAsia="Calibri" w:cs="Times New Roman"/>
          <w:kern w:val="0"/>
          <w:sz w:val="28"/>
          <w:szCs w:val="28"/>
          <w14:ligatures w14:val="none"/>
        </w:rPr>
        <w:t>ФИТ 3 курс 1 группа</w:t>
      </w:r>
    </w:p>
    <w:p w14:paraId="658E5EA4">
      <w:pPr>
        <w:spacing w:after="400" w:line="240" w:lineRule="auto"/>
        <w:ind w:left="4956" w:firstLine="709"/>
        <w:rPr>
          <w:rFonts w:ascii="Times New Roman" w:hAnsi="Times New Roman" w:eastAsia="Calibri" w:cs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 w:eastAsia="Calibri" w:cs="Times New Roman"/>
          <w:kern w:val="0"/>
          <w:sz w:val="28"/>
          <w:szCs w:val="28"/>
          <w14:ligatures w14:val="none"/>
        </w:rPr>
        <w:t>Преподаватель: Якубенко К. Д</w:t>
      </w:r>
    </w:p>
    <w:p w14:paraId="039D5037">
      <w:pPr>
        <w:spacing w:before="2040" w:after="0" w:line="240" w:lineRule="auto"/>
        <w:ind w:firstLine="709"/>
        <w:jc w:val="center"/>
        <w:rPr>
          <w:rFonts w:ascii="Times New Roman" w:hAnsi="Times New Roman" w:eastAsia="Calibri" w:cs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 w:eastAsia="Calibri" w:cs="Times New Roman"/>
          <w:kern w:val="0"/>
          <w:sz w:val="28"/>
          <w:szCs w:val="28"/>
          <w14:ligatures w14:val="none"/>
        </w:rPr>
        <w:t>Минск 2024</w:t>
      </w:r>
    </w:p>
    <w:p w14:paraId="7BE967B3">
      <w:pPr>
        <w:spacing w:before="0" w:beforeLines="0" w:after="0" w:afterLines="0" w:line="360" w:lineRule="auto"/>
        <w:ind w:left="0" w:leftChars="0" w:right="0" w:rightChars="0" w:firstLine="0" w:firstLineChars="0"/>
        <w:jc w:val="center"/>
        <w:rPr>
          <w:rFonts w:ascii="SimSun" w:hAnsi="SimSun" w:eastAsia="SimSun" w:cs="Times New Roman"/>
          <w:kern w:val="0"/>
          <w:sz w:val="21"/>
          <w:szCs w:val="28"/>
          <w:lang w:val="ru-RU" w:eastAsia="en-US" w:bidi="ar-SA"/>
          <w14:ligatures w14:val="none"/>
        </w:rPr>
        <w:sectPr>
          <w:pgSz w:w="11906" w:h="16838"/>
          <w:pgMar w:top="1134" w:right="850" w:bottom="1134" w:left="1701" w:header="720" w:footer="720" w:gutter="0"/>
          <w:pgNumType w:fmt="decimal"/>
          <w:cols w:space="720" w:num="1"/>
          <w:docGrid w:linePitch="360" w:charSpace="0"/>
        </w:sectPr>
      </w:pPr>
    </w:p>
    <w:p w14:paraId="294324F0">
      <w:pPr>
        <w:pStyle w:val="2"/>
        <w:bidi w:val="0"/>
        <w:rPr>
          <w:rFonts w:hint="default"/>
          <w:lang w:val="ru-RU"/>
        </w:rPr>
      </w:pPr>
      <w:r>
        <w:rPr>
          <w:lang w:val="ru-RU"/>
        </w:rPr>
        <w:t>Теоретические сведения</w:t>
      </w:r>
    </w:p>
    <w:p w14:paraId="2C8933CB">
      <w:pPr>
        <w:ind w:left="0" w:leftChars="0" w:firstLine="708" w:firstLineChars="0"/>
        <w:rPr>
          <w:rFonts w:hint="default"/>
          <w:lang w:val="ru-RU"/>
        </w:rPr>
      </w:pPr>
      <w:r>
        <w:rPr>
          <w:rFonts w:hint="default"/>
          <w:lang w:val="ru-RU"/>
        </w:rPr>
        <w:t>К структурным диаграммам UML 2.0 относятся такие виды, как:</w:t>
      </w:r>
    </w:p>
    <w:p w14:paraId="11881C84">
      <w:pPr>
        <w:numPr>
          <w:ilvl w:val="0"/>
          <w:numId w:val="2"/>
        </w:numPr>
        <w:ind w:left="0" w:leftChars="0" w:firstLine="709" w:firstLineChars="0"/>
        <w:rPr>
          <w:rFonts w:hint="default"/>
          <w:lang w:val="ru-RU"/>
        </w:rPr>
      </w:pPr>
      <w:r>
        <w:rPr>
          <w:rFonts w:hint="default"/>
          <w:lang w:val="ru-RU"/>
        </w:rPr>
        <w:t>Диаграмма классов: моделирует статическую структуру системы, описывая классы, их атрибуты, методы и связи (ассоциации, зависимости, наследование).</w:t>
      </w:r>
    </w:p>
    <w:p w14:paraId="11DFAB1F">
      <w:pPr>
        <w:numPr>
          <w:ilvl w:val="0"/>
          <w:numId w:val="2"/>
        </w:numPr>
        <w:ind w:left="0" w:leftChars="0" w:firstLine="709" w:firstLineChars="0"/>
        <w:rPr>
          <w:rFonts w:hint="default"/>
          <w:lang w:val="ru-RU"/>
        </w:rPr>
      </w:pPr>
      <w:r>
        <w:rPr>
          <w:rFonts w:hint="default"/>
          <w:lang w:val="ru-RU"/>
        </w:rPr>
        <w:t>Диаграмма объектов: фиксирует состояние объектов системы на определенный момент времени, иллюстрируя взаимодействие между экземплярами.</w:t>
      </w:r>
    </w:p>
    <w:p w14:paraId="489D570A">
      <w:pPr>
        <w:numPr>
          <w:ilvl w:val="0"/>
          <w:numId w:val="2"/>
        </w:numPr>
        <w:ind w:left="0" w:leftChars="0" w:firstLine="709" w:firstLineChars="0"/>
        <w:rPr>
          <w:rFonts w:hint="default"/>
          <w:lang w:val="ru-RU"/>
        </w:rPr>
      </w:pPr>
      <w:r>
        <w:rPr>
          <w:rFonts w:hint="default"/>
          <w:lang w:val="ru-RU"/>
        </w:rPr>
        <w:t>Диаграмма компонентов: описывает модульную архитектуру системы, связи и интерфейсы между компонентами.</w:t>
      </w:r>
    </w:p>
    <w:p w14:paraId="7AB94C4D">
      <w:pPr>
        <w:numPr>
          <w:ilvl w:val="0"/>
          <w:numId w:val="2"/>
        </w:numPr>
        <w:ind w:left="0" w:leftChars="0" w:firstLine="709" w:firstLineChars="0"/>
        <w:rPr>
          <w:rFonts w:hint="default"/>
          <w:lang w:val="ru-RU"/>
        </w:rPr>
      </w:pPr>
      <w:r>
        <w:rPr>
          <w:rFonts w:hint="default"/>
          <w:lang w:val="ru-RU"/>
        </w:rPr>
        <w:t>Диаграмма развертывания: демонстрирует, как программное обеспечение развёрнуто на физической инфраструктуре, включая узлы и артефакты.</w:t>
      </w:r>
    </w:p>
    <w:p w14:paraId="4E126416">
      <w:pPr>
        <w:numPr>
          <w:ilvl w:val="0"/>
          <w:numId w:val="2"/>
        </w:numPr>
        <w:ind w:left="0" w:leftChars="0" w:firstLine="709" w:firstLineChars="0"/>
        <w:rPr>
          <w:rFonts w:hint="default"/>
          <w:lang w:val="ru-RU"/>
        </w:rPr>
      </w:pPr>
      <w:r>
        <w:rPr>
          <w:rFonts w:hint="default"/>
          <w:lang w:val="ru-RU"/>
        </w:rPr>
        <w:t>Диаграмма пакетов: упрощает понимание системы через группировку элементов в пакеты.</w:t>
      </w:r>
    </w:p>
    <w:p w14:paraId="77927D29">
      <w:pPr>
        <w:numPr>
          <w:ilvl w:val="0"/>
          <w:numId w:val="2"/>
        </w:numPr>
        <w:ind w:left="0" w:leftChars="0" w:firstLine="709" w:firstLineChars="0"/>
        <w:rPr>
          <w:rFonts w:hint="default"/>
          <w:lang w:val="ru-RU"/>
        </w:rPr>
      </w:pPr>
      <w:r>
        <w:rPr>
          <w:rFonts w:hint="default"/>
          <w:lang w:val="ru-RU"/>
        </w:rPr>
        <w:t>Диаграмма композиционной структуры: показывает внутреннюю организацию класса или компонента, включая взаимодействие его частей.</w:t>
      </w:r>
    </w:p>
    <w:p w14:paraId="5522DFA6">
      <w:pPr>
        <w:numPr>
          <w:ilvl w:val="0"/>
          <w:numId w:val="2"/>
        </w:numPr>
        <w:ind w:left="0" w:leftChars="0" w:firstLine="709" w:firstLineChars="0"/>
        <w:rPr>
          <w:rFonts w:hint="default"/>
          <w:lang w:val="ru-RU"/>
        </w:rPr>
      </w:pPr>
      <w:r>
        <w:rPr>
          <w:rFonts w:hint="default"/>
          <w:lang w:val="ru-RU"/>
        </w:rPr>
        <w:t>Диаграмма профилей: адаптирует UML для использования в конкретных областях через добавление пользовательских стереотипов и тегированных значений.</w:t>
      </w:r>
    </w:p>
    <w:p w14:paraId="5B7209CE">
      <w:pPr>
        <w:ind w:left="0" w:leftChars="0" w:firstLine="708" w:firstLineChars="0"/>
        <w:rPr>
          <w:rFonts w:hint="default"/>
          <w:lang w:val="ru-RU"/>
        </w:rPr>
      </w:pPr>
      <w:r>
        <w:rPr>
          <w:rFonts w:hint="default"/>
          <w:lang w:val="ru-RU"/>
        </w:rPr>
        <w:t>Каждая из структурных диаграмм имеет своё предназначение. Например, диаграмма классов используется для моделирования статической структуры системы, включая классы, их атрибуты, методы и взаимосвязи. Диаграмма объектов фиксирует конкретное состояние объектов системы в определённый момент времени, что полезно для анализа и демонстрации динамических аспектов. Диаграмма компонентов иллюстрирует модульную архитектуру системы, показывая взаимодействие между её основными частями. Диаграмма развертывания позволяет описывать, как программные компоненты размещаются на физической инфраструктуре, а диаграмма пакетов упрощает понимание системы через группировку связанных элементов. Диаграмма композиционной структуры помогает детализировать внутреннее устройство компонентов или классов, показывая их составные элементы и связи. Наконец, диаграмма профилей адаптирует UML для использования в конкретных областях.</w:t>
      </w:r>
    </w:p>
    <w:p w14:paraId="7018F994">
      <w:pPr>
        <w:ind w:left="0" w:leftChars="0" w:firstLine="708" w:firstLineChars="0"/>
        <w:rPr>
          <w:rFonts w:hint="default"/>
          <w:lang w:val="ru-RU"/>
        </w:rPr>
      </w:pPr>
      <w:r>
        <w:rPr>
          <w:rFonts w:hint="default"/>
          <w:lang w:val="ru-RU"/>
        </w:rPr>
        <w:t>Диаграммы классов строятся с использованием таких элементов, как прямоугольники, представляющие классы. Прямоугольники делятся на три секции: имя класса указывается в верхней части, атрибуты размещаются в средней секции, а методы описываются в нижней. Связи между классами:</w:t>
      </w:r>
    </w:p>
    <w:p w14:paraId="08BA4965">
      <w:pPr>
        <w:ind w:left="0" w:leftChars="0" w:firstLine="708" w:firstLineChars="0"/>
        <w:rPr>
          <w:rFonts w:hint="default"/>
          <w:lang w:val="ru-RU"/>
        </w:rPr>
      </w:pPr>
      <w:r>
        <w:rPr>
          <w:rFonts w:hint="default"/>
          <w:lang w:val="ru-RU"/>
        </w:rPr>
        <w:t>−Ассоциация — линия между классами, которая обозначает, что один класс взаимодействует с другим. Может быть направленной (стрелка) или недиректной.</w:t>
      </w:r>
    </w:p>
    <w:p w14:paraId="366BC2EC">
      <w:pPr>
        <w:ind w:left="0" w:leftChars="0" w:firstLine="708" w:firstLineChars="0"/>
        <w:rPr>
          <w:rFonts w:hint="default"/>
          <w:lang w:val="ru-RU"/>
        </w:rPr>
      </w:pPr>
      <w:r>
        <w:rPr>
          <w:rFonts w:hint="default"/>
          <w:lang w:val="ru-RU"/>
        </w:rPr>
        <w:t>−Агрегация — полая ромбовидная стрелка, указывающая на «целое» и «части» (например, класс «Автомобиль» состоит из класса «Колесо»).</w:t>
      </w:r>
    </w:p>
    <w:p w14:paraId="5A2A7B2C">
      <w:pPr>
        <w:ind w:left="0" w:leftChars="0" w:firstLine="708" w:firstLineChars="0"/>
        <w:rPr>
          <w:rFonts w:hint="default"/>
          <w:lang w:val="ru-RU"/>
        </w:rPr>
      </w:pPr>
      <w:r>
        <w:rPr>
          <w:rFonts w:hint="default"/>
          <w:lang w:val="ru-RU"/>
        </w:rPr>
        <w:t>−Композиция — закрашенная ромбовидная стрелка, показывающая, что «часть» не может существовать без «целого» (например, «Комната» является частью «Дома»).</w:t>
      </w:r>
    </w:p>
    <w:p w14:paraId="72B5C4E6">
      <w:pPr>
        <w:ind w:left="0" w:leftChars="0" w:firstLine="708" w:firstLineChars="0"/>
        <w:rPr>
          <w:rFonts w:hint="default"/>
          <w:lang w:val="ru-RU"/>
        </w:rPr>
      </w:pPr>
      <w:r>
        <w:rPr>
          <w:rFonts w:hint="default"/>
          <w:lang w:val="ru-RU"/>
        </w:rPr>
        <w:t>−Наследование (генерализация) — линия с треугольной стрелкой, указывающая на родительский класс, от которого наследуются дочерние классы.</w:t>
      </w:r>
    </w:p>
    <w:p w14:paraId="2DB3D3B4">
      <w:pPr>
        <w:ind w:left="0" w:leftChars="0" w:firstLine="708" w:firstLineChars="0"/>
        <w:rPr>
          <w:rFonts w:hint="default"/>
          <w:lang w:val="ru-RU"/>
        </w:rPr>
      </w:pPr>
      <w:r>
        <w:rPr>
          <w:rFonts w:hint="default"/>
          <w:lang w:val="ru-RU"/>
        </w:rPr>
        <w:t>−Зависимость — пунктирная линия со стрелкой, обозначающая, что один класс зависит от другого (например, использование одного класса в качестве параметра метода другого класса).</w:t>
      </w:r>
    </w:p>
    <w:p w14:paraId="2D1AC982">
      <w:pPr>
        <w:ind w:left="0" w:leftChars="0" w:firstLine="708" w:firstLineChars="0"/>
        <w:rPr>
          <w:rFonts w:hint="default"/>
          <w:lang w:val="ru-RU"/>
        </w:rPr>
      </w:pPr>
      <w:r>
        <w:rPr>
          <w:rFonts w:hint="default"/>
          <w:lang w:val="ru-RU"/>
        </w:rPr>
        <w:t>Интерфейс — изображается как прямоугольник с надписью &lt;&lt;interface&gt;&gt; или как круг (класс реализует интерфейс). Абстрактные классы и методы — обозначаются курсивом.</w:t>
      </w:r>
    </w:p>
    <w:p w14:paraId="5CB92F16">
      <w:pPr>
        <w:rPr>
          <w:rFonts w:hint="default"/>
          <w:lang w:val="ru-RU"/>
        </w:rPr>
      </w:pPr>
      <w:r>
        <w:rPr>
          <w:rFonts w:hint="default"/>
          <w:lang w:val="ru-RU"/>
        </w:rPr>
        <w:t>Расширения диаграмм UML позволяют адаптировать стандартные модели под специфические потребности различных отраслей и задач. Это помогает делать диаграммы более выразительными и удобными для понимания в узкоспециализированных областях, таких как медицина или финансовый сектор. С помощью расширений можно:</w:t>
      </w:r>
    </w:p>
    <w:p w14:paraId="26CE00AD">
      <w:pPr>
        <w:numPr>
          <w:ilvl w:val="0"/>
          <w:numId w:val="2"/>
        </w:numPr>
        <w:ind w:left="0" w:leftChars="0" w:firstLine="709" w:firstLineChars="0"/>
        <w:rPr>
          <w:rFonts w:hint="default"/>
          <w:lang w:val="ru-RU"/>
        </w:rPr>
      </w:pPr>
      <w:r>
        <w:rPr>
          <w:rFonts w:hint="default"/>
          <w:lang w:val="ru-RU"/>
        </w:rPr>
        <w:t>Добавлять новые семантические элементы через профили, стереотипы и тегированные значения.</w:t>
      </w:r>
    </w:p>
    <w:p w14:paraId="1A379B52">
      <w:pPr>
        <w:numPr>
          <w:ilvl w:val="0"/>
          <w:numId w:val="2"/>
        </w:numPr>
        <w:ind w:left="0" w:leftChars="0" w:firstLine="709" w:firstLineChars="0"/>
        <w:rPr>
          <w:rFonts w:hint="default"/>
          <w:lang w:val="ru-RU"/>
        </w:rPr>
      </w:pPr>
      <w:r>
        <w:rPr>
          <w:rFonts w:hint="default"/>
          <w:lang w:val="ru-RU"/>
        </w:rPr>
        <w:t>Моделировать системы в специфических отраслях, таких как медицина, автомобильная промышленность или финансовый сектор.</w:t>
      </w:r>
    </w:p>
    <w:p w14:paraId="2F76F5E8">
      <w:pPr>
        <w:numPr>
          <w:ilvl w:val="0"/>
          <w:numId w:val="2"/>
        </w:numPr>
        <w:ind w:left="0" w:leftChars="0" w:firstLine="709" w:firstLineChars="0"/>
        <w:rPr>
          <w:rFonts w:hint="default"/>
          <w:lang w:val="ru-RU"/>
        </w:rPr>
      </w:pPr>
      <w:r>
        <w:rPr>
          <w:rFonts w:hint="default"/>
          <w:lang w:val="ru-RU"/>
        </w:rPr>
        <w:t>Упрощать использование UML для сложных систем, делая диаграммы более понятными для узкоспециализированных команд.</w:t>
      </w:r>
    </w:p>
    <w:p w14:paraId="050937D2">
      <w:pPr>
        <w:ind w:left="0" w:leftChars="0" w:firstLine="708" w:firstLineChars="0"/>
        <w:rPr>
          <w:rFonts w:hint="default"/>
          <w:lang w:val="ru-RU"/>
        </w:rPr>
      </w:pPr>
      <w:r>
        <w:rPr>
          <w:rFonts w:hint="default"/>
          <w:lang w:val="ru-RU"/>
        </w:rPr>
        <w:t>Стереотип в UML представляет собой механизм расширения, который позволяет уточнять смысл стандартных элементов. Например, можно добавить стереотип &lt;&lt;Entity&gt;&gt;, чтобы обозначить классы, представляющие сущности базы данных. В диаграммах стереотипы заключаются в угловые скобки и помогают выделить важные аспекты модели. Тегированное значение — это способ дополнить элементы UML дополнительными свойствами в формате "ключ-значение". Например, для класса можно указать такие значения, как автор или версия {Author=John Doe, Version=1.2}. Эти механизмы делают модели более гибкими и применимыми к конкретным задачам.</w:t>
      </w:r>
    </w:p>
    <w:p w14:paraId="6BC669E5">
      <w:pPr>
        <w:rPr>
          <w:rFonts w:hint="default"/>
          <w:lang w:val="ru-RU"/>
        </w:rPr>
      </w:pPr>
      <w:r>
        <w:rPr>
          <w:rFonts w:hint="default"/>
          <w:lang w:val="ru-RU"/>
        </w:rPr>
        <w:br w:type="page"/>
      </w:r>
    </w:p>
    <w:p w14:paraId="3EB419DE">
      <w:pPr>
        <w:pStyle w:val="2"/>
        <w:bidi w:val="0"/>
      </w:pPr>
      <w:r>
        <w:rPr>
          <w:lang w:val="ru-RU"/>
        </w:rPr>
        <w:t>Постановка задачи</w:t>
      </w:r>
    </w:p>
    <w:p w14:paraId="5A21960A">
      <w:pPr>
        <w:bidi w:val="0"/>
        <w:rPr>
          <w:rFonts w:hint="default"/>
        </w:rPr>
      </w:pPr>
      <w:r>
        <w:rPr>
          <w:rFonts w:hint="default"/>
        </w:rPr>
        <w:t>Задачей данной работы является создание подробной диаграммы классов для программы «Интерфейс электронной почты», которая отразит структуру системы, взаимосвязи между её основными элементами, а также ключевые атрибуты и методы, необходимые для реализации функционала. Диаграмма должна учитывать роли пользователей (гость, пользователь, системный администратор), специфику их действий в системе и взаимосвязь между различными компонентами приложения.</w:t>
      </w:r>
    </w:p>
    <w:p w14:paraId="09B10B61">
      <w:pPr>
        <w:bidi w:val="0"/>
        <w:ind w:left="0" w:leftChars="0" w:firstLine="708" w:firstLineChars="0"/>
        <w:rPr>
          <w:rFonts w:hint="default"/>
        </w:rPr>
      </w:pPr>
      <w:r>
        <w:rPr>
          <w:rFonts w:hint="default"/>
        </w:rPr>
        <w:t>Диаграмма классов — это один из центральных инструментов проектирования в UML, который обеспечивает наглядное представление статической архитектуры системы. Она используется для описания основных сущностей, их свойств и поведения, а также для отображения связей между ними. В данном проекте диаграмма классов выполняет следующие функции:</w:t>
      </w:r>
    </w:p>
    <w:p w14:paraId="0E865039">
      <w:pPr>
        <w:numPr>
          <w:ilvl w:val="0"/>
          <w:numId w:val="3"/>
        </w:numPr>
        <w:bidi w:val="0"/>
        <w:ind w:left="0" w:leftChars="0" w:firstLine="709" w:firstLineChars="0"/>
        <w:rPr>
          <w:rFonts w:hint="default"/>
        </w:rPr>
      </w:pPr>
      <w:r>
        <w:rPr>
          <w:rFonts w:hint="default"/>
        </w:rPr>
        <w:t>Отражение структуры приложения: Диаграмма показывает, как организованы классы, включая их атрибуты, методы и наследуемые свойства.</w:t>
      </w:r>
    </w:p>
    <w:p w14:paraId="45645EB6">
      <w:pPr>
        <w:numPr>
          <w:ilvl w:val="0"/>
          <w:numId w:val="3"/>
        </w:numPr>
        <w:bidi w:val="0"/>
        <w:ind w:left="0" w:leftChars="0" w:firstLine="709" w:firstLineChars="0"/>
        <w:rPr>
          <w:rFonts w:hint="default"/>
        </w:rPr>
      </w:pPr>
      <w:r>
        <w:rPr>
          <w:rFonts w:hint="default"/>
        </w:rPr>
        <w:t>Визуализация взаимодействий: Упрощает понимание связей между классами, таких как ассоциации, наследование и композиция.</w:t>
      </w:r>
    </w:p>
    <w:p w14:paraId="4D0A7F1C">
      <w:pPr>
        <w:numPr>
          <w:ilvl w:val="0"/>
          <w:numId w:val="3"/>
        </w:numPr>
        <w:bidi w:val="0"/>
        <w:ind w:left="0" w:leftChars="0" w:firstLine="709" w:firstLineChars="0"/>
        <w:rPr>
          <w:rFonts w:hint="default"/>
        </w:rPr>
      </w:pPr>
      <w:r>
        <w:rPr>
          <w:rFonts w:hint="default"/>
        </w:rPr>
        <w:t>Поддержка разработки: Помогает проектировщикам и разработчикам анализировать и реализовывать логику приложения.</w:t>
      </w:r>
    </w:p>
    <w:p w14:paraId="25583F50">
      <w:pPr>
        <w:numPr>
          <w:ilvl w:val="0"/>
          <w:numId w:val="3"/>
        </w:numPr>
        <w:bidi w:val="0"/>
        <w:ind w:left="0" w:leftChars="0" w:firstLine="709" w:firstLineChars="0"/>
        <w:rPr>
          <w:rFonts w:hint="default"/>
        </w:rPr>
      </w:pPr>
      <w:r>
        <w:rPr>
          <w:rFonts w:hint="default"/>
        </w:rPr>
        <w:t>Формализация модели: Обеспечивает основу для создания связного, структурированного кода и подготовки к последующим доработкам системы.</w:t>
      </w:r>
    </w:p>
    <w:p w14:paraId="07917138">
      <w:pPr>
        <w:bidi w:val="0"/>
        <w:rPr>
          <w:rFonts w:hint="default"/>
        </w:rPr>
      </w:pPr>
      <w:r>
        <w:rPr>
          <w:rFonts w:hint="default"/>
        </w:rPr>
        <w:t>Основной целью является построение полной и точной диаграммы классов для системы «Интерфейс электронной почты». Это включает:</w:t>
      </w:r>
    </w:p>
    <w:p w14:paraId="35126265">
      <w:pPr>
        <w:numPr>
          <w:ilvl w:val="0"/>
          <w:numId w:val="3"/>
        </w:numPr>
        <w:bidi w:val="0"/>
        <w:ind w:left="0" w:leftChars="0" w:firstLine="709" w:firstLineChars="0"/>
        <w:rPr>
          <w:rFonts w:hint="default"/>
        </w:rPr>
      </w:pPr>
      <w:r>
        <w:rPr>
          <w:rFonts w:hint="default"/>
        </w:rPr>
        <w:t>Определение основных классов, представляющих роли пользователей (гость, пользователь, администратор) и их функциональность.</w:t>
      </w:r>
    </w:p>
    <w:p w14:paraId="7EED74D7">
      <w:pPr>
        <w:numPr>
          <w:ilvl w:val="0"/>
          <w:numId w:val="3"/>
        </w:numPr>
        <w:bidi w:val="0"/>
        <w:ind w:left="0" w:leftChars="0" w:firstLine="709" w:firstLineChars="0"/>
        <w:rPr>
          <w:rFonts w:hint="default"/>
        </w:rPr>
      </w:pPr>
      <w:r>
        <w:rPr>
          <w:rFonts w:hint="default"/>
        </w:rPr>
        <w:t>Выделение атрибутов, отражающих данные, связанные с каждым классом, например, учетная информация, права доступа или статистика активности.</w:t>
      </w:r>
    </w:p>
    <w:p w14:paraId="550A7278">
      <w:pPr>
        <w:numPr>
          <w:ilvl w:val="0"/>
          <w:numId w:val="3"/>
        </w:numPr>
        <w:bidi w:val="0"/>
        <w:ind w:left="0" w:leftChars="0" w:firstLine="709" w:firstLineChars="0"/>
        <w:rPr>
          <w:rFonts w:hint="default"/>
        </w:rPr>
      </w:pPr>
      <w:r>
        <w:rPr>
          <w:rFonts w:hint="default"/>
        </w:rPr>
        <w:t>Описание методов, представляющих функционал, такой как отправка писем, регистрация пользователей, управление безопасностью и мониторинг активности.</w:t>
      </w:r>
    </w:p>
    <w:p w14:paraId="1389E1A3">
      <w:pPr>
        <w:numPr>
          <w:ilvl w:val="0"/>
          <w:numId w:val="3"/>
        </w:numPr>
        <w:bidi w:val="0"/>
        <w:ind w:left="0" w:leftChars="0" w:firstLine="709" w:firstLineChars="0"/>
        <w:rPr>
          <w:rFonts w:hint="default"/>
        </w:rPr>
      </w:pPr>
      <w:r>
        <w:rPr>
          <w:rFonts w:hint="default"/>
        </w:rPr>
        <w:t>Формализацию связей между классами, таких как отношения наследования, ассоциации и композиция, чтобы четко определить взаимодействие между различными частями системы.</w:t>
      </w:r>
    </w:p>
    <w:p w14:paraId="24413B73">
      <w:pPr>
        <w:bidi w:val="0"/>
        <w:rPr>
          <w:rFonts w:hint="default"/>
          <w:lang w:val="ru-RU"/>
        </w:rPr>
      </w:pPr>
      <w:r>
        <w:rPr>
          <w:rFonts w:hint="default"/>
        </w:rPr>
        <w:t>Разработка диаграммы классов поможет не только визуализировать логику приложения, но и создать прочную основу для дальнейшей реализации кода. Это позволит выявить возможные проблемы на ранних этапах проектирования, улучшить коммуникацию между разработчиками, а также обеспечить базу для масштабирования системы в будущем.</w:t>
      </w:r>
      <w:r>
        <w:t>Описание программных средств</w:t>
      </w:r>
      <w:r>
        <w:rPr>
          <w:rFonts w:hint="default"/>
          <w:lang w:val="ru-RU"/>
        </w:rPr>
        <w:t>.</w:t>
      </w:r>
    </w:p>
    <w:p w14:paraId="62149181">
      <w:pPr>
        <w:rPr>
          <w:rFonts w:hint="default"/>
          <w:lang w:val="ru-RU"/>
        </w:rPr>
      </w:pPr>
      <w:r>
        <w:rPr>
          <w:rFonts w:hint="default"/>
          <w:lang w:val="ru-RU"/>
        </w:rPr>
        <w:br w:type="page"/>
      </w:r>
    </w:p>
    <w:p w14:paraId="79501847">
      <w:pPr>
        <w:pStyle w:val="2"/>
        <w:bidi w:val="0"/>
      </w:pPr>
      <w:r>
        <w:t>Описание программных средств</w:t>
      </w:r>
    </w:p>
    <w:p w14:paraId="4450B96F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Для создания моделей в данной работе использовалось программное средство Draw.io, которое является универсальным инструментом для проектирования диаграмм и графических схем. Этот инструмент широко применяется для разработки UML-диаграмм, блок-схем, интеллект-карт, бизнес-процессов, а также схем сущностей и отношений. Благодаря своей функциональности и удобству, Draw.io активно используется как студентами, так и профессиональными разработчиками.</w:t>
      </w:r>
    </w:p>
    <w:p w14:paraId="7128D618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Draw.io представляет собой онлайн-сервис и настольное приложение с открытым исходным кодом, доступное для всех пользователей бесплатно. Это делает программу привлекательной для широкого круга задач, связанных с визуализацией и проектированием. В ней предусмотрен интуитивно понятный интерфейс, который позволяет быстро создавать схемы любой сложности.</w:t>
      </w:r>
    </w:p>
    <w:p w14:paraId="33D7DF91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Инструмент обладает богатым функционалом, таким как:</w:t>
      </w:r>
    </w:p>
    <w:p w14:paraId="45F9C885">
      <w:pPr>
        <w:numPr>
          <w:ilvl w:val="0"/>
          <w:numId w:val="4"/>
        </w:numPr>
        <w:bidi w:val="0"/>
        <w:ind w:left="0" w:leftChars="0" w:firstLine="709" w:firstLineChars="0"/>
        <w:rPr>
          <w:rFonts w:hint="default"/>
          <w:lang w:val="ru-RU"/>
        </w:rPr>
      </w:pPr>
      <w:r>
        <w:rPr>
          <w:rFonts w:hint="default"/>
          <w:lang w:val="ru-RU"/>
        </w:rPr>
        <w:t>Более 500 шаблонов элементов и фигур</w:t>
      </w:r>
      <w:r>
        <w:rPr>
          <w:rFonts w:hint="default"/>
          <w:lang w:val="en-US"/>
        </w:rPr>
        <w:t>.</w:t>
      </w:r>
    </w:p>
    <w:p w14:paraId="5F101D37">
      <w:pPr>
        <w:numPr>
          <w:ilvl w:val="0"/>
          <w:numId w:val="4"/>
        </w:numPr>
        <w:bidi w:val="0"/>
        <w:ind w:left="0" w:leftChars="0" w:firstLine="709" w:firstLineChars="0"/>
        <w:rPr>
          <w:rFonts w:hint="default"/>
          <w:lang w:val="ru-RU"/>
        </w:rPr>
      </w:pPr>
      <w:r>
        <w:rPr>
          <w:rFonts w:hint="default"/>
          <w:lang w:val="ru-RU"/>
        </w:rPr>
        <w:t>Облегчённый интерфейс, в котором за короткий промежуток времени можно создать готовый проект</w:t>
      </w:r>
      <w:r>
        <w:rPr>
          <w:rFonts w:hint="default"/>
          <w:lang w:val="en-US"/>
        </w:rPr>
        <w:t>.</w:t>
      </w:r>
    </w:p>
    <w:p w14:paraId="528E8B31">
      <w:pPr>
        <w:numPr>
          <w:ilvl w:val="0"/>
          <w:numId w:val="4"/>
        </w:numPr>
        <w:bidi w:val="0"/>
        <w:ind w:left="0" w:leftChars="0" w:firstLine="709" w:firstLineChars="0"/>
        <w:rPr>
          <w:rFonts w:hint="default"/>
          <w:lang w:val="ru-RU"/>
        </w:rPr>
      </w:pPr>
      <w:r>
        <w:rPr>
          <w:rFonts w:hint="default"/>
          <w:lang w:val="ru-RU"/>
        </w:rPr>
        <w:t>Поддержка горячих клавиш, задействованных в большинстве графических редакторов</w:t>
      </w:r>
      <w:r>
        <w:rPr>
          <w:rFonts w:hint="default"/>
          <w:lang w:val="en-US"/>
        </w:rPr>
        <w:t>.</w:t>
      </w:r>
    </w:p>
    <w:p w14:paraId="551823AB">
      <w:pPr>
        <w:numPr>
          <w:ilvl w:val="0"/>
          <w:numId w:val="4"/>
        </w:numPr>
        <w:bidi w:val="0"/>
        <w:ind w:left="0" w:leftChars="0" w:firstLine="709" w:firstLineChars="0"/>
        <w:rPr>
          <w:rFonts w:hint="default"/>
          <w:lang w:val="ru-RU"/>
        </w:rPr>
      </w:pPr>
      <w:r>
        <w:rPr>
          <w:rFonts w:hint="default"/>
          <w:lang w:val="ru-RU"/>
        </w:rPr>
        <w:t>Экспорт в форматы: JPG, PNG, SVG, VDSX</w:t>
      </w:r>
      <w:r>
        <w:rPr>
          <w:rFonts w:hint="default"/>
          <w:lang w:val="en-US"/>
        </w:rPr>
        <w:t>.</w:t>
      </w:r>
    </w:p>
    <w:p w14:paraId="402FC9DB">
      <w:pPr>
        <w:numPr>
          <w:ilvl w:val="0"/>
          <w:numId w:val="4"/>
        </w:numPr>
        <w:bidi w:val="0"/>
        <w:ind w:left="0" w:leftChars="0" w:firstLine="709" w:firstLineChars="0"/>
        <w:rPr>
          <w:rFonts w:hint="default"/>
          <w:lang w:val="ru-RU"/>
        </w:rPr>
      </w:pPr>
      <w:r>
        <w:rPr>
          <w:rFonts w:hint="default"/>
          <w:lang w:val="ru-RU"/>
        </w:rPr>
        <w:t>Возможность совместной работы</w:t>
      </w:r>
      <w:r>
        <w:rPr>
          <w:rFonts w:hint="default"/>
          <w:lang w:val="en-US"/>
        </w:rPr>
        <w:t>.</w:t>
      </w:r>
    </w:p>
    <w:p w14:paraId="5E4158BB">
      <w:pPr>
        <w:numPr>
          <w:ilvl w:val="0"/>
          <w:numId w:val="4"/>
        </w:numPr>
        <w:bidi w:val="0"/>
        <w:ind w:left="0" w:leftChars="0" w:firstLine="709" w:firstLineChars="0"/>
        <w:rPr>
          <w:rFonts w:hint="default"/>
          <w:lang w:val="ru-RU"/>
        </w:rPr>
      </w:pPr>
      <w:r>
        <w:rPr>
          <w:rFonts w:hint="default"/>
          <w:lang w:val="ru-RU"/>
        </w:rPr>
        <w:t>Наличие различных фоновых тем</w:t>
      </w:r>
      <w:r>
        <w:rPr>
          <w:rFonts w:hint="default"/>
          <w:lang w:val="en-US"/>
        </w:rPr>
        <w:t>.</w:t>
      </w:r>
      <w:bookmarkStart w:id="0" w:name="_GoBack"/>
      <w:bookmarkEnd w:id="0"/>
    </w:p>
    <w:p w14:paraId="22CAAEB1">
      <w:pPr>
        <w:numPr>
          <w:ilvl w:val="0"/>
          <w:numId w:val="4"/>
        </w:numPr>
        <w:bidi w:val="0"/>
        <w:ind w:left="0" w:leftChars="0" w:firstLine="709" w:firstLineChars="0"/>
        <w:rPr>
          <w:rFonts w:hint="default"/>
          <w:lang w:val="ru-RU"/>
        </w:rPr>
      </w:pPr>
      <w:r>
        <w:rPr>
          <w:rFonts w:hint="default"/>
          <w:lang w:val="ru-RU"/>
        </w:rPr>
        <w:t>Мультиязычный интерфейс.</w:t>
      </w:r>
    </w:p>
    <w:p w14:paraId="6BF89440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Программа поддерживает мультиязычный интерфейс и предоставляет различные темы оформления, что позволяет адаптировать её под личные предпочтения.</w:t>
      </w:r>
    </w:p>
    <w:p w14:paraId="10D7C6C8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Отдельного внимания заслуживает возможность совместной работы, что особенно полезно для командных проектов. Также Draw.io поддерживает импорт файлов из других инструментов, включая Microsoft Visio (.vsdx), Gliffy™ и Lucidchart™, что облегчает работу с уже существующими диаграммами.</w:t>
      </w:r>
    </w:p>
    <w:p w14:paraId="75C8436D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Таким образом, Draw.io выступает надежным и функциональным инструментом, обеспечивающим эффективное создание и редактирование диаграмм в рамках проектирования программных систем и других областей.</w:t>
      </w:r>
    </w:p>
    <w:p w14:paraId="452573DF">
      <w:pPr>
        <w:rPr>
          <w:rFonts w:hint="default"/>
          <w:lang w:val="ru-RU"/>
        </w:rPr>
      </w:pPr>
      <w:r>
        <w:rPr>
          <w:rFonts w:hint="default"/>
          <w:lang w:val="ru-RU"/>
        </w:rPr>
        <w:br w:type="page"/>
      </w:r>
    </w:p>
    <w:p w14:paraId="5A2C6471">
      <w:pPr>
        <w:pStyle w:val="2"/>
        <w:numPr>
          <w:ilvl w:val="0"/>
          <w:numId w:val="1"/>
        </w:numPr>
        <w:bidi w:val="0"/>
        <w:ind w:left="0" w:leftChars="0" w:right="-420" w:rightChars="0" w:firstLine="709" w:firstLineChars="0"/>
        <w:rPr>
          <w:lang w:val="ru-RU"/>
        </w:rPr>
      </w:pPr>
      <w:r>
        <w:rPr>
          <w:rFonts w:hint="default"/>
          <w:lang w:val="ru-RU"/>
        </w:rPr>
        <w:t>Описание п</w:t>
      </w:r>
      <w:r>
        <w:rPr>
          <w:lang w:val="ru-RU"/>
        </w:rPr>
        <w:t>рактического задания</w:t>
      </w:r>
    </w:p>
    <w:p w14:paraId="71BA7C5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40" w:line="260" w:lineRule="auto"/>
        <w:ind w:left="0" w:leftChars="0" w:firstLine="709" w:firstLineChars="0"/>
        <w:textAlignment w:val="auto"/>
        <w:rPr>
          <w:lang w:val="ru-RU"/>
        </w:rPr>
      </w:pPr>
      <w:r>
        <w:rPr>
          <w:rFonts w:hint="default"/>
          <w:lang w:val="ru-RU"/>
        </w:rPr>
        <w:t>Для реализации функциональности интерфейса электронной почты были выделены основные сущности приложения: User</w:t>
      </w:r>
      <w:r>
        <w:rPr>
          <w:rFonts w:hint="default"/>
          <w:lang w:val="en-US"/>
        </w:rPr>
        <w:t xml:space="preserve">, </w:t>
      </w:r>
      <w:r>
        <w:rPr>
          <w:rFonts w:hint="default"/>
          <w:lang w:val="ru-RU"/>
        </w:rPr>
        <w:t>Guest</w:t>
      </w:r>
      <w:r>
        <w:rPr>
          <w:rFonts w:hint="default"/>
          <w:lang w:val="en-US"/>
        </w:rPr>
        <w:t xml:space="preserve">, </w:t>
      </w:r>
      <w:r>
        <w:rPr>
          <w:rFonts w:hint="default"/>
          <w:lang w:val="ru-RU"/>
        </w:rPr>
        <w:t>Admin</w:t>
      </w:r>
      <w:r>
        <w:rPr>
          <w:rFonts w:hint="default"/>
          <w:lang w:val="en-US"/>
        </w:rPr>
        <w:t xml:space="preserve">, </w:t>
      </w:r>
      <w:r>
        <w:rPr>
          <w:rFonts w:hint="default"/>
          <w:lang w:val="ru-RU"/>
        </w:rPr>
        <w:t>Contact</w:t>
      </w:r>
      <w:r>
        <w:rPr>
          <w:rFonts w:hint="default"/>
          <w:lang w:val="en-US"/>
        </w:rPr>
        <w:t xml:space="preserve">, </w:t>
      </w:r>
      <w:r>
        <w:rPr>
          <w:rFonts w:hint="default"/>
          <w:lang w:val="ru-RU"/>
        </w:rPr>
        <w:t>Email</w:t>
      </w:r>
      <w:r>
        <w:rPr>
          <w:rFonts w:hint="default"/>
          <w:lang w:val="en-US"/>
        </w:rPr>
        <w:t xml:space="preserve">, </w:t>
      </w:r>
      <w:r>
        <w:rPr>
          <w:rFonts w:hint="default"/>
          <w:lang w:val="ru-RU"/>
        </w:rPr>
        <w:t>Folder</w:t>
      </w:r>
      <w:r>
        <w:rPr>
          <w:rFonts w:hint="default"/>
          <w:lang w:val="en-US"/>
        </w:rPr>
        <w:t>.</w:t>
      </w:r>
    </w:p>
    <w:p w14:paraId="23C01BC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260" w:lineRule="auto"/>
        <w:ind w:left="0" w:leftChars="0" w:firstLine="0" w:firstLineChars="0"/>
        <w:jc w:val="center"/>
        <w:textAlignment w:val="auto"/>
      </w:pPr>
      <w:r>
        <w:drawing>
          <wp:inline distT="0" distB="0" distL="114300" distR="114300">
            <wp:extent cx="4913630" cy="2821305"/>
            <wp:effectExtent l="0" t="0" r="8890" b="13335"/>
            <wp:docPr id="4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3630" cy="282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A41DA">
      <w:pPr>
        <w:spacing w:after="240"/>
        <w:ind w:left="0" w:leftChars="0" w:right="-421" w:firstLine="0" w:firstLineChars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4.1 – Диаграмма классов</w:t>
      </w:r>
    </w:p>
    <w:p w14:paraId="2082806A">
      <w:pPr>
        <w:bidi w:val="0"/>
        <w:ind w:left="0" w:leftChars="0" w:firstLine="708" w:firstLineChars="0"/>
        <w:rPr>
          <w:rFonts w:hint="default"/>
          <w:lang w:val="ru-RU"/>
        </w:rPr>
      </w:pPr>
      <w:r>
        <w:rPr>
          <w:rFonts w:hint="default"/>
          <w:lang w:val="ru-RU"/>
        </w:rPr>
        <w:t>Эти классы представляют ключевые сущности, отвечающие за хранение данных и предоставление функциональности через методы. Каждый класс включает набор атрибутов и методов, обеспечивающих их базовое поведение.</w:t>
      </w:r>
    </w:p>
    <w:p w14:paraId="178A816C">
      <w:pPr>
        <w:bidi w:val="0"/>
        <w:ind w:left="0" w:leftChars="0" w:firstLine="708" w:firstLineChars="0"/>
        <w:rPr>
          <w:rFonts w:hint="default"/>
          <w:lang w:val="ru-RU"/>
        </w:rPr>
      </w:pPr>
      <w:r>
        <w:rPr>
          <w:rFonts w:hint="default"/>
          <w:lang w:val="ru-RU"/>
        </w:rPr>
        <w:t>Кроме того, в системе используются интерфейсы:</w:t>
      </w:r>
    </w:p>
    <w:p w14:paraId="1B43E1AD">
      <w:pPr>
        <w:numPr>
          <w:ilvl w:val="0"/>
          <w:numId w:val="5"/>
        </w:numPr>
        <w:bidi w:val="0"/>
        <w:ind w:left="0" w:leftChars="0" w:firstLine="709" w:firstLineChars="0"/>
        <w:rPr>
          <w:rFonts w:hint="default"/>
          <w:lang w:val="ru-RU"/>
        </w:rPr>
      </w:pPr>
      <w:r>
        <w:rPr>
          <w:rFonts w:hint="default"/>
          <w:lang w:val="ru-RU"/>
        </w:rPr>
        <w:t>IUser, который определяет общие действия для всех пользователей.</w:t>
      </w:r>
    </w:p>
    <w:p w14:paraId="0AC64A40">
      <w:pPr>
        <w:numPr>
          <w:ilvl w:val="0"/>
          <w:numId w:val="5"/>
        </w:numPr>
        <w:bidi w:val="0"/>
        <w:ind w:left="0" w:leftChars="0" w:firstLine="709" w:firstLineChars="0"/>
        <w:rPr>
          <w:rFonts w:hint="default"/>
          <w:lang w:val="ru-RU"/>
        </w:rPr>
      </w:pPr>
      <w:r>
        <w:rPr>
          <w:rFonts w:hint="default"/>
          <w:lang w:val="ru-RU"/>
        </w:rPr>
        <w:t>IAdmin, описывающий возможности системного администратора.</w:t>
      </w:r>
    </w:p>
    <w:p w14:paraId="33F0C1F5">
      <w:pPr>
        <w:numPr>
          <w:ilvl w:val="0"/>
          <w:numId w:val="5"/>
        </w:numPr>
        <w:bidi w:val="0"/>
        <w:ind w:left="0" w:leftChars="0" w:firstLine="709" w:firstLineChars="0"/>
        <w:rPr>
          <w:rFonts w:hint="default"/>
          <w:lang w:val="ru-RU"/>
        </w:rPr>
      </w:pPr>
      <w:r>
        <w:rPr>
          <w:rFonts w:hint="default"/>
          <w:lang w:val="ru-RU"/>
        </w:rPr>
        <w:t>IGuest, предоставляющий функционал для гостей системы.</w:t>
      </w:r>
    </w:p>
    <w:p w14:paraId="73E02870">
      <w:pPr>
        <w:bidi w:val="0"/>
        <w:ind w:left="0" w:leftChars="0" w:firstLine="708" w:firstLineChars="0"/>
        <w:rPr>
          <w:rFonts w:hint="default"/>
          <w:lang w:val="ru-RU"/>
        </w:rPr>
      </w:pPr>
      <w:r>
        <w:rPr>
          <w:rFonts w:hint="default"/>
          <w:lang w:val="ru-RU"/>
        </w:rPr>
        <w:t>Связи между классами:</w:t>
      </w:r>
    </w:p>
    <w:p w14:paraId="4608A98D">
      <w:pPr>
        <w:numPr>
          <w:ilvl w:val="0"/>
          <w:numId w:val="5"/>
        </w:numPr>
        <w:bidi w:val="0"/>
        <w:ind w:left="0" w:leftChars="0" w:firstLine="709" w:firstLineChars="0"/>
        <w:rPr>
          <w:rFonts w:hint="default"/>
          <w:lang w:val="ru-RU"/>
        </w:rPr>
      </w:pPr>
      <w:r>
        <w:rPr>
          <w:rFonts w:hint="default"/>
          <w:lang w:val="ru-RU"/>
        </w:rPr>
        <w:t>Используется агрегация в отношениях между пользователем и его контактами, папками, а также между папками и письмами. Это позволяет одному объекту (например, папке) содержать ссылки на другие объекты (письма) без жёсткой зависимости.</w:t>
      </w:r>
    </w:p>
    <w:p w14:paraId="2FB33347">
      <w:pPr>
        <w:numPr>
          <w:ilvl w:val="0"/>
          <w:numId w:val="5"/>
        </w:numPr>
        <w:bidi w:val="0"/>
        <w:ind w:left="0" w:leftChars="0" w:firstLine="709" w:firstLineChars="0"/>
        <w:rPr>
          <w:rFonts w:hint="default"/>
          <w:lang w:val="ru-RU"/>
        </w:rPr>
      </w:pPr>
      <w:r>
        <w:rPr>
          <w:rFonts w:hint="default"/>
          <w:lang w:val="ru-RU"/>
        </w:rPr>
        <w:t>Ассоциация применяется для обозначения слабых связей, таких как связь между папками и пользователем, указывая на использование одного объекта другим.</w:t>
      </w:r>
    </w:p>
    <w:p w14:paraId="5E243EB3">
      <w:pPr>
        <w:bidi w:val="0"/>
        <w:ind w:left="0" w:leftChars="0" w:firstLine="708" w:firstLineChars="0"/>
        <w:rPr>
          <w:rFonts w:hint="default"/>
          <w:lang w:val="ru-RU"/>
        </w:rPr>
      </w:pPr>
      <w:r>
        <w:rPr>
          <w:rFonts w:hint="default"/>
          <w:lang w:val="ru-RU"/>
        </w:rPr>
        <w:t>Данная структура упрощает реализацию и расширение функциональности благодаря четкому распределению обязанностей между классами и интерфейсами. Сгруппировав все элементы, можно выделить логические пакеты для удобства работы:</w:t>
      </w:r>
    </w:p>
    <w:p w14:paraId="694D3876">
      <w:pPr>
        <w:numPr>
          <w:ilvl w:val="0"/>
          <w:numId w:val="5"/>
        </w:numPr>
        <w:bidi w:val="0"/>
        <w:ind w:left="0" w:leftChars="0" w:firstLine="709" w:firstLineChars="0"/>
        <w:rPr>
          <w:rFonts w:hint="default"/>
          <w:lang w:val="ru-RU"/>
        </w:rPr>
      </w:pPr>
      <w:r>
        <w:rPr>
          <w:rFonts w:hint="default"/>
          <w:lang w:val="ru-RU"/>
        </w:rPr>
        <w:t>UserPresentation. Отвечает за представление пользовательского интерфейса для различных ролей: гости, зарегистрированные пользователи, администраторы. Содержит элементы, связанные с отображением пользовательского интерфейса.</w:t>
      </w:r>
    </w:p>
    <w:p w14:paraId="72707EDC">
      <w:pPr>
        <w:numPr>
          <w:ilvl w:val="0"/>
          <w:numId w:val="5"/>
        </w:numPr>
        <w:bidi w:val="0"/>
        <w:ind w:left="0" w:leftChars="0" w:firstLine="709" w:firstLineChars="0"/>
        <w:rPr>
          <w:rFonts w:hint="default"/>
          <w:lang w:val="ru-RU"/>
        </w:rPr>
      </w:pPr>
      <w:r>
        <w:rPr>
          <w:rFonts w:hint="default"/>
          <w:lang w:val="ru-RU"/>
        </w:rPr>
        <w:t>UserDomain. Содержит логику работы пользователей (гости, зарегистрированные, администраторы). Реализует взаимодействие между пользователями и их данными.</w:t>
      </w:r>
    </w:p>
    <w:p w14:paraId="27CBBA34">
      <w:pPr>
        <w:numPr>
          <w:ilvl w:val="0"/>
          <w:numId w:val="5"/>
        </w:numPr>
        <w:bidi w:val="0"/>
        <w:ind w:left="0" w:leftChars="0" w:firstLine="709" w:firstLineChars="0"/>
        <w:rPr>
          <w:rFonts w:hint="default"/>
          <w:lang w:val="ru-RU"/>
        </w:rPr>
      </w:pPr>
      <w:r>
        <w:rPr>
          <w:rFonts w:hint="default"/>
          <w:lang w:val="ru-RU"/>
        </w:rPr>
        <w:t>DataMapper. Обеспечивает преобразование данных между доменной моделью и базой данных. Включает классы для сохранения, извлечения и обновления данных пользователей, контактов, писем.</w:t>
      </w:r>
    </w:p>
    <w:p w14:paraId="637AF583">
      <w:pPr>
        <w:numPr>
          <w:ilvl w:val="0"/>
          <w:numId w:val="5"/>
        </w:numPr>
        <w:bidi w:val="0"/>
        <w:ind w:left="0" w:leftChars="0" w:firstLine="709" w:firstLine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Database. Отвечает за работу с базой данных. </w:t>
      </w:r>
    </w:p>
    <w:p w14:paraId="7917116E">
      <w:pPr>
        <w:numPr>
          <w:ilvl w:val="0"/>
          <w:numId w:val="5"/>
        </w:numPr>
        <w:bidi w:val="0"/>
        <w:ind w:left="0" w:leftChars="0" w:firstLine="709" w:firstLineChars="0"/>
        <w:rPr>
          <w:rFonts w:hint="default"/>
          <w:lang w:val="ru-RU"/>
        </w:rPr>
      </w:pPr>
      <w:r>
        <w:rPr>
          <w:rFonts w:hint="default"/>
          <w:lang w:val="ru-RU"/>
        </w:rPr>
        <w:t>EmailPresentation. Реализует логику отображения данных о письмах. Например, интерфейсы для просмотра, поиска и фильтрации писем.</w:t>
      </w:r>
    </w:p>
    <w:p w14:paraId="736118EB">
      <w:pPr>
        <w:numPr>
          <w:ilvl w:val="0"/>
          <w:numId w:val="5"/>
        </w:numPr>
        <w:bidi w:val="0"/>
        <w:ind w:left="0" w:leftChars="0" w:firstLine="709" w:firstLineChars="0"/>
        <w:rPr>
          <w:rFonts w:hint="default"/>
          <w:lang w:val="ru-RU"/>
        </w:rPr>
      </w:pPr>
      <w:r>
        <w:rPr>
          <w:rFonts w:hint="default"/>
          <w:lang w:val="ru-RU"/>
        </w:rPr>
        <w:t>EmailDomain. Содержит бизнес-логику, связанную с почтой. Обрабатывает отправку, получение писем, архивацию, удаление.</w:t>
      </w:r>
    </w:p>
    <w:p w14:paraId="1BDE29A3"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40" w:line="260" w:lineRule="auto"/>
        <w:ind w:left="0" w:leftChars="0" w:firstLine="709" w:firstLineChars="0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UIFramework. Обеспечивает общий интерфейс для взаимодействия пользовательских компонентов.</w:t>
      </w:r>
    </w:p>
    <w:p w14:paraId="46C2E1C5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20" w:line="260" w:lineRule="auto"/>
        <w:jc w:val="center"/>
        <w:textAlignment w:val="auto"/>
      </w:pPr>
      <w:r>
        <w:drawing>
          <wp:inline distT="0" distB="0" distL="114300" distR="114300">
            <wp:extent cx="2584450" cy="2174240"/>
            <wp:effectExtent l="0" t="0" r="6350" b="508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4450" cy="217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78164">
      <w:pPr>
        <w:spacing w:after="240"/>
        <w:ind w:left="0" w:leftChars="0" w:right="-421" w:firstLine="0" w:firstLineChars="0"/>
        <w:jc w:val="center"/>
        <w:rPr>
          <w:rFonts w:hint="default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hint="default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t>.2 – Диаграмма пакетов</w:t>
      </w:r>
    </w:p>
    <w:p w14:paraId="7C8BC98A">
      <w:pPr>
        <w:bidi w:val="0"/>
        <w:ind w:left="0" w:leftChars="0" w:firstLine="708" w:firstLineChars="0"/>
        <w:rPr>
          <w:rFonts w:hint="default"/>
          <w:lang w:val="ru-RU"/>
        </w:rPr>
      </w:pPr>
      <w:r>
        <w:rPr>
          <w:rFonts w:hint="default"/>
          <w:lang w:val="ru-RU"/>
        </w:rPr>
        <w:t>Связи между пакетами:</w:t>
      </w:r>
    </w:p>
    <w:p w14:paraId="2641DB60">
      <w:pPr>
        <w:numPr>
          <w:ilvl w:val="0"/>
          <w:numId w:val="5"/>
        </w:numPr>
        <w:bidi w:val="0"/>
        <w:ind w:left="0" w:leftChars="0" w:firstLine="709" w:firstLineChars="0"/>
        <w:rPr>
          <w:rFonts w:hint="default"/>
          <w:lang w:val="ru-RU"/>
        </w:rPr>
      </w:pPr>
      <w:r>
        <w:rPr>
          <w:rFonts w:hint="default"/>
          <w:lang w:val="ru-RU"/>
        </w:rPr>
        <w:t>UserPresentation взаимодействует с UserDomain для отображения данных.</w:t>
      </w:r>
    </w:p>
    <w:p w14:paraId="4ACFBE8E">
      <w:pPr>
        <w:numPr>
          <w:ilvl w:val="0"/>
          <w:numId w:val="5"/>
        </w:numPr>
        <w:bidi w:val="0"/>
        <w:ind w:left="0" w:leftChars="0" w:firstLine="709" w:firstLineChars="0"/>
        <w:rPr>
          <w:rFonts w:hint="default"/>
          <w:lang w:val="ru-RU"/>
        </w:rPr>
      </w:pPr>
      <w:r>
        <w:rPr>
          <w:rFonts w:hint="default"/>
          <w:lang w:val="ru-RU"/>
        </w:rPr>
        <w:t>EmailPresentation использует EmailDomain для работы с данными о письмах.</w:t>
      </w:r>
    </w:p>
    <w:p w14:paraId="67FE6861">
      <w:pPr>
        <w:numPr>
          <w:ilvl w:val="0"/>
          <w:numId w:val="5"/>
        </w:numPr>
        <w:bidi w:val="0"/>
        <w:ind w:left="0" w:leftChars="0" w:firstLine="709" w:firstLineChars="0"/>
        <w:rPr>
          <w:rFonts w:hint="default"/>
          <w:lang w:val="ru-RU"/>
        </w:rPr>
      </w:pPr>
      <w:r>
        <w:rPr>
          <w:rFonts w:hint="default"/>
          <w:lang w:val="ru-RU"/>
        </w:rPr>
        <w:t>UserDomain и EmailDomain связаны с DataMapper, который преобразует их данные для Database.</w:t>
      </w:r>
    </w:p>
    <w:p w14:paraId="6C375D8D">
      <w:pPr>
        <w:numPr>
          <w:ilvl w:val="0"/>
          <w:numId w:val="5"/>
        </w:numPr>
        <w:bidi w:val="0"/>
        <w:ind w:left="0" w:leftChars="0" w:firstLine="709" w:firstLineChars="0"/>
        <w:rPr>
          <w:rFonts w:hint="default"/>
          <w:lang w:val="ru-RU"/>
        </w:rPr>
      </w:pPr>
      <w:r>
        <w:rPr>
          <w:rFonts w:hint="default"/>
          <w:lang w:val="ru-RU"/>
        </w:rPr>
        <w:t>UIFramework связывает визуальные и логические компоненты, предоставляя общий интерфейс.</w:t>
      </w:r>
    </w:p>
    <w:p w14:paraId="196B759D">
      <w:pPr>
        <w:bidi w:val="0"/>
        <w:ind w:left="0" w:leftChars="0" w:firstLine="708" w:firstLineChars="0"/>
        <w:rPr>
          <w:rFonts w:hint="default"/>
          <w:lang w:val="ru-RU"/>
        </w:rPr>
      </w:pPr>
      <w:r>
        <w:rPr>
          <w:rFonts w:hint="default"/>
          <w:lang w:val="ru-RU"/>
        </w:rPr>
        <w:t>Эта структура обеспечивает модульность и четкое разделение обязанностей между пакетами, что делает приложение легко поддерживаемым и расширяемым.</w:t>
      </w:r>
    </w:p>
    <w:sectPr>
      <w:pgSz w:w="11906" w:h="16838"/>
      <w:pgMar w:top="1134" w:right="850" w:bottom="1134" w:left="1701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60" w:lineRule="auto"/>
      </w:pPr>
      <w:r>
        <w:separator/>
      </w:r>
    </w:p>
  </w:footnote>
  <w:footnote w:type="continuationSeparator" w:id="1">
    <w:p>
      <w:pPr>
        <w:spacing w:before="0" w:after="0" w:line="2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0C7FA77"/>
    <w:multiLevelType w:val="singleLevel"/>
    <w:tmpl w:val="D0C7FA77"/>
    <w:lvl w:ilvl="0" w:tentative="0">
      <w:start w:val="1"/>
      <w:numFmt w:val="bullet"/>
      <w:suff w:val="space"/>
      <w:lvlText w:val="−"/>
      <w:lvlJc w:val="left"/>
      <w:pPr>
        <w:tabs>
          <w:tab w:val="left" w:pos="0"/>
        </w:tabs>
        <w:ind w:left="0" w:leftChars="0" w:firstLine="709" w:firstLineChars="0"/>
      </w:pPr>
      <w:rPr>
        <w:rFonts w:hint="default" w:ascii="Times New Roman" w:hAnsi="Times New Roman" w:cs="Cascadia Mono"/>
      </w:rPr>
    </w:lvl>
  </w:abstractNum>
  <w:abstractNum w:abstractNumId="1">
    <w:nsid w:val="0CF2EADF"/>
    <w:multiLevelType w:val="singleLevel"/>
    <w:tmpl w:val="0CF2EADF"/>
    <w:lvl w:ilvl="0" w:tentative="0">
      <w:start w:val="1"/>
      <w:numFmt w:val="bullet"/>
      <w:suff w:val="space"/>
      <w:lvlText w:val="−"/>
      <w:lvlJc w:val="left"/>
      <w:pPr>
        <w:tabs>
          <w:tab w:val="left" w:pos="0"/>
        </w:tabs>
        <w:ind w:left="0" w:leftChars="0" w:firstLine="709" w:firstLineChars="0"/>
      </w:pPr>
      <w:rPr>
        <w:rFonts w:hint="default" w:ascii="Times New Roman" w:hAnsi="Times New Roman" w:cs="Times New Roman"/>
      </w:rPr>
    </w:lvl>
  </w:abstractNum>
  <w:abstractNum w:abstractNumId="2">
    <w:nsid w:val="305F74C2"/>
    <w:multiLevelType w:val="multilevel"/>
    <w:tmpl w:val="305F74C2"/>
    <w:lvl w:ilvl="0" w:tentative="0">
      <w:start w:val="1"/>
      <w:numFmt w:val="decimal"/>
      <w:pStyle w:val="2"/>
      <w:suff w:val="space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decimal"/>
      <w:isLgl/>
      <w:suff w:val="space"/>
      <w:lvlText w:val="%1.%2"/>
      <w:lvlJc w:val="left"/>
      <w:pPr>
        <w:ind w:left="720" w:hanging="36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>
    <w:nsid w:val="44C24EB5"/>
    <w:multiLevelType w:val="singleLevel"/>
    <w:tmpl w:val="44C24EB5"/>
    <w:lvl w:ilvl="0" w:tentative="0">
      <w:start w:val="1"/>
      <w:numFmt w:val="bullet"/>
      <w:suff w:val="space"/>
      <w:lvlText w:val="−"/>
      <w:lvlJc w:val="left"/>
      <w:pPr>
        <w:tabs>
          <w:tab w:val="left" w:pos="0"/>
        </w:tabs>
        <w:ind w:left="0" w:leftChars="0" w:firstLine="709" w:firstLineChars="0"/>
      </w:pPr>
      <w:rPr>
        <w:rFonts w:hint="default" w:ascii="Times New Roman" w:hAnsi="Times New Roman" w:cs="Cascadia Mono"/>
      </w:rPr>
    </w:lvl>
  </w:abstractNum>
  <w:abstractNum w:abstractNumId="4">
    <w:nsid w:val="7A553C61"/>
    <w:multiLevelType w:val="singleLevel"/>
    <w:tmpl w:val="7A553C61"/>
    <w:lvl w:ilvl="0" w:tentative="0">
      <w:start w:val="1"/>
      <w:numFmt w:val="bullet"/>
      <w:suff w:val="space"/>
      <w:lvlText w:val="−"/>
      <w:lvlJc w:val="left"/>
      <w:pPr>
        <w:tabs>
          <w:tab w:val="left" w:pos="0"/>
        </w:tabs>
        <w:ind w:left="0" w:leftChars="0" w:firstLine="709" w:firstLineChars="0"/>
      </w:pPr>
      <w:rPr>
        <w:rFonts w:hint="default" w:ascii="Times New Roman" w:hAnsi="Times New Roman" w:cs="Cascadia Mono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1E20FE"/>
    <w:rsid w:val="043445F5"/>
    <w:rsid w:val="061F7618"/>
    <w:rsid w:val="175974DB"/>
    <w:rsid w:val="18A46A59"/>
    <w:rsid w:val="1E4B053E"/>
    <w:rsid w:val="1E7D1A2A"/>
    <w:rsid w:val="20474300"/>
    <w:rsid w:val="2A045DA8"/>
    <w:rsid w:val="2EF23F15"/>
    <w:rsid w:val="31A53A4D"/>
    <w:rsid w:val="36881EBF"/>
    <w:rsid w:val="40D0556E"/>
    <w:rsid w:val="603A2293"/>
    <w:rsid w:val="691E20FE"/>
    <w:rsid w:val="72E83193"/>
    <w:rsid w:val="77846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keepNext w:val="0"/>
      <w:keepLines w:val="0"/>
      <w:pageBreakBefore w:val="0"/>
      <w:widowControl/>
      <w:kinsoku/>
      <w:wordWrap/>
      <w:overflowPunct/>
      <w:topLinePunct w:val="0"/>
      <w:autoSpaceDE/>
      <w:autoSpaceDN/>
      <w:bidi w:val="0"/>
      <w:adjustRightInd/>
      <w:snapToGrid/>
      <w:spacing w:after="0" w:line="260" w:lineRule="auto"/>
      <w:ind w:firstLine="708" w:firstLineChars="0"/>
      <w:jc w:val="both"/>
      <w:textAlignment w:val="auto"/>
    </w:pPr>
    <w:rPr>
      <w:rFonts w:ascii="Times New Roman" w:hAnsi="Times New Roman" w:cs="Times New Roman" w:eastAsiaTheme="minorHAnsi"/>
      <w:kern w:val="0"/>
      <w:sz w:val="28"/>
      <w:szCs w:val="28"/>
      <w:lang w:val="ru-RU" w:eastAsia="en-US" w:bidi="ar-SA"/>
      <w14:ligatures w14:val="none"/>
    </w:rPr>
  </w:style>
  <w:style w:type="paragraph" w:styleId="2">
    <w:name w:val="heading 1"/>
    <w:basedOn w:val="3"/>
    <w:next w:val="1"/>
    <w:qFormat/>
    <w:uiPriority w:val="0"/>
    <w:pPr>
      <w:numPr>
        <w:ilvl w:val="0"/>
        <w:numId w:val="1"/>
      </w:numPr>
      <w:spacing w:after="240"/>
      <w:ind w:left="0" w:right="-420" w:firstLine="709"/>
      <w:contextualSpacing w:val="0"/>
      <w:outlineLvl w:val="0"/>
    </w:pPr>
    <w:rPr>
      <w:rFonts w:ascii="Times New Roman" w:hAnsi="Times New Roman" w:cs="Times New Roman"/>
      <w:b/>
      <w:bCs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List Paragraph"/>
    <w:basedOn w:val="1"/>
    <w:qFormat/>
    <w:uiPriority w:val="34"/>
    <w:pPr>
      <w:ind w:left="720"/>
      <w:contextualSpacing/>
    </w:pPr>
  </w:style>
  <w:style w:type="character" w:styleId="7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character" w:styleId="8">
    <w:name w:val="Strong"/>
    <w:basedOn w:val="5"/>
    <w:qFormat/>
    <w:uiPriority w:val="0"/>
    <w:rPr>
      <w:b/>
      <w:bCs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31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2024-11-22T06:52:00Z</dcterms:created>
  <dc:creator>Любовь Сухая</dc:creator>
  <cp:lastModifiedBy>Любовь Сухая</cp:lastModifiedBy>
  <dcterms:modified xsi:type="dcterms:W3CDTF">2024-11-23T08:59:54Z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1049-12.2.0.18911</vt:lpwstr>
  </property>
  <property fmtid="{D5CDD505-2E9C-101B-9397-08002B2CF9AE}" pid="3" name="ICV">
    <vt:lpwstr>A848EBF94B7241E7A2AE32FC41B407E4_11</vt:lpwstr>
  </property>
</Properties>
</file>