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3774CF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708902F6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5343886F">
      <w:pPr>
        <w:spacing w:after="4680"/>
        <w:jc w:val="center"/>
        <w:rPr>
          <w:rFonts w:hint="default" w:ascii="Times New Roman" w:hAnsi="Times New Roman" w:cs="Times New Roman"/>
          <w:sz w:val="36"/>
          <w:szCs w:val="40"/>
          <w:lang w:val="en-US"/>
        </w:rPr>
      </w:pPr>
      <w:r>
        <w:rPr>
          <w:rFonts w:ascii="Times New Roman" w:hAnsi="Times New Roman" w:cs="Times New Roman"/>
          <w:sz w:val="36"/>
          <w:szCs w:val="40"/>
          <w:lang w:val="ru-RU"/>
        </w:rPr>
        <w:t>Разработка</w:t>
      </w:r>
      <w:r>
        <w:rPr>
          <w:rFonts w:hint="default" w:ascii="Times New Roman" w:hAnsi="Times New Roman" w:cs="Times New Roman"/>
          <w:sz w:val="36"/>
          <w:szCs w:val="40"/>
          <w:lang w:val="ru-RU"/>
        </w:rPr>
        <w:t xml:space="preserve"> программных роботов</w:t>
      </w:r>
    </w:p>
    <w:p w14:paraId="60D5E7E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Лопатнюк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14:paraId="092EAA7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5E4E6262">
      <w:pPr>
        <w:spacing w:after="400"/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0212A90">
      <w:pPr>
        <w:spacing w:before="2040" w:after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</w:p>
    <w:p w14:paraId="5709A3CA">
      <w:pPr>
        <w:pStyle w:val="4"/>
        <w:spacing w:line="240" w:lineRule="auto"/>
        <w:rPr>
          <w:rFonts w:ascii="Times New Roman" w:hAnsi="Times New Roman"/>
          <w:szCs w:val="28"/>
        </w:rPr>
      </w:pPr>
      <w:bookmarkStart w:id="0" w:name="_Toc138864649"/>
      <w:r>
        <w:rPr>
          <w:rFonts w:ascii="Times New Roman" w:hAnsi="Times New Roman"/>
          <w:szCs w:val="28"/>
        </w:rPr>
        <w:t>Лабораторная работа № 1. Ознакомление с UiPath Studio</w:t>
      </w:r>
      <w:bookmarkEnd w:id="0"/>
      <w:r>
        <w:rPr>
          <w:rFonts w:ascii="Times New Roman" w:hAnsi="Times New Roman"/>
          <w:szCs w:val="28"/>
        </w:rPr>
        <w:t xml:space="preserve"> </w:t>
      </w:r>
    </w:p>
    <w:p w14:paraId="52717FFB"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Задание 1-1.</w:t>
      </w:r>
      <w:r>
        <w:rPr>
          <w:rFonts w:hint="default" w:ascii="Times New Roman" w:hAnsi="Times New Roman" w:cs="Times New Roman"/>
          <w:sz w:val="28"/>
          <w:szCs w:val="28"/>
        </w:rPr>
        <w:t xml:space="preserve"> Создать процесс автоматизации в UiPath Studio, который выведет слово Hello … в окне сообщения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Message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Box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5D8C3A6">
      <w:pPr>
        <w:jc w:val="center"/>
      </w:pPr>
      <w:r>
        <w:drawing>
          <wp:inline distT="0" distB="0" distL="114300" distR="114300">
            <wp:extent cx="3153410" cy="3810000"/>
            <wp:effectExtent l="0" t="0" r="127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51BF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p w14:paraId="4AA1C8D3">
      <w:r>
        <w:drawing>
          <wp:inline distT="0" distB="0" distL="114300" distR="114300">
            <wp:extent cx="3322320" cy="17526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08760" cy="1751330"/>
            <wp:effectExtent l="0" t="0" r="0" b="12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C665">
      <w:pPr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1-2. </w:t>
      </w:r>
      <w:r>
        <w:rPr>
          <w:rFonts w:ascii="Times New Roman" w:hAnsi="Times New Roman" w:cs="Times New Roman"/>
          <w:sz w:val="28"/>
          <w:szCs w:val="28"/>
        </w:rPr>
        <w:t>С помощью рекордера создать процесс автоматизации, который вводит текст в приложении Блокнот и меняет его шрифт. Использовать режим базовой записи.</w:t>
      </w:r>
    </w:p>
    <w:p w14:paraId="74AAA3AD">
      <w:pPr>
        <w:jc w:val="center"/>
      </w:pPr>
      <w:r>
        <w:drawing>
          <wp:inline distT="0" distB="0" distL="114300" distR="114300">
            <wp:extent cx="3820795" cy="5811520"/>
            <wp:effectExtent l="0" t="0" r="4445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581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B864E">
      <w:pPr>
        <w:jc w:val="center"/>
      </w:pPr>
      <w:r>
        <w:drawing>
          <wp:inline distT="0" distB="0" distL="114300" distR="114300">
            <wp:extent cx="3755390" cy="5225415"/>
            <wp:effectExtent l="0" t="0" r="8890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52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84B42">
      <w:pPr>
        <w:jc w:val="center"/>
      </w:pPr>
      <w:r>
        <w:drawing>
          <wp:inline distT="0" distB="0" distL="114300" distR="114300">
            <wp:extent cx="3932555" cy="3626485"/>
            <wp:effectExtent l="0" t="0" r="14605" b="63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45773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</w:t>
      </w:r>
    </w:p>
    <w:p w14:paraId="0DFF53DA">
      <w:pPr>
        <w:jc w:val="center"/>
      </w:pPr>
      <w:r>
        <w:drawing>
          <wp:inline distT="0" distB="0" distL="114300" distR="114300">
            <wp:extent cx="5110480" cy="3329940"/>
            <wp:effectExtent l="0" t="0" r="10160" b="762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74C1">
      <w:pPr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1-3. </w:t>
      </w:r>
      <w:r>
        <w:rPr>
          <w:rFonts w:ascii="Times New Roman" w:hAnsi="Times New Roman" w:cs="Times New Roman"/>
          <w:sz w:val="28"/>
          <w:szCs w:val="28"/>
        </w:rPr>
        <w:t>Создать процесс автоматизации, в котором целочисленная переменная пошагово увеличивается от 4 до 8 с шагом 2 и при каждом увеличении отображается сообщение в окне Вывод.</w:t>
      </w:r>
    </w:p>
    <w:p w14:paraId="404FA928">
      <w:pPr>
        <w:ind w:firstLine="708" w:firstLineChars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897120" cy="4505960"/>
            <wp:effectExtent l="0" t="0" r="10160" b="508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1CCD">
      <w:pPr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E26B364">
      <w:pPr>
        <w:ind w:firstLine="708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2636520" cy="1158240"/>
            <wp:effectExtent l="0" t="0" r="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C8642">
      <w:pPr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1-4.  </w:t>
      </w:r>
      <w:r>
        <w:rPr>
          <w:rFonts w:ascii="Times New Roman" w:hAnsi="Times New Roman" w:cs="Times New Roman"/>
          <w:sz w:val="28"/>
          <w:szCs w:val="28"/>
        </w:rPr>
        <w:t>Создать процесс автоматизации, в котором определяется количество элементов массива целых чисел. В окно Message Box записать количество чисел, в окно Вывод записать элементы массива.</w:t>
      </w:r>
    </w:p>
    <w:p w14:paraId="713C4AA1">
      <w:pPr>
        <w:ind w:firstLine="708" w:firstLineChars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893820" cy="4488180"/>
            <wp:effectExtent l="0" t="0" r="7620" b="762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57CF">
      <w:pPr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p w14:paraId="4EBB9EE8">
      <w:pPr>
        <w:ind w:firstLine="708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2872740" cy="1783080"/>
            <wp:effectExtent l="0" t="0" r="7620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894B">
      <w:pPr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1-5. 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Самостоятельно создать процесс автоматизации, в котором определяется сумма элементов массива целых чисел. Опробовать использование действий Break и Continue. Проверить результат, который вместе с ответом должен содержать также фамилию студента.</w:t>
      </w:r>
    </w:p>
    <w:p w14:paraId="13D17EBA">
      <w:pPr>
        <w:ind w:firstLine="708" w:firstLineChars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246120" cy="5372100"/>
            <wp:effectExtent l="0" t="0" r="0" b="762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CC354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  <w:t>Результат:</w:t>
      </w:r>
    </w:p>
    <w:p w14:paraId="3F86F14C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3299460" cy="1905000"/>
            <wp:effectExtent l="0" t="0" r="762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C3D8946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86C03"/>
    <w:rsid w:val="15D66E4D"/>
    <w:rsid w:val="5238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libri Light" w:hAnsi="Calibri Light" w:eastAsia="Times New Roman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2024-09-05T17:05:00Z</dcterms:created>
  <dc:creator>Любовь Сухая</dc:creator>
  <cp:lastModifiedBy>Любовь Сухая</cp:lastModifiedBy>
  <dcterms:modified xsi:type="dcterms:W3CDTF">2024-09-15T20:18:51Z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FD8E4483D49848B8B0A0AD4832F15434_11</vt:lpwstr>
  </property>
</Properties>
</file>