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5626E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center"/>
        <w:textAlignment w:val="auto"/>
        <w:rPr>
          <w:b/>
          <w:bCs/>
          <w:highlight w:val="yellow"/>
        </w:rPr>
      </w:pPr>
      <w:r>
        <w:rPr>
          <w:b/>
          <w:bCs/>
          <w:highlight w:val="yellow"/>
        </w:rPr>
        <w:t>Виды маршрутизации</w:t>
      </w:r>
    </w:p>
    <w:p w14:paraId="5EC6CC3C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firstLine="709" w:firstLineChars="0"/>
        <w:textAlignment w:val="auto"/>
      </w:pPr>
      <w:r>
        <w:rPr>
          <w:b/>
          <w:bCs/>
        </w:rPr>
        <w:t>Маршрутизация на основе условностей / соглашений</w:t>
      </w:r>
      <w:r>
        <w:t xml:space="preserve">  — это подход, при котором маршруты определяются в конфигурации приложения на основе заранее установленных правил. </w:t>
      </w:r>
      <w:r>
        <w:rPr>
          <w:lang w:val="en-US"/>
        </w:rPr>
        <w:t>MapControllerRoute</w:t>
      </w:r>
      <w:r>
        <w:t>.</w:t>
      </w:r>
    </w:p>
    <w:p w14:paraId="17BE0BB1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firstLine="709" w:firstLineChars="0"/>
        <w:textAlignment w:val="auto"/>
        <w:rPr>
          <w:b/>
          <w:bCs/>
        </w:rPr>
      </w:pPr>
      <w:r>
        <w:rPr>
          <w:b/>
          <w:bCs/>
        </w:rPr>
        <w:t>Маршрутизация на основе атрибутов</w:t>
      </w:r>
      <w:r>
        <w:t xml:space="preserve"> позволяет разработчикам определять маршруты непосредственно в контроллерах и методах действий с использованием атрибутов.</w:t>
      </w:r>
    </w:p>
    <w:p w14:paraId="67049A1C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firstLine="709" w:firstLineChars="0"/>
        <w:textAlignment w:val="auto"/>
        <w:rPr>
          <w:b/>
          <w:bCs/>
        </w:rPr>
      </w:pPr>
      <w:r>
        <w:rPr>
          <w:b/>
          <w:bCs/>
        </w:rPr>
        <w:t xml:space="preserve">Таблица маршрутов (routing table) </w:t>
      </w:r>
      <w:r>
        <w:t xml:space="preserve">— это набор правил, которые определяют, как запросы URL-адресов сопоставляются с действиями контроллеров. </w:t>
      </w:r>
    </w:p>
    <w:p w14:paraId="70D351A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61" w:afterLines="100" w:afterAutospacing="0" w:line="260" w:lineRule="auto"/>
        <w:textAlignment w:val="auto"/>
      </w:pPr>
      <w:r>
        <w:rPr>
          <w:rFonts w:hint="default"/>
          <w:lang w:val="en-US"/>
        </w:rPr>
        <w:tab/>
      </w:r>
      <w:r>
        <w:rPr>
          <w:b/>
          <w:bCs/>
        </w:rPr>
        <w:t>Маршрутизация</w:t>
      </w:r>
      <w:r>
        <w:t xml:space="preserve"> — это процесс сопоставления URL-запросов с определёнными контроллерами и действиями (методами) в приложении.</w:t>
      </w:r>
    </w:p>
    <w:p w14:paraId="7E1CFE5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jc w:val="center"/>
        <w:textAlignment w:val="auto"/>
        <w:rPr>
          <w:b/>
        </w:rPr>
      </w:pPr>
      <w:r>
        <w:rPr>
          <w:rFonts w:eastAsia="Times New Roman" w:cs="Times New Roman"/>
          <w:b/>
          <w:szCs w:val="24"/>
          <w:lang w:eastAsia="ru-RU"/>
        </w:rPr>
        <w:t>Как работает маршрутизация</w:t>
      </w:r>
    </w:p>
    <w:p w14:paraId="415DF5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60" w:lineRule="auto"/>
        <w:ind w:firstLine="708" w:firstLineChars="0"/>
        <w:textAlignment w:val="auto"/>
      </w:pPr>
      <w:r>
        <w:t xml:space="preserve">При запуске приложения ASP.NET Core регистрируются маршруты и настраивается конвейер обработки запросов в классе Startup. </w:t>
      </w:r>
    </w:p>
    <w:p w14:paraId="7E2369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60" w:lineRule="auto"/>
        <w:ind w:firstLine="708" w:firstLineChars="0"/>
        <w:textAlignment w:val="auto"/>
      </w:pPr>
      <w:r>
        <w:t>Когда клиент отправляет HTTP-запрос, запрос проходит через конвейер промежуточного ПО.</w:t>
      </w:r>
    </w:p>
    <w:p w14:paraId="5BA1DC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60" w:lineRule="auto"/>
        <w:ind w:firstLine="708" w:firstLineChars="0"/>
        <w:textAlignment w:val="auto"/>
      </w:pPr>
      <w:r>
        <w:t>Как только запрос поступает в приложение</w:t>
      </w:r>
      <w:r>
        <w:rPr>
          <w:rFonts w:hint="default"/>
          <w:lang w:val="en-US"/>
        </w:rPr>
        <w:t xml:space="preserve">, </w:t>
      </w:r>
      <w:r>
        <w:t>Routing Middleware анализирует входящий URL и пытается сопоставить его с маршрутами в приложении.</w:t>
      </w:r>
    </w:p>
    <w:p w14:paraId="01B4B6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60" w:lineRule="auto"/>
        <w:ind w:firstLine="708" w:firstLineChars="0"/>
        <w:textAlignment w:val="auto"/>
      </w:pPr>
      <w:r>
        <w:t>Если совпадение найдено, извлекаются параметры из URL и сохраняются в контексте запроса.</w:t>
      </w:r>
    </w:p>
    <w:p w14:paraId="3B76CD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60" w:lineRule="auto"/>
        <w:ind w:firstLine="708" w:firstLineChars="0"/>
        <w:textAlignment w:val="auto"/>
      </w:pPr>
      <w:r>
        <w:t>После успешного сопоставления маршрута запрос передаётся в промежуточное ПО конечных точек. UseEndpoints определяет, какой обработчик должен быть вызван для обработки запроса.</w:t>
      </w:r>
    </w:p>
    <w:p w14:paraId="74380D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60" w:lineRule="auto"/>
        <w:ind w:firstLine="708" w:firstLineChars="0"/>
        <w:textAlignment w:val="auto"/>
      </w:pPr>
      <w:r>
        <w:t>Поскольку обработчик был определён для данного маршрута, он вызывается с передачей извлечённых параметров из URL и выполняет свою логику, обрабатывая запрос.</w:t>
      </w:r>
    </w:p>
    <w:p w14:paraId="4525E8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60" w:lineRule="auto"/>
        <w:ind w:firstLine="708" w:firstLineChars="0"/>
        <w:textAlignment w:val="auto"/>
      </w:pPr>
      <w:r>
        <w:t>После завершения выполнения обработчика формируется ответ для клиента, который помещается в контекст HTTP-ответа.</w:t>
      </w:r>
    </w:p>
    <w:p w14:paraId="7B858D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60" w:lineRule="auto"/>
        <w:ind w:firstLine="709" w:firstLineChars="0"/>
        <w:textAlignment w:val="auto"/>
      </w:pPr>
      <w:r>
        <w:t>Как только ответ сформирован, он отправляется обратно клиенту через HTTP, завершая процесс обработки запроса.</w:t>
      </w:r>
    </w:p>
    <w:p w14:paraId="3970A5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jc w:val="center"/>
        <w:textAlignment w:val="auto"/>
        <w:rPr>
          <w:b/>
        </w:rPr>
      </w:pPr>
      <w:r>
        <w:rPr>
          <w:b/>
        </w:rPr>
        <w:t>У кого больше приоритет среди MapControllerRoute</w:t>
      </w:r>
    </w:p>
    <w:p w14:paraId="15BAE0F0">
      <w:pPr>
        <w:pStyle w:val="16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firstLine="709" w:firstLineChars="0"/>
        <w:textAlignment w:val="auto"/>
      </w:pPr>
      <w:r>
        <w:t>Маршруты, определенные с помощью атрибутов в контроллерах и методах действий, будут обрабатываться раньше определенных с помощью обычной маршрутизации.</w:t>
      </w:r>
    </w:p>
    <w:p w14:paraId="787D559E">
      <w:pPr>
        <w:pStyle w:val="16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firstLine="709" w:firstLineChars="0"/>
        <w:textAlignment w:val="auto"/>
      </w:pPr>
      <w:r>
        <w:t>Если два маршрута имеют одинаковую относительную спецификацию (например, оба определяют один и тот же путь), тот, который был определен первым, будет иметь более высокий приоритет.</w:t>
      </w:r>
    </w:p>
    <w:p w14:paraId="72259E5E">
      <w:pPr>
        <w:pStyle w:val="16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firstLine="709" w:firstLineChars="0"/>
        <w:textAlignment w:val="auto"/>
      </w:pPr>
      <w:r>
        <w:t xml:space="preserve">При наличии маршрутов, использующих параметры, маршруты с более конкретными или точными параметрами имеют приоритет перед более общими. </w:t>
      </w:r>
    </w:p>
    <w:p w14:paraId="7998815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jc w:val="center"/>
        <w:textAlignment w:val="auto"/>
        <w:rPr>
          <w:b/>
        </w:rPr>
      </w:pPr>
      <w:r>
        <w:rPr>
          <w:b/>
        </w:rPr>
        <w:t>У кого больше приоритет среди атрибутов Route</w:t>
      </w:r>
    </w:p>
    <w:p w14:paraId="7EFED66F">
      <w:pPr>
        <w:pStyle w:val="16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firstLine="709" w:firstLineChars="0"/>
        <w:textAlignment w:val="auto"/>
      </w:pPr>
      <w:r>
        <w:t>Более конкретные маршруты имеют более высокий приоритет.</w:t>
      </w:r>
    </w:p>
    <w:p w14:paraId="0AE34061">
      <w:pPr>
        <w:pStyle w:val="16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firstLine="709" w:firstLineChars="0"/>
        <w:textAlignment w:val="auto"/>
      </w:pPr>
      <w:r>
        <w:t>Маршруты, определенные первыми, имеют более высокий приоритет при равенстве спецификаций.</w:t>
      </w:r>
    </w:p>
    <w:p w14:paraId="629C82EC">
      <w:pPr>
        <w:pStyle w:val="1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61" w:afterLines="100" w:afterAutospacing="0" w:line="260" w:lineRule="auto"/>
        <w:ind w:left="0" w:leftChars="0" w:firstLine="709" w:firstLineChars="0"/>
        <w:textAlignment w:val="auto"/>
      </w:pPr>
      <w:r>
        <w:t>Определяющие методы HTTP, влияют на приоритет; метод, соответствующий запросу, имеет приоритет. Если запрос поступает с определенным методом HTTP, ASP.NET Core будет искать маршруты, соответствующие этому методу. Например, если запрос отправлен с методом GET, маршруты, помеченные атрибутом [HttpGet], будут обрабатываться, а маршруты с атрибутами [HttpPost] или другими методами игнорируются.</w:t>
      </w:r>
    </w:p>
    <w:p w14:paraId="75F051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</w:pPr>
      <w:r>
        <w:rPr>
          <w:b/>
          <w:bCs/>
        </w:rPr>
        <w:t>Порядок, в котором роуты добавляются в таблицу маршрутизации, определяет порядок, в котором они будут найдены при поиске соответствий</w:t>
      </w:r>
      <w:r>
        <w:t>. Это значит, что роуты в исходном коде должны быть перечислены по приоритету: от высшего, с наиболее конкретными условиями, до самого низкого, или </w:t>
      </w:r>
      <w:r>
        <w:rPr>
          <w:i/>
          <w:iCs/>
        </w:rPr>
        <w:t>catchall</w:t>
      </w:r>
      <w:r>
        <w:t> роута.</w:t>
      </w:r>
    </w:p>
    <w:p w14:paraId="1F615F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</w:pPr>
      <w:r>
        <w:t>Сейчас мы добавим в пример приложения </w:t>
      </w:r>
      <w:r>
        <w:rPr>
          <w:i/>
          <w:iCs/>
        </w:rPr>
        <w:t>catchall</w:t>
      </w:r>
      <w:r>
        <w:t> роут, предназначенный для URL, которые не соответствует никакому другому роуту. Цель этого роута - показать сообщение об ошибке HTTP 404. Глобальные </w:t>
      </w:r>
      <w:r>
        <w:rPr>
          <w:i/>
          <w:iCs/>
        </w:rPr>
        <w:t>catchall</w:t>
      </w:r>
      <w:r>
        <w:t> роуты будут соответствовать любому роуту, и они должны быть определены в </w:t>
      </w:r>
      <w:r>
        <w:rPr>
          <w:i/>
          <w:iCs/>
        </w:rPr>
        <w:t>последнюю очередь</w:t>
      </w:r>
      <w:r>
        <w:t>:</w:t>
      </w:r>
    </w:p>
    <w:p w14:paraId="75AB92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</w:pPr>
      <w:r>
        <w:t>Значение catchall заменяет значение, которое было передано в </w:t>
      </w:r>
      <w:r>
        <w:rPr>
          <w:i/>
          <w:iCs/>
        </w:rPr>
        <w:t>catchall</w:t>
      </w:r>
      <w:r>
        <w:t> роут. В отличие от обычных параметров роутов, </w:t>
      </w:r>
      <w:r>
        <w:rPr>
          <w:i/>
          <w:iCs/>
        </w:rPr>
        <w:t>catchall</w:t>
      </w:r>
      <w:r>
        <w:t> параметры (с префиксом звездочкой) охватывают целую часть URL, включая слеши, которые обычно используются для разделения параметров роута. </w:t>
      </w:r>
    </w:p>
    <w:p w14:paraId="5224BC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  <w:rPr>
          <w:b/>
          <w:bCs/>
        </w:rPr>
      </w:pPr>
      <w:r>
        <w:rPr>
          <w:b/>
          <w:bCs/>
        </w:rPr>
        <w:t xml:space="preserve">Как определяется порядок маршрутов с атрибутом </w:t>
      </w:r>
      <w:r>
        <w:rPr>
          <w:b/>
          <w:bCs/>
          <w:lang w:val="en-US"/>
        </w:rPr>
        <w:t>Route</w:t>
      </w:r>
      <w:r>
        <w:rPr>
          <w:b/>
          <w:bCs/>
        </w:rPr>
        <w:t>:</w:t>
      </w:r>
    </w:p>
    <w:p w14:paraId="7C01684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60" w:lineRule="auto"/>
        <w:ind w:left="726" w:hanging="363"/>
        <w:textAlignment w:val="auto"/>
      </w:pPr>
      <w:r>
        <w:t>Литеральные сегменты – это части маршрута, которые являются статическими и явно указаны в URL.</w:t>
      </w:r>
    </w:p>
    <w:p w14:paraId="5D0AB13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60" w:lineRule="auto"/>
        <w:ind w:left="726" w:hanging="363"/>
        <w:textAlignment w:val="auto"/>
      </w:pPr>
      <w:r>
        <w:t>Параметры маршрута с ограничениями.</w:t>
      </w:r>
    </w:p>
    <w:p w14:paraId="7E3DEFE2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60" w:lineRule="auto"/>
        <w:ind w:left="726" w:hanging="363"/>
        <w:textAlignment w:val="auto"/>
      </w:pPr>
      <w:r>
        <w:t>Параметры маршрута без ограничений.</w:t>
      </w:r>
    </w:p>
    <w:p w14:paraId="2928ADE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60" w:lineRule="auto"/>
        <w:ind w:left="726" w:hanging="363"/>
        <w:textAlignment w:val="auto"/>
      </w:pPr>
      <w:r>
        <w:t xml:space="preserve">Сегменты параметров с </w:t>
      </w:r>
      <w:r>
        <w:rPr>
          <w:lang w:val="en-US"/>
        </w:rPr>
        <w:t>catch</w:t>
      </w:r>
      <w:r>
        <w:t xml:space="preserve"> </w:t>
      </w:r>
      <w:r>
        <w:rPr>
          <w:lang w:val="en-US"/>
        </w:rPr>
        <w:t>all</w:t>
      </w:r>
      <w:r>
        <w:t xml:space="preserve"> с ограничениями.</w:t>
      </w:r>
    </w:p>
    <w:p w14:paraId="2D611B5E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60" w:lineRule="auto"/>
        <w:ind w:left="726" w:hanging="363"/>
        <w:textAlignment w:val="auto"/>
        <w:rPr>
          <w:rFonts w:ascii="Segoe UI" w:hAnsi="Segoe UI" w:eastAsia="Times New Roman" w:cs="Segoe UI"/>
          <w:color w:val="161616"/>
          <w:kern w:val="0"/>
          <w:sz w:val="24"/>
          <w:szCs w:val="24"/>
          <w:lang w:eastAsia="ru-RU"/>
          <w14:ligatures w14:val="none"/>
        </w:rPr>
      </w:pPr>
      <w:r>
        <w:t xml:space="preserve">Сегменты параметров с </w:t>
      </w:r>
      <w:r>
        <w:rPr>
          <w:lang w:val="en-US"/>
        </w:rPr>
        <w:t>catch</w:t>
      </w:r>
      <w:r>
        <w:t xml:space="preserve"> </w:t>
      </w:r>
      <w:r>
        <w:rPr>
          <w:lang w:val="en-US"/>
        </w:rPr>
        <w:t>all</w:t>
      </w:r>
      <w:r>
        <w:t xml:space="preserve"> без ограничений.</w:t>
      </w:r>
    </w:p>
    <w:p w14:paraId="01EA5C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</w:pPr>
      <w:r>
        <w:t>Маршруты атрибутов могут настроить порядок с помощью </w:t>
      </w:r>
      <w:r>
        <w:fldChar w:fldCharType="begin"/>
      </w:r>
      <w:r>
        <w:instrText xml:space="preserve"> HYPERLINK "https://learn.microsoft.com/ru-ru/dotnet/api/microsoft.aspnetcore.mvc.routeattribute.order" \l "microsoft-aspnetcore-mvc-routeattribute-order" </w:instrText>
      </w:r>
      <w:r>
        <w:fldChar w:fldCharType="separate"/>
      </w:r>
      <w:r>
        <w:rPr>
          <w:rStyle w:val="8"/>
        </w:rPr>
        <w:t>Order</w:t>
      </w:r>
      <w:r>
        <w:rPr>
          <w:rStyle w:val="8"/>
        </w:rPr>
        <w:fldChar w:fldCharType="end"/>
      </w:r>
      <w:r>
        <w:t> свойства.</w:t>
      </w:r>
    </w:p>
    <w:p w14:paraId="137C83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</w:pPr>
      <w:r>
        <w:drawing>
          <wp:inline distT="0" distB="0" distL="114300" distR="114300">
            <wp:extent cx="4912360" cy="2442845"/>
            <wp:effectExtent l="0" t="0" r="10160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990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В данном приложении контроллер TMResearchController с методами, которые соответствуют определённым URI (адресам) и возвращают заранее заданные ответы. Приложение настраивает маршрутизацию так, чтобы каждый запрос к определённому URI попадал в нужный метод контроллера.</w:t>
      </w:r>
    </w:p>
    <w:p w14:paraId="63EEBB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jc w:val="center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>Основные аспекты работы приложения:</w:t>
      </w:r>
    </w:p>
    <w:p w14:paraId="3DF9798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  <w:rPr>
          <w:rFonts w:hint="default"/>
        </w:rPr>
      </w:pPr>
      <w:r>
        <w:rPr>
          <w:rFonts w:hint="default"/>
          <w:b/>
          <w:bCs/>
        </w:rPr>
        <w:t>Контроллер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</w:rPr>
        <w:t>принимает HTTP-запросы (GET) на URI, указанные в таблице.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Каждый метод формирует и возвращает текстовый ответ (строку), который отображается в браузере или используется клиентом.</w:t>
      </w:r>
    </w:p>
    <w:p w14:paraId="5CBE01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  <w:rPr>
          <w:rFonts w:hint="default"/>
        </w:rPr>
      </w:pPr>
      <w:r>
        <w:rPr>
          <w:rFonts w:hint="default"/>
          <w:b/>
          <w:bCs/>
        </w:rPr>
        <w:t>Маршрутизация: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</w:rPr>
        <w:t>Приложение связывает URI (например, /MResearch/M01) с соответствующими методами контроллера. Для этого используются атрибуты [HttpGet] в методах контроллера.</w:t>
      </w:r>
    </w:p>
    <w:p w14:paraId="285F11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Общий маршрут GET:MXX настроен как fallback (резервный), чтобы обработать любой другой URI, не указанный явно.</w:t>
      </w:r>
    </w:p>
    <w:p w14:paraId="39179D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  <w:rPr>
          <w:rFonts w:hint="default"/>
        </w:rPr>
      </w:pPr>
      <w:r>
        <w:rPr>
          <w:rFonts w:hint="default"/>
          <w:b/>
          <w:bCs/>
        </w:rPr>
        <w:t>Ответы от сервера:</w:t>
      </w:r>
    </w:p>
    <w:p w14:paraId="4E14E2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default"/>
        </w:rPr>
      </w:pPr>
      <w:r>
        <w:rPr>
          <w:rFonts w:hint="default"/>
        </w:rPr>
        <w:t>Каждый метод возвращает сообщение, в котором указывается имя метода (например, GET:M01) и дополнительные данные (string - ..., если строка передана в URI).</w:t>
      </w:r>
    </w:p>
    <w:p w14:paraId="1C9ACE5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center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>Как работает приложение?</w:t>
      </w:r>
    </w:p>
    <w:p w14:paraId="4647DC9D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Пользователь отправляет HTTP-запрос:</w:t>
      </w:r>
    </w:p>
    <w:p w14:paraId="3AC4E2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default"/>
        </w:rPr>
      </w:pPr>
      <w:r>
        <w:rPr>
          <w:rFonts w:hint="default"/>
        </w:rPr>
        <w:t>Через браузер, Postman или другой клиент пользователь отправляет запрос на URI, например, /MResearch/M01.</w:t>
      </w:r>
    </w:p>
    <w:p w14:paraId="002501F6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Приложение обрабатывает запрос:</w:t>
      </w:r>
    </w:p>
    <w:p w14:paraId="68BE75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В зависимости от URI маршрутизация выбирает подходящий метод в контроллере TMResearchController.</w:t>
      </w:r>
    </w:p>
    <w:p w14:paraId="57CF2D57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Контроллер формирует ответ:</w:t>
      </w:r>
    </w:p>
    <w:p w14:paraId="2B9C31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Например, запрос /MResearch/M01/1 обрабатывается методом M01, который возвращает текст GET:M01\nstring - null.</w:t>
      </w:r>
    </w:p>
    <w:p w14:paraId="77E941BE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Ответ отправляется клиенту:</w:t>
      </w:r>
    </w:p>
    <w:p w14:paraId="1725420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</w:pPr>
      <w:r>
        <w:rPr>
          <w:rFonts w:hint="default"/>
        </w:rPr>
        <w:t>Ответ отображается в браузере, Postman или любом другом клиенте, который отправлял запрос.</w:t>
      </w:r>
      <w:bookmarkStart w:id="0" w:name="_Toc181539072"/>
      <w:r>
        <w:br w:type="page"/>
      </w:r>
    </w:p>
    <w:p w14:paraId="2A4FD4CE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cs="Microsoft Sans Serif"/>
        </w:rPr>
        <w:t>5 Лабораторная</w:t>
      </w:r>
      <w:bookmarkEnd w:id="0"/>
    </w:p>
    <w:p w14:paraId="7630C2B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</w:pPr>
      <w:r>
        <w:rPr>
          <w:b/>
          <w:bCs/>
        </w:rPr>
        <w:t xml:space="preserve">В ASP.NET MVC общий макет (layout) </w:t>
      </w:r>
      <w:r>
        <w:t>— это шаблон, который используется для создания общего интерфейса и структуры страниц приложения.</w:t>
      </w:r>
    </w:p>
    <w:p w14:paraId="4D2AA3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</w:pPr>
      <w:r>
        <w:t>Главное же отличие от обычных представлений состоит в использовании метода </w:t>
      </w:r>
      <w:r>
        <w:rPr>
          <w:b/>
          <w:bCs/>
        </w:rPr>
        <w:t>@RenderBody()</w:t>
      </w:r>
      <w:r>
        <w:t>, который является плейсхолдером и на место которого потом будут подставляться другие представления, использующие данную мастер-страницу.</w:t>
      </w:r>
    </w:p>
    <w:p w14:paraId="7EEEA86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</w:pPr>
      <w:r>
        <w:t>то есть если я хочу сделать общий макет с шапкой и футером. То я создаю представление с любым названием, закидываю в него код шапки и футера. Между ними вставляю @RenderBody(). Потом в обычном представлении прописываю @{ Layout = "~/Views/...путь_к_макету"; }.</w:t>
      </w:r>
    </w:p>
    <w:p w14:paraId="5EA87B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</w:pPr>
      <w:r>
        <w:t>Если в представлении не указать свойство Layout, то</w:t>
      </w:r>
      <w:r>
        <w:rPr>
          <w:rFonts w:hint="default"/>
          <w:lang w:val="ru-RU"/>
        </w:rPr>
        <w:t xml:space="preserve"> б</w:t>
      </w:r>
      <w:r>
        <w:rPr>
          <w:b/>
          <w:bCs/>
        </w:rPr>
        <w:t>удет использован макет по умолчанию</w:t>
      </w:r>
      <w:r>
        <w:t>, если он задан в настройках приложения.</w:t>
      </w:r>
    </w:p>
    <w:p w14:paraId="46F686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</w:pPr>
      <w:r>
        <w:t>В ASP.NET MVC можно указать глобальный макет в файле ViewStart.cshtml, который обычно находится в папке Views. Этот файл применяется ко всем представлениям, которые не задают собственный макет.</w:t>
      </w:r>
    </w:p>
    <w:p w14:paraId="057C8957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56" w:lineRule="auto"/>
        <w:ind w:firstLine="708" w:firstLineChars="0"/>
        <w:jc w:val="both"/>
        <w:textAlignment w:val="auto"/>
      </w:pPr>
      <w:r>
        <w:t>_</w:t>
      </w:r>
      <w:r>
        <w:rPr>
          <w:b/>
          <w:bCs/>
        </w:rPr>
        <w:t>ViewStart.cshtml</w:t>
      </w:r>
      <w:r>
        <w:t xml:space="preserve"> используется для настройки представлений перед их рендерингом, например, для указания общего макета (Layout) и задания глобальных параметров (например, ViewBag или ViewData). Этот файл выполняется </w:t>
      </w:r>
      <w:r>
        <w:rPr>
          <w:b/>
          <w:bCs/>
        </w:rPr>
        <w:t>перед каждым представлением</w:t>
      </w:r>
      <w:r>
        <w:t>, а его код интерпретируется и выполняется при каждом запросе.</w:t>
      </w:r>
    </w:p>
    <w:p w14:paraId="504A5B8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61" w:afterLines="100" w:afterAutospacing="0" w:line="257" w:lineRule="auto"/>
        <w:ind w:firstLine="709" w:firstLineChars="0"/>
        <w:jc w:val="both"/>
        <w:textAlignment w:val="auto"/>
      </w:pPr>
      <w:r>
        <w:rPr>
          <w:b/>
          <w:bCs/>
        </w:rPr>
        <w:t>_ViewImports.cshtml</w:t>
      </w:r>
      <w:r>
        <w:t xml:space="preserve"> управляет </w:t>
      </w:r>
      <w:r>
        <w:rPr>
          <w:b/>
          <w:bCs/>
        </w:rPr>
        <w:t>импортом пространств имен и тег-хелперов</w:t>
      </w:r>
      <w:r>
        <w:t xml:space="preserve"> и действует как статический импорт. Пространства имен, добавленные через _ViewImports.cshtml, доступны </w:t>
      </w:r>
      <w:r>
        <w:rPr>
          <w:b/>
          <w:bCs/>
        </w:rPr>
        <w:t>сразу для всех представлений в папке и подпапках</w:t>
      </w:r>
      <w:r>
        <w:t xml:space="preserve"> без необходимости их подключать заново.</w:t>
      </w:r>
    </w:p>
    <w:p w14:paraId="56979E6E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56" w:lineRule="auto"/>
        <w:ind w:firstLine="708" w:firstLineChars="0"/>
        <w:jc w:val="both"/>
        <w:textAlignment w:val="auto"/>
      </w:pPr>
      <w:r>
        <w:t>Кроме обычных представлений и мастер-страниц в ASP.NET Core MVC также можно использовать частичные представления или </w:t>
      </w:r>
      <w:r>
        <w:rPr>
          <w:b/>
          <w:bCs/>
        </w:rPr>
        <w:t>partial views</w:t>
      </w:r>
      <w:r>
        <w:t>. Их отличительной особенностью является то, что их можно встраивать в другие обычные представления. </w:t>
      </w:r>
    </w:p>
    <w:p w14:paraId="521A92E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57" w:lineRule="auto"/>
        <w:ind w:firstLine="709" w:firstLineChars="0"/>
        <w:jc w:val="both"/>
        <w:textAlignment w:val="auto"/>
      </w:pPr>
      <w:r>
        <w:t>За рендеринг частичных представлений отвечает объект </w:t>
      </w:r>
      <w:r>
        <w:rPr>
          <w:b/>
          <w:bCs/>
        </w:rPr>
        <w:t>PartialViewResult</w:t>
      </w:r>
      <w:r>
        <w:t>, который возвращается методом </w:t>
      </w:r>
      <w:r>
        <w:rPr>
          <w:b/>
          <w:bCs/>
        </w:rPr>
        <w:t>PartialView()</w:t>
      </w:r>
      <w:r>
        <w:t xml:space="preserve">. </w:t>
      </w:r>
    </w:p>
    <w:p w14:paraId="4FC6EC46">
      <w:pPr>
        <w:pStyle w:val="11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708" w:firstLineChars="0"/>
        <w:jc w:val="both"/>
        <w:textAlignment w:val="auto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Метод </w:t>
      </w:r>
      <w:r>
        <w:rPr>
          <w:rFonts w:eastAsiaTheme="minorHAnsi" w:cstheme="minorBidi"/>
          <w:b/>
          <w:bCs/>
          <w:sz w:val="28"/>
          <w:szCs w:val="22"/>
          <w:lang w:eastAsia="en-US"/>
        </w:rPr>
        <w:t>Html.PartialAsync()</w:t>
      </w:r>
      <w:r>
        <w:rPr>
          <w:rFonts w:eastAsiaTheme="minorHAnsi" w:cstheme="minorBidi"/>
          <w:sz w:val="28"/>
          <w:szCs w:val="22"/>
          <w:lang w:eastAsia="en-US"/>
        </w:rPr>
        <w:t> встраивает код частичного представления в обычное. Он является асинхронным и возвращает объект IHtmlContent, который представляет html-содержимое и который обернут в объект </w:t>
      </w:r>
      <w:r>
        <w:rPr>
          <w:rFonts w:eastAsiaTheme="minorHAnsi" w:cstheme="minorBidi"/>
          <w:b/>
          <w:bCs/>
          <w:sz w:val="28"/>
          <w:szCs w:val="22"/>
          <w:lang w:eastAsia="en-US"/>
        </w:rPr>
        <w:t>Task&lt;TResult&gt;</w:t>
      </w:r>
      <w:r>
        <w:rPr>
          <w:rFonts w:eastAsiaTheme="minorHAnsi" w:cstheme="minorBidi"/>
          <w:sz w:val="28"/>
          <w:szCs w:val="22"/>
          <w:lang w:eastAsia="en-US"/>
        </w:rPr>
        <w:t>.</w:t>
      </w:r>
    </w:p>
    <w:p w14:paraId="629C5444">
      <w:pPr>
        <w:pStyle w:val="11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708" w:firstLineChars="0"/>
        <w:jc w:val="both"/>
        <w:textAlignment w:val="auto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Кроме метода Html.PartialAsync() частичное представление можно встроить с помощью другого метода - </w:t>
      </w:r>
      <w:r>
        <w:rPr>
          <w:rFonts w:eastAsiaTheme="minorHAnsi" w:cstheme="minorBidi"/>
          <w:b/>
          <w:bCs/>
          <w:sz w:val="28"/>
          <w:szCs w:val="22"/>
          <w:lang w:eastAsia="en-US"/>
        </w:rPr>
        <w:t>Html.RenderPartialAsync</w:t>
      </w:r>
      <w:r>
        <w:rPr>
          <w:rFonts w:eastAsiaTheme="minorHAnsi" w:cstheme="minorBidi"/>
          <w:sz w:val="28"/>
          <w:szCs w:val="22"/>
          <w:lang w:eastAsia="en-US"/>
        </w:rPr>
        <w:t>. Этот метод также принимает имя представления, только он используется не в строчных выражениях кода Razor, а в блоке кода, то есть обрамляется фигурными скобками.</w:t>
      </w:r>
    </w:p>
    <w:p w14:paraId="7ADE4E4D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56" w:lineRule="auto"/>
        <w:ind w:firstLine="708" w:firstLineChars="0"/>
        <w:jc w:val="both"/>
        <w:textAlignment w:val="auto"/>
      </w:pPr>
      <w:r>
        <w:t xml:space="preserve">В частичных представлениях обычно </w:t>
      </w:r>
      <w:r>
        <w:rPr>
          <w:b/>
          <w:bCs/>
        </w:rPr>
        <w:t>не указывается Layout</w:t>
      </w:r>
      <w:r>
        <w:t>, так как они встроены в родительское представление и должны следовать его структуре.</w:t>
      </w:r>
    </w:p>
    <w:p w14:paraId="2668AFF9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56" w:lineRule="auto"/>
        <w:ind w:firstLine="708" w:firstLineChars="0"/>
        <w:jc w:val="both"/>
        <w:textAlignment w:val="auto"/>
      </w:pPr>
      <w:r>
        <w:t>Если в частичном представлении прописать Layout, это может вызвать конфликт, так как оно начнет пытаться рендериться как самостоятельная страница, а не как часть другой страницы.</w:t>
      </w:r>
    </w:p>
    <w:p w14:paraId="2C9CED44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56" w:lineRule="auto"/>
        <w:jc w:val="both"/>
        <w:textAlignment w:val="auto"/>
      </w:pPr>
      <w:r>
        <w:t>Html.BeginForm создает форму. Она принимает параметры:</w:t>
      </w:r>
    </w:p>
    <w:p w14:paraId="465F6202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56" w:lineRule="auto"/>
        <w:ind w:left="0" w:leftChars="0" w:firstLine="709" w:firstLineChars="0"/>
        <w:jc w:val="both"/>
        <w:textAlignment w:val="auto"/>
      </w:pPr>
      <w:r>
        <w:t>action — имя действия контроллера, к которому отправится форма при POST.</w:t>
      </w:r>
    </w:p>
    <w:p w14:paraId="4EB24F1B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56" w:lineRule="auto"/>
        <w:ind w:left="0" w:leftChars="0" w:firstLine="709" w:firstLineChars="0"/>
        <w:jc w:val="both"/>
        <w:textAlignment w:val="auto"/>
      </w:pPr>
      <w:r>
        <w:t>"Calc" — имя контроллера, где расположен обработчик запроса.</w:t>
      </w:r>
    </w:p>
    <w:p w14:paraId="228ADDD0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56" w:lineRule="auto"/>
        <w:ind w:left="0" w:leftChars="0" w:firstLine="709" w:firstLineChars="0"/>
        <w:jc w:val="both"/>
        <w:textAlignment w:val="auto"/>
      </w:pPr>
      <w:r>
        <w:t>FormMethod.Post — указывает, что данные отправляются методом POST.</w:t>
      </w:r>
    </w:p>
    <w:p w14:paraId="0282A9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  <w:rPr>
          <w:b/>
          <w:bCs/>
        </w:rPr>
      </w:pPr>
      <w:r>
        <w:rPr>
          <w:b/>
          <w:bCs/>
        </w:rPr>
        <w:t>Какова разница между частичным представлением и полным представлением?</w:t>
      </w:r>
    </w:p>
    <w:p w14:paraId="5778D0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</w:pPr>
      <w:r>
        <w:t>Полное представление — это представление, которое включает в себя всю HTML-структуру документа (теги &lt;html&gt;, &lt;head&gt;, &lt;body&gt; и т. д.) и отображает страницу как таковую.</w:t>
      </w:r>
    </w:p>
    <w:p w14:paraId="1CCCF8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61" w:afterLines="100" w:afterAutospacing="0" w:line="260" w:lineRule="auto"/>
        <w:ind w:firstLine="709" w:firstLineChars="0"/>
        <w:textAlignment w:val="auto"/>
        <w:rPr>
          <w:b/>
        </w:rPr>
      </w:pPr>
      <w:r>
        <w:t>Частичное представление — это только часть страницы, которая может быть вставлена в другие представления. Оно не содержит основной структуры HTML и используется для повторного использования разметки.</w:t>
      </w:r>
    </w:p>
    <w:p w14:paraId="1B6D8E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  <w:rPr>
          <w:b/>
        </w:rPr>
      </w:pPr>
      <w:r>
        <w:rPr>
          <w:b/>
        </w:rPr>
        <w:t>Как вы можете передать данные в частичное представление?</w:t>
      </w:r>
    </w:p>
    <w:p w14:paraId="36E5724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</w:pPr>
      <w:r>
        <w:t>Данные могут быть переданы в частичное представление через:</w:t>
      </w:r>
    </w:p>
    <w:p w14:paraId="2FA1628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</w:pPr>
      <w:r>
        <w:t>Модель: передавая модель как параметр при вызове частичного представления.</w:t>
      </w:r>
    </w:p>
    <w:p w14:paraId="5A3366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</w:pPr>
      <w:r>
        <w:t>ViewBag: используя динамическую структуру ViewBag для передачи данных.</w:t>
      </w:r>
    </w:p>
    <w:p w14:paraId="734446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61" w:afterLines="100" w:afterAutospacing="0" w:line="260" w:lineRule="auto"/>
        <w:textAlignment w:val="auto"/>
      </w:pPr>
      <w:r>
        <w:t>ViewData: используя словарь ViewData для передачи данных.</w:t>
      </w:r>
    </w:p>
    <w:p w14:paraId="64B884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  <w:rPr>
          <w:b/>
          <w:bCs/>
        </w:rPr>
      </w:pPr>
      <w:r>
        <w:rPr>
          <w:b/>
          <w:bCs/>
        </w:rPr>
        <w:t>Html helper виды:</w:t>
      </w:r>
    </w:p>
    <w:p w14:paraId="412E92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</w:pPr>
      <w:r>
        <w:t>HTML Helpers в ASP.NET MVC — это методы, которые упрощают создание HTML-кода в представлениях. Они позволяют разработчикам генерировать элементы HTML, такие как формы, текстовые поля, ссылки и многое другое, с минимальным количеством кода, а также позволяют удобно связывать эти элементы с данными модели.</w:t>
      </w:r>
    </w:p>
    <w:p w14:paraId="1E233C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  <w:rPr>
          <w:b/>
          <w:bCs/>
        </w:rPr>
      </w:pPr>
      <w:r>
        <w:rPr>
          <w:b/>
          <w:bCs/>
        </w:rPr>
        <w:t>Основные виды HTML Helpers</w:t>
      </w:r>
    </w:p>
    <w:p w14:paraId="7B0C39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</w:pPr>
      <w:r>
        <w:t>Стандартные HTML Helpers Эти помощники встроены в ASP.NET MVC и предназначены для создания стандартных HTML-элементов. Например:</w:t>
      </w:r>
    </w:p>
    <w:p w14:paraId="750424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</w:pPr>
      <w:r>
        <w:t>Html.TextBoxFor(): Создает текстовое поле для привязанного свойства модели.</w:t>
      </w:r>
    </w:p>
    <w:p w14:paraId="373A13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</w:pPr>
      <w:r>
        <w:t>Html.TextAreaFor(): Создает многострочное текстовое поле.</w:t>
      </w:r>
    </w:p>
    <w:p w14:paraId="1BD5BD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</w:pPr>
      <w:r>
        <w:t>Html.DropDownListFor(): Создает выпадающий список.</w:t>
      </w:r>
    </w:p>
    <w:p w14:paraId="379924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</w:pPr>
      <w:r>
        <w:t>Html.CheckBoxFor(): Создает элемент типа checkbox.</w:t>
      </w:r>
    </w:p>
    <w:p w14:paraId="592182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</w:pPr>
      <w:r>
        <w:t>Html.RadioButtonFor(): Создает элемент типа radio.</w:t>
      </w:r>
    </w:p>
    <w:p w14:paraId="22819B2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firstLine="708" w:firstLineChars="0"/>
        <w:textAlignment w:val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HTML Helper для форм</w:t>
      </w:r>
      <w:r>
        <w:rPr>
          <w:rFonts w:eastAsia="Times New Roman" w:cs="Times New Roman"/>
          <w:szCs w:val="24"/>
          <w:lang w:eastAsia="ru-RU"/>
        </w:rPr>
        <w:t xml:space="preserve"> Эти помощники предназначены для работы с формами. Они упрощают создание форм, включая открытие и закрытие форм, а также обработку элементов внутри них. Например:</w:t>
      </w:r>
    </w:p>
    <w:p w14:paraId="729A641E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eastAsia="Times New Roman" w:cs="Times New Roman"/>
          <w:szCs w:val="24"/>
          <w:lang w:eastAsia="ru-RU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  <w:lang w:eastAsia="ru-RU"/>
        </w:rPr>
        <w:t>Html.BeginForm()</w:t>
      </w:r>
      <w:r>
        <w:rPr>
          <w:rFonts w:hint="default" w:ascii="Courier New" w:hAnsi="Courier New" w:eastAsia="Times New Roman" w:cs="Courier New"/>
          <w:b/>
          <w:bCs/>
          <w:sz w:val="24"/>
          <w:szCs w:val="24"/>
          <w:lang w:val="en-US" w:eastAsia="ru-RU"/>
        </w:rPr>
        <w:t>:</w:t>
      </w:r>
      <w:r>
        <w:rPr>
          <w:rFonts w:eastAsia="Times New Roman" w:cs="Times New Roman"/>
          <w:szCs w:val="24"/>
          <w:lang w:eastAsia="ru-RU"/>
        </w:rPr>
        <w:t xml:space="preserve"> Создает начало формы, принимает параметры, такие как имя действия и контроллера, а также метод (GET/POST).</w:t>
      </w:r>
    </w:p>
    <w:p w14:paraId="29CE5724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61" w:afterLines="100" w:afterAutospacing="0" w:line="240" w:lineRule="auto"/>
        <w:ind w:left="726" w:hanging="363"/>
        <w:jc w:val="both"/>
        <w:textAlignment w:val="auto"/>
        <w:rPr>
          <w:rFonts w:eastAsia="Times New Roman" w:cs="Times New Roman"/>
          <w:szCs w:val="24"/>
          <w:lang w:eastAsia="ru-RU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  <w:lang w:eastAsia="ru-RU"/>
        </w:rPr>
        <w:t>Html.BeginRouteForm()</w:t>
      </w:r>
      <w:r>
        <w:rPr>
          <w:rFonts w:hint="default" w:ascii="Courier New" w:hAnsi="Courier New" w:eastAsia="Times New Roman" w:cs="Courier New"/>
          <w:b/>
          <w:bCs/>
          <w:sz w:val="24"/>
          <w:szCs w:val="24"/>
          <w:lang w:val="en-US" w:eastAsia="ru-RU"/>
        </w:rPr>
        <w:t>:</w:t>
      </w:r>
      <w:r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Создает форму на основе маршрута.</w:t>
      </w:r>
    </w:p>
    <w:p w14:paraId="674FE6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  <w:rPr>
          <w:b/>
          <w:bCs/>
        </w:rPr>
      </w:pPr>
      <w:r>
        <w:rPr>
          <w:b/>
          <w:bCs/>
        </w:rPr>
        <w:t>Взаимодействие шаблонизаторов и HTML-хелперов</w:t>
      </w:r>
    </w:p>
    <w:p w14:paraId="5665DC8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</w:pPr>
      <w:r>
        <w:t>Шаблоны и HTML-хелперы в ASP.NET MVC часто работают вместе. Например, @Html.DisplayFor() и @Html.EditorFor() представляют собой комбинацию шаблонов и HTML-хелперов: эти методы определяют, какой шаблон отображения или редактирования использовать для данных, при этом вызов DisplayFor() или EditorFor() также обрабатывается как HTML-хелпером, так и шаблоном.</w:t>
      </w:r>
    </w:p>
    <w:p w14:paraId="11754E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</w:pPr>
      <w:r>
        <w:t>Пример взаимодействия:</w:t>
      </w:r>
    </w:p>
    <w:p w14:paraId="5BF635C3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</w:pPr>
      <w:r>
        <w:t>Вызов @Html.EditorFor(model =&gt; model.BirthDate) задействует встроенный HTML-хелпер EditorFor, который:</w:t>
      </w:r>
    </w:p>
    <w:p w14:paraId="55C19785">
      <w:pPr>
        <w:pageBreakBefore w:val="0"/>
        <w:widowControl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</w:pPr>
      <w:r>
        <w:t>Сначала находит тип данных (DateTime).</w:t>
      </w:r>
    </w:p>
    <w:p w14:paraId="58330D49">
      <w:pPr>
        <w:pageBreakBefore w:val="0"/>
        <w:widowControl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</w:pPr>
      <w:r>
        <w:t>Далее ищет подходящий шаблон для редактирования типа DateTime в Views/Shared/EditorTemplates.</w:t>
      </w:r>
    </w:p>
    <w:p w14:paraId="3F9FFE3E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</w:pPr>
      <w:r>
        <w:t>Если пользователь создал шаблон DateTime.cshtml в EditorTemplates, то ASP.NET MVC использует именно его для рендеринга данных. В противном случае применяется стандартный шаблон.</w:t>
      </w:r>
    </w:p>
    <w:p w14:paraId="23C869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b/>
          <w:bCs/>
        </w:rPr>
      </w:pPr>
      <w:r>
        <w:rPr>
          <w:b/>
          <w:bCs/>
        </w:rPr>
        <w:t>Пример: Создание пользовательского шаблона и хелпера</w:t>
      </w:r>
    </w:p>
    <w:p w14:paraId="0391E779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</w:pPr>
      <w:r>
        <w:rPr>
          <w:b/>
          <w:bCs/>
        </w:rPr>
        <w:t>Создание шаблона</w:t>
      </w:r>
      <w:r>
        <w:t>: Допустим, нужно создать шаблон для отображения денежного значения.</w:t>
      </w:r>
    </w:p>
    <w:p w14:paraId="47B13A44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t>В</w:t>
      </w:r>
      <w:r>
        <w:rPr>
          <w:lang w:val="en-US"/>
        </w:rPr>
        <w:t xml:space="preserve"> Views/Shared/DisplayTemplates </w:t>
      </w:r>
      <w:r>
        <w:t>создается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Currency.cshtml:</w:t>
      </w:r>
    </w:p>
    <w:p w14:paraId="1853753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</w:pPr>
      <w:r>
        <w:t>@model decimal</w:t>
      </w:r>
    </w:p>
    <w:p w14:paraId="2B67BD6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</w:pPr>
      <w:r>
        <w:t>&lt;span&gt;@Model.ToString("C")&lt;/span&gt; &lt;!-- Форматирование в виде валюты --&gt;</w:t>
      </w:r>
    </w:p>
    <w:p w14:paraId="23886E0D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</w:pPr>
      <w:r>
        <w:rPr>
          <w:b/>
          <w:bCs/>
        </w:rPr>
        <w:t>Создание HTML-хелпера для отображения валюты</w:t>
      </w:r>
      <w:r>
        <w:t>: Можно также создать хелпер для вставки валютного значения.</w:t>
      </w:r>
    </w:p>
    <w:p w14:paraId="65C635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rPr>
          <w:lang w:val="en-US"/>
        </w:rPr>
        <w:t>public static class HtmlHelperExtensions</w:t>
      </w:r>
    </w:p>
    <w:p w14:paraId="7E6CE6F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rPr>
          <w:lang w:val="en-US"/>
        </w:rPr>
        <w:t>{</w:t>
      </w:r>
    </w:p>
    <w:p w14:paraId="585FF0F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rPr>
          <w:lang w:val="en-US"/>
        </w:rPr>
        <w:t xml:space="preserve">    public static MvcHtmlString DisplayCurrency(this HtmlHelper html, decimal amount)</w:t>
      </w:r>
    </w:p>
    <w:p w14:paraId="2F54012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rPr>
          <w:lang w:val="en-US"/>
        </w:rPr>
        <w:t xml:space="preserve">    {</w:t>
      </w:r>
    </w:p>
    <w:p w14:paraId="0A3694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rPr>
          <w:lang w:val="en-US"/>
        </w:rPr>
        <w:t xml:space="preserve">        string formattedAmount = string.Format("{0:C}", amount);</w:t>
      </w:r>
    </w:p>
    <w:p w14:paraId="0D909E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rPr>
          <w:lang w:val="en-US"/>
        </w:rPr>
        <w:t xml:space="preserve">        return MvcHtmlString.Create(formattedAmount);</w:t>
      </w:r>
    </w:p>
    <w:p w14:paraId="05E0EB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rPr>
          <w:lang w:val="en-US"/>
        </w:rPr>
        <w:t xml:space="preserve">    }</w:t>
      </w:r>
    </w:p>
    <w:p w14:paraId="6F0FA1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rPr>
          <w:lang w:val="en-US"/>
        </w:rPr>
        <w:t>}</w:t>
      </w:r>
    </w:p>
    <w:p w14:paraId="492AFDA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t>Использование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представлении</w:t>
      </w:r>
      <w:r>
        <w:rPr>
          <w:lang w:val="en-US"/>
        </w:rPr>
        <w:t>:</w:t>
      </w:r>
    </w:p>
    <w:p w14:paraId="544593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</w:pPr>
      <w:r>
        <w:t>@Html.DisplayCurrency(123.45M)</w:t>
      </w:r>
    </w:p>
    <w:p w14:paraId="7E8EC81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b/>
          <w:bCs/>
        </w:rPr>
      </w:pPr>
      <w:r>
        <w:t xml:space="preserve">В ASP.NET MVC действительно можно создавать кастомные шаблоны для сложных типов данных или компонентов, чтобы использовать их в различных частях приложения. </w:t>
      </w:r>
    </w:p>
    <w:p w14:paraId="5BC645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</w:pPr>
      <w:r>
        <w:t>Допустим, у нас есть модель Product, которая содержит основные данные о продукте:</w:t>
      </w:r>
    </w:p>
    <w:p w14:paraId="160A36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rPr>
          <w:lang w:val="en-US"/>
        </w:rPr>
        <w:t>csharp</w:t>
      </w:r>
    </w:p>
    <w:p w14:paraId="05283EF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t>Копировать</w:t>
      </w:r>
      <w:r>
        <w:rPr>
          <w:lang w:val="en-US"/>
        </w:rPr>
        <w:t xml:space="preserve"> </w:t>
      </w:r>
      <w:r>
        <w:t>код</w:t>
      </w:r>
    </w:p>
    <w:p w14:paraId="2E9430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rPr>
          <w:lang w:val="en-US"/>
        </w:rPr>
        <w:t>public class Product</w:t>
      </w:r>
    </w:p>
    <w:p w14:paraId="19C241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rPr>
          <w:lang w:val="en-US"/>
        </w:rPr>
        <w:t>{</w:t>
      </w:r>
    </w:p>
    <w:p w14:paraId="7EBA80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rPr>
          <w:lang w:val="en-US"/>
        </w:rPr>
        <w:t xml:space="preserve">    public int Id { get; set; }</w:t>
      </w:r>
    </w:p>
    <w:p w14:paraId="013D2B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rPr>
          <w:lang w:val="en-US"/>
        </w:rPr>
        <w:t xml:space="preserve">    public string Name { get; set; }</w:t>
      </w:r>
    </w:p>
    <w:p w14:paraId="1089D5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rPr>
          <w:lang w:val="en-US"/>
        </w:rPr>
        <w:t xml:space="preserve">    public string Description { get; set; }</w:t>
      </w:r>
    </w:p>
    <w:p w14:paraId="4ACEE92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rPr>
          <w:lang w:val="en-US"/>
        </w:rPr>
        <w:t xml:space="preserve">    public decimal Price { get; set; }</w:t>
      </w:r>
    </w:p>
    <w:p w14:paraId="0F9F20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rPr>
          <w:lang w:val="en-US"/>
        </w:rPr>
        <w:t xml:space="preserve">    public string ImageUrl { get; set; }</w:t>
      </w:r>
    </w:p>
    <w:p w14:paraId="1A668B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</w:pPr>
      <w:r>
        <w:t>}</w:t>
      </w:r>
    </w:p>
    <w:p w14:paraId="7C0AAAF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t>Теперь создадим шаблон для отображения карточки продукта. Этот</w:t>
      </w:r>
      <w:r>
        <w:rPr>
          <w:lang w:val="en-US"/>
        </w:rPr>
        <w:t xml:space="preserve"> </w:t>
      </w:r>
      <w:r>
        <w:t>шаблон</w:t>
      </w:r>
      <w:r>
        <w:rPr>
          <w:lang w:val="en-US"/>
        </w:rPr>
        <w:t xml:space="preserve"> </w:t>
      </w:r>
      <w:r>
        <w:t>мы</w:t>
      </w:r>
      <w:r>
        <w:rPr>
          <w:lang w:val="en-US"/>
        </w:rPr>
        <w:t xml:space="preserve"> </w:t>
      </w:r>
      <w:r>
        <w:t>можем</w:t>
      </w:r>
      <w:r>
        <w:rPr>
          <w:lang w:val="en-US"/>
        </w:rPr>
        <w:t xml:space="preserve"> </w:t>
      </w:r>
      <w:r>
        <w:t>разместить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Views/Shared/DisplayTemplates/ProductCard.cshtml:</w:t>
      </w:r>
    </w:p>
    <w:p w14:paraId="7E72BF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rPr>
          <w:lang w:val="en-US"/>
        </w:rPr>
        <w:t>razor</w:t>
      </w:r>
    </w:p>
    <w:p w14:paraId="50209D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rPr>
          <w:lang w:val="en-US"/>
        </w:rPr>
        <w:t>@model Product</w:t>
      </w:r>
    </w:p>
    <w:p w14:paraId="4F95350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</w:p>
    <w:p w14:paraId="09188E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rPr>
          <w:lang w:val="en-US"/>
        </w:rPr>
        <w:t>&lt;div class="product-card"&gt;</w:t>
      </w:r>
    </w:p>
    <w:p w14:paraId="2CCB32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rPr>
          <w:lang w:val="en-US"/>
        </w:rPr>
        <w:t xml:space="preserve">    &lt;img src="@Model.ImageUrl" alt="@Model.Name" class="product-image" /&gt;</w:t>
      </w:r>
    </w:p>
    <w:p w14:paraId="2D41AF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rPr>
          <w:lang w:val="en-US"/>
        </w:rPr>
        <w:t xml:space="preserve">    &lt;h3 class="product-name"&gt;@Model.Name&lt;/h3&gt;</w:t>
      </w:r>
    </w:p>
    <w:p w14:paraId="7543A4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rPr>
          <w:lang w:val="en-US"/>
        </w:rPr>
        <w:t xml:space="preserve">    &lt;p class="product-description"&gt;@Model.Description&lt;/p&gt;</w:t>
      </w:r>
    </w:p>
    <w:p w14:paraId="27C582D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lang w:val="en-US"/>
        </w:rPr>
      </w:pPr>
      <w:r>
        <w:rPr>
          <w:lang w:val="en-US"/>
        </w:rPr>
        <w:t xml:space="preserve">    &lt;span class="product-price"&gt;@Model.Price.ToString("C")&lt;/span&gt;</w:t>
      </w:r>
    </w:p>
    <w:p w14:paraId="3D4EA6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</w:pPr>
      <w:r>
        <w:t>&lt;/div&gt;</w:t>
      </w:r>
    </w:p>
    <w:p w14:paraId="53D5BBF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61" w:afterLines="100" w:afterAutospacing="0" w:line="240" w:lineRule="auto"/>
        <w:jc w:val="both"/>
        <w:textAlignment w:val="auto"/>
        <w:rPr>
          <w:rFonts w:eastAsia="Times New Roman" w:cs="Times New Roman"/>
          <w:szCs w:val="24"/>
          <w:lang w:eastAsia="ru-RU"/>
        </w:rPr>
      </w:pPr>
    </w:p>
    <w:p w14:paraId="3A6FFD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jc w:val="center"/>
        <w:textAlignment w:val="auto"/>
        <w:rPr>
          <w:rFonts w:cs="Times New Roman"/>
          <w:b/>
          <w:szCs w:val="24"/>
          <w:u w:val="none"/>
        </w:rPr>
      </w:pPr>
      <w:r>
        <w:rPr>
          <w:rFonts w:cs="Times New Roman"/>
          <w:b/>
          <w:szCs w:val="24"/>
          <w:u w:val="none"/>
        </w:rPr>
        <w:t>Разбор кода:</w:t>
      </w:r>
    </w:p>
    <w:p w14:paraId="32B3B5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</w:pPr>
      <w:r>
        <w:rPr>
          <w:rStyle w:val="10"/>
        </w:rPr>
        <w:t>Методы HTTP GET и POST для каждой операции</w:t>
      </w:r>
      <w:r>
        <w:t xml:space="preserve"> Для каждой арифметической операции (сложение, вычитание, умножение и деление) существуют два метода: один для обработки запросов </w:t>
      </w:r>
      <w:r>
        <w:rPr>
          <w:rStyle w:val="9"/>
          <w:rFonts w:eastAsiaTheme="minorHAnsi"/>
          <w:sz w:val="28"/>
          <w:szCs w:val="28"/>
        </w:rPr>
        <w:t>GET</w:t>
      </w:r>
      <w:r>
        <w:rPr>
          <w:sz w:val="44"/>
          <w:szCs w:val="36"/>
        </w:rPr>
        <w:t xml:space="preserve"> </w:t>
      </w:r>
      <w:r>
        <w:t xml:space="preserve">(для отображения калькулятора для этой операции) и один для обработки запросов </w:t>
      </w:r>
      <w:r>
        <w:rPr>
          <w:rStyle w:val="9"/>
          <w:rFonts w:eastAsiaTheme="minorHAnsi"/>
        </w:rPr>
        <w:t>POST</w:t>
      </w:r>
      <w:r>
        <w:t xml:space="preserve"> (для выполнения вычисления).</w:t>
      </w:r>
    </w:p>
    <w:p w14:paraId="52D45B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  <w:rPr>
          <w:rFonts w:eastAsia="Times New Roman" w:cs="Times New Roman"/>
          <w:szCs w:val="24"/>
          <w:lang w:eastAsia="ru-RU"/>
        </w:rPr>
      </w:pPr>
      <w:r>
        <w:t xml:space="preserve">GET-метод для сложения - </w:t>
      </w:r>
      <w:r>
        <w:rPr>
          <w:rFonts w:hAnsi="Symbol" w:eastAsia="Times New Roman" w:cs="Times New Roman"/>
          <w:szCs w:val="24"/>
          <w:lang w:eastAsia="ru-RU"/>
        </w:rPr>
        <w:t></w:t>
      </w:r>
      <w:r>
        <w:rPr>
          <w:rFonts w:eastAsia="Times New Roman" w:cs="Times New Roman"/>
          <w:szCs w:val="24"/>
          <w:lang w:eastAsia="ru-RU"/>
        </w:rPr>
        <w:t xml:space="preserve">  </w:t>
      </w:r>
      <w:r>
        <w:rPr>
          <w:rFonts w:eastAsia="Times New Roman" w:cs="Times New Roman"/>
          <w:b/>
          <w:bCs/>
          <w:szCs w:val="24"/>
          <w:lang w:eastAsia="ru-RU"/>
        </w:rPr>
        <w:t xml:space="preserve">Атрибут 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ru-RU"/>
        </w:rPr>
        <w:t>[HttpGet("Calc/Sum")]</w:t>
      </w:r>
      <w:r>
        <w:rPr>
          <w:rFonts w:eastAsia="Times New Roman" w:cs="Times New Roman"/>
          <w:szCs w:val="24"/>
          <w:lang w:eastAsia="ru-RU"/>
        </w:rPr>
        <w:t xml:space="preserve">: Указывает, что этот метод будет вызываться для HTTP GET запросов по маршруту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Calc/Sum</w:t>
      </w:r>
      <w:r>
        <w:rPr>
          <w:rFonts w:eastAsia="Times New Roman" w:cs="Times New Roman"/>
          <w:szCs w:val="24"/>
          <w:lang w:eastAsia="ru-RU"/>
        </w:rPr>
        <w:t>.</w:t>
      </w:r>
    </w:p>
    <w:p w14:paraId="1A466C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</w:pPr>
      <w:r>
        <w:rPr>
          <w:rFonts w:hAnsi="Symbol" w:eastAsia="Times New Roman" w:cs="Times New Roman"/>
          <w:szCs w:val="24"/>
          <w:lang w:eastAsia="ru-RU"/>
        </w:rPr>
        <w:t></w:t>
      </w:r>
      <w:r>
        <w:rPr>
          <w:rFonts w:eastAsia="Times New Roman" w:cs="Times New Roman"/>
          <w:szCs w:val="24"/>
          <w:lang w:eastAsia="ru-RU"/>
        </w:rPr>
        <w:t xml:space="preserve">  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ru-RU"/>
        </w:rPr>
        <w:t>ViewBag</w:t>
      </w:r>
      <w:r>
        <w:rPr>
          <w:rFonts w:eastAsia="Times New Roman" w:cs="Times New Roman"/>
          <w:szCs w:val="24"/>
          <w:lang w:eastAsia="ru-RU"/>
        </w:rPr>
        <w:t>: Это динамическая структура для передачи данных между контроллером и представлением. В данном случае, она используется для хранения информации о текущей операции и для того, какая кнопка была нажата.</w:t>
      </w:r>
    </w:p>
    <w:p w14:paraId="03A0B1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  <w:rPr>
          <w:rFonts w:eastAsia="Times New Roman" w:cs="Times New Roman"/>
          <w:szCs w:val="24"/>
          <w:lang w:eastAsia="ru-RU"/>
        </w:rPr>
      </w:pPr>
      <w:r>
        <w:t>POST-метод для сложения - Э</w:t>
      </w:r>
      <w:r>
        <w:rPr>
          <w:rFonts w:hAnsi="Symbol"/>
        </w:rPr>
        <w:t xml:space="preserve"> </w:t>
      </w:r>
      <w:r>
        <w:rPr>
          <w:rFonts w:hAnsi="Symbol" w:eastAsia="Times New Roman" w:cs="Times New Roman"/>
          <w:szCs w:val="24"/>
          <w:lang w:eastAsia="ru-RU"/>
        </w:rPr>
        <w:t></w:t>
      </w:r>
      <w:r>
        <w:rPr>
          <w:rFonts w:eastAsia="Times New Roman" w:cs="Times New Roman"/>
          <w:szCs w:val="24"/>
          <w:lang w:eastAsia="ru-RU"/>
        </w:rPr>
        <w:t xml:space="preserve">  </w:t>
      </w:r>
      <w:r>
        <w:rPr>
          <w:rFonts w:eastAsia="Times New Roman" w:cs="Times New Roman"/>
          <w:b/>
          <w:bCs/>
          <w:szCs w:val="24"/>
          <w:lang w:eastAsia="ru-RU"/>
        </w:rPr>
        <w:t xml:space="preserve">Атрибут 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ru-RU"/>
        </w:rPr>
        <w:t>[HttpPost("Calc/Sum")]</w:t>
      </w:r>
      <w:r>
        <w:rPr>
          <w:rFonts w:eastAsia="Times New Roman" w:cs="Times New Roman"/>
          <w:szCs w:val="24"/>
          <w:lang w:eastAsia="ru-RU"/>
        </w:rPr>
        <w:t xml:space="preserve">: Указывает, что этот метод будет обрабатывать HTTP POST запросы по маршруту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Calc/Sum</w:t>
      </w:r>
      <w:r>
        <w:rPr>
          <w:rFonts w:eastAsia="Times New Roman" w:cs="Times New Roman"/>
          <w:szCs w:val="24"/>
          <w:lang w:eastAsia="ru-RU"/>
        </w:rPr>
        <w:t>, что происходит при отправке формы.</w:t>
      </w:r>
    </w:p>
    <w:p w14:paraId="2BA505A7"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bCs/>
          <w:color w:val="auto"/>
        </w:rPr>
      </w:pPr>
      <w:r>
        <w:rPr>
          <w:b/>
          <w:bCs/>
          <w:color w:val="auto"/>
        </w:rPr>
        <w:t>Как это работает?</w:t>
      </w:r>
    </w:p>
    <w:p w14:paraId="1B873B9A">
      <w:pPr>
        <w:pStyle w:val="11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708" w:firstLineChars="0"/>
        <w:textAlignment w:val="auto"/>
        <w:rPr>
          <w:sz w:val="28"/>
          <w:szCs w:val="28"/>
        </w:rPr>
      </w:pPr>
      <w:r>
        <w:rPr>
          <w:rStyle w:val="10"/>
          <w:sz w:val="28"/>
          <w:szCs w:val="28"/>
        </w:rPr>
        <w:t>Начало блока формы</w:t>
      </w:r>
      <w:r>
        <w:rPr>
          <w:sz w:val="28"/>
          <w:szCs w:val="28"/>
        </w:rPr>
        <w:t xml:space="preserve">: Когда вызывается </w:t>
      </w:r>
      <w:r>
        <w:rPr>
          <w:rStyle w:val="9"/>
          <w:sz w:val="28"/>
          <w:szCs w:val="28"/>
        </w:rPr>
        <w:t>Html.BeginRouteForm</w:t>
      </w:r>
      <w:r>
        <w:rPr>
          <w:sz w:val="28"/>
          <w:szCs w:val="28"/>
        </w:rPr>
        <w:t xml:space="preserve">, он создает HTML-код для открытия формы. Этот код будет включать </w:t>
      </w:r>
      <w:r>
        <w:rPr>
          <w:rStyle w:val="9"/>
          <w:sz w:val="28"/>
          <w:szCs w:val="28"/>
        </w:rPr>
        <w:t>&lt;form&gt;</w:t>
      </w:r>
      <w:r>
        <w:rPr>
          <w:sz w:val="28"/>
          <w:szCs w:val="28"/>
        </w:rPr>
        <w:t xml:space="preserve"> с атрибутами, указывающими на маршрут, метод отправки и другие параметры. Например, это может выглядеть так:</w:t>
      </w:r>
    </w:p>
    <w:p w14:paraId="245F3213"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/>
        <w:textAlignment w:val="auto"/>
        <w:rPr>
          <w:rStyle w:val="9"/>
          <w:sz w:val="28"/>
          <w:szCs w:val="28"/>
          <w:lang w:val="en-US"/>
        </w:rPr>
      </w:pPr>
      <w:r>
        <w:rPr>
          <w:rStyle w:val="25"/>
          <w:sz w:val="28"/>
          <w:szCs w:val="28"/>
          <w:lang w:val="en-US"/>
        </w:rPr>
        <w:t>&lt;</w:t>
      </w:r>
      <w:r>
        <w:rPr>
          <w:rStyle w:val="26"/>
          <w:sz w:val="28"/>
          <w:szCs w:val="28"/>
          <w:lang w:val="en-US"/>
        </w:rPr>
        <w:t>form</w:t>
      </w:r>
      <w:r>
        <w:rPr>
          <w:rStyle w:val="25"/>
          <w:sz w:val="28"/>
          <w:szCs w:val="28"/>
          <w:lang w:val="en-US"/>
        </w:rPr>
        <w:t xml:space="preserve"> </w:t>
      </w:r>
      <w:r>
        <w:rPr>
          <w:rStyle w:val="27"/>
          <w:sz w:val="28"/>
          <w:szCs w:val="28"/>
          <w:lang w:val="en-US"/>
        </w:rPr>
        <w:t>action</w:t>
      </w:r>
      <w:r>
        <w:rPr>
          <w:rStyle w:val="25"/>
          <w:sz w:val="28"/>
          <w:szCs w:val="28"/>
          <w:lang w:val="en-US"/>
        </w:rPr>
        <w:t>=</w:t>
      </w:r>
      <w:r>
        <w:rPr>
          <w:rStyle w:val="19"/>
          <w:sz w:val="28"/>
          <w:szCs w:val="28"/>
          <w:lang w:val="en-US"/>
        </w:rPr>
        <w:t>"/Calc"</w:t>
      </w:r>
      <w:r>
        <w:rPr>
          <w:rStyle w:val="25"/>
          <w:sz w:val="28"/>
          <w:szCs w:val="28"/>
          <w:lang w:val="en-US"/>
        </w:rPr>
        <w:t xml:space="preserve"> </w:t>
      </w:r>
      <w:r>
        <w:rPr>
          <w:rStyle w:val="27"/>
          <w:sz w:val="28"/>
          <w:szCs w:val="28"/>
          <w:lang w:val="en-US"/>
        </w:rPr>
        <w:t>method</w:t>
      </w:r>
      <w:r>
        <w:rPr>
          <w:rStyle w:val="25"/>
          <w:sz w:val="28"/>
          <w:szCs w:val="28"/>
          <w:lang w:val="en-US"/>
        </w:rPr>
        <w:t>=</w:t>
      </w:r>
      <w:r>
        <w:rPr>
          <w:rStyle w:val="19"/>
          <w:sz w:val="28"/>
          <w:szCs w:val="28"/>
          <w:lang w:val="en-US"/>
        </w:rPr>
        <w:t>"post"</w:t>
      </w:r>
      <w:r>
        <w:rPr>
          <w:rStyle w:val="25"/>
          <w:sz w:val="28"/>
          <w:szCs w:val="28"/>
          <w:lang w:val="en-US"/>
        </w:rPr>
        <w:t>&gt;</w:t>
      </w:r>
    </w:p>
    <w:p w14:paraId="55AEF619">
      <w:pPr>
        <w:pStyle w:val="11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08" w:firstLineChars="0"/>
        <w:textAlignment w:val="auto"/>
        <w:rPr>
          <w:sz w:val="28"/>
          <w:szCs w:val="28"/>
        </w:rPr>
      </w:pPr>
      <w:r>
        <w:rPr>
          <w:rStyle w:val="10"/>
          <w:sz w:val="28"/>
          <w:szCs w:val="28"/>
        </w:rPr>
        <w:t>Передача параметров</w:t>
      </w:r>
      <w:r>
        <w:rPr>
          <w:sz w:val="28"/>
          <w:szCs w:val="28"/>
        </w:rPr>
        <w:t xml:space="preserve">: Так как в </w:t>
      </w:r>
      <w:r>
        <w:rPr>
          <w:rStyle w:val="9"/>
          <w:sz w:val="28"/>
          <w:szCs w:val="28"/>
        </w:rPr>
        <w:t>routeValues</w:t>
      </w:r>
      <w:r>
        <w:rPr>
          <w:sz w:val="28"/>
          <w:szCs w:val="28"/>
        </w:rPr>
        <w:t xml:space="preserve"> передается значение </w:t>
      </w:r>
      <w:r>
        <w:rPr>
          <w:rStyle w:val="9"/>
          <w:sz w:val="28"/>
          <w:szCs w:val="28"/>
        </w:rPr>
        <w:t>press</w:t>
      </w:r>
      <w:r>
        <w:rPr>
          <w:sz w:val="28"/>
          <w:szCs w:val="28"/>
        </w:rPr>
        <w:t>, в маршруте будет содержаться информация о том, какая кнопка была нажата (например, "+"). Это позволяет контроллеру идентифицировать, какая операция должна быть выполнена, когда форма отправляется.</w:t>
      </w:r>
    </w:p>
    <w:p w14:paraId="1043E9FB">
      <w:pPr>
        <w:pStyle w:val="11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08" w:firstLineChars="0"/>
        <w:textAlignment w:val="auto"/>
        <w:rPr>
          <w:sz w:val="28"/>
          <w:szCs w:val="28"/>
        </w:rPr>
      </w:pPr>
      <w:r>
        <w:rPr>
          <w:rStyle w:val="10"/>
          <w:sz w:val="28"/>
          <w:szCs w:val="28"/>
        </w:rPr>
        <w:t>Вложенные элементы формы</w:t>
      </w:r>
      <w:r>
        <w:rPr>
          <w:sz w:val="28"/>
          <w:szCs w:val="28"/>
        </w:rPr>
        <w:t xml:space="preserve">: Внутри блока </w:t>
      </w:r>
      <w:r>
        <w:rPr>
          <w:rStyle w:val="9"/>
          <w:sz w:val="28"/>
          <w:szCs w:val="28"/>
        </w:rPr>
        <w:t>using</w:t>
      </w:r>
      <w:r>
        <w:rPr>
          <w:sz w:val="28"/>
          <w:szCs w:val="28"/>
        </w:rPr>
        <w:t xml:space="preserve"> вы добавляете элементы, которые должны быть частью формы:</w:t>
      </w:r>
    </w:p>
    <w:p w14:paraId="3F5A0DB3">
      <w:pPr>
        <w:pageBreakBefore w:val="0"/>
        <w:widowControl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sz w:val="28"/>
          <w:szCs w:val="28"/>
        </w:rPr>
      </w:pPr>
      <w:r>
        <w:rPr>
          <w:rStyle w:val="9"/>
          <w:rFonts w:eastAsiaTheme="minorHAnsi"/>
          <w:sz w:val="28"/>
          <w:szCs w:val="28"/>
        </w:rPr>
        <w:t>@await Html.PartialAsync("_Calc")</w:t>
      </w:r>
      <w:r>
        <w:rPr>
          <w:sz w:val="28"/>
          <w:szCs w:val="28"/>
        </w:rPr>
        <w:t>: Вставляет частичное представление, которое, вероятно, содержит текстовые поля для ввода чисел.</w:t>
      </w:r>
    </w:p>
    <w:p w14:paraId="200A34F6">
      <w:pPr>
        <w:pageBreakBefore w:val="0"/>
        <w:widowControl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sz w:val="28"/>
          <w:szCs w:val="28"/>
        </w:rPr>
      </w:pPr>
      <w:r>
        <w:rPr>
          <w:rStyle w:val="9"/>
          <w:rFonts w:eastAsiaTheme="minorHAnsi"/>
          <w:sz w:val="28"/>
          <w:szCs w:val="28"/>
        </w:rPr>
        <w:t>&lt;input type="text" disabled value="@result" placeholder="Результат" /&gt;</w:t>
      </w:r>
      <w:r>
        <w:rPr>
          <w:sz w:val="28"/>
          <w:szCs w:val="28"/>
        </w:rPr>
        <w:t>: Создает поле для отображения результата операции, но оно отключено для ввода (пользователь не может изменять его).</w:t>
      </w:r>
    </w:p>
    <w:p w14:paraId="1C0EC7C6">
      <w:pPr>
        <w:pageBreakBefore w:val="0"/>
        <w:widowControl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sz w:val="28"/>
          <w:szCs w:val="28"/>
        </w:rPr>
      </w:pPr>
      <w:r>
        <w:rPr>
          <w:rStyle w:val="9"/>
          <w:rFonts w:eastAsiaTheme="minorHAnsi"/>
          <w:sz w:val="28"/>
          <w:szCs w:val="28"/>
        </w:rPr>
        <w:t>&lt;input type="submit" name="press" value="@press" /&gt;</w:t>
      </w:r>
      <w:r>
        <w:rPr>
          <w:sz w:val="28"/>
          <w:szCs w:val="28"/>
        </w:rPr>
        <w:t xml:space="preserve">: Создает кнопку отправки формы с названием </w:t>
      </w:r>
      <w:r>
        <w:rPr>
          <w:rStyle w:val="9"/>
          <w:rFonts w:eastAsiaTheme="minorHAnsi"/>
          <w:sz w:val="28"/>
          <w:szCs w:val="28"/>
        </w:rPr>
        <w:t>press</w:t>
      </w:r>
      <w:r>
        <w:rPr>
          <w:sz w:val="28"/>
          <w:szCs w:val="28"/>
        </w:rPr>
        <w:t>, которая будет отправлять значение, соответствующее нажатой операции (например, "+").</w:t>
      </w:r>
    </w:p>
    <w:p w14:paraId="2CB87E61">
      <w:pPr>
        <w:pStyle w:val="11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08" w:firstLineChars="0"/>
        <w:jc w:val="both"/>
        <w:textAlignment w:val="auto"/>
        <w:rPr>
          <w:sz w:val="28"/>
          <w:szCs w:val="28"/>
        </w:rPr>
      </w:pPr>
      <w:r>
        <w:rPr>
          <w:rStyle w:val="10"/>
          <w:sz w:val="28"/>
          <w:szCs w:val="28"/>
        </w:rPr>
        <w:t>Отображение ошибок</w:t>
      </w:r>
      <w:r>
        <w:rPr>
          <w:sz w:val="28"/>
          <w:szCs w:val="28"/>
        </w:rPr>
        <w:t xml:space="preserve">: </w:t>
      </w:r>
      <w:r>
        <w:rPr>
          <w:rStyle w:val="9"/>
          <w:sz w:val="28"/>
          <w:szCs w:val="28"/>
        </w:rPr>
        <w:t>&lt;p&gt; @(ViewBag.Error as string) &lt;/p&gt;</w:t>
      </w:r>
      <w:r>
        <w:rPr>
          <w:sz w:val="28"/>
          <w:szCs w:val="28"/>
        </w:rPr>
        <w:t xml:space="preserve"> отображает сообщение об ошибке, если оно было установлено в контроллере, например, если пользователь ввел некорректные данные.</w:t>
      </w:r>
    </w:p>
    <w:p w14:paraId="0AA565EC">
      <w:pPr>
        <w:pStyle w:val="11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08" w:firstLineChars="0"/>
        <w:jc w:val="both"/>
        <w:textAlignment w:val="auto"/>
        <w:rPr>
          <w:sz w:val="28"/>
          <w:szCs w:val="28"/>
        </w:rPr>
      </w:pPr>
      <w:r>
        <w:rPr>
          <w:rStyle w:val="10"/>
          <w:sz w:val="28"/>
          <w:szCs w:val="28"/>
        </w:rPr>
        <w:t>Закрытие формы</w:t>
      </w:r>
      <w:r>
        <w:rPr>
          <w:sz w:val="28"/>
          <w:szCs w:val="28"/>
        </w:rPr>
        <w:t xml:space="preserve">: После завершения блока </w:t>
      </w:r>
      <w:r>
        <w:rPr>
          <w:rStyle w:val="9"/>
          <w:sz w:val="28"/>
          <w:szCs w:val="28"/>
        </w:rPr>
        <w:t>using</w:t>
      </w:r>
      <w:r>
        <w:rPr>
          <w:sz w:val="28"/>
          <w:szCs w:val="28"/>
        </w:rPr>
        <w:t xml:space="preserve"> с </w:t>
      </w:r>
      <w:r>
        <w:rPr>
          <w:rStyle w:val="9"/>
          <w:sz w:val="28"/>
          <w:szCs w:val="28"/>
        </w:rPr>
        <w:t>Html.BeginRouteForm</w:t>
      </w:r>
      <w:r>
        <w:rPr>
          <w:sz w:val="28"/>
          <w:szCs w:val="28"/>
        </w:rPr>
        <w:t xml:space="preserve">, форма автоматически закрывается. Это эквивалентно добавлению </w:t>
      </w:r>
      <w:r>
        <w:rPr>
          <w:rStyle w:val="9"/>
          <w:sz w:val="28"/>
          <w:szCs w:val="28"/>
        </w:rPr>
        <w:t>&lt;/form&gt;</w:t>
      </w:r>
      <w:r>
        <w:rPr>
          <w:sz w:val="28"/>
          <w:szCs w:val="28"/>
        </w:rPr>
        <w:t xml:space="preserve"> в конце блока.</w:t>
      </w:r>
    </w:p>
    <w:p w14:paraId="1E73411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</w:pPr>
      <w:r>
        <w:rPr>
          <w:b/>
          <w:bCs/>
        </w:rPr>
        <w:t>Шаблонизаторы</w:t>
      </w:r>
      <w:r>
        <w:t xml:space="preserve"> — это механизмы, которые позволяют ASP.NET MVC автоматически определять, как отображать или редактировать данные на основе их типа. Основная идея шаблонизаторов — централизовать логику отображения и редактирования, избегая дублирования кода и поддерживая единый стиль представления данных. </w:t>
      </w:r>
    </w:p>
    <w:p w14:paraId="2F02C4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  <w:rPr>
          <w:b/>
          <w:bCs/>
        </w:rPr>
      </w:pPr>
      <w:r>
        <w:rPr>
          <w:b/>
          <w:bCs/>
        </w:rPr>
        <w:t>Виды шаблонизаторов</w:t>
      </w:r>
    </w:p>
    <w:p w14:paraId="6DFDFEED">
      <w:pPr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708" w:firstLineChars="0"/>
        <w:textAlignment w:val="auto"/>
      </w:pPr>
      <w:r>
        <w:rPr>
          <w:b/>
          <w:bCs/>
        </w:rPr>
        <w:t>Встроенные шаблоны (Default Templates)</w:t>
      </w:r>
      <w:r>
        <w:t>:</w:t>
      </w:r>
      <w:r>
        <w:br w:type="textWrapping"/>
      </w:r>
      <w:r>
        <w:t>ASP.NET MVC предоставляет шаблоны для базовых типов данных, таких как string, DateTime, decimal, bool и другие. Когда используется метод @Html.DisplayFor() или @Html.EditorFor(), MVC автоматически применяет эти шаблоны на основе типа данных свойства.</w:t>
      </w:r>
    </w:p>
    <w:p w14:paraId="5E456B4A">
      <w:pPr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firstLine="708" w:firstLineChars="0"/>
        <w:textAlignment w:val="auto"/>
      </w:pPr>
      <w:r>
        <w:rPr>
          <w:b/>
          <w:bCs/>
        </w:rPr>
        <w:t>Display Templates (Шаблоны отображения)</w:t>
      </w:r>
      <w:r>
        <w:t>:</w:t>
      </w:r>
      <w:r>
        <w:br w:type="textWrapping"/>
      </w:r>
      <w:r>
        <w:t>Шаблоны отображения предназначены для read-only отображения данных. Они помогают создать единый стиль отображения, например, даты в формате dd-MM-yyyy или цен с валютными символами. Разработчик может создать свои шаблоны и сохранить их в папке Views/Shared/DisplayTemplates, чтобы MVC автоматически применяла их к нужным типам данных.</w:t>
      </w:r>
    </w:p>
    <w:p w14:paraId="780519CE">
      <w:pPr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firstLine="708" w:firstLineChars="0"/>
        <w:textAlignment w:val="auto"/>
      </w:pPr>
      <w:r>
        <w:rPr>
          <w:b/>
          <w:bCs/>
        </w:rPr>
        <w:t>Editor Templates (Шаблоны редактирования)</w:t>
      </w:r>
      <w:r>
        <w:t>:</w:t>
      </w:r>
      <w:r>
        <w:br w:type="textWrapping"/>
      </w:r>
      <w:r>
        <w:t>Шаблоны редактирования управляют тем, как данные рендерятся в интерфейсе ввода (например, формах). Они хранятся в Views/Shared/EditorTemplates и применяются, когда вызывается @Html.EditorFor(). Например, для типа DateTime можно создать шаблон с календарем для выбора даты, который будет автоматически применяться ко всем полям типа DateTime.</w:t>
      </w:r>
    </w:p>
    <w:p w14:paraId="6D976DD6">
      <w:pPr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firstLine="708" w:firstLineChars="0"/>
        <w:textAlignment w:val="auto"/>
      </w:pPr>
      <w:bookmarkStart w:id="1" w:name="_GoBack"/>
      <w:bookmarkEnd w:id="1"/>
      <w:r>
        <w:rPr>
          <w:b/>
          <w:bCs/>
        </w:rPr>
        <w:t>Пользовательские шаблоны</w:t>
      </w:r>
      <w:r>
        <w:t>:</w:t>
      </w:r>
      <w:r>
        <w:br w:type="textWrapping"/>
      </w:r>
      <w:r>
        <w:t>ASP.NET MVC позволяет создавать кастомные шаблоны для сложных типов данных или кастомных компонентов, таких как карточки продуктов, панели навигации и т.д. Их можно переиспользовать в разных местах приложения, улучшая структурность кода и удобство работы.</w:t>
      </w:r>
    </w:p>
    <w:p w14:paraId="01C1AA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default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53B5E2"/>
    <w:multiLevelType w:val="singleLevel"/>
    <w:tmpl w:val="EB53B5E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138C711"/>
    <w:multiLevelType w:val="singleLevel"/>
    <w:tmpl w:val="F138C71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3E7CE53"/>
    <w:multiLevelType w:val="singleLevel"/>
    <w:tmpl w:val="F3E7CE5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6342162"/>
    <w:multiLevelType w:val="multilevel"/>
    <w:tmpl w:val="063421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EEC1C03"/>
    <w:multiLevelType w:val="multilevel"/>
    <w:tmpl w:val="0EEC1C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16570C0"/>
    <w:multiLevelType w:val="multilevel"/>
    <w:tmpl w:val="116570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1243B20E"/>
    <w:multiLevelType w:val="singleLevel"/>
    <w:tmpl w:val="1243B20E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7">
    <w:nsid w:val="418C68E6"/>
    <w:multiLevelType w:val="multilevel"/>
    <w:tmpl w:val="418C68E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E356E49"/>
    <w:multiLevelType w:val="multilevel"/>
    <w:tmpl w:val="5E356E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777B4995"/>
    <w:multiLevelType w:val="singleLevel"/>
    <w:tmpl w:val="777B4995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0A"/>
    <w:rsid w:val="001C7FC2"/>
    <w:rsid w:val="002801FD"/>
    <w:rsid w:val="0031300A"/>
    <w:rsid w:val="0040620A"/>
    <w:rsid w:val="005964E8"/>
    <w:rsid w:val="0060135F"/>
    <w:rsid w:val="00677DFC"/>
    <w:rsid w:val="007F1521"/>
    <w:rsid w:val="0080628A"/>
    <w:rsid w:val="008602AE"/>
    <w:rsid w:val="009C39CE"/>
    <w:rsid w:val="00A01F71"/>
    <w:rsid w:val="00B768FD"/>
    <w:rsid w:val="00BD0D46"/>
    <w:rsid w:val="00C1372C"/>
    <w:rsid w:val="00C6645B"/>
    <w:rsid w:val="00F961BE"/>
    <w:rsid w:val="03AF7BD0"/>
    <w:rsid w:val="16822CFB"/>
    <w:rsid w:val="1FAA6C81"/>
    <w:rsid w:val="5BFD04B9"/>
    <w:rsid w:val="60A93A22"/>
    <w:rsid w:val="77561D97"/>
    <w:rsid w:val="7C8A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link w:val="15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0">
    <w:name w:val="Strong"/>
    <w:basedOn w:val="6"/>
    <w:qFormat/>
    <w:uiPriority w:val="22"/>
    <w:rPr>
      <w:b/>
      <w:bCs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1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3">
    <w:name w:val="Заголовок 1 Знак"/>
    <w:basedOn w:val="6"/>
    <w:link w:val="2"/>
    <w:qFormat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14">
    <w:name w:val="Заголовок 2 Знак"/>
    <w:basedOn w:val="6"/>
    <w:link w:val="3"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customStyle="1" w:styleId="15">
    <w:name w:val="Заголовок 4 Знак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z w:val="28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hljs-meta"/>
    <w:basedOn w:val="6"/>
    <w:qFormat/>
    <w:uiPriority w:val="0"/>
  </w:style>
  <w:style w:type="character" w:customStyle="1" w:styleId="19">
    <w:name w:val="hljs-string"/>
    <w:basedOn w:val="6"/>
    <w:qFormat/>
    <w:uiPriority w:val="0"/>
  </w:style>
  <w:style w:type="character" w:customStyle="1" w:styleId="20">
    <w:name w:val="hljs-keyword"/>
    <w:basedOn w:val="6"/>
    <w:qFormat/>
    <w:uiPriority w:val="0"/>
  </w:style>
  <w:style w:type="character" w:customStyle="1" w:styleId="21">
    <w:name w:val="hljs-function"/>
    <w:basedOn w:val="6"/>
    <w:qFormat/>
    <w:uiPriority w:val="0"/>
  </w:style>
  <w:style w:type="character" w:customStyle="1" w:styleId="22">
    <w:name w:val="hljs-built_in"/>
    <w:basedOn w:val="6"/>
    <w:qFormat/>
    <w:uiPriority w:val="0"/>
  </w:style>
  <w:style w:type="character" w:customStyle="1" w:styleId="23">
    <w:name w:val="hljs-title"/>
    <w:basedOn w:val="6"/>
    <w:qFormat/>
    <w:uiPriority w:val="0"/>
  </w:style>
  <w:style w:type="character" w:customStyle="1" w:styleId="24">
    <w:name w:val="hljs-params"/>
    <w:basedOn w:val="6"/>
    <w:qFormat/>
    <w:uiPriority w:val="0"/>
  </w:style>
  <w:style w:type="character" w:customStyle="1" w:styleId="25">
    <w:name w:val="hljs-tag"/>
    <w:basedOn w:val="6"/>
    <w:qFormat/>
    <w:uiPriority w:val="0"/>
  </w:style>
  <w:style w:type="character" w:customStyle="1" w:styleId="26">
    <w:name w:val="hljs-name"/>
    <w:basedOn w:val="6"/>
    <w:qFormat/>
    <w:uiPriority w:val="0"/>
  </w:style>
  <w:style w:type="character" w:customStyle="1" w:styleId="27">
    <w:name w:val="hljs-att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340</Words>
  <Characters>1938</Characters>
  <Lines>16</Lines>
  <Paragraphs>4</Paragraphs>
  <TotalTime>49</TotalTime>
  <ScaleCrop>false</ScaleCrop>
  <LinksUpToDate>false</LinksUpToDate>
  <CharactersWithSpaces>2274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2024-11-03T12:02:00Z</dcterms:created>
  <dc:creator>Анастасия Водчиц</dc:creator>
  <cp:lastModifiedBy>Любовь Сухая</cp:lastModifiedBy>
  <dcterms:modified xsi:type="dcterms:W3CDTF">2024-11-18T07:37:38Z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1E5B2987213541F287AEA99314AFB671_12</vt:lpwstr>
  </property>
</Properties>
</file>