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47202" w14:textId="00032CE0" w:rsidR="00686D90" w:rsidRPr="006C018A" w:rsidRDefault="008C511D" w:rsidP="00686D90">
      <w:pPr>
        <w:pStyle w:val="Title"/>
        <w:rPr>
          <w:b/>
          <w:sz w:val="36"/>
          <w:lang w:val="it-IT"/>
        </w:rPr>
      </w:pPr>
      <w:r>
        <w:rPr>
          <w:b/>
          <w:sz w:val="36"/>
          <w:lang w:val="it-IT"/>
        </w:rPr>
        <w:t xml:space="preserve">Project Management </w:t>
      </w:r>
      <w:proofErr w:type="spellStart"/>
      <w:r>
        <w:rPr>
          <w:b/>
          <w:sz w:val="36"/>
          <w:lang w:val="it-IT"/>
        </w:rPr>
        <w:t>Exam</w:t>
      </w:r>
      <w:proofErr w:type="spellEnd"/>
      <w:r w:rsidR="002B6654" w:rsidRPr="006C018A">
        <w:rPr>
          <w:b/>
          <w:sz w:val="36"/>
          <w:lang w:val="it-IT"/>
        </w:rPr>
        <w:t xml:space="preserve"> – </w:t>
      </w:r>
      <w:proofErr w:type="spellStart"/>
      <w:r>
        <w:rPr>
          <w:b/>
          <w:sz w:val="36"/>
          <w:lang w:val="it-IT"/>
        </w:rPr>
        <w:t>Feb</w:t>
      </w:r>
      <w:proofErr w:type="spellEnd"/>
      <w:r>
        <w:rPr>
          <w:b/>
          <w:sz w:val="36"/>
          <w:lang w:val="it-IT"/>
        </w:rPr>
        <w:t xml:space="preserve"> 1st, 2018</w:t>
      </w:r>
    </w:p>
    <w:p w14:paraId="24E68A0C" w14:textId="0949C323" w:rsidR="00F221CB" w:rsidRPr="00BA1BF6" w:rsidRDefault="001C49D0" w:rsidP="001C49D0">
      <w:pPr>
        <w:pStyle w:val="Heading2"/>
        <w:pBdr>
          <w:bottom w:val="single" w:sz="6" w:space="2" w:color="808080"/>
        </w:pBdr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98865" wp14:editId="1B1BB8A5">
                <wp:simplePos x="0" y="0"/>
                <wp:positionH relativeFrom="column">
                  <wp:posOffset>476249</wp:posOffset>
                </wp:positionH>
                <wp:positionV relativeFrom="paragraph">
                  <wp:posOffset>351790</wp:posOffset>
                </wp:positionV>
                <wp:extent cx="6391275" cy="19050"/>
                <wp:effectExtent l="0" t="0" r="28575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F2602" id="Connettore 1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7.7pt" to="540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" strokecolor="black [3040]"/>
            </w:pict>
          </mc:Fallback>
        </mc:AlternateContent>
      </w:r>
      <w:r w:rsidR="008C511D">
        <w:rPr>
          <w:noProof/>
        </w:rPr>
        <w:t>Name:</w:t>
      </w:r>
    </w:p>
    <w:p w14:paraId="1B35665B" w14:textId="4714B1F8" w:rsidR="003535D0" w:rsidRPr="00BA1BF6" w:rsidRDefault="008C511D" w:rsidP="009633B1">
      <w:pPr>
        <w:pStyle w:val="Heading1"/>
        <w:rPr>
          <w:lang w:val="it-IT"/>
        </w:rPr>
      </w:pPr>
      <w:proofErr w:type="spellStart"/>
      <w:r>
        <w:rPr>
          <w:lang w:val="it-IT"/>
        </w:rPr>
        <w:t>Monitoring</w:t>
      </w:r>
      <w:proofErr w:type="spellEnd"/>
      <w:r w:rsidR="003535D0" w:rsidRPr="00BA1BF6">
        <w:rPr>
          <w:lang w:val="it-IT"/>
        </w:rPr>
        <w:t xml:space="preserve"> (</w:t>
      </w:r>
      <w:r w:rsidR="00C514B5">
        <w:rPr>
          <w:lang w:val="it-IT"/>
        </w:rPr>
        <w:t>6</w:t>
      </w:r>
      <w:r w:rsidR="003535D0" w:rsidRPr="00BA1BF6">
        <w:rPr>
          <w:lang w:val="it-IT"/>
        </w:rPr>
        <w:t>)</w:t>
      </w:r>
      <w:bookmarkStart w:id="0" w:name="_GoBack"/>
      <w:bookmarkEnd w:id="0"/>
    </w:p>
    <w:p w14:paraId="179AC4B9" w14:textId="1F29E373" w:rsidR="00AB2C1E" w:rsidRDefault="008C511D" w:rsidP="00AB2C1E">
      <w:pPr>
        <w:pStyle w:val="BodyText"/>
        <w:ind w:left="709"/>
        <w:rPr>
          <w:lang w:val="it-IT"/>
        </w:rPr>
      </w:pPr>
      <w:r>
        <w:rPr>
          <w:lang w:val="it-IT"/>
        </w:rPr>
        <w:t xml:space="preserve">Take the </w:t>
      </w:r>
      <w:proofErr w:type="spellStart"/>
      <w:r>
        <w:rPr>
          <w:lang w:val="it-IT"/>
        </w:rPr>
        <w:t>following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project</w:t>
      </w:r>
      <w:proofErr w:type="spellEnd"/>
      <w:r>
        <w:rPr>
          <w:lang w:val="it-IT"/>
        </w:rPr>
        <w:t>:</w:t>
      </w:r>
    </w:p>
    <w:p w14:paraId="13468BB0" w14:textId="6B30F411" w:rsidR="00AB2C1E" w:rsidRPr="00BE4552" w:rsidRDefault="00AB2C1E" w:rsidP="008A5E58">
      <w:pPr>
        <w:pStyle w:val="BodyText"/>
        <w:ind w:left="709"/>
        <w:rPr>
          <w:lang w:val="it-IT"/>
        </w:rPr>
      </w:pPr>
    </w:p>
    <w:tbl>
      <w:tblPr>
        <w:tblW w:w="616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964"/>
        <w:gridCol w:w="1947"/>
        <w:gridCol w:w="2410"/>
      </w:tblGrid>
      <w:tr w:rsidR="00461470" w:rsidRPr="00A42156" w14:paraId="02513A4B" w14:textId="77777777" w:rsidTr="00461470">
        <w:trPr>
          <w:trHeight w:val="635"/>
          <w:tblCellSpacing w:w="0" w:type="dxa"/>
          <w:jc w:val="center"/>
        </w:trPr>
        <w:tc>
          <w:tcPr>
            <w:tcW w:w="84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</w:tcPr>
          <w:p w14:paraId="14698D79" w14:textId="27CAFEB6" w:rsidR="00461470" w:rsidRPr="00A42156" w:rsidRDefault="008C511D" w:rsidP="0006789D">
            <w:pPr>
              <w:jc w:val="center"/>
            </w:pPr>
            <w:r>
              <w:rPr>
                <w:b/>
                <w:bCs/>
              </w:rPr>
              <w:t>Task</w:t>
            </w:r>
          </w:p>
        </w:tc>
        <w:tc>
          <w:tcPr>
            <w:tcW w:w="96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</w:tcPr>
          <w:p w14:paraId="306506B7" w14:textId="79167B35" w:rsidR="00461470" w:rsidRPr="00A42156" w:rsidRDefault="008C511D" w:rsidP="008C511D">
            <w:pPr>
              <w:jc w:val="center"/>
            </w:pPr>
            <w:r>
              <w:rPr>
                <w:b/>
                <w:bCs/>
              </w:rPr>
              <w:t>Duration</w:t>
            </w:r>
            <w:r w:rsidR="00461470" w:rsidRPr="00A42156">
              <w:rPr>
                <w:b/>
                <w:bCs/>
              </w:rPr>
              <w:t xml:space="preserve"> </w:t>
            </w:r>
            <w:r w:rsidR="00461470">
              <w:rPr>
                <w:b/>
                <w:bCs/>
              </w:rPr>
              <w:br/>
              <w:t>(</w:t>
            </w:r>
            <w:r>
              <w:rPr>
                <w:b/>
                <w:bCs/>
              </w:rPr>
              <w:t>month</w:t>
            </w:r>
            <w:r w:rsidR="00461470" w:rsidRPr="00A42156">
              <w:rPr>
                <w:b/>
                <w:bCs/>
              </w:rPr>
              <w:t>)</w:t>
            </w:r>
          </w:p>
        </w:tc>
        <w:tc>
          <w:tcPr>
            <w:tcW w:w="194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</w:tcPr>
          <w:p w14:paraId="3B6B36C8" w14:textId="081AC4EA" w:rsidR="00461470" w:rsidRDefault="008C511D" w:rsidP="004614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Monthly scheduled cost (k€/month</w:t>
            </w:r>
            <w:r w:rsidR="00461470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</w:tcPr>
          <w:p w14:paraId="0D486084" w14:textId="76B19519" w:rsidR="00461470" w:rsidRDefault="008C511D" w:rsidP="00EE5D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 at the end of the 5th month</w:t>
            </w:r>
          </w:p>
        </w:tc>
      </w:tr>
      <w:tr w:rsidR="00461470" w:rsidRPr="00A42156" w14:paraId="732F8FFB" w14:textId="77777777" w:rsidTr="00461470">
        <w:trPr>
          <w:trHeight w:val="395"/>
          <w:tblCellSpacing w:w="0" w:type="dxa"/>
          <w:jc w:val="center"/>
        </w:trPr>
        <w:tc>
          <w:tcPr>
            <w:tcW w:w="84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0135F6E3" w14:textId="4506B4A4" w:rsidR="00461470" w:rsidRPr="00A42156" w:rsidRDefault="00764E9E" w:rsidP="0006789D">
            <w:pPr>
              <w:jc w:val="center"/>
            </w:pPr>
            <w:r>
              <w:t>a</w:t>
            </w:r>
          </w:p>
        </w:tc>
        <w:tc>
          <w:tcPr>
            <w:tcW w:w="96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0E4D1951" w14:textId="77777777" w:rsidR="00461470" w:rsidRPr="00A42156" w:rsidRDefault="00461470" w:rsidP="0006789D">
            <w:pPr>
              <w:jc w:val="center"/>
            </w:pPr>
            <w:r w:rsidRPr="00A42156">
              <w:t>2</w:t>
            </w:r>
          </w:p>
        </w:tc>
        <w:tc>
          <w:tcPr>
            <w:tcW w:w="194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69986FD4" w14:textId="574D2DBC" w:rsidR="00461470" w:rsidRPr="00A42156" w:rsidRDefault="00461470" w:rsidP="0006789D">
            <w:pPr>
              <w:jc w:val="center"/>
            </w:pPr>
            <w:r w:rsidRPr="00A42156">
              <w:t>10</w:t>
            </w:r>
          </w:p>
        </w:tc>
        <w:tc>
          <w:tcPr>
            <w:tcW w:w="241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485D546A" w14:textId="05B1D148" w:rsidR="00461470" w:rsidRPr="00A42156" w:rsidRDefault="008C511D" w:rsidP="0006789D">
            <w:pPr>
              <w:jc w:val="center"/>
            </w:pPr>
            <w:r>
              <w:t xml:space="preserve">Completed </w:t>
            </w:r>
          </w:p>
        </w:tc>
      </w:tr>
      <w:tr w:rsidR="00461470" w:rsidRPr="00A42156" w14:paraId="7A7D84FA" w14:textId="77777777" w:rsidTr="00461470">
        <w:trPr>
          <w:trHeight w:val="343"/>
          <w:tblCellSpacing w:w="0" w:type="dxa"/>
          <w:jc w:val="center"/>
        </w:trPr>
        <w:tc>
          <w:tcPr>
            <w:tcW w:w="8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02B3921D" w14:textId="77777777" w:rsidR="00461470" w:rsidRPr="00A42156" w:rsidRDefault="00461470" w:rsidP="0006789D">
            <w:pPr>
              <w:jc w:val="center"/>
            </w:pPr>
            <w:r w:rsidRPr="00A42156">
              <w:t>b</w:t>
            </w:r>
          </w:p>
        </w:tc>
        <w:tc>
          <w:tcPr>
            <w:tcW w:w="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3DF914D0" w14:textId="77777777" w:rsidR="00461470" w:rsidRPr="00A42156" w:rsidRDefault="00461470" w:rsidP="0006789D">
            <w:pPr>
              <w:jc w:val="center"/>
            </w:pPr>
            <w:r w:rsidRPr="00A42156">
              <w:t>1</w:t>
            </w:r>
          </w:p>
        </w:tc>
        <w:tc>
          <w:tcPr>
            <w:tcW w:w="19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60C08A77" w14:textId="46E05DDD" w:rsidR="00461470" w:rsidRPr="00A42156" w:rsidRDefault="00461470" w:rsidP="0006789D">
            <w:pPr>
              <w:jc w:val="center"/>
            </w:pPr>
            <w:r w:rsidRPr="00A42156">
              <w:t>20</w:t>
            </w:r>
          </w:p>
        </w:tc>
        <w:tc>
          <w:tcPr>
            <w:tcW w:w="2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1A5363D0" w14:textId="4C09C789" w:rsidR="00461470" w:rsidRPr="00A42156" w:rsidRDefault="008C511D" w:rsidP="0006789D">
            <w:pPr>
              <w:jc w:val="center"/>
            </w:pPr>
            <w:r>
              <w:t xml:space="preserve">Completed </w:t>
            </w:r>
          </w:p>
        </w:tc>
      </w:tr>
      <w:tr w:rsidR="00461470" w:rsidRPr="00A42156" w14:paraId="1E744C3E" w14:textId="77777777" w:rsidTr="00461470">
        <w:trPr>
          <w:trHeight w:val="343"/>
          <w:tblCellSpacing w:w="0" w:type="dxa"/>
          <w:jc w:val="center"/>
        </w:trPr>
        <w:tc>
          <w:tcPr>
            <w:tcW w:w="8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3C6376B6" w14:textId="77777777" w:rsidR="00461470" w:rsidRPr="00A42156" w:rsidRDefault="00461470" w:rsidP="0006789D">
            <w:pPr>
              <w:jc w:val="center"/>
            </w:pPr>
            <w:r w:rsidRPr="00A42156">
              <w:t>c</w:t>
            </w:r>
          </w:p>
        </w:tc>
        <w:tc>
          <w:tcPr>
            <w:tcW w:w="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4ECE02C0" w14:textId="77777777" w:rsidR="00461470" w:rsidRPr="00A42156" w:rsidRDefault="00461470" w:rsidP="0006789D">
            <w:pPr>
              <w:jc w:val="center"/>
            </w:pPr>
            <w:r w:rsidRPr="00A42156">
              <w:t>4</w:t>
            </w:r>
          </w:p>
        </w:tc>
        <w:tc>
          <w:tcPr>
            <w:tcW w:w="19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19CF8817" w14:textId="287DB596" w:rsidR="00461470" w:rsidRPr="00A42156" w:rsidRDefault="00461470" w:rsidP="0006789D">
            <w:pPr>
              <w:jc w:val="center"/>
            </w:pPr>
            <w:r w:rsidRPr="00A42156">
              <w:t>20</w:t>
            </w:r>
          </w:p>
        </w:tc>
        <w:tc>
          <w:tcPr>
            <w:tcW w:w="2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1623A9BF" w14:textId="4591E2A7" w:rsidR="00461470" w:rsidRPr="00A42156" w:rsidRDefault="00461470" w:rsidP="0006789D">
            <w:pPr>
              <w:jc w:val="center"/>
            </w:pPr>
            <w:r>
              <w:t>50%</w:t>
            </w:r>
          </w:p>
        </w:tc>
      </w:tr>
      <w:tr w:rsidR="00461470" w:rsidRPr="00A42156" w14:paraId="2DC3CEEE" w14:textId="77777777" w:rsidTr="00461470">
        <w:trPr>
          <w:trHeight w:val="343"/>
          <w:tblCellSpacing w:w="0" w:type="dxa"/>
          <w:jc w:val="center"/>
        </w:trPr>
        <w:tc>
          <w:tcPr>
            <w:tcW w:w="8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6E9DA65C" w14:textId="77777777" w:rsidR="00461470" w:rsidRPr="00A42156" w:rsidRDefault="00461470" w:rsidP="0006789D">
            <w:pPr>
              <w:jc w:val="center"/>
            </w:pPr>
            <w:r w:rsidRPr="00A42156">
              <w:t>d</w:t>
            </w:r>
          </w:p>
        </w:tc>
        <w:tc>
          <w:tcPr>
            <w:tcW w:w="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31040E56" w14:textId="77777777" w:rsidR="00461470" w:rsidRPr="00A42156" w:rsidRDefault="00461470" w:rsidP="0006789D">
            <w:pPr>
              <w:jc w:val="center"/>
            </w:pPr>
            <w:r w:rsidRPr="00A42156">
              <w:t>3</w:t>
            </w:r>
          </w:p>
        </w:tc>
        <w:tc>
          <w:tcPr>
            <w:tcW w:w="19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47E5016E" w14:textId="79AC0E36" w:rsidR="00461470" w:rsidRPr="00A42156" w:rsidRDefault="00461470" w:rsidP="0006789D">
            <w:pPr>
              <w:jc w:val="center"/>
            </w:pPr>
            <w:r w:rsidRPr="00A42156">
              <w:t>30</w:t>
            </w:r>
          </w:p>
        </w:tc>
        <w:tc>
          <w:tcPr>
            <w:tcW w:w="2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</w:tcPr>
          <w:p w14:paraId="6A40B283" w14:textId="2F3B3AA3" w:rsidR="00461470" w:rsidRPr="00A42156" w:rsidRDefault="008C511D" w:rsidP="0006789D">
            <w:pPr>
              <w:jc w:val="center"/>
            </w:pPr>
            <w:r>
              <w:t>To be started</w:t>
            </w:r>
          </w:p>
        </w:tc>
      </w:tr>
      <w:tr w:rsidR="00461470" w:rsidRPr="00A42156" w14:paraId="38E486A0" w14:textId="77777777" w:rsidTr="00461470">
        <w:trPr>
          <w:trHeight w:val="343"/>
          <w:tblCellSpacing w:w="0" w:type="dxa"/>
          <w:jc w:val="center"/>
        </w:trPr>
        <w:tc>
          <w:tcPr>
            <w:tcW w:w="8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4BE64279" w14:textId="77777777" w:rsidR="00461470" w:rsidRPr="00A42156" w:rsidRDefault="00461470" w:rsidP="0006789D">
            <w:pPr>
              <w:jc w:val="center"/>
            </w:pPr>
            <w:r w:rsidRPr="00A42156">
              <w:t>e</w:t>
            </w:r>
          </w:p>
        </w:tc>
        <w:tc>
          <w:tcPr>
            <w:tcW w:w="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5B90F6C5" w14:textId="77777777" w:rsidR="00461470" w:rsidRPr="00A42156" w:rsidRDefault="00461470" w:rsidP="0006789D">
            <w:pPr>
              <w:jc w:val="center"/>
            </w:pPr>
            <w:r w:rsidRPr="00A42156">
              <w:t>2</w:t>
            </w:r>
          </w:p>
        </w:tc>
        <w:tc>
          <w:tcPr>
            <w:tcW w:w="19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1585D6EB" w14:textId="58AA1BD6" w:rsidR="00461470" w:rsidRPr="00A42156" w:rsidRDefault="00461470" w:rsidP="0006789D">
            <w:pPr>
              <w:jc w:val="center"/>
            </w:pPr>
            <w:r w:rsidRPr="00A42156">
              <w:t>10</w:t>
            </w:r>
          </w:p>
        </w:tc>
        <w:tc>
          <w:tcPr>
            <w:tcW w:w="2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</w:tcPr>
          <w:p w14:paraId="4A55911C" w14:textId="10DE94A8" w:rsidR="00461470" w:rsidRPr="00A42156" w:rsidRDefault="008C511D" w:rsidP="0006789D">
            <w:pPr>
              <w:jc w:val="center"/>
            </w:pPr>
            <w:r>
              <w:t>To be started</w:t>
            </w:r>
          </w:p>
        </w:tc>
      </w:tr>
    </w:tbl>
    <w:p w14:paraId="38D1843A" w14:textId="77777777" w:rsidR="00145642" w:rsidRDefault="00145642" w:rsidP="00145642">
      <w:pPr>
        <w:pStyle w:val="BodyText"/>
        <w:ind w:left="709"/>
        <w:jc w:val="center"/>
        <w:rPr>
          <w:lang w:val="it-IT"/>
        </w:rPr>
      </w:pPr>
    </w:p>
    <w:p w14:paraId="6B4B3E96" w14:textId="166051DD" w:rsidR="00A11E4B" w:rsidRDefault="00AB2C1E" w:rsidP="00145642">
      <w:pPr>
        <w:pStyle w:val="BodyText"/>
        <w:ind w:left="709"/>
        <w:jc w:val="center"/>
        <w:rPr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 wp14:anchorId="083158C4" wp14:editId="682703A2">
                <wp:extent cx="2478405" cy="837565"/>
                <wp:effectExtent l="0" t="0" r="36195" b="260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837565"/>
                          <a:chOff x="2362" y="1650"/>
                          <a:chExt cx="4229" cy="1452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362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A10D8" w14:textId="77777777" w:rsidR="00AB2C1E" w:rsidRPr="00F56751" w:rsidRDefault="00AB2C1E" w:rsidP="00AB2C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531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50636" w14:textId="77777777" w:rsidR="00AB2C1E" w:rsidRPr="00F56751" w:rsidRDefault="00AB2C1E" w:rsidP="00AB2C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702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C13FF" w14:textId="77777777" w:rsidR="00AB2C1E" w:rsidRPr="00F56751" w:rsidRDefault="00AB2C1E" w:rsidP="00AB2C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962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7D0F7" w14:textId="77777777" w:rsidR="00AB2C1E" w:rsidRPr="00F56751" w:rsidRDefault="00AB2C1E" w:rsidP="00AB2C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AutoShape 9"/>
                        <wps:cNvCnPr>
                          <a:cxnSpLocks noChangeShapeType="1"/>
                          <a:stCxn id="5" idx="6"/>
                          <a:endCxn id="6" idx="2"/>
                        </wps:cNvCnPr>
                        <wps:spPr bwMode="auto">
                          <a:xfrm>
                            <a:off x="2991" y="1966"/>
                            <a:ext cx="5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  <a:stCxn id="6" idx="6"/>
                          <a:endCxn id="7" idx="2"/>
                        </wps:cNvCnPr>
                        <wps:spPr bwMode="auto">
                          <a:xfrm>
                            <a:off x="4160" y="1966"/>
                            <a:ext cx="54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  <a:stCxn id="7" idx="6"/>
                          <a:endCxn id="8" idx="2"/>
                        </wps:cNvCnPr>
                        <wps:spPr bwMode="auto">
                          <a:xfrm>
                            <a:off x="5331" y="1966"/>
                            <a:ext cx="63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160" y="2471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85777" w14:textId="77777777" w:rsidR="00AB2C1E" w:rsidRPr="00F56751" w:rsidRDefault="00AB2C1E" w:rsidP="00AB2C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" name="Egyenes összekötő nyíllal 19"/>
                        <wps:cNvCnPr>
                          <a:cxnSpLocks noChangeShapeType="1"/>
                          <a:stCxn id="5" idx="5"/>
                          <a:endCxn id="12" idx="2"/>
                        </wps:cNvCnPr>
                        <wps:spPr bwMode="auto">
                          <a:xfrm>
                            <a:off x="2899" y="2189"/>
                            <a:ext cx="1261" cy="5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Egyenes összekötő nyíllal 20"/>
                        <wps:cNvCnPr>
                          <a:cxnSpLocks noChangeShapeType="1"/>
                          <a:stCxn id="12" idx="6"/>
                          <a:endCxn id="8" idx="3"/>
                        </wps:cNvCnPr>
                        <wps:spPr bwMode="auto">
                          <a:xfrm flipV="1">
                            <a:off x="4789" y="2189"/>
                            <a:ext cx="1265" cy="5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158C4" id="Group_x0020_3" o:spid="_x0000_s1026" style="width:195.15pt;height:65.95pt;mso-position-horizontal-relative:char;mso-position-vertical-relative:line" coordorigin="2362,1650" coordsize="4229,14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">
                <v:oval id="Oval_x0020_5" o:spid="_x0000_s1027" style="position:absolute;left:2362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0KqwQAA&#10;ANoAAAAPAAAAZHJzL2Rvd25yZXYueG1sRI9PawIxFMTvQr9DeIXe3GwFtWyNUrYKPfqn9PzcvG5W&#10;Ny9LEnX99kYQPA4z8xtmtuhtK87kQ+NYwXuWgyCunG64VvC7Ww0/QISIrLF1TAquFGAxfxnMsNDu&#10;whs6b2MtEoRDgQpMjF0hZagMWQyZ64iT9++8xZikr6X2eElw28pRnk+kxYbTgsGOSkPVcXuyCqbj&#10;iTmsm79vbQ/7yu7LozflUqm31/7rE0SkPj7Dj/aPVjCG+5V0A+T8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ddCqsEAAADaAAAADwAAAAAAAAAAAAAAAACXAgAAZHJzL2Rvd25y&#10;ZXYueG1sUEsFBgAAAAAEAAQA9QAAAIUDAAAAAA==&#10;" fillcolor="#cff">
                  <v:textbox>
                    <w:txbxContent>
                      <w:p w14:paraId="322A10D8" w14:textId="77777777" w:rsidR="00AB2C1E" w:rsidRPr="00F56751" w:rsidRDefault="00AB2C1E" w:rsidP="00AB2C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oval>
                <v:oval id="Oval_x0020_6" o:spid="_x0000_s1028" style="position:absolute;left:3531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dzdwQAA&#10;ANoAAAAPAAAAZHJzL2Rvd25yZXYueG1sRI9PawIxFMTvQr9DeIXeNGuha1mNIlsLPfqPnp+b52Z1&#10;87IkUbffvhEEj8PM/IaZLXrbiiv50DhWMB5lIIgrpxuuFex338NPECEia2wdk4I/CrCYvwxmWGh3&#10;4w1dt7EWCcKhQAUmxq6QMlSGLIaR64iTd3TeYkzS11J7vCW4beV7luXSYsNpwWBHpaHqvL1YBZOP&#10;3JzWze+XtqdDZQ/l2ZtypdTba7+cgojUx2f40f7RCnK4X0k3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QXc3cEAAADaAAAADwAAAAAAAAAAAAAAAACXAgAAZHJzL2Rvd25y&#10;ZXYueG1sUEsFBgAAAAAEAAQA9QAAAIUDAAAAAA==&#10;" fillcolor="#cff">
                  <v:textbox>
                    <w:txbxContent>
                      <w:p w14:paraId="12D50636" w14:textId="77777777" w:rsidR="00AB2C1E" w:rsidRPr="00F56751" w:rsidRDefault="00AB2C1E" w:rsidP="00AB2C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oval>
                <v:oval id="Oval_x0020_7" o:spid="_x0000_s1029" style="position:absolute;left:4702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XlGwAAA&#10;ANoAAAAPAAAAZHJzL2Rvd25yZXYueG1sRI9BawIxFITvBf9DeIK3mlXQymoUWRU8trZ4fm6em9XN&#10;y5JEXf+9KRR6HGa+GWax6mwj7uRD7VjBaJiBIC6drrlS8PO9e5+BCBFZY+OYFDwpwGrZe1tgrt2D&#10;v+h+iJVIJRxyVGBibHMpQ2nIYhi6ljh5Z+ctxiR9JbXHRyq3jRxn2VRarDktGGypMFReDzer4GMy&#10;NZfP+rjR9nIq7am4elNslRr0u/UcRKQu/of/6L1OHPxeSTdAL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SXlGwAAAANoAAAAPAAAAAAAAAAAAAAAAAJcCAABkcnMvZG93bnJl&#10;di54bWxQSwUGAAAAAAQABAD1AAAAhAMAAAAA&#10;" fillcolor="#cff">
                  <v:textbox>
                    <w:txbxContent>
                      <w:p w14:paraId="115C13FF" w14:textId="77777777" w:rsidR="00AB2C1E" w:rsidRPr="00F56751" w:rsidRDefault="00AB2C1E" w:rsidP="00AB2C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oval>
                <v:oval id="Oval_x0020_8" o:spid="_x0000_s1030" style="position:absolute;left:5962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u00vQAA&#10;ANoAAAAPAAAAZHJzL2Rvd25yZXYueG1sRE/LisIwFN0P+A/hCrMbU4VRqUaRqjDL8YHra3Ntqs1N&#10;SaJ2/n6yEFweznu+7GwjHuRD7VjBcJCBIC6drrlScDxsv6YgQkTW2DgmBX8UYLnofcwx1+7JO3rs&#10;YyVSCIccFZgY21zKUBqyGAauJU7cxXmLMUFfSe3xmcJtI0dZNpYWa04NBlsqDJW3/d0qmHyPzfW3&#10;Pq21vZ5Ley5u3hQbpT773WoGIlIX3+KX+0crSFvTlXQD5OI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1u00vQAAANoAAAAPAAAAAAAAAAAAAAAAAJcCAABkcnMvZG93bnJldi54&#10;bWxQSwUGAAAAAAQABAD1AAAAgQMAAAAA&#10;" fillcolor="#cff">
                  <v:textbox>
                    <w:txbxContent>
                      <w:p w14:paraId="1477D0F7" w14:textId="77777777" w:rsidR="00AB2C1E" w:rsidRPr="00F56751" w:rsidRDefault="00AB2C1E" w:rsidP="00AB2C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31" type="#_x0000_t32" style="position:absolute;left:2991;top:1966;width:54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_x0020_10" o:spid="_x0000_s1032" type="#_x0000_t32" style="position:absolute;left:4160;top:1966;width:542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_x0020_11" o:spid="_x0000_s1033" type="#_x0000_t32" style="position:absolute;left:5331;top:1966;width:631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oval id="Oval_x0020_6" o:spid="_x0000_s1034" style="position:absolute;left:4160;top:2471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cIPwAAA&#10;ANsAAAAPAAAAZHJzL2Rvd25yZXYueG1sRE/fa8IwEH4f7H8IN/BtpivMjWoU6Rz46HT4fDZnU20u&#10;JYm1/vdGGOztPr6fN1sMthU9+dA4VvA2zkAQV043XCv43X2/foIIEVlj65gU3CjAYv78NMNCuyv/&#10;UL+NtUghHApUYGLsCilDZchiGLuOOHFH5y3GBH0ttcdrCretzLNsIi02nBoMdlQaqs7bi1Xw8T4x&#10;p02z/9L2dKjsoTx7U66UGr0MyymISEP8F/+51zrNz+HxSzpAzu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vcIPwAAAANsAAAAPAAAAAAAAAAAAAAAAAJcCAABkcnMvZG93bnJl&#10;di54bWxQSwUGAAAAAAQABAD1AAAAhAMAAAAA&#10;" fillcolor="#cff">
                  <v:textbox>
                    <w:txbxContent>
                      <w:p w14:paraId="53985777" w14:textId="77777777" w:rsidR="00AB2C1E" w:rsidRPr="00F56751" w:rsidRDefault="00AB2C1E" w:rsidP="00AB2C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oval>
                <v:shape id="Egyenes_x0020__x00f6_sszek_x00f6_t_x0151__x0020_ny_x00ed_llal_x0020_19" o:spid="_x0000_s1035" type="#_x0000_t32" style="position:absolute;left:2899;top:2189;width:1261;height:59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Egyenes_x0020__x00f6_sszek_x00f6_t_x0151__x0020_ny_x00ed_llal_x0020_20" o:spid="_x0000_s1036" type="#_x0000_t32" style="position:absolute;left:4789;top:2189;width:1265;height:59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w10:anchorlock/>
              </v:group>
            </w:pict>
          </mc:Fallback>
        </mc:AlternateContent>
      </w:r>
    </w:p>
    <w:p w14:paraId="56CC60CA" w14:textId="2188E03C" w:rsidR="00C224C3" w:rsidRPr="00BE4552" w:rsidRDefault="00BB1F21" w:rsidP="007E47F0">
      <w:pPr>
        <w:pStyle w:val="BodyText"/>
        <w:tabs>
          <w:tab w:val="left" w:pos="5022"/>
        </w:tabs>
        <w:ind w:left="709"/>
        <w:jc w:val="left"/>
        <w:rPr>
          <w:lang w:val="it-IT"/>
        </w:rPr>
      </w:pPr>
      <w:proofErr w:type="spellStart"/>
      <w:r>
        <w:rPr>
          <w:lang w:val="it-IT"/>
        </w:rPr>
        <w:t>G</w:t>
      </w:r>
      <w:r w:rsidR="002C7DF1">
        <w:rPr>
          <w:lang w:val="it-IT"/>
        </w:rPr>
        <w:t>iven</w:t>
      </w:r>
      <w:proofErr w:type="spellEnd"/>
      <w:r w:rsidR="002C7DF1">
        <w:rPr>
          <w:lang w:val="it-IT"/>
        </w:rPr>
        <w:t xml:space="preserve"> </w:t>
      </w:r>
      <w:r>
        <w:rPr>
          <w:lang w:val="it-IT"/>
        </w:rPr>
        <w:t>a</w:t>
      </w:r>
      <w:r w:rsidR="002C7DF1">
        <w:rPr>
          <w:lang w:val="it-IT"/>
        </w:rPr>
        <w:t xml:space="preserve"> </w:t>
      </w:r>
      <w:r>
        <w:rPr>
          <w:lang w:val="it-IT"/>
        </w:rPr>
        <w:t xml:space="preserve">100k€ </w:t>
      </w:r>
      <w:proofErr w:type="spellStart"/>
      <w:r>
        <w:rPr>
          <w:lang w:val="it-IT"/>
        </w:rPr>
        <w:t>total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actual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</w:t>
      </w:r>
      <w:proofErr w:type="spellEnd"/>
      <w:r>
        <w:rPr>
          <w:lang w:val="it-IT"/>
        </w:rPr>
        <w:t xml:space="preserve"> the end of the </w:t>
      </w:r>
      <w:proofErr w:type="spellStart"/>
      <w:r>
        <w:rPr>
          <w:lang w:val="it-IT"/>
        </w:rPr>
        <w:t>fifth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month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please</w:t>
      </w:r>
      <w:proofErr w:type="spellEnd"/>
      <w:r>
        <w:rPr>
          <w:lang w:val="it-IT"/>
        </w:rPr>
        <w:t xml:space="preserve"> compute the time and </w:t>
      </w:r>
      <w:proofErr w:type="spellStart"/>
      <w:r>
        <w:rPr>
          <w:lang w:val="it-IT"/>
        </w:rPr>
        <w:t>cost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estimates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completion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suggest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corrective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actions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any</w:t>
      </w:r>
      <w:proofErr w:type="spellEnd"/>
      <w:r w:rsidR="006803D7">
        <w:rPr>
          <w:lang w:val="it-IT"/>
        </w:rPr>
        <w:t>.</w:t>
      </w:r>
    </w:p>
    <w:p w14:paraId="4E1E13AB" w14:textId="15DE45EE" w:rsidR="00571AE5" w:rsidRPr="000D37D2" w:rsidRDefault="008C511D" w:rsidP="000D37D2">
      <w:pPr>
        <w:pStyle w:val="Heading1"/>
        <w:tabs>
          <w:tab w:val="num" w:pos="1440"/>
        </w:tabs>
        <w:rPr>
          <w:lang w:val="it-IT"/>
        </w:rPr>
      </w:pPr>
      <w:proofErr w:type="spellStart"/>
      <w:r>
        <w:rPr>
          <w:lang w:val="it-IT"/>
        </w:rPr>
        <w:t>Contracting</w:t>
      </w:r>
      <w:proofErr w:type="spellEnd"/>
      <w:r w:rsidR="00FE4366">
        <w:rPr>
          <w:lang w:val="it-IT"/>
        </w:rPr>
        <w:t xml:space="preserve"> </w:t>
      </w:r>
      <w:r w:rsidR="00C0207F" w:rsidRPr="00C0207F">
        <w:rPr>
          <w:lang w:val="it-IT"/>
        </w:rPr>
        <w:t>(</w:t>
      </w:r>
      <w:r w:rsidR="00B321C6">
        <w:rPr>
          <w:lang w:val="it-IT"/>
        </w:rPr>
        <w:t xml:space="preserve">6 </w:t>
      </w:r>
      <w:r>
        <w:rPr>
          <w:lang w:val="it-IT"/>
        </w:rPr>
        <w:t>points</w:t>
      </w:r>
      <w:r w:rsidR="00C0207F" w:rsidRPr="00C0207F">
        <w:rPr>
          <w:lang w:val="it-IT"/>
        </w:rPr>
        <w:t>)</w:t>
      </w:r>
    </w:p>
    <w:p w14:paraId="66C6F8F0" w14:textId="2CA355C4" w:rsidR="001B0883" w:rsidRDefault="001B0883" w:rsidP="00B321C6">
      <w:pPr>
        <w:pStyle w:val="BodyText"/>
        <w:rPr>
          <w:lang w:val="it-IT"/>
        </w:rPr>
      </w:pPr>
      <w:r>
        <w:rPr>
          <w:lang w:val="it-IT"/>
        </w:rPr>
        <w:t xml:space="preserve">A </w:t>
      </w:r>
      <w:proofErr w:type="spellStart"/>
      <w:r>
        <w:rPr>
          <w:lang w:val="it-IT"/>
        </w:rPr>
        <w:t>multinational</w:t>
      </w:r>
      <w:proofErr w:type="spellEnd"/>
      <w:r>
        <w:rPr>
          <w:lang w:val="it-IT"/>
        </w:rPr>
        <w:t xml:space="preserve"> e-commerce company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willing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develop</w:t>
      </w:r>
      <w:proofErr w:type="spellEnd"/>
      <w:r>
        <w:rPr>
          <w:lang w:val="it-IT"/>
        </w:rPr>
        <w:t xml:space="preserve"> a new web marketing </w:t>
      </w:r>
      <w:proofErr w:type="spellStart"/>
      <w:r w:rsidR="007E47F0">
        <w:rPr>
          <w:lang w:val="it-IT"/>
        </w:rPr>
        <w:t>sw</w:t>
      </w:r>
      <w:proofErr w:type="spellEnd"/>
      <w:r w:rsidR="007E47F0">
        <w:rPr>
          <w:lang w:val="it-IT"/>
        </w:rPr>
        <w:t xml:space="preserve">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to integrate with the </w:t>
      </w:r>
      <w:proofErr w:type="spellStart"/>
      <w:r>
        <w:rPr>
          <w:lang w:val="it-IT"/>
        </w:rPr>
        <w:t>available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customer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relationship</w:t>
      </w:r>
      <w:proofErr w:type="spellEnd"/>
      <w:r>
        <w:rPr>
          <w:lang w:val="it-IT"/>
        </w:rPr>
        <w:t xml:space="preserve"> management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system</w:t>
      </w:r>
      <w:proofErr w:type="spellEnd"/>
      <w:r>
        <w:rPr>
          <w:lang w:val="it-IT"/>
        </w:rPr>
        <w:t>.</w:t>
      </w:r>
    </w:p>
    <w:p w14:paraId="2A4F2CA4" w14:textId="5EAB5FA6" w:rsidR="001B0883" w:rsidRDefault="001B0883" w:rsidP="00B321C6">
      <w:pPr>
        <w:pStyle w:val="BodyText"/>
        <w:rPr>
          <w:lang w:val="it-IT"/>
        </w:rPr>
      </w:pPr>
      <w:r>
        <w:rPr>
          <w:lang w:val="it-IT"/>
        </w:rPr>
        <w:t xml:space="preserve">The new </w:t>
      </w:r>
      <w:proofErr w:type="spellStart"/>
      <w:r>
        <w:rPr>
          <w:lang w:val="it-IT"/>
        </w:rPr>
        <w:t>integrated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be </w:t>
      </w:r>
      <w:proofErr w:type="spellStart"/>
      <w:r>
        <w:rPr>
          <w:lang w:val="it-IT"/>
        </w:rPr>
        <w:t>designed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implemented</w:t>
      </w:r>
      <w:proofErr w:type="spellEnd"/>
      <w:r>
        <w:rPr>
          <w:lang w:val="it-IT"/>
        </w:rPr>
        <w:t xml:space="preserve"> by a sole </w:t>
      </w:r>
      <w:proofErr w:type="spellStart"/>
      <w:r w:rsidR="007E47F0">
        <w:rPr>
          <w:lang w:val="it-IT"/>
        </w:rPr>
        <w:t>contractor</w:t>
      </w:r>
      <w:proofErr w:type="spellEnd"/>
      <w:r>
        <w:rPr>
          <w:lang w:val="it-IT"/>
        </w:rPr>
        <w:t xml:space="preserve">. No complete </w:t>
      </w:r>
      <w:proofErr w:type="spellStart"/>
      <w:r w:rsidR="007E47F0">
        <w:rPr>
          <w:lang w:val="it-IT"/>
        </w:rPr>
        <w:t>p</w:t>
      </w:r>
      <w:r>
        <w:rPr>
          <w:lang w:val="it-IT"/>
        </w:rPr>
        <w:t>reliminary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definition</w:t>
      </w:r>
      <w:proofErr w:type="spellEnd"/>
      <w:r>
        <w:rPr>
          <w:lang w:val="it-IT"/>
        </w:rPr>
        <w:t xml:space="preserve"> of the software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can be made</w:t>
      </w:r>
      <w:r w:rsidR="007E47F0">
        <w:rPr>
          <w:lang w:val="it-IT"/>
        </w:rPr>
        <w:t xml:space="preserve"> and </w:t>
      </w:r>
      <w:proofErr w:type="spellStart"/>
      <w:r w:rsidR="007E47F0">
        <w:rPr>
          <w:lang w:val="it-IT"/>
        </w:rPr>
        <w:t>these</w:t>
      </w:r>
      <w:proofErr w:type="spellEnd"/>
      <w:r w:rsidR="007E47F0">
        <w:rPr>
          <w:lang w:val="it-IT"/>
        </w:rPr>
        <w:t xml:space="preserve"> </w:t>
      </w:r>
      <w:proofErr w:type="spellStart"/>
      <w:r w:rsidR="007E47F0">
        <w:rPr>
          <w:lang w:val="it-IT"/>
        </w:rPr>
        <w:t>will</w:t>
      </w:r>
      <w:proofErr w:type="spellEnd"/>
      <w:r w:rsidR="007E47F0">
        <w:rPr>
          <w:lang w:val="it-IT"/>
        </w:rPr>
        <w:t xml:space="preserve"> be </w:t>
      </w:r>
      <w:proofErr w:type="spellStart"/>
      <w:r w:rsidR="007E47F0">
        <w:rPr>
          <w:lang w:val="it-IT"/>
        </w:rPr>
        <w:t>defined</w:t>
      </w:r>
      <w:proofErr w:type="spellEnd"/>
      <w:r w:rsidR="007E47F0">
        <w:rPr>
          <w:lang w:val="it-IT"/>
        </w:rPr>
        <w:t xml:space="preserve"> </w:t>
      </w:r>
      <w:proofErr w:type="spellStart"/>
      <w:r w:rsidR="007E47F0">
        <w:rPr>
          <w:lang w:val="it-IT"/>
        </w:rPr>
        <w:t>as</w:t>
      </w:r>
      <w:proofErr w:type="spellEnd"/>
      <w:r w:rsidR="007E47F0">
        <w:rPr>
          <w:lang w:val="it-IT"/>
        </w:rPr>
        <w:t xml:space="preserve"> the </w:t>
      </w:r>
      <w:proofErr w:type="spellStart"/>
      <w:r w:rsidR="007E47F0">
        <w:rPr>
          <w:lang w:val="it-IT"/>
        </w:rPr>
        <w:t>project</w:t>
      </w:r>
      <w:proofErr w:type="spellEnd"/>
      <w:r w:rsidR="007E47F0">
        <w:rPr>
          <w:lang w:val="it-IT"/>
        </w:rPr>
        <w:t xml:space="preserve"> </w:t>
      </w:r>
      <w:proofErr w:type="spellStart"/>
      <w:r w:rsidR="007E47F0">
        <w:rPr>
          <w:lang w:val="it-IT"/>
        </w:rPr>
        <w:t>activities</w:t>
      </w:r>
      <w:proofErr w:type="spellEnd"/>
      <w:r w:rsidR="007E47F0">
        <w:rPr>
          <w:lang w:val="it-IT"/>
        </w:rPr>
        <w:t xml:space="preserve"> </w:t>
      </w:r>
      <w:proofErr w:type="spellStart"/>
      <w:r w:rsidR="007E47F0">
        <w:rPr>
          <w:lang w:val="it-IT"/>
        </w:rPr>
        <w:t>will</w:t>
      </w:r>
      <w:proofErr w:type="spellEnd"/>
      <w:r w:rsidR="007E47F0">
        <w:rPr>
          <w:lang w:val="it-IT"/>
        </w:rPr>
        <w:t xml:space="preserve"> </w:t>
      </w:r>
      <w:proofErr w:type="spellStart"/>
      <w:r w:rsidR="007E47F0">
        <w:rPr>
          <w:lang w:val="it-IT"/>
        </w:rPr>
        <w:t>unfold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Also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quick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deployment</w:t>
      </w:r>
      <w:proofErr w:type="spellEnd"/>
      <w:r>
        <w:rPr>
          <w:lang w:val="it-IT"/>
        </w:rPr>
        <w:t xml:space="preserve"> and business </w:t>
      </w:r>
      <w:proofErr w:type="spellStart"/>
      <w:r>
        <w:rPr>
          <w:lang w:val="it-IT"/>
        </w:rPr>
        <w:t>continuity</w:t>
      </w:r>
      <w:proofErr w:type="spellEnd"/>
      <w:r>
        <w:rPr>
          <w:lang w:val="it-IT"/>
        </w:rPr>
        <w:t xml:space="preserve"> must be </w:t>
      </w:r>
      <w:proofErr w:type="spellStart"/>
      <w:r>
        <w:rPr>
          <w:lang w:val="it-IT"/>
        </w:rPr>
        <w:t>assured</w:t>
      </w:r>
      <w:proofErr w:type="spellEnd"/>
      <w:r>
        <w:rPr>
          <w:lang w:val="it-IT"/>
        </w:rPr>
        <w:t>.</w:t>
      </w:r>
    </w:p>
    <w:p w14:paraId="633A834F" w14:textId="59FCEF7D" w:rsidR="00C224C3" w:rsidRDefault="007E47F0" w:rsidP="00C93861">
      <w:pPr>
        <w:pStyle w:val="BodyText"/>
        <w:rPr>
          <w:lang w:val="it-IT"/>
        </w:rPr>
      </w:pPr>
      <w:proofErr w:type="spellStart"/>
      <w:r>
        <w:rPr>
          <w:lang w:val="it-IT"/>
        </w:rPr>
        <w:t>Please</w:t>
      </w:r>
      <w:proofErr w:type="spellEnd"/>
      <w:r>
        <w:rPr>
          <w:lang w:val="it-IT"/>
        </w:rPr>
        <w:t xml:space="preserve"> propose the </w:t>
      </w:r>
      <w:proofErr w:type="spellStart"/>
      <w:r>
        <w:rPr>
          <w:lang w:val="it-IT"/>
        </w:rPr>
        <w:t>most</w:t>
      </w:r>
      <w:proofErr w:type="spellEnd"/>
      <w:r>
        <w:rPr>
          <w:lang w:val="it-IT"/>
        </w:rPr>
        <w:t xml:space="preserve"> appropriate </w:t>
      </w:r>
      <w:proofErr w:type="spellStart"/>
      <w:r>
        <w:rPr>
          <w:lang w:val="it-IT"/>
        </w:rPr>
        <w:t>payment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scheme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reimburse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contractor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suggest</w:t>
      </w:r>
      <w:proofErr w:type="spellEnd"/>
      <w:r>
        <w:rPr>
          <w:lang w:val="it-IT"/>
        </w:rPr>
        <w:t xml:space="preserve"> the best </w:t>
      </w:r>
      <w:proofErr w:type="spellStart"/>
      <w:r>
        <w:rPr>
          <w:lang w:val="it-IT"/>
        </w:rPr>
        <w:t>project</w:t>
      </w:r>
      <w:proofErr w:type="spellEnd"/>
      <w:r>
        <w:rPr>
          <w:lang w:val="it-IT"/>
        </w:rPr>
        <w:t xml:space="preserve"> management </w:t>
      </w:r>
      <w:proofErr w:type="spellStart"/>
      <w:r>
        <w:rPr>
          <w:lang w:val="it-IT"/>
        </w:rPr>
        <w:t>methodology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develop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project</w:t>
      </w:r>
      <w:proofErr w:type="spellEnd"/>
      <w:r>
        <w:rPr>
          <w:lang w:val="it-IT"/>
        </w:rPr>
        <w:t xml:space="preserve">. Prive a short </w:t>
      </w:r>
      <w:proofErr w:type="spellStart"/>
      <w:r>
        <w:rPr>
          <w:lang w:val="it-IT"/>
        </w:rPr>
        <w:t>justification</w:t>
      </w:r>
      <w:proofErr w:type="spellEnd"/>
      <w:r>
        <w:rPr>
          <w:lang w:val="it-IT"/>
        </w:rPr>
        <w:t>.</w:t>
      </w:r>
    </w:p>
    <w:p w14:paraId="47033A56" w14:textId="32508481" w:rsidR="00BE4552" w:rsidRPr="000D37D2" w:rsidRDefault="008C511D" w:rsidP="00BE4552">
      <w:pPr>
        <w:pStyle w:val="Heading1"/>
        <w:tabs>
          <w:tab w:val="num" w:pos="1440"/>
        </w:tabs>
        <w:rPr>
          <w:lang w:val="it-IT"/>
        </w:rPr>
      </w:pPr>
      <w:proofErr w:type="spellStart"/>
      <w:r>
        <w:rPr>
          <w:lang w:val="it-IT"/>
        </w:rPr>
        <w:t>Scheduling</w:t>
      </w:r>
      <w:proofErr w:type="spellEnd"/>
      <w:r w:rsidR="00E806A8">
        <w:rPr>
          <w:lang w:val="it-IT"/>
        </w:rPr>
        <w:t xml:space="preserve"> </w:t>
      </w:r>
      <w:r w:rsidR="00BE4552" w:rsidRPr="00C0207F">
        <w:rPr>
          <w:lang w:val="it-IT"/>
        </w:rPr>
        <w:t>(</w:t>
      </w:r>
      <w:r w:rsidR="00C514B5">
        <w:rPr>
          <w:lang w:val="it-IT"/>
        </w:rPr>
        <w:t>6</w:t>
      </w:r>
      <w:r w:rsidR="00BE4552">
        <w:rPr>
          <w:lang w:val="it-IT"/>
        </w:rPr>
        <w:t xml:space="preserve"> </w:t>
      </w:r>
      <w:r>
        <w:rPr>
          <w:lang w:val="it-IT"/>
        </w:rPr>
        <w:t>points</w:t>
      </w:r>
      <w:r w:rsidR="00BE4552" w:rsidRPr="00C0207F">
        <w:rPr>
          <w:lang w:val="it-IT"/>
        </w:rPr>
        <w:t>)</w:t>
      </w:r>
    </w:p>
    <w:p w14:paraId="2B836BA5" w14:textId="6DB1F08E" w:rsidR="006515C9" w:rsidRPr="006515C9" w:rsidRDefault="006515C9" w:rsidP="006515C9">
      <w:pPr>
        <w:pStyle w:val="BodyText"/>
      </w:pPr>
      <w:r w:rsidRPr="006515C9">
        <w:t>There is a project of planting 6 identical trees in a botanical garden.</w:t>
      </w:r>
      <w:r>
        <w:t xml:space="preserve"> </w:t>
      </w:r>
      <w:r w:rsidRPr="006515C9">
        <w:t xml:space="preserve">Planting a tree requires 4 steps of work (each done by a different </w:t>
      </w:r>
      <w:r>
        <w:t>worker</w:t>
      </w:r>
      <w:r w:rsidRPr="006515C9">
        <w:t xml:space="preserve">): </w:t>
      </w:r>
    </w:p>
    <w:p w14:paraId="6BC56A89" w14:textId="77777777" w:rsidR="006515C9" w:rsidRPr="006515C9" w:rsidRDefault="006515C9" w:rsidP="006515C9">
      <w:pPr>
        <w:pStyle w:val="BodyText"/>
        <w:numPr>
          <w:ilvl w:val="1"/>
          <w:numId w:val="38"/>
        </w:numPr>
      </w:pPr>
      <w:r w:rsidRPr="006515C9">
        <w:t xml:space="preserve">digging: 10 </w:t>
      </w:r>
      <w:proofErr w:type="spellStart"/>
      <w:r w:rsidRPr="006515C9">
        <w:t>mins</w:t>
      </w:r>
      <w:proofErr w:type="spellEnd"/>
    </w:p>
    <w:p w14:paraId="0F95028F" w14:textId="77777777" w:rsidR="006515C9" w:rsidRPr="006515C9" w:rsidRDefault="006515C9" w:rsidP="006515C9">
      <w:pPr>
        <w:pStyle w:val="BodyText"/>
        <w:numPr>
          <w:ilvl w:val="1"/>
          <w:numId w:val="38"/>
        </w:numPr>
      </w:pPr>
      <w:r w:rsidRPr="006515C9">
        <w:t xml:space="preserve">prepare the hole for the tree with special nutrients: 5 </w:t>
      </w:r>
      <w:proofErr w:type="spellStart"/>
      <w:r w:rsidRPr="006515C9">
        <w:t>mins</w:t>
      </w:r>
      <w:proofErr w:type="spellEnd"/>
    </w:p>
    <w:p w14:paraId="628FD3EE" w14:textId="77777777" w:rsidR="006515C9" w:rsidRPr="006515C9" w:rsidRDefault="006515C9" w:rsidP="006515C9">
      <w:pPr>
        <w:pStyle w:val="BodyText"/>
        <w:numPr>
          <w:ilvl w:val="1"/>
          <w:numId w:val="38"/>
        </w:numPr>
      </w:pPr>
      <w:r w:rsidRPr="006515C9">
        <w:t xml:space="preserve">placing the tree into the hole: 5 </w:t>
      </w:r>
      <w:proofErr w:type="spellStart"/>
      <w:r w:rsidRPr="006515C9">
        <w:t>mins</w:t>
      </w:r>
      <w:proofErr w:type="spellEnd"/>
    </w:p>
    <w:p w14:paraId="42C24334" w14:textId="77777777" w:rsidR="006515C9" w:rsidRPr="006515C9" w:rsidRDefault="006515C9" w:rsidP="006515C9">
      <w:pPr>
        <w:pStyle w:val="BodyText"/>
        <w:numPr>
          <w:ilvl w:val="1"/>
          <w:numId w:val="38"/>
        </w:numPr>
      </w:pPr>
      <w:r w:rsidRPr="006515C9">
        <w:t xml:space="preserve">tidy up the surroundings of the tree: 15 </w:t>
      </w:r>
      <w:proofErr w:type="spellStart"/>
      <w:r w:rsidRPr="006515C9">
        <w:t>mins</w:t>
      </w:r>
      <w:proofErr w:type="spellEnd"/>
    </w:p>
    <w:p w14:paraId="5E667A7C" w14:textId="2C58FA2D" w:rsidR="006515C9" w:rsidRDefault="006515C9" w:rsidP="0086517C">
      <w:pPr>
        <w:pStyle w:val="BodyText"/>
        <w:rPr>
          <w:lang w:val="it-IT"/>
        </w:rPr>
      </w:pPr>
      <w:r>
        <w:rPr>
          <w:lang w:val="it-IT"/>
        </w:rPr>
        <w:t xml:space="preserve">Plot a Line-of-Balance chart and </w:t>
      </w:r>
      <w:proofErr w:type="spellStart"/>
      <w:r>
        <w:rPr>
          <w:lang w:val="it-IT"/>
        </w:rPr>
        <w:t>determine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total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duration</w:t>
      </w:r>
      <w:proofErr w:type="spellEnd"/>
      <w:r>
        <w:rPr>
          <w:lang w:val="it-IT"/>
        </w:rPr>
        <w:t xml:space="preserve"> of the </w:t>
      </w:r>
      <w:proofErr w:type="spellStart"/>
      <w:r>
        <w:rPr>
          <w:lang w:val="it-IT"/>
        </w:rPr>
        <w:t>project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>:</w:t>
      </w:r>
    </w:p>
    <w:p w14:paraId="5EB28D54" w14:textId="54ED0DDA" w:rsidR="006515C9" w:rsidRPr="006515C9" w:rsidRDefault="006515C9" w:rsidP="00CE71C0">
      <w:pPr>
        <w:pStyle w:val="BodyText"/>
        <w:numPr>
          <w:ilvl w:val="0"/>
          <w:numId w:val="37"/>
        </w:numPr>
        <w:rPr>
          <w:lang w:val="it-IT"/>
        </w:rPr>
      </w:pPr>
      <w:r w:rsidRPr="006515C9">
        <w:rPr>
          <w:bCs/>
          <w:iCs/>
        </w:rPr>
        <w:t>Follower worker can start working on a given unit of work immediately after the predecessor worker finished</w:t>
      </w:r>
    </w:p>
    <w:p w14:paraId="55FD7D26" w14:textId="450A8753" w:rsidR="0086517C" w:rsidRPr="00BE4552" w:rsidRDefault="006515C9" w:rsidP="00CE71C0">
      <w:pPr>
        <w:pStyle w:val="BodyText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No </w:t>
      </w:r>
      <w:proofErr w:type="spellStart"/>
      <w:r>
        <w:rPr>
          <w:lang w:val="it-IT"/>
        </w:rPr>
        <w:t>idle</w:t>
      </w:r>
      <w:proofErr w:type="spellEnd"/>
      <w:r>
        <w:rPr>
          <w:lang w:val="it-IT"/>
        </w:rPr>
        <w:t xml:space="preserve"> time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allowed</w:t>
      </w:r>
      <w:proofErr w:type="spellEnd"/>
      <w:r w:rsidR="00CE71C0">
        <w:rPr>
          <w:lang w:val="it-IT"/>
        </w:rPr>
        <w:t>.</w:t>
      </w:r>
    </w:p>
    <w:sectPr w:rsidR="0086517C" w:rsidRPr="00BE4552" w:rsidSect="0070273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26" w:left="72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6A1A4" w14:textId="77777777" w:rsidR="00060E4B" w:rsidRDefault="00060E4B">
      <w:r>
        <w:separator/>
      </w:r>
    </w:p>
  </w:endnote>
  <w:endnote w:type="continuationSeparator" w:id="0">
    <w:p w14:paraId="15C91CBF" w14:textId="77777777" w:rsidR="00060E4B" w:rsidRDefault="0006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893F6" w14:textId="77777777" w:rsidR="00580FEE" w:rsidRDefault="00580F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0FC1E" w14:textId="77777777" w:rsidR="00580FEE" w:rsidRDefault="00580FEE">
    <w:pPr>
      <w:pStyle w:val="Footer"/>
      <w:ind w:right="360"/>
    </w:pPr>
  </w:p>
  <w:p w14:paraId="7D91BDD1" w14:textId="77777777" w:rsidR="00CD4CC5" w:rsidRDefault="00CD4CC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7313D" w14:textId="77777777" w:rsidR="00580FEE" w:rsidRPr="002125FF" w:rsidRDefault="00580FEE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7E2007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  <w:p w14:paraId="2A474D1B" w14:textId="77777777" w:rsidR="00CD4CC5" w:rsidRDefault="00CD4CC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DAABE" w14:textId="77777777" w:rsidR="00580FEE" w:rsidRPr="00187B4F" w:rsidRDefault="00580FEE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7E2007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  <w:p w14:paraId="05B85F29" w14:textId="77777777" w:rsidR="00CD4CC5" w:rsidRDefault="00CD4C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49619" w14:textId="77777777" w:rsidR="00060E4B" w:rsidRDefault="00060E4B">
      <w:r>
        <w:separator/>
      </w:r>
    </w:p>
  </w:footnote>
  <w:footnote w:type="continuationSeparator" w:id="0">
    <w:p w14:paraId="74A09E4A" w14:textId="77777777" w:rsidR="00060E4B" w:rsidRDefault="00060E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</w:tblGrid>
    <w:tr w:rsidR="00250E66" w14:paraId="082BE58C" w14:textId="77777777">
      <w:tc>
        <w:tcPr>
          <w:tcW w:w="3528" w:type="dxa"/>
        </w:tcPr>
        <w:p w14:paraId="3E5DEA4E" w14:textId="44B544A0" w:rsidR="00250E66" w:rsidRDefault="00250E66">
          <w:pPr>
            <w:pStyle w:val="Header"/>
            <w:rPr>
              <w:rFonts w:ascii="Arial Narrow" w:hAnsi="Arial Narrow"/>
              <w:color w:val="808080"/>
              <w:sz w:val="20"/>
            </w:rPr>
          </w:pPr>
          <w:proofErr w:type="spellStart"/>
          <w:r>
            <w:rPr>
              <w:rFonts w:ascii="Arial Narrow" w:hAnsi="Arial Narrow"/>
              <w:color w:val="808080"/>
              <w:sz w:val="20"/>
            </w:rPr>
            <w:t>Gestione</w:t>
          </w:r>
          <w:proofErr w:type="spellEnd"/>
          <w:r>
            <w:rPr>
              <w:rFonts w:ascii="Arial Narrow" w:hAnsi="Arial Narrow"/>
              <w:color w:val="808080"/>
              <w:sz w:val="20"/>
            </w:rPr>
            <w:t xml:space="preserve"> </w:t>
          </w:r>
          <w:proofErr w:type="spellStart"/>
          <w:r>
            <w:rPr>
              <w:rFonts w:ascii="Arial Narrow" w:hAnsi="Arial Narrow"/>
              <w:color w:val="808080"/>
              <w:sz w:val="20"/>
            </w:rPr>
            <w:t>dei</w:t>
          </w:r>
          <w:proofErr w:type="spellEnd"/>
          <w:r>
            <w:rPr>
              <w:rFonts w:ascii="Arial Narrow" w:hAnsi="Arial Narrow"/>
              <w:color w:val="808080"/>
              <w:sz w:val="20"/>
            </w:rPr>
            <w:t xml:space="preserve"> </w:t>
          </w:r>
          <w:proofErr w:type="spellStart"/>
          <w:r>
            <w:rPr>
              <w:rFonts w:ascii="Arial Narrow" w:hAnsi="Arial Narrow"/>
              <w:color w:val="808080"/>
              <w:sz w:val="20"/>
            </w:rPr>
            <w:t>progetti</w:t>
          </w:r>
          <w:proofErr w:type="spellEnd"/>
        </w:p>
      </w:tc>
      <w:tc>
        <w:tcPr>
          <w:tcW w:w="2856" w:type="dxa"/>
        </w:tcPr>
        <w:p w14:paraId="33F27E3D" w14:textId="77777777" w:rsidR="00250E66" w:rsidRDefault="00250E66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</w:tr>
  </w:tbl>
  <w:p w14:paraId="1711DAD8" w14:textId="77777777" w:rsidR="00580FEE" w:rsidRDefault="00580FEE">
    <w:pPr>
      <w:pStyle w:val="Header"/>
      <w:rPr>
        <w:sz w:val="20"/>
      </w:rPr>
    </w:pPr>
    <w:r>
      <w:rPr>
        <w:sz w:val="20"/>
      </w:rPr>
      <w:t xml:space="preserve"> </w:t>
    </w:r>
  </w:p>
  <w:p w14:paraId="6665F6A7" w14:textId="77777777" w:rsidR="00CD4CC5" w:rsidRDefault="00CD4CC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EDA4" w14:textId="14349CF7" w:rsidR="00580FEE" w:rsidRDefault="00580FEE" w:rsidP="00224E12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56BDE9FA" w14:textId="77777777" w:rsidR="00CD4CC5" w:rsidRDefault="00CD4C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044629"/>
    <w:multiLevelType w:val="hybridMultilevel"/>
    <w:tmpl w:val="8938A9BC"/>
    <w:lvl w:ilvl="0" w:tplc="428E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3B4AEC"/>
    <w:multiLevelType w:val="hybridMultilevel"/>
    <w:tmpl w:val="117C36CC"/>
    <w:lvl w:ilvl="0" w:tplc="1430E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5A0930"/>
    <w:multiLevelType w:val="multilevel"/>
    <w:tmpl w:val="C472EBA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11D1BB4"/>
    <w:multiLevelType w:val="hybridMultilevel"/>
    <w:tmpl w:val="5FA8310E"/>
    <w:lvl w:ilvl="0" w:tplc="6C1834A8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E727A6C"/>
    <w:multiLevelType w:val="hybridMultilevel"/>
    <w:tmpl w:val="ABA4479A"/>
    <w:lvl w:ilvl="0" w:tplc="5B7A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2B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A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B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1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2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8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1"/>
  </w:num>
  <w:num w:numId="4">
    <w:abstractNumId w:val="25"/>
  </w:num>
  <w:num w:numId="5">
    <w:abstractNumId w:val="5"/>
  </w:num>
  <w:num w:numId="6">
    <w:abstractNumId w:val="20"/>
  </w:num>
  <w:num w:numId="7">
    <w:abstractNumId w:val="26"/>
  </w:num>
  <w:num w:numId="8">
    <w:abstractNumId w:val="0"/>
  </w:num>
  <w:num w:numId="9">
    <w:abstractNumId w:val="4"/>
  </w:num>
  <w:num w:numId="10">
    <w:abstractNumId w:val="21"/>
  </w:num>
  <w:num w:numId="11">
    <w:abstractNumId w:val="27"/>
  </w:num>
  <w:num w:numId="12">
    <w:abstractNumId w:val="12"/>
  </w:num>
  <w:num w:numId="13">
    <w:abstractNumId w:val="29"/>
  </w:num>
  <w:num w:numId="14">
    <w:abstractNumId w:val="18"/>
  </w:num>
  <w:num w:numId="15">
    <w:abstractNumId w:val="14"/>
  </w:num>
  <w:num w:numId="16">
    <w:abstractNumId w:val="1"/>
  </w:num>
  <w:num w:numId="17">
    <w:abstractNumId w:val="7"/>
  </w:num>
  <w:num w:numId="18">
    <w:abstractNumId w:val="15"/>
  </w:num>
  <w:num w:numId="19">
    <w:abstractNumId w:val="8"/>
  </w:num>
  <w:num w:numId="20">
    <w:abstractNumId w:val="24"/>
  </w:num>
  <w:num w:numId="21">
    <w:abstractNumId w:val="23"/>
  </w:num>
  <w:num w:numId="22">
    <w:abstractNumId w:val="13"/>
  </w:num>
  <w:num w:numId="23">
    <w:abstractNumId w:val="14"/>
  </w:num>
  <w:num w:numId="24">
    <w:abstractNumId w:val="14"/>
  </w:num>
  <w:num w:numId="25">
    <w:abstractNumId w:val="6"/>
  </w:num>
  <w:num w:numId="26">
    <w:abstractNumId w:val="22"/>
  </w:num>
  <w:num w:numId="27">
    <w:abstractNumId w:val="2"/>
  </w:num>
  <w:num w:numId="28">
    <w:abstractNumId w:val="17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4"/>
  </w:num>
  <w:num w:numId="32">
    <w:abstractNumId w:val="10"/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</w:num>
  <w:num w:numId="36">
    <w:abstractNumId w:val="3"/>
  </w:num>
  <w:num w:numId="37">
    <w:abstractNumId w:val="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0396D"/>
    <w:rsid w:val="0000717E"/>
    <w:rsid w:val="000179C8"/>
    <w:rsid w:val="00033D5B"/>
    <w:rsid w:val="00042F31"/>
    <w:rsid w:val="00052E9C"/>
    <w:rsid w:val="00060E4B"/>
    <w:rsid w:val="000613E9"/>
    <w:rsid w:val="0006427F"/>
    <w:rsid w:val="0007478A"/>
    <w:rsid w:val="000816DA"/>
    <w:rsid w:val="00091654"/>
    <w:rsid w:val="000A1666"/>
    <w:rsid w:val="000A1FF9"/>
    <w:rsid w:val="000A6CBD"/>
    <w:rsid w:val="000B08CC"/>
    <w:rsid w:val="000D37D2"/>
    <w:rsid w:val="000E4124"/>
    <w:rsid w:val="000F3B2F"/>
    <w:rsid w:val="0010076C"/>
    <w:rsid w:val="0010316E"/>
    <w:rsid w:val="00103B64"/>
    <w:rsid w:val="00103EB0"/>
    <w:rsid w:val="0010616A"/>
    <w:rsid w:val="00111B69"/>
    <w:rsid w:val="00114CED"/>
    <w:rsid w:val="00116755"/>
    <w:rsid w:val="0011757B"/>
    <w:rsid w:val="00122A23"/>
    <w:rsid w:val="00127B16"/>
    <w:rsid w:val="00130535"/>
    <w:rsid w:val="00145642"/>
    <w:rsid w:val="00145C3A"/>
    <w:rsid w:val="00155583"/>
    <w:rsid w:val="001624F6"/>
    <w:rsid w:val="00174C58"/>
    <w:rsid w:val="00177830"/>
    <w:rsid w:val="00177A20"/>
    <w:rsid w:val="001874EB"/>
    <w:rsid w:val="00187B4F"/>
    <w:rsid w:val="001973BE"/>
    <w:rsid w:val="001A0E13"/>
    <w:rsid w:val="001A14AC"/>
    <w:rsid w:val="001A5CB8"/>
    <w:rsid w:val="001B01C9"/>
    <w:rsid w:val="001B0883"/>
    <w:rsid w:val="001B1345"/>
    <w:rsid w:val="001B3D50"/>
    <w:rsid w:val="001C2BF8"/>
    <w:rsid w:val="001C49D0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24E12"/>
    <w:rsid w:val="00233909"/>
    <w:rsid w:val="0023391A"/>
    <w:rsid w:val="00250E66"/>
    <w:rsid w:val="00254D43"/>
    <w:rsid w:val="002677B1"/>
    <w:rsid w:val="00270F79"/>
    <w:rsid w:val="0027230E"/>
    <w:rsid w:val="002739E1"/>
    <w:rsid w:val="00293E4F"/>
    <w:rsid w:val="002A1322"/>
    <w:rsid w:val="002B29B5"/>
    <w:rsid w:val="002B6654"/>
    <w:rsid w:val="002C19E6"/>
    <w:rsid w:val="002C3BD6"/>
    <w:rsid w:val="002C7DF1"/>
    <w:rsid w:val="002D08D5"/>
    <w:rsid w:val="002D55BF"/>
    <w:rsid w:val="002D5B93"/>
    <w:rsid w:val="002F4F60"/>
    <w:rsid w:val="002F7BF4"/>
    <w:rsid w:val="00302CCF"/>
    <w:rsid w:val="003164E7"/>
    <w:rsid w:val="00320332"/>
    <w:rsid w:val="00320613"/>
    <w:rsid w:val="003215E8"/>
    <w:rsid w:val="0033154D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94F43"/>
    <w:rsid w:val="003A7B49"/>
    <w:rsid w:val="003B4E4B"/>
    <w:rsid w:val="003B65FD"/>
    <w:rsid w:val="003B7A7F"/>
    <w:rsid w:val="003C2720"/>
    <w:rsid w:val="003C638C"/>
    <w:rsid w:val="003D2900"/>
    <w:rsid w:val="003E6B74"/>
    <w:rsid w:val="003F7ACD"/>
    <w:rsid w:val="00414E65"/>
    <w:rsid w:val="00426D49"/>
    <w:rsid w:val="00431BB8"/>
    <w:rsid w:val="00437158"/>
    <w:rsid w:val="0043798A"/>
    <w:rsid w:val="00442209"/>
    <w:rsid w:val="00461470"/>
    <w:rsid w:val="00461559"/>
    <w:rsid w:val="00462863"/>
    <w:rsid w:val="00464C0E"/>
    <w:rsid w:val="00477F69"/>
    <w:rsid w:val="004832FF"/>
    <w:rsid w:val="00485F19"/>
    <w:rsid w:val="00490AAE"/>
    <w:rsid w:val="00490BF4"/>
    <w:rsid w:val="00495C0A"/>
    <w:rsid w:val="004B6910"/>
    <w:rsid w:val="004B707E"/>
    <w:rsid w:val="004C2D6C"/>
    <w:rsid w:val="004E3025"/>
    <w:rsid w:val="004F3498"/>
    <w:rsid w:val="004F790F"/>
    <w:rsid w:val="00502285"/>
    <w:rsid w:val="0050535E"/>
    <w:rsid w:val="0051679A"/>
    <w:rsid w:val="00522358"/>
    <w:rsid w:val="0054393F"/>
    <w:rsid w:val="0055128B"/>
    <w:rsid w:val="00555626"/>
    <w:rsid w:val="005608A1"/>
    <w:rsid w:val="00571AE5"/>
    <w:rsid w:val="00574E21"/>
    <w:rsid w:val="00576B0F"/>
    <w:rsid w:val="00580FEE"/>
    <w:rsid w:val="00581B42"/>
    <w:rsid w:val="0059547D"/>
    <w:rsid w:val="005A3434"/>
    <w:rsid w:val="005A4A9C"/>
    <w:rsid w:val="005B4777"/>
    <w:rsid w:val="005B5775"/>
    <w:rsid w:val="005C4430"/>
    <w:rsid w:val="006000AF"/>
    <w:rsid w:val="0061384F"/>
    <w:rsid w:val="00613DF5"/>
    <w:rsid w:val="00623837"/>
    <w:rsid w:val="00623F6F"/>
    <w:rsid w:val="006515C9"/>
    <w:rsid w:val="00651D5C"/>
    <w:rsid w:val="00652410"/>
    <w:rsid w:val="00656DBA"/>
    <w:rsid w:val="006602C3"/>
    <w:rsid w:val="0067124A"/>
    <w:rsid w:val="006803D7"/>
    <w:rsid w:val="00686D90"/>
    <w:rsid w:val="00687BE7"/>
    <w:rsid w:val="0069522F"/>
    <w:rsid w:val="00696A40"/>
    <w:rsid w:val="006A1CB8"/>
    <w:rsid w:val="006C018A"/>
    <w:rsid w:val="006E6BFA"/>
    <w:rsid w:val="006F579B"/>
    <w:rsid w:val="006F5FE8"/>
    <w:rsid w:val="007010C5"/>
    <w:rsid w:val="00702735"/>
    <w:rsid w:val="007032CE"/>
    <w:rsid w:val="00707632"/>
    <w:rsid w:val="0072595C"/>
    <w:rsid w:val="007263C5"/>
    <w:rsid w:val="0072654F"/>
    <w:rsid w:val="00742050"/>
    <w:rsid w:val="00755274"/>
    <w:rsid w:val="00764E9E"/>
    <w:rsid w:val="00770A6C"/>
    <w:rsid w:val="00772FCD"/>
    <w:rsid w:val="00780996"/>
    <w:rsid w:val="007818B8"/>
    <w:rsid w:val="00792946"/>
    <w:rsid w:val="0079395B"/>
    <w:rsid w:val="00794153"/>
    <w:rsid w:val="007B3C0A"/>
    <w:rsid w:val="007B5994"/>
    <w:rsid w:val="007B7F27"/>
    <w:rsid w:val="007C2851"/>
    <w:rsid w:val="007C2E61"/>
    <w:rsid w:val="007C785E"/>
    <w:rsid w:val="007E0A7B"/>
    <w:rsid w:val="007E2007"/>
    <w:rsid w:val="007E25CE"/>
    <w:rsid w:val="007E47F0"/>
    <w:rsid w:val="007E6468"/>
    <w:rsid w:val="007F0402"/>
    <w:rsid w:val="007F223C"/>
    <w:rsid w:val="007F32C7"/>
    <w:rsid w:val="007F5CD1"/>
    <w:rsid w:val="00806194"/>
    <w:rsid w:val="00826622"/>
    <w:rsid w:val="008408CE"/>
    <w:rsid w:val="00851BDC"/>
    <w:rsid w:val="00852DBC"/>
    <w:rsid w:val="00855C90"/>
    <w:rsid w:val="0086081C"/>
    <w:rsid w:val="0086517C"/>
    <w:rsid w:val="00883B93"/>
    <w:rsid w:val="00885FA4"/>
    <w:rsid w:val="008A5E58"/>
    <w:rsid w:val="008B3B86"/>
    <w:rsid w:val="008B54A8"/>
    <w:rsid w:val="008B655F"/>
    <w:rsid w:val="008C511D"/>
    <w:rsid w:val="008E09D5"/>
    <w:rsid w:val="008E3DA1"/>
    <w:rsid w:val="00901F94"/>
    <w:rsid w:val="00925AAD"/>
    <w:rsid w:val="00930A2C"/>
    <w:rsid w:val="00953A50"/>
    <w:rsid w:val="009546C9"/>
    <w:rsid w:val="00956895"/>
    <w:rsid w:val="009625B0"/>
    <w:rsid w:val="009633B1"/>
    <w:rsid w:val="009763DE"/>
    <w:rsid w:val="009765EA"/>
    <w:rsid w:val="0098369E"/>
    <w:rsid w:val="0098564F"/>
    <w:rsid w:val="0099746E"/>
    <w:rsid w:val="009A0380"/>
    <w:rsid w:val="009B1B7A"/>
    <w:rsid w:val="009B23C6"/>
    <w:rsid w:val="009C0BBD"/>
    <w:rsid w:val="009C4743"/>
    <w:rsid w:val="009D061A"/>
    <w:rsid w:val="009D1872"/>
    <w:rsid w:val="009D302E"/>
    <w:rsid w:val="009E5DDA"/>
    <w:rsid w:val="009F7959"/>
    <w:rsid w:val="00A11E4B"/>
    <w:rsid w:val="00A120BF"/>
    <w:rsid w:val="00A13726"/>
    <w:rsid w:val="00A17F31"/>
    <w:rsid w:val="00A2716E"/>
    <w:rsid w:val="00A2736D"/>
    <w:rsid w:val="00A35055"/>
    <w:rsid w:val="00A364F0"/>
    <w:rsid w:val="00A406CE"/>
    <w:rsid w:val="00A765DD"/>
    <w:rsid w:val="00A90F4C"/>
    <w:rsid w:val="00A94601"/>
    <w:rsid w:val="00AA05D2"/>
    <w:rsid w:val="00AB0EFA"/>
    <w:rsid w:val="00AB1104"/>
    <w:rsid w:val="00AB1A29"/>
    <w:rsid w:val="00AB2C1E"/>
    <w:rsid w:val="00AC790B"/>
    <w:rsid w:val="00AD0F76"/>
    <w:rsid w:val="00AD6F0F"/>
    <w:rsid w:val="00AE0110"/>
    <w:rsid w:val="00AE7D23"/>
    <w:rsid w:val="00B20003"/>
    <w:rsid w:val="00B321C6"/>
    <w:rsid w:val="00B43F94"/>
    <w:rsid w:val="00B54DF5"/>
    <w:rsid w:val="00B621CC"/>
    <w:rsid w:val="00B63197"/>
    <w:rsid w:val="00B72C11"/>
    <w:rsid w:val="00B80962"/>
    <w:rsid w:val="00B95590"/>
    <w:rsid w:val="00B96787"/>
    <w:rsid w:val="00BA1BF6"/>
    <w:rsid w:val="00BB1F21"/>
    <w:rsid w:val="00BC50D6"/>
    <w:rsid w:val="00BE26E7"/>
    <w:rsid w:val="00BE4552"/>
    <w:rsid w:val="00BE4F27"/>
    <w:rsid w:val="00BF1B91"/>
    <w:rsid w:val="00BF5C14"/>
    <w:rsid w:val="00C00EA5"/>
    <w:rsid w:val="00C0207F"/>
    <w:rsid w:val="00C0548E"/>
    <w:rsid w:val="00C160B5"/>
    <w:rsid w:val="00C17165"/>
    <w:rsid w:val="00C224C3"/>
    <w:rsid w:val="00C30E30"/>
    <w:rsid w:val="00C31354"/>
    <w:rsid w:val="00C514B5"/>
    <w:rsid w:val="00C539FA"/>
    <w:rsid w:val="00C71695"/>
    <w:rsid w:val="00C74226"/>
    <w:rsid w:val="00C76D4C"/>
    <w:rsid w:val="00C77AB5"/>
    <w:rsid w:val="00C82625"/>
    <w:rsid w:val="00C82E67"/>
    <w:rsid w:val="00C84E79"/>
    <w:rsid w:val="00C93861"/>
    <w:rsid w:val="00C95B0B"/>
    <w:rsid w:val="00CA6547"/>
    <w:rsid w:val="00CB42C4"/>
    <w:rsid w:val="00CB4E6B"/>
    <w:rsid w:val="00CC0EA1"/>
    <w:rsid w:val="00CC12CC"/>
    <w:rsid w:val="00CC245E"/>
    <w:rsid w:val="00CD4CC5"/>
    <w:rsid w:val="00CE479D"/>
    <w:rsid w:val="00CE71C0"/>
    <w:rsid w:val="00CF2D4C"/>
    <w:rsid w:val="00D008E9"/>
    <w:rsid w:val="00D03924"/>
    <w:rsid w:val="00D056FF"/>
    <w:rsid w:val="00D12DA2"/>
    <w:rsid w:val="00D20372"/>
    <w:rsid w:val="00D23A1E"/>
    <w:rsid w:val="00D35ABD"/>
    <w:rsid w:val="00D417BB"/>
    <w:rsid w:val="00D74381"/>
    <w:rsid w:val="00D80EB3"/>
    <w:rsid w:val="00D93405"/>
    <w:rsid w:val="00D950A0"/>
    <w:rsid w:val="00DA6582"/>
    <w:rsid w:val="00DB0BCE"/>
    <w:rsid w:val="00DB0F29"/>
    <w:rsid w:val="00DC08B7"/>
    <w:rsid w:val="00DE1FAD"/>
    <w:rsid w:val="00DE2F09"/>
    <w:rsid w:val="00DE3BE0"/>
    <w:rsid w:val="00DE7326"/>
    <w:rsid w:val="00DE7DBE"/>
    <w:rsid w:val="00DF161B"/>
    <w:rsid w:val="00DF5709"/>
    <w:rsid w:val="00E114B5"/>
    <w:rsid w:val="00E317B1"/>
    <w:rsid w:val="00E365DD"/>
    <w:rsid w:val="00E379CF"/>
    <w:rsid w:val="00E46657"/>
    <w:rsid w:val="00E806A8"/>
    <w:rsid w:val="00E879B2"/>
    <w:rsid w:val="00E90D51"/>
    <w:rsid w:val="00ED0AF9"/>
    <w:rsid w:val="00ED4F61"/>
    <w:rsid w:val="00EE5DBD"/>
    <w:rsid w:val="00EE6032"/>
    <w:rsid w:val="00EF20ED"/>
    <w:rsid w:val="00EF5931"/>
    <w:rsid w:val="00EF7DEC"/>
    <w:rsid w:val="00F03749"/>
    <w:rsid w:val="00F0641A"/>
    <w:rsid w:val="00F10E18"/>
    <w:rsid w:val="00F11414"/>
    <w:rsid w:val="00F14E02"/>
    <w:rsid w:val="00F15179"/>
    <w:rsid w:val="00F16DD8"/>
    <w:rsid w:val="00F221CB"/>
    <w:rsid w:val="00F234B6"/>
    <w:rsid w:val="00F2578D"/>
    <w:rsid w:val="00F35E9D"/>
    <w:rsid w:val="00F40C5E"/>
    <w:rsid w:val="00F43156"/>
    <w:rsid w:val="00F45CA2"/>
    <w:rsid w:val="00F521D1"/>
    <w:rsid w:val="00F603BC"/>
    <w:rsid w:val="00F63709"/>
    <w:rsid w:val="00F773BA"/>
    <w:rsid w:val="00F86B87"/>
    <w:rsid w:val="00FA3025"/>
    <w:rsid w:val="00FA4F81"/>
    <w:rsid w:val="00FB10CA"/>
    <w:rsid w:val="00FB29D4"/>
    <w:rsid w:val="00FB3C8A"/>
    <w:rsid w:val="00FB6CDA"/>
    <w:rsid w:val="00FC2431"/>
    <w:rsid w:val="00FE00A9"/>
    <w:rsid w:val="00FE11C9"/>
    <w:rsid w:val="00FE4366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0B8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317B1"/>
    <w:pPr>
      <w:keepNext/>
      <w:numPr>
        <w:numId w:val="15"/>
      </w:numPr>
      <w:pBdr>
        <w:bottom w:val="single" w:sz="12" w:space="1" w:color="808080"/>
      </w:pBdr>
      <w:spacing w:before="240" w:after="12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  <w:style w:type="table" w:styleId="TableSimple2">
    <w:name w:val="Table Simple 2"/>
    <w:basedOn w:val="TableNormal"/>
    <w:rsid w:val="00DF5709"/>
    <w:rPr>
      <w:lang w:val="it-IT" w:eastAsia="it-I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7" Type="http://schemas.openxmlformats.org/officeDocument/2006/relationships/endnotes" Target="end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6A93A-4492-894A-B617-37DDA8D286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92B4D7-C16C-4AB0-8F82-25B1BFB7589E}"/>
</file>

<file path=customXml/itemProps3.xml><?xml version="1.0" encoding="utf-8"?>
<ds:datastoreItem xmlns:ds="http://schemas.openxmlformats.org/officeDocument/2006/customXml" ds:itemID="{B7EAC986-2B9A-4F77-919B-670EE356919E}"/>
</file>

<file path=customXml/itemProps4.xml><?xml version="1.0" encoding="utf-8"?>
<ds:datastoreItem xmlns:ds="http://schemas.openxmlformats.org/officeDocument/2006/customXml" ds:itemID="{E04D59A1-7664-4436-9F2B-7C1FB2448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8</cp:revision>
  <cp:lastPrinted>2017-02-08T14:32:00Z</cp:lastPrinted>
  <dcterms:created xsi:type="dcterms:W3CDTF">2018-01-26T12:07:00Z</dcterms:created>
  <dcterms:modified xsi:type="dcterms:W3CDTF">2018-01-26T12:29:00Z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