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2416"/>
      </w:pPr>
      <w:r>
        <w:rPr/>
        <w:t>STANDARD NORMAL DISTRIBUTION TABLE</w:t>
      </w:r>
    </w:p>
    <w:p>
      <w:pPr>
        <w:pStyle w:val="BodyText"/>
        <w:spacing w:line="259" w:lineRule="auto" w:before="175"/>
        <w:ind w:left="100" w:right="598"/>
      </w:pPr>
      <w:r>
        <w:rPr/>
        <w:t>Entries represent Pr(</w:t>
      </w:r>
      <w:r>
        <w:rPr>
          <w:i/>
        </w:rPr>
        <w:t>Z </w:t>
      </w:r>
      <w:r>
        <w:rPr/>
        <w:t>≤ z). The value of </w:t>
      </w:r>
      <w:r>
        <w:rPr>
          <w:i/>
        </w:rPr>
        <w:t>z </w:t>
      </w:r>
      <w:r>
        <w:rPr/>
        <w:t>to the first decimal is given in the left column. The second decimal is given in the top row.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963"/>
        <w:gridCol w:w="890"/>
        <w:gridCol w:w="890"/>
        <w:gridCol w:w="891"/>
        <w:gridCol w:w="890"/>
        <w:gridCol w:w="888"/>
        <w:gridCol w:w="890"/>
        <w:gridCol w:w="890"/>
        <w:gridCol w:w="890"/>
        <w:gridCol w:w="820"/>
      </w:tblGrid>
      <w:tr>
        <w:trPr>
          <w:trHeight w:val="222" w:hRule="atLeast"/>
        </w:trPr>
        <w:tc>
          <w:tcPr>
            <w:tcW w:w="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right="100"/>
              <w:rPr>
                <w:i/>
                <w:sz w:val="19"/>
              </w:rPr>
            </w:pPr>
            <w:r>
              <w:rPr>
                <w:i/>
                <w:w w:val="99"/>
                <w:sz w:val="19"/>
              </w:rPr>
              <w:t>z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78"/>
              <w:rPr>
                <w:sz w:val="19"/>
              </w:rPr>
            </w:pPr>
            <w:r>
              <w:rPr>
                <w:w w:val="95"/>
                <w:sz w:val="19"/>
              </w:rPr>
              <w:t>0.00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78"/>
              <w:rPr>
                <w:sz w:val="19"/>
              </w:rPr>
            </w:pPr>
            <w:r>
              <w:rPr>
                <w:w w:val="95"/>
                <w:sz w:val="19"/>
              </w:rPr>
              <w:t>0.01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79"/>
              <w:rPr>
                <w:sz w:val="19"/>
              </w:rPr>
            </w:pPr>
            <w:r>
              <w:rPr>
                <w:w w:val="95"/>
                <w:sz w:val="19"/>
              </w:rPr>
              <w:t>0.02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0.03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79"/>
              <w:rPr>
                <w:sz w:val="19"/>
              </w:rPr>
            </w:pPr>
            <w:r>
              <w:rPr>
                <w:w w:val="95"/>
                <w:sz w:val="19"/>
              </w:rPr>
              <w:t>0.04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79"/>
              <w:rPr>
                <w:sz w:val="19"/>
              </w:rPr>
            </w:pPr>
            <w:r>
              <w:rPr>
                <w:w w:val="95"/>
                <w:sz w:val="19"/>
              </w:rPr>
              <w:t>0.05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0.06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0.07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w w:val="95"/>
                <w:sz w:val="19"/>
              </w:rPr>
              <w:t>0.08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12"/>
              <w:rPr>
                <w:sz w:val="19"/>
              </w:rPr>
            </w:pPr>
            <w:r>
              <w:rPr>
                <w:w w:val="95"/>
                <w:sz w:val="19"/>
              </w:rPr>
              <w:t>0.09</w:t>
            </w:r>
          </w:p>
        </w:tc>
      </w:tr>
      <w:tr>
        <w:trPr>
          <w:trHeight w:val="226" w:hRule="atLeast"/>
        </w:trPr>
        <w:tc>
          <w:tcPr>
            <w:tcW w:w="4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0.5000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0.5040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0.5080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rPr>
                <w:sz w:val="19"/>
              </w:rPr>
            </w:pPr>
            <w:r>
              <w:rPr>
                <w:w w:val="95"/>
                <w:sz w:val="19"/>
              </w:rPr>
              <w:t>0.5120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rPr>
                <w:sz w:val="19"/>
              </w:rPr>
            </w:pPr>
            <w:r>
              <w:rPr>
                <w:w w:val="95"/>
                <w:sz w:val="19"/>
              </w:rPr>
              <w:t>0.5160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0.5199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0.5239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rPr>
                <w:sz w:val="19"/>
              </w:rPr>
            </w:pPr>
            <w:r>
              <w:rPr>
                <w:w w:val="95"/>
                <w:sz w:val="19"/>
              </w:rPr>
              <w:t>0.5279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0.5319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0.5359</w:t>
            </w:r>
          </w:p>
        </w:tc>
      </w:tr>
      <w:tr>
        <w:trPr>
          <w:trHeight w:val="189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0.1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0.5398</w:t>
            </w:r>
          </w:p>
        </w:tc>
        <w:tc>
          <w:tcPr>
            <w:tcW w:w="890" w:type="dxa"/>
          </w:tcPr>
          <w:p>
            <w:pPr>
              <w:pStyle w:val="TableParagraph"/>
              <w:spacing w:line="170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0.5438</w:t>
            </w:r>
          </w:p>
        </w:tc>
        <w:tc>
          <w:tcPr>
            <w:tcW w:w="890" w:type="dxa"/>
          </w:tcPr>
          <w:p>
            <w:pPr>
              <w:pStyle w:val="TableParagraph"/>
              <w:spacing w:line="170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0.5478</w:t>
            </w:r>
          </w:p>
        </w:tc>
        <w:tc>
          <w:tcPr>
            <w:tcW w:w="891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w w:val="95"/>
                <w:sz w:val="19"/>
              </w:rPr>
              <w:t>0.5517</w:t>
            </w:r>
          </w:p>
        </w:tc>
        <w:tc>
          <w:tcPr>
            <w:tcW w:w="89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w w:val="95"/>
                <w:sz w:val="19"/>
              </w:rPr>
              <w:t>0.5557</w:t>
            </w:r>
          </w:p>
        </w:tc>
        <w:tc>
          <w:tcPr>
            <w:tcW w:w="888" w:type="dxa"/>
          </w:tcPr>
          <w:p>
            <w:pPr>
              <w:pStyle w:val="TableParagraph"/>
              <w:spacing w:line="170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0.5596</w:t>
            </w:r>
          </w:p>
        </w:tc>
        <w:tc>
          <w:tcPr>
            <w:tcW w:w="890" w:type="dxa"/>
          </w:tcPr>
          <w:p>
            <w:pPr>
              <w:pStyle w:val="TableParagraph"/>
              <w:spacing w:line="170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0.5636</w:t>
            </w:r>
          </w:p>
        </w:tc>
        <w:tc>
          <w:tcPr>
            <w:tcW w:w="89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w w:val="95"/>
                <w:sz w:val="19"/>
              </w:rPr>
              <w:t>0.5675</w:t>
            </w:r>
          </w:p>
        </w:tc>
        <w:tc>
          <w:tcPr>
            <w:tcW w:w="890" w:type="dxa"/>
          </w:tcPr>
          <w:p>
            <w:pPr>
              <w:pStyle w:val="TableParagraph"/>
              <w:spacing w:line="170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0.5714</w:t>
            </w:r>
          </w:p>
        </w:tc>
        <w:tc>
          <w:tcPr>
            <w:tcW w:w="820" w:type="dxa"/>
          </w:tcPr>
          <w:p>
            <w:pPr>
              <w:pStyle w:val="TableParagraph"/>
              <w:spacing w:line="170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0.5753</w:t>
            </w:r>
          </w:p>
        </w:tc>
      </w:tr>
      <w:tr>
        <w:trPr>
          <w:trHeight w:val="185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0.2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0.5793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0.5832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0.5871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0.5910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0.5948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0.5987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0.6026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0.6064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0.6103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0.6141</w:t>
            </w:r>
          </w:p>
        </w:tc>
      </w:tr>
      <w:tr>
        <w:trPr>
          <w:trHeight w:val="185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0.3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0.6179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0.6217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0.6255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0.6293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0.6331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0.6368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0.6406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0.6443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0.6480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0.6517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0.4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0.6554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0.6591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0.6628</w:t>
            </w:r>
          </w:p>
        </w:tc>
        <w:tc>
          <w:tcPr>
            <w:tcW w:w="891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0.6664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0.6700</w:t>
            </w:r>
          </w:p>
        </w:tc>
        <w:tc>
          <w:tcPr>
            <w:tcW w:w="888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0.6736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0.6772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0.6808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0.6844</w:t>
            </w:r>
          </w:p>
        </w:tc>
        <w:tc>
          <w:tcPr>
            <w:tcW w:w="820" w:type="dxa"/>
          </w:tcPr>
          <w:p>
            <w:pPr>
              <w:pStyle w:val="TableParagraph"/>
              <w:spacing w:line="192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0.6879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0.5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0.6915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0.6950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0.6985</w:t>
            </w:r>
          </w:p>
        </w:tc>
        <w:tc>
          <w:tcPr>
            <w:tcW w:w="891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0.7019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0.7054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0.7088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0.7123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0.7157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0.7190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 w:before="53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0.7224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0.6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0.7257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0.7291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0.7324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0.7357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0.7389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0.7422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0.7454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0.7486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0.7517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0.7549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0.7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0.7580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0.7611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0.7642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0.7673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0.7704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0.7734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0.7764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0.7794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0.7823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0.7852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0.8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0.7881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0.7910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0.7939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0.7967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0.7995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0.8023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0.8051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0.8078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0.8106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0.8133</w:t>
            </w:r>
          </w:p>
        </w:tc>
      </w:tr>
      <w:tr>
        <w:trPr>
          <w:trHeight w:val="281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0.9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0.8159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0.8186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0.8212</w:t>
            </w:r>
          </w:p>
        </w:tc>
        <w:tc>
          <w:tcPr>
            <w:tcW w:w="891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0.8238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0.8264</w:t>
            </w:r>
          </w:p>
        </w:tc>
        <w:tc>
          <w:tcPr>
            <w:tcW w:w="888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0.8289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0.8315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0.8340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0.8365</w:t>
            </w:r>
          </w:p>
        </w:tc>
        <w:tc>
          <w:tcPr>
            <w:tcW w:w="820" w:type="dxa"/>
          </w:tcPr>
          <w:p>
            <w:pPr>
              <w:pStyle w:val="TableParagraph"/>
              <w:spacing w:line="192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0.8389</w:t>
            </w:r>
          </w:p>
        </w:tc>
      </w:tr>
      <w:tr>
        <w:trPr>
          <w:trHeight w:val="281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 w:before="54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1.0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 w:before="54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0.8413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4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0.8438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4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0.8461</w:t>
            </w:r>
          </w:p>
        </w:tc>
        <w:tc>
          <w:tcPr>
            <w:tcW w:w="891" w:type="dxa"/>
          </w:tcPr>
          <w:p>
            <w:pPr>
              <w:pStyle w:val="TableParagraph"/>
              <w:spacing w:line="207" w:lineRule="exact" w:before="54"/>
              <w:rPr>
                <w:sz w:val="19"/>
              </w:rPr>
            </w:pPr>
            <w:r>
              <w:rPr>
                <w:w w:val="95"/>
                <w:sz w:val="19"/>
              </w:rPr>
              <w:t>0.8485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4"/>
              <w:rPr>
                <w:sz w:val="19"/>
              </w:rPr>
            </w:pPr>
            <w:r>
              <w:rPr>
                <w:w w:val="95"/>
                <w:sz w:val="19"/>
              </w:rPr>
              <w:t>0.8508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54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0.8531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4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0.8554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4"/>
              <w:rPr>
                <w:sz w:val="19"/>
              </w:rPr>
            </w:pPr>
            <w:r>
              <w:rPr>
                <w:w w:val="95"/>
                <w:sz w:val="19"/>
              </w:rPr>
              <w:t>0.8577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4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0.8599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 w:before="54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0.8621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1.1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0.8643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0.8665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0.8686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0.8708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0.8729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0.8749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0.8770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0.8790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0.8810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0.8830</w:t>
            </w:r>
          </w:p>
        </w:tc>
      </w:tr>
      <w:tr>
        <w:trPr>
          <w:trHeight w:val="185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1.2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0.8849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0.8869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0.8888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0.8907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0.8925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0.8944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0.8962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0.8980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0.8997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0.9015</w:t>
            </w:r>
          </w:p>
        </w:tc>
      </w:tr>
      <w:tr>
        <w:trPr>
          <w:trHeight w:val="186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1.3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0.9032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0.9049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0.9066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0.9082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0.9099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0.9115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0.9131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0.9147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0.9162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0.9177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1.4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0.9192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0.9207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0.9222</w:t>
            </w:r>
          </w:p>
        </w:tc>
        <w:tc>
          <w:tcPr>
            <w:tcW w:w="891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0.9236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0.9251</w:t>
            </w:r>
          </w:p>
        </w:tc>
        <w:tc>
          <w:tcPr>
            <w:tcW w:w="888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0.9265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0.9279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0.9292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0.9306</w:t>
            </w:r>
          </w:p>
        </w:tc>
        <w:tc>
          <w:tcPr>
            <w:tcW w:w="820" w:type="dxa"/>
          </w:tcPr>
          <w:p>
            <w:pPr>
              <w:pStyle w:val="TableParagraph"/>
              <w:spacing w:line="192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0.9319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1.5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0.9332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0.9345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0.9357</w:t>
            </w:r>
          </w:p>
        </w:tc>
        <w:tc>
          <w:tcPr>
            <w:tcW w:w="891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0.9370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0.9382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0.9394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0.9406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0.9418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0.9429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 w:before="53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0.9441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1.6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0.9452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0.9463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0.9474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0.9484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0.9495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0.9505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0.9515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0.9525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0.9535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0.9545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1.7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0.9554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0.9564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0.9573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0.9582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0.9591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0.9599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0.9608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0.9616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0.9625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0.9633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1.8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0.9641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0.9649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0.9656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0.9664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0.9671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0.9678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0.9686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0.9693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0.9699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0.9706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1.9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0.9713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0.9719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0.9726</w:t>
            </w:r>
          </w:p>
        </w:tc>
        <w:tc>
          <w:tcPr>
            <w:tcW w:w="891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0.9732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0.9738</w:t>
            </w:r>
          </w:p>
        </w:tc>
        <w:tc>
          <w:tcPr>
            <w:tcW w:w="888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0.9744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0.9750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0.9756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0.9761</w:t>
            </w:r>
          </w:p>
        </w:tc>
        <w:tc>
          <w:tcPr>
            <w:tcW w:w="820" w:type="dxa"/>
          </w:tcPr>
          <w:p>
            <w:pPr>
              <w:pStyle w:val="TableParagraph"/>
              <w:spacing w:line="192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0.9767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2.0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0.9772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0.9778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0.9783</w:t>
            </w:r>
          </w:p>
        </w:tc>
        <w:tc>
          <w:tcPr>
            <w:tcW w:w="891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0.9788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0.9793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0.9798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0.9803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0.9808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0.9812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 w:before="53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0.9817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2.1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0.9821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0.9826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0.9830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0.9834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0.9838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0.9842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0.9846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0.9850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0.9854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0.9857</w:t>
            </w:r>
          </w:p>
        </w:tc>
      </w:tr>
      <w:tr>
        <w:trPr>
          <w:trHeight w:val="185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2.2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0.9861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0.9864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0.9868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0.9871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0.9875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0.9878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0.9881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0.9884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0.9887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0.9890</w:t>
            </w:r>
          </w:p>
        </w:tc>
      </w:tr>
      <w:tr>
        <w:trPr>
          <w:trHeight w:val="186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2.3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0.9893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0.9896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0.9898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0.9901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0.9904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0.9906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0.9909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0.9911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0.9913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0.9916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2.4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0.9918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0.9920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0.9922</w:t>
            </w:r>
          </w:p>
        </w:tc>
        <w:tc>
          <w:tcPr>
            <w:tcW w:w="891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0.9925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0.9927</w:t>
            </w:r>
          </w:p>
        </w:tc>
        <w:tc>
          <w:tcPr>
            <w:tcW w:w="888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0.9929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0.9931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0.9932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0.9934</w:t>
            </w:r>
          </w:p>
        </w:tc>
        <w:tc>
          <w:tcPr>
            <w:tcW w:w="820" w:type="dxa"/>
          </w:tcPr>
          <w:p>
            <w:pPr>
              <w:pStyle w:val="TableParagraph"/>
              <w:spacing w:line="192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0.9936</w:t>
            </w:r>
          </w:p>
        </w:tc>
      </w:tr>
      <w:tr>
        <w:trPr>
          <w:trHeight w:val="281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2.5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0.9938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0.9940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0.9941</w:t>
            </w:r>
          </w:p>
        </w:tc>
        <w:tc>
          <w:tcPr>
            <w:tcW w:w="891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0.9943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0.9945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0.9946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0.9948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0.9949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0.9951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 w:before="53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0.9952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2.6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0.9953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0.9955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0.9956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0.9957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0.9959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0.9960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0.9961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0.9962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0.9963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0.9964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2.7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0.9965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0.9966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0.9967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0.9968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0.9969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0.9970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0.9971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0.9972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0.9973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0.9974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2.8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0.9974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0.9975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0.9976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0.9977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0.9977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0.9978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0.9979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0.9979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0.9980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0.9981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2.9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0.9981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0.9982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0.9982</w:t>
            </w:r>
          </w:p>
        </w:tc>
        <w:tc>
          <w:tcPr>
            <w:tcW w:w="891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0.9983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0.9984</w:t>
            </w:r>
          </w:p>
        </w:tc>
        <w:tc>
          <w:tcPr>
            <w:tcW w:w="888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0.9984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0.9985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0.9985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0.9986</w:t>
            </w:r>
          </w:p>
        </w:tc>
        <w:tc>
          <w:tcPr>
            <w:tcW w:w="820" w:type="dxa"/>
          </w:tcPr>
          <w:p>
            <w:pPr>
              <w:pStyle w:val="TableParagraph"/>
              <w:spacing w:line="192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0.9986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3.0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0.9987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0.9987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0.9987</w:t>
            </w:r>
          </w:p>
        </w:tc>
        <w:tc>
          <w:tcPr>
            <w:tcW w:w="891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0.9988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0.9988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0.9989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0.9989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0.9989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0.9990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 w:before="53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0.9990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3.1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0.9990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0.9991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0.9991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0.9992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0.9992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0.9993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0.9993</w:t>
            </w:r>
          </w:p>
        </w:tc>
      </w:tr>
      <w:tr>
        <w:trPr>
          <w:trHeight w:val="186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3.2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0.9993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0.9993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0.9994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0.9994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0.9994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0.9994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0.9994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0.9995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0.9995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0.9995</w:t>
            </w:r>
          </w:p>
        </w:tc>
      </w:tr>
      <w:tr>
        <w:trPr>
          <w:trHeight w:val="186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3.3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0.9995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0.9995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0.9995</w:t>
            </w:r>
          </w:p>
        </w:tc>
        <w:tc>
          <w:tcPr>
            <w:tcW w:w="891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0.9996</w:t>
            </w:r>
          </w:p>
        </w:tc>
        <w:tc>
          <w:tcPr>
            <w:tcW w:w="888" w:type="dxa"/>
          </w:tcPr>
          <w:p>
            <w:pPr>
              <w:pStyle w:val="TableParagraph"/>
              <w:spacing w:line="166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0.9996</w:t>
            </w:r>
          </w:p>
        </w:tc>
        <w:tc>
          <w:tcPr>
            <w:tcW w:w="890" w:type="dxa"/>
          </w:tcPr>
          <w:p>
            <w:pPr>
              <w:pStyle w:val="TableParagraph"/>
              <w:spacing w:line="166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0.9996</w:t>
            </w:r>
          </w:p>
        </w:tc>
        <w:tc>
          <w:tcPr>
            <w:tcW w:w="820" w:type="dxa"/>
          </w:tcPr>
          <w:p>
            <w:pPr>
              <w:pStyle w:val="TableParagraph"/>
              <w:spacing w:line="166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3.4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91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88" w:type="dxa"/>
          </w:tcPr>
          <w:p>
            <w:pPr>
              <w:pStyle w:val="TableParagraph"/>
              <w:spacing w:line="192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90" w:type="dxa"/>
          </w:tcPr>
          <w:p>
            <w:pPr>
              <w:pStyle w:val="TableParagraph"/>
              <w:spacing w:line="192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0.9997</w:t>
            </w:r>
          </w:p>
        </w:tc>
        <w:tc>
          <w:tcPr>
            <w:tcW w:w="820" w:type="dxa"/>
          </w:tcPr>
          <w:p>
            <w:pPr>
              <w:pStyle w:val="TableParagraph"/>
              <w:spacing w:line="192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</w:tr>
      <w:tr>
        <w:trPr>
          <w:trHeight w:val="280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3.5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1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53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53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 w:before="53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3.6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3.7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</w:tr>
      <w:tr>
        <w:trPr>
          <w:trHeight w:val="187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3.8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1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88" w:type="dxa"/>
          </w:tcPr>
          <w:p>
            <w:pPr>
              <w:pStyle w:val="TableParagraph"/>
              <w:spacing w:line="167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0.9999</w:t>
            </w:r>
          </w:p>
        </w:tc>
      </w:tr>
      <w:tr>
        <w:trPr>
          <w:trHeight w:val="188" w:hRule="atLeast"/>
        </w:trPr>
        <w:tc>
          <w:tcPr>
            <w:tcW w:w="4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right="101"/>
              <w:rPr>
                <w:sz w:val="19"/>
              </w:rPr>
            </w:pPr>
            <w:r>
              <w:rPr>
                <w:w w:val="95"/>
                <w:sz w:val="19"/>
              </w:rPr>
              <w:t>3.9</w:t>
            </w:r>
          </w:p>
        </w:tc>
        <w:tc>
          <w:tcPr>
            <w:tcW w:w="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8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/>
              <w:ind w:right="180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91" w:type="dxa"/>
          </w:tcPr>
          <w:p>
            <w:pPr>
              <w:pStyle w:val="TableParagraph"/>
              <w:spacing w:line="168" w:lineRule="exact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88" w:type="dxa"/>
          </w:tcPr>
          <w:p>
            <w:pPr>
              <w:pStyle w:val="TableParagraph"/>
              <w:spacing w:line="168" w:lineRule="exact"/>
              <w:ind w:right="181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/>
              <w:ind w:right="183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/>
              <w:ind w:right="184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  <w:tc>
          <w:tcPr>
            <w:tcW w:w="820" w:type="dxa"/>
          </w:tcPr>
          <w:p>
            <w:pPr>
              <w:pStyle w:val="TableParagraph"/>
              <w:spacing w:line="168" w:lineRule="exact"/>
              <w:ind w:right="114"/>
              <w:rPr>
                <w:sz w:val="19"/>
              </w:rPr>
            </w:pPr>
            <w:r>
              <w:rPr>
                <w:w w:val="95"/>
                <w:sz w:val="19"/>
              </w:rPr>
              <w:t>1.0000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030"/>
        <w:gridCol w:w="1030"/>
        <w:gridCol w:w="1030"/>
        <w:gridCol w:w="1027"/>
        <w:gridCol w:w="1030"/>
        <w:gridCol w:w="1027"/>
        <w:gridCol w:w="1030"/>
      </w:tblGrid>
      <w:tr>
        <w:trPr>
          <w:trHeight w:val="254" w:hRule="atLeast"/>
        </w:trPr>
        <w:tc>
          <w:tcPr>
            <w:tcW w:w="8232" w:type="dxa"/>
            <w:gridSpan w:val="8"/>
          </w:tcPr>
          <w:p>
            <w:pPr>
              <w:pStyle w:val="TableParagraph"/>
              <w:spacing w:line="235" w:lineRule="exact"/>
              <w:ind w:left="2218" w:right="2208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Values of </w:t>
            </w:r>
            <w:r>
              <w:rPr>
                <w:rFonts w:ascii="Times New Roman" w:hAnsi="Times New Roman"/>
                <w:i/>
                <w:sz w:val="22"/>
              </w:rPr>
              <w:t>z </w:t>
            </w:r>
            <w:r>
              <w:rPr>
                <w:rFonts w:ascii="Times New Roman" w:hAnsi="Times New Roman"/>
                <w:sz w:val="22"/>
              </w:rPr>
              <w:t>for selected values of Pr(</w:t>
            </w:r>
            <w:r>
              <w:rPr>
                <w:rFonts w:ascii="Times New Roman" w:hAnsi="Times New Roman"/>
                <w:i/>
                <w:sz w:val="22"/>
              </w:rPr>
              <w:t>Z </w:t>
            </w:r>
            <w:r>
              <w:rPr>
                <w:rFonts w:ascii="Times New Roman" w:hAnsi="Times New Roman"/>
                <w:sz w:val="22"/>
              </w:rPr>
              <w:t>≤ </w:t>
            </w:r>
            <w:r>
              <w:rPr>
                <w:rFonts w:ascii="Times New Roman" w:hAnsi="Times New Roman"/>
                <w:i/>
                <w:sz w:val="22"/>
              </w:rPr>
              <w:t>z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</w:tr>
      <w:tr>
        <w:trPr>
          <w:trHeight w:val="251" w:hRule="atLeast"/>
        </w:trPr>
        <w:tc>
          <w:tcPr>
            <w:tcW w:w="1028" w:type="dxa"/>
          </w:tcPr>
          <w:p>
            <w:pPr>
              <w:pStyle w:val="TableParagraph"/>
              <w:spacing w:line="232" w:lineRule="exact"/>
              <w:ind w:left="8" w:right="0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z</w:t>
            </w:r>
          </w:p>
        </w:tc>
        <w:tc>
          <w:tcPr>
            <w:tcW w:w="1030" w:type="dxa"/>
          </w:tcPr>
          <w:p>
            <w:pPr>
              <w:pStyle w:val="TableParagraph"/>
              <w:spacing w:line="232" w:lineRule="exact"/>
              <w:ind w:right="278"/>
              <w:rPr>
                <w:sz w:val="20"/>
              </w:rPr>
            </w:pPr>
            <w:r>
              <w:rPr>
                <w:w w:val="95"/>
                <w:sz w:val="20"/>
              </w:rPr>
              <w:t>0.842</w:t>
            </w:r>
          </w:p>
        </w:tc>
        <w:tc>
          <w:tcPr>
            <w:tcW w:w="1030" w:type="dxa"/>
          </w:tcPr>
          <w:p>
            <w:pPr>
              <w:pStyle w:val="TableParagraph"/>
              <w:spacing w:line="232" w:lineRule="exact"/>
              <w:ind w:left="263" w:right="260"/>
              <w:jc w:val="center"/>
              <w:rPr>
                <w:sz w:val="20"/>
              </w:rPr>
            </w:pPr>
            <w:r>
              <w:rPr>
                <w:sz w:val="20"/>
              </w:rPr>
              <w:t>1.036</w:t>
            </w:r>
          </w:p>
        </w:tc>
        <w:tc>
          <w:tcPr>
            <w:tcW w:w="1030" w:type="dxa"/>
          </w:tcPr>
          <w:p>
            <w:pPr>
              <w:pStyle w:val="TableParagraph"/>
              <w:spacing w:line="232" w:lineRule="exact"/>
              <w:ind w:left="263" w:right="260"/>
              <w:jc w:val="center"/>
              <w:rPr>
                <w:sz w:val="20"/>
              </w:rPr>
            </w:pPr>
            <w:r>
              <w:rPr>
                <w:sz w:val="20"/>
              </w:rPr>
              <w:t>1.282</w:t>
            </w:r>
          </w:p>
        </w:tc>
        <w:tc>
          <w:tcPr>
            <w:tcW w:w="1027" w:type="dxa"/>
          </w:tcPr>
          <w:p>
            <w:pPr>
              <w:pStyle w:val="TableParagraph"/>
              <w:spacing w:line="232" w:lineRule="exact"/>
              <w:ind w:left="263" w:right="257"/>
              <w:jc w:val="center"/>
              <w:rPr>
                <w:sz w:val="20"/>
              </w:rPr>
            </w:pPr>
            <w:r>
              <w:rPr>
                <w:sz w:val="20"/>
              </w:rPr>
              <w:t>1.645</w:t>
            </w:r>
          </w:p>
        </w:tc>
        <w:tc>
          <w:tcPr>
            <w:tcW w:w="1030" w:type="dxa"/>
          </w:tcPr>
          <w:p>
            <w:pPr>
              <w:pStyle w:val="TableParagraph"/>
              <w:spacing w:line="232" w:lineRule="exact"/>
              <w:ind w:left="284" w:right="0"/>
              <w:jc w:val="left"/>
              <w:rPr>
                <w:sz w:val="20"/>
              </w:rPr>
            </w:pPr>
            <w:r>
              <w:rPr>
                <w:sz w:val="20"/>
              </w:rPr>
              <w:t>1.960</w:t>
            </w:r>
          </w:p>
        </w:tc>
        <w:tc>
          <w:tcPr>
            <w:tcW w:w="1027" w:type="dxa"/>
          </w:tcPr>
          <w:p>
            <w:pPr>
              <w:pStyle w:val="TableParagraph"/>
              <w:spacing w:line="232" w:lineRule="exact"/>
              <w:ind w:left="284" w:right="0"/>
              <w:jc w:val="left"/>
              <w:rPr>
                <w:sz w:val="20"/>
              </w:rPr>
            </w:pPr>
            <w:r>
              <w:rPr>
                <w:sz w:val="20"/>
              </w:rPr>
              <w:t>2.326</w:t>
            </w:r>
          </w:p>
        </w:tc>
        <w:tc>
          <w:tcPr>
            <w:tcW w:w="1030" w:type="dxa"/>
          </w:tcPr>
          <w:p>
            <w:pPr>
              <w:pStyle w:val="TableParagraph"/>
              <w:spacing w:line="232" w:lineRule="exact"/>
              <w:ind w:left="263" w:right="259"/>
              <w:jc w:val="center"/>
              <w:rPr>
                <w:sz w:val="20"/>
              </w:rPr>
            </w:pPr>
            <w:r>
              <w:rPr>
                <w:sz w:val="20"/>
              </w:rPr>
              <w:t>2.576</w:t>
            </w:r>
          </w:p>
        </w:tc>
      </w:tr>
      <w:tr>
        <w:trPr>
          <w:trHeight w:val="254" w:hRule="atLeast"/>
        </w:trPr>
        <w:tc>
          <w:tcPr>
            <w:tcW w:w="1028" w:type="dxa"/>
          </w:tcPr>
          <w:p>
            <w:pPr>
              <w:pStyle w:val="TableParagraph"/>
              <w:spacing w:line="234" w:lineRule="exact"/>
              <w:ind w:left="102" w:right="95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Pr(</w:t>
            </w:r>
            <w:r>
              <w:rPr>
                <w:rFonts w:ascii="Times New Roman" w:hAnsi="Times New Roman"/>
                <w:i/>
                <w:sz w:val="22"/>
              </w:rPr>
              <w:t>Z </w:t>
            </w:r>
            <w:r>
              <w:rPr>
                <w:rFonts w:ascii="Times New Roman" w:hAnsi="Times New Roman"/>
                <w:sz w:val="22"/>
              </w:rPr>
              <w:t>≤ </w:t>
            </w:r>
            <w:r>
              <w:rPr>
                <w:rFonts w:ascii="Times New Roman" w:hAnsi="Times New Roman"/>
                <w:i/>
                <w:sz w:val="22"/>
              </w:rPr>
              <w:t>z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1030" w:type="dxa"/>
          </w:tcPr>
          <w:p>
            <w:pPr>
              <w:pStyle w:val="TableParagraph"/>
              <w:spacing w:line="233" w:lineRule="exact" w:before="1"/>
              <w:ind w:right="278"/>
              <w:rPr>
                <w:sz w:val="20"/>
              </w:rPr>
            </w:pPr>
            <w:r>
              <w:rPr>
                <w:w w:val="95"/>
                <w:sz w:val="20"/>
              </w:rPr>
              <w:t>0.800</w:t>
            </w:r>
          </w:p>
        </w:tc>
        <w:tc>
          <w:tcPr>
            <w:tcW w:w="1030" w:type="dxa"/>
          </w:tcPr>
          <w:p>
            <w:pPr>
              <w:pStyle w:val="TableParagraph"/>
              <w:spacing w:line="233" w:lineRule="exact" w:before="1"/>
              <w:ind w:left="263" w:right="260"/>
              <w:jc w:val="center"/>
              <w:rPr>
                <w:sz w:val="20"/>
              </w:rPr>
            </w:pPr>
            <w:r>
              <w:rPr>
                <w:sz w:val="20"/>
              </w:rPr>
              <w:t>0.850</w:t>
            </w:r>
          </w:p>
        </w:tc>
        <w:tc>
          <w:tcPr>
            <w:tcW w:w="1030" w:type="dxa"/>
          </w:tcPr>
          <w:p>
            <w:pPr>
              <w:pStyle w:val="TableParagraph"/>
              <w:spacing w:line="233" w:lineRule="exact" w:before="1"/>
              <w:ind w:left="263" w:right="260"/>
              <w:jc w:val="center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  <w:tc>
          <w:tcPr>
            <w:tcW w:w="1027" w:type="dxa"/>
          </w:tcPr>
          <w:p>
            <w:pPr>
              <w:pStyle w:val="TableParagraph"/>
              <w:spacing w:line="233" w:lineRule="exact" w:before="1"/>
              <w:ind w:left="263" w:right="257"/>
              <w:jc w:val="center"/>
              <w:rPr>
                <w:sz w:val="20"/>
              </w:rPr>
            </w:pPr>
            <w:r>
              <w:rPr>
                <w:sz w:val="20"/>
              </w:rPr>
              <w:t>0.950</w:t>
            </w:r>
          </w:p>
        </w:tc>
        <w:tc>
          <w:tcPr>
            <w:tcW w:w="1030" w:type="dxa"/>
          </w:tcPr>
          <w:p>
            <w:pPr>
              <w:pStyle w:val="TableParagraph"/>
              <w:spacing w:line="233" w:lineRule="exact" w:before="1"/>
              <w:ind w:left="284" w:right="0"/>
              <w:jc w:val="left"/>
              <w:rPr>
                <w:sz w:val="20"/>
              </w:rPr>
            </w:pPr>
            <w:r>
              <w:rPr>
                <w:sz w:val="20"/>
              </w:rPr>
              <w:t>0.975</w:t>
            </w:r>
          </w:p>
        </w:tc>
        <w:tc>
          <w:tcPr>
            <w:tcW w:w="1027" w:type="dxa"/>
          </w:tcPr>
          <w:p>
            <w:pPr>
              <w:pStyle w:val="TableParagraph"/>
              <w:spacing w:line="233" w:lineRule="exact" w:before="1"/>
              <w:ind w:left="284" w:right="0"/>
              <w:jc w:val="left"/>
              <w:rPr>
                <w:sz w:val="20"/>
              </w:rPr>
            </w:pPr>
            <w:r>
              <w:rPr>
                <w:sz w:val="20"/>
              </w:rPr>
              <w:t>0.990</w:t>
            </w:r>
          </w:p>
        </w:tc>
        <w:tc>
          <w:tcPr>
            <w:tcW w:w="1030" w:type="dxa"/>
          </w:tcPr>
          <w:p>
            <w:pPr>
              <w:pStyle w:val="TableParagraph"/>
              <w:spacing w:line="233" w:lineRule="exact" w:before="1"/>
              <w:ind w:left="263" w:right="259"/>
              <w:jc w:val="center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</w:tr>
    </w:tbl>
    <w:p>
      <w:pPr>
        <w:spacing w:after="0" w:line="233" w:lineRule="exact"/>
        <w:jc w:val="center"/>
        <w:rPr>
          <w:sz w:val="20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Heading1"/>
      </w:pPr>
      <w:r>
        <w:rPr>
          <w:i/>
        </w:rPr>
        <w:t>t </w:t>
      </w:r>
      <w:r>
        <w:rPr/>
        <w:t>DISTRIBUTION TABLE</w:t>
      </w:r>
    </w:p>
    <w:p>
      <w:pPr>
        <w:pStyle w:val="BodyText"/>
        <w:spacing w:line="256" w:lineRule="auto" w:before="174"/>
        <w:ind w:left="100" w:right="657"/>
      </w:pPr>
      <w:r>
        <w:rPr>
          <w:position w:val="2"/>
        </w:rPr>
        <w:t>Entries provide the solution to Pr(</w:t>
      </w:r>
      <w:r>
        <w:rPr>
          <w:i/>
          <w:position w:val="2"/>
        </w:rPr>
        <w:t>t </w:t>
      </w:r>
      <w:r>
        <w:rPr>
          <w:position w:val="2"/>
        </w:rPr>
        <w:t>&gt; </w:t>
      </w:r>
      <w:r>
        <w:rPr>
          <w:i/>
          <w:position w:val="2"/>
        </w:rPr>
        <w:t>t</w:t>
      </w:r>
      <w:r>
        <w:rPr>
          <w:i/>
          <w:sz w:val="14"/>
        </w:rPr>
        <w:t>p</w:t>
      </w:r>
      <w:r>
        <w:rPr>
          <w:position w:val="2"/>
        </w:rPr>
        <w:t>) = </w:t>
      </w:r>
      <w:r>
        <w:rPr>
          <w:i/>
          <w:position w:val="2"/>
        </w:rPr>
        <w:t>p </w:t>
      </w:r>
      <w:r>
        <w:rPr>
          <w:position w:val="2"/>
        </w:rPr>
        <w:t>where </w:t>
      </w:r>
      <w:r>
        <w:rPr>
          <w:i/>
          <w:position w:val="2"/>
        </w:rPr>
        <w:t>t </w:t>
      </w:r>
      <w:r>
        <w:rPr>
          <w:position w:val="2"/>
        </w:rPr>
        <w:t>has a </w:t>
      </w:r>
      <w:r>
        <w:rPr>
          <w:i/>
          <w:position w:val="2"/>
        </w:rPr>
        <w:t>t </w:t>
      </w:r>
      <w:r>
        <w:rPr>
          <w:position w:val="2"/>
        </w:rPr>
        <w:t>distribution with the indicated degrees of </w:t>
      </w:r>
      <w:r>
        <w:rPr/>
        <w:t>freeom.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1174"/>
        <w:gridCol w:w="984"/>
        <w:gridCol w:w="1032"/>
        <w:gridCol w:w="1032"/>
        <w:gridCol w:w="938"/>
      </w:tblGrid>
      <w:tr>
        <w:trPr>
          <w:trHeight w:val="289" w:hRule="atLeast"/>
        </w:trPr>
        <w:tc>
          <w:tcPr>
            <w:tcW w:w="10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right="426"/>
              <w:rPr>
                <w:sz w:val="19"/>
              </w:rPr>
            </w:pPr>
            <w:r>
              <w:rPr>
                <w:sz w:val="19"/>
              </w:rPr>
              <w:t>df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1" w:lineRule="exact"/>
              <w:ind w:right="250"/>
              <w:rPr>
                <w:sz w:val="12"/>
              </w:rPr>
            </w:pPr>
            <w:r>
              <w:rPr>
                <w:i/>
                <w:position w:val="2"/>
                <w:sz w:val="19"/>
              </w:rPr>
              <w:t>t</w:t>
            </w:r>
            <w:r>
              <w:rPr>
                <w:sz w:val="12"/>
              </w:rPr>
              <w:t>0.100</w:t>
            </w: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12"/>
              </w:rPr>
            </w:pPr>
            <w:r>
              <w:rPr>
                <w:i/>
                <w:position w:val="2"/>
                <w:sz w:val="19"/>
              </w:rPr>
              <w:t>t</w:t>
            </w:r>
            <w:r>
              <w:rPr>
                <w:sz w:val="12"/>
              </w:rPr>
              <w:t>0.050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1" w:lineRule="exact"/>
              <w:ind w:right="201"/>
              <w:rPr>
                <w:sz w:val="12"/>
              </w:rPr>
            </w:pPr>
            <w:r>
              <w:rPr>
                <w:i/>
                <w:position w:val="2"/>
                <w:sz w:val="19"/>
              </w:rPr>
              <w:t>t</w:t>
            </w:r>
            <w:r>
              <w:rPr>
                <w:sz w:val="12"/>
              </w:rPr>
              <w:t>0.025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1" w:lineRule="exact"/>
              <w:ind w:right="201"/>
              <w:rPr>
                <w:sz w:val="12"/>
              </w:rPr>
            </w:pPr>
            <w:r>
              <w:rPr>
                <w:i/>
                <w:position w:val="2"/>
                <w:sz w:val="19"/>
              </w:rPr>
              <w:t>t</w:t>
            </w:r>
            <w:r>
              <w:rPr>
                <w:sz w:val="12"/>
              </w:rPr>
              <w:t>0.010</w:t>
            </w:r>
          </w:p>
        </w:tc>
        <w:tc>
          <w:tcPr>
            <w:tcW w:w="9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1" w:lineRule="exact"/>
              <w:ind w:right="107"/>
              <w:rPr>
                <w:sz w:val="12"/>
              </w:rPr>
            </w:pPr>
            <w:r>
              <w:rPr>
                <w:i/>
                <w:position w:val="2"/>
                <w:sz w:val="19"/>
              </w:rPr>
              <w:t>t</w:t>
            </w:r>
            <w:r>
              <w:rPr>
                <w:sz w:val="12"/>
              </w:rPr>
              <w:t>0.005</w:t>
            </w:r>
          </w:p>
        </w:tc>
      </w:tr>
      <w:tr>
        <w:trPr>
          <w:trHeight w:val="291" w:hRule="atLeast"/>
        </w:trPr>
        <w:tc>
          <w:tcPr>
            <w:tcW w:w="103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right="37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1" w:lineRule="exact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3.0777</w:t>
            </w:r>
          </w:p>
        </w:tc>
        <w:tc>
          <w:tcPr>
            <w:tcW w:w="9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6.3138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12.7062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31.8205</w:t>
            </w:r>
          </w:p>
        </w:tc>
        <w:tc>
          <w:tcPr>
            <w:tcW w:w="9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63.6567</w:t>
            </w:r>
          </w:p>
        </w:tc>
      </w:tr>
      <w:tr>
        <w:trPr>
          <w:trHeight w:val="276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9" w:lineRule="exact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1.8856</w:t>
            </w:r>
          </w:p>
        </w:tc>
        <w:tc>
          <w:tcPr>
            <w:tcW w:w="984" w:type="dxa"/>
          </w:tcPr>
          <w:p>
            <w:pPr>
              <w:pStyle w:val="TableParagraph"/>
              <w:spacing w:line="229" w:lineRule="exact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2.9200</w:t>
            </w:r>
          </w:p>
        </w:tc>
        <w:tc>
          <w:tcPr>
            <w:tcW w:w="1032" w:type="dxa"/>
          </w:tcPr>
          <w:p>
            <w:pPr>
              <w:pStyle w:val="TableParagraph"/>
              <w:spacing w:line="229" w:lineRule="exact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4.3027</w:t>
            </w:r>
          </w:p>
        </w:tc>
        <w:tc>
          <w:tcPr>
            <w:tcW w:w="1032" w:type="dxa"/>
          </w:tcPr>
          <w:p>
            <w:pPr>
              <w:pStyle w:val="TableParagraph"/>
              <w:spacing w:line="229" w:lineRule="exact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6.9646</w:t>
            </w:r>
          </w:p>
        </w:tc>
        <w:tc>
          <w:tcPr>
            <w:tcW w:w="938" w:type="dxa"/>
          </w:tcPr>
          <w:p>
            <w:pPr>
              <w:pStyle w:val="TableParagraph"/>
              <w:spacing w:line="229" w:lineRule="exact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9.9248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1.6377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2.3534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3.1824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4.5407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5.8409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1.5332</w:t>
            </w:r>
          </w:p>
        </w:tc>
        <w:tc>
          <w:tcPr>
            <w:tcW w:w="984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2.1318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2.7764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3.7469</w:t>
            </w:r>
          </w:p>
        </w:tc>
        <w:tc>
          <w:tcPr>
            <w:tcW w:w="938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4.6041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1.4759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2.0150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2.5706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3.3649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4.0321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1.4398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1.9432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2.4469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3.1427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3.7074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1.4149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1.8946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2.3646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2.9980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3.4995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1.3968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1.8595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2.3060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2.8965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3.3554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91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1.3830</w:t>
            </w:r>
          </w:p>
        </w:tc>
        <w:tc>
          <w:tcPr>
            <w:tcW w:w="984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1.8331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2.2622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2.8214</w:t>
            </w:r>
          </w:p>
        </w:tc>
        <w:tc>
          <w:tcPr>
            <w:tcW w:w="938" w:type="dxa"/>
          </w:tcPr>
          <w:p>
            <w:pPr>
              <w:pStyle w:val="TableParagraph"/>
              <w:spacing w:before="12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3.2498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10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1.3722</w:t>
            </w:r>
          </w:p>
        </w:tc>
        <w:tc>
          <w:tcPr>
            <w:tcW w:w="984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1.8125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2.2281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2.7638</w:t>
            </w:r>
          </w:p>
        </w:tc>
        <w:tc>
          <w:tcPr>
            <w:tcW w:w="938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3.1693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11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1.3634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1.7959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2.2010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2.7181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3.1058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12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1.3562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1.7823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2.1788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2.6810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3.0545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13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1.3502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1.7709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2.1604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2.6503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3.0123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14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1.3450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1.7613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2.1448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2.6245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2.9768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15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1.3406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1.7531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2.1314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2.6025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2.9467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16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1.3368</w:t>
            </w:r>
          </w:p>
        </w:tc>
        <w:tc>
          <w:tcPr>
            <w:tcW w:w="984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1.7459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2.1199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2.5835</w:t>
            </w:r>
          </w:p>
        </w:tc>
        <w:tc>
          <w:tcPr>
            <w:tcW w:w="938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2.9208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17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1.3334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1.7396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2.1098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2.5669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2.8982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18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1.3304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1.7341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2.1009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2.5524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2.8784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19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1.3277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1.7291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2.0930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2.5395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2.8609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20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1.3253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1.7247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2.0860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2.5280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2.8453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21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1.3232</w:t>
            </w:r>
          </w:p>
        </w:tc>
        <w:tc>
          <w:tcPr>
            <w:tcW w:w="984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1.7207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2.0796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2.5176</w:t>
            </w:r>
          </w:p>
        </w:tc>
        <w:tc>
          <w:tcPr>
            <w:tcW w:w="938" w:type="dxa"/>
          </w:tcPr>
          <w:p>
            <w:pPr>
              <w:pStyle w:val="TableParagraph"/>
              <w:spacing w:before="12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2.8314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22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1.3212</w:t>
            </w:r>
          </w:p>
        </w:tc>
        <w:tc>
          <w:tcPr>
            <w:tcW w:w="984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1.7171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2.0739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2.5083</w:t>
            </w:r>
          </w:p>
        </w:tc>
        <w:tc>
          <w:tcPr>
            <w:tcW w:w="938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2.8188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23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1.3195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1.7139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2.0687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2.4999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2.8073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24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1.3178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1.7109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2.0639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2.4922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2.7969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25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1.3163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1.7081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2.0595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2.4851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2.7874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26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1.3150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1.7056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2.0555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2.4786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2.7787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27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1.3137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1.7033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2.0518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2.4727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2.7707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28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1.3125</w:t>
            </w:r>
          </w:p>
        </w:tc>
        <w:tc>
          <w:tcPr>
            <w:tcW w:w="984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1.7011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2.0484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2.4671</w:t>
            </w:r>
          </w:p>
        </w:tc>
        <w:tc>
          <w:tcPr>
            <w:tcW w:w="938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2.7633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92"/>
              <w:rPr>
                <w:sz w:val="19"/>
              </w:rPr>
            </w:pPr>
            <w:r>
              <w:rPr>
                <w:w w:val="95"/>
                <w:sz w:val="19"/>
              </w:rPr>
              <w:t>29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1.3114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1.6991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2.0452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2.4620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2.7564</w:t>
            </w:r>
          </w:p>
        </w:tc>
      </w:tr>
      <w:tr>
        <w:trPr>
          <w:trHeight w:val="303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78"/>
              <w:rPr>
                <w:sz w:val="19"/>
              </w:rPr>
            </w:pPr>
            <w:r>
              <w:rPr>
                <w:sz w:val="19"/>
              </w:rPr>
              <w:t>infinity</w:t>
            </w:r>
          </w:p>
        </w:tc>
        <w:tc>
          <w:tcPr>
            <w:tcW w:w="11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50"/>
              <w:rPr>
                <w:sz w:val="19"/>
              </w:rPr>
            </w:pPr>
            <w:r>
              <w:rPr>
                <w:w w:val="95"/>
                <w:sz w:val="19"/>
              </w:rPr>
              <w:t>1.2816</w:t>
            </w:r>
          </w:p>
        </w:tc>
        <w:tc>
          <w:tcPr>
            <w:tcW w:w="984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1.6449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1.9600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1"/>
              <w:rPr>
                <w:sz w:val="19"/>
              </w:rPr>
            </w:pPr>
            <w:r>
              <w:rPr>
                <w:w w:val="95"/>
                <w:sz w:val="19"/>
              </w:rPr>
              <w:t>2.3263</w:t>
            </w:r>
          </w:p>
        </w:tc>
        <w:tc>
          <w:tcPr>
            <w:tcW w:w="938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2.5758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1360" w:bottom="280" w:left="1340" w:right="1300"/>
        </w:sectPr>
      </w:pPr>
    </w:p>
    <w:p>
      <w:pPr>
        <w:pStyle w:val="Heading1"/>
        <w:ind w:right="2415"/>
      </w:pPr>
      <w:r>
        <w:rPr/>
        <w:t>CHI-SQUARE DISTRIBUTION TABLE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before="103"/>
        <w:ind w:left="1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5.421219pt;margin-top:12.734389pt;width:4.2pt;height:9.1pt;mso-position-horizontal-relative:page;mso-position-vertical-relative:paragraph;z-index:-254442496" type="#_x0000_t202" filled="false" stroked="false">
            <v:textbox inset="0,0,0,0">
              <w:txbxContent>
                <w:p>
                  <w:pPr>
                    <w:spacing w:line="18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04"/>
                      <w:sz w:val="16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Entries provide the solution to Pr(</w:t>
      </w:r>
      <w:r>
        <w:rPr>
          <w:rFonts w:ascii="Symbol" w:hAnsi="Symbol"/>
          <w:i/>
          <w:position w:val="1"/>
          <w:sz w:val="23"/>
        </w:rPr>
        <w:t></w:t>
      </w:r>
      <w:r>
        <w:rPr>
          <w:i/>
          <w:position w:val="1"/>
          <w:sz w:val="23"/>
        </w:rPr>
        <w:t> </w:t>
      </w:r>
      <w:r>
        <w:rPr>
          <w:position w:val="1"/>
          <w:sz w:val="23"/>
          <w:vertAlign w:val="superscript"/>
        </w:rPr>
        <w:t>2</w:t>
      </w:r>
      <w:r>
        <w:rPr>
          <w:position w:val="1"/>
          <w:sz w:val="23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</w:t>
      </w:r>
      <w:r>
        <w:rPr>
          <w:position w:val="1"/>
          <w:vertAlign w:val="baseline"/>
        </w:rPr>
        <w:t> </w:t>
      </w:r>
      <w:r>
        <w:rPr>
          <w:rFonts w:ascii="Symbol" w:hAnsi="Symbol"/>
          <w:i/>
          <w:position w:val="1"/>
          <w:sz w:val="23"/>
          <w:vertAlign w:val="baseline"/>
        </w:rPr>
        <w:t></w:t>
      </w:r>
      <w:r>
        <w:rPr>
          <w:i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superscript"/>
        </w:rPr>
        <w:t>2</w:t>
      </w:r>
      <w:r>
        <w:rPr>
          <w:position w:val="1"/>
          <w:sz w:val="23"/>
          <w:vertAlign w:val="baseline"/>
        </w:rPr>
        <w:t> </w:t>
      </w:r>
      <w:r>
        <w:rPr>
          <w:position w:val="1"/>
          <w:vertAlign w:val="baseline"/>
        </w:rPr>
        <w:t>) </w:t>
      </w:r>
      <w:r>
        <w:rPr>
          <w:rFonts w:ascii="Symbol" w:hAnsi="Symbol"/>
          <w:position w:val="1"/>
          <w:vertAlign w:val="baseline"/>
        </w:rPr>
        <w:t></w:t>
      </w:r>
      <w:r>
        <w:rPr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p </w:t>
      </w:r>
      <w:r>
        <w:rPr>
          <w:position w:val="1"/>
          <w:vertAlign w:val="baseline"/>
        </w:rPr>
        <w:t>where </w:t>
      </w:r>
      <w:r>
        <w:rPr>
          <w:rFonts w:ascii="Symbol" w:hAnsi="Symbol"/>
          <w:i/>
          <w:sz w:val="23"/>
          <w:vertAlign w:val="baseline"/>
        </w:rPr>
        <w:t></w:t>
      </w:r>
      <w:r>
        <w:rPr>
          <w:i/>
          <w:sz w:val="23"/>
          <w:vertAlign w:val="baseline"/>
        </w:rPr>
        <w:t> </w:t>
      </w:r>
      <w:r>
        <w:rPr>
          <w:position w:val="10"/>
          <w:sz w:val="16"/>
          <w:vertAlign w:val="baseline"/>
        </w:rPr>
        <w:t>2 </w:t>
      </w:r>
      <w:r>
        <w:rPr>
          <w:position w:val="1"/>
          <w:vertAlign w:val="baseline"/>
        </w:rPr>
        <w:t>has a chi-square distribution with the indicated</w:t>
      </w:r>
    </w:p>
    <w:p>
      <w:pPr>
        <w:pStyle w:val="BodyText"/>
        <w:spacing w:before="98"/>
        <w:ind w:left="100"/>
      </w:pPr>
      <w:r>
        <w:rPr/>
        <w:t>degrees of freedom.</w: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1127"/>
        <w:gridCol w:w="1032"/>
        <w:gridCol w:w="1032"/>
        <w:gridCol w:w="1032"/>
        <w:gridCol w:w="937"/>
      </w:tblGrid>
      <w:tr>
        <w:trPr>
          <w:trHeight w:val="376" w:hRule="atLeast"/>
        </w:trPr>
        <w:tc>
          <w:tcPr>
            <w:tcW w:w="10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417" w:right="410"/>
              <w:jc w:val="center"/>
              <w:rPr>
                <w:sz w:val="19"/>
              </w:rPr>
            </w:pPr>
            <w:r>
              <w:rPr>
                <w:sz w:val="19"/>
              </w:rPr>
              <w:t>df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3" w:lineRule="exact" w:before="12"/>
              <w:ind w:left="385" w:right="424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Symbol" w:hAnsi="Symbol"/>
                <w:i/>
                <w:position w:val="-10"/>
                <w:sz w:val="25"/>
              </w:rPr>
              <w:t></w:t>
            </w:r>
            <w:r>
              <w:rPr>
                <w:rFonts w:ascii="Times New Roman" w:hAnsi="Times New Roman"/>
                <w:i/>
                <w:position w:val="-10"/>
                <w:sz w:val="25"/>
              </w:rPr>
              <w:t> </w:t>
            </w:r>
            <w:r>
              <w:rPr>
                <w:rFonts w:ascii="Times New Roman" w:hAnsi="Times New Roman"/>
                <w:sz w:val="14"/>
              </w:rPr>
              <w:t>2</w:t>
            </w:r>
          </w:p>
          <w:p>
            <w:pPr>
              <w:pStyle w:val="TableParagraph"/>
              <w:spacing w:line="98" w:lineRule="exact"/>
              <w:ind w:left="564" w:right="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0.100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3" w:lineRule="exact" w:before="12"/>
              <w:ind w:left="333" w:right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Symbol" w:hAnsi="Symbol"/>
                <w:i/>
                <w:position w:val="-10"/>
                <w:sz w:val="25"/>
              </w:rPr>
              <w:t></w:t>
            </w:r>
            <w:r>
              <w:rPr>
                <w:rFonts w:ascii="Times New Roman" w:hAnsi="Times New Roman"/>
                <w:i/>
                <w:position w:val="-10"/>
                <w:sz w:val="25"/>
              </w:rPr>
              <w:t> </w:t>
            </w:r>
            <w:r>
              <w:rPr>
                <w:rFonts w:ascii="Times New Roman" w:hAnsi="Times New Roman"/>
                <w:sz w:val="14"/>
              </w:rPr>
              <w:t>2</w:t>
            </w:r>
          </w:p>
          <w:p>
            <w:pPr>
              <w:pStyle w:val="TableParagraph"/>
              <w:spacing w:line="98" w:lineRule="exact"/>
              <w:ind w:left="477" w:right="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0.050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3" w:lineRule="exact" w:before="12"/>
              <w:ind w:left="333" w:right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Symbol" w:hAnsi="Symbol"/>
                <w:i/>
                <w:position w:val="-10"/>
                <w:sz w:val="25"/>
              </w:rPr>
              <w:t></w:t>
            </w:r>
            <w:r>
              <w:rPr>
                <w:rFonts w:ascii="Times New Roman" w:hAnsi="Times New Roman"/>
                <w:i/>
                <w:position w:val="-10"/>
                <w:sz w:val="25"/>
              </w:rPr>
              <w:t> </w:t>
            </w:r>
            <w:r>
              <w:rPr>
                <w:rFonts w:ascii="Times New Roman" w:hAnsi="Times New Roman"/>
                <w:sz w:val="14"/>
              </w:rPr>
              <w:t>2</w:t>
            </w:r>
          </w:p>
          <w:p>
            <w:pPr>
              <w:pStyle w:val="TableParagraph"/>
              <w:spacing w:line="98" w:lineRule="exact"/>
              <w:ind w:left="477" w:right="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0.025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3" w:lineRule="exact" w:before="12"/>
              <w:ind w:left="333" w:right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Symbol" w:hAnsi="Symbol"/>
                <w:i/>
                <w:position w:val="-10"/>
                <w:sz w:val="25"/>
              </w:rPr>
              <w:t></w:t>
            </w:r>
            <w:r>
              <w:rPr>
                <w:rFonts w:ascii="Times New Roman" w:hAnsi="Times New Roman"/>
                <w:i/>
                <w:position w:val="-10"/>
                <w:sz w:val="25"/>
              </w:rPr>
              <w:t> </w:t>
            </w:r>
            <w:r>
              <w:rPr>
                <w:rFonts w:ascii="Times New Roman" w:hAnsi="Times New Roman"/>
                <w:sz w:val="14"/>
              </w:rPr>
              <w:t>2</w:t>
            </w:r>
          </w:p>
          <w:p>
            <w:pPr>
              <w:pStyle w:val="TableParagraph"/>
              <w:spacing w:line="98" w:lineRule="exact"/>
              <w:ind w:left="477" w:right="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0.010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3" w:lineRule="exact" w:before="12"/>
              <w:ind w:left="297" w:right="329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Symbol" w:hAnsi="Symbol"/>
                <w:i/>
                <w:position w:val="-10"/>
                <w:sz w:val="25"/>
              </w:rPr>
              <w:t></w:t>
            </w:r>
            <w:r>
              <w:rPr>
                <w:rFonts w:ascii="Times New Roman" w:hAnsi="Times New Roman"/>
                <w:i/>
                <w:position w:val="-10"/>
                <w:sz w:val="25"/>
              </w:rPr>
              <w:t> </w:t>
            </w:r>
            <w:r>
              <w:rPr>
                <w:rFonts w:ascii="Times New Roman" w:hAnsi="Times New Roman"/>
                <w:sz w:val="14"/>
              </w:rPr>
              <w:t>2</w:t>
            </w:r>
          </w:p>
          <w:p>
            <w:pPr>
              <w:pStyle w:val="TableParagraph"/>
              <w:spacing w:line="98" w:lineRule="exact"/>
              <w:ind w:left="477" w:right="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0.005</w:t>
            </w:r>
          </w:p>
        </w:tc>
      </w:tr>
      <w:tr>
        <w:trPr>
          <w:trHeight w:val="277" w:hRule="atLeast"/>
        </w:trPr>
        <w:tc>
          <w:tcPr>
            <w:tcW w:w="103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2.706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3.841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200"/>
              <w:rPr>
                <w:sz w:val="19"/>
              </w:rPr>
            </w:pPr>
            <w:r>
              <w:rPr>
                <w:w w:val="95"/>
                <w:sz w:val="19"/>
              </w:rPr>
              <w:t>5.024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200"/>
              <w:rPr>
                <w:sz w:val="19"/>
              </w:rPr>
            </w:pPr>
            <w:r>
              <w:rPr>
                <w:w w:val="95"/>
                <w:sz w:val="19"/>
              </w:rPr>
              <w:t>6.635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ind w:right="106"/>
              <w:rPr>
                <w:sz w:val="19"/>
              </w:rPr>
            </w:pPr>
            <w:r>
              <w:rPr>
                <w:w w:val="95"/>
                <w:sz w:val="19"/>
              </w:rPr>
              <w:t>7.879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4.605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5.991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0"/>
              <w:rPr>
                <w:sz w:val="19"/>
              </w:rPr>
            </w:pPr>
            <w:r>
              <w:rPr>
                <w:w w:val="95"/>
                <w:sz w:val="19"/>
              </w:rPr>
              <w:t>7.378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0"/>
              <w:rPr>
                <w:sz w:val="19"/>
              </w:rPr>
            </w:pPr>
            <w:r>
              <w:rPr>
                <w:w w:val="95"/>
                <w:sz w:val="19"/>
              </w:rPr>
              <w:t>9.210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10.597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6.251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7.815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0"/>
              <w:rPr>
                <w:sz w:val="19"/>
              </w:rPr>
            </w:pPr>
            <w:r>
              <w:rPr>
                <w:w w:val="95"/>
                <w:sz w:val="19"/>
              </w:rPr>
              <w:t>9.348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11.345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12.838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7.779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9.488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11.143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13.277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14.860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9.236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11.070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12.833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15.086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16.750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10.645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12.592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14.449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16.812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18.548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12.017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14.067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16.013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18.475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20.278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13.362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15.507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17.535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20.090</w:t>
            </w:r>
          </w:p>
        </w:tc>
        <w:tc>
          <w:tcPr>
            <w:tcW w:w="937" w:type="dxa"/>
          </w:tcPr>
          <w:p>
            <w:pPr>
              <w:pStyle w:val="TableParagraph"/>
              <w:spacing w:before="12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21.955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14.684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16.919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19.023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21.666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23.589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15.987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18.307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20.483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23.209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25.188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11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17.275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19.675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21.920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24.725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26.757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12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18.549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21.026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23.337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26.217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28.300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13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19.812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22.362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24.736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27.688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29.819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14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21.064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23.685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26.119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29.141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31.319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15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22.307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24.996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27.488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30.578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32.801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16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23.542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26.296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28.845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32.000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34.267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17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24.769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27.587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30.191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33.409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35.718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18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25.989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28.869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31.526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34.805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37.156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19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27.204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30.144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32.852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36.191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38.582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28.412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31.410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34.170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37.566</w:t>
            </w:r>
          </w:p>
        </w:tc>
        <w:tc>
          <w:tcPr>
            <w:tcW w:w="937" w:type="dxa"/>
          </w:tcPr>
          <w:p>
            <w:pPr>
              <w:pStyle w:val="TableParagraph"/>
              <w:spacing w:before="12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39.997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21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29.615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32.671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35.479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38.932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41.401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22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30.813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33.924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36.781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40.289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42.796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23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32.007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35.172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38.076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41.638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44.181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24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33.196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36.415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39.364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42.980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45.559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25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34.382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37.652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40.646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44.314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46.928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26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35.563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38.885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41.923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45.642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48.290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27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36.741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40.113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43.195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46.963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49.645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28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37.916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41.337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44.461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48.278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50.993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29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39.087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42.557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45.722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49.588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52.336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30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40.256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43.773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46.979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50.892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53.672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40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51.805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55.758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59.342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63.691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66.766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50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63.167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67.505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71.420</w:t>
            </w:r>
          </w:p>
        </w:tc>
        <w:tc>
          <w:tcPr>
            <w:tcW w:w="1032" w:type="dxa"/>
          </w:tcPr>
          <w:p>
            <w:pPr>
              <w:pStyle w:val="TableParagraph"/>
              <w:spacing w:before="12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76.154</w:t>
            </w:r>
          </w:p>
        </w:tc>
        <w:tc>
          <w:tcPr>
            <w:tcW w:w="937" w:type="dxa"/>
          </w:tcPr>
          <w:p>
            <w:pPr>
              <w:pStyle w:val="TableParagraph"/>
              <w:spacing w:before="12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79.490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60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74.397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79.082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83.298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88.379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91.952</w:t>
            </w:r>
          </w:p>
        </w:tc>
      </w:tr>
      <w:tr>
        <w:trPr>
          <w:trHeight w:val="289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70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85.527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90.531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95.023</w:t>
            </w:r>
          </w:p>
        </w:tc>
        <w:tc>
          <w:tcPr>
            <w:tcW w:w="1032" w:type="dxa"/>
          </w:tcPr>
          <w:p>
            <w:pPr>
              <w:pStyle w:val="TableParagraph"/>
              <w:spacing w:before="10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100.425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104.215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80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96.578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101.879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106.629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112.329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116.321</w:t>
            </w:r>
          </w:p>
        </w:tc>
      </w:tr>
      <w:tr>
        <w:trPr>
          <w:trHeight w:val="290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2"/>
              <w:rPr>
                <w:sz w:val="19"/>
              </w:rPr>
            </w:pPr>
            <w:r>
              <w:rPr>
                <w:w w:val="95"/>
                <w:sz w:val="19"/>
              </w:rPr>
              <w:t>90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107.565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113.145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118.136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124.116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128.299</w:t>
            </w:r>
          </w:p>
        </w:tc>
      </w:tr>
      <w:tr>
        <w:trPr>
          <w:trHeight w:val="302" w:hRule="atLeast"/>
        </w:trPr>
        <w:tc>
          <w:tcPr>
            <w:tcW w:w="10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363"/>
              <w:rPr>
                <w:sz w:val="19"/>
              </w:rPr>
            </w:pPr>
            <w:r>
              <w:rPr>
                <w:w w:val="95"/>
                <w:sz w:val="19"/>
              </w:rPr>
              <w:t>100</w:t>
            </w:r>
          </w:p>
        </w:tc>
        <w:tc>
          <w:tcPr>
            <w:tcW w:w="112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118.498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3"/>
              <w:rPr>
                <w:sz w:val="19"/>
              </w:rPr>
            </w:pPr>
            <w:r>
              <w:rPr>
                <w:w w:val="95"/>
                <w:sz w:val="19"/>
              </w:rPr>
              <w:t>124.342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129.561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"/>
              <w:ind w:right="202"/>
              <w:rPr>
                <w:sz w:val="19"/>
              </w:rPr>
            </w:pPr>
            <w:r>
              <w:rPr>
                <w:w w:val="95"/>
                <w:sz w:val="19"/>
              </w:rPr>
              <w:t>135.807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right="107"/>
              <w:rPr>
                <w:sz w:val="19"/>
              </w:rPr>
            </w:pPr>
            <w:r>
              <w:rPr>
                <w:w w:val="95"/>
                <w:sz w:val="19"/>
              </w:rPr>
              <w:t>140.169</w:t>
            </w:r>
          </w:p>
        </w:tc>
      </w:tr>
    </w:tbl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8"/>
      <w:ind w:left="2382" w:right="2365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right="182"/>
      <w:jc w:val="right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11" ma:contentTypeDescription="Create a new document." ma:contentTypeScope="" ma:versionID="afd2e3388a03412578251a4619e693bc">
  <xsd:schema xmlns:xsd="http://www.w3.org/2001/XMLSchema" xmlns:xs="http://www.w3.org/2001/XMLSchema" xmlns:p="http://schemas.microsoft.com/office/2006/metadata/properties" xmlns:ns2="c372b2f8-427a-4ca8-a234-d0ee0100bf8c" xmlns:ns3="5f03e377-ba8d-4959-bc0b-7ac73bcbaadb" targetNamespace="http://schemas.microsoft.com/office/2006/metadata/properties" ma:root="true" ma:fieldsID="2eb85c53dacf51d0d3b5864d39820cde" ns2:_="" ns3:_="">
    <xsd:import namespace="c372b2f8-427a-4ca8-a234-d0ee0100bf8c"/>
    <xsd:import namespace="5f03e377-ba8d-4959-bc0b-7ac73bcba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3e377-ba8d-4959-bc0b-7ac73bcba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B094B4-271A-4BC5-81FA-B16A3D6661E2}"/>
</file>

<file path=customXml/itemProps2.xml><?xml version="1.0" encoding="utf-8"?>
<ds:datastoreItem xmlns:ds="http://schemas.openxmlformats.org/officeDocument/2006/customXml" ds:itemID="{04E5A7F9-896F-4A7A-9BFE-61EDBFB11D79}"/>
</file>

<file path=customXml/itemProps3.xml><?xml version="1.0" encoding="utf-8"?>
<ds:datastoreItem xmlns:ds="http://schemas.openxmlformats.org/officeDocument/2006/customXml" ds:itemID="{1F23CA69-0743-4ECC-81FA-AE806F552E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Normal Distribution Table</dc:title>
  <dc:creator>SOA</dc:creator>
  <dcterms:created xsi:type="dcterms:W3CDTF">2021-01-10T18:18:59Z</dcterms:created>
  <dcterms:modified xsi:type="dcterms:W3CDTF">2021-01-10T18:18:59Z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2021-01-10T00:00:00Z</vt:filetime>
  </property>
  <property fmtid="{D5CDD505-2E9C-101B-9397-08002B2CF9AE}" pid="6" name="ContentTypeId">
    <vt:lpwstr>0x010100B222DBE8FD646149959EC0415AA50120</vt:lpwstr>
  </property>
</Properties>
</file>