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Pr="00011553" w:rsidRDefault="004D292B" w:rsidP="00007B10">
      <w:pPr>
        <w:pStyle w:val="a6"/>
        <w:rPr>
          <w:rFonts w:asciiTheme="minorHAnsi" w:hAnsiTheme="minorHAnsi" w:cstheme="minorHAnsi"/>
          <w:lang w:val="en-US"/>
        </w:rPr>
      </w:pPr>
      <w:r>
        <w:rPr>
          <w:rFonts w:asciiTheme="minorHAnsi" w:hAnsiTheme="minorHAnsi" w:cstheme="minorHAnsi"/>
          <w:lang w:val="en-US"/>
        </w:rPr>
        <w:t>Android</w:t>
      </w:r>
      <w:r w:rsidR="0040274D" w:rsidRPr="00011553">
        <w:rPr>
          <w:rFonts w:asciiTheme="minorHAnsi" w:hAnsiTheme="minorHAnsi" w:cstheme="minorHAnsi"/>
          <w:lang w:val="en-US"/>
        </w:rPr>
        <w:t xml:space="preserve"> </w:t>
      </w:r>
      <w:proofErr w:type="spellStart"/>
      <w:r w:rsidR="00366128" w:rsidRPr="00011553">
        <w:rPr>
          <w:rFonts w:asciiTheme="minorHAnsi" w:hAnsiTheme="minorHAnsi" w:cstheme="minorHAnsi"/>
          <w:lang w:val="en-US"/>
        </w:rPr>
        <w:t>mOcean</w:t>
      </w:r>
      <w:proofErr w:type="spellEnd"/>
      <w:r w:rsidR="00FF159E" w:rsidRPr="00011553">
        <w:rPr>
          <w:rFonts w:asciiTheme="minorHAnsi" w:hAnsiTheme="minorHAnsi" w:cstheme="minorHAnsi"/>
          <w:lang w:val="en-US"/>
        </w:rPr>
        <w:t xml:space="preserve"> </w:t>
      </w:r>
      <w:r w:rsidR="0040274D" w:rsidRPr="00011553">
        <w:rPr>
          <w:rFonts w:asciiTheme="minorHAnsi" w:hAnsiTheme="minorHAnsi" w:cstheme="minorHAnsi"/>
          <w:lang w:val="en-US"/>
        </w:rPr>
        <w:t>SDK</w:t>
      </w:r>
    </w:p>
    <w:p w:rsidR="007E3190" w:rsidRPr="00011553" w:rsidRDefault="0040274D" w:rsidP="00007B10">
      <w:pPr>
        <w:pStyle w:val="a6"/>
        <w:rPr>
          <w:rFonts w:asciiTheme="minorHAnsi" w:hAnsiTheme="minorHAnsi" w:cstheme="minorHAnsi"/>
          <w:lang w:val="en-US"/>
        </w:rPr>
      </w:pPr>
      <w:r w:rsidRPr="00011553">
        <w:rPr>
          <w:rFonts w:asciiTheme="minorHAnsi" w:hAnsiTheme="minorHAnsi" w:cstheme="minorHAnsi"/>
          <w:lang w:val="en-US"/>
        </w:rPr>
        <w:t>Developer Guide</w:t>
      </w:r>
    </w:p>
    <w:p w:rsidR="00007B10" w:rsidRPr="00011553" w:rsidRDefault="00520E0F" w:rsidP="00007B10">
      <w:pPr>
        <w:pStyle w:val="Default"/>
        <w:rPr>
          <w:rFonts w:asciiTheme="minorHAnsi" w:hAnsiTheme="minorHAnsi" w:cstheme="minorHAnsi"/>
          <w:lang w:val="en-US"/>
        </w:rPr>
      </w:pPr>
      <w:r>
        <w:rPr>
          <w:rFonts w:asciiTheme="minorHAnsi" w:hAnsiTheme="minorHAnsi" w:cstheme="minorHAnsi"/>
          <w:lang w:val="en-US"/>
        </w:rPr>
        <w:t>For Android SDK Version</w:t>
      </w:r>
      <w:r w:rsidR="005500E2">
        <w:rPr>
          <w:rFonts w:asciiTheme="minorHAnsi" w:hAnsiTheme="minorHAnsi" w:cstheme="minorHAnsi"/>
          <w:lang w:val="en-US"/>
        </w:rPr>
        <w:t xml:space="preserve"> 2</w:t>
      </w:r>
      <w:r w:rsidR="00A16D3F">
        <w:rPr>
          <w:rFonts w:asciiTheme="minorHAnsi" w:hAnsiTheme="minorHAnsi" w:cstheme="minorHAnsi"/>
          <w:lang w:val="en-US"/>
        </w:rPr>
        <w:t>.</w:t>
      </w:r>
      <w:r>
        <w:rPr>
          <w:rFonts w:asciiTheme="minorHAnsi" w:hAnsiTheme="minorHAnsi" w:cstheme="minorHAnsi"/>
          <w:lang w:val="en-US"/>
        </w:rPr>
        <w:t>x</w:t>
      </w: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9C69AB">
      <w:pPr>
        <w:pStyle w:val="Default"/>
        <w:rPr>
          <w:rFonts w:asciiTheme="minorHAnsi" w:hAnsiTheme="minorHAnsi" w:cstheme="minorHAnsi"/>
          <w:sz w:val="18"/>
          <w:szCs w:val="18"/>
          <w:lang w:val="en-US"/>
        </w:rPr>
      </w:pP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p>
    <w:p w:rsidR="00007B10" w:rsidRPr="00011553" w:rsidRDefault="00007B10">
      <w:pPr>
        <w:rPr>
          <w:rFonts w:cstheme="minorHAnsi"/>
          <w:color w:val="000000"/>
          <w:sz w:val="18"/>
          <w:szCs w:val="18"/>
          <w:lang w:val="en-US"/>
        </w:rPr>
      </w:pPr>
      <w:r w:rsidRPr="00011553">
        <w:rPr>
          <w:rFonts w:cstheme="minorHAnsi"/>
          <w:sz w:val="18"/>
          <w:szCs w:val="18"/>
          <w:lang w:val="en-US"/>
        </w:rPr>
        <w:br w:type="page"/>
      </w:r>
    </w:p>
    <w:p w:rsidR="00007B10" w:rsidRPr="00011553" w:rsidRDefault="00007B10" w:rsidP="00007B10">
      <w:pPr>
        <w:pStyle w:val="Default"/>
        <w:rPr>
          <w:rFonts w:asciiTheme="minorHAnsi" w:hAnsiTheme="minorHAnsi" w:cstheme="minorHAnsi"/>
          <w:sz w:val="18"/>
          <w:szCs w:val="18"/>
          <w:lang w:val="en-US"/>
        </w:rPr>
      </w:pPr>
    </w:p>
    <w:sdt>
      <w:sdtPr>
        <w:rPr>
          <w:rFonts w:asciiTheme="minorHAnsi" w:eastAsiaTheme="minorHAnsi" w:hAnsiTheme="minorHAnsi" w:cstheme="minorBidi"/>
          <w:b w:val="0"/>
          <w:bCs w:val="0"/>
          <w:color w:val="auto"/>
          <w:sz w:val="22"/>
          <w:szCs w:val="22"/>
          <w:lang w:val="ru-RU"/>
        </w:rPr>
        <w:id w:val="63759435"/>
        <w:docPartObj>
          <w:docPartGallery w:val="Table of Contents"/>
          <w:docPartUnique/>
        </w:docPartObj>
      </w:sdtPr>
      <w:sdtContent>
        <w:p w:rsidR="00011553" w:rsidRDefault="00011553">
          <w:pPr>
            <w:pStyle w:val="af0"/>
          </w:pPr>
          <w:r>
            <w:t>Table of Contents</w:t>
          </w:r>
        </w:p>
        <w:p w:rsidR="00827502" w:rsidRDefault="005A13D0">
          <w:pPr>
            <w:pStyle w:val="21"/>
            <w:tabs>
              <w:tab w:val="right" w:leader="dot" w:pos="9345"/>
            </w:tabs>
            <w:rPr>
              <w:rFonts w:eastAsiaTheme="minorEastAsia"/>
              <w:noProof/>
              <w:lang w:eastAsia="ru-RU"/>
            </w:rPr>
          </w:pPr>
          <w:r>
            <w:fldChar w:fldCharType="begin"/>
          </w:r>
          <w:r w:rsidR="00011553" w:rsidRPr="00827502">
            <w:rPr>
              <w:lang w:val="en-US"/>
            </w:rPr>
            <w:instrText xml:space="preserve"> TOC \o "1-3" \h \z \u </w:instrText>
          </w:r>
          <w:r>
            <w:fldChar w:fldCharType="separate"/>
          </w:r>
          <w:hyperlink w:anchor="_Toc283903126" w:history="1">
            <w:r w:rsidR="00827502" w:rsidRPr="00233AD7">
              <w:rPr>
                <w:rStyle w:val="af"/>
                <w:rFonts w:cstheme="minorHAnsi"/>
                <w:noProof/>
                <w:lang w:val="en-US"/>
              </w:rPr>
              <w:t>Overview</w:t>
            </w:r>
            <w:r w:rsidR="00827502" w:rsidRPr="00827502">
              <w:rPr>
                <w:noProof/>
                <w:webHidden/>
                <w:lang w:val="en-US"/>
              </w:rPr>
              <w:tab/>
            </w:r>
            <w:r>
              <w:rPr>
                <w:noProof/>
                <w:webHidden/>
              </w:rPr>
              <w:fldChar w:fldCharType="begin"/>
            </w:r>
            <w:r w:rsidR="00827502">
              <w:rPr>
                <w:noProof/>
                <w:webHidden/>
              </w:rPr>
              <w:instrText xml:space="preserve"> PAGEREF _Toc283903126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5A13D0">
          <w:pPr>
            <w:pStyle w:val="31"/>
            <w:tabs>
              <w:tab w:val="right" w:leader="dot" w:pos="9345"/>
            </w:tabs>
            <w:rPr>
              <w:rFonts w:eastAsiaTheme="minorEastAsia"/>
              <w:noProof/>
              <w:lang w:eastAsia="ru-RU"/>
            </w:rPr>
          </w:pPr>
          <w:hyperlink w:anchor="_Toc283903127" w:history="1">
            <w:r w:rsidR="00827502" w:rsidRPr="00233AD7">
              <w:rPr>
                <w:rStyle w:val="af"/>
                <w:rFonts w:cstheme="minorHAnsi"/>
                <w:noProof/>
              </w:rPr>
              <w:t>System requirements:</w:t>
            </w:r>
            <w:r w:rsidR="00827502">
              <w:rPr>
                <w:noProof/>
                <w:webHidden/>
              </w:rPr>
              <w:tab/>
            </w:r>
            <w:r>
              <w:rPr>
                <w:noProof/>
                <w:webHidden/>
              </w:rPr>
              <w:fldChar w:fldCharType="begin"/>
            </w:r>
            <w:r w:rsidR="00827502">
              <w:rPr>
                <w:noProof/>
                <w:webHidden/>
              </w:rPr>
              <w:instrText xml:space="preserve"> PAGEREF _Toc283903127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5A13D0">
          <w:pPr>
            <w:pStyle w:val="31"/>
            <w:tabs>
              <w:tab w:val="right" w:leader="dot" w:pos="9345"/>
            </w:tabs>
            <w:rPr>
              <w:rFonts w:eastAsiaTheme="minorEastAsia"/>
              <w:noProof/>
              <w:lang w:eastAsia="ru-RU"/>
            </w:rPr>
          </w:pPr>
          <w:hyperlink w:anchor="_Toc283903128" w:history="1">
            <w:r w:rsidR="00827502" w:rsidRPr="00233AD7">
              <w:rPr>
                <w:rStyle w:val="af"/>
                <w:rFonts w:cstheme="minorHAnsi"/>
                <w:noProof/>
                <w:lang w:val="en-US"/>
              </w:rPr>
              <w:t>SDK contents:</w:t>
            </w:r>
            <w:r w:rsidR="00827502">
              <w:rPr>
                <w:noProof/>
                <w:webHidden/>
              </w:rPr>
              <w:tab/>
            </w:r>
            <w:r>
              <w:rPr>
                <w:noProof/>
                <w:webHidden/>
              </w:rPr>
              <w:fldChar w:fldCharType="begin"/>
            </w:r>
            <w:r w:rsidR="00827502">
              <w:rPr>
                <w:noProof/>
                <w:webHidden/>
              </w:rPr>
              <w:instrText xml:space="preserve"> PAGEREF _Toc283903128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5A13D0">
          <w:pPr>
            <w:pStyle w:val="31"/>
            <w:tabs>
              <w:tab w:val="right" w:leader="dot" w:pos="9345"/>
            </w:tabs>
            <w:rPr>
              <w:rFonts w:eastAsiaTheme="minorEastAsia"/>
              <w:noProof/>
              <w:lang w:eastAsia="ru-RU"/>
            </w:rPr>
          </w:pPr>
          <w:hyperlink w:anchor="_Toc283903129" w:history="1">
            <w:r w:rsidR="00827502" w:rsidRPr="00233AD7">
              <w:rPr>
                <w:rStyle w:val="af"/>
                <w:rFonts w:cstheme="minorHAnsi"/>
                <w:noProof/>
                <w:lang w:val="en-US"/>
              </w:rPr>
              <w:t>Installation instructions:</w:t>
            </w:r>
            <w:r w:rsidR="00827502">
              <w:rPr>
                <w:noProof/>
                <w:webHidden/>
              </w:rPr>
              <w:tab/>
            </w:r>
            <w:r>
              <w:rPr>
                <w:noProof/>
                <w:webHidden/>
              </w:rPr>
              <w:fldChar w:fldCharType="begin"/>
            </w:r>
            <w:r w:rsidR="00827502">
              <w:rPr>
                <w:noProof/>
                <w:webHidden/>
              </w:rPr>
              <w:instrText xml:space="preserve"> PAGEREF _Toc283903129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5A13D0">
          <w:pPr>
            <w:pStyle w:val="21"/>
            <w:tabs>
              <w:tab w:val="right" w:leader="dot" w:pos="9345"/>
            </w:tabs>
            <w:rPr>
              <w:rFonts w:eastAsiaTheme="minorEastAsia"/>
              <w:noProof/>
              <w:lang w:eastAsia="ru-RU"/>
            </w:rPr>
          </w:pPr>
          <w:hyperlink w:anchor="_Toc283903130" w:history="1">
            <w:r w:rsidR="00827502" w:rsidRPr="00233AD7">
              <w:rPr>
                <w:rStyle w:val="af"/>
                <w:rFonts w:cstheme="minorHAnsi"/>
                <w:noProof/>
                <w:lang w:val="en-US"/>
              </w:rPr>
              <w:t>SDK API reference:</w:t>
            </w:r>
            <w:r w:rsidR="00827502">
              <w:rPr>
                <w:noProof/>
                <w:webHidden/>
              </w:rPr>
              <w:tab/>
            </w:r>
            <w:r>
              <w:rPr>
                <w:noProof/>
                <w:webHidden/>
              </w:rPr>
              <w:fldChar w:fldCharType="begin"/>
            </w:r>
            <w:r w:rsidR="00827502">
              <w:rPr>
                <w:noProof/>
                <w:webHidden/>
              </w:rPr>
              <w:instrText xml:space="preserve"> PAGEREF _Toc283903130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5A13D0">
          <w:pPr>
            <w:pStyle w:val="31"/>
            <w:tabs>
              <w:tab w:val="right" w:leader="dot" w:pos="9345"/>
            </w:tabs>
            <w:rPr>
              <w:rFonts w:eastAsiaTheme="minorEastAsia"/>
              <w:noProof/>
              <w:lang w:eastAsia="ru-RU"/>
            </w:rPr>
          </w:pPr>
          <w:hyperlink w:anchor="_Toc283903131" w:history="1">
            <w:r w:rsidR="00827502" w:rsidRPr="00233AD7">
              <w:rPr>
                <w:rStyle w:val="af"/>
                <w:rFonts w:cstheme="minorHAnsi"/>
                <w:noProof/>
                <w:lang w:val="en-US"/>
              </w:rPr>
              <w:t>Global functions:</w:t>
            </w:r>
            <w:r w:rsidR="00827502">
              <w:rPr>
                <w:noProof/>
                <w:webHidden/>
              </w:rPr>
              <w:tab/>
            </w:r>
            <w:r>
              <w:rPr>
                <w:noProof/>
                <w:webHidden/>
              </w:rPr>
              <w:fldChar w:fldCharType="begin"/>
            </w:r>
            <w:r w:rsidR="00827502">
              <w:rPr>
                <w:noProof/>
                <w:webHidden/>
              </w:rPr>
              <w:instrText xml:space="preserve"> PAGEREF _Toc283903131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5A13D0">
          <w:pPr>
            <w:pStyle w:val="31"/>
            <w:tabs>
              <w:tab w:val="right" w:leader="dot" w:pos="9345"/>
            </w:tabs>
            <w:rPr>
              <w:rFonts w:eastAsiaTheme="minorEastAsia"/>
              <w:noProof/>
              <w:lang w:eastAsia="ru-RU"/>
            </w:rPr>
          </w:pPr>
          <w:hyperlink w:anchor="_Toc283903132" w:history="1">
            <w:r w:rsidR="00732538" w:rsidRPr="00732538">
              <w:t xml:space="preserve"> </w:t>
            </w:r>
            <w:r w:rsidR="00732538" w:rsidRPr="00732538">
              <w:rPr>
                <w:rStyle w:val="af"/>
                <w:rFonts w:cstheme="minorHAnsi"/>
                <w:noProof/>
                <w:lang w:val="en-US"/>
              </w:rPr>
              <w:t>AdServerView</w:t>
            </w:r>
            <w:r w:rsidR="00827502" w:rsidRPr="00233AD7">
              <w:rPr>
                <w:rStyle w:val="af"/>
                <w:rFonts w:cstheme="minorHAnsi"/>
                <w:noProof/>
                <w:lang w:val="en-US"/>
              </w:rPr>
              <w:t xml:space="preserve"> </w:t>
            </w:r>
            <w:r w:rsidR="00732538" w:rsidRPr="00732538">
              <w:rPr>
                <w:rStyle w:val="af"/>
                <w:rFonts w:cstheme="minorHAnsi"/>
                <w:noProof/>
                <w:lang w:val="en-US"/>
              </w:rPr>
              <w:t>arguments</w:t>
            </w:r>
            <w:r w:rsidR="00827502">
              <w:rPr>
                <w:noProof/>
                <w:webHidden/>
              </w:rPr>
              <w:tab/>
            </w:r>
            <w:r>
              <w:rPr>
                <w:noProof/>
                <w:webHidden/>
              </w:rPr>
              <w:fldChar w:fldCharType="begin"/>
            </w:r>
            <w:r w:rsidR="00827502">
              <w:rPr>
                <w:noProof/>
                <w:webHidden/>
              </w:rPr>
              <w:instrText xml:space="preserve"> PAGEREF _Toc283903132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5A13D0">
          <w:pPr>
            <w:pStyle w:val="21"/>
            <w:tabs>
              <w:tab w:val="right" w:leader="dot" w:pos="9345"/>
            </w:tabs>
            <w:rPr>
              <w:rFonts w:eastAsiaTheme="minorEastAsia"/>
              <w:noProof/>
              <w:lang w:eastAsia="ru-RU"/>
            </w:rPr>
          </w:pPr>
          <w:hyperlink w:anchor="_Toc283903133" w:history="1">
            <w:r w:rsidR="00827502" w:rsidRPr="00233AD7">
              <w:rPr>
                <w:rStyle w:val="af"/>
                <w:rFonts w:cstheme="minorHAnsi"/>
                <w:noProof/>
                <w:lang w:val="en-US"/>
              </w:rPr>
              <w:t>Sample usage</w:t>
            </w:r>
            <w:r w:rsidR="00827502">
              <w:rPr>
                <w:noProof/>
                <w:webHidden/>
              </w:rPr>
              <w:tab/>
            </w:r>
            <w:r>
              <w:rPr>
                <w:noProof/>
                <w:webHidden/>
              </w:rPr>
              <w:fldChar w:fldCharType="begin"/>
            </w:r>
            <w:r w:rsidR="00827502">
              <w:rPr>
                <w:noProof/>
                <w:webHidden/>
              </w:rPr>
              <w:instrText xml:space="preserve"> PAGEREF _Toc283903133 \h </w:instrText>
            </w:r>
            <w:r>
              <w:rPr>
                <w:noProof/>
                <w:webHidden/>
              </w:rPr>
            </w:r>
            <w:r>
              <w:rPr>
                <w:noProof/>
                <w:webHidden/>
              </w:rPr>
              <w:fldChar w:fldCharType="separate"/>
            </w:r>
            <w:r w:rsidR="00827502">
              <w:rPr>
                <w:noProof/>
                <w:webHidden/>
              </w:rPr>
              <w:t>11</w:t>
            </w:r>
            <w:r>
              <w:rPr>
                <w:noProof/>
                <w:webHidden/>
              </w:rPr>
              <w:fldChar w:fldCharType="end"/>
            </w:r>
          </w:hyperlink>
        </w:p>
        <w:p w:rsidR="00011553" w:rsidRDefault="005A13D0">
          <w:r>
            <w:fldChar w:fldCharType="end"/>
          </w:r>
        </w:p>
      </w:sdtContent>
    </w:sdt>
    <w:p w:rsidR="00011553" w:rsidRPr="00011553" w:rsidRDefault="00011553">
      <w:pPr>
        <w:rPr>
          <w:rFonts w:eastAsiaTheme="majorEastAsia" w:cstheme="minorHAnsi"/>
          <w:b/>
          <w:bCs/>
          <w:color w:val="4F81BD" w:themeColor="accent1"/>
          <w:sz w:val="26"/>
          <w:szCs w:val="26"/>
          <w:lang w:val="en-US"/>
        </w:rPr>
      </w:pPr>
      <w:r>
        <w:rPr>
          <w:rFonts w:cstheme="minorHAnsi"/>
        </w:rPr>
        <w:br w:type="page"/>
      </w:r>
    </w:p>
    <w:p w:rsidR="0040274D" w:rsidRPr="00256558" w:rsidRDefault="0040274D" w:rsidP="009C69AB">
      <w:pPr>
        <w:pStyle w:val="2"/>
        <w:rPr>
          <w:rFonts w:asciiTheme="minorHAnsi" w:hAnsiTheme="minorHAnsi" w:cstheme="minorHAnsi"/>
          <w:lang w:val="en-US"/>
        </w:rPr>
      </w:pPr>
      <w:bookmarkStart w:id="0" w:name="_Toc283903126"/>
      <w:r w:rsidRPr="00256558">
        <w:rPr>
          <w:rFonts w:asciiTheme="minorHAnsi" w:hAnsiTheme="minorHAnsi" w:cstheme="minorHAnsi"/>
          <w:lang w:val="en-US"/>
        </w:rPr>
        <w:lastRenderedPageBreak/>
        <w:t>Overview</w:t>
      </w:r>
      <w:bookmarkEnd w:id="0"/>
    </w:p>
    <w:p w:rsidR="0040274D" w:rsidRPr="00011553" w:rsidRDefault="0040274D" w:rsidP="0040274D">
      <w:pPr>
        <w:rPr>
          <w:rFonts w:cstheme="minorHAnsi"/>
          <w:lang w:val="en-US"/>
        </w:rPr>
      </w:pPr>
      <w:r w:rsidRPr="00011553">
        <w:rPr>
          <w:rFonts w:cstheme="minorHAnsi"/>
          <w:lang w:val="en-US"/>
        </w:rPr>
        <w:t>This document provides a description of the following:</w:t>
      </w:r>
    </w:p>
    <w:p w:rsidR="0040274D" w:rsidRPr="00011553" w:rsidRDefault="0040274D" w:rsidP="0040274D">
      <w:pPr>
        <w:pStyle w:val="ae"/>
        <w:numPr>
          <w:ilvl w:val="0"/>
          <w:numId w:val="1"/>
        </w:numPr>
        <w:rPr>
          <w:rFonts w:cstheme="minorHAnsi"/>
          <w:lang w:val="en-US"/>
        </w:rPr>
      </w:pPr>
      <w:r w:rsidRPr="00011553">
        <w:rPr>
          <w:rFonts w:cstheme="minorHAnsi"/>
          <w:lang w:val="en-US"/>
        </w:rPr>
        <w:t>System requirements</w:t>
      </w:r>
    </w:p>
    <w:p w:rsidR="009C69AB" w:rsidRPr="00011553" w:rsidRDefault="009C69AB" w:rsidP="0040274D">
      <w:pPr>
        <w:pStyle w:val="ae"/>
        <w:numPr>
          <w:ilvl w:val="0"/>
          <w:numId w:val="1"/>
        </w:numPr>
        <w:rPr>
          <w:rFonts w:cstheme="minorHAnsi"/>
          <w:lang w:val="en-US"/>
        </w:rPr>
      </w:pPr>
      <w:r w:rsidRPr="00011553">
        <w:rPr>
          <w:rFonts w:cstheme="minorHAnsi"/>
          <w:lang w:val="en-US"/>
        </w:rPr>
        <w:t>Installation Instructions</w:t>
      </w:r>
    </w:p>
    <w:p w:rsidR="0040274D" w:rsidRPr="00011553" w:rsidRDefault="0040274D" w:rsidP="0040274D">
      <w:pPr>
        <w:pStyle w:val="ae"/>
        <w:numPr>
          <w:ilvl w:val="0"/>
          <w:numId w:val="1"/>
        </w:numPr>
        <w:rPr>
          <w:rFonts w:cstheme="minorHAnsi"/>
          <w:lang w:val="en-US"/>
        </w:rPr>
      </w:pPr>
      <w:r w:rsidRPr="00011553">
        <w:rPr>
          <w:rFonts w:cstheme="minorHAnsi"/>
          <w:lang w:val="en-US"/>
        </w:rPr>
        <w:t>SDK contents</w:t>
      </w:r>
    </w:p>
    <w:p w:rsidR="0040274D" w:rsidRPr="00011553" w:rsidRDefault="0040274D" w:rsidP="0040274D">
      <w:pPr>
        <w:pStyle w:val="ae"/>
        <w:numPr>
          <w:ilvl w:val="0"/>
          <w:numId w:val="1"/>
        </w:numPr>
        <w:rPr>
          <w:rFonts w:cstheme="minorHAnsi"/>
          <w:lang w:val="en-US"/>
        </w:rPr>
      </w:pPr>
      <w:r w:rsidRPr="00011553">
        <w:rPr>
          <w:rFonts w:cstheme="minorHAnsi"/>
          <w:lang w:val="en-US"/>
        </w:rPr>
        <w:t>SDK API reference</w:t>
      </w:r>
    </w:p>
    <w:p w:rsidR="00007B10" w:rsidRPr="00011553" w:rsidRDefault="0040274D" w:rsidP="00007B10">
      <w:pPr>
        <w:pStyle w:val="ae"/>
        <w:numPr>
          <w:ilvl w:val="0"/>
          <w:numId w:val="1"/>
        </w:numPr>
        <w:rPr>
          <w:rFonts w:cstheme="minorHAnsi"/>
          <w:lang w:val="en-US"/>
        </w:rPr>
      </w:pPr>
      <w:r w:rsidRPr="00011553">
        <w:rPr>
          <w:rFonts w:cstheme="minorHAnsi"/>
          <w:lang w:val="en-US"/>
        </w:rPr>
        <w:t>Sample of usage</w:t>
      </w:r>
    </w:p>
    <w:p w:rsidR="00007B10" w:rsidRDefault="00007B10" w:rsidP="009C69AB">
      <w:pPr>
        <w:pStyle w:val="3"/>
        <w:rPr>
          <w:rFonts w:asciiTheme="minorHAnsi" w:hAnsiTheme="minorHAnsi" w:cstheme="minorHAnsi"/>
          <w:lang w:val="en-US"/>
        </w:rPr>
      </w:pPr>
      <w:bookmarkStart w:id="1" w:name="_Toc283903127"/>
      <w:proofErr w:type="spellStart"/>
      <w:r w:rsidRPr="00011553">
        <w:rPr>
          <w:rFonts w:asciiTheme="minorHAnsi" w:hAnsiTheme="minorHAnsi" w:cstheme="minorHAnsi"/>
        </w:rPr>
        <w:t>System</w:t>
      </w:r>
      <w:proofErr w:type="spellEnd"/>
      <w:r w:rsidRPr="00011553">
        <w:rPr>
          <w:rFonts w:asciiTheme="minorHAnsi" w:hAnsiTheme="minorHAnsi" w:cstheme="minorHAnsi"/>
        </w:rPr>
        <w:t xml:space="preserve"> </w:t>
      </w:r>
      <w:proofErr w:type="spellStart"/>
      <w:r w:rsidRPr="00011553">
        <w:rPr>
          <w:rFonts w:asciiTheme="minorHAnsi" w:hAnsiTheme="minorHAnsi" w:cstheme="minorHAnsi"/>
        </w:rPr>
        <w:t>requirements</w:t>
      </w:r>
      <w:proofErr w:type="spellEnd"/>
      <w:r w:rsidRPr="00011553">
        <w:rPr>
          <w:rFonts w:asciiTheme="minorHAnsi" w:hAnsiTheme="minorHAnsi" w:cstheme="minorHAnsi"/>
        </w:rPr>
        <w:t>:</w:t>
      </w:r>
      <w:bookmarkEnd w:id="1"/>
    </w:p>
    <w:p w:rsidR="00417BED" w:rsidRPr="00011553" w:rsidRDefault="00417BED" w:rsidP="00417BED">
      <w:pPr>
        <w:pStyle w:val="ae"/>
        <w:numPr>
          <w:ilvl w:val="0"/>
          <w:numId w:val="1"/>
        </w:numPr>
        <w:rPr>
          <w:rFonts w:cstheme="minorHAnsi"/>
          <w:lang w:val="en-US"/>
        </w:rPr>
      </w:pPr>
      <w:bookmarkStart w:id="2" w:name="_Toc283903128"/>
      <w:r>
        <w:rPr>
          <w:rFonts w:cstheme="minorHAnsi"/>
          <w:lang w:val="en-US"/>
        </w:rPr>
        <w:t>Android SDK</w:t>
      </w:r>
      <w:r w:rsidR="00321809">
        <w:rPr>
          <w:rFonts w:cstheme="minorHAnsi"/>
          <w:lang w:val="en-US"/>
        </w:rPr>
        <w:t xml:space="preserve"> (</w:t>
      </w:r>
      <w:r w:rsidR="000049F2">
        <w:rPr>
          <w:rFonts w:cstheme="minorHAnsi"/>
          <w:lang w:val="en-US"/>
        </w:rPr>
        <w:t>v</w:t>
      </w:r>
      <w:r w:rsidR="00321809" w:rsidRPr="00321809">
        <w:rPr>
          <w:rFonts w:cstheme="minorHAnsi"/>
          <w:lang w:val="en-US"/>
        </w:rPr>
        <w:t xml:space="preserve">ersion </w:t>
      </w:r>
      <w:r w:rsidR="000049F2">
        <w:rPr>
          <w:rFonts w:cstheme="minorHAnsi"/>
          <w:lang w:val="en-US"/>
        </w:rPr>
        <w:t>1.5</w:t>
      </w:r>
      <w:r w:rsidR="00321809">
        <w:rPr>
          <w:rFonts w:cstheme="minorHAnsi"/>
          <w:lang w:val="en-US"/>
        </w:rPr>
        <w:t xml:space="preserve"> </w:t>
      </w:r>
      <w:r w:rsidR="00321809" w:rsidRPr="00011553">
        <w:rPr>
          <w:rFonts w:cstheme="minorHAnsi"/>
          <w:lang w:val="en-US"/>
        </w:rPr>
        <w:t>or later</w:t>
      </w:r>
      <w:r w:rsidR="00321809">
        <w:rPr>
          <w:rFonts w:cstheme="minorHAnsi"/>
          <w:lang w:val="en-US"/>
        </w:rPr>
        <w:t>)</w:t>
      </w:r>
    </w:p>
    <w:p w:rsidR="00417BED" w:rsidRPr="00011553" w:rsidRDefault="00417BED" w:rsidP="00417BED">
      <w:pPr>
        <w:pStyle w:val="ae"/>
        <w:numPr>
          <w:ilvl w:val="0"/>
          <w:numId w:val="1"/>
        </w:numPr>
        <w:rPr>
          <w:rFonts w:cstheme="minorHAnsi"/>
          <w:lang w:val="en-US"/>
        </w:rPr>
      </w:pPr>
      <w:r>
        <w:rPr>
          <w:rFonts w:cstheme="minorHAnsi"/>
          <w:lang w:val="en-US"/>
        </w:rPr>
        <w:t>Eclipse 3 or later</w:t>
      </w:r>
    </w:p>
    <w:p w:rsidR="00417BED" w:rsidRPr="00011553" w:rsidRDefault="00417BED" w:rsidP="00417BED">
      <w:pPr>
        <w:pStyle w:val="ae"/>
        <w:numPr>
          <w:ilvl w:val="0"/>
          <w:numId w:val="1"/>
        </w:numPr>
        <w:rPr>
          <w:rFonts w:cstheme="minorHAnsi"/>
          <w:lang w:val="en-US"/>
        </w:rPr>
      </w:pPr>
      <w:r w:rsidRPr="00417BED">
        <w:rPr>
          <w:rFonts w:cstheme="minorHAnsi"/>
          <w:lang w:val="en-US"/>
        </w:rPr>
        <w:t>10 Mb free disk space</w:t>
      </w:r>
    </w:p>
    <w:p w:rsidR="004F6892" w:rsidRPr="00011553" w:rsidRDefault="004F6892" w:rsidP="009C69AB">
      <w:pPr>
        <w:pStyle w:val="3"/>
        <w:rPr>
          <w:rFonts w:asciiTheme="minorHAnsi" w:hAnsiTheme="minorHAnsi" w:cstheme="minorHAnsi"/>
          <w:lang w:val="en-US"/>
        </w:rPr>
      </w:pPr>
      <w:r w:rsidRPr="00011553">
        <w:rPr>
          <w:rFonts w:asciiTheme="minorHAnsi" w:hAnsiTheme="minorHAnsi" w:cstheme="minorHAnsi"/>
          <w:lang w:val="en-US"/>
        </w:rPr>
        <w:t>SDK</w:t>
      </w:r>
      <w:r w:rsidR="0040274D" w:rsidRPr="00011553">
        <w:rPr>
          <w:rFonts w:asciiTheme="minorHAnsi" w:hAnsiTheme="minorHAnsi" w:cstheme="minorHAnsi"/>
          <w:lang w:val="en-US"/>
        </w:rPr>
        <w:t xml:space="preserve"> </w:t>
      </w:r>
      <w:r w:rsidRPr="00011553">
        <w:rPr>
          <w:rFonts w:asciiTheme="minorHAnsi" w:hAnsiTheme="minorHAnsi" w:cstheme="minorHAnsi"/>
          <w:lang w:val="en-US"/>
        </w:rPr>
        <w:t>contents:</w:t>
      </w:r>
      <w:bookmarkEnd w:id="2"/>
    </w:p>
    <w:p w:rsidR="00D215D3" w:rsidRDefault="00D215D3" w:rsidP="004F6892">
      <w:pPr>
        <w:pStyle w:val="a5"/>
        <w:rPr>
          <w:rFonts w:cstheme="minorHAnsi"/>
          <w:lang w:val="en-US"/>
        </w:rPr>
      </w:pPr>
      <w:r w:rsidRPr="00D215D3">
        <w:rPr>
          <w:rFonts w:cstheme="minorHAnsi"/>
          <w:lang w:val="en-US"/>
        </w:rPr>
        <w:t xml:space="preserve">Documentation - SDK documentation </w:t>
      </w:r>
    </w:p>
    <w:p w:rsidR="00CB754A" w:rsidRDefault="00D215D3" w:rsidP="004F6892">
      <w:pPr>
        <w:pStyle w:val="a5"/>
        <w:rPr>
          <w:rFonts w:cstheme="minorHAnsi"/>
          <w:lang w:val="en-US"/>
        </w:rPr>
      </w:pPr>
      <w:r w:rsidRPr="00D215D3">
        <w:rPr>
          <w:rFonts w:cstheme="minorHAnsi"/>
          <w:lang w:val="en-US"/>
        </w:rPr>
        <w:t xml:space="preserve">Lib - SDK library files </w:t>
      </w:r>
    </w:p>
    <w:p w:rsidR="009C69AB" w:rsidRPr="00011553" w:rsidRDefault="00D215D3" w:rsidP="004F6892">
      <w:pPr>
        <w:pStyle w:val="a5"/>
        <w:rPr>
          <w:rFonts w:cstheme="minorHAnsi"/>
          <w:lang w:val="en-US"/>
        </w:rPr>
      </w:pPr>
      <w:r w:rsidRPr="00D215D3">
        <w:rPr>
          <w:rFonts w:cstheme="minorHAnsi"/>
          <w:lang w:val="en-US"/>
        </w:rPr>
        <w:t>Sample - sample usage/test app</w:t>
      </w:r>
    </w:p>
    <w:p w:rsidR="009C69AB" w:rsidRPr="00011553" w:rsidRDefault="009C69AB" w:rsidP="009C69AB">
      <w:pPr>
        <w:pStyle w:val="3"/>
        <w:rPr>
          <w:rFonts w:asciiTheme="minorHAnsi" w:hAnsiTheme="minorHAnsi" w:cstheme="minorHAnsi"/>
          <w:lang w:val="en-US"/>
        </w:rPr>
      </w:pPr>
      <w:bookmarkStart w:id="3" w:name="_Toc283903129"/>
      <w:r w:rsidRPr="00011553">
        <w:rPr>
          <w:rFonts w:asciiTheme="minorHAnsi" w:hAnsiTheme="minorHAnsi" w:cstheme="minorHAnsi"/>
          <w:lang w:val="en-US"/>
        </w:rPr>
        <w:t>Installation instructions:</w:t>
      </w:r>
      <w:bookmarkEnd w:id="3"/>
      <w:r w:rsidRPr="00011553">
        <w:rPr>
          <w:rFonts w:asciiTheme="minorHAnsi" w:hAnsiTheme="minorHAnsi" w:cstheme="minorHAnsi"/>
          <w:lang w:val="en-US"/>
        </w:rPr>
        <w:t xml:space="preserve"> </w:t>
      </w:r>
    </w:p>
    <w:p w:rsidR="005E4FE8" w:rsidRPr="00011553" w:rsidRDefault="005E4FE8" w:rsidP="005E4FE8">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Pr>
          <w:rFonts w:cstheme="minorHAnsi"/>
          <w:bCs/>
          <w:i/>
          <w:iCs/>
          <w:color w:val="000000"/>
          <w:lang w:val="en-US"/>
        </w:rPr>
        <w:t xml:space="preserve">Android </w:t>
      </w:r>
      <w:r w:rsidRPr="009C69AB">
        <w:rPr>
          <w:rFonts w:cstheme="minorHAnsi"/>
          <w:bCs/>
          <w:i/>
          <w:iCs/>
          <w:color w:val="000000"/>
          <w:lang w:val="en-US"/>
        </w:rPr>
        <w:t xml:space="preserve">SDK </w:t>
      </w:r>
    </w:p>
    <w:p w:rsidR="005E4FE8" w:rsidRPr="009C69AB"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Download and install </w:t>
      </w:r>
      <w:r>
        <w:rPr>
          <w:rFonts w:cstheme="minorHAnsi"/>
          <w:color w:val="000000"/>
          <w:lang w:val="en-US"/>
        </w:rPr>
        <w:t>Android</w:t>
      </w:r>
      <w:r w:rsidRPr="009C69AB">
        <w:rPr>
          <w:rFonts w:cstheme="minorHAnsi"/>
          <w:color w:val="000000"/>
          <w:lang w:val="en-US"/>
        </w:rPr>
        <w:t xml:space="preserve"> SDK (</w:t>
      </w:r>
      <w:r w:rsidRPr="005E4FE8">
        <w:rPr>
          <w:rFonts w:cstheme="minorHAnsi"/>
          <w:color w:val="000000"/>
          <w:lang w:val="en-US"/>
        </w:rPr>
        <w:t>http://developer.android.com/sdk/index.html</w:t>
      </w:r>
      <w:r w:rsidRPr="009C69AB">
        <w:rPr>
          <w:rFonts w:cstheme="minorHAnsi"/>
          <w:color w:val="000000"/>
          <w:lang w:val="en-US"/>
        </w:rPr>
        <w:t xml:space="preserve">). </w:t>
      </w:r>
    </w:p>
    <w:p w:rsidR="005E4FE8" w:rsidRPr="00011553"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Follow installation instructions provided by </w:t>
      </w:r>
      <w:r w:rsidR="008510F9">
        <w:rPr>
          <w:rFonts w:cstheme="minorHAnsi"/>
          <w:color w:val="000000"/>
          <w:lang w:val="en-US"/>
        </w:rPr>
        <w:t>Android</w:t>
      </w:r>
      <w:r w:rsidR="008510F9" w:rsidRPr="009C69AB">
        <w:rPr>
          <w:rFonts w:cstheme="minorHAnsi"/>
          <w:color w:val="000000"/>
          <w:lang w:val="en-US"/>
        </w:rPr>
        <w:t xml:space="preserve"> </w:t>
      </w:r>
      <w:r w:rsidRPr="009C69AB">
        <w:rPr>
          <w:rFonts w:cstheme="minorHAnsi"/>
          <w:color w:val="000000"/>
          <w:lang w:val="en-US"/>
        </w:rPr>
        <w:t xml:space="preserve">SDK. Once SDK has been installed follow to the next step to install </w:t>
      </w:r>
      <w:r w:rsidR="00C25B8E">
        <w:rPr>
          <w:rFonts w:cstheme="minorHAnsi"/>
          <w:color w:val="000000"/>
          <w:lang w:val="en-US"/>
        </w:rPr>
        <w:t>Android</w:t>
      </w:r>
      <w:r w:rsidRPr="009C69AB">
        <w:rPr>
          <w:rFonts w:cstheme="minorHAnsi"/>
          <w:color w:val="000000"/>
          <w:lang w:val="en-US"/>
        </w:rPr>
        <w:t xml:space="preserve"> </w:t>
      </w:r>
      <w:proofErr w:type="spellStart"/>
      <w:r w:rsidRPr="009C69AB">
        <w:rPr>
          <w:rFonts w:cstheme="minorHAnsi"/>
          <w:color w:val="000000"/>
          <w:lang w:val="en-US"/>
        </w:rPr>
        <w:t>mOcean</w:t>
      </w:r>
      <w:proofErr w:type="spellEnd"/>
      <w:r w:rsidRPr="009C69AB">
        <w:rPr>
          <w:rFonts w:cstheme="minorHAnsi"/>
          <w:color w:val="000000"/>
          <w:lang w:val="en-US"/>
        </w:rPr>
        <w:t xml:space="preserve"> SDK. </w:t>
      </w:r>
    </w:p>
    <w:p w:rsidR="009C69AB" w:rsidRDefault="009C69AB" w:rsidP="009C69AB">
      <w:pPr>
        <w:autoSpaceDE w:val="0"/>
        <w:autoSpaceDN w:val="0"/>
        <w:adjustRightInd w:val="0"/>
        <w:spacing w:after="0" w:line="240" w:lineRule="auto"/>
        <w:rPr>
          <w:rFonts w:cstheme="minorHAnsi"/>
          <w:color w:val="000000"/>
          <w:lang w:val="en-US"/>
        </w:rPr>
      </w:pPr>
    </w:p>
    <w:p w:rsidR="00382243" w:rsidRPr="00011553" w:rsidRDefault="00382243" w:rsidP="00382243">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sidR="006054E0">
        <w:rPr>
          <w:rFonts w:cstheme="minorHAnsi"/>
          <w:bCs/>
          <w:i/>
          <w:iCs/>
          <w:color w:val="000000"/>
          <w:lang w:val="en-US"/>
        </w:rPr>
        <w:t>Android</w:t>
      </w:r>
      <w:r w:rsidR="006054E0" w:rsidRPr="009C69AB">
        <w:rPr>
          <w:rFonts w:cstheme="minorHAnsi"/>
          <w:bCs/>
          <w:i/>
          <w:iCs/>
          <w:color w:val="000000"/>
          <w:lang w:val="en-US"/>
        </w:rPr>
        <w:t xml:space="preserve"> </w:t>
      </w:r>
      <w:proofErr w:type="spellStart"/>
      <w:r w:rsidRPr="009C69AB">
        <w:rPr>
          <w:rFonts w:cstheme="minorHAnsi"/>
          <w:bCs/>
          <w:i/>
          <w:iCs/>
          <w:color w:val="000000"/>
          <w:lang w:val="en-US"/>
        </w:rPr>
        <w:t>mOcean</w:t>
      </w:r>
      <w:proofErr w:type="spellEnd"/>
      <w:r w:rsidRPr="009C69AB">
        <w:rPr>
          <w:rFonts w:cstheme="minorHAnsi"/>
          <w:bCs/>
          <w:i/>
          <w:iCs/>
          <w:color w:val="000000"/>
          <w:lang w:val="en-US"/>
        </w:rPr>
        <w:t xml:space="preserve"> SDK </w:t>
      </w:r>
    </w:p>
    <w:p w:rsidR="00382243" w:rsidRPr="009C69AB" w:rsidRDefault="00382243" w:rsidP="00382243">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The SDK has been </w:t>
      </w:r>
      <w:r w:rsidR="001F232F" w:rsidRPr="001F232F">
        <w:rPr>
          <w:rFonts w:cstheme="minorHAnsi"/>
          <w:color w:val="000000"/>
          <w:lang w:val="en-US"/>
        </w:rPr>
        <w:t>developed</w:t>
      </w:r>
      <w:r w:rsidRPr="009C69AB">
        <w:rPr>
          <w:rFonts w:cstheme="minorHAnsi"/>
          <w:color w:val="000000"/>
          <w:lang w:val="en-US"/>
        </w:rPr>
        <w:t xml:space="preserve"> as a </w:t>
      </w:r>
      <w:r w:rsidR="001F232F">
        <w:rPr>
          <w:rFonts w:cstheme="minorHAnsi"/>
          <w:color w:val="000000"/>
          <w:lang w:val="en-US"/>
        </w:rPr>
        <w:t>jar</w:t>
      </w:r>
      <w:r w:rsidRPr="009C69AB">
        <w:rPr>
          <w:rFonts w:cstheme="minorHAnsi"/>
          <w:color w:val="000000"/>
          <w:lang w:val="en-US"/>
        </w:rPr>
        <w:t xml:space="preserve"> library. To add the library to a project, the developer must configure the project properties to indicate the location of library file, as well as the names of library dependencies. </w:t>
      </w:r>
    </w:p>
    <w:p w:rsidR="00382243" w:rsidRPr="00011553" w:rsidRDefault="00382243" w:rsidP="00382243">
      <w:pPr>
        <w:pStyle w:val="a5"/>
        <w:rPr>
          <w:rFonts w:cstheme="minorHAnsi"/>
          <w:lang w:val="en-US"/>
        </w:rPr>
      </w:pPr>
      <w:r w:rsidRPr="00011553">
        <w:rPr>
          <w:rFonts w:cstheme="minorHAnsi"/>
          <w:color w:val="000000"/>
          <w:lang w:val="en-US"/>
        </w:rPr>
        <w:t xml:space="preserve">First, select </w:t>
      </w:r>
      <w:r w:rsidR="00DD5A1C">
        <w:rPr>
          <w:rFonts w:cstheme="minorHAnsi"/>
          <w:color w:val="000000"/>
          <w:lang w:val="en-US"/>
        </w:rPr>
        <w:t>Project</w:t>
      </w:r>
      <w:r w:rsidRPr="00011553">
        <w:rPr>
          <w:rFonts w:cstheme="minorHAnsi"/>
          <w:color w:val="000000"/>
          <w:lang w:val="en-US"/>
        </w:rPr>
        <w:t xml:space="preserve"> -&gt; </w:t>
      </w:r>
      <w:r w:rsidR="00DD5A1C">
        <w:rPr>
          <w:rFonts w:cstheme="minorHAnsi"/>
          <w:color w:val="000000"/>
          <w:lang w:val="en-US"/>
        </w:rPr>
        <w:t>Properties</w:t>
      </w:r>
      <w:r w:rsidRPr="00011553">
        <w:rPr>
          <w:rFonts w:cstheme="minorHAnsi"/>
          <w:color w:val="000000"/>
          <w:lang w:val="en-US"/>
        </w:rPr>
        <w:t xml:space="preserve"> and add the </w:t>
      </w:r>
      <w:r w:rsidR="007D4E83">
        <w:rPr>
          <w:rFonts w:cstheme="minorHAnsi"/>
          <w:color w:val="000000"/>
          <w:lang w:val="en-US"/>
        </w:rPr>
        <w:t>library</w:t>
      </w:r>
      <w:r w:rsidRPr="00011553">
        <w:rPr>
          <w:rFonts w:cstheme="minorHAnsi"/>
          <w:color w:val="000000"/>
          <w:lang w:val="en-US"/>
        </w:rPr>
        <w:t xml:space="preserve"> to the dialog under </w:t>
      </w:r>
      <w:r w:rsidR="007D4E83" w:rsidRPr="007D4E83">
        <w:rPr>
          <w:rFonts w:cstheme="minorHAnsi"/>
          <w:color w:val="000000"/>
          <w:lang w:val="en-US"/>
        </w:rPr>
        <w:t xml:space="preserve">Java Build Path </w:t>
      </w:r>
      <w:r w:rsidRPr="00011553">
        <w:rPr>
          <w:rFonts w:cstheme="minorHAnsi"/>
          <w:color w:val="000000"/>
          <w:lang w:val="en-US"/>
        </w:rPr>
        <w:t xml:space="preserve">-&gt; </w:t>
      </w:r>
      <w:r w:rsidR="007D4E83">
        <w:rPr>
          <w:rFonts w:cstheme="minorHAnsi"/>
          <w:color w:val="000000"/>
          <w:lang w:val="en-US"/>
        </w:rPr>
        <w:t>L</w:t>
      </w:r>
      <w:r w:rsidR="007D4E83" w:rsidRPr="00011553">
        <w:rPr>
          <w:rFonts w:cstheme="minorHAnsi"/>
          <w:color w:val="000000"/>
          <w:lang w:val="en-US"/>
        </w:rPr>
        <w:t>ibraries</w:t>
      </w:r>
      <w:r w:rsidRPr="00011553">
        <w:rPr>
          <w:rFonts w:cstheme="minorHAnsi"/>
          <w:color w:val="000000"/>
          <w:lang w:val="en-US"/>
        </w:rPr>
        <w:t xml:space="preserve">. </w:t>
      </w:r>
      <w:r w:rsidR="00A73F3F">
        <w:rPr>
          <w:rFonts w:ascii="Calibri" w:hAnsi="Calibri" w:cs="Calibri"/>
          <w:color w:val="000000"/>
          <w:lang w:val="en-US"/>
        </w:rPr>
        <w:t>Click</w:t>
      </w:r>
      <w:r w:rsidRPr="00011553">
        <w:rPr>
          <w:rFonts w:cstheme="minorHAnsi"/>
          <w:color w:val="000000"/>
          <w:lang w:val="en-US"/>
        </w:rPr>
        <w:t xml:space="preserve"> </w:t>
      </w:r>
      <w:r w:rsidR="00A73F3F" w:rsidRPr="00A73F3F">
        <w:rPr>
          <w:rFonts w:cstheme="minorHAnsi"/>
          <w:color w:val="000000"/>
          <w:lang w:val="en-US"/>
        </w:rPr>
        <w:t>"Add JARs..." (</w:t>
      </w:r>
      <w:proofErr w:type="gramStart"/>
      <w:r w:rsidR="00A73F3F" w:rsidRPr="00A73F3F">
        <w:rPr>
          <w:rFonts w:cstheme="minorHAnsi"/>
          <w:color w:val="000000"/>
          <w:lang w:val="en-US"/>
        </w:rPr>
        <w:t>or</w:t>
      </w:r>
      <w:proofErr w:type="gramEnd"/>
      <w:r w:rsidR="00A73F3F" w:rsidRPr="00A73F3F">
        <w:rPr>
          <w:rFonts w:cstheme="minorHAnsi"/>
          <w:color w:val="000000"/>
          <w:lang w:val="en-US"/>
        </w:rPr>
        <w:t xml:space="preserve"> "Add External JARs...")</w:t>
      </w:r>
      <w:r w:rsidRPr="00011553">
        <w:rPr>
          <w:rFonts w:cstheme="minorHAnsi"/>
          <w:color w:val="000000"/>
          <w:lang w:val="en-US"/>
        </w:rPr>
        <w:t xml:space="preserve"> </w:t>
      </w:r>
      <w:r w:rsidR="00A73F3F">
        <w:rPr>
          <w:rFonts w:cstheme="minorHAnsi"/>
          <w:color w:val="000000"/>
          <w:lang w:val="en-US"/>
        </w:rPr>
        <w:t xml:space="preserve">and select </w:t>
      </w:r>
      <w:r w:rsidR="001408A9">
        <w:rPr>
          <w:rFonts w:cstheme="minorHAnsi"/>
          <w:color w:val="000000"/>
          <w:lang w:val="en-US"/>
        </w:rPr>
        <w:t>Android</w:t>
      </w:r>
      <w:r w:rsidR="001408A9" w:rsidRPr="009C69AB">
        <w:rPr>
          <w:rFonts w:cstheme="minorHAnsi"/>
          <w:color w:val="000000"/>
          <w:lang w:val="en-US"/>
        </w:rPr>
        <w:t xml:space="preserve"> </w:t>
      </w:r>
      <w:proofErr w:type="spellStart"/>
      <w:r w:rsidR="001408A9" w:rsidRPr="009C69AB">
        <w:rPr>
          <w:rFonts w:cstheme="minorHAnsi"/>
          <w:color w:val="000000"/>
          <w:lang w:val="en-US"/>
        </w:rPr>
        <w:t>mOcean</w:t>
      </w:r>
      <w:proofErr w:type="spellEnd"/>
      <w:r w:rsidR="001408A9" w:rsidRPr="009C69AB">
        <w:rPr>
          <w:rFonts w:cstheme="minorHAnsi"/>
          <w:color w:val="000000"/>
          <w:lang w:val="en-US"/>
        </w:rPr>
        <w:t xml:space="preserve"> SDK</w:t>
      </w:r>
      <w:r w:rsidRPr="00011553">
        <w:rPr>
          <w:rFonts w:cstheme="minorHAnsi"/>
          <w:color w:val="000000"/>
          <w:lang w:val="en-US"/>
        </w:rPr>
        <w:t>:</w:t>
      </w:r>
    </w:p>
    <w:p w:rsidR="00382243" w:rsidRPr="00011553" w:rsidRDefault="003A6378" w:rsidP="00382243">
      <w:pPr>
        <w:rPr>
          <w:lang w:val="en-US"/>
        </w:rPr>
      </w:pPr>
      <w:r>
        <w:rPr>
          <w:noProof/>
          <w:lang w:val="en-US"/>
        </w:rPr>
        <w:lastRenderedPageBreak/>
        <w:drawing>
          <wp:inline distT="0" distB="0" distL="0" distR="0">
            <wp:extent cx="5940425" cy="4402455"/>
            <wp:effectExtent l="19050" t="0" r="3175" b="0"/>
            <wp:docPr id="2" name="Рисунок 1"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8" cstate="print"/>
                    <a:stretch>
                      <a:fillRect/>
                    </a:stretch>
                  </pic:blipFill>
                  <pic:spPr>
                    <a:xfrm>
                      <a:off x="0" y="0"/>
                      <a:ext cx="5940425" cy="4402455"/>
                    </a:xfrm>
                    <a:prstGeom prst="rect">
                      <a:avLst/>
                    </a:prstGeom>
                  </pic:spPr>
                </pic:pic>
              </a:graphicData>
            </a:graphic>
          </wp:inline>
        </w:drawing>
      </w:r>
    </w:p>
    <w:p w:rsidR="00382243" w:rsidRPr="00011553" w:rsidRDefault="00382243" w:rsidP="00382243">
      <w:pPr>
        <w:rPr>
          <w:rFonts w:cstheme="minorHAnsi"/>
          <w:lang w:val="en-US"/>
        </w:rPr>
      </w:pPr>
      <w:r w:rsidRPr="00256558">
        <w:rPr>
          <w:rFonts w:cstheme="minorHAnsi"/>
          <w:lang w:val="en-US"/>
        </w:rPr>
        <w:t xml:space="preserve">After installing the library, open the provided test project, </w:t>
      </w:r>
      <w:proofErr w:type="spellStart"/>
      <w:r w:rsidR="003A6378" w:rsidRPr="003A6378">
        <w:rPr>
          <w:rFonts w:cstheme="minorHAnsi"/>
          <w:lang w:val="en-US"/>
        </w:rPr>
        <w:t>AdserverView</w:t>
      </w:r>
      <w:r w:rsidRPr="00256558">
        <w:rPr>
          <w:rFonts w:cstheme="minorHAnsi"/>
          <w:lang w:val="en-US"/>
        </w:rPr>
        <w:t>Test</w:t>
      </w:r>
      <w:proofErr w:type="spellEnd"/>
      <w:r w:rsidR="003A6378">
        <w:rPr>
          <w:rFonts w:cstheme="minorHAnsi"/>
          <w:lang w:val="en-US"/>
        </w:rPr>
        <w:t xml:space="preserve"> (</w:t>
      </w:r>
      <w:proofErr w:type="spellStart"/>
      <w:r w:rsidR="003A6378" w:rsidRPr="003A6378">
        <w:rPr>
          <w:rFonts w:cstheme="minorHAnsi"/>
          <w:lang w:val="en-US"/>
        </w:rPr>
        <w:t>AdserverView</w:t>
      </w:r>
      <w:proofErr w:type="spellEnd"/>
      <w:r w:rsidR="003A6378">
        <w:rPr>
          <w:rFonts w:cstheme="minorHAnsi"/>
          <w:lang w:val="en-US"/>
        </w:rPr>
        <w:t>\test)</w:t>
      </w:r>
      <w:r w:rsidRPr="00256558">
        <w:rPr>
          <w:rFonts w:cstheme="minorHAnsi"/>
          <w:lang w:val="en-US"/>
        </w:rPr>
        <w:t xml:space="preserve">, and attempt to build the project. If unable to compile, please review the </w:t>
      </w:r>
      <w:r w:rsidR="003A6378">
        <w:rPr>
          <w:rFonts w:cstheme="minorHAnsi"/>
          <w:lang w:val="en-US"/>
        </w:rPr>
        <w:t xml:space="preserve">Eclipse </w:t>
      </w:r>
      <w:r w:rsidRPr="00256558">
        <w:rPr>
          <w:rFonts w:cstheme="minorHAnsi"/>
          <w:lang w:val="en-US"/>
        </w:rPr>
        <w:t>documentation on configuring library file paths to ensure changes were properly made. If unable to execute, you may be experiencing library version issues. Please refer to the developer forums for more information.</w:t>
      </w:r>
    </w:p>
    <w:p w:rsidR="00321809" w:rsidRPr="00011553" w:rsidRDefault="00FD663C" w:rsidP="00321809">
      <w:pPr>
        <w:autoSpaceDE w:val="0"/>
        <w:autoSpaceDN w:val="0"/>
        <w:adjustRightInd w:val="0"/>
        <w:spacing w:after="0" w:line="240" w:lineRule="auto"/>
        <w:rPr>
          <w:rFonts w:cstheme="minorHAnsi"/>
          <w:bCs/>
          <w:i/>
          <w:iCs/>
          <w:color w:val="000000"/>
          <w:lang w:val="en-US"/>
        </w:rPr>
      </w:pPr>
      <w:r>
        <w:rPr>
          <w:rFonts w:cstheme="minorHAnsi"/>
          <w:bCs/>
          <w:i/>
          <w:iCs/>
          <w:color w:val="000000"/>
          <w:lang w:val="en-US"/>
        </w:rPr>
        <w:t>Add “</w:t>
      </w:r>
      <w:proofErr w:type="spellStart"/>
      <w:r w:rsidRPr="00FD663C">
        <w:rPr>
          <w:rFonts w:cstheme="minorHAnsi"/>
          <w:color w:val="000000"/>
          <w:lang w:val="en-US"/>
        </w:rPr>
        <w:t>minSdkVersion</w:t>
      </w:r>
      <w:proofErr w:type="spellEnd"/>
      <w:r>
        <w:rPr>
          <w:rFonts w:cstheme="minorHAnsi"/>
          <w:bCs/>
          <w:i/>
          <w:iCs/>
          <w:color w:val="000000"/>
          <w:lang w:val="en-US"/>
        </w:rPr>
        <w:t>” parameter in</w:t>
      </w:r>
      <w:r w:rsidR="00755A9B">
        <w:rPr>
          <w:rFonts w:cstheme="minorHAnsi"/>
          <w:bCs/>
          <w:i/>
          <w:iCs/>
          <w:color w:val="000000"/>
          <w:lang w:val="en-US"/>
        </w:rPr>
        <w:t xml:space="preserve"> project </w:t>
      </w:r>
      <w:r w:rsidR="00755A9B" w:rsidRPr="00755A9B">
        <w:rPr>
          <w:rFonts w:cstheme="minorHAnsi"/>
          <w:bCs/>
          <w:i/>
          <w:iCs/>
          <w:color w:val="000000"/>
          <w:lang w:val="en-US"/>
        </w:rPr>
        <w:t>manifest file</w:t>
      </w:r>
      <w:r w:rsidR="00755A9B">
        <w:rPr>
          <w:rFonts w:cstheme="minorHAnsi"/>
          <w:bCs/>
          <w:i/>
          <w:iCs/>
          <w:color w:val="000000"/>
          <w:lang w:val="en-US"/>
        </w:rPr>
        <w:t xml:space="preserve"> (</w:t>
      </w:r>
      <w:r w:rsidRPr="00FD663C">
        <w:rPr>
          <w:rFonts w:cstheme="minorHAnsi"/>
          <w:bCs/>
          <w:i/>
          <w:iCs/>
          <w:color w:val="000000"/>
          <w:lang w:val="en-US"/>
        </w:rPr>
        <w:t>AndroidManifest.xml</w:t>
      </w:r>
      <w:r w:rsidR="00755A9B">
        <w:rPr>
          <w:rFonts w:cstheme="minorHAnsi"/>
          <w:bCs/>
          <w:i/>
          <w:iCs/>
          <w:color w:val="000000"/>
          <w:lang w:val="en-US"/>
        </w:rPr>
        <w:t>)</w:t>
      </w:r>
      <w:r w:rsidR="00321809" w:rsidRPr="009C69AB">
        <w:rPr>
          <w:rFonts w:cstheme="minorHAnsi"/>
          <w:bCs/>
          <w:i/>
          <w:iCs/>
          <w:color w:val="000000"/>
          <w:lang w:val="en-US"/>
        </w:rPr>
        <w:t xml:space="preserve"> </w:t>
      </w:r>
    </w:p>
    <w:p w:rsidR="00321809" w:rsidRPr="009C69AB" w:rsidRDefault="007C2A36" w:rsidP="00321809">
      <w:pPr>
        <w:autoSpaceDE w:val="0"/>
        <w:autoSpaceDN w:val="0"/>
        <w:adjustRightInd w:val="0"/>
        <w:spacing w:after="0" w:line="240" w:lineRule="auto"/>
        <w:rPr>
          <w:rFonts w:cstheme="minorHAnsi"/>
          <w:color w:val="000000"/>
          <w:lang w:val="en-US"/>
        </w:rPr>
      </w:pPr>
      <w:r>
        <w:rPr>
          <w:rFonts w:cstheme="minorHAnsi"/>
          <w:color w:val="000000"/>
          <w:lang w:val="en-US"/>
        </w:rPr>
        <w:t xml:space="preserve">Example: </w:t>
      </w:r>
      <w:r w:rsidR="00FD663C" w:rsidRPr="00FD663C">
        <w:rPr>
          <w:rFonts w:cstheme="minorHAnsi"/>
          <w:color w:val="000000"/>
          <w:lang w:val="en-US"/>
        </w:rPr>
        <w:t>&lt;uses-</w:t>
      </w:r>
      <w:proofErr w:type="spellStart"/>
      <w:r w:rsidR="00FD663C" w:rsidRPr="00FD663C">
        <w:rPr>
          <w:rFonts w:cstheme="minorHAnsi"/>
          <w:color w:val="000000"/>
          <w:lang w:val="en-US"/>
        </w:rPr>
        <w:t>sdk</w:t>
      </w:r>
      <w:proofErr w:type="spellEnd"/>
      <w:r w:rsidR="00FD663C" w:rsidRPr="00FD663C">
        <w:rPr>
          <w:rFonts w:cstheme="minorHAnsi"/>
          <w:color w:val="000000"/>
          <w:lang w:val="en-US"/>
        </w:rPr>
        <w:t xml:space="preserve"> </w:t>
      </w:r>
      <w:proofErr w:type="spellStart"/>
      <w:r w:rsidR="00FD663C" w:rsidRPr="00FD663C">
        <w:rPr>
          <w:rFonts w:cstheme="minorHAnsi"/>
          <w:color w:val="000000"/>
          <w:lang w:val="en-US"/>
        </w:rPr>
        <w:t>android</w:t>
      </w:r>
      <w:proofErr w:type="gramStart"/>
      <w:r w:rsidR="00FD663C" w:rsidRPr="00FD663C">
        <w:rPr>
          <w:rFonts w:cstheme="minorHAnsi"/>
          <w:color w:val="000000"/>
          <w:lang w:val="en-US"/>
        </w:rPr>
        <w:t>:minSdkVersion</w:t>
      </w:r>
      <w:proofErr w:type="spellEnd"/>
      <w:proofErr w:type="gramEnd"/>
      <w:r w:rsidR="00FD663C" w:rsidRPr="00FD663C">
        <w:rPr>
          <w:rFonts w:cstheme="minorHAnsi"/>
          <w:color w:val="000000"/>
          <w:lang w:val="en-US"/>
        </w:rPr>
        <w:t>="3" /&gt;</w:t>
      </w:r>
      <w:r w:rsidR="00321809" w:rsidRPr="009C69AB">
        <w:rPr>
          <w:rFonts w:cstheme="minorHAnsi"/>
          <w:color w:val="000000"/>
          <w:lang w:val="en-US"/>
        </w:rPr>
        <w:t xml:space="preserve"> </w:t>
      </w:r>
    </w:p>
    <w:p w:rsidR="00382243" w:rsidRDefault="00382243" w:rsidP="009C69AB">
      <w:pPr>
        <w:autoSpaceDE w:val="0"/>
        <w:autoSpaceDN w:val="0"/>
        <w:adjustRightInd w:val="0"/>
        <w:spacing w:after="0" w:line="240" w:lineRule="auto"/>
        <w:rPr>
          <w:rFonts w:cstheme="minorHAnsi"/>
          <w:color w:val="000000"/>
          <w:lang w:val="en-US"/>
        </w:rPr>
      </w:pPr>
    </w:p>
    <w:p w:rsidR="00531383" w:rsidRPr="00011553" w:rsidRDefault="004D2E11" w:rsidP="00531383">
      <w:pPr>
        <w:autoSpaceDE w:val="0"/>
        <w:autoSpaceDN w:val="0"/>
        <w:adjustRightInd w:val="0"/>
        <w:spacing w:after="0" w:line="240" w:lineRule="auto"/>
        <w:rPr>
          <w:rFonts w:cstheme="minorHAnsi"/>
          <w:bCs/>
          <w:i/>
          <w:iCs/>
          <w:color w:val="000000"/>
          <w:lang w:val="en-US"/>
        </w:rPr>
      </w:pPr>
      <w:r w:rsidRPr="004D2E11">
        <w:rPr>
          <w:rFonts w:cstheme="minorHAnsi"/>
          <w:bCs/>
          <w:i/>
          <w:iCs/>
          <w:color w:val="000000"/>
          <w:lang w:val="en-US"/>
        </w:rPr>
        <w:t>To set the security pe</w:t>
      </w:r>
      <w:r w:rsidR="00531383">
        <w:rPr>
          <w:rFonts w:cstheme="minorHAnsi"/>
          <w:bCs/>
          <w:i/>
          <w:iCs/>
          <w:color w:val="000000"/>
          <w:lang w:val="en-US"/>
        </w:rPr>
        <w:t>rmissions in your manifest file (</w:t>
      </w:r>
      <w:r w:rsidR="00531383" w:rsidRPr="00FD663C">
        <w:rPr>
          <w:rFonts w:cstheme="minorHAnsi"/>
          <w:bCs/>
          <w:i/>
          <w:iCs/>
          <w:color w:val="000000"/>
          <w:lang w:val="en-US"/>
        </w:rPr>
        <w:t>AndroidManifest.xml</w:t>
      </w:r>
      <w:r w:rsidR="00531383">
        <w:rPr>
          <w:rFonts w:cstheme="minorHAnsi"/>
          <w:bCs/>
          <w:i/>
          <w:iCs/>
          <w:color w:val="000000"/>
          <w:lang w:val="en-US"/>
        </w:rPr>
        <w:t>)</w:t>
      </w:r>
      <w:r w:rsidR="00531383" w:rsidRPr="009C69AB">
        <w:rPr>
          <w:rFonts w:cstheme="minorHAnsi"/>
          <w:bCs/>
          <w:i/>
          <w:iCs/>
          <w:color w:val="00000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android.permission.INTERNET</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"android.permission.ACCESS_NETWORK_STATE"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"android.permission.ACCESS_FINE_LOCATION"</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"android.permission.READ_PHONE_STATE"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"android.permission.READ_CALENDAR"</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"android.permission.WRITE_CALENDAR"</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android.permission.CALL_PHONE</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android.permission.SEND_SMS</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android.permission.CAMERA</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"android.permission.WRITE_EXTERNAL_STORAGE"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7C2A36" w:rsidRDefault="00161169" w:rsidP="00161169">
      <w:pPr>
        <w:autoSpaceDE w:val="0"/>
        <w:autoSpaceDN w:val="0"/>
        <w:adjustRightInd w:val="0"/>
        <w:spacing w:after="0" w:line="240" w:lineRule="auto"/>
        <w:rPr>
          <w:rFonts w:cstheme="minorHAnsi"/>
          <w:color w:val="00000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android.permission.WAKE_LOCK</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Add the following in the &lt;application&gt; section, replacing &lt;YOUR_APPLICATION_PACKAGE&gt; with a</w:t>
      </w:r>
    </w:p>
    <w:p w:rsidR="0001016D" w:rsidRPr="0001016D" w:rsidRDefault="0001016D" w:rsidP="0001016D">
      <w:pPr>
        <w:autoSpaceDE w:val="0"/>
        <w:autoSpaceDN w:val="0"/>
        <w:adjustRightInd w:val="0"/>
        <w:spacing w:after="0" w:line="240" w:lineRule="auto"/>
        <w:rPr>
          <w:rFonts w:cstheme="minorHAnsi"/>
          <w:color w:val="000000"/>
          <w:lang w:val="en-US"/>
        </w:rPr>
      </w:pPr>
      <w:proofErr w:type="gramStart"/>
      <w:r w:rsidRPr="0001016D">
        <w:rPr>
          <w:rFonts w:cstheme="minorHAnsi"/>
          <w:color w:val="000000"/>
          <w:lang w:val="en-US"/>
        </w:rPr>
        <w:t>package</w:t>
      </w:r>
      <w:proofErr w:type="gramEnd"/>
      <w:r w:rsidRPr="0001016D">
        <w:rPr>
          <w:rFonts w:cstheme="minorHAnsi"/>
          <w:color w:val="000000"/>
          <w:lang w:val="en-US"/>
        </w:rPr>
        <w:t xml:space="preserve"> identifier that is unique to your application. This Content Provider manages local storage of ad content, while the Activity manages ad display.</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provider</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com.greystripe.android.sdk.AdContentProvider</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authorities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checkpoint.forms.AdContentProvider</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multiprocess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"true"</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exported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"false"</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service</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com.medialets.advertising.AdManagerService</w:t>
      </w:r>
      <w:proofErr w:type="spellEnd"/>
      <w:r>
        <w:rPr>
          <w:rFonts w:ascii="Courier New" w:hAnsi="Courier New" w:cs="Courier New"/>
          <w:i/>
          <w:iCs/>
          <w:color w:val="2A00FF"/>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com.greystripe.android.sdk.AdView</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keyboard|keyboardHidden|orientation</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intent-filter</w:t>
      </w:r>
      <w:proofErr w:type="gramEnd"/>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category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android.intent.category.LAUNCHER</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intent-filter</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com.admob.android.ads.AdMobActivity</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Theme.NoTitleBar.Fullscreen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orientation|keyboard|keyboardHidden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"com.millennialmedia.android.MMAdViewOverlayActivity"</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Theme.Translucent.NoTitleBar</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com.millennialmedia.android.VideoPlayer</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Theme.NoTitleBar.Fullscreen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keyboardHidden|orientation|keyboard</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01016D" w:rsidRDefault="00161169" w:rsidP="00161169">
      <w:pPr>
        <w:autoSpaceDE w:val="0"/>
        <w:autoSpaceDN w:val="0"/>
        <w:adjustRightInd w:val="0"/>
        <w:spacing w:after="0" w:line="240" w:lineRule="auto"/>
        <w:rPr>
          <w:rFonts w:cstheme="minorHAnsi"/>
          <w:color w:val="00000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p>
    <w:p w:rsidR="004F6892" w:rsidRPr="00011553" w:rsidRDefault="004F6892" w:rsidP="00FF159E">
      <w:pPr>
        <w:pStyle w:val="2"/>
        <w:rPr>
          <w:rFonts w:asciiTheme="minorHAnsi" w:hAnsiTheme="minorHAnsi" w:cstheme="minorHAnsi"/>
          <w:lang w:val="en-US"/>
        </w:rPr>
      </w:pPr>
      <w:bookmarkStart w:id="4" w:name="_Toc283903130"/>
      <w:r w:rsidRPr="00011553">
        <w:rPr>
          <w:rFonts w:asciiTheme="minorHAnsi" w:hAnsiTheme="minorHAnsi" w:cstheme="minorHAnsi"/>
          <w:lang w:val="en-US"/>
        </w:rPr>
        <w:t xml:space="preserve">SDK </w:t>
      </w:r>
      <w:r w:rsidR="00007B10" w:rsidRPr="00011553">
        <w:rPr>
          <w:rFonts w:asciiTheme="minorHAnsi" w:hAnsiTheme="minorHAnsi" w:cstheme="minorHAnsi"/>
          <w:lang w:val="en-US"/>
        </w:rPr>
        <w:t>API reference</w:t>
      </w:r>
      <w:r w:rsidRPr="00011553">
        <w:rPr>
          <w:rFonts w:asciiTheme="minorHAnsi" w:hAnsiTheme="minorHAnsi" w:cstheme="minorHAnsi"/>
          <w:lang w:val="en-US"/>
        </w:rPr>
        <w:t>:</w:t>
      </w:r>
      <w:bookmarkEnd w:id="4"/>
    </w:p>
    <w:p w:rsidR="00FF159E" w:rsidRDefault="00FF159E" w:rsidP="004F6892">
      <w:pPr>
        <w:pStyle w:val="3"/>
        <w:rPr>
          <w:rFonts w:asciiTheme="minorHAnsi" w:hAnsiTheme="minorHAnsi" w:cstheme="minorHAnsi"/>
          <w:lang w:val="en-US"/>
        </w:rPr>
      </w:pPr>
      <w:bookmarkStart w:id="5" w:name="_Toc283903131"/>
      <w:r w:rsidRPr="00011553">
        <w:rPr>
          <w:rFonts w:asciiTheme="minorHAnsi" w:hAnsiTheme="minorHAnsi" w:cstheme="minorHAnsi"/>
          <w:lang w:val="en-US"/>
        </w:rPr>
        <w:t>Global functions:</w:t>
      </w:r>
      <w:bookmarkEnd w:id="5"/>
    </w:p>
    <w:p w:rsidR="00A22E28" w:rsidRPr="00A22E28" w:rsidRDefault="00A22E28" w:rsidP="00477C02">
      <w:pPr>
        <w:spacing w:after="0" w:line="240" w:lineRule="auto"/>
        <w:rPr>
          <w:lang w:val="en-US"/>
        </w:rPr>
      </w:pPr>
      <w:proofErr w:type="spellStart"/>
      <w:proofErr w:type="gramStart"/>
      <w:r w:rsidRPr="00477C02">
        <w:rPr>
          <w:b/>
          <w:lang w:val="en-US"/>
        </w:rPr>
        <w:t>AdServerView</w:t>
      </w:r>
      <w:proofErr w:type="spellEnd"/>
      <w:r w:rsidRPr="00A22E28">
        <w:rPr>
          <w:lang w:val="en-US"/>
        </w:rPr>
        <w:t>(</w:t>
      </w:r>
      <w:proofErr w:type="gramEnd"/>
      <w:r w:rsidRPr="00A22E28">
        <w:rPr>
          <w:lang w:val="en-US"/>
        </w:rPr>
        <w:t xml:space="preserve">Context context, </w:t>
      </w:r>
      <w:proofErr w:type="spellStart"/>
      <w:r w:rsidRPr="00A22E28">
        <w:rPr>
          <w:lang w:val="en-US"/>
        </w:rPr>
        <w:t>java.lang.String</w:t>
      </w:r>
      <w:proofErr w:type="spellEnd"/>
      <w:r w:rsidRPr="00A22E28">
        <w:rPr>
          <w:lang w:val="en-US"/>
        </w:rPr>
        <w:t xml:space="preserve"> site, </w:t>
      </w:r>
      <w:proofErr w:type="spellStart"/>
      <w:r w:rsidRPr="00A22E28">
        <w:rPr>
          <w:lang w:val="en-US"/>
        </w:rPr>
        <w:t>java.lang.String</w:t>
      </w:r>
      <w:proofErr w:type="spellEnd"/>
      <w:r w:rsidRPr="00A22E28">
        <w:rPr>
          <w:lang w:val="en-US"/>
        </w:rPr>
        <w:t xml:space="preserve"> zone)</w:t>
      </w:r>
    </w:p>
    <w:p w:rsidR="00567DDE" w:rsidRDefault="00A22E28" w:rsidP="00477C02">
      <w:pPr>
        <w:spacing w:after="0" w:line="240" w:lineRule="auto"/>
        <w:rPr>
          <w:lang w:val="en-US"/>
        </w:rPr>
      </w:pPr>
      <w:proofErr w:type="gramStart"/>
      <w:r w:rsidRPr="00A22E28">
        <w:rPr>
          <w:lang w:val="en-US"/>
        </w:rPr>
        <w:t>Creation of viewer of advertising.</w:t>
      </w:r>
      <w:proofErr w:type="gramEnd"/>
    </w:p>
    <w:p w:rsidR="00CB5490" w:rsidRDefault="00CB5490" w:rsidP="00477C02">
      <w:pPr>
        <w:spacing w:after="0" w:line="240" w:lineRule="auto"/>
        <w:rPr>
          <w:lang w:val="en-US"/>
        </w:rPr>
      </w:pPr>
    </w:p>
    <w:p w:rsidR="00CB5490" w:rsidRDefault="00CB5490" w:rsidP="00477C02">
      <w:pPr>
        <w:spacing w:after="0" w:line="240" w:lineRule="auto"/>
        <w:rPr>
          <w:lang w:val="en-US"/>
        </w:rPr>
      </w:pPr>
      <w:proofErr w:type="spellStart"/>
      <w:proofErr w:type="gramStart"/>
      <w:r w:rsidRPr="007B5F42">
        <w:rPr>
          <w:b/>
          <w:lang w:val="en-US"/>
        </w:rPr>
        <w:t>AdServerInterstitialView</w:t>
      </w:r>
      <w:proofErr w:type="spellEnd"/>
      <w:r w:rsidRPr="00CB5490">
        <w:rPr>
          <w:lang w:val="en-US"/>
        </w:rPr>
        <w:t>(</w:t>
      </w:r>
      <w:proofErr w:type="gramEnd"/>
      <w:r w:rsidRPr="00CB5490">
        <w:rPr>
          <w:lang w:val="en-US"/>
        </w:rPr>
        <w:t xml:space="preserve">Context context, </w:t>
      </w:r>
      <w:proofErr w:type="spellStart"/>
      <w:r w:rsidRPr="00CB5490">
        <w:rPr>
          <w:lang w:val="en-US"/>
        </w:rPr>
        <w:t>java.lang.String</w:t>
      </w:r>
      <w:proofErr w:type="spellEnd"/>
      <w:r w:rsidRPr="00CB5490">
        <w:rPr>
          <w:lang w:val="en-US"/>
        </w:rPr>
        <w:t xml:space="preserve"> site, </w:t>
      </w:r>
      <w:proofErr w:type="spellStart"/>
      <w:r w:rsidRPr="00CB5490">
        <w:rPr>
          <w:lang w:val="en-US"/>
        </w:rPr>
        <w:t>java.lang.String</w:t>
      </w:r>
      <w:proofErr w:type="spellEnd"/>
      <w:r w:rsidRPr="00CB5490">
        <w:rPr>
          <w:lang w:val="en-US"/>
        </w:rPr>
        <w:t xml:space="preserve"> zone)</w:t>
      </w:r>
    </w:p>
    <w:p w:rsidR="00CB5490" w:rsidRDefault="00CB5490" w:rsidP="00CB5490">
      <w:pPr>
        <w:spacing w:after="0" w:line="240" w:lineRule="auto"/>
        <w:rPr>
          <w:lang w:val="en-US"/>
        </w:rPr>
      </w:pPr>
      <w:proofErr w:type="gramStart"/>
      <w:r w:rsidRPr="00A22E28">
        <w:rPr>
          <w:lang w:val="en-US"/>
        </w:rPr>
        <w:t>Creation of</w:t>
      </w:r>
      <w:r>
        <w:rPr>
          <w:lang w:val="en-US"/>
        </w:rPr>
        <w:t xml:space="preserve"> i</w:t>
      </w:r>
      <w:r w:rsidRPr="00CB5490">
        <w:rPr>
          <w:lang w:val="en-US"/>
        </w:rPr>
        <w:t>nterstitial</w:t>
      </w:r>
      <w:r w:rsidRPr="00A22E28">
        <w:rPr>
          <w:lang w:val="en-US"/>
        </w:rPr>
        <w:t xml:space="preserve"> viewer of advertising.</w:t>
      </w:r>
      <w:proofErr w:type="gramEnd"/>
    </w:p>
    <w:p w:rsidR="00477C02" w:rsidRDefault="00477C02" w:rsidP="00477C02">
      <w:pPr>
        <w:spacing w:after="0" w:line="240" w:lineRule="auto"/>
        <w:rPr>
          <w:lang w:val="en-US"/>
        </w:rPr>
      </w:pPr>
    </w:p>
    <w:p w:rsidR="007B5F42" w:rsidRDefault="007B5F42" w:rsidP="00477C02">
      <w:pPr>
        <w:spacing w:after="0" w:line="240" w:lineRule="auto"/>
        <w:rPr>
          <w:lang w:val="en-US"/>
        </w:rPr>
      </w:pPr>
      <w:proofErr w:type="gramStart"/>
      <w:r w:rsidRPr="007B5F42">
        <w:rPr>
          <w:lang w:val="en-US"/>
        </w:rPr>
        <w:t>void</w:t>
      </w:r>
      <w:proofErr w:type="gramEnd"/>
      <w:r w:rsidRPr="007B5F42">
        <w:rPr>
          <w:lang w:val="en-US"/>
        </w:rPr>
        <w:t xml:space="preserve"> </w:t>
      </w:r>
      <w:r w:rsidRPr="007B5F42">
        <w:rPr>
          <w:b/>
          <w:lang w:val="en-US"/>
        </w:rPr>
        <w:t>show</w:t>
      </w:r>
      <w:r w:rsidRPr="007B5F42">
        <w:rPr>
          <w:lang w:val="en-US"/>
        </w:rPr>
        <w:t>()</w:t>
      </w:r>
    </w:p>
    <w:p w:rsidR="00CB5490" w:rsidRDefault="00CB5490" w:rsidP="00477C02">
      <w:pPr>
        <w:spacing w:after="0" w:line="240" w:lineRule="auto"/>
        <w:rPr>
          <w:rFonts w:cstheme="minorHAnsi"/>
          <w:noProof/>
          <w:color w:val="010001"/>
          <w:lang w:val="en-US"/>
        </w:rPr>
      </w:pPr>
      <w:r w:rsidRPr="00A50FE3">
        <w:rPr>
          <w:rFonts w:cstheme="minorHAnsi"/>
          <w:noProof/>
          <w:color w:val="010001"/>
          <w:lang w:val="en-US"/>
        </w:rPr>
        <w:t>Show Interstitial advertising.</w:t>
      </w:r>
    </w:p>
    <w:p w:rsidR="00CB5490" w:rsidRPr="00A22E28" w:rsidRDefault="00CB5490" w:rsidP="00477C02">
      <w:pPr>
        <w:spacing w:after="0" w:line="240" w:lineRule="auto"/>
        <w:rPr>
          <w:lang w:val="en-US"/>
        </w:rPr>
      </w:pPr>
    </w:p>
    <w:p w:rsidR="00BD35F5" w:rsidRPr="00811B6D" w:rsidRDefault="00BD35F5" w:rsidP="00BD35F5">
      <w:pPr>
        <w:rPr>
          <w:lang w:val="en-US"/>
        </w:rPr>
      </w:pPr>
      <w:r w:rsidRPr="00811B6D">
        <w:rPr>
          <w:lang w:val="en-US"/>
        </w:rPr>
        <w:t xml:space="preserve">All settings can be set by means of methods get and set (for example: </w:t>
      </w:r>
      <w:proofErr w:type="spellStart"/>
      <w:proofErr w:type="gramStart"/>
      <w:r w:rsidRPr="00811B6D">
        <w:rPr>
          <w:lang w:val="en-US"/>
        </w:rPr>
        <w:t>getCity</w:t>
      </w:r>
      <w:proofErr w:type="spellEnd"/>
      <w:r w:rsidRPr="00811B6D">
        <w:rPr>
          <w:lang w:val="en-US"/>
        </w:rPr>
        <w:t>(</w:t>
      </w:r>
      <w:proofErr w:type="gramEnd"/>
      <w:r w:rsidRPr="00811B6D">
        <w:rPr>
          <w:lang w:val="en-US"/>
        </w:rPr>
        <w:t xml:space="preserve">) and </w:t>
      </w:r>
      <w:proofErr w:type="spellStart"/>
      <w:r w:rsidRPr="00811B6D">
        <w:rPr>
          <w:lang w:val="en-US"/>
        </w:rPr>
        <w:t>setCity</w:t>
      </w:r>
      <w:proofErr w:type="spellEnd"/>
      <w:r w:rsidRPr="00811B6D">
        <w:rPr>
          <w:lang w:val="en-US"/>
        </w:rPr>
        <w:t>(String city)).</w:t>
      </w:r>
    </w:p>
    <w:p w:rsidR="006B265A" w:rsidRPr="006B265A" w:rsidRDefault="006B265A" w:rsidP="006B265A">
      <w:pPr>
        <w:spacing w:after="0" w:line="240" w:lineRule="auto"/>
        <w:rPr>
          <w:lang w:val="en-US"/>
        </w:rPr>
      </w:pPr>
      <w:proofErr w:type="spellStart"/>
      <w:proofErr w:type="gramStart"/>
      <w:r w:rsidRPr="006B265A">
        <w:rPr>
          <w:lang w:val="en-US"/>
        </w:rPr>
        <w:lastRenderedPageBreak/>
        <w:t>java.lang.String</w:t>
      </w:r>
      <w:proofErr w:type="spellEnd"/>
      <w:proofErr w:type="gramEnd"/>
      <w:r w:rsidRPr="006B265A">
        <w:rPr>
          <w:lang w:val="en-US"/>
        </w:rPr>
        <w:t xml:space="preserve"> </w:t>
      </w:r>
      <w:r w:rsidRPr="006B265A">
        <w:rPr>
          <w:lang w:val="en-US"/>
        </w:rPr>
        <w:tab/>
      </w:r>
      <w:proofErr w:type="spellStart"/>
      <w:r w:rsidRPr="006B265A">
        <w:rPr>
          <w:lang w:val="en-US"/>
        </w:rPr>
        <w:t>getAdserverURL</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getAdvertiserId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getArea</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getBackgroundColor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getCarrier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getCity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getCountry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java.util.Hashtable</w:t>
      </w:r>
      <w:proofErr w:type="spellEnd"/>
      <w:r w:rsidRPr="006B265A">
        <w:rPr>
          <w:lang w:val="en-US"/>
        </w:rPr>
        <w:t>&lt;</w:t>
      </w:r>
      <w:proofErr w:type="spellStart"/>
      <w:r w:rsidRPr="006B265A">
        <w:rPr>
          <w:lang w:val="en-US"/>
        </w:rPr>
        <w:t>java.lang.String</w:t>
      </w:r>
      <w:proofErr w:type="gramStart"/>
      <w:r w:rsidRPr="006B265A">
        <w:rPr>
          <w:lang w:val="en-US"/>
        </w:rPr>
        <w:t>,java.lang.String</w:t>
      </w:r>
      <w:proofErr w:type="spellEnd"/>
      <w:proofErr w:type="gramEnd"/>
      <w:r w:rsidRPr="006B265A">
        <w:rPr>
          <w:lang w:val="en-US"/>
        </w:rPr>
        <w:t xml:space="preserve">&gt; </w:t>
      </w:r>
      <w:r w:rsidRPr="006B265A">
        <w:rPr>
          <w:lang w:val="en-US"/>
        </w:rPr>
        <w:tab/>
      </w:r>
      <w:proofErr w:type="spellStart"/>
      <w:r w:rsidRPr="006B265A">
        <w:rPr>
          <w:lang w:val="en-US"/>
        </w:rPr>
        <w:t>getCustomParameters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getDefaultImage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getGroupCode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boolean</w:t>
      </w:r>
      <w:proofErr w:type="spellEnd"/>
      <w:proofErr w:type="gramEnd"/>
      <w:r w:rsidRPr="006B265A">
        <w:rPr>
          <w:lang w:val="en-US"/>
        </w:rPr>
        <w:t xml:space="preserve"> </w:t>
      </w:r>
      <w:r w:rsidRPr="006B265A">
        <w:rPr>
          <w:lang w:val="en-US"/>
        </w:rPr>
        <w:tab/>
      </w:r>
      <w:proofErr w:type="spellStart"/>
      <w:r w:rsidRPr="006B265A">
        <w:rPr>
          <w:lang w:val="en-US"/>
        </w:rPr>
        <w:t>getInternalBrowser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flag which operates advertising opening.</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getKeywords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getLatitude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getLongitude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getMaxSizeX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getMaxSizeY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getMetro</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getMinSizeX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getMinSizeY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AdServerViewCore.OnAdClickListener</w:t>
      </w:r>
      <w:proofErr w:type="spellEnd"/>
      <w:r w:rsidRPr="006B265A">
        <w:rPr>
          <w:lang w:val="en-US"/>
        </w:rPr>
        <w:t xml:space="preserve"> </w:t>
      </w:r>
      <w:r w:rsidRPr="006B265A">
        <w:rPr>
          <w:lang w:val="en-US"/>
        </w:rPr>
        <w:tab/>
      </w:r>
      <w:proofErr w:type="spellStart"/>
      <w:proofErr w:type="gramStart"/>
      <w:r w:rsidRPr="006B265A">
        <w:rPr>
          <w:lang w:val="en-US"/>
        </w:rPr>
        <w:t>getOnAdClickListener</w:t>
      </w:r>
      <w:proofErr w:type="spellEnd"/>
      <w:r w:rsidRPr="006B265A">
        <w:rPr>
          <w:lang w:val="en-US"/>
        </w:rPr>
        <w:t>()</w:t>
      </w:r>
      <w:proofErr w:type="gramEnd"/>
    </w:p>
    <w:p w:rsidR="006B265A" w:rsidRPr="006B265A" w:rsidRDefault="006B265A" w:rsidP="006B265A">
      <w:pPr>
        <w:spacing w:after="0" w:line="240" w:lineRule="auto"/>
        <w:rPr>
          <w:lang w:val="en-US"/>
        </w:rPr>
      </w:pPr>
      <w:r w:rsidRPr="006B265A">
        <w:rPr>
          <w:lang w:val="en-US"/>
        </w:rPr>
        <w:t xml:space="preserve">          Get interface for advertising opening.</w:t>
      </w:r>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AdServerViewCore.OnAdDownload</w:t>
      </w:r>
      <w:proofErr w:type="spellEnd"/>
      <w:r w:rsidRPr="006B265A">
        <w:rPr>
          <w:lang w:val="en-US"/>
        </w:rPr>
        <w:t xml:space="preserve"> </w:t>
      </w:r>
      <w:r w:rsidRPr="006B265A">
        <w:rPr>
          <w:lang w:val="en-US"/>
        </w:rPr>
        <w:tab/>
      </w:r>
      <w:proofErr w:type="spellStart"/>
      <w:proofErr w:type="gramStart"/>
      <w:r w:rsidRPr="006B265A">
        <w:rPr>
          <w:lang w:val="en-US"/>
        </w:rPr>
        <w:t>getOnAdDownload</w:t>
      </w:r>
      <w:proofErr w:type="spellEnd"/>
      <w:r w:rsidRPr="006B265A">
        <w:rPr>
          <w:lang w:val="en-US"/>
        </w:rPr>
        <w:t>()</w:t>
      </w:r>
      <w:proofErr w:type="gramEnd"/>
    </w:p>
    <w:p w:rsidR="006B265A" w:rsidRPr="006B265A" w:rsidRDefault="006B265A" w:rsidP="006B265A">
      <w:pPr>
        <w:spacing w:after="0" w:line="240" w:lineRule="auto"/>
        <w:rPr>
          <w:lang w:val="en-US"/>
        </w:rPr>
      </w:pPr>
      <w:r w:rsidRPr="006B265A">
        <w:rPr>
          <w:lang w:val="en-US"/>
        </w:rPr>
        <w:t xml:space="preserve">          Get interface for advertising downloading.</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getPremium</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getRegion</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getSite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id of the publisher site.</w:t>
      </w:r>
    </w:p>
    <w:p w:rsidR="006B265A" w:rsidRPr="006B265A" w:rsidRDefault="006B265A" w:rsidP="006B265A">
      <w:pPr>
        <w:spacing w:after="0" w:line="240" w:lineRule="auto"/>
        <w:rPr>
          <w:lang w:val="en-US"/>
        </w:rPr>
      </w:pPr>
      <w:r w:rsidRPr="006B265A">
        <w:rPr>
          <w:lang w:val="en-US"/>
        </w:rPr>
        <w:lastRenderedPageBreak/>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getState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java.lang.Boolean</w:t>
      </w:r>
      <w:proofErr w:type="spellEnd"/>
      <w:proofErr w:type="gramEnd"/>
      <w:r w:rsidRPr="006B265A">
        <w:rPr>
          <w:lang w:val="en-US"/>
        </w:rPr>
        <w:t xml:space="preserve"> </w:t>
      </w:r>
      <w:r w:rsidRPr="006B265A">
        <w:rPr>
          <w:lang w:val="en-US"/>
        </w:rPr>
        <w:tab/>
      </w:r>
      <w:proofErr w:type="spellStart"/>
      <w:r w:rsidRPr="006B265A">
        <w:rPr>
          <w:lang w:val="en-US"/>
        </w:rPr>
        <w:t>getTest</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getTextColor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getUpdateTime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getZip</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getZone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id of the zone of publisher site.</w:t>
      </w:r>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setAdserverURL</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adserverURL</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setAdvertiserId</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advertiserId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setArea</w:t>
      </w:r>
      <w:proofErr w:type="spellEnd"/>
      <w:r w:rsidRPr="006B265A">
        <w:rPr>
          <w:lang w:val="en-US"/>
        </w:rPr>
        <w:t>(</w:t>
      </w:r>
      <w:proofErr w:type="spellStart"/>
      <w:r w:rsidRPr="006B265A">
        <w:rPr>
          <w:lang w:val="en-US"/>
        </w:rPr>
        <w:t>java.lang.String</w:t>
      </w:r>
      <w:proofErr w:type="spellEnd"/>
      <w:r w:rsidRPr="006B265A">
        <w:rPr>
          <w:lang w:val="en-US"/>
        </w:rPr>
        <w:t xml:space="preserve"> area)</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setBackgroundColor</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backgroundColor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setCarrier</w:t>
      </w:r>
      <w:proofErr w:type="spellEnd"/>
      <w:r w:rsidRPr="006B265A">
        <w:rPr>
          <w:lang w:val="en-US"/>
        </w:rPr>
        <w:t>(</w:t>
      </w:r>
      <w:proofErr w:type="spellStart"/>
      <w:r w:rsidRPr="006B265A">
        <w:rPr>
          <w:lang w:val="en-US"/>
        </w:rPr>
        <w:t>java.lang.String</w:t>
      </w:r>
      <w:proofErr w:type="spellEnd"/>
      <w:r w:rsidRPr="006B265A">
        <w:rPr>
          <w:lang w:val="en-US"/>
        </w:rPr>
        <w:t xml:space="preserve"> carrier)</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setCity</w:t>
      </w:r>
      <w:proofErr w:type="spellEnd"/>
      <w:r w:rsidRPr="006B265A">
        <w:rPr>
          <w:lang w:val="en-US"/>
        </w:rPr>
        <w:t>(</w:t>
      </w:r>
      <w:proofErr w:type="spellStart"/>
      <w:r w:rsidRPr="006B265A">
        <w:rPr>
          <w:lang w:val="en-US"/>
        </w:rPr>
        <w:t>java.lang.String</w:t>
      </w:r>
      <w:proofErr w:type="spellEnd"/>
      <w:r w:rsidRPr="006B265A">
        <w:rPr>
          <w:lang w:val="en-US"/>
        </w:rPr>
        <w:t xml:space="preserve"> city)</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setCountry</w:t>
      </w:r>
      <w:proofErr w:type="spellEnd"/>
      <w:r w:rsidRPr="006B265A">
        <w:rPr>
          <w:lang w:val="en-US"/>
        </w:rPr>
        <w:t>(</w:t>
      </w:r>
      <w:proofErr w:type="spellStart"/>
      <w:r w:rsidRPr="006B265A">
        <w:rPr>
          <w:lang w:val="en-US"/>
        </w:rPr>
        <w:t>java.lang.String</w:t>
      </w:r>
      <w:proofErr w:type="spellEnd"/>
      <w:r w:rsidRPr="006B265A">
        <w:rPr>
          <w:lang w:val="en-US"/>
        </w:rPr>
        <w:t xml:space="preserve"> country)</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t xml:space="preserve">setCustomParameters(java.util.Hashtable&lt;java.lang.String,java.lang.String&gt; </w:t>
      </w:r>
      <w:proofErr w:type="spellStart"/>
      <w:r w:rsidRPr="006B265A">
        <w:rPr>
          <w:lang w:val="en-US"/>
        </w:rPr>
        <w:t>customParameters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setDefaultImage</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defaultImage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setGroupCode</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groupCode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setInternalBrowser</w:t>
      </w:r>
      <w:proofErr w:type="spellEnd"/>
      <w:r w:rsidRPr="006B265A">
        <w:rPr>
          <w:lang w:val="en-US"/>
        </w:rPr>
        <w:t>(</w:t>
      </w:r>
      <w:proofErr w:type="spellStart"/>
      <w:r w:rsidRPr="006B265A">
        <w:rPr>
          <w:lang w:val="en-US"/>
        </w:rPr>
        <w:t>boolean</w:t>
      </w:r>
      <w:proofErr w:type="spellEnd"/>
      <w:r w:rsidRPr="006B265A">
        <w:rPr>
          <w:lang w:val="en-US"/>
        </w:rPr>
        <w:t xml:space="preserve"> </w:t>
      </w:r>
      <w:proofErr w:type="spellStart"/>
      <w:r w:rsidRPr="006B265A">
        <w:rPr>
          <w:lang w:val="en-US"/>
        </w:rPr>
        <w:t>internalBrowser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Set the flag which operates advertising opening.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setKeywords</w:t>
      </w:r>
      <w:proofErr w:type="spellEnd"/>
      <w:r w:rsidRPr="006B265A">
        <w:rPr>
          <w:lang w:val="en-US"/>
        </w:rPr>
        <w:t>(</w:t>
      </w:r>
      <w:proofErr w:type="spellStart"/>
      <w:r w:rsidRPr="006B265A">
        <w:rPr>
          <w:lang w:val="en-US"/>
        </w:rPr>
        <w:t>java.lang.String</w:t>
      </w:r>
      <w:proofErr w:type="spellEnd"/>
      <w:r w:rsidRPr="006B265A">
        <w:rPr>
          <w:lang w:val="en-US"/>
        </w:rPr>
        <w:t xml:space="preserve"> keywords)</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setLatitude</w:t>
      </w:r>
      <w:proofErr w:type="spellEnd"/>
      <w:r w:rsidRPr="006B265A">
        <w:rPr>
          <w:lang w:val="en-US"/>
        </w:rPr>
        <w:t>(</w:t>
      </w:r>
      <w:proofErr w:type="spellStart"/>
      <w:r w:rsidRPr="006B265A">
        <w:rPr>
          <w:lang w:val="en-US"/>
        </w:rPr>
        <w:t>java.lang.String</w:t>
      </w:r>
      <w:proofErr w:type="spellEnd"/>
      <w:r w:rsidRPr="006B265A">
        <w:rPr>
          <w:lang w:val="en-US"/>
        </w:rPr>
        <w:t xml:space="preserve"> latitude)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setLongitude</w:t>
      </w:r>
      <w:proofErr w:type="spellEnd"/>
      <w:r w:rsidRPr="006B265A">
        <w:rPr>
          <w:lang w:val="en-US"/>
        </w:rPr>
        <w:t>(</w:t>
      </w:r>
      <w:proofErr w:type="spellStart"/>
      <w:r w:rsidRPr="006B265A">
        <w:rPr>
          <w:lang w:val="en-US"/>
        </w:rPr>
        <w:t>java.lang.String</w:t>
      </w:r>
      <w:proofErr w:type="spellEnd"/>
      <w:r w:rsidRPr="006B265A">
        <w:rPr>
          <w:lang w:val="en-US"/>
        </w:rPr>
        <w:t xml:space="preserve"> longitude)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setMaxSizeX</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maxSizeX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setMaxSizeY</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maxSizeY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setMetro</w:t>
      </w:r>
      <w:proofErr w:type="spellEnd"/>
      <w:r w:rsidRPr="006B265A">
        <w:rPr>
          <w:lang w:val="en-US"/>
        </w:rPr>
        <w:t>(</w:t>
      </w:r>
      <w:proofErr w:type="spellStart"/>
      <w:r w:rsidRPr="006B265A">
        <w:rPr>
          <w:lang w:val="en-US"/>
        </w:rPr>
        <w:t>java.lang.String</w:t>
      </w:r>
      <w:proofErr w:type="spellEnd"/>
      <w:r w:rsidRPr="006B265A">
        <w:rPr>
          <w:lang w:val="en-US"/>
        </w:rPr>
        <w:t xml:space="preserve"> metro)</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setMinSizeX</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minSizeX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lastRenderedPageBreak/>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setMinSizeY</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minSizeY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setOnAdClickListener</w:t>
      </w:r>
      <w:proofErr w:type="spellEnd"/>
      <w:r w:rsidRPr="006B265A">
        <w:rPr>
          <w:lang w:val="en-US"/>
        </w:rPr>
        <w:t>(</w:t>
      </w:r>
      <w:proofErr w:type="spellStart"/>
      <w:r w:rsidRPr="006B265A">
        <w:rPr>
          <w:lang w:val="en-US"/>
        </w:rPr>
        <w:t>AdServerViewCore.OnAdClickListener</w:t>
      </w:r>
      <w:proofErr w:type="spellEnd"/>
      <w:r w:rsidRPr="006B265A">
        <w:rPr>
          <w:lang w:val="en-US"/>
        </w:rPr>
        <w:t xml:space="preserve"> </w:t>
      </w:r>
      <w:proofErr w:type="spellStart"/>
      <w:r w:rsidRPr="006B265A">
        <w:rPr>
          <w:lang w:val="en-US"/>
        </w:rPr>
        <w:t>adClickListener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Set interface for advertising opening.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setOnAdDownload</w:t>
      </w:r>
      <w:proofErr w:type="spellEnd"/>
      <w:r w:rsidRPr="006B265A">
        <w:rPr>
          <w:lang w:val="en-US"/>
        </w:rPr>
        <w:t>(</w:t>
      </w:r>
      <w:proofErr w:type="spellStart"/>
      <w:r w:rsidRPr="006B265A">
        <w:rPr>
          <w:lang w:val="en-US"/>
        </w:rPr>
        <w:t>AdServerViewCore.OnAdDownload</w:t>
      </w:r>
      <w:proofErr w:type="spellEnd"/>
      <w:r w:rsidRPr="006B265A">
        <w:rPr>
          <w:lang w:val="en-US"/>
        </w:rPr>
        <w:t xml:space="preserve"> </w:t>
      </w:r>
      <w:proofErr w:type="spellStart"/>
      <w:r w:rsidRPr="006B265A">
        <w:rPr>
          <w:lang w:val="en-US"/>
        </w:rPr>
        <w:t>adDownload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Set interface for advertising downloading.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setPremium</w:t>
      </w:r>
      <w:proofErr w:type="spellEnd"/>
      <w:r w:rsidRPr="006B265A">
        <w:rPr>
          <w:lang w:val="en-US"/>
        </w:rPr>
        <w:t>(</w:t>
      </w:r>
      <w:proofErr w:type="spellStart"/>
      <w:r w:rsidRPr="006B265A">
        <w:rPr>
          <w:lang w:val="en-US"/>
        </w:rPr>
        <w:t>java.lang.Integer</w:t>
      </w:r>
      <w:proofErr w:type="spellEnd"/>
      <w:r w:rsidRPr="006B265A">
        <w:rPr>
          <w:lang w:val="en-US"/>
        </w:rPr>
        <w:t xml:space="preserve"> premium)</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setRegion</w:t>
      </w:r>
      <w:proofErr w:type="spellEnd"/>
      <w:r w:rsidRPr="006B265A">
        <w:rPr>
          <w:lang w:val="en-US"/>
        </w:rPr>
        <w:t>(</w:t>
      </w:r>
      <w:proofErr w:type="spellStart"/>
      <w:r w:rsidRPr="006B265A">
        <w:rPr>
          <w:lang w:val="en-US"/>
        </w:rPr>
        <w:t>java.lang.String</w:t>
      </w:r>
      <w:proofErr w:type="spellEnd"/>
      <w:r w:rsidRPr="006B265A">
        <w:rPr>
          <w:lang w:val="en-US"/>
        </w:rPr>
        <w:t xml:space="preserve"> region)</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setSite</w:t>
      </w:r>
      <w:proofErr w:type="spellEnd"/>
      <w:r w:rsidRPr="006B265A">
        <w:rPr>
          <w:lang w:val="en-US"/>
        </w:rPr>
        <w:t>(</w:t>
      </w:r>
      <w:proofErr w:type="spellStart"/>
      <w:r w:rsidRPr="006B265A">
        <w:rPr>
          <w:lang w:val="en-US"/>
        </w:rPr>
        <w:t>java.lang.String</w:t>
      </w:r>
      <w:proofErr w:type="spellEnd"/>
      <w:r w:rsidRPr="006B265A">
        <w:rPr>
          <w:lang w:val="en-US"/>
        </w:rPr>
        <w:t xml:space="preserve"> site)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Required.</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setTest</w:t>
      </w:r>
      <w:proofErr w:type="spellEnd"/>
      <w:r w:rsidRPr="006B265A">
        <w:rPr>
          <w:lang w:val="en-US"/>
        </w:rPr>
        <w:t>(</w:t>
      </w:r>
      <w:proofErr w:type="spellStart"/>
      <w:r w:rsidRPr="006B265A">
        <w:rPr>
          <w:lang w:val="en-US"/>
        </w:rPr>
        <w:t>java.lang.Boolean</w:t>
      </w:r>
      <w:proofErr w:type="spellEnd"/>
      <w:r w:rsidRPr="006B265A">
        <w:rPr>
          <w:lang w:val="en-US"/>
        </w:rPr>
        <w:t xml:space="preserve"> enabled)</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setTextColor</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textColor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setUpdateTime</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updateTime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setZip</w:t>
      </w:r>
      <w:proofErr w:type="spellEnd"/>
      <w:r w:rsidRPr="006B265A">
        <w:rPr>
          <w:lang w:val="en-US"/>
        </w:rPr>
        <w:t>(</w:t>
      </w:r>
      <w:proofErr w:type="spellStart"/>
      <w:r w:rsidRPr="006B265A">
        <w:rPr>
          <w:lang w:val="en-US"/>
        </w:rPr>
        <w:t>java.lang.String</w:t>
      </w:r>
      <w:proofErr w:type="spellEnd"/>
      <w:r w:rsidRPr="006B265A">
        <w:rPr>
          <w:lang w:val="en-US"/>
        </w:rPr>
        <w:t xml:space="preserve"> zip)</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setZone</w:t>
      </w:r>
      <w:proofErr w:type="spellEnd"/>
      <w:r w:rsidRPr="006B265A">
        <w:rPr>
          <w:lang w:val="en-US"/>
        </w:rPr>
        <w:t>(</w:t>
      </w:r>
      <w:proofErr w:type="spellStart"/>
      <w:r w:rsidRPr="006B265A">
        <w:rPr>
          <w:lang w:val="en-US"/>
        </w:rPr>
        <w:t>java.lang.String</w:t>
      </w:r>
      <w:proofErr w:type="spellEnd"/>
      <w:r w:rsidRPr="006B265A">
        <w:rPr>
          <w:lang w:val="en-US"/>
        </w:rPr>
        <w:t xml:space="preserve"> zone)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Required.</w:t>
      </w:r>
      <w:proofErr w:type="gramEnd"/>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t>update()</w:t>
      </w:r>
    </w:p>
    <w:p w:rsidR="00A50FE3" w:rsidRPr="00A90643" w:rsidRDefault="006B265A" w:rsidP="006B265A">
      <w:pPr>
        <w:spacing w:after="0" w:line="240" w:lineRule="auto"/>
        <w:rPr>
          <w:lang w:val="en-US"/>
        </w:rPr>
      </w:pPr>
      <w:r w:rsidRPr="006B265A">
        <w:rPr>
          <w:lang w:val="en-US"/>
        </w:rPr>
        <w:t xml:space="preserve">          Immediately update banner contents.</w:t>
      </w:r>
    </w:p>
    <w:p w:rsidR="00007B10" w:rsidRDefault="00007B10" w:rsidP="00007B10">
      <w:pPr>
        <w:pStyle w:val="2"/>
        <w:rPr>
          <w:rFonts w:asciiTheme="minorHAnsi" w:hAnsiTheme="minorHAnsi" w:cstheme="minorHAnsi"/>
          <w:lang w:val="en-US"/>
        </w:rPr>
      </w:pPr>
      <w:bookmarkStart w:id="6" w:name="_Toc283903133"/>
      <w:r w:rsidRPr="00011553">
        <w:rPr>
          <w:rFonts w:asciiTheme="minorHAnsi" w:hAnsiTheme="minorHAnsi" w:cstheme="minorHAnsi"/>
          <w:lang w:val="en-US"/>
        </w:rPr>
        <w:t>Sample usage</w:t>
      </w:r>
      <w:bookmarkEnd w:id="6"/>
    </w:p>
    <w:p w:rsidR="005D7E07" w:rsidRDefault="005D7E07" w:rsidP="005D7E07">
      <w:pPr>
        <w:rPr>
          <w:rFonts w:cstheme="minorHAnsi"/>
          <w:lang w:val="en-US"/>
        </w:rPr>
      </w:pPr>
      <w:r>
        <w:rPr>
          <w:rFonts w:cstheme="minorHAnsi"/>
          <w:lang w:val="en-US"/>
        </w:rPr>
        <w:t xml:space="preserve">See </w:t>
      </w:r>
      <w:proofErr w:type="spellStart"/>
      <w:r w:rsidRPr="003A6378">
        <w:rPr>
          <w:rFonts w:cstheme="minorHAnsi"/>
          <w:lang w:val="en-US"/>
        </w:rPr>
        <w:t>AdserverView</w:t>
      </w:r>
      <w:r w:rsidRPr="00256558">
        <w:rPr>
          <w:rFonts w:cstheme="minorHAnsi"/>
          <w:lang w:val="en-US"/>
        </w:rPr>
        <w:t>Test</w:t>
      </w:r>
      <w:proofErr w:type="spellEnd"/>
      <w:r>
        <w:rPr>
          <w:rFonts w:cstheme="minorHAnsi"/>
          <w:lang w:val="en-US"/>
        </w:rPr>
        <w:t xml:space="preserve"> (</w:t>
      </w:r>
      <w:proofErr w:type="spellStart"/>
      <w:r w:rsidRPr="003A6378">
        <w:rPr>
          <w:rFonts w:cstheme="minorHAnsi"/>
          <w:lang w:val="en-US"/>
        </w:rPr>
        <w:t>AdserverView</w:t>
      </w:r>
      <w:proofErr w:type="spellEnd"/>
      <w:r>
        <w:rPr>
          <w:rFonts w:cstheme="minorHAnsi"/>
          <w:lang w:val="en-US"/>
        </w:rPr>
        <w:t>\test)</w:t>
      </w:r>
      <w:r w:rsidRPr="00011553">
        <w:rPr>
          <w:rFonts w:cstheme="minorHAnsi"/>
          <w:lang w:val="en-US"/>
        </w:rPr>
        <w:t xml:space="preserve"> in SDK contents.</w:t>
      </w:r>
    </w:p>
    <w:p w:rsidR="006715E4" w:rsidRPr="00B412A7" w:rsidRDefault="006715E4" w:rsidP="006715E4">
      <w:pPr>
        <w:autoSpaceDE w:val="0"/>
        <w:autoSpaceDN w:val="0"/>
        <w:adjustRightInd w:val="0"/>
        <w:spacing w:after="0" w:line="240" w:lineRule="auto"/>
        <w:rPr>
          <w:rFonts w:ascii="Courier New" w:hAnsi="Courier New" w:cs="Courier New"/>
          <w:sz w:val="20"/>
          <w:szCs w:val="20"/>
          <w:lang w:val="en-US"/>
        </w:rPr>
      </w:pPr>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To create viewer of advertising and to add it to the form.</w:t>
      </w:r>
      <w:proofErr w:type="gramEnd"/>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Is</w:t>
      </w:r>
      <w:proofErr w:type="gramEnd"/>
      <w:r w:rsidRPr="006715E4">
        <w:rPr>
          <w:rFonts w:cs="Courier New"/>
          <w:color w:val="000000"/>
          <w:lang w:val="en-US"/>
        </w:rPr>
        <w:t xml:space="preserve"> possible two variants of creation and object placing:</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1. Dynamic </w:t>
      </w:r>
      <w:proofErr w:type="gramStart"/>
      <w:r w:rsidRPr="006715E4">
        <w:rPr>
          <w:rFonts w:cs="Courier New"/>
          <w:color w:val="000000"/>
          <w:lang w:val="en-US"/>
        </w:rPr>
        <w:t>creation,</w:t>
      </w:r>
      <w:proofErr w:type="gramEnd"/>
      <w:r w:rsidRPr="006715E4">
        <w:rPr>
          <w:rFonts w:cs="Courier New"/>
          <w:color w:val="000000"/>
          <w:lang w:val="en-US"/>
        </w:rPr>
        <w:t xml:space="preserve"> is created in a form </w:t>
      </w:r>
      <w:r w:rsidRPr="006715E4">
        <w:rPr>
          <w:rFonts w:cs="Courier New"/>
          <w:b/>
          <w:bCs/>
          <w:color w:val="7F0055"/>
          <w:lang w:val="en-US"/>
        </w:rPr>
        <w:t>class</w:t>
      </w:r>
      <w:r w:rsidRPr="006715E4">
        <w:rPr>
          <w:rFonts w:cs="Courier New"/>
          <w:color w:val="000000"/>
          <w:lang w:val="en-US"/>
        </w:rPr>
        <w:t>.</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For example:</w:t>
      </w:r>
    </w:p>
    <w:p w:rsidR="006715E4" w:rsidRDefault="006715E4" w:rsidP="006715E4">
      <w:pPr>
        <w:autoSpaceDE w:val="0"/>
        <w:autoSpaceDN w:val="0"/>
        <w:adjustRightInd w:val="0"/>
        <w:spacing w:after="0" w:line="240" w:lineRule="auto"/>
        <w:rPr>
          <w:rFonts w:cs="Courier New"/>
          <w:lang w:val="en-US"/>
        </w:rPr>
      </w:pPr>
    </w:p>
    <w:p w:rsidR="008378D1" w:rsidRPr="008378D1" w:rsidRDefault="008378D1" w:rsidP="008378D1">
      <w:pPr>
        <w:autoSpaceDE w:val="0"/>
        <w:autoSpaceDN w:val="0"/>
        <w:adjustRightInd w:val="0"/>
        <w:spacing w:after="0" w:line="240" w:lineRule="auto"/>
        <w:rPr>
          <w:rFonts w:cs="Courier New"/>
          <w:lang w:val="en-US"/>
        </w:rPr>
      </w:pPr>
      <w:proofErr w:type="spellStart"/>
      <w:r w:rsidRPr="008378D1">
        <w:rPr>
          <w:rFonts w:cs="Courier New"/>
          <w:lang w:val="en-US"/>
        </w:rPr>
        <w:t>AdServerView</w:t>
      </w:r>
      <w:proofErr w:type="spellEnd"/>
      <w:r w:rsidRPr="008378D1">
        <w:rPr>
          <w:rFonts w:cs="Courier New"/>
          <w:lang w:val="en-US"/>
        </w:rPr>
        <w:t xml:space="preserve"> </w:t>
      </w:r>
      <w:proofErr w:type="spellStart"/>
      <w:r w:rsidRPr="008378D1">
        <w:rPr>
          <w:rFonts w:cs="Courier New"/>
          <w:lang w:val="en-US"/>
        </w:rPr>
        <w:t>adserverView</w:t>
      </w:r>
      <w:proofErr w:type="spellEnd"/>
      <w:r w:rsidRPr="008378D1">
        <w:rPr>
          <w:rFonts w:cs="Courier New"/>
          <w:lang w:val="en-US"/>
        </w:rPr>
        <w:t xml:space="preserve"> = new </w:t>
      </w:r>
      <w:proofErr w:type="spellStart"/>
      <w:proofErr w:type="gramStart"/>
      <w:r w:rsidRPr="008378D1">
        <w:rPr>
          <w:rFonts w:cs="Courier New"/>
          <w:lang w:val="en-US"/>
        </w:rPr>
        <w:t>AdServerView</w:t>
      </w:r>
      <w:proofErr w:type="spellEnd"/>
      <w:r w:rsidRPr="008378D1">
        <w:rPr>
          <w:rFonts w:cs="Courier New"/>
          <w:lang w:val="en-US"/>
        </w:rPr>
        <w:t>(</w:t>
      </w:r>
      <w:proofErr w:type="gramEnd"/>
      <w:r w:rsidRPr="008378D1">
        <w:rPr>
          <w:rFonts w:cs="Courier New"/>
          <w:lang w:val="en-US"/>
        </w:rPr>
        <w:t>this, "5441", "9312");</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adserverView.setLayoutParams</w:t>
      </w:r>
      <w:proofErr w:type="spellEnd"/>
      <w:r w:rsidRPr="008378D1">
        <w:rPr>
          <w:rFonts w:cs="Courier New"/>
          <w:lang w:val="en-US"/>
        </w:rPr>
        <w:t>(</w:t>
      </w:r>
      <w:proofErr w:type="gramEnd"/>
      <w:r w:rsidRPr="008378D1">
        <w:rPr>
          <w:rFonts w:cs="Courier New"/>
          <w:lang w:val="en-US"/>
        </w:rPr>
        <w:t xml:space="preserve">new </w:t>
      </w:r>
      <w:proofErr w:type="spellStart"/>
      <w:r w:rsidRPr="008378D1">
        <w:rPr>
          <w:rFonts w:cs="Courier New"/>
          <w:lang w:val="en-US"/>
        </w:rPr>
        <w:t>ViewGroup.LayoutParams</w:t>
      </w:r>
      <w:proofErr w:type="spellEnd"/>
      <w:r w:rsidRPr="008378D1">
        <w:rPr>
          <w:rFonts w:cs="Courier New"/>
          <w:lang w:val="en-US"/>
        </w:rPr>
        <w:t>(</w:t>
      </w:r>
      <w:proofErr w:type="spellStart"/>
      <w:r w:rsidRPr="008378D1">
        <w:rPr>
          <w:rFonts w:cs="Courier New"/>
          <w:lang w:val="en-US"/>
        </w:rPr>
        <w:t>ViewGroup.LayoutParams.FILL_PARENT</w:t>
      </w:r>
      <w:proofErr w:type="spellEnd"/>
      <w:r w:rsidRPr="008378D1">
        <w:rPr>
          <w:rFonts w:cs="Courier New"/>
          <w:lang w:val="en-US"/>
        </w:rPr>
        <w:t>, 250));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adserverView.setTest</w:t>
      </w:r>
      <w:proofErr w:type="spellEnd"/>
      <w:r w:rsidRPr="008378D1">
        <w:rPr>
          <w:rFonts w:cs="Courier New"/>
          <w:lang w:val="en-US"/>
        </w:rPr>
        <w:t>(</w:t>
      </w:r>
      <w:proofErr w:type="gramEnd"/>
      <w:r w:rsidRPr="008378D1">
        <w:rPr>
          <w:rFonts w:cs="Courier New"/>
          <w:lang w:val="en-US"/>
        </w:rPr>
        <w:t>false);</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adserverView.setPremium</w:t>
      </w:r>
      <w:proofErr w:type="spellEnd"/>
      <w:r w:rsidRPr="008378D1">
        <w:rPr>
          <w:rFonts w:cs="Courier New"/>
          <w:lang w:val="en-US"/>
        </w:rPr>
        <w:t>(</w:t>
      </w:r>
      <w:proofErr w:type="spellStart"/>
      <w:proofErr w:type="gramEnd"/>
      <w:r w:rsidRPr="008378D1">
        <w:rPr>
          <w:rFonts w:cs="Courier New"/>
          <w:lang w:val="en-US"/>
        </w:rPr>
        <w:t>AdServerView.PREMIUM_STATUS_PREMIUM</w:t>
      </w:r>
      <w:proofErr w:type="spellEnd"/>
      <w:r w:rsidRPr="008378D1">
        <w:rPr>
          <w:rFonts w:cs="Courier New"/>
          <w:lang w:val="en-US"/>
        </w:rPr>
        <w:t>);</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adserverView.setKeywords</w:t>
      </w:r>
      <w:proofErr w:type="spellEnd"/>
      <w:r w:rsidRPr="008378D1">
        <w:rPr>
          <w:rFonts w:cs="Courier New"/>
          <w:lang w:val="en-US"/>
        </w:rPr>
        <w:t>(</w:t>
      </w:r>
      <w:proofErr w:type="gramEnd"/>
      <w:r w:rsidRPr="008378D1">
        <w:rPr>
          <w:rFonts w:cs="Courier New"/>
          <w:lang w:val="en-US"/>
        </w:rPr>
        <w:t>"test");</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adserverView.setMinSizeX</w:t>
      </w:r>
      <w:proofErr w:type="spellEnd"/>
      <w:r w:rsidRPr="008378D1">
        <w:rPr>
          <w:rFonts w:cs="Courier New"/>
          <w:lang w:val="en-US"/>
        </w:rPr>
        <w:t>(</w:t>
      </w:r>
      <w:proofErr w:type="gramEnd"/>
      <w:r w:rsidRPr="008378D1">
        <w:rPr>
          <w:rFonts w:cs="Courier New"/>
          <w:lang w:val="en-US"/>
        </w:rPr>
        <w:t>200);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adserverView.setMinSizeY</w:t>
      </w:r>
      <w:proofErr w:type="spellEnd"/>
      <w:r w:rsidRPr="008378D1">
        <w:rPr>
          <w:rFonts w:cs="Courier New"/>
          <w:lang w:val="en-US"/>
        </w:rPr>
        <w:t>(</w:t>
      </w:r>
      <w:proofErr w:type="gramEnd"/>
      <w:r w:rsidRPr="008378D1">
        <w:rPr>
          <w:rFonts w:cs="Courier New"/>
          <w:lang w:val="en-US"/>
        </w:rPr>
        <w:t>40);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adserverView.setMaxSizeX</w:t>
      </w:r>
      <w:proofErr w:type="spellEnd"/>
      <w:r w:rsidRPr="008378D1">
        <w:rPr>
          <w:rFonts w:cs="Courier New"/>
          <w:lang w:val="en-US"/>
        </w:rPr>
        <w:t>(</w:t>
      </w:r>
      <w:proofErr w:type="gramEnd"/>
      <w:r w:rsidRPr="008378D1">
        <w:rPr>
          <w:rFonts w:cs="Courier New"/>
          <w:lang w:val="en-US"/>
        </w:rPr>
        <w:t>320);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adserverView.setMaxSizeY</w:t>
      </w:r>
      <w:proofErr w:type="spellEnd"/>
      <w:r w:rsidRPr="008378D1">
        <w:rPr>
          <w:rFonts w:cs="Courier New"/>
          <w:lang w:val="en-US"/>
        </w:rPr>
        <w:t>(</w:t>
      </w:r>
      <w:proofErr w:type="gramEnd"/>
      <w:r w:rsidRPr="008378D1">
        <w:rPr>
          <w:rFonts w:cs="Courier New"/>
          <w:lang w:val="en-US"/>
        </w:rPr>
        <w:t>50);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adserverView.setBackgroundColor</w:t>
      </w:r>
      <w:proofErr w:type="spellEnd"/>
      <w:r w:rsidRPr="008378D1">
        <w:rPr>
          <w:rFonts w:cs="Courier New"/>
          <w:lang w:val="en-US"/>
        </w:rPr>
        <w:t>(</w:t>
      </w:r>
      <w:proofErr w:type="gramEnd"/>
      <w:r w:rsidRPr="008378D1">
        <w:rPr>
          <w:rFonts w:cs="Courier New"/>
          <w:lang w:val="en-US"/>
        </w:rPr>
        <w:t>"33CCFF");</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adserverView.setTextColor</w:t>
      </w:r>
      <w:proofErr w:type="spellEnd"/>
      <w:r w:rsidRPr="008378D1">
        <w:rPr>
          <w:rFonts w:cs="Courier New"/>
          <w:lang w:val="en-US"/>
        </w:rPr>
        <w:t>(</w:t>
      </w:r>
      <w:proofErr w:type="gramEnd"/>
      <w:r w:rsidRPr="008378D1">
        <w:rPr>
          <w:rFonts w:cs="Courier New"/>
          <w:lang w:val="en-US"/>
        </w:rPr>
        <w:t>"11CC22");</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adserverView.setInternalBrowser</w:t>
      </w:r>
      <w:proofErr w:type="spellEnd"/>
      <w:r w:rsidRPr="008378D1">
        <w:rPr>
          <w:rFonts w:cs="Courier New"/>
          <w:lang w:val="en-US"/>
        </w:rPr>
        <w:t>(</w:t>
      </w:r>
      <w:proofErr w:type="gramEnd"/>
      <w:r w:rsidRPr="008378D1">
        <w:rPr>
          <w:rFonts w:cs="Courier New"/>
          <w:lang w:val="en-US"/>
        </w:rPr>
        <w:t>false);</w:t>
      </w:r>
    </w:p>
    <w:p w:rsid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lastRenderedPageBreak/>
        <w:t>linearLayout.addView</w:t>
      </w:r>
      <w:proofErr w:type="spellEnd"/>
      <w:r w:rsidRPr="008378D1">
        <w:rPr>
          <w:rFonts w:cs="Courier New"/>
          <w:lang w:val="en-US"/>
        </w:rPr>
        <w:t>(</w:t>
      </w:r>
      <w:proofErr w:type="spellStart"/>
      <w:proofErr w:type="gramEnd"/>
      <w:r w:rsidRPr="008378D1">
        <w:rPr>
          <w:rFonts w:cs="Courier New"/>
          <w:lang w:val="en-US"/>
        </w:rPr>
        <w:t>adserverView</w:t>
      </w:r>
      <w:proofErr w:type="spellEnd"/>
      <w:r w:rsidRPr="008378D1">
        <w:rPr>
          <w:rFonts w:cs="Courier New"/>
          <w:lang w:val="en-US"/>
        </w:rPr>
        <w:t>);</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2. Template </w:t>
      </w:r>
      <w:proofErr w:type="gramStart"/>
      <w:r w:rsidRPr="006715E4">
        <w:rPr>
          <w:rFonts w:cs="Courier New"/>
          <w:color w:val="000000"/>
          <w:lang w:val="en-US"/>
        </w:rPr>
        <w:t>creation,</w:t>
      </w:r>
      <w:proofErr w:type="gramEnd"/>
      <w:r w:rsidRPr="006715E4">
        <w:rPr>
          <w:rFonts w:cs="Courier New"/>
          <w:color w:val="000000"/>
          <w:lang w:val="en-US"/>
        </w:rPr>
        <w:t xml:space="preserve"> is created in XML a template.</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For example:</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&lt;</w:t>
      </w:r>
      <w:proofErr w:type="spellStart"/>
      <w:r w:rsidRPr="006715E4">
        <w:rPr>
          <w:rFonts w:cs="Courier New"/>
          <w:color w:val="000000"/>
          <w:lang w:val="en-US"/>
        </w:rPr>
        <w:t>com.adserver.adview.AdServerView</w:t>
      </w:r>
      <w:proofErr w:type="spellEnd"/>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r w:rsidRPr="006715E4">
        <w:rPr>
          <w:rFonts w:cs="Courier New"/>
          <w:color w:val="000000"/>
          <w:lang w:val="en-US"/>
        </w:rPr>
        <w:t>android:id</w:t>
      </w:r>
      <w:proofErr w:type="spellEnd"/>
      <w:r w:rsidRPr="006715E4">
        <w:rPr>
          <w:rFonts w:cs="Courier New"/>
          <w:color w:val="000000"/>
          <w:lang w:val="en-US"/>
        </w:rPr>
        <w:t>=</w:t>
      </w:r>
      <w:r w:rsidRPr="006715E4">
        <w:rPr>
          <w:rFonts w:cs="Courier New"/>
          <w:color w:val="2A00FF"/>
          <w:lang w:val="en-US"/>
        </w:rPr>
        <w:t>"@+id/adViewer1"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android:</w:t>
      </w:r>
      <w:proofErr w:type="gramEnd"/>
      <w:r w:rsidRPr="006715E4">
        <w:rPr>
          <w:rFonts w:cs="Courier New"/>
          <w:color w:val="000000"/>
          <w:lang w:val="en-US"/>
        </w:rPr>
        <w:t>layout_width</w:t>
      </w:r>
      <w:proofErr w:type="spellEnd"/>
      <w:r w:rsidRPr="006715E4">
        <w:rPr>
          <w:rFonts w:cs="Courier New"/>
          <w:color w:val="000000"/>
          <w:lang w:val="en-US"/>
        </w:rPr>
        <w:t>=</w:t>
      </w:r>
      <w:r w:rsidRPr="006715E4">
        <w:rPr>
          <w:rFonts w:cs="Courier New"/>
          <w:color w:val="2A00FF"/>
          <w:lang w:val="en-US"/>
        </w:rPr>
        <w:t>"</w:t>
      </w:r>
      <w:proofErr w:type="spellStart"/>
      <w:r w:rsidRPr="006715E4">
        <w:rPr>
          <w:rFonts w:cs="Courier New"/>
          <w:color w:val="2A00FF"/>
          <w:lang w:val="en-US"/>
        </w:rPr>
        <w:t>fill_parent</w:t>
      </w:r>
      <w:proofErr w:type="spellEnd"/>
      <w:r w:rsidRPr="006715E4">
        <w:rPr>
          <w:rFonts w:cs="Courier New"/>
          <w:color w:val="2A00FF"/>
          <w:lang w:val="en-US"/>
        </w:rPr>
        <w:t>"</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android:</w:t>
      </w:r>
      <w:proofErr w:type="gramEnd"/>
      <w:r w:rsidRPr="006715E4">
        <w:rPr>
          <w:rFonts w:cs="Courier New"/>
          <w:color w:val="000000"/>
          <w:lang w:val="en-US"/>
        </w:rPr>
        <w:t>layout_height</w:t>
      </w:r>
      <w:proofErr w:type="spellEnd"/>
      <w:r w:rsidRPr="006715E4">
        <w:rPr>
          <w:rFonts w:cs="Courier New"/>
          <w:color w:val="000000"/>
          <w:lang w:val="en-US"/>
        </w:rPr>
        <w:t>=</w:t>
      </w:r>
      <w:r w:rsidRPr="006715E4">
        <w:rPr>
          <w:rFonts w:cs="Courier New"/>
          <w:color w:val="2A00FF"/>
          <w:lang w:val="en-US"/>
        </w:rPr>
        <w:t>"50dip"</w:t>
      </w:r>
    </w:p>
    <w:p w:rsidR="006715E4" w:rsidRPr="006715E4" w:rsidRDefault="006715E4" w:rsidP="00C76581">
      <w:pPr>
        <w:autoSpaceDE w:val="0"/>
        <w:autoSpaceDN w:val="0"/>
        <w:adjustRightInd w:val="0"/>
        <w:spacing w:after="0" w:line="240" w:lineRule="auto"/>
        <w:ind w:firstLine="708"/>
        <w:rPr>
          <w:rFonts w:cs="Courier New"/>
          <w:lang w:val="en-US"/>
        </w:rPr>
      </w:pPr>
      <w:proofErr w:type="gramStart"/>
      <w:r w:rsidRPr="006715E4">
        <w:rPr>
          <w:rFonts w:cs="Courier New"/>
          <w:color w:val="000000"/>
          <w:lang w:val="en-US"/>
        </w:rPr>
        <w:t>site</w:t>
      </w:r>
      <w:proofErr w:type="gramEnd"/>
      <w:r w:rsidRPr="006715E4">
        <w:rPr>
          <w:rFonts w:cs="Courier New"/>
          <w:color w:val="000000"/>
          <w:lang w:val="en-US"/>
        </w:rPr>
        <w:t>=</w:t>
      </w:r>
      <w:r w:rsidRPr="006715E4">
        <w:rPr>
          <w:rFonts w:cs="Courier New"/>
          <w:color w:val="2A00FF"/>
          <w:lang w:val="en-US"/>
        </w:rPr>
        <w:t>"5441"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gramStart"/>
      <w:r w:rsidRPr="006715E4">
        <w:rPr>
          <w:rFonts w:cs="Courier New"/>
          <w:color w:val="000000"/>
          <w:lang w:val="en-US"/>
        </w:rPr>
        <w:t>zone</w:t>
      </w:r>
      <w:proofErr w:type="gramEnd"/>
      <w:r w:rsidRPr="006715E4">
        <w:rPr>
          <w:rFonts w:cs="Courier New"/>
          <w:color w:val="000000"/>
          <w:lang w:val="en-US"/>
        </w:rPr>
        <w:t>=</w:t>
      </w:r>
      <w:r w:rsidRPr="006715E4">
        <w:rPr>
          <w:rFonts w:cs="Courier New"/>
          <w:color w:val="2A00FF"/>
          <w:lang w:val="en-US"/>
        </w:rPr>
        <w:t>"6365"</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isTestModeEnabled</w:t>
      </w:r>
      <w:proofErr w:type="spellEnd"/>
      <w:proofErr w:type="gramEnd"/>
      <w:r w:rsidRPr="006715E4">
        <w:rPr>
          <w:rFonts w:cs="Courier New"/>
          <w:color w:val="000000"/>
          <w:lang w:val="en-US"/>
        </w:rPr>
        <w:t>=</w:t>
      </w:r>
      <w:r w:rsidRPr="006715E4">
        <w:rPr>
          <w:rFonts w:cs="Courier New"/>
          <w:color w:val="2A00FF"/>
          <w:lang w:val="en-US"/>
        </w:rPr>
        <w:t>"false"</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r w:rsidRPr="006715E4">
        <w:rPr>
          <w:rFonts w:cs="Courier New"/>
          <w:color w:val="000000"/>
          <w:lang w:val="en-US"/>
        </w:rPr>
        <w:t>defaultImage</w:t>
      </w:r>
      <w:proofErr w:type="spellEnd"/>
      <w:r w:rsidRPr="006715E4">
        <w:rPr>
          <w:rFonts w:cs="Courier New"/>
          <w:color w:val="000000"/>
          <w:lang w:val="en-US"/>
        </w:rPr>
        <w:t>=</w:t>
      </w:r>
      <w:r w:rsidRPr="006715E4">
        <w:rPr>
          <w:rFonts w:cs="Courier New"/>
          <w:color w:val="2A00FF"/>
          <w:lang w:val="en-US"/>
        </w:rPr>
        <w:t>"@</w:t>
      </w:r>
      <w:proofErr w:type="spellStart"/>
      <w:r w:rsidRPr="006715E4">
        <w:rPr>
          <w:rFonts w:cs="Courier New"/>
          <w:color w:val="2A00FF"/>
          <w:lang w:val="en-US"/>
        </w:rPr>
        <w:t>drawable</w:t>
      </w:r>
      <w:proofErr w:type="spellEnd"/>
      <w:r w:rsidRPr="006715E4">
        <w:rPr>
          <w:rFonts w:cs="Courier New"/>
          <w:color w:val="2A00FF"/>
          <w:lang w:val="en-US"/>
        </w:rPr>
        <w:t>/</w:t>
      </w:r>
      <w:proofErr w:type="spellStart"/>
      <w:r w:rsidRPr="006715E4">
        <w:rPr>
          <w:rFonts w:cs="Courier New"/>
          <w:color w:val="2A00FF"/>
          <w:lang w:val="en-US"/>
        </w:rPr>
        <w:t>test_banner</w:t>
      </w:r>
      <w:proofErr w:type="spellEnd"/>
      <w:r w:rsidRPr="006715E4">
        <w:rPr>
          <w:rFonts w:cs="Courier New"/>
          <w:color w:val="2A00FF"/>
          <w:lang w:val="en-US"/>
        </w:rPr>
        <w:t>"</w:t>
      </w:r>
    </w:p>
    <w:p w:rsidR="006715E4" w:rsidRPr="006715E4" w:rsidRDefault="006715E4" w:rsidP="006715E4">
      <w:pPr>
        <w:tabs>
          <w:tab w:val="left" w:pos="708"/>
          <w:tab w:val="left" w:pos="1416"/>
          <w:tab w:val="left" w:pos="2124"/>
          <w:tab w:val="left" w:pos="3002"/>
        </w:tabs>
        <w:autoSpaceDE w:val="0"/>
        <w:autoSpaceDN w:val="0"/>
        <w:adjustRightInd w:val="0"/>
        <w:spacing w:after="0" w:line="240" w:lineRule="auto"/>
        <w:rPr>
          <w:rFonts w:cs="Courier New"/>
          <w:lang w:val="en-US"/>
        </w:rPr>
      </w:pPr>
      <w:r w:rsidRPr="006715E4">
        <w:rPr>
          <w:rFonts w:cs="Courier New"/>
          <w:color w:val="000000"/>
          <w:lang w:val="en-US"/>
        </w:rPr>
        <w:t>/&gt;</w:t>
      </w:r>
      <w:r>
        <w:rPr>
          <w:rFonts w:cs="Courier New"/>
          <w:color w:val="000000"/>
          <w:lang w:val="en-US"/>
        </w:rPr>
        <w:tab/>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To show Viewer of interstitial advertising.</w:t>
      </w:r>
      <w:proofErr w:type="gramEnd"/>
    </w:p>
    <w:p w:rsidR="006715E4" w:rsidRDefault="006715E4" w:rsidP="006715E4">
      <w:pPr>
        <w:autoSpaceDE w:val="0"/>
        <w:autoSpaceDN w:val="0"/>
        <w:adjustRightInd w:val="0"/>
        <w:spacing w:after="0" w:line="240" w:lineRule="auto"/>
        <w:rPr>
          <w:rFonts w:cs="Courier New"/>
          <w:lang w:val="en-US"/>
        </w:rPr>
      </w:pPr>
    </w:p>
    <w:p w:rsidR="00054F41" w:rsidRPr="00054F41" w:rsidRDefault="00054F41" w:rsidP="00054F41">
      <w:pPr>
        <w:autoSpaceDE w:val="0"/>
        <w:autoSpaceDN w:val="0"/>
        <w:adjustRightInd w:val="0"/>
        <w:spacing w:after="0" w:line="240" w:lineRule="auto"/>
        <w:rPr>
          <w:rFonts w:cs="Courier New"/>
          <w:lang w:val="en-US"/>
        </w:rPr>
      </w:pPr>
      <w:proofErr w:type="spellStart"/>
      <w:r w:rsidRPr="00054F41">
        <w:rPr>
          <w:rFonts w:cs="Courier New"/>
          <w:lang w:val="en-US"/>
        </w:rPr>
        <w:t>AdServerInterstitialView</w:t>
      </w:r>
      <w:proofErr w:type="spellEnd"/>
      <w:r w:rsidRPr="00054F41">
        <w:rPr>
          <w:rFonts w:cs="Courier New"/>
          <w:lang w:val="en-US"/>
        </w:rPr>
        <w:t xml:space="preserve"> </w:t>
      </w:r>
      <w:proofErr w:type="spellStart"/>
      <w:r w:rsidRPr="00054F41">
        <w:rPr>
          <w:rFonts w:cs="Courier New"/>
          <w:lang w:val="en-US"/>
        </w:rPr>
        <w:t>interstitialView</w:t>
      </w:r>
      <w:proofErr w:type="spellEnd"/>
      <w:r w:rsidRPr="00054F41">
        <w:rPr>
          <w:rFonts w:cs="Courier New"/>
          <w:lang w:val="en-US"/>
        </w:rPr>
        <w:t xml:space="preserve"> </w:t>
      </w:r>
      <w:proofErr w:type="gramStart"/>
      <w:r w:rsidRPr="00054F41">
        <w:rPr>
          <w:rFonts w:cs="Courier New"/>
          <w:lang w:val="en-US"/>
        </w:rPr>
        <w:t xml:space="preserve">= </w:t>
      </w:r>
      <w:r>
        <w:rPr>
          <w:rFonts w:cs="Courier New"/>
          <w:lang w:val="en-US"/>
        </w:rPr>
        <w:t xml:space="preserve"> </w:t>
      </w:r>
      <w:r w:rsidRPr="00054F41">
        <w:rPr>
          <w:rFonts w:cs="Courier New"/>
          <w:lang w:val="en-US"/>
        </w:rPr>
        <w:t>new</w:t>
      </w:r>
      <w:proofErr w:type="gramEnd"/>
      <w:r w:rsidRPr="00054F41">
        <w:rPr>
          <w:rFonts w:cs="Courier New"/>
          <w:lang w:val="en-US"/>
        </w:rPr>
        <w:t xml:space="preserve"> </w:t>
      </w:r>
      <w:proofErr w:type="spellStart"/>
      <w:r w:rsidRPr="00054F41">
        <w:rPr>
          <w:rFonts w:cs="Courier New"/>
          <w:lang w:val="en-US"/>
        </w:rPr>
        <w:t>AdServerInterstitialView</w:t>
      </w:r>
      <w:proofErr w:type="spellEnd"/>
      <w:r w:rsidRPr="00054F41">
        <w:rPr>
          <w:rFonts w:cs="Courier New"/>
          <w:lang w:val="en-US"/>
        </w:rPr>
        <w:t>(context, "6235", "9312");</w:t>
      </w:r>
    </w:p>
    <w:p w:rsidR="00054F41" w:rsidRPr="00054F41"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interstitialView.setShowCloseButtonTime</w:t>
      </w:r>
      <w:proofErr w:type="spellEnd"/>
      <w:r w:rsidRPr="00054F41">
        <w:rPr>
          <w:rFonts w:cs="Courier New"/>
          <w:lang w:val="en-US"/>
        </w:rPr>
        <w:t>(</w:t>
      </w:r>
      <w:proofErr w:type="gramEnd"/>
      <w:r w:rsidRPr="00054F41">
        <w:rPr>
          <w:rFonts w:cs="Courier New"/>
          <w:lang w:val="en-US"/>
        </w:rPr>
        <w:t>3);</w:t>
      </w:r>
    </w:p>
    <w:p w:rsidR="00054F41" w:rsidRPr="00054F41"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interstitialView.setAutoCloseInterstitialTime</w:t>
      </w:r>
      <w:proofErr w:type="spellEnd"/>
      <w:r w:rsidRPr="00054F41">
        <w:rPr>
          <w:rFonts w:cs="Courier New"/>
          <w:lang w:val="en-US"/>
        </w:rPr>
        <w:t>(</w:t>
      </w:r>
      <w:proofErr w:type="gramEnd"/>
      <w:r w:rsidRPr="00054F41">
        <w:rPr>
          <w:rFonts w:cs="Courier New"/>
          <w:lang w:val="en-US"/>
        </w:rPr>
        <w:t>20);</w:t>
      </w:r>
    </w:p>
    <w:p w:rsidR="00054F41" w:rsidRPr="006715E4"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interstitialView.show</w:t>
      </w:r>
      <w:proofErr w:type="spellEnd"/>
      <w:r w:rsidRPr="00054F41">
        <w:rPr>
          <w:rFonts w:cs="Courier New"/>
          <w:lang w:val="en-US"/>
        </w:rPr>
        <w:t>(</w:t>
      </w:r>
      <w:proofErr w:type="gramEnd"/>
      <w:r w:rsidRPr="00054F41">
        <w:rPr>
          <w:rFonts w:cs="Courier New"/>
          <w:lang w:val="en-US"/>
        </w:rPr>
        <w:t>);</w:t>
      </w:r>
    </w:p>
    <w:p w:rsidR="005D7E07" w:rsidRPr="006715E4" w:rsidRDefault="005D7E07" w:rsidP="005D7E07">
      <w:pPr>
        <w:rPr>
          <w:lang w:val="en-US"/>
        </w:rPr>
      </w:pPr>
    </w:p>
    <w:p w:rsidR="00011553" w:rsidRPr="00011553" w:rsidRDefault="00011553" w:rsidP="00011553">
      <w:pPr>
        <w:autoSpaceDE w:val="0"/>
        <w:autoSpaceDN w:val="0"/>
        <w:adjustRightInd w:val="0"/>
        <w:spacing w:after="0" w:line="240" w:lineRule="auto"/>
        <w:jc w:val="center"/>
        <w:rPr>
          <w:rFonts w:cstheme="minorHAnsi"/>
          <w:noProof/>
          <w:sz w:val="20"/>
          <w:szCs w:val="20"/>
          <w:lang w:val="en-US"/>
        </w:rPr>
      </w:pPr>
      <w:r>
        <w:rPr>
          <w:rFonts w:cstheme="minorHAnsi"/>
          <w:noProof/>
          <w:sz w:val="20"/>
          <w:szCs w:val="20"/>
          <w:lang w:val="en-US"/>
        </w:rPr>
        <w:t xml:space="preserve">-- </w:t>
      </w:r>
      <w:r w:rsidRPr="00011553">
        <w:rPr>
          <w:rFonts w:cstheme="minorHAnsi"/>
          <w:noProof/>
          <w:sz w:val="20"/>
          <w:szCs w:val="20"/>
          <w:lang w:val="en-US"/>
        </w:rPr>
        <w:t>END OF DOCUMENT</w:t>
      </w:r>
      <w:r>
        <w:rPr>
          <w:rFonts w:cstheme="minorHAnsi"/>
          <w:noProof/>
          <w:sz w:val="20"/>
          <w:szCs w:val="20"/>
          <w:lang w:val="en-US"/>
        </w:rPr>
        <w:t xml:space="preserve"> --</w:t>
      </w:r>
    </w:p>
    <w:sectPr w:rsidR="00011553" w:rsidRPr="00011553" w:rsidSect="00DB738C">
      <w:headerReference w:type="default" r:id="rId9"/>
      <w:footerReference w:type="default" r:id="rId1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E56" w:rsidRDefault="00A77E56" w:rsidP="0040274D">
      <w:pPr>
        <w:spacing w:after="0" w:line="240" w:lineRule="auto"/>
      </w:pPr>
      <w:r>
        <w:separator/>
      </w:r>
    </w:p>
  </w:endnote>
  <w:endnote w:type="continuationSeparator" w:id="0">
    <w:p w:rsidR="00A77E56" w:rsidRDefault="00A77E56" w:rsidP="00402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altName w:val="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Pr="00256558" w:rsidRDefault="009C69AB" w:rsidP="009C69AB">
    <w:pPr>
      <w:pStyle w:val="ac"/>
      <w:pBdr>
        <w:top w:val="thinThickSmallGap" w:sz="24" w:space="1" w:color="622423" w:themeColor="accent2" w:themeShade="7F"/>
      </w:pBdr>
      <w:rPr>
        <w:rFonts w:asciiTheme="majorHAnsi" w:hAnsiTheme="majorHAnsi"/>
        <w:lang w:val="en-US"/>
      </w:rPr>
    </w:pPr>
    <w:r w:rsidRPr="00256558">
      <w:rPr>
        <w:sz w:val="16"/>
        <w:szCs w:val="16"/>
        <w:lang w:val="en-US"/>
      </w:rPr>
      <w:t>Copyright © 201</w:t>
    </w:r>
    <w:r w:rsidR="00827502">
      <w:rPr>
        <w:sz w:val="16"/>
        <w:szCs w:val="16"/>
        <w:lang w:val="en-US"/>
      </w:rPr>
      <w:t>1</w:t>
    </w:r>
    <w:r w:rsidRPr="00256558">
      <w:rPr>
        <w:sz w:val="16"/>
        <w:szCs w:val="16"/>
        <w:lang w:val="en-US"/>
      </w:rPr>
      <w:t xml:space="preserve"> </w:t>
    </w:r>
    <w:proofErr w:type="spellStart"/>
    <w:r w:rsidRPr="00256558">
      <w:rPr>
        <w:sz w:val="16"/>
        <w:szCs w:val="16"/>
        <w:lang w:val="en-US"/>
      </w:rPr>
      <w:t>mOcean</w:t>
    </w:r>
    <w:proofErr w:type="spellEnd"/>
    <w:r w:rsidRPr="00256558">
      <w:rPr>
        <w:sz w:val="16"/>
        <w:szCs w:val="16"/>
        <w:lang w:val="en-US"/>
      </w:rPr>
      <w:t xml:space="preserve"> Mobile. All Rights Reserved. </w:t>
    </w:r>
    <w:r w:rsidRPr="00256558">
      <w:rPr>
        <w:sz w:val="16"/>
        <w:szCs w:val="16"/>
        <w:lang w:val="en-US"/>
      </w:rPr>
      <w:br/>
      <w:t>136 Baxter St, New York, NY 10013</w:t>
    </w:r>
    <w:r>
      <w:rPr>
        <w:rFonts w:asciiTheme="majorHAnsi" w:hAnsiTheme="majorHAnsi"/>
      </w:rPr>
      <w:ptab w:relativeTo="margin" w:alignment="right" w:leader="none"/>
    </w:r>
    <w:r w:rsidRPr="00256558">
      <w:rPr>
        <w:rFonts w:asciiTheme="majorHAnsi" w:hAnsiTheme="majorHAnsi"/>
        <w:lang w:val="en-US"/>
      </w:rPr>
      <w:t xml:space="preserve">Page </w:t>
    </w:r>
    <w:r w:rsidR="005A13D0">
      <w:fldChar w:fldCharType="begin"/>
    </w:r>
    <w:r w:rsidR="00790234" w:rsidRPr="00256558">
      <w:rPr>
        <w:lang w:val="en-US"/>
      </w:rPr>
      <w:instrText xml:space="preserve"> PAGE   \* MERGEFORMAT </w:instrText>
    </w:r>
    <w:r w:rsidR="005A13D0">
      <w:fldChar w:fldCharType="separate"/>
    </w:r>
    <w:r w:rsidR="00161169" w:rsidRPr="00161169">
      <w:rPr>
        <w:rFonts w:asciiTheme="majorHAnsi" w:hAnsiTheme="majorHAnsi"/>
        <w:noProof/>
        <w:lang w:val="en-US"/>
      </w:rPr>
      <w:t>6</w:t>
    </w:r>
    <w:r w:rsidR="005A13D0">
      <w:fldChar w:fldCharType="end"/>
    </w:r>
  </w:p>
  <w:p w:rsidR="0040274D" w:rsidRPr="00256558" w:rsidRDefault="0040274D" w:rsidP="009C69AB">
    <w:pPr>
      <w:pStyle w:val="ac"/>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E56" w:rsidRDefault="00A77E56" w:rsidP="0040274D">
      <w:pPr>
        <w:spacing w:after="0" w:line="240" w:lineRule="auto"/>
      </w:pPr>
      <w:r>
        <w:separator/>
      </w:r>
    </w:p>
  </w:footnote>
  <w:footnote w:type="continuationSeparator" w:id="0">
    <w:p w:rsidR="00A77E56" w:rsidRDefault="00A77E56" w:rsidP="00402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Default="00537369" w:rsidP="009C69AB">
    <w:pPr>
      <w:pStyle w:val="aa"/>
      <w:jc w:val="right"/>
    </w:pPr>
    <w:r>
      <w:rPr>
        <w:noProof/>
        <w:lang w:val="en-US"/>
      </w:rPr>
      <w:drawing>
        <wp:inline distT="0" distB="0" distL="0" distR="0">
          <wp:extent cx="1406162" cy="769541"/>
          <wp:effectExtent l="19050" t="0" r="3538" b="0"/>
          <wp:docPr id="1" name="Picture 1" descr="C:\Users\Mojiva\Desktop\moce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iva\Desktop\mocean-logo.jpg"/>
                  <pic:cNvPicPr>
                    <a:picLocks noChangeAspect="1" noChangeArrowheads="1"/>
                  </pic:cNvPicPr>
                </pic:nvPicPr>
                <pic:blipFill>
                  <a:blip r:embed="rId1"/>
                  <a:srcRect/>
                  <a:stretch>
                    <a:fillRect/>
                  </a:stretch>
                </pic:blipFill>
                <pic:spPr bwMode="auto">
                  <a:xfrm>
                    <a:off x="0" y="0"/>
                    <a:ext cx="1404160" cy="768446"/>
                  </a:xfrm>
                  <a:prstGeom prst="rect">
                    <a:avLst/>
                  </a:prstGeom>
                  <a:noFill/>
                  <a:ln w="9525">
                    <a:noFill/>
                    <a:miter lim="800000"/>
                    <a:headEnd/>
                    <a:tailEnd/>
                  </a:ln>
                </pic:spPr>
              </pic:pic>
            </a:graphicData>
          </a:graphic>
        </wp:inline>
      </w:drawing>
    </w:r>
  </w:p>
  <w:p w:rsidR="009C69AB" w:rsidRDefault="009C69AB">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26A5"/>
    <w:multiLevelType w:val="hybridMultilevel"/>
    <w:tmpl w:val="5EDEF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2E70EB"/>
    <w:multiLevelType w:val="hybridMultilevel"/>
    <w:tmpl w:val="712AC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hdrShapeDefaults>
    <o:shapedefaults v:ext="edit" spidmax="49154"/>
  </w:hdrShapeDefaults>
  <w:footnotePr>
    <w:footnote w:id="-1"/>
    <w:footnote w:id="0"/>
  </w:footnotePr>
  <w:endnotePr>
    <w:endnote w:id="-1"/>
    <w:endnote w:id="0"/>
  </w:endnotePr>
  <w:compat/>
  <w:rsids>
    <w:rsidRoot w:val="00FF159E"/>
    <w:rsid w:val="000049F2"/>
    <w:rsid w:val="00007B10"/>
    <w:rsid w:val="0001016D"/>
    <w:rsid w:val="00011553"/>
    <w:rsid w:val="00013A6B"/>
    <w:rsid w:val="00041E5D"/>
    <w:rsid w:val="00054F41"/>
    <w:rsid w:val="000A22F1"/>
    <w:rsid w:val="000A3F4B"/>
    <w:rsid w:val="000B0AF6"/>
    <w:rsid w:val="000B4964"/>
    <w:rsid w:val="000C0CD6"/>
    <w:rsid w:val="00125932"/>
    <w:rsid w:val="00125AA8"/>
    <w:rsid w:val="0013531B"/>
    <w:rsid w:val="001403DE"/>
    <w:rsid w:val="001408A9"/>
    <w:rsid w:val="00161169"/>
    <w:rsid w:val="00161540"/>
    <w:rsid w:val="00196305"/>
    <w:rsid w:val="001B3E11"/>
    <w:rsid w:val="001C3079"/>
    <w:rsid w:val="001F232F"/>
    <w:rsid w:val="002353E0"/>
    <w:rsid w:val="00235B23"/>
    <w:rsid w:val="00253564"/>
    <w:rsid w:val="00256558"/>
    <w:rsid w:val="002816FC"/>
    <w:rsid w:val="00282760"/>
    <w:rsid w:val="002840A6"/>
    <w:rsid w:val="00284662"/>
    <w:rsid w:val="002C7DD0"/>
    <w:rsid w:val="002D0342"/>
    <w:rsid w:val="00303E79"/>
    <w:rsid w:val="00321809"/>
    <w:rsid w:val="003270AF"/>
    <w:rsid w:val="00366128"/>
    <w:rsid w:val="00382243"/>
    <w:rsid w:val="00383A03"/>
    <w:rsid w:val="003A6378"/>
    <w:rsid w:val="003B76A1"/>
    <w:rsid w:val="003F27C8"/>
    <w:rsid w:val="0040274D"/>
    <w:rsid w:val="00412EC5"/>
    <w:rsid w:val="00413728"/>
    <w:rsid w:val="00416A2F"/>
    <w:rsid w:val="00417BED"/>
    <w:rsid w:val="004205F0"/>
    <w:rsid w:val="00445BFA"/>
    <w:rsid w:val="00477C02"/>
    <w:rsid w:val="00480EAC"/>
    <w:rsid w:val="0049551A"/>
    <w:rsid w:val="004D292B"/>
    <w:rsid w:val="004D2E11"/>
    <w:rsid w:val="004D4C11"/>
    <w:rsid w:val="004F6892"/>
    <w:rsid w:val="00520E0F"/>
    <w:rsid w:val="00531383"/>
    <w:rsid w:val="00537369"/>
    <w:rsid w:val="005500E2"/>
    <w:rsid w:val="00567DDE"/>
    <w:rsid w:val="005A13D0"/>
    <w:rsid w:val="005D7E07"/>
    <w:rsid w:val="005E4FE8"/>
    <w:rsid w:val="005E6CFC"/>
    <w:rsid w:val="006054E0"/>
    <w:rsid w:val="006715E4"/>
    <w:rsid w:val="006B265A"/>
    <w:rsid w:val="0072307A"/>
    <w:rsid w:val="00732538"/>
    <w:rsid w:val="00740DB4"/>
    <w:rsid w:val="00747BEA"/>
    <w:rsid w:val="0075029B"/>
    <w:rsid w:val="00755A9B"/>
    <w:rsid w:val="00790234"/>
    <w:rsid w:val="007B5F42"/>
    <w:rsid w:val="007C2A36"/>
    <w:rsid w:val="007D4E83"/>
    <w:rsid w:val="00811B6D"/>
    <w:rsid w:val="00827502"/>
    <w:rsid w:val="00835DA5"/>
    <w:rsid w:val="008378D1"/>
    <w:rsid w:val="008510F9"/>
    <w:rsid w:val="00894D42"/>
    <w:rsid w:val="00895639"/>
    <w:rsid w:val="008B746E"/>
    <w:rsid w:val="008D64A0"/>
    <w:rsid w:val="008D6948"/>
    <w:rsid w:val="00900AA2"/>
    <w:rsid w:val="00971C23"/>
    <w:rsid w:val="00981B51"/>
    <w:rsid w:val="009B63BC"/>
    <w:rsid w:val="009B6B97"/>
    <w:rsid w:val="009C69AB"/>
    <w:rsid w:val="009D6F7F"/>
    <w:rsid w:val="009D718A"/>
    <w:rsid w:val="00A1216C"/>
    <w:rsid w:val="00A16D3F"/>
    <w:rsid w:val="00A22E28"/>
    <w:rsid w:val="00A304A4"/>
    <w:rsid w:val="00A50FE3"/>
    <w:rsid w:val="00A52750"/>
    <w:rsid w:val="00A73F3F"/>
    <w:rsid w:val="00A77E56"/>
    <w:rsid w:val="00A90643"/>
    <w:rsid w:val="00AD38B5"/>
    <w:rsid w:val="00AE076A"/>
    <w:rsid w:val="00AF2AA2"/>
    <w:rsid w:val="00AF6AC2"/>
    <w:rsid w:val="00B12F97"/>
    <w:rsid w:val="00B412A7"/>
    <w:rsid w:val="00B416F1"/>
    <w:rsid w:val="00B54A47"/>
    <w:rsid w:val="00B72CA8"/>
    <w:rsid w:val="00BA729E"/>
    <w:rsid w:val="00BB0158"/>
    <w:rsid w:val="00BB2231"/>
    <w:rsid w:val="00BD35F5"/>
    <w:rsid w:val="00BD53B2"/>
    <w:rsid w:val="00BF710D"/>
    <w:rsid w:val="00C15BCF"/>
    <w:rsid w:val="00C25B8E"/>
    <w:rsid w:val="00C46D93"/>
    <w:rsid w:val="00C76581"/>
    <w:rsid w:val="00CA3196"/>
    <w:rsid w:val="00CB5490"/>
    <w:rsid w:val="00CB754A"/>
    <w:rsid w:val="00CF2B98"/>
    <w:rsid w:val="00D03390"/>
    <w:rsid w:val="00D06707"/>
    <w:rsid w:val="00D0723B"/>
    <w:rsid w:val="00D215D3"/>
    <w:rsid w:val="00D60001"/>
    <w:rsid w:val="00D64C79"/>
    <w:rsid w:val="00D936FC"/>
    <w:rsid w:val="00DB738C"/>
    <w:rsid w:val="00DC65CE"/>
    <w:rsid w:val="00DD2595"/>
    <w:rsid w:val="00DD5A1C"/>
    <w:rsid w:val="00DF50AB"/>
    <w:rsid w:val="00E06EA9"/>
    <w:rsid w:val="00E14E4C"/>
    <w:rsid w:val="00E250D2"/>
    <w:rsid w:val="00E25244"/>
    <w:rsid w:val="00E54F7D"/>
    <w:rsid w:val="00E91FD0"/>
    <w:rsid w:val="00EB49AB"/>
    <w:rsid w:val="00EB7143"/>
    <w:rsid w:val="00EC6A68"/>
    <w:rsid w:val="00EE700E"/>
    <w:rsid w:val="00EF27B2"/>
    <w:rsid w:val="00F329C0"/>
    <w:rsid w:val="00F47258"/>
    <w:rsid w:val="00F52E07"/>
    <w:rsid w:val="00F634CC"/>
    <w:rsid w:val="00F9764D"/>
    <w:rsid w:val="00FA48F9"/>
    <w:rsid w:val="00FA5B58"/>
    <w:rsid w:val="00FD663C"/>
    <w:rsid w:val="00FE1821"/>
    <w:rsid w:val="00FF159E"/>
    <w:rsid w:val="00FF4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490"/>
  </w:style>
  <w:style w:type="paragraph" w:styleId="1">
    <w:name w:val="heading 1"/>
    <w:basedOn w:val="a"/>
    <w:next w:val="a"/>
    <w:link w:val="10"/>
    <w:uiPriority w:val="9"/>
    <w:qFormat/>
    <w:rsid w:val="00FF1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5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F159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F689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AF2A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159E"/>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FF159E"/>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FF159E"/>
    <w:rPr>
      <w:rFonts w:ascii="Tahoma" w:hAnsi="Tahoma" w:cs="Tahoma"/>
      <w:sz w:val="16"/>
      <w:szCs w:val="16"/>
    </w:rPr>
  </w:style>
  <w:style w:type="character" w:customStyle="1" w:styleId="20">
    <w:name w:val="Заголовок 2 Знак"/>
    <w:basedOn w:val="a0"/>
    <w:link w:val="2"/>
    <w:uiPriority w:val="9"/>
    <w:rsid w:val="00FF159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F159E"/>
    <w:rPr>
      <w:rFonts w:asciiTheme="majorHAnsi" w:eastAsiaTheme="majorEastAsia" w:hAnsiTheme="majorHAnsi" w:cstheme="majorBidi"/>
      <w:b/>
      <w:bCs/>
      <w:color w:val="4F81BD" w:themeColor="accent1"/>
    </w:rPr>
  </w:style>
  <w:style w:type="paragraph" w:styleId="a5">
    <w:name w:val="No Spacing"/>
    <w:uiPriority w:val="1"/>
    <w:qFormat/>
    <w:rsid w:val="004F6892"/>
    <w:pPr>
      <w:spacing w:after="0" w:line="240" w:lineRule="auto"/>
    </w:pPr>
  </w:style>
  <w:style w:type="character" w:customStyle="1" w:styleId="40">
    <w:name w:val="Заголовок 4 Знак"/>
    <w:basedOn w:val="a0"/>
    <w:link w:val="4"/>
    <w:uiPriority w:val="9"/>
    <w:rsid w:val="004F6892"/>
    <w:rPr>
      <w:rFonts w:asciiTheme="majorHAnsi" w:eastAsiaTheme="majorEastAsia" w:hAnsiTheme="majorHAnsi" w:cstheme="majorBidi"/>
      <w:b/>
      <w:bCs/>
      <w:i/>
      <w:iCs/>
      <w:color w:val="4F81BD" w:themeColor="accent1"/>
    </w:rPr>
  </w:style>
  <w:style w:type="paragraph" w:styleId="a6">
    <w:name w:val="Title"/>
    <w:basedOn w:val="a"/>
    <w:next w:val="a"/>
    <w:link w:val="a7"/>
    <w:uiPriority w:val="10"/>
    <w:qFormat/>
    <w:rsid w:val="004027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40274D"/>
    <w:rPr>
      <w:rFonts w:asciiTheme="majorHAnsi" w:eastAsiaTheme="majorEastAsia" w:hAnsiTheme="majorHAnsi" w:cstheme="majorBidi"/>
      <w:color w:val="17365D" w:themeColor="text2" w:themeShade="BF"/>
      <w:spacing w:val="5"/>
      <w:kern w:val="28"/>
      <w:sz w:val="52"/>
      <w:szCs w:val="52"/>
    </w:rPr>
  </w:style>
  <w:style w:type="paragraph" w:styleId="a8">
    <w:name w:val="Balloon Text"/>
    <w:basedOn w:val="a"/>
    <w:link w:val="a9"/>
    <w:uiPriority w:val="99"/>
    <w:semiHidden/>
    <w:unhideWhenUsed/>
    <w:rsid w:val="0040274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0274D"/>
    <w:rPr>
      <w:rFonts w:ascii="Tahoma" w:hAnsi="Tahoma" w:cs="Tahoma"/>
      <w:sz w:val="16"/>
      <w:szCs w:val="16"/>
    </w:rPr>
  </w:style>
  <w:style w:type="paragraph" w:styleId="aa">
    <w:name w:val="header"/>
    <w:basedOn w:val="a"/>
    <w:link w:val="ab"/>
    <w:uiPriority w:val="99"/>
    <w:unhideWhenUsed/>
    <w:rsid w:val="0040274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0274D"/>
  </w:style>
  <w:style w:type="paragraph" w:styleId="ac">
    <w:name w:val="footer"/>
    <w:basedOn w:val="a"/>
    <w:link w:val="ad"/>
    <w:uiPriority w:val="99"/>
    <w:unhideWhenUsed/>
    <w:rsid w:val="0040274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0274D"/>
  </w:style>
  <w:style w:type="paragraph" w:styleId="ae">
    <w:name w:val="List Paragraph"/>
    <w:basedOn w:val="a"/>
    <w:uiPriority w:val="34"/>
    <w:qFormat/>
    <w:rsid w:val="0040274D"/>
    <w:pPr>
      <w:ind w:left="720"/>
      <w:contextualSpacing/>
    </w:pPr>
  </w:style>
  <w:style w:type="paragraph" w:customStyle="1" w:styleId="Default">
    <w:name w:val="Default"/>
    <w:rsid w:val="00007B10"/>
    <w:pPr>
      <w:autoSpaceDE w:val="0"/>
      <w:autoSpaceDN w:val="0"/>
      <w:adjustRightInd w:val="0"/>
      <w:spacing w:after="0" w:line="240" w:lineRule="auto"/>
    </w:pPr>
    <w:rPr>
      <w:rFonts w:ascii="Verdana" w:hAnsi="Verdana" w:cs="Verdana"/>
      <w:color w:val="000000"/>
      <w:sz w:val="24"/>
      <w:szCs w:val="24"/>
    </w:rPr>
  </w:style>
  <w:style w:type="character" w:styleId="af">
    <w:name w:val="Hyperlink"/>
    <w:basedOn w:val="a0"/>
    <w:uiPriority w:val="99"/>
    <w:unhideWhenUsed/>
    <w:rsid w:val="00007B10"/>
    <w:rPr>
      <w:color w:val="0000FF" w:themeColor="hyperlink"/>
      <w:u w:val="single"/>
    </w:rPr>
  </w:style>
  <w:style w:type="character" w:customStyle="1" w:styleId="50">
    <w:name w:val="Заголовок 5 Знак"/>
    <w:basedOn w:val="a0"/>
    <w:link w:val="5"/>
    <w:uiPriority w:val="9"/>
    <w:rsid w:val="00AF2AA2"/>
    <w:rPr>
      <w:rFonts w:asciiTheme="majorHAnsi" w:eastAsiaTheme="majorEastAsia" w:hAnsiTheme="majorHAnsi" w:cstheme="majorBidi"/>
      <w:color w:val="243F60" w:themeColor="accent1" w:themeShade="7F"/>
    </w:rPr>
  </w:style>
  <w:style w:type="paragraph" w:styleId="af0">
    <w:name w:val="TOC Heading"/>
    <w:basedOn w:val="1"/>
    <w:next w:val="a"/>
    <w:uiPriority w:val="39"/>
    <w:semiHidden/>
    <w:unhideWhenUsed/>
    <w:qFormat/>
    <w:rsid w:val="00011553"/>
    <w:pPr>
      <w:outlineLvl w:val="9"/>
    </w:pPr>
    <w:rPr>
      <w:lang w:val="en-US"/>
    </w:rPr>
  </w:style>
  <w:style w:type="paragraph" w:styleId="21">
    <w:name w:val="toc 2"/>
    <w:basedOn w:val="a"/>
    <w:next w:val="a"/>
    <w:autoRedefine/>
    <w:uiPriority w:val="39"/>
    <w:unhideWhenUsed/>
    <w:rsid w:val="00011553"/>
    <w:pPr>
      <w:spacing w:after="100"/>
      <w:ind w:left="220"/>
    </w:pPr>
  </w:style>
  <w:style w:type="paragraph" w:styleId="31">
    <w:name w:val="toc 3"/>
    <w:basedOn w:val="a"/>
    <w:next w:val="a"/>
    <w:autoRedefine/>
    <w:uiPriority w:val="39"/>
    <w:unhideWhenUsed/>
    <w:rsid w:val="00011553"/>
    <w:pPr>
      <w:spacing w:after="100"/>
      <w:ind w:left="440"/>
    </w:pPr>
  </w:style>
</w:styles>
</file>

<file path=word/webSettings.xml><?xml version="1.0" encoding="utf-8"?>
<w:webSettings xmlns:r="http://schemas.openxmlformats.org/officeDocument/2006/relationships" xmlns:w="http://schemas.openxmlformats.org/wordprocessingml/2006/main">
  <w:divs>
    <w:div w:id="1300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B1F3D-2FD6-43F0-BC10-7393CA11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1599</Words>
  <Characters>9118</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Soukhov</dc:creator>
  <cp:lastModifiedBy>A</cp:lastModifiedBy>
  <cp:revision>132</cp:revision>
  <cp:lastPrinted>2010-12-03T07:48:00Z</cp:lastPrinted>
  <dcterms:created xsi:type="dcterms:W3CDTF">2011-01-28T06:44:00Z</dcterms:created>
  <dcterms:modified xsi:type="dcterms:W3CDTF">2011-05-20T14:15:00Z</dcterms:modified>
</cp:coreProperties>
</file>