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suppressAutoHyphens w:val="true"/>
        <w:bidi w:val="0"/>
        <w:ind w:left="0" w:right="0" w:firstLine="5220"/>
        <w:jc w:val="both"/>
        <w:rPr/>
      </w:pPr>
      <w:r>
        <w:rPr>
          <w:b/>
          <w:bCs/>
          <w:lang w:val="en-US"/>
        </w:rPr>
        <w:t>Contacts</w:t>
      </w:r>
      <w:r>
        <w:rPr>
          <w:lang w:val="en-US"/>
        </w:rPr>
        <w:t>:   Dnipro, 49023</w:t>
      </w:r>
    </w:p>
    <w:p>
      <w:pPr>
        <w:pStyle w:val="Normal"/>
        <w:ind w:left="0" w:right="0" w:firstLine="6350"/>
        <w:jc w:val="both"/>
        <w:rPr/>
      </w:pPr>
      <w:r>
        <w:rPr>
          <w:lang w:val="en-US"/>
        </w:rPr>
        <w:t>Chernovytskaya st. 2/2</w:t>
      </w:r>
      <w:r>
        <w:rPr>
          <w:lang w:val="uk-UA"/>
        </w:rPr>
        <w:t xml:space="preserve">                             </w:t>
      </w:r>
    </w:p>
    <w:p>
      <w:pPr>
        <w:pStyle w:val="Normal"/>
        <w:ind w:left="0" w:right="0" w:firstLine="6350"/>
        <w:jc w:val="both"/>
        <w:rPr/>
      </w:pPr>
      <w:r>
        <w:rPr>
          <w:lang w:val="uk-UA"/>
        </w:rPr>
        <w:t>cell</w:t>
      </w:r>
      <w:r>
        <w:rPr>
          <w:lang w:val="en-US"/>
        </w:rPr>
        <w:t>:</w:t>
      </w:r>
      <w:r>
        <w:rPr>
          <w:lang w:val="uk-UA"/>
        </w:rPr>
        <w:t xml:space="preserve"> </w:t>
      </w:r>
      <w:r>
        <w:rPr>
          <w:lang w:val="en-US"/>
        </w:rPr>
        <w:t>(</w:t>
      </w:r>
      <w:r>
        <w:rPr>
          <w:lang w:val="uk-UA"/>
        </w:rPr>
        <w:t>0</w:t>
      </w:r>
      <w:r>
        <w:rPr>
          <w:lang w:val="en-US"/>
        </w:rPr>
        <w:t>96)00</w:t>
      </w:r>
      <w:r>
        <w:rPr>
          <w:lang w:val="uk-UA"/>
        </w:rPr>
        <w:t>-</w:t>
      </w:r>
      <w:r>
        <w:rPr>
          <w:lang w:val="en-US"/>
        </w:rPr>
        <w:t>96</w:t>
      </w:r>
      <w:r>
        <w:rPr>
          <w:lang w:val="uk-UA"/>
        </w:rPr>
        <w:t>-</w:t>
      </w:r>
      <w:r>
        <w:rPr>
          <w:lang w:val="en-US"/>
        </w:rPr>
        <w:t xml:space="preserve">490 </w:t>
      </w:r>
    </w:p>
    <w:p>
      <w:pPr>
        <w:pStyle w:val="Normal"/>
        <w:ind w:left="0" w:right="0" w:firstLine="6350"/>
        <w:jc w:val="both"/>
        <w:rPr>
          <w:lang w:val="en-US"/>
        </w:rPr>
      </w:pPr>
      <w:r>
        <w:rPr>
          <w:lang w:val="en-US"/>
        </w:rPr>
        <w:t>skype: serg.kroshka</w:t>
        <w:tab/>
      </w:r>
    </w:p>
    <w:p>
      <w:pPr>
        <w:pStyle w:val="Normal"/>
        <w:ind w:left="0" w:right="0" w:firstLine="6350"/>
        <w:jc w:val="both"/>
        <w:rPr>
          <w:lang w:val="en-US"/>
        </w:rPr>
      </w:pPr>
      <w:r>
        <w:rPr>
          <w:lang w:val="en-US"/>
        </w:rPr>
        <w:t xml:space="preserve">e-mail: </w:t>
      </w:r>
      <w:hyperlink r:id="rId2">
        <w:r>
          <w:rPr>
            <w:rStyle w:val="InternetLink"/>
            <w:lang w:val="en-US"/>
          </w:rPr>
          <w:t>pm012@ukr.net</w:t>
        </w:r>
      </w:hyperlink>
    </w:p>
    <w:p>
      <w:pPr>
        <w:pStyle w:val="Normal"/>
        <w:ind w:left="0" w:right="0" w:firstLine="6350"/>
        <w:jc w:val="both"/>
        <w:rPr>
          <w:lang w:val="en-US"/>
        </w:rPr>
      </w:pPr>
      <w:r>
        <w:rPr>
          <w:lang w:val="en-US"/>
        </w:rPr>
        <w:t>Telegram: @serhii_crumb</w:t>
      </w:r>
    </w:p>
    <w:p>
      <w:pPr>
        <w:pStyle w:val="Normal"/>
        <w:jc w:val="center"/>
        <w:rPr>
          <w:b/>
          <w:b/>
          <w:bCs/>
          <w:sz w:val="28"/>
          <w:szCs w:val="28"/>
          <w:lang w:val="en-US"/>
        </w:rPr>
      </w:pPr>
      <w:r>
        <w:rPr>
          <w:b/>
          <w:bCs/>
          <w:sz w:val="28"/>
          <w:szCs w:val="28"/>
          <w:lang w:val="en-US"/>
        </w:rPr>
        <w:t>CV</w:t>
      </w:r>
    </w:p>
    <w:p>
      <w:pPr>
        <w:pStyle w:val="Normal"/>
        <w:rPr/>
      </w:pPr>
      <w:r>
        <w:rPr>
          <w:b/>
          <w:bCs/>
          <w:lang w:val="en-US"/>
        </w:rPr>
        <w:t xml:space="preserve">Name: </w:t>
      </w:r>
      <w:r>
        <w:rPr>
          <w:bCs/>
          <w:lang w:val="en-US"/>
        </w:rPr>
        <w:t xml:space="preserve"> Serhii Kroshka </w:t>
      </w:r>
    </w:p>
    <w:p>
      <w:pPr>
        <w:pStyle w:val="Normal"/>
        <w:rPr>
          <w:bCs/>
          <w:lang w:val="uk-UA"/>
        </w:rPr>
      </w:pPr>
      <w:r>
        <w:rPr>
          <w:bCs/>
          <w:lang w:val="uk-UA"/>
        </w:rPr>
      </w:r>
    </w:p>
    <w:p>
      <w:pPr>
        <w:pStyle w:val="Normal"/>
        <w:jc w:val="both"/>
        <w:rPr/>
      </w:pPr>
      <w:r>
        <w:rPr>
          <w:b/>
          <w:bCs/>
          <w:lang w:val="en-US"/>
        </w:rPr>
        <w:t xml:space="preserve">Summary:  </w:t>
      </w:r>
      <w:r>
        <w:rPr>
          <w:b w:val="false"/>
          <w:bCs w:val="false"/>
          <w:lang w:val="en-US"/>
        </w:rPr>
        <w:t>Junior Python Developer is eager to apply hands-on experience as a QA Engineer and knowledge gained from the GoIT Python Developer course to drive innovation and excellence in software development. I'm seeking opportunities to contribute to software development that will outcome great products, collaborate within dynamic teams, and deliver impactful solutions.</w:t>
      </w:r>
    </w:p>
    <w:p>
      <w:pPr>
        <w:pStyle w:val="Normal"/>
        <w:jc w:val="both"/>
        <w:rPr>
          <w:lang w:val="en-US"/>
        </w:rPr>
      </w:pPr>
      <w:r>
        <w:rPr>
          <w:lang w:val="en-US"/>
        </w:rPr>
      </w:r>
    </w:p>
    <w:p>
      <w:pPr>
        <w:pStyle w:val="Normal"/>
        <w:jc w:val="both"/>
        <w:rPr/>
      </w:pPr>
      <w:r>
        <w:rPr>
          <w:b/>
          <w:bCs/>
          <w:lang w:val="en-US"/>
        </w:rPr>
        <w:t>Education</w:t>
      </w:r>
      <w:r>
        <w:rPr>
          <w:b/>
          <w:bCs/>
          <w:lang w:val="uk-UA"/>
        </w:rPr>
        <w:t xml:space="preserve">:    </w:t>
      </w:r>
    </w:p>
    <w:p>
      <w:pPr>
        <w:pStyle w:val="Normal"/>
        <w:jc w:val="both"/>
        <w:rPr>
          <w:b w:val="false"/>
          <w:b w:val="false"/>
          <w:bCs w:val="false"/>
          <w:lang w:val="uk-UA"/>
        </w:rPr>
      </w:pPr>
      <w:r>
        <w:rPr>
          <w:b w:val="false"/>
          <w:bCs w:val="false"/>
          <w:lang w:val="uk-UA"/>
        </w:rPr>
        <w:t>11.2023-10.2024 — GoIT Python Developer (Python Core, Python Web, Python Data Science)</w:t>
      </w:r>
    </w:p>
    <w:p>
      <w:pPr>
        <w:pStyle w:val="Normal"/>
        <w:jc w:val="both"/>
        <w:rPr/>
      </w:pPr>
      <w:r>
        <w:rPr>
          <w:lang w:val="uk-UA"/>
        </w:rPr>
        <w:t xml:space="preserve">2000-2006  – </w:t>
      </w:r>
      <w:r>
        <w:rPr>
          <w:lang w:val="en-US"/>
        </w:rPr>
        <w:t>graduated</w:t>
      </w:r>
      <w:r>
        <w:rPr>
          <w:lang w:val="uk-UA"/>
        </w:rPr>
        <w:t xml:space="preserve"> from Oles Honchar </w:t>
      </w:r>
      <w:r>
        <w:rPr>
          <w:lang w:val="en-US"/>
        </w:rPr>
        <w:t>Dnipro National University with a master’s degree in applied mathematics</w:t>
      </w:r>
      <w:r>
        <w:rPr>
          <w:lang w:val="uk-UA"/>
        </w:rPr>
        <w:t xml:space="preserve">. </w:t>
      </w:r>
    </w:p>
    <w:p>
      <w:pPr>
        <w:pStyle w:val="Normal"/>
        <w:jc w:val="both"/>
        <w:rPr>
          <w:b/>
          <w:b/>
          <w:lang w:val="en-US"/>
        </w:rPr>
      </w:pPr>
      <w:r>
        <w:rPr>
          <w:b/>
          <w:lang w:val="en-US"/>
        </w:rPr>
      </w:r>
    </w:p>
    <w:p>
      <w:pPr>
        <w:pStyle w:val="Normal"/>
        <w:jc w:val="both"/>
        <w:rPr/>
      </w:pPr>
      <w:r>
        <w:rPr>
          <w:b/>
          <w:lang w:val="en-US"/>
        </w:rPr>
        <w:t>Languages</w:t>
      </w:r>
      <w:r>
        <w:rPr>
          <w:b/>
          <w:lang w:val="uk-UA"/>
        </w:rPr>
        <w:t>:</w:t>
      </w:r>
      <w:r>
        <w:rPr>
          <w:lang w:val="uk-UA"/>
        </w:rPr>
        <w:t xml:space="preserve"> </w:t>
      </w:r>
      <w:r>
        <w:rPr>
          <w:lang w:val="en-US"/>
        </w:rPr>
        <w:t>English</w:t>
      </w:r>
      <w:r>
        <w:rPr>
          <w:lang w:val="uk-UA"/>
        </w:rPr>
        <w:t xml:space="preserve"> (</w:t>
      </w:r>
      <w:r>
        <w:rPr>
          <w:lang w:val="en-US"/>
        </w:rPr>
        <w:t>upper-intermediate)</w:t>
      </w:r>
      <w:r>
        <w:rPr>
          <w:lang w:val="uk-UA"/>
        </w:rPr>
        <w:t>, German(begginer), Polish(elementary), Ukrainian(native)</w:t>
      </w:r>
    </w:p>
    <w:p>
      <w:pPr>
        <w:pStyle w:val="Normal"/>
        <w:jc w:val="both"/>
        <w:rPr>
          <w:sz w:val="28"/>
          <w:szCs w:val="28"/>
          <w:lang w:val="en-US"/>
        </w:rPr>
      </w:pPr>
      <w:r>
        <w:rPr>
          <w:sz w:val="28"/>
          <w:szCs w:val="28"/>
          <w:lang w:val="en-US"/>
        </w:rPr>
      </w:r>
    </w:p>
    <w:p>
      <w:pPr>
        <w:pStyle w:val="Normal"/>
        <w:jc w:val="both"/>
        <w:rPr/>
      </w:pPr>
      <w:r>
        <w:rPr>
          <w:b/>
          <w:lang w:val="en-US"/>
        </w:rPr>
        <w:t>Certificates:</w:t>
      </w:r>
      <w:r>
        <w:rPr>
          <w:lang w:val="en-US"/>
        </w:rPr>
        <w:t xml:space="preserve"> </w:t>
      </w:r>
    </w:p>
    <w:p>
      <w:pPr>
        <w:pStyle w:val="Normal"/>
        <w:jc w:val="both"/>
        <w:rPr/>
      </w:pPr>
      <w:r>
        <w:rPr>
          <w:b/>
          <w:bCs/>
          <w:i/>
          <w:iCs/>
          <w:lang w:val="en-US"/>
        </w:rPr>
        <w:t>ISTQB FL</w:t>
      </w:r>
      <w:r>
        <w:rPr>
          <w:lang w:val="en-US"/>
        </w:rPr>
        <w:t xml:space="preserve"> (International Software Testing Board, 11.2013, id: 13-CTFL-37666-ES) </w:t>
      </w:r>
    </w:p>
    <w:p>
      <w:pPr>
        <w:pStyle w:val="Normal"/>
        <w:jc w:val="both"/>
        <w:rPr/>
      </w:pPr>
      <w:r>
        <w:rPr>
          <w:b/>
          <w:bCs/>
          <w:i/>
          <w:iCs/>
        </w:rPr>
        <w:t xml:space="preserve">EnglishScore </w:t>
      </w:r>
      <w:r>
        <w:rPr/>
        <w:t xml:space="preserve">(British Councel, valid 01.05.2023 — 30.04.2025, id: 650dc7cb) CEFR B2 </w:t>
      </w:r>
    </w:p>
    <w:p>
      <w:pPr>
        <w:pStyle w:val="Normal"/>
        <w:jc w:val="both"/>
        <w:rPr/>
      </w:pPr>
      <w:r>
        <w:rPr>
          <w:b/>
          <w:bCs/>
          <w:i/>
          <w:iCs/>
        </w:rPr>
        <w:t xml:space="preserve">Python Advanced Certification Course </w:t>
      </w:r>
      <w:r>
        <w:rPr/>
        <w:t xml:space="preserve">(Programming Hub, 05.04.2024, id: 1712333459942) </w:t>
      </w:r>
    </w:p>
    <w:p>
      <w:pPr>
        <w:pStyle w:val="Normal"/>
        <w:jc w:val="both"/>
        <w:rPr/>
      </w:pPr>
      <w:r>
        <w:rPr>
          <w:b/>
          <w:bCs/>
          <w:i/>
          <w:iCs/>
          <w:lang w:val="en-US"/>
        </w:rPr>
        <w:t>EFSET</w:t>
      </w:r>
      <w:r>
        <w:rPr>
          <w:b/>
          <w:bCs/>
          <w:lang w:val="en-US"/>
        </w:rPr>
        <w:t xml:space="preserve"> </w:t>
      </w:r>
      <w:r>
        <w:rPr>
          <w:lang w:val="en-US"/>
        </w:rPr>
        <w:t xml:space="preserve">(EF Standardized English Test) 65/100(C1 advanced) </w:t>
      </w:r>
      <w:hyperlink r:id="rId3">
        <w:r>
          <w:rPr>
            <w:rStyle w:val="InternetLink"/>
            <w:lang w:val="en-US"/>
          </w:rPr>
          <w:t>https://www.efset.org/english-score</w:t>
        </w:r>
      </w:hyperlink>
      <w:r>
        <w:rPr>
          <w:lang w:val="en-US"/>
        </w:rPr>
        <w:t xml:space="preserve"> (06.2017)</w:t>
      </w:r>
    </w:p>
    <w:p>
      <w:pPr>
        <w:pStyle w:val="Normal"/>
        <w:jc w:val="both"/>
        <w:rPr>
          <w:lang w:val="en-US"/>
        </w:rPr>
      </w:pPr>
      <w:r>
        <w:rPr>
          <w:lang w:val="en-US"/>
        </w:rPr>
      </w:r>
    </w:p>
    <w:p>
      <w:pPr>
        <w:pStyle w:val="Normal"/>
        <w:jc w:val="both"/>
        <w:rPr/>
      </w:pPr>
      <w:r>
        <w:rPr>
          <w:b/>
          <w:bCs/>
          <w:lang w:val="en-US"/>
        </w:rPr>
        <w:t>Tech Skills</w:t>
      </w:r>
      <w:r>
        <w:rPr>
          <w:b/>
          <w:bCs/>
          <w:lang w:val="uk-UA"/>
        </w:rPr>
        <w:t xml:space="preserve">: </w:t>
      </w:r>
      <w:r>
        <w:rPr>
          <w:lang w:val="en-US"/>
        </w:rPr>
        <w:t xml:space="preserve"> </w:t>
      </w:r>
    </w:p>
    <w:p>
      <w:pPr>
        <w:pStyle w:val="Normal"/>
        <w:numPr>
          <w:ilvl w:val="0"/>
          <w:numId w:val="2"/>
        </w:numPr>
        <w:jc w:val="both"/>
        <w:rPr>
          <w:lang w:val="en-US"/>
        </w:rPr>
      </w:pPr>
      <w:r>
        <w:rPr>
          <w:lang w:val="en-US"/>
        </w:rPr>
        <w:t>Programming/Script Languages: Python (current), Groovy, JS, Java SE</w:t>
      </w:r>
    </w:p>
    <w:p>
      <w:pPr>
        <w:pStyle w:val="Normal"/>
        <w:numPr>
          <w:ilvl w:val="0"/>
          <w:numId w:val="2"/>
        </w:numPr>
        <w:jc w:val="both"/>
        <w:rPr>
          <w:lang w:val="en-US"/>
        </w:rPr>
      </w:pPr>
      <w:r>
        <w:rPr>
          <w:lang w:val="en-US"/>
        </w:rPr>
        <w:t>RDBMS: MS SQL, MySQL (MariaDB), Postgres, SQLite, Oracle 12c XE</w:t>
      </w:r>
    </w:p>
    <w:p>
      <w:pPr>
        <w:pStyle w:val="Normal"/>
        <w:numPr>
          <w:ilvl w:val="0"/>
          <w:numId w:val="2"/>
        </w:numPr>
        <w:jc w:val="both"/>
        <w:rPr>
          <w:lang w:val="en-US"/>
        </w:rPr>
      </w:pPr>
      <w:r>
        <w:rPr>
          <w:lang w:val="en-US"/>
        </w:rPr>
        <w:t>NoSQL DBMS: Cassandra, MongoDB, Redis</w:t>
      </w:r>
    </w:p>
    <w:p>
      <w:pPr>
        <w:pStyle w:val="Normal"/>
        <w:numPr>
          <w:ilvl w:val="0"/>
          <w:numId w:val="2"/>
        </w:numPr>
        <w:jc w:val="both"/>
        <w:rPr>
          <w:lang w:val="en-US"/>
        </w:rPr>
      </w:pPr>
      <w:r>
        <w:rPr>
          <w:lang w:val="en-US"/>
        </w:rPr>
        <w:t>Markup: HTML, XML</w:t>
      </w:r>
    </w:p>
    <w:p>
      <w:pPr>
        <w:pStyle w:val="Normal"/>
        <w:numPr>
          <w:ilvl w:val="0"/>
          <w:numId w:val="2"/>
        </w:numPr>
        <w:jc w:val="both"/>
        <w:rPr>
          <w:lang w:val="en-US"/>
        </w:rPr>
      </w:pPr>
      <w:r>
        <w:rPr>
          <w:lang w:val="en-US"/>
        </w:rPr>
        <w:t>Test Automation Tools: Postman, Selenium, soapUI, Protractor, Appium, JMeter</w:t>
      </w:r>
    </w:p>
    <w:p>
      <w:pPr>
        <w:pStyle w:val="Normal"/>
        <w:numPr>
          <w:ilvl w:val="0"/>
          <w:numId w:val="2"/>
        </w:numPr>
        <w:jc w:val="both"/>
        <w:rPr>
          <w:lang w:val="en-US"/>
        </w:rPr>
      </w:pPr>
      <w:r>
        <w:rPr>
          <w:lang w:val="en-US"/>
        </w:rPr>
        <w:t>Collaboration and CI Tools: SVN, TFS, CVS, GIT</w:t>
      </w:r>
    </w:p>
    <w:p>
      <w:pPr>
        <w:pStyle w:val="Normal"/>
        <w:numPr>
          <w:ilvl w:val="0"/>
          <w:numId w:val="2"/>
        </w:numPr>
        <w:jc w:val="both"/>
        <w:rPr>
          <w:lang w:val="en-US"/>
        </w:rPr>
      </w:pPr>
      <w:r>
        <w:rPr>
          <w:lang w:val="en-US"/>
        </w:rPr>
        <w:t>CI: Team City, Hudson (Jenkins), Bamboo</w:t>
      </w:r>
    </w:p>
    <w:p>
      <w:pPr>
        <w:pStyle w:val="Normal"/>
        <w:numPr>
          <w:ilvl w:val="0"/>
          <w:numId w:val="2"/>
        </w:numPr>
        <w:jc w:val="both"/>
        <w:rPr>
          <w:lang w:val="en-US"/>
        </w:rPr>
      </w:pPr>
      <w:r>
        <w:rPr>
          <w:lang w:val="en-US"/>
        </w:rPr>
        <w:t>Dev Tools: Docker, SQLAlchemy, RabbitMQ</w:t>
      </w:r>
    </w:p>
    <w:p>
      <w:pPr>
        <w:pStyle w:val="Normal"/>
        <w:numPr>
          <w:ilvl w:val="0"/>
          <w:numId w:val="2"/>
        </w:numPr>
        <w:jc w:val="both"/>
        <w:rPr>
          <w:lang w:val="en-US"/>
        </w:rPr>
      </w:pPr>
      <w:r>
        <w:rPr>
          <w:lang w:val="en-US"/>
        </w:rPr>
        <w:t>Build Tools: Ant, Maven</w:t>
      </w:r>
    </w:p>
    <w:p>
      <w:pPr>
        <w:pStyle w:val="Normal"/>
        <w:numPr>
          <w:ilvl w:val="0"/>
          <w:numId w:val="2"/>
        </w:numPr>
        <w:jc w:val="both"/>
        <w:rPr>
          <w:lang w:val="en-US"/>
        </w:rPr>
      </w:pPr>
      <w:r>
        <w:rPr>
          <w:lang w:val="en-US"/>
        </w:rPr>
        <w:t>Web Servers: Jboss, Apache Tomcat</w:t>
      </w:r>
    </w:p>
    <w:p>
      <w:pPr>
        <w:pStyle w:val="Normal"/>
        <w:numPr>
          <w:ilvl w:val="0"/>
          <w:numId w:val="2"/>
        </w:numPr>
        <w:jc w:val="both"/>
        <w:rPr>
          <w:lang w:val="en-US"/>
        </w:rPr>
      </w:pPr>
      <w:r>
        <w:rPr>
          <w:lang w:val="en-US"/>
        </w:rPr>
        <w:t>Bug Tracking Tools: Jira, QATraq, SpiraTest, HP ALM</w:t>
      </w:r>
    </w:p>
    <w:p>
      <w:pPr>
        <w:pStyle w:val="Normal"/>
        <w:numPr>
          <w:ilvl w:val="0"/>
          <w:numId w:val="2"/>
        </w:numPr>
        <w:jc w:val="both"/>
        <w:rPr/>
      </w:pPr>
      <w:r>
        <w:rPr>
          <w:lang w:val="en-US"/>
        </w:rPr>
        <w:t>Operating Systems: Linux (Ubuntu), MS Windows</w:t>
      </w:r>
    </w:p>
    <w:p>
      <w:pPr>
        <w:pStyle w:val="Normal"/>
        <w:jc w:val="both"/>
        <w:rPr/>
      </w:pPr>
      <w:r>
        <w:rPr/>
      </w:r>
    </w:p>
    <w:p>
      <w:pPr>
        <w:pStyle w:val="Normal"/>
        <w:jc w:val="both"/>
        <w:rPr/>
      </w:pPr>
      <w:r>
        <w:rPr/>
      </w:r>
    </w:p>
    <w:p>
      <w:pPr>
        <w:pStyle w:val="Normal"/>
        <w:jc w:val="both"/>
        <w:rPr/>
      </w:pPr>
      <w:r>
        <w:rPr/>
      </w:r>
    </w:p>
    <w:p>
      <w:pPr>
        <w:pStyle w:val="Normal"/>
        <w:jc w:val="both"/>
        <w:rPr>
          <w:b/>
          <w:b/>
          <w:bCs/>
          <w:i/>
          <w:i/>
          <w:sz w:val="28"/>
          <w:szCs w:val="28"/>
          <w:lang w:val="en-US"/>
        </w:rPr>
      </w:pPr>
      <w:r>
        <w:rPr>
          <w:b/>
          <w:bCs/>
          <w:i/>
          <w:sz w:val="28"/>
          <w:szCs w:val="28"/>
          <w:lang w:val="en-US"/>
        </w:rPr>
        <w:t>Project Experience:</w:t>
      </w:r>
    </w:p>
    <w:p>
      <w:pPr>
        <w:pStyle w:val="Normal"/>
        <w:jc w:val="both"/>
        <w:rPr>
          <w:b/>
          <w:b/>
          <w:bCs/>
          <w:i/>
          <w:i/>
          <w:sz w:val="28"/>
          <w:szCs w:val="28"/>
          <w:lang w:val="en-US"/>
        </w:rPr>
      </w:pPr>
      <w:r>
        <w:rPr>
          <w:b/>
          <w:bCs/>
          <w:i/>
          <w:sz w:val="28"/>
          <w:szCs w:val="28"/>
          <w:lang w:val="en-US"/>
        </w:rPr>
        <w:t xml:space="preserve">1. Organizer (CLI) : </w:t>
      </w:r>
      <w:hyperlink r:id="rId4">
        <w:r>
          <w:rPr>
            <w:rStyle w:val="InternetLink"/>
            <w:b/>
            <w:bCs/>
            <w:i/>
            <w:sz w:val="28"/>
            <w:szCs w:val="28"/>
            <w:lang w:val="en-US"/>
          </w:rPr>
          <w:t>https://github.com/pm012/Organizer.git</w:t>
        </w:r>
      </w:hyperlink>
    </w:p>
    <w:p>
      <w:pPr>
        <w:pStyle w:val="Normal"/>
        <w:jc w:val="both"/>
        <w:rPr>
          <w:b/>
          <w:b/>
          <w:bCs/>
          <w:i/>
          <w:i/>
          <w:sz w:val="28"/>
          <w:szCs w:val="28"/>
          <w:lang w:val="en-US"/>
        </w:rPr>
      </w:pPr>
      <w:r>
        <w:rPr>
          <w:b/>
          <w:bCs/>
          <w:i/>
          <w:sz w:val="28"/>
          <w:szCs w:val="28"/>
          <w:lang w:val="en-US"/>
        </w:rPr>
        <w:t>2. TBD (in progress)</w:t>
      </w:r>
    </w:p>
    <w:p>
      <w:pPr>
        <w:pStyle w:val="Normal"/>
        <w:jc w:val="both"/>
        <w:rPr>
          <w:b/>
          <w:b/>
          <w:bCs/>
          <w:i/>
          <w:i/>
          <w:sz w:val="28"/>
          <w:szCs w:val="28"/>
          <w:lang w:val="en-US"/>
        </w:rPr>
      </w:pPr>
      <w:r>
        <w:rPr>
          <w:b/>
          <w:bCs/>
          <w:i/>
          <w:sz w:val="28"/>
          <w:szCs w:val="28"/>
          <w:lang w:val="en-US"/>
        </w:rPr>
        <w:t>3. TBD</w:t>
      </w:r>
    </w:p>
    <w:p>
      <w:pPr>
        <w:pStyle w:val="Normal"/>
        <w:jc w:val="both"/>
        <w:rPr/>
      </w:pPr>
      <w:r>
        <w:rPr/>
      </w:r>
    </w:p>
    <w:p>
      <w:pPr>
        <w:pStyle w:val="Normal"/>
        <w:jc w:val="both"/>
        <w:rPr/>
      </w:pPr>
      <w:r>
        <w:rPr>
          <w:b/>
          <w:bCs/>
          <w:i/>
          <w:sz w:val="28"/>
          <w:szCs w:val="28"/>
          <w:lang w:val="en-US"/>
        </w:rPr>
        <w:t>Work Experience</w:t>
      </w:r>
      <w:r>
        <w:rPr>
          <w:b/>
          <w:bCs/>
          <w:i/>
          <w:sz w:val="28"/>
          <w:szCs w:val="28"/>
          <w:lang w:val="uk-UA"/>
        </w:rPr>
        <w:t xml:space="preserve">: </w:t>
      </w:r>
    </w:p>
    <w:p>
      <w:pPr>
        <w:pStyle w:val="Normal"/>
        <w:jc w:val="both"/>
        <w:rPr>
          <w:b/>
          <w:b/>
          <w:bCs/>
          <w:sz w:val="28"/>
          <w:szCs w:val="28"/>
          <w:highlight w:val="cyan"/>
          <w:lang w:val="en-US"/>
        </w:rPr>
      </w:pPr>
      <w:r>
        <w:rPr>
          <w:b/>
          <w:bCs/>
          <w:sz w:val="28"/>
          <w:szCs w:val="28"/>
          <w:highlight w:val="cyan"/>
          <w:lang w:val="en-US"/>
        </w:rPr>
        <w:t>SoftServe, Dnipro, Ukraine(2 projects)</w:t>
      </w:r>
    </w:p>
    <w:p>
      <w:pPr>
        <w:pStyle w:val="Normal"/>
        <w:jc w:val="both"/>
        <w:rPr>
          <w:bCs/>
          <w:sz w:val="28"/>
          <w:szCs w:val="28"/>
          <w:lang w:val="en-US"/>
        </w:rPr>
      </w:pPr>
      <w:r>
        <w:rPr>
          <w:bCs/>
          <w:sz w:val="28"/>
          <w:szCs w:val="28"/>
          <w:lang w:val="en-US"/>
        </w:rPr>
        <w:t>QA Specialist/ATQC (Python, Java)</w:t>
      </w:r>
    </w:p>
    <w:p>
      <w:pPr>
        <w:pStyle w:val="Normal"/>
        <w:jc w:val="both"/>
        <w:rPr>
          <w:b/>
          <w:b/>
          <w:bCs/>
          <w:sz w:val="28"/>
          <w:szCs w:val="28"/>
          <w:lang w:val="en-US"/>
        </w:rPr>
      </w:pPr>
      <w:r>
        <w:rPr>
          <w:b/>
          <w:bCs/>
          <w:sz w:val="28"/>
          <w:szCs w:val="28"/>
          <w:lang w:val="en-US"/>
        </w:rPr>
        <w:t>04.2019-10.2023</w:t>
      </w:r>
    </w:p>
    <w:p>
      <w:pPr>
        <w:pStyle w:val="Normal"/>
        <w:jc w:val="both"/>
        <w:rPr>
          <w:b/>
          <w:b/>
          <w:bCs/>
          <w:sz w:val="28"/>
          <w:szCs w:val="28"/>
          <w:lang w:val="en-US"/>
        </w:rPr>
      </w:pPr>
      <w:r>
        <w:rPr>
          <w:b/>
          <w:bCs/>
          <w:sz w:val="28"/>
          <w:szCs w:val="28"/>
          <w:lang w:val="en-US"/>
        </w:rPr>
        <w:t xml:space="preserve">QAD Adaptive ERP(Web, Mobile) </w:t>
      </w:r>
    </w:p>
    <w:p>
      <w:pPr>
        <w:pStyle w:val="Normal"/>
        <w:numPr>
          <w:ilvl w:val="0"/>
          <w:numId w:val="3"/>
        </w:numPr>
        <w:jc w:val="both"/>
        <w:rPr>
          <w:i w:val="false"/>
          <w:i w:val="false"/>
          <w:iCs w:val="false"/>
          <w:lang w:val="en-US"/>
        </w:rPr>
      </w:pPr>
      <w:r>
        <w:rPr>
          <w:i w:val="false"/>
          <w:iCs w:val="false"/>
          <w:lang w:val="en-US"/>
        </w:rPr>
        <w:t>MBL (Mobile QAD app): Created test documentation (Test Plan, Test Cases, Test Reports), conducted manual testing, and automated core flow tests using Python, Selenium WebDriver, Appium, BrowserStack.</w:t>
      </w:r>
    </w:p>
    <w:p>
      <w:pPr>
        <w:pStyle w:val="Normal"/>
        <w:numPr>
          <w:ilvl w:val="0"/>
          <w:numId w:val="3"/>
        </w:numPr>
        <w:jc w:val="both"/>
        <w:rPr>
          <w:i w:val="false"/>
          <w:i w:val="false"/>
          <w:iCs w:val="false"/>
        </w:rPr>
      </w:pPr>
      <w:r>
        <w:rPr>
          <w:i w:val="false"/>
          <w:iCs w:val="false"/>
        </w:rPr>
        <w:t>PLV (QAD web app visualization part): Contributed as a manual tester, worked with requirements, and provided test design.</w:t>
      </w:r>
    </w:p>
    <w:p>
      <w:pPr>
        <w:pStyle w:val="Normal"/>
        <w:numPr>
          <w:ilvl w:val="0"/>
          <w:numId w:val="3"/>
        </w:numPr>
        <w:jc w:val="both"/>
        <w:rPr>
          <w:i w:val="false"/>
          <w:i w:val="false"/>
          <w:iCs w:val="false"/>
        </w:rPr>
      </w:pPr>
      <w:r>
        <w:rPr>
          <w:i w:val="false"/>
          <w:iCs w:val="false"/>
        </w:rPr>
        <w:t>PLS, PLA (QAD web app visualization analytics and statistics part): Expanded automated test coverage with Python + Selenium WebDriver.</w:t>
      </w:r>
    </w:p>
    <w:p>
      <w:pPr>
        <w:pStyle w:val="Normal"/>
        <w:jc w:val="both"/>
        <w:rPr>
          <w:b/>
          <w:b/>
          <w:bCs/>
          <w:sz w:val="28"/>
          <w:szCs w:val="28"/>
          <w:lang w:val="en-US"/>
        </w:rPr>
      </w:pPr>
      <w:r>
        <w:rPr>
          <w:b/>
          <w:bCs/>
          <w:sz w:val="28"/>
          <w:szCs w:val="28"/>
          <w:lang w:val="en-US"/>
        </w:rPr>
      </w:r>
    </w:p>
    <w:p>
      <w:pPr>
        <w:pStyle w:val="Normal"/>
        <w:jc w:val="both"/>
        <w:rPr>
          <w:b/>
          <w:b/>
          <w:bCs/>
          <w:sz w:val="28"/>
          <w:szCs w:val="28"/>
          <w:lang w:val="en-US"/>
        </w:rPr>
      </w:pPr>
      <w:r>
        <w:rPr>
          <w:b/>
          <w:bCs/>
          <w:sz w:val="28"/>
          <w:szCs w:val="28"/>
          <w:lang w:val="en-US"/>
        </w:rPr>
        <w:t>11.2018-04.2019</w:t>
      </w:r>
    </w:p>
    <w:p>
      <w:pPr>
        <w:pStyle w:val="Normal"/>
        <w:jc w:val="both"/>
        <w:rPr>
          <w:b/>
          <w:b/>
          <w:bCs/>
          <w:sz w:val="28"/>
          <w:szCs w:val="28"/>
          <w:lang w:val="en-US"/>
        </w:rPr>
      </w:pPr>
      <w:r>
        <w:rPr>
          <w:b/>
          <w:bCs/>
          <w:sz w:val="28"/>
          <w:szCs w:val="28"/>
          <w:lang w:val="en-US"/>
        </w:rPr>
        <w:t>User profile management system for IDP, Admin UI (Web)</w:t>
      </w:r>
    </w:p>
    <w:p>
      <w:pPr>
        <w:pStyle w:val="Normal"/>
        <w:numPr>
          <w:ilvl w:val="0"/>
          <w:numId w:val="4"/>
        </w:numPr>
        <w:jc w:val="both"/>
        <w:rPr>
          <w:i w:val="false"/>
          <w:i w:val="false"/>
          <w:iCs w:val="false"/>
          <w:lang w:val="en-US"/>
        </w:rPr>
      </w:pPr>
      <w:r>
        <w:rPr>
          <w:i w:val="false"/>
          <w:iCs w:val="false"/>
          <w:lang w:val="en-US"/>
        </w:rPr>
        <w:t>Conducted requirements testing, clarified requirements, and performed test design activities.</w:t>
      </w:r>
    </w:p>
    <w:p>
      <w:pPr>
        <w:pStyle w:val="Normal"/>
        <w:numPr>
          <w:ilvl w:val="0"/>
          <w:numId w:val="4"/>
        </w:numPr>
        <w:jc w:val="both"/>
        <w:rPr>
          <w:i w:val="false"/>
          <w:i w:val="false"/>
          <w:iCs w:val="false"/>
        </w:rPr>
      </w:pPr>
      <w:r>
        <w:rPr>
          <w:i w:val="false"/>
          <w:iCs w:val="false"/>
        </w:rPr>
        <w:t>Actively participated in SCRUM test activities, including testing requirements, test runs, test case reviews, test design, and QA reporting.</w:t>
      </w:r>
    </w:p>
    <w:p>
      <w:pPr>
        <w:pStyle w:val="Normal"/>
        <w:numPr>
          <w:ilvl w:val="0"/>
          <w:numId w:val="4"/>
        </w:numPr>
        <w:jc w:val="both"/>
        <w:rPr>
          <w:i w:val="false"/>
          <w:i w:val="false"/>
          <w:iCs w:val="false"/>
        </w:rPr>
      </w:pPr>
      <w:r>
        <w:rPr>
          <w:i w:val="false"/>
          <w:iCs w:val="false"/>
        </w:rPr>
        <w:t>Collaborated with the QA team on related projects to ensure comprehensive testing coverage.</w:t>
      </w:r>
    </w:p>
    <w:p>
      <w:pPr>
        <w:pStyle w:val="Normal"/>
        <w:numPr>
          <w:ilvl w:val="0"/>
          <w:numId w:val="4"/>
        </w:numPr>
        <w:jc w:val="both"/>
        <w:rPr>
          <w:i w:val="false"/>
          <w:i w:val="false"/>
          <w:iCs w:val="false"/>
        </w:rPr>
      </w:pPr>
      <w:r>
        <w:rPr>
          <w:i w:val="false"/>
          <w:iCs w:val="false"/>
        </w:rPr>
        <w:t>Engaged in UI automation alongside a team of one QA specialist and three other QA analysts on related projects.</w:t>
      </w:r>
    </w:p>
    <w:p>
      <w:pPr>
        <w:pStyle w:val="Normal"/>
        <w:jc w:val="both"/>
        <w:rPr>
          <w:lang w:val="en-US"/>
        </w:rPr>
      </w:pPr>
      <w:r>
        <w:rPr>
          <w:lang w:val="en-US"/>
        </w:rPr>
      </w:r>
    </w:p>
    <w:p>
      <w:pPr>
        <w:pStyle w:val="Normal"/>
        <w:jc w:val="both"/>
        <w:rPr>
          <w:lang w:val="en-US"/>
        </w:rPr>
      </w:pPr>
      <w:r>
        <w:rPr>
          <w:lang w:val="en-US"/>
        </w:rPr>
      </w:r>
    </w:p>
    <w:p>
      <w:pPr>
        <w:pStyle w:val="Normal"/>
        <w:jc w:val="both"/>
        <w:rPr>
          <w:b/>
          <w:b/>
          <w:bCs/>
          <w:sz w:val="28"/>
          <w:szCs w:val="28"/>
          <w:highlight w:val="cyan"/>
          <w:lang w:val="en-US"/>
        </w:rPr>
      </w:pPr>
      <w:r>
        <w:rPr>
          <w:b/>
          <w:bCs/>
          <w:sz w:val="28"/>
          <w:szCs w:val="28"/>
          <w:highlight w:val="cyan"/>
          <w:lang w:val="en-US"/>
        </w:rPr>
        <w:t>Luxoft, Dnipro, Ukraine(6 projects)</w:t>
      </w:r>
    </w:p>
    <w:p>
      <w:pPr>
        <w:pStyle w:val="Normal"/>
        <w:jc w:val="both"/>
        <w:rPr>
          <w:rFonts w:eastAsia="Times New Roman" w:cs="Times New Roman"/>
          <w:b/>
          <w:b/>
          <w:bCs/>
          <w:color w:val="000000"/>
          <w:sz w:val="28"/>
          <w:szCs w:val="28"/>
          <w:shd w:fill="auto" w:val="clear"/>
          <w:lang w:val="en-US" w:eastAsia="zh-CN" w:bidi="ar-SA"/>
        </w:rPr>
      </w:pPr>
      <w:r>
        <w:rPr>
          <w:rFonts w:eastAsia="Times New Roman" w:cs="Times New Roman"/>
          <w:b/>
          <w:bCs/>
          <w:color w:val="000000"/>
          <w:sz w:val="28"/>
          <w:szCs w:val="28"/>
          <w:shd w:fill="auto" w:val="clear"/>
          <w:lang w:val="en-US" w:eastAsia="zh-CN" w:bidi="ar-SA"/>
        </w:rPr>
        <w:t>11.2012 – 11.2018</w:t>
      </w:r>
    </w:p>
    <w:p>
      <w:pPr>
        <w:pStyle w:val="Normal"/>
        <w:jc w:val="both"/>
        <w:rPr>
          <w:rFonts w:eastAsia="Times New Roman" w:cs="Times New Roman"/>
          <w:bCs/>
          <w:i w:val="false"/>
          <w:i w:val="false"/>
          <w:iCs w:val="false"/>
          <w:color w:val="auto"/>
          <w:sz w:val="24"/>
          <w:szCs w:val="24"/>
          <w:lang w:val="ru-RU" w:eastAsia="zh-CN" w:bidi="ar-SA"/>
        </w:rPr>
      </w:pPr>
      <w:r>
        <w:rPr>
          <w:rFonts w:eastAsia="Times New Roman" w:cs="Times New Roman"/>
          <w:bCs/>
          <w:i w:val="false"/>
          <w:iCs w:val="false"/>
          <w:color w:val="auto"/>
          <w:sz w:val="24"/>
          <w:szCs w:val="24"/>
          <w:lang w:val="ru-RU" w:eastAsia="zh-CN" w:bidi="ar-SA"/>
        </w:rPr>
        <w:t>Manual QA</w:t>
      </w:r>
    </w:p>
    <w:p>
      <w:pPr>
        <w:pStyle w:val="Normal"/>
        <w:jc w:val="both"/>
        <w:rPr>
          <w:rFonts w:eastAsia="Times New Roman" w:cs="Times New Roman"/>
          <w:bCs/>
          <w:i w:val="false"/>
          <w:i w:val="false"/>
          <w:iCs w:val="false"/>
          <w:color w:val="auto"/>
          <w:sz w:val="24"/>
          <w:szCs w:val="24"/>
          <w:lang w:val="ru-RU" w:eastAsia="zh-CN" w:bidi="ar-SA"/>
        </w:rPr>
      </w:pPr>
      <w:r>
        <w:rPr>
          <w:rFonts w:eastAsia="Times New Roman" w:cs="Times New Roman"/>
          <w:bCs/>
          <w:i w:val="false"/>
          <w:iCs w:val="false"/>
          <w:color w:val="auto"/>
          <w:sz w:val="24"/>
          <w:szCs w:val="24"/>
          <w:lang w:val="ru-RU" w:eastAsia="zh-CN" w:bidi="ar-SA"/>
        </w:rPr>
        <w:t>Applications under test type: Desktop, RDBMS, Web, REST/SOAP API (created automated tests with soapUI+Groovy)</w:t>
      </w:r>
    </w:p>
    <w:p>
      <w:pPr>
        <w:pStyle w:val="Normal"/>
        <w:jc w:val="both"/>
        <w:rPr>
          <w:rFonts w:eastAsia="Times New Roman" w:cs="Times New Roman"/>
          <w:bCs/>
          <w:i w:val="false"/>
          <w:i w:val="false"/>
          <w:iCs w:val="false"/>
          <w:color w:val="auto"/>
          <w:sz w:val="24"/>
          <w:szCs w:val="24"/>
          <w:lang w:val="ru-RU" w:eastAsia="zh-CN" w:bidi="ar-SA"/>
        </w:rPr>
      </w:pPr>
      <w:r>
        <w:rPr>
          <w:rFonts w:eastAsia="Times New Roman" w:cs="Times New Roman"/>
          <w:bCs/>
          <w:i w:val="false"/>
          <w:iCs w:val="false"/>
          <w:color w:val="auto"/>
          <w:sz w:val="24"/>
          <w:szCs w:val="24"/>
          <w:lang w:val="ru-RU" w:eastAsia="zh-CN" w:bidi="ar-SA"/>
        </w:rPr>
        <w:t>Areas: Energy, Fintech, Processing Center.</w:t>
      </w:r>
    </w:p>
    <w:p>
      <w:pPr>
        <w:pStyle w:val="Normal"/>
        <w:jc w:val="both"/>
        <w:rPr>
          <w:b/>
          <w:b/>
          <w:bCs/>
          <w:sz w:val="28"/>
          <w:szCs w:val="28"/>
          <w:lang w:val="en-US"/>
        </w:rPr>
      </w:pPr>
      <w:r>
        <w:rPr>
          <w:b/>
          <w:bCs/>
          <w:sz w:val="28"/>
          <w:szCs w:val="28"/>
          <w:lang w:val="en-US"/>
        </w:rPr>
      </w:r>
    </w:p>
    <w:p>
      <w:pPr>
        <w:pStyle w:val="Normal"/>
        <w:jc w:val="both"/>
        <w:rPr>
          <w:b/>
          <w:b/>
          <w:bCs/>
          <w:sz w:val="28"/>
          <w:szCs w:val="28"/>
          <w:highlight w:val="cyan"/>
          <w:lang w:val="en-US"/>
        </w:rPr>
      </w:pPr>
      <w:r>
        <w:rPr>
          <w:b/>
          <w:bCs/>
          <w:sz w:val="28"/>
          <w:szCs w:val="28"/>
          <w:highlight w:val="cyan"/>
          <w:lang w:val="en-US"/>
        </w:rPr>
        <w:t>ARDAS group, Dnipro, Ukraine</w:t>
      </w:r>
    </w:p>
    <w:p>
      <w:pPr>
        <w:pStyle w:val="Normal"/>
        <w:jc w:val="both"/>
        <w:rPr>
          <w:b/>
          <w:b/>
          <w:bCs/>
          <w:sz w:val="28"/>
          <w:szCs w:val="28"/>
          <w:highlight w:val="cyan"/>
          <w:lang w:val="en-US"/>
        </w:rPr>
      </w:pPr>
      <w:r>
        <w:rPr>
          <w:b/>
          <w:bCs/>
          <w:sz w:val="28"/>
          <w:szCs w:val="28"/>
          <w:highlight w:val="cyan"/>
          <w:lang w:val="en-US"/>
        </w:rPr>
        <w:t>11.2006 – 02.2012</w:t>
      </w:r>
    </w:p>
    <w:p>
      <w:pPr>
        <w:pStyle w:val="Normal"/>
        <w:jc w:val="both"/>
        <w:rPr>
          <w:lang w:val="en-US"/>
        </w:rPr>
      </w:pPr>
      <w:r>
        <w:rPr>
          <w:lang w:val="en-US"/>
        </w:rPr>
        <w:t>Manual QA engineer  (2 projects)</w:t>
      </w:r>
    </w:p>
    <w:p>
      <w:pPr>
        <w:pStyle w:val="Normal"/>
        <w:jc w:val="both"/>
        <w:rPr/>
      </w:pPr>
      <w:r>
        <w:rPr/>
        <w:t>Applications: Desktop, Web</w:t>
      </w:r>
    </w:p>
    <w:p>
      <w:pPr>
        <w:pStyle w:val="Normal"/>
        <w:jc w:val="both"/>
        <w:rPr/>
      </w:pPr>
      <w:r>
        <w:rPr/>
        <w:t>Areas: E-comerce, Marketing, SaaS</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OpenSymbol">
    <w:altName w:val="Arial Unicode MS"/>
    <w:charset w:val="01"/>
    <w:family w:val="auto"/>
    <w:pitch w:val="default"/>
  </w:font>
  <w:font w:name="Symbol">
    <w:charset w:val="02"/>
    <w:family w:val="auto"/>
    <w:pitch w:val="default"/>
  </w:font>
  <w:font w:name="OpenSymbol">
    <w:altName w:val="Arial Unicode MS"/>
    <w:charset w:val="80"/>
    <w:family w:val="auto"/>
    <w:pitch w:val="default"/>
  </w:font>
  <w:font w:name="Tahoma">
    <w:charset w:val="cc"/>
    <w:family w:val="swiss"/>
    <w:pitch w:val="variable"/>
  </w:font>
  <w:font w:name="OpenSymbol">
    <w:altName w:val="Arial Unicode MS"/>
    <w:charset w:val="02"/>
    <w:family w:val="auto"/>
    <w:pitch w:val="default"/>
  </w:font>
  <w:font w:name="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92"/>
        </w:tabs>
        <w:ind w:left="792" w:hanging="360"/>
      </w:pPr>
      <w:rPr>
        <w:rFonts w:ascii="Symbol" w:hAnsi="Symbol" w:cs="Symbol" w:hint="default"/>
        <w:sz w:val="28"/>
        <w:szCs w:val="28"/>
        <w:lang w:val="uk-UA"/>
      </w:rPr>
    </w:lvl>
    <w:lvl w:ilvl="1">
      <w:start w:val="1"/>
      <w:numFmt w:val="bullet"/>
      <w:lvlText w:val="◦"/>
      <w:lvlJc w:val="left"/>
      <w:pPr>
        <w:tabs>
          <w:tab w:val="num" w:pos="1152"/>
        </w:tabs>
        <w:ind w:left="1152" w:hanging="360"/>
      </w:pPr>
      <w:rPr>
        <w:rFonts w:ascii="OpenSymbol" w:hAnsi="OpenSymbol" w:cs="OpenSymbol" w:hint="default"/>
      </w:rPr>
    </w:lvl>
    <w:lvl w:ilvl="2">
      <w:start w:val="1"/>
      <w:numFmt w:val="bullet"/>
      <w:lvlText w:val="▪"/>
      <w:lvlJc w:val="left"/>
      <w:pPr>
        <w:tabs>
          <w:tab w:val="num" w:pos="1512"/>
        </w:tabs>
        <w:ind w:left="1512" w:hanging="360"/>
      </w:pPr>
      <w:rPr>
        <w:rFonts w:ascii="OpenSymbol" w:hAnsi="OpenSymbol" w:cs="OpenSymbol" w:hint="default"/>
      </w:rPr>
    </w:lvl>
    <w:lvl w:ilvl="3">
      <w:start w:val="1"/>
      <w:numFmt w:val="bullet"/>
      <w:lvlText w:val=""/>
      <w:lvlJc w:val="left"/>
      <w:pPr>
        <w:tabs>
          <w:tab w:val="num" w:pos="1872"/>
        </w:tabs>
        <w:ind w:left="1872" w:hanging="360"/>
      </w:pPr>
      <w:rPr>
        <w:rFonts w:ascii="Symbol" w:hAnsi="Symbol" w:cs="Symbol" w:hint="default"/>
        <w:sz w:val="28"/>
        <w:szCs w:val="28"/>
        <w:lang w:val="uk-UA"/>
      </w:rPr>
    </w:lvl>
    <w:lvl w:ilvl="4">
      <w:start w:val="1"/>
      <w:numFmt w:val="bullet"/>
      <w:lvlText w:val="◦"/>
      <w:lvlJc w:val="left"/>
      <w:pPr>
        <w:tabs>
          <w:tab w:val="num" w:pos="2232"/>
        </w:tabs>
        <w:ind w:left="2232" w:hanging="360"/>
      </w:pPr>
      <w:rPr>
        <w:rFonts w:ascii="OpenSymbol" w:hAnsi="OpenSymbol" w:cs="OpenSymbol" w:hint="default"/>
      </w:rPr>
    </w:lvl>
    <w:lvl w:ilvl="5">
      <w:start w:val="1"/>
      <w:numFmt w:val="bullet"/>
      <w:lvlText w:val="▪"/>
      <w:lvlJc w:val="left"/>
      <w:pPr>
        <w:tabs>
          <w:tab w:val="num" w:pos="2592"/>
        </w:tabs>
        <w:ind w:left="2592" w:hanging="360"/>
      </w:pPr>
      <w:rPr>
        <w:rFonts w:ascii="OpenSymbol" w:hAnsi="OpenSymbol" w:cs="OpenSymbol" w:hint="default"/>
      </w:rPr>
    </w:lvl>
    <w:lvl w:ilvl="6">
      <w:start w:val="1"/>
      <w:numFmt w:val="bullet"/>
      <w:lvlText w:val=""/>
      <w:lvlJc w:val="left"/>
      <w:pPr>
        <w:tabs>
          <w:tab w:val="num" w:pos="2952"/>
        </w:tabs>
        <w:ind w:left="2952" w:hanging="360"/>
      </w:pPr>
      <w:rPr>
        <w:rFonts w:ascii="Symbol" w:hAnsi="Symbol" w:cs="Symbol" w:hint="default"/>
        <w:sz w:val="28"/>
        <w:szCs w:val="28"/>
        <w:lang w:val="uk-UA"/>
      </w:rPr>
    </w:lvl>
    <w:lvl w:ilvl="7">
      <w:start w:val="1"/>
      <w:numFmt w:val="bullet"/>
      <w:lvlText w:val="◦"/>
      <w:lvlJc w:val="left"/>
      <w:pPr>
        <w:tabs>
          <w:tab w:val="num" w:pos="3312"/>
        </w:tabs>
        <w:ind w:left="3312" w:hanging="360"/>
      </w:pPr>
      <w:rPr>
        <w:rFonts w:ascii="OpenSymbol" w:hAnsi="OpenSymbol" w:cs="OpenSymbol" w:hint="default"/>
      </w:rPr>
    </w:lvl>
    <w:lvl w:ilvl="8">
      <w:start w:val="1"/>
      <w:numFmt w:val="bullet"/>
      <w:lvlText w:val="▪"/>
      <w:lvlJc w:val="left"/>
      <w:pPr>
        <w:tabs>
          <w:tab w:val="num" w:pos="3672"/>
        </w:tabs>
        <w:ind w:left="3672"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Heading1">
    <w:name w:val="Heading 1"/>
    <w:basedOn w:val="Normal"/>
    <w:next w:val="Normal"/>
    <w:qFormat/>
    <w:pPr>
      <w:keepNext w:val="true"/>
      <w:numPr>
        <w:ilvl w:val="0"/>
        <w:numId w:val="1"/>
      </w:numPr>
      <w:ind w:left="0" w:right="0" w:firstLine="2340"/>
      <w:outlineLvl w:val="0"/>
    </w:pPr>
    <w:rPr>
      <w:b/>
      <w:bCs/>
      <w:sz w:val="28"/>
    </w:rPr>
  </w:style>
  <w:style w:type="paragraph" w:styleId="Heading2">
    <w:name w:val="Heading 2"/>
    <w:basedOn w:val="Normal"/>
    <w:next w:val="Normal"/>
    <w:qFormat/>
    <w:pPr>
      <w:keepNext w:val="true"/>
      <w:numPr>
        <w:ilvl w:val="1"/>
        <w:numId w:val="1"/>
      </w:numPr>
      <w:ind w:left="0" w:right="0" w:firstLine="3060"/>
      <w:outlineLvl w:val="1"/>
    </w:pPr>
    <w:rPr>
      <w:b/>
      <w:bCs/>
      <w:sz w:val="28"/>
      <w:lang w:val="uk-UA"/>
    </w:rPr>
  </w:style>
  <w:style w:type="character" w:styleId="WW8Num2z0">
    <w:name w:val="WW8Num2z0"/>
    <w:qFormat/>
    <w:rPr>
      <w:rFonts w:ascii="Symbol" w:hAnsi="Symbol" w:cs="OpenSymbol;Arial Unicode MS"/>
      <w:sz w:val="28"/>
      <w:szCs w:val="28"/>
      <w:lang w:val="uk-UA"/>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
    <w:name w:val="WW-Default Paragraph Font"/>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1">
    <w:name w:val="WW-Default Paragraph Font1"/>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2">
    <w:name w:val="Основной шрифт абзаца2"/>
    <w:qFormat/>
    <w:rPr/>
  </w:style>
  <w:style w:type="character" w:styleId="1">
    <w:name w:val="Основной шрифт абзаца1"/>
    <w:qFormat/>
    <w:rPr/>
  </w:style>
  <w:style w:type="character" w:styleId="Style12">
    <w:name w:val="Символ нумерації"/>
    <w:qFormat/>
    <w:rPr/>
  </w:style>
  <w:style w:type="character" w:styleId="Style13">
    <w:name w:val="Маркери списку"/>
    <w:qFormat/>
    <w:rPr>
      <w:rFonts w:ascii="OpenSymbol;Arial Unicode MS" w:hAnsi="OpenSymbol;Arial Unicode MS" w:eastAsia="OpenSymbol;Arial Unicode MS" w:cs="OpenSymbol;Arial Unicode MS"/>
    </w:rPr>
  </w:style>
  <w:style w:type="character" w:styleId="DocumentMapChar">
    <w:name w:val="Document Map Char"/>
    <w:qFormat/>
    <w:rPr>
      <w:rFonts w:ascii="Tahoma" w:hAnsi="Tahoma" w:cs="Tahoma"/>
      <w:sz w:val="16"/>
      <w:szCs w:val="16"/>
      <w:lang w:val="ru-RU"/>
    </w:rPr>
  </w:style>
  <w:style w:type="character" w:styleId="InternetLink">
    <w:name w:val="Hyperlink"/>
    <w:rPr>
      <w:color w:val="0000FF"/>
      <w:u w:val="single"/>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suppressLineNumbers/>
      <w:spacing w:before="120" w:after="120"/>
    </w:pPr>
    <w:rPr>
      <w:rFonts w:ascii="Arial" w:hAnsi="Arial" w:cs="Mangal;Courier New"/>
      <w:i/>
      <w:iCs/>
      <w:sz w:val="20"/>
      <w:szCs w:val="24"/>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Style14">
    <w:name w:val="Заголовок"/>
    <w:basedOn w:val="Normal"/>
    <w:next w:val="TextBody"/>
    <w:qFormat/>
    <w:pPr>
      <w:keepNext w:val="true"/>
      <w:spacing w:before="240" w:after="120"/>
    </w:pPr>
    <w:rPr>
      <w:rFonts w:ascii="Arial" w:hAnsi="Arial" w:eastAsia="SimSun;宋体" w:cs="Mangal;Courier New"/>
      <w:sz w:val="28"/>
      <w:szCs w:val="28"/>
    </w:rPr>
  </w:style>
  <w:style w:type="paragraph" w:styleId="Style15">
    <w:name w:val="Розділ"/>
    <w:basedOn w:val="Normal"/>
    <w:qFormat/>
    <w:pPr>
      <w:suppressLineNumbers/>
      <w:spacing w:before="120" w:after="120"/>
    </w:pPr>
    <w:rPr>
      <w:rFonts w:cs="Arial"/>
      <w:i/>
      <w:iCs/>
      <w:sz w:val="24"/>
      <w:szCs w:val="24"/>
    </w:rPr>
  </w:style>
  <w:style w:type="paragraph" w:styleId="Style16">
    <w:name w:val="Покажчик"/>
    <w:basedOn w:val="Normal"/>
    <w:qFormat/>
    <w:pPr>
      <w:suppressLineNumbers/>
    </w:pPr>
    <w:rPr>
      <w:rFonts w:ascii="Arial" w:hAnsi="Arial" w:cs="Mangal;Courier New"/>
    </w:rPr>
  </w:style>
  <w:style w:type="paragraph" w:styleId="Title">
    <w:name w:val="Title"/>
    <w:basedOn w:val="Style14"/>
    <w:next w:val="Subtitle"/>
    <w:qFormat/>
    <w:pPr/>
    <w:rPr/>
  </w:style>
  <w:style w:type="paragraph" w:styleId="Subtitle">
    <w:name w:val="Subtitle"/>
    <w:basedOn w:val="Style14"/>
    <w:next w:val="TextBody"/>
    <w:qFormat/>
    <w:pPr>
      <w:jc w:val="center"/>
    </w:pPr>
    <w:rPr>
      <w:i/>
      <w:iCs/>
      <w:sz w:val="28"/>
      <w:szCs w:val="28"/>
    </w:rPr>
  </w:style>
  <w:style w:type="paragraph" w:styleId="WWHeading">
    <w:name w:val="WW-Heading"/>
    <w:basedOn w:val="Normal"/>
    <w:next w:val="TextBody"/>
    <w:qFormat/>
    <w:pPr>
      <w:keepNext w:val="true"/>
      <w:spacing w:before="240" w:after="120"/>
    </w:pPr>
    <w:rPr>
      <w:rFonts w:ascii="Arial" w:hAnsi="Arial" w:eastAsia="MS Mincho;ＭＳ 明朝" w:cs="Tahoma"/>
      <w:sz w:val="28"/>
      <w:szCs w:val="28"/>
    </w:rPr>
  </w:style>
  <w:style w:type="paragraph" w:styleId="DocumentMap">
    <w:name w:val="Document Map"/>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m012@ukr.net" TargetMode="External"/><Relationship Id="rId3" Type="http://schemas.openxmlformats.org/officeDocument/2006/relationships/hyperlink" Target="https://www.efset.org/english-score" TargetMode="External"/><Relationship Id="rId4" Type="http://schemas.openxmlformats.org/officeDocument/2006/relationships/hyperlink" Target="https://github.com/pm012/Organizer.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161</TotalTime>
  <Application>LibreOffice/7.3.7.2$Linux_X86_64 LibreOffice_project/30$Build-2</Application>
  <AppVersion>15.0000</AppVersion>
  <Pages>2</Pages>
  <Words>447</Words>
  <Characters>2920</Characters>
  <CharactersWithSpaces>3345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2020-03-11T14:29:00Z</dcterms:created>
  <dc:creator>Ann</dc:creator>
  <dc:description/>
  <dc:language>en-US</dc:language>
  <cp:lastModifiedBy/>
  <cp:lastPrinted>2113-01-01T00:00:00Z</cp:lastPrinted>
  <dcterms:modified xsi:type="dcterms:W3CDTF">2024-04-23T18:57:30Z</dcterms:modified>
  <cp:revision>16</cp:revision>
  <dc:subject/>
  <dc:title>Resume</dc:title>
</cp:coreProperties>
</file>