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Purification of Methanol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Submitted By: Priyanshu Maurya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 No.: 220827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TA: Praful Mane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AIM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goal of the laboratory session is to: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1) Determine the total molar flow rate of all the streams and the mole fractions of streams 4a and 5a.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2) Make a plot of the total capital cost of separation equipment as a function of product flow rate (stream 7).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Approach 1</w:t>
      </w:r>
      <w:r w:rsidDel="00000000" w:rsidR="00000000" w:rsidRPr="00000000">
        <w:rPr>
          <w:rtl w:val="0"/>
        </w:rPr>
        <w:t xml:space="preserve">: We first assign variables to different molar rates at each process as shown below,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684520" cy="2211705"/>
            <wp:effectExtent b="0" l="0" r="0" t="0"/>
            <wp:docPr descr="A diagram of a process&#10;&#10;Description automatically generated" id="1379815090" name="image1.png"/>
            <a:graphic>
              <a:graphicData uri="http://schemas.openxmlformats.org/drawingml/2006/picture">
                <pic:pic>
                  <pic:nvPicPr>
                    <pic:cNvPr descr="A diagram of a process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2211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Approach 2</w:t>
      </w:r>
      <w:r w:rsidDel="00000000" w:rsidR="00000000" w:rsidRPr="00000000">
        <w:rPr>
          <w:rtl w:val="0"/>
        </w:rPr>
        <w:t xml:space="preserve">: To find degree of freedom: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Number of variables = 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Number of mass balance equations = 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Therefore, degree of freedom = (Number of variables) – (Number of mass balance equations)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                         = 4-4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                            =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Approach 3</w:t>
      </w:r>
      <w:r w:rsidDel="00000000" w:rsidR="00000000" w:rsidRPr="00000000">
        <w:rPr>
          <w:rtl w:val="0"/>
        </w:rPr>
        <w:t xml:space="preserve">: Using appropriate mass and energy balances, we can form equations as follows: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n</w:t>
      </w:r>
      <w:r w:rsidDel="00000000" w:rsidR="00000000" w:rsidRPr="00000000">
        <w:rPr>
          <w:vertAlign w:val="subscript"/>
          <w:rtl w:val="0"/>
        </w:rPr>
        <w:t xml:space="preserve">7 </w:t>
      </w:r>
      <w:r w:rsidDel="00000000" w:rsidR="00000000" w:rsidRPr="00000000">
        <w:rPr>
          <w:rtl w:val="0"/>
        </w:rPr>
        <w:t xml:space="preserve">= 893.263 kmol/hr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0.176(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 – 0.243(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) – 0.744(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 = 0.002(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7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0.53(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 – 0.752(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) – 0.027(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 =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0.147(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 – 0.004(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) – 0.188(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 = 0.987(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7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0.147(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 – 0.001(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) – 0.041(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 – 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= 0.011(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7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Approach 4</w:t>
      </w:r>
      <w:r w:rsidDel="00000000" w:rsidR="00000000" w:rsidRPr="00000000">
        <w:rPr>
          <w:rtl w:val="0"/>
        </w:rPr>
        <w:t xml:space="preserve">: We have the following matrix equation. Using MATLAB function linsolve, we will solve for 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3, 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4, 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5,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3535680" cy="1737360"/>
            <wp:effectExtent b="0" l="0" r="0" t="0"/>
            <wp:docPr id="137981509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73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Approach 5</w:t>
      </w:r>
      <w:r w:rsidDel="00000000" w:rsidR="00000000" w:rsidRPr="00000000">
        <w:rPr>
          <w:rtl w:val="0"/>
        </w:rPr>
        <w:t xml:space="preserve">: Assigning variables to mole fractions of streams 4a and 4b: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119688" cy="2416794"/>
            <wp:effectExtent b="0" l="0" r="0" t="0"/>
            <wp:docPr descr="A diagram of a heating system" id="1379815091" name="image3.jpg"/>
            <a:graphic>
              <a:graphicData uri="http://schemas.openxmlformats.org/drawingml/2006/picture">
                <pic:pic>
                  <pic:nvPicPr>
                    <pic:cNvPr descr="A diagram of a heating system" id="0" name="image3.jpg"/>
                    <pic:cNvPicPr preferRelativeResize="0"/>
                  </pic:nvPicPr>
                  <pic:blipFill>
                    <a:blip r:embed="rId9"/>
                    <a:srcRect b="15325" l="0" r="5161" t="5146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416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Approach 6</w:t>
      </w:r>
      <w:r w:rsidDel="00000000" w:rsidR="00000000" w:rsidRPr="00000000">
        <w:rPr>
          <w:rtl w:val="0"/>
        </w:rPr>
        <w:t xml:space="preserve">: After getting 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3  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 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5 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6 </w:t>
      </w:r>
      <w:r w:rsidDel="00000000" w:rsidR="00000000" w:rsidRPr="00000000">
        <w:rPr>
          <w:rtl w:val="0"/>
        </w:rPr>
        <w:t xml:space="preserve">, solving for 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5a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3 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5a</w:t>
      </w:r>
      <w:r w:rsidDel="00000000" w:rsidR="00000000" w:rsidRPr="00000000">
        <w:rPr>
          <w:vertAlign w:val="subscript"/>
          <w:rtl w:val="0"/>
        </w:rPr>
        <w:t xml:space="preserve"> 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7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Approach 7</w:t>
      </w:r>
      <w:r w:rsidDel="00000000" w:rsidR="00000000" w:rsidRPr="00000000">
        <w:rPr>
          <w:rtl w:val="0"/>
        </w:rPr>
        <w:t xml:space="preserve">: Solving for x1, x2, x3, x4, y3, and y4 using equations below in MATLAB: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0" w:cs="0" w:eastAsia="0" w:hAnsi="0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0" w:cs="0" w:eastAsia="0" w:hAnsi="0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0" w:cs="0" w:eastAsia="0" w:hAnsi="0"/>
          <w:color w:val="000000"/>
          <w:sz w:val="20"/>
          <w:szCs w:val="20"/>
          <w:rtl w:val="0"/>
        </w:rPr>
        <w:t xml:space="preserve"> = ((0.176*</w:t>
      </w:r>
      <w:r w:rsidDel="00000000" w:rsidR="00000000" w:rsidRPr="00000000">
        <w:rPr>
          <w:sz w:val="28"/>
          <w:szCs w:val="28"/>
          <w:rtl w:val="0"/>
        </w:rPr>
        <w:t xml:space="preserve"> n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Fonts w:ascii="0" w:cs="0" w:eastAsia="0" w:hAnsi="0"/>
          <w:color w:val="000000"/>
          <w:sz w:val="20"/>
          <w:szCs w:val="20"/>
          <w:rtl w:val="0"/>
        </w:rPr>
        <w:t xml:space="preserve">) - (0.243*</w:t>
      </w:r>
      <w:r w:rsidDel="00000000" w:rsidR="00000000" w:rsidRPr="00000000">
        <w:rPr>
          <w:sz w:val="28"/>
          <w:szCs w:val="28"/>
          <w:rtl w:val="0"/>
        </w:rPr>
        <w:t xml:space="preserve"> 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0" w:cs="0" w:eastAsia="0" w:hAnsi="0"/>
          <w:color w:val="000000"/>
          <w:sz w:val="20"/>
          <w:szCs w:val="20"/>
          <w:rtl w:val="0"/>
        </w:rPr>
        <w:t xml:space="preserve">))/</w:t>
      </w:r>
      <w:r w:rsidDel="00000000" w:rsidR="00000000" w:rsidRPr="00000000">
        <w:rPr>
          <w:sz w:val="28"/>
          <w:szCs w:val="28"/>
          <w:rtl w:val="0"/>
        </w:rPr>
        <w:t xml:space="preserve"> 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4a</w:t>
      </w:r>
      <w:r w:rsidDel="00000000" w:rsidR="00000000" w:rsidRPr="00000000">
        <w:rPr>
          <w:rFonts w:ascii="0" w:cs="0" w:eastAsia="0" w:hAnsi="0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0" w:cs="0" w:eastAsia="0" w:hAnsi="0"/>
          <w:color w:val="000000"/>
          <w:sz w:val="20"/>
          <w:szCs w:val="20"/>
        </w:rPr>
      </w:pPr>
      <w:r w:rsidDel="00000000" w:rsidR="00000000" w:rsidRPr="00000000">
        <w:rPr>
          <w:rFonts w:ascii="0" w:cs="0" w:eastAsia="0" w:hAnsi="0"/>
          <w:color w:val="000000"/>
          <w:sz w:val="20"/>
          <w:szCs w:val="20"/>
          <w:rtl w:val="0"/>
        </w:rPr>
        <w:tab/>
        <w:tab/>
        <w:tab/>
        <w:t xml:space="preserve">x</w:t>
      </w:r>
      <w:r w:rsidDel="00000000" w:rsidR="00000000" w:rsidRPr="00000000">
        <w:rPr>
          <w:rFonts w:ascii="0" w:cs="0" w:eastAsia="0" w:hAnsi="0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0" w:cs="0" w:eastAsia="0" w:hAnsi="0"/>
          <w:color w:val="000000"/>
          <w:sz w:val="20"/>
          <w:szCs w:val="20"/>
          <w:rtl w:val="0"/>
        </w:rPr>
        <w:t xml:space="preserve"> = ((0.53*</w:t>
      </w:r>
      <w:r w:rsidDel="00000000" w:rsidR="00000000" w:rsidRPr="00000000">
        <w:rPr>
          <w:sz w:val="28"/>
          <w:szCs w:val="28"/>
          <w:rtl w:val="0"/>
        </w:rPr>
        <w:t xml:space="preserve"> n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Fonts w:ascii="0" w:cs="0" w:eastAsia="0" w:hAnsi="0"/>
          <w:color w:val="000000"/>
          <w:sz w:val="20"/>
          <w:szCs w:val="20"/>
          <w:rtl w:val="0"/>
        </w:rPr>
        <w:t xml:space="preserve">) - (0.752*</w:t>
      </w:r>
      <w:r w:rsidDel="00000000" w:rsidR="00000000" w:rsidRPr="00000000">
        <w:rPr>
          <w:sz w:val="28"/>
          <w:szCs w:val="28"/>
          <w:rtl w:val="0"/>
        </w:rPr>
        <w:t xml:space="preserve"> 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0" w:cs="0" w:eastAsia="0" w:hAnsi="0"/>
          <w:color w:val="000000"/>
          <w:sz w:val="20"/>
          <w:szCs w:val="20"/>
          <w:rtl w:val="0"/>
        </w:rPr>
        <w:t xml:space="preserve">))/</w:t>
      </w:r>
      <w:r w:rsidDel="00000000" w:rsidR="00000000" w:rsidRPr="00000000">
        <w:rPr>
          <w:sz w:val="28"/>
          <w:szCs w:val="28"/>
          <w:rtl w:val="0"/>
        </w:rPr>
        <w:t xml:space="preserve"> 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4a</w:t>
      </w:r>
      <w:r w:rsidDel="00000000" w:rsidR="00000000" w:rsidRPr="00000000">
        <w:rPr>
          <w:rFonts w:ascii="0" w:cs="0" w:eastAsia="0" w:hAnsi="0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0" w:cs="0" w:eastAsia="0" w:hAnsi="0"/>
          <w:color w:val="000000"/>
          <w:sz w:val="20"/>
          <w:szCs w:val="20"/>
        </w:rPr>
      </w:pPr>
      <w:r w:rsidDel="00000000" w:rsidR="00000000" w:rsidRPr="00000000">
        <w:rPr>
          <w:rFonts w:ascii="0" w:cs="0" w:eastAsia="0" w:hAnsi="0"/>
          <w:color w:val="000000"/>
          <w:sz w:val="20"/>
          <w:szCs w:val="20"/>
          <w:rtl w:val="0"/>
        </w:rPr>
        <w:tab/>
        <w:tab/>
        <w:tab/>
        <w:t xml:space="preserve">x</w:t>
      </w:r>
      <w:r w:rsidDel="00000000" w:rsidR="00000000" w:rsidRPr="00000000">
        <w:rPr>
          <w:rFonts w:ascii="0" w:cs="0" w:eastAsia="0" w:hAnsi="0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rFonts w:ascii="0" w:cs="0" w:eastAsia="0" w:hAnsi="0"/>
          <w:color w:val="000000"/>
          <w:sz w:val="20"/>
          <w:szCs w:val="20"/>
          <w:rtl w:val="0"/>
        </w:rPr>
        <w:t xml:space="preserve"> = (0.147*</w:t>
      </w:r>
      <w:r w:rsidDel="00000000" w:rsidR="00000000" w:rsidRPr="00000000">
        <w:rPr>
          <w:sz w:val="28"/>
          <w:szCs w:val="28"/>
          <w:rtl w:val="0"/>
        </w:rPr>
        <w:t xml:space="preserve"> n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Fonts w:ascii="0" w:cs="0" w:eastAsia="0" w:hAnsi="0"/>
          <w:color w:val="000000"/>
          <w:sz w:val="20"/>
          <w:szCs w:val="20"/>
          <w:rtl w:val="0"/>
        </w:rPr>
        <w:t xml:space="preserve">)/</w:t>
      </w:r>
      <w:r w:rsidDel="00000000" w:rsidR="00000000" w:rsidRPr="00000000">
        <w:rPr>
          <w:sz w:val="28"/>
          <w:szCs w:val="28"/>
          <w:rtl w:val="0"/>
        </w:rPr>
        <w:t xml:space="preserve"> 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4a</w:t>
      </w:r>
      <w:r w:rsidDel="00000000" w:rsidR="00000000" w:rsidRPr="00000000">
        <w:rPr>
          <w:rFonts w:ascii="0" w:cs="0" w:eastAsia="0" w:hAnsi="0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0" w:cs="0" w:eastAsia="0" w:hAnsi="0"/>
          <w:color w:val="000000"/>
          <w:sz w:val="20"/>
          <w:szCs w:val="20"/>
        </w:rPr>
      </w:pPr>
      <w:r w:rsidDel="00000000" w:rsidR="00000000" w:rsidRPr="00000000">
        <w:rPr>
          <w:rFonts w:ascii="0" w:cs="0" w:eastAsia="0" w:hAnsi="0"/>
          <w:color w:val="000000"/>
          <w:sz w:val="20"/>
          <w:szCs w:val="20"/>
          <w:rtl w:val="0"/>
        </w:rPr>
        <w:tab/>
        <w:tab/>
        <w:tab/>
        <w:t xml:space="preserve">x</w:t>
      </w:r>
      <w:r w:rsidDel="00000000" w:rsidR="00000000" w:rsidRPr="00000000">
        <w:rPr>
          <w:rFonts w:ascii="0" w:cs="0" w:eastAsia="0" w:hAnsi="0"/>
          <w:color w:val="000000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rFonts w:ascii="0" w:cs="0" w:eastAsia="0" w:hAnsi="0"/>
          <w:color w:val="000000"/>
          <w:sz w:val="20"/>
          <w:szCs w:val="20"/>
          <w:rtl w:val="0"/>
        </w:rPr>
        <w:t xml:space="preserve"> = (0.147*</w:t>
      </w:r>
      <w:r w:rsidDel="00000000" w:rsidR="00000000" w:rsidRPr="00000000">
        <w:rPr>
          <w:sz w:val="28"/>
          <w:szCs w:val="28"/>
          <w:rtl w:val="0"/>
        </w:rPr>
        <w:t xml:space="preserve"> n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Fonts w:ascii="0" w:cs="0" w:eastAsia="0" w:hAnsi="0"/>
          <w:color w:val="000000"/>
          <w:sz w:val="20"/>
          <w:szCs w:val="20"/>
          <w:rtl w:val="0"/>
        </w:rPr>
        <w:t xml:space="preserve">)/</w:t>
      </w:r>
      <w:r w:rsidDel="00000000" w:rsidR="00000000" w:rsidRPr="00000000">
        <w:rPr>
          <w:sz w:val="28"/>
          <w:szCs w:val="28"/>
          <w:rtl w:val="0"/>
        </w:rPr>
        <w:t xml:space="preserve"> 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4a</w:t>
      </w:r>
      <w:r w:rsidDel="00000000" w:rsidR="00000000" w:rsidRPr="00000000">
        <w:rPr>
          <w:rFonts w:ascii="0" w:cs="0" w:eastAsia="0" w:hAnsi="0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0" w:cs="0" w:eastAsia="0" w:hAnsi="0"/>
          <w:color w:val="000000"/>
          <w:sz w:val="20"/>
          <w:szCs w:val="20"/>
        </w:rPr>
      </w:pPr>
      <w:r w:rsidDel="00000000" w:rsidR="00000000" w:rsidRPr="00000000">
        <w:rPr>
          <w:rFonts w:ascii="0" w:cs="0" w:eastAsia="0" w:hAnsi="0"/>
          <w:color w:val="000000"/>
          <w:sz w:val="20"/>
          <w:szCs w:val="20"/>
          <w:rtl w:val="0"/>
        </w:rPr>
        <w:tab/>
        <w:tab/>
        <w:tab/>
        <w:t xml:space="preserve">y</w:t>
      </w:r>
      <w:r w:rsidDel="00000000" w:rsidR="00000000" w:rsidRPr="00000000">
        <w:rPr>
          <w:rFonts w:ascii="0" w:cs="0" w:eastAsia="0" w:hAnsi="0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rFonts w:ascii="0" w:cs="0" w:eastAsia="0" w:hAnsi="0"/>
          <w:color w:val="000000"/>
          <w:sz w:val="20"/>
          <w:szCs w:val="20"/>
          <w:rtl w:val="0"/>
        </w:rPr>
        <w:t xml:space="preserve"> = (0.987*</w:t>
      </w:r>
      <w:r w:rsidDel="00000000" w:rsidR="00000000" w:rsidRPr="00000000">
        <w:rPr>
          <w:sz w:val="28"/>
          <w:szCs w:val="28"/>
          <w:rtl w:val="0"/>
        </w:rPr>
        <w:t xml:space="preserve"> 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7</w:t>
      </w:r>
      <w:r w:rsidDel="00000000" w:rsidR="00000000" w:rsidRPr="00000000">
        <w:rPr>
          <w:rFonts w:ascii="0" w:cs="0" w:eastAsia="0" w:hAnsi="0"/>
          <w:color w:val="000000"/>
          <w:sz w:val="20"/>
          <w:szCs w:val="20"/>
          <w:rtl w:val="0"/>
        </w:rPr>
        <w:t xml:space="preserve">)/</w:t>
      </w:r>
      <w:r w:rsidDel="00000000" w:rsidR="00000000" w:rsidRPr="00000000">
        <w:rPr>
          <w:sz w:val="28"/>
          <w:szCs w:val="28"/>
          <w:rtl w:val="0"/>
        </w:rPr>
        <w:t xml:space="preserve"> 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5a</w:t>
      </w:r>
      <w:r w:rsidDel="00000000" w:rsidR="00000000" w:rsidRPr="00000000">
        <w:rPr>
          <w:rFonts w:ascii="0" w:cs="0" w:eastAsia="0" w:hAnsi="0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0" w:cs="0" w:eastAsia="0" w:hAnsi="0"/>
          <w:color w:val="000000"/>
          <w:sz w:val="20"/>
          <w:szCs w:val="20"/>
        </w:rPr>
      </w:pPr>
      <w:r w:rsidDel="00000000" w:rsidR="00000000" w:rsidRPr="00000000">
        <w:rPr>
          <w:rFonts w:ascii="0" w:cs="0" w:eastAsia="0" w:hAnsi="0"/>
          <w:color w:val="000000"/>
          <w:sz w:val="20"/>
          <w:szCs w:val="20"/>
          <w:rtl w:val="0"/>
        </w:rPr>
        <w:tab/>
        <w:tab/>
        <w:tab/>
        <w:t xml:space="preserve">y</w:t>
      </w:r>
      <w:r w:rsidDel="00000000" w:rsidR="00000000" w:rsidRPr="00000000">
        <w:rPr>
          <w:rFonts w:ascii="0" w:cs="0" w:eastAsia="0" w:hAnsi="0"/>
          <w:color w:val="000000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rFonts w:ascii="0" w:cs="0" w:eastAsia="0" w:hAnsi="0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0" w:cs="0" w:eastAsia="0" w:hAnsi="0"/>
          <w:color w:val="000000"/>
          <w:sz w:val="20"/>
          <w:szCs w:val="20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 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5a</w:t>
      </w:r>
      <w:r w:rsidDel="00000000" w:rsidR="00000000" w:rsidRPr="00000000">
        <w:rPr>
          <w:rFonts w:ascii="0" w:cs="0" w:eastAsia="0" w:hAnsi="0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AND ANALYSIS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After solving using linsolve in MATLAB we get: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n</w:t>
      </w:r>
      <w:r w:rsidDel="00000000" w:rsidR="00000000" w:rsidRPr="00000000">
        <w:rPr>
          <w:vertAlign w:val="subscript"/>
          <w:rtl w:val="0"/>
        </w:rPr>
        <w:t xml:space="preserve">3  </w:t>
      </w:r>
      <w:r w:rsidDel="00000000" w:rsidR="00000000" w:rsidRPr="00000000">
        <w:rPr>
          <w:rtl w:val="0"/>
        </w:rPr>
        <w:t xml:space="preserve">= 6163.5 kmol/hr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n</w:t>
      </w:r>
      <w:r w:rsidDel="00000000" w:rsidR="00000000" w:rsidRPr="00000000">
        <w:rPr>
          <w:vertAlign w:val="subscript"/>
          <w:rtl w:val="0"/>
        </w:rPr>
        <w:t xml:space="preserve">4 </w:t>
      </w:r>
      <w:r w:rsidDel="00000000" w:rsidR="00000000" w:rsidRPr="00000000">
        <w:rPr>
          <w:rtl w:val="0"/>
        </w:rPr>
        <w:t xml:space="preserve">= 4342.6 kmol/hr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n</w:t>
      </w:r>
      <w:r w:rsidDel="00000000" w:rsidR="00000000" w:rsidRPr="00000000">
        <w:rPr>
          <w:vertAlign w:val="subscript"/>
          <w:rtl w:val="0"/>
        </w:rPr>
        <w:t xml:space="preserve">5  </w:t>
      </w:r>
      <w:r w:rsidDel="00000000" w:rsidR="00000000" w:rsidRPr="00000000">
        <w:rPr>
          <w:rtl w:val="0"/>
        </w:rPr>
        <w:t xml:space="preserve">= 37.3 kmol/hr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n</w:t>
      </w:r>
      <w:r w:rsidDel="00000000" w:rsidR="00000000" w:rsidRPr="00000000">
        <w:rPr>
          <w:vertAlign w:val="subscript"/>
          <w:rtl w:val="0"/>
        </w:rPr>
        <w:t xml:space="preserve">6  </w:t>
      </w:r>
      <w:r w:rsidDel="00000000" w:rsidR="00000000" w:rsidRPr="00000000">
        <w:rPr>
          <w:rtl w:val="0"/>
        </w:rPr>
        <w:t xml:space="preserve">= 890.3 kmol/hr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n</w:t>
      </w:r>
      <w:r w:rsidDel="00000000" w:rsidR="00000000" w:rsidRPr="00000000">
        <w:rPr>
          <w:vertAlign w:val="subscript"/>
          <w:rtl w:val="0"/>
        </w:rPr>
        <w:t xml:space="preserve">4a </w:t>
      </w:r>
      <w:r w:rsidDel="00000000" w:rsidR="00000000" w:rsidRPr="00000000">
        <w:rPr>
          <w:rtl w:val="0"/>
        </w:rPr>
        <w:t xml:space="preserve">= 1820.9 kmol/hr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5a </w:t>
      </w:r>
      <w:r w:rsidDel="00000000" w:rsidR="00000000" w:rsidRPr="00000000">
        <w:rPr>
          <w:rtl w:val="0"/>
        </w:rPr>
        <w:t xml:space="preserve">= 1783.6 kmol/hr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Mole fractions of stream 4a 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mole fraction of CO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0.0162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mole fraction of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0.00055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mole fraction of CH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OH = 0.4976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mole fraction of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O = 0.4976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Mole fractions of stream 5a 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mole fraction of CH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OH = 0.4943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mole fraction of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O = 0.4992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plot of the total capital cost of separation equipment as a function of product flow rate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(stream 7) is shown below: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1334770</wp:posOffset>
            </wp:positionH>
            <wp:positionV relativeFrom="paragraph">
              <wp:posOffset>635</wp:posOffset>
            </wp:positionV>
            <wp:extent cx="4188460" cy="3307080"/>
            <wp:effectExtent b="0" l="0" r="0" t="0"/>
            <wp:wrapTopAndBottom distB="0" distT="0"/>
            <wp:docPr id="137981508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3307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We got the molar flow rate for all the processes. And we also verified the value obtained from linsolve, using Gauss Elimination.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APPENDIX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MATLAB code to solve the problem is as follows:</w:t>
      </w:r>
    </w:p>
    <w:p w:rsidR="00000000" w:rsidDel="00000000" w:rsidP="00000000" w:rsidRDefault="00000000" w:rsidRPr="00000000" w14:paraId="00000045">
      <w:pPr>
        <w:rPr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ab/>
      </w: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 xml:space="preserve">n7= 893.263;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ab/>
        <w:t xml:space="preserve">cf1= 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ab/>
        <w:t xml:space="preserve">cf2= 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ab/>
        <w:t xml:space="preserve">cd1= 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ab/>
        <w:t xml:space="preserve">cost = 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ab/>
        <w:t xml:space="preserve">x= 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ab/>
        <w:t xml:space="preserve">A=[0.176 -0.243 -0.744 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 xml:space="preserve">   </w:t>
        <w:tab/>
        <w:t xml:space="preserve">      0.53 -0.752 -0.027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 xml:space="preserve">   </w:t>
        <w:tab/>
        <w:t xml:space="preserve">      0.147 -0.004 -0.188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 xml:space="preserve">                 0.147 -0.001 -0.041 -1];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ab/>
        <w:t xml:space="preserve">b = [0.002*n7;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 xml:space="preserve">     </w:t>
        <w:tab/>
        <w:t xml:space="preserve">       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 xml:space="preserve">     </w:t>
        <w:tab/>
        <w:t xml:space="preserve">        0.987*n7;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 xml:space="preserve">     </w:t>
        <w:tab/>
        <w:t xml:space="preserve">        0.011*n7];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ab/>
        <w:t xml:space="preserve">% using linsolve function to solve matrix equation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ab/>
        <w:t xml:space="preserve">n= double(linsolve(A, b));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ab/>
        <w:t xml:space="preserve">n4a = n(1)-n(2);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ab/>
        <w:t xml:space="preserve">n5a = n(4) + n7;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ab/>
        <w:t xml:space="preserve">x1 = ((0.176*n(1)) - (0.243*n(2)))/n4a;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ab/>
        <w:t xml:space="preserve">x2 = ((0.53*n(1)) - (0.752*n(2)))/n4a;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ab/>
        <w:t xml:space="preserve">x3 = (0.147*n(1))/n4a;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ab/>
        <w:t xml:space="preserve">x4 = (0.147*n(1))/n4a;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ab/>
        <w:t xml:space="preserve">y3 = (0.987*n7)/n5a;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ab/>
        <w:t xml:space="preserve">y4 = n(4)/n5a;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0" w:cs="0" w:eastAsia="0" w:hAnsi="0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ab/>
        <w:t xml:space="preserve">% plotting capital cost as function of inlet flow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ab/>
        <w:t xml:space="preserve">for i = 500:1500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ab/>
        <w:t xml:space="preserve">     m = i-499;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ab/>
        <w:t xml:space="preserve">     f3 = i*(0.987/0.147);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ab/>
        <w:t xml:space="preserve">     f4a = f3*(0.147/0.4976);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ab/>
        <w:t xml:space="preserve">     f5a = i*(0.987/0.4943);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ab/>
        <w:t xml:space="preserve">     cf1(m)= 182100*((f3/n(1))^(0.6));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ab/>
        <w:t xml:space="preserve">    cf2(m)= 171200*((f4a/n(2))^(0.6));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ab/>
        <w:t xml:space="preserve">    cd1(m)= 1725400*((f5a/n(3))^(0.6));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ab/>
        <w:t xml:space="preserve">    cost(m) = cf1(m)+cf2(m)+cd1(m);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ab/>
        <w:t xml:space="preserve">    x(m) =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ab/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333333"/>
        </w:rPr>
      </w:pPr>
      <w:r w:rsidDel="00000000" w:rsidR="00000000" w:rsidRPr="00000000">
        <w:rPr>
          <w:rFonts w:ascii="0" w:cs="0" w:eastAsia="0" w:hAnsi="0"/>
          <w:color w:val="333333"/>
          <w:sz w:val="20"/>
          <w:szCs w:val="20"/>
          <w:rtl w:val="0"/>
        </w:rPr>
        <w:tab/>
        <w:t xml:space="preserve">plot(x, cost)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008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Consolas"/>
  <w:font w:name="0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B9391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9391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erChar" w:customStyle="1">
    <w:name w:val="Header Char"/>
    <w:basedOn w:val="DefaultParagraphFont"/>
    <w:link w:val="Header"/>
    <w:uiPriority w:val="99"/>
    <w:qFormat w:val="1"/>
    <w:rsid w:val="00B9391C"/>
  </w:style>
  <w:style w:type="character" w:styleId="FooterChar" w:customStyle="1">
    <w:name w:val="Footer Char"/>
    <w:basedOn w:val="DefaultParagraphFont"/>
    <w:link w:val="Footer"/>
    <w:uiPriority w:val="99"/>
    <w:qFormat w:val="1"/>
    <w:rsid w:val="00B9391C"/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B9391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 w:val="1"/>
    <w:rsid w:val="00B9391C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PlaceholderText">
    <w:name w:val="Placeholder Text"/>
    <w:basedOn w:val="DefaultParagraphFont"/>
    <w:uiPriority w:val="99"/>
    <w:semiHidden w:val="1"/>
    <w:qFormat w:val="1"/>
    <w:rsid w:val="00A523A2"/>
    <w:rPr>
      <w:color w:val="808080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B9391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B9391C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FyFY3UNNE2YObWBIUKzvMUouDg==">CgMxLjA4AHIhMS1JdUc3TmpGTnRVV2d4emdYUXg4VmtPNnZRc09VRHRS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2023-08-27T09:55:00Z</dcterms:created>
  <dc:creator>Priyanshu Maurya</dc:creator>
</cp:coreProperties>
</file>