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1B75BA88" w:rsidR="00980FEC" w:rsidRPr="002E24F6" w:rsidRDefault="00607298" w:rsidP="00980FEC">
      <w:pPr>
        <w:spacing w:after="0" w:line="240" w:lineRule="auto"/>
        <w:jc w:val="center"/>
        <w:rPr>
          <w:rFonts w:cs="Times New Roman"/>
          <w:i/>
          <w:sz w:val="28"/>
          <w:szCs w:val="28"/>
        </w:rPr>
      </w:pPr>
      <w:bookmarkStart w:id="0" w:name="_Hlk165698743"/>
      <w:bookmarkStart w:id="1" w:name="_Toc101077585"/>
      <w:r>
        <w:rPr>
          <w:b/>
          <w:bCs/>
          <w:color w:val="000000"/>
          <w:sz w:val="28"/>
          <w:szCs w:val="28"/>
        </w:rPr>
        <w:t xml:space="preserve">OPTIMASI </w:t>
      </w:r>
      <w:r w:rsidR="001E305B">
        <w:rPr>
          <w:b/>
          <w:bCs/>
          <w:color w:val="000000"/>
          <w:sz w:val="28"/>
          <w:szCs w:val="28"/>
        </w:rPr>
        <w:t xml:space="preserve">BOBOT </w:t>
      </w:r>
      <w:r>
        <w:rPr>
          <w:b/>
          <w:bCs/>
          <w:color w:val="000000"/>
          <w:sz w:val="28"/>
          <w:szCs w:val="28"/>
        </w:rPr>
        <w:t xml:space="preserve">MODEL </w:t>
      </w:r>
      <w:r w:rsidR="00D516B7" w:rsidRPr="00D516B7">
        <w:rPr>
          <w:b/>
          <w:bCs/>
          <w:i/>
          <w:iCs/>
          <w:color w:val="000000"/>
          <w:sz w:val="28"/>
          <w:szCs w:val="28"/>
        </w:rPr>
        <w:t>ENSEMBLE</w:t>
      </w:r>
      <w:r>
        <w:rPr>
          <w:b/>
          <w:bCs/>
          <w:color w:val="000000"/>
          <w:sz w:val="28"/>
          <w:szCs w:val="28"/>
        </w:rPr>
        <w:t xml:space="preserve"> UNTUK PERAMALAN PENJUALAN MENGGUNAKAN </w:t>
      </w:r>
      <w:r w:rsidRPr="00607298">
        <w:rPr>
          <w:b/>
          <w:bCs/>
          <w:i/>
          <w:iCs/>
          <w:color w:val="000000"/>
          <w:sz w:val="28"/>
          <w:szCs w:val="28"/>
        </w:rPr>
        <w:t>GREY WOLF OPTIMIZER</w:t>
      </w:r>
      <w:r>
        <w:rPr>
          <w:b/>
          <w:bCs/>
          <w:color w:val="000000"/>
          <w:sz w:val="28"/>
          <w:szCs w:val="28"/>
        </w:rPr>
        <w:t xml:space="preserve"> </w:t>
      </w:r>
    </w:p>
    <w:p w14:paraId="2091F150" w14:textId="77777777" w:rsidR="00AE6AF9" w:rsidRPr="002E24F6" w:rsidRDefault="00AE6AF9" w:rsidP="00AE6AF9">
      <w:pPr>
        <w:spacing w:after="0" w:line="240" w:lineRule="auto"/>
        <w:rPr>
          <w:rFonts w:cs="Times New Roman"/>
          <w:noProof/>
          <w:sz w:val="28"/>
          <w:szCs w:val="28"/>
        </w:rPr>
      </w:pPr>
    </w:p>
    <w:p w14:paraId="19E3578A" w14:textId="77777777" w:rsidR="00AE6AF9" w:rsidRPr="002E24F6" w:rsidRDefault="00AE6AF9" w:rsidP="00AE6AF9">
      <w:pPr>
        <w:spacing w:after="0" w:line="240" w:lineRule="auto"/>
        <w:rPr>
          <w:rFonts w:cs="Times New Roman"/>
          <w:noProof/>
          <w:sz w:val="28"/>
          <w:szCs w:val="28"/>
        </w:rPr>
      </w:pPr>
    </w:p>
    <w:p w14:paraId="41A21BEE" w14:textId="1153E158" w:rsidR="00AE6AF9" w:rsidRPr="002E24F6" w:rsidRDefault="00DB3892" w:rsidP="00AE6AF9">
      <w:pPr>
        <w:spacing w:after="0" w:line="240" w:lineRule="auto"/>
        <w:jc w:val="center"/>
        <w:rPr>
          <w:rFonts w:cs="Times New Roman"/>
          <w:b/>
          <w:noProof/>
          <w:sz w:val="28"/>
          <w:szCs w:val="28"/>
        </w:rPr>
      </w:pPr>
      <w:r w:rsidRPr="002E24F6">
        <w:rPr>
          <w:rFonts w:cs="Times New Roman"/>
          <w:b/>
          <w:noProof/>
          <w:sz w:val="28"/>
          <w:szCs w:val="28"/>
        </w:rPr>
        <w:t>T</w:t>
      </w:r>
      <w:r w:rsidR="00775F0B" w:rsidRPr="002E24F6">
        <w:rPr>
          <w:rFonts w:cs="Times New Roman"/>
          <w:b/>
          <w:noProof/>
          <w:sz w:val="28"/>
          <w:szCs w:val="28"/>
        </w:rPr>
        <w:t>ESIS</w:t>
      </w:r>
    </w:p>
    <w:p w14:paraId="0316484A" w14:textId="77777777" w:rsidR="00AE6AF9" w:rsidRPr="002E24F6" w:rsidRDefault="00AE6AF9" w:rsidP="00AE6AF9">
      <w:pPr>
        <w:spacing w:after="0" w:line="240" w:lineRule="auto"/>
        <w:jc w:val="center"/>
        <w:rPr>
          <w:rFonts w:cs="Times New Roman"/>
          <w:noProof/>
          <w:sz w:val="28"/>
          <w:szCs w:val="28"/>
        </w:rPr>
      </w:pPr>
    </w:p>
    <w:p w14:paraId="08DFF5A9" w14:textId="77777777" w:rsidR="00AE6AF9" w:rsidRPr="002E24F6" w:rsidRDefault="00AE6AF9" w:rsidP="00AE6AF9">
      <w:pPr>
        <w:spacing w:after="0" w:line="240" w:lineRule="auto"/>
        <w:jc w:val="center"/>
        <w:rPr>
          <w:rFonts w:cs="Times New Roman"/>
          <w:noProof/>
          <w:sz w:val="28"/>
          <w:szCs w:val="28"/>
        </w:rPr>
      </w:pPr>
    </w:p>
    <w:p w14:paraId="12DFFF69" w14:textId="4594B25D" w:rsidR="00AE6AF9" w:rsidRDefault="00AE6AF9" w:rsidP="00AE6AF9">
      <w:pPr>
        <w:spacing w:after="0" w:line="240" w:lineRule="auto"/>
        <w:jc w:val="center"/>
        <w:rPr>
          <w:rFonts w:cs="Times New Roman"/>
          <w:noProof/>
          <w:sz w:val="28"/>
          <w:szCs w:val="28"/>
        </w:rPr>
      </w:pPr>
    </w:p>
    <w:p w14:paraId="748B6CBA" w14:textId="77777777" w:rsidR="00D21B4E" w:rsidRPr="002E24F6" w:rsidRDefault="00D21B4E" w:rsidP="00AE6AF9">
      <w:pPr>
        <w:spacing w:after="0" w:line="240" w:lineRule="auto"/>
        <w:jc w:val="center"/>
        <w:rPr>
          <w:rFonts w:cs="Times New Roman"/>
          <w:noProof/>
          <w:sz w:val="28"/>
          <w:szCs w:val="28"/>
        </w:rPr>
      </w:pPr>
    </w:p>
    <w:p w14:paraId="36560D4B" w14:textId="77777777" w:rsidR="00AE6AF9" w:rsidRPr="002E24F6" w:rsidRDefault="00AE6AF9" w:rsidP="00AE6AF9">
      <w:pPr>
        <w:spacing w:after="0" w:line="240" w:lineRule="auto"/>
        <w:jc w:val="center"/>
        <w:rPr>
          <w:rFonts w:cs="Times New Roman"/>
          <w:noProof/>
          <w:sz w:val="28"/>
          <w:szCs w:val="28"/>
        </w:rPr>
      </w:pPr>
    </w:p>
    <w:p w14:paraId="1E48BCA5" w14:textId="77777777" w:rsidR="00AE6AF9" w:rsidRPr="002E24F6" w:rsidRDefault="00AE6AF9" w:rsidP="00AE6AF9">
      <w:pPr>
        <w:spacing w:after="0" w:line="240" w:lineRule="auto"/>
        <w:jc w:val="center"/>
        <w:rPr>
          <w:rFonts w:cs="Times New Roman"/>
          <w:noProof/>
          <w:sz w:val="28"/>
          <w:szCs w:val="28"/>
        </w:rPr>
      </w:pPr>
    </w:p>
    <w:p w14:paraId="6779BF2F"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2E24F6" w:rsidRDefault="00AE6AF9" w:rsidP="00AE6AF9">
      <w:pPr>
        <w:spacing w:after="0" w:line="240" w:lineRule="auto"/>
        <w:rPr>
          <w:rFonts w:cs="Times New Roman"/>
          <w:sz w:val="28"/>
          <w:szCs w:val="28"/>
        </w:rPr>
      </w:pPr>
    </w:p>
    <w:p w14:paraId="0B4DFA78" w14:textId="130DE70E" w:rsidR="00AE6AF9" w:rsidRDefault="00AE6AF9" w:rsidP="00AE6AF9">
      <w:pPr>
        <w:spacing w:after="0" w:line="240" w:lineRule="auto"/>
        <w:rPr>
          <w:rFonts w:cs="Times New Roman"/>
          <w:sz w:val="28"/>
          <w:szCs w:val="28"/>
        </w:rPr>
      </w:pPr>
    </w:p>
    <w:p w14:paraId="1765BB03" w14:textId="77777777" w:rsidR="0094703D" w:rsidRPr="002E24F6" w:rsidRDefault="0094703D" w:rsidP="00AE6AF9">
      <w:pPr>
        <w:spacing w:after="0" w:line="240" w:lineRule="auto"/>
        <w:rPr>
          <w:rFonts w:cs="Times New Roman"/>
          <w:sz w:val="28"/>
          <w:szCs w:val="28"/>
        </w:rPr>
      </w:pPr>
    </w:p>
    <w:p w14:paraId="498E924E" w14:textId="663A07D0" w:rsidR="00AE6AF9" w:rsidRDefault="00AE6AF9" w:rsidP="00AE6AF9">
      <w:pPr>
        <w:spacing w:after="0" w:line="240" w:lineRule="auto"/>
        <w:rPr>
          <w:rFonts w:cs="Times New Roman"/>
          <w:sz w:val="28"/>
          <w:szCs w:val="28"/>
        </w:rPr>
      </w:pPr>
    </w:p>
    <w:p w14:paraId="5B4A9798" w14:textId="77777777" w:rsidR="00D21B4E" w:rsidRPr="002E24F6" w:rsidRDefault="00D21B4E" w:rsidP="00AE6AF9">
      <w:pPr>
        <w:spacing w:after="0" w:line="240" w:lineRule="auto"/>
        <w:rPr>
          <w:rFonts w:cs="Times New Roman"/>
          <w:sz w:val="28"/>
          <w:szCs w:val="28"/>
        </w:rPr>
      </w:pPr>
    </w:p>
    <w:p w14:paraId="7D8F8376"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05B350DD" w14:textId="39C7F884" w:rsidR="00AE6AF9" w:rsidRPr="002E24F6" w:rsidRDefault="008071BC" w:rsidP="00AE6AF9">
      <w:pPr>
        <w:spacing w:after="0" w:line="240" w:lineRule="auto"/>
        <w:jc w:val="center"/>
        <w:rPr>
          <w:rFonts w:cs="Times New Roman"/>
          <w:b/>
          <w:sz w:val="28"/>
          <w:szCs w:val="28"/>
        </w:rPr>
      </w:pPr>
      <w:r>
        <w:rPr>
          <w:b/>
          <w:sz w:val="28"/>
          <w:szCs w:val="28"/>
        </w:rPr>
        <w:t>Bayu Nurcahyono</w:t>
      </w:r>
    </w:p>
    <w:p w14:paraId="4B31DFAA" w14:textId="62936F6B" w:rsidR="00AE6AF9" w:rsidRPr="002E24F6" w:rsidRDefault="008071BC" w:rsidP="00AE6AF9">
      <w:pPr>
        <w:spacing w:after="0" w:line="240" w:lineRule="auto"/>
        <w:jc w:val="center"/>
        <w:rPr>
          <w:rFonts w:cs="Times New Roman"/>
          <w:b/>
          <w:sz w:val="28"/>
          <w:szCs w:val="28"/>
        </w:rPr>
      </w:pPr>
      <w:bookmarkStart w:id="2" w:name="_Hlk155415015"/>
      <w:r w:rsidRPr="00CC3F53">
        <w:rPr>
          <w:b/>
          <w:bCs/>
          <w:sz w:val="28"/>
          <w:szCs w:val="28"/>
        </w:rPr>
        <w:t>231012000006</w:t>
      </w:r>
    </w:p>
    <w:bookmarkEnd w:id="2"/>
    <w:p w14:paraId="535E4B22" w14:textId="77777777" w:rsidR="00AE6AF9" w:rsidRPr="002E24F6" w:rsidRDefault="00AE6AF9" w:rsidP="00AE6AF9">
      <w:pPr>
        <w:spacing w:after="0" w:line="240" w:lineRule="auto"/>
        <w:rPr>
          <w:rFonts w:cs="Times New Roman"/>
          <w:b/>
          <w:sz w:val="28"/>
          <w:szCs w:val="28"/>
        </w:rPr>
      </w:pPr>
    </w:p>
    <w:p w14:paraId="3B0A6609" w14:textId="3D3C85D9" w:rsidR="0094703D" w:rsidRDefault="0094703D" w:rsidP="00AE6AF9">
      <w:pPr>
        <w:spacing w:after="0" w:line="240" w:lineRule="auto"/>
        <w:rPr>
          <w:rFonts w:cs="Times New Roman"/>
          <w:b/>
          <w:sz w:val="28"/>
          <w:szCs w:val="28"/>
        </w:rPr>
      </w:pPr>
    </w:p>
    <w:p w14:paraId="55E7B4B1" w14:textId="77777777" w:rsidR="00485FB4" w:rsidRDefault="00485FB4" w:rsidP="00AE6AF9">
      <w:pPr>
        <w:spacing w:after="0" w:line="240" w:lineRule="auto"/>
        <w:rPr>
          <w:rFonts w:cs="Times New Roman"/>
          <w:b/>
          <w:sz w:val="28"/>
          <w:szCs w:val="28"/>
        </w:rPr>
      </w:pPr>
    </w:p>
    <w:p w14:paraId="1220CE3D" w14:textId="77777777" w:rsidR="0094703D" w:rsidRPr="002E24F6" w:rsidRDefault="0094703D" w:rsidP="00AE6AF9">
      <w:pPr>
        <w:spacing w:after="0" w:line="240" w:lineRule="auto"/>
        <w:rPr>
          <w:rFonts w:cs="Times New Roman"/>
          <w:b/>
          <w:sz w:val="28"/>
          <w:szCs w:val="28"/>
        </w:rPr>
      </w:pPr>
    </w:p>
    <w:p w14:paraId="26AFD927" w14:textId="5F57061B" w:rsidR="00AE6AF9" w:rsidRPr="002E24F6" w:rsidRDefault="00AE6AF9" w:rsidP="00AE6AF9">
      <w:pPr>
        <w:spacing w:after="0" w:line="240" w:lineRule="auto"/>
        <w:rPr>
          <w:rFonts w:cs="Times New Roman"/>
          <w:b/>
          <w:sz w:val="28"/>
          <w:szCs w:val="28"/>
        </w:rPr>
      </w:pPr>
    </w:p>
    <w:p w14:paraId="289235BE" w14:textId="16D5DA1B" w:rsidR="00D23AA4" w:rsidRPr="002E24F6" w:rsidRDefault="00D23AA4" w:rsidP="00AE6AF9">
      <w:pPr>
        <w:spacing w:after="0" w:line="240" w:lineRule="auto"/>
        <w:rPr>
          <w:rFonts w:cs="Times New Roman"/>
          <w:b/>
          <w:sz w:val="28"/>
          <w:szCs w:val="28"/>
        </w:rPr>
      </w:pPr>
    </w:p>
    <w:p w14:paraId="251CEC31" w14:textId="77777777" w:rsidR="00D23AA4" w:rsidRPr="002E24F6" w:rsidRDefault="00D23AA4" w:rsidP="00AE6AF9">
      <w:pPr>
        <w:spacing w:after="0" w:line="240" w:lineRule="auto"/>
        <w:rPr>
          <w:rFonts w:cs="Times New Roman"/>
          <w:b/>
          <w:sz w:val="28"/>
          <w:szCs w:val="28"/>
        </w:rPr>
      </w:pPr>
    </w:p>
    <w:p w14:paraId="432A7FF7" w14:textId="73376278"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 xml:space="preserve">PROGRAM STUDI </w:t>
      </w:r>
      <w:r w:rsidR="00007227" w:rsidRPr="002E24F6">
        <w:rPr>
          <w:rFonts w:cs="Times New Roman"/>
          <w:b/>
          <w:sz w:val="28"/>
          <w:szCs w:val="28"/>
        </w:rPr>
        <w:t>TEKNIK INFORMATIKA S-2</w:t>
      </w:r>
    </w:p>
    <w:p w14:paraId="507BF58E" w14:textId="01533D59" w:rsidR="00AE6AF9" w:rsidRPr="002E24F6" w:rsidRDefault="0051729C" w:rsidP="00AE6AF9">
      <w:pPr>
        <w:spacing w:after="0" w:line="240" w:lineRule="auto"/>
        <w:jc w:val="center"/>
        <w:rPr>
          <w:rFonts w:cs="Times New Roman"/>
          <w:b/>
          <w:sz w:val="28"/>
          <w:szCs w:val="28"/>
        </w:rPr>
      </w:pPr>
      <w:r w:rsidRPr="002E24F6">
        <w:rPr>
          <w:rFonts w:cs="Times New Roman"/>
          <w:b/>
          <w:sz w:val="28"/>
          <w:szCs w:val="28"/>
        </w:rPr>
        <w:t>PROGRAM PASCASARJANA</w:t>
      </w:r>
    </w:p>
    <w:p w14:paraId="3E8825B9"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UNIVERSITAS PAMULANG</w:t>
      </w:r>
    </w:p>
    <w:p w14:paraId="081BFB95"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TANGERANG SELATAN</w:t>
      </w:r>
    </w:p>
    <w:p w14:paraId="348F40A5" w14:textId="3336B681" w:rsidR="00AE6AF9" w:rsidRPr="002E24F6" w:rsidRDefault="00775F0B" w:rsidP="00AE6AF9">
      <w:pPr>
        <w:spacing w:after="0" w:line="240" w:lineRule="auto"/>
        <w:jc w:val="center"/>
        <w:rPr>
          <w:rFonts w:cs="Times New Roman"/>
          <w:b/>
          <w:sz w:val="28"/>
          <w:szCs w:val="28"/>
        </w:rPr>
        <w:sectPr w:rsidR="00AE6AF9" w:rsidRPr="002E24F6" w:rsidSect="00897D92">
          <w:headerReference w:type="default" r:id="rId9"/>
          <w:footerReference w:type="default" r:id="rId10"/>
          <w:pgSz w:w="11907" w:h="16840" w:code="9"/>
          <w:pgMar w:top="1701" w:right="1275" w:bottom="1701" w:left="2268" w:header="709" w:footer="709" w:gutter="0"/>
          <w:cols w:space="720"/>
          <w:titlePg/>
          <w:docGrid w:linePitch="360"/>
        </w:sectPr>
      </w:pPr>
      <w:r w:rsidRPr="002E24F6">
        <w:rPr>
          <w:rFonts w:cs="Times New Roman"/>
          <w:b/>
          <w:sz w:val="28"/>
          <w:szCs w:val="28"/>
        </w:rPr>
        <w:t>202</w:t>
      </w:r>
      <w:r w:rsidR="0033024B">
        <w:rPr>
          <w:rFonts w:cs="Times New Roman"/>
          <w:b/>
          <w:sz w:val="28"/>
          <w:szCs w:val="28"/>
        </w:rPr>
        <w:t>6</w:t>
      </w:r>
    </w:p>
    <w:bookmarkEnd w:id="0"/>
    <w:p w14:paraId="53B144DE" w14:textId="40472852" w:rsidR="0029476D" w:rsidRPr="002E24F6" w:rsidRDefault="0029476D" w:rsidP="0029476D">
      <w:pPr>
        <w:spacing w:after="0" w:line="240" w:lineRule="auto"/>
        <w:jc w:val="center"/>
        <w:rPr>
          <w:rFonts w:cs="Times New Roman"/>
          <w:i/>
          <w:sz w:val="28"/>
          <w:szCs w:val="28"/>
        </w:rPr>
      </w:pPr>
      <w:r>
        <w:rPr>
          <w:b/>
          <w:bCs/>
          <w:color w:val="000000"/>
          <w:sz w:val="28"/>
          <w:szCs w:val="28"/>
        </w:rPr>
        <w:lastRenderedPageBreak/>
        <w:t xml:space="preserve">OPTIMASI BOBOT MODEL </w:t>
      </w:r>
      <w:r w:rsidRPr="00D516B7">
        <w:rPr>
          <w:b/>
          <w:bCs/>
          <w:i/>
          <w:iCs/>
          <w:color w:val="000000"/>
          <w:sz w:val="28"/>
          <w:szCs w:val="28"/>
        </w:rPr>
        <w:t>ENSEMBLE</w:t>
      </w:r>
      <w:r>
        <w:rPr>
          <w:b/>
          <w:bCs/>
          <w:color w:val="000000"/>
          <w:sz w:val="28"/>
          <w:szCs w:val="28"/>
        </w:rPr>
        <w:t xml:space="preserve"> UNTUK PERAMALAN PENJUALAN MENGGUNAKAN </w:t>
      </w:r>
      <w:r w:rsidRPr="00607298">
        <w:rPr>
          <w:b/>
          <w:bCs/>
          <w:i/>
          <w:iCs/>
          <w:color w:val="000000"/>
          <w:sz w:val="28"/>
          <w:szCs w:val="28"/>
        </w:rPr>
        <w:t>GREY WOLF OPTIMIZER</w:t>
      </w:r>
      <w:r>
        <w:rPr>
          <w:b/>
          <w:bCs/>
          <w:color w:val="000000"/>
          <w:sz w:val="28"/>
          <w:szCs w:val="28"/>
        </w:rPr>
        <w:t xml:space="preserve"> </w:t>
      </w:r>
    </w:p>
    <w:p w14:paraId="44360199" w14:textId="77777777" w:rsidR="00DE2E8B" w:rsidRPr="002E24F6" w:rsidRDefault="00DE2E8B" w:rsidP="00AE6AF9">
      <w:pPr>
        <w:spacing w:after="0" w:line="240" w:lineRule="auto"/>
        <w:jc w:val="center"/>
        <w:rPr>
          <w:rFonts w:cs="Times New Roman"/>
          <w:b/>
          <w:sz w:val="28"/>
          <w:szCs w:val="28"/>
        </w:rPr>
      </w:pPr>
    </w:p>
    <w:p w14:paraId="66E824F2" w14:textId="77777777" w:rsidR="00DE2E8B" w:rsidRPr="002E24F6" w:rsidRDefault="00DE2E8B" w:rsidP="00AE6AF9">
      <w:pPr>
        <w:spacing w:after="0" w:line="240" w:lineRule="auto"/>
        <w:jc w:val="center"/>
        <w:rPr>
          <w:rFonts w:cs="Times New Roman"/>
          <w:b/>
          <w:sz w:val="28"/>
          <w:szCs w:val="28"/>
        </w:rPr>
      </w:pPr>
    </w:p>
    <w:p w14:paraId="531748EC" w14:textId="1514A1FD" w:rsidR="00AE6AF9" w:rsidRPr="002E24F6" w:rsidRDefault="0051729C" w:rsidP="00AE6AF9">
      <w:pPr>
        <w:spacing w:after="0" w:line="240" w:lineRule="auto"/>
        <w:jc w:val="center"/>
        <w:rPr>
          <w:rFonts w:cs="Times New Roman"/>
          <w:b/>
          <w:bCs/>
          <w:noProof/>
          <w:sz w:val="28"/>
          <w:szCs w:val="28"/>
        </w:rPr>
      </w:pPr>
      <w:r w:rsidRPr="002E24F6">
        <w:rPr>
          <w:rFonts w:cs="Times New Roman"/>
          <w:b/>
          <w:bCs/>
          <w:noProof/>
          <w:sz w:val="28"/>
          <w:szCs w:val="28"/>
        </w:rPr>
        <w:t>TESIS</w:t>
      </w:r>
    </w:p>
    <w:p w14:paraId="25937D6C" w14:textId="77777777" w:rsidR="0051729C" w:rsidRPr="002E24F6" w:rsidRDefault="0051729C" w:rsidP="00AE6AF9">
      <w:pPr>
        <w:spacing w:after="0" w:line="240" w:lineRule="auto"/>
        <w:jc w:val="center"/>
        <w:rPr>
          <w:rFonts w:cs="Times New Roman"/>
          <w:noProof/>
          <w:sz w:val="28"/>
          <w:szCs w:val="28"/>
        </w:rPr>
      </w:pPr>
    </w:p>
    <w:p w14:paraId="494BDB8E" w14:textId="3F8EC395" w:rsidR="00AE6AF9" w:rsidRPr="002E24F6" w:rsidRDefault="00DE2E8B" w:rsidP="00AE6AF9">
      <w:pPr>
        <w:spacing w:after="0" w:line="240" w:lineRule="auto"/>
        <w:jc w:val="center"/>
        <w:rPr>
          <w:rFonts w:cs="Times New Roman"/>
          <w:noProof/>
          <w:sz w:val="28"/>
          <w:szCs w:val="28"/>
        </w:rPr>
      </w:pPr>
      <w:r w:rsidRPr="002E24F6">
        <w:rPr>
          <w:rFonts w:cs="Times New Roman"/>
          <w:b/>
          <w:noProof/>
          <w:sz w:val="28"/>
          <w:szCs w:val="28"/>
        </w:rPr>
        <w:t>Diajukan Untuk Memenuhi Gelar Magister Komputer Pada Program Pasca</w:t>
      </w:r>
      <w:r w:rsidR="002C79D8">
        <w:rPr>
          <w:rFonts w:cs="Times New Roman"/>
          <w:b/>
          <w:noProof/>
          <w:sz w:val="28"/>
          <w:szCs w:val="28"/>
        </w:rPr>
        <w:t>s</w:t>
      </w:r>
      <w:r w:rsidRPr="002E24F6">
        <w:rPr>
          <w:rFonts w:cs="Times New Roman"/>
          <w:b/>
          <w:noProof/>
          <w:sz w:val="28"/>
          <w:szCs w:val="28"/>
        </w:rPr>
        <w:t>arjana Universitas Pamulang</w:t>
      </w:r>
    </w:p>
    <w:p w14:paraId="7E32C5DA" w14:textId="77777777" w:rsidR="00AE6AF9" w:rsidRPr="002E24F6" w:rsidRDefault="00AE6AF9" w:rsidP="00AE6AF9">
      <w:pPr>
        <w:spacing w:after="0" w:line="240" w:lineRule="auto"/>
        <w:jc w:val="center"/>
        <w:rPr>
          <w:rFonts w:cs="Times New Roman"/>
          <w:noProof/>
          <w:sz w:val="28"/>
          <w:szCs w:val="28"/>
        </w:rPr>
      </w:pPr>
    </w:p>
    <w:p w14:paraId="7CDD3247" w14:textId="77777777" w:rsidR="00AE6AF9" w:rsidRPr="002E24F6" w:rsidRDefault="00AE6AF9" w:rsidP="00AE6AF9">
      <w:pPr>
        <w:spacing w:after="0" w:line="240" w:lineRule="auto"/>
        <w:jc w:val="center"/>
        <w:rPr>
          <w:rFonts w:cs="Times New Roman"/>
          <w:noProof/>
          <w:sz w:val="28"/>
          <w:szCs w:val="28"/>
        </w:rPr>
      </w:pPr>
    </w:p>
    <w:p w14:paraId="4CDED82F" w14:textId="77777777" w:rsidR="00AE6AF9" w:rsidRPr="002E24F6" w:rsidRDefault="00AE6AF9" w:rsidP="00AE6AF9">
      <w:pPr>
        <w:spacing w:after="0" w:line="240" w:lineRule="auto"/>
        <w:jc w:val="center"/>
        <w:rPr>
          <w:rFonts w:cs="Times New Roman"/>
          <w:noProof/>
          <w:sz w:val="28"/>
          <w:szCs w:val="28"/>
        </w:rPr>
      </w:pPr>
    </w:p>
    <w:p w14:paraId="1C186FCC" w14:textId="77777777" w:rsidR="00AE6AF9" w:rsidRPr="002E24F6" w:rsidRDefault="00AE6AF9" w:rsidP="00AE6AF9">
      <w:pPr>
        <w:spacing w:after="0" w:line="240" w:lineRule="auto"/>
        <w:jc w:val="center"/>
        <w:rPr>
          <w:rFonts w:cs="Times New Roman"/>
          <w:sz w:val="28"/>
          <w:szCs w:val="28"/>
        </w:rPr>
      </w:pPr>
      <w:r w:rsidRPr="002E24F6">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2E24F6" w:rsidRDefault="00AE6AF9" w:rsidP="00AE6AF9">
      <w:pPr>
        <w:spacing w:after="0" w:line="240" w:lineRule="auto"/>
        <w:rPr>
          <w:rFonts w:cs="Times New Roman"/>
          <w:sz w:val="28"/>
          <w:szCs w:val="28"/>
        </w:rPr>
      </w:pPr>
    </w:p>
    <w:p w14:paraId="53747F0C" w14:textId="34C41B09" w:rsidR="00AE6AF9" w:rsidRDefault="00AE6AF9" w:rsidP="00AE6AF9">
      <w:pPr>
        <w:spacing w:after="0" w:line="240" w:lineRule="auto"/>
        <w:rPr>
          <w:rFonts w:cs="Times New Roman"/>
          <w:sz w:val="28"/>
          <w:szCs w:val="28"/>
        </w:rPr>
      </w:pPr>
    </w:p>
    <w:p w14:paraId="624E03E8" w14:textId="77777777" w:rsidR="0094703D" w:rsidRPr="002E24F6" w:rsidRDefault="0094703D" w:rsidP="00AE6AF9">
      <w:pPr>
        <w:spacing w:after="0" w:line="240" w:lineRule="auto"/>
        <w:rPr>
          <w:rFonts w:cs="Times New Roman"/>
          <w:sz w:val="28"/>
          <w:szCs w:val="28"/>
        </w:rPr>
      </w:pPr>
    </w:p>
    <w:p w14:paraId="373ACF58" w14:textId="77777777" w:rsidR="00AE6AF9" w:rsidRPr="002E24F6" w:rsidRDefault="00AE6AF9" w:rsidP="00AE6AF9">
      <w:pPr>
        <w:spacing w:after="0" w:line="240" w:lineRule="auto"/>
        <w:rPr>
          <w:rFonts w:cs="Times New Roman"/>
          <w:sz w:val="28"/>
          <w:szCs w:val="28"/>
        </w:rPr>
      </w:pPr>
    </w:p>
    <w:p w14:paraId="66313098" w14:textId="77777777" w:rsidR="00AE6AF9" w:rsidRPr="002E24F6" w:rsidRDefault="00AE6AF9" w:rsidP="00AE6AF9">
      <w:pPr>
        <w:spacing w:after="0" w:line="240" w:lineRule="auto"/>
        <w:jc w:val="center"/>
        <w:rPr>
          <w:rFonts w:cs="Times New Roman"/>
          <w:b/>
          <w:sz w:val="28"/>
          <w:szCs w:val="28"/>
        </w:rPr>
      </w:pPr>
      <w:r w:rsidRPr="002E24F6">
        <w:rPr>
          <w:rFonts w:cs="Times New Roman"/>
          <w:b/>
          <w:sz w:val="28"/>
          <w:szCs w:val="28"/>
        </w:rPr>
        <w:t>Oleh:</w:t>
      </w:r>
    </w:p>
    <w:p w14:paraId="182D4F4B" w14:textId="77777777" w:rsidR="008071BC" w:rsidRPr="002E24F6" w:rsidRDefault="008071BC" w:rsidP="008071BC">
      <w:pPr>
        <w:spacing w:after="0" w:line="240" w:lineRule="auto"/>
        <w:jc w:val="center"/>
        <w:rPr>
          <w:rFonts w:cs="Times New Roman"/>
          <w:b/>
          <w:sz w:val="28"/>
          <w:szCs w:val="28"/>
        </w:rPr>
      </w:pPr>
      <w:r>
        <w:rPr>
          <w:b/>
          <w:sz w:val="28"/>
          <w:szCs w:val="28"/>
        </w:rPr>
        <w:t>Bayu Nurcahyono</w:t>
      </w:r>
    </w:p>
    <w:p w14:paraId="1049CFF0" w14:textId="1D479E2E" w:rsidR="0092763F" w:rsidRPr="002E24F6" w:rsidRDefault="008071BC" w:rsidP="008071BC">
      <w:pPr>
        <w:spacing w:after="0" w:line="240" w:lineRule="auto"/>
        <w:jc w:val="center"/>
        <w:rPr>
          <w:rFonts w:cs="Times New Roman"/>
          <w:b/>
          <w:sz w:val="28"/>
          <w:szCs w:val="28"/>
        </w:rPr>
      </w:pPr>
      <w:r w:rsidRPr="00CC3F53">
        <w:rPr>
          <w:b/>
          <w:bCs/>
          <w:sz w:val="28"/>
          <w:szCs w:val="28"/>
        </w:rPr>
        <w:t>231012000006</w:t>
      </w:r>
    </w:p>
    <w:p w14:paraId="05AB1299" w14:textId="77777777" w:rsidR="00AE6AF9" w:rsidRPr="002E24F6" w:rsidRDefault="00AE6AF9" w:rsidP="00AE6AF9">
      <w:pPr>
        <w:spacing w:after="0" w:line="240" w:lineRule="auto"/>
        <w:rPr>
          <w:rFonts w:cs="Times New Roman"/>
          <w:b/>
          <w:sz w:val="28"/>
          <w:szCs w:val="28"/>
        </w:rPr>
      </w:pPr>
    </w:p>
    <w:p w14:paraId="0EF51B8D" w14:textId="77777777" w:rsidR="00AE6AF9" w:rsidRPr="002E24F6" w:rsidRDefault="00AE6AF9" w:rsidP="00AE6AF9">
      <w:pPr>
        <w:spacing w:after="0" w:line="240" w:lineRule="auto"/>
        <w:rPr>
          <w:rFonts w:cs="Times New Roman"/>
          <w:b/>
          <w:sz w:val="28"/>
          <w:szCs w:val="28"/>
        </w:rPr>
      </w:pPr>
    </w:p>
    <w:p w14:paraId="6C2EAAE4" w14:textId="77777777" w:rsidR="00AE6AF9" w:rsidRPr="002E24F6" w:rsidRDefault="00AE6AF9" w:rsidP="00AE6AF9">
      <w:pPr>
        <w:spacing w:after="0" w:line="240" w:lineRule="auto"/>
        <w:rPr>
          <w:rFonts w:cs="Times New Roman"/>
          <w:b/>
          <w:sz w:val="28"/>
          <w:szCs w:val="28"/>
        </w:rPr>
      </w:pPr>
    </w:p>
    <w:p w14:paraId="555ECF48" w14:textId="77777777" w:rsidR="00AE6AF9" w:rsidRPr="002E24F6" w:rsidRDefault="00AE6AF9" w:rsidP="00AE6AF9">
      <w:pPr>
        <w:spacing w:after="0" w:line="240" w:lineRule="auto"/>
        <w:rPr>
          <w:rFonts w:cs="Times New Roman"/>
          <w:b/>
          <w:sz w:val="28"/>
          <w:szCs w:val="28"/>
        </w:rPr>
      </w:pPr>
    </w:p>
    <w:p w14:paraId="3142F112" w14:textId="674AD105" w:rsidR="00AE6AF9" w:rsidRDefault="00AE6AF9" w:rsidP="00AE6AF9">
      <w:pPr>
        <w:spacing w:after="0" w:line="240" w:lineRule="auto"/>
        <w:rPr>
          <w:rFonts w:cs="Times New Roman"/>
          <w:b/>
          <w:sz w:val="28"/>
          <w:szCs w:val="28"/>
        </w:rPr>
      </w:pPr>
    </w:p>
    <w:p w14:paraId="3C418CA6" w14:textId="77777777" w:rsidR="0094703D" w:rsidRPr="002E24F6" w:rsidRDefault="0094703D" w:rsidP="00AE6AF9">
      <w:pPr>
        <w:spacing w:after="0" w:line="240" w:lineRule="auto"/>
        <w:rPr>
          <w:rFonts w:cs="Times New Roman"/>
          <w:b/>
          <w:sz w:val="28"/>
          <w:szCs w:val="28"/>
        </w:rPr>
      </w:pPr>
    </w:p>
    <w:p w14:paraId="2CAD4CBA" w14:textId="77777777" w:rsidR="00775F0B" w:rsidRPr="002E24F6" w:rsidRDefault="00775F0B" w:rsidP="00775F0B">
      <w:pPr>
        <w:spacing w:after="0" w:line="240" w:lineRule="auto"/>
        <w:rPr>
          <w:rFonts w:cs="Times New Roman"/>
          <w:b/>
          <w:sz w:val="28"/>
          <w:szCs w:val="28"/>
        </w:rPr>
      </w:pPr>
    </w:p>
    <w:p w14:paraId="45DB20D7" w14:textId="77777777" w:rsidR="00007227" w:rsidRPr="002E24F6" w:rsidRDefault="00007227" w:rsidP="00007227">
      <w:pPr>
        <w:spacing w:after="0" w:line="240" w:lineRule="auto"/>
        <w:rPr>
          <w:rFonts w:cs="Times New Roman"/>
          <w:b/>
          <w:sz w:val="28"/>
          <w:szCs w:val="28"/>
        </w:rPr>
      </w:pPr>
      <w:bookmarkStart w:id="3" w:name="_Toc13589915"/>
      <w:bookmarkStart w:id="4" w:name="_Toc101077586"/>
      <w:bookmarkEnd w:id="1"/>
    </w:p>
    <w:p w14:paraId="0287A80F"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STUDI TEKNIK INFORMATIKA S-2</w:t>
      </w:r>
    </w:p>
    <w:p w14:paraId="2946F3A9"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PROGRAM PASCASARJANA</w:t>
      </w:r>
    </w:p>
    <w:p w14:paraId="21FE5452"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UNIVERSITAS PAMULANG</w:t>
      </w:r>
    </w:p>
    <w:p w14:paraId="34F58191" w14:textId="77777777" w:rsidR="00007227" w:rsidRPr="002E24F6" w:rsidRDefault="00007227" w:rsidP="00007227">
      <w:pPr>
        <w:spacing w:after="0" w:line="240" w:lineRule="auto"/>
        <w:jc w:val="center"/>
        <w:rPr>
          <w:rFonts w:cs="Times New Roman"/>
          <w:b/>
          <w:sz w:val="28"/>
          <w:szCs w:val="28"/>
        </w:rPr>
      </w:pPr>
      <w:r w:rsidRPr="002E24F6">
        <w:rPr>
          <w:rFonts w:cs="Times New Roman"/>
          <w:b/>
          <w:sz w:val="28"/>
          <w:szCs w:val="28"/>
        </w:rPr>
        <w:t>TANGERANG SELATAN</w:t>
      </w:r>
    </w:p>
    <w:p w14:paraId="49785EDB" w14:textId="218680FD" w:rsidR="00007227" w:rsidRPr="002E24F6" w:rsidRDefault="00007227" w:rsidP="00007227">
      <w:pPr>
        <w:spacing w:after="0" w:line="240" w:lineRule="auto"/>
        <w:jc w:val="center"/>
        <w:rPr>
          <w:rFonts w:cs="Times New Roman"/>
          <w:b/>
          <w:sz w:val="28"/>
          <w:szCs w:val="28"/>
        </w:rPr>
        <w:sectPr w:rsidR="00007227" w:rsidRPr="002E24F6" w:rsidSect="00897D92">
          <w:headerReference w:type="default" r:id="rId11"/>
          <w:footerReference w:type="default" r:id="rId12"/>
          <w:pgSz w:w="11907" w:h="16840" w:code="9"/>
          <w:pgMar w:top="1701" w:right="1275" w:bottom="1701" w:left="2268" w:header="709" w:footer="709" w:gutter="0"/>
          <w:cols w:space="720"/>
          <w:titlePg/>
          <w:docGrid w:linePitch="360"/>
        </w:sectPr>
      </w:pPr>
      <w:r w:rsidRPr="002E24F6">
        <w:rPr>
          <w:rFonts w:cs="Times New Roman"/>
          <w:b/>
          <w:sz w:val="28"/>
          <w:szCs w:val="28"/>
        </w:rPr>
        <w:t>202</w:t>
      </w:r>
      <w:r w:rsidR="0033024B">
        <w:rPr>
          <w:rFonts w:cs="Times New Roman"/>
          <w:b/>
          <w:sz w:val="28"/>
          <w:szCs w:val="28"/>
        </w:rPr>
        <w:t>6</w:t>
      </w:r>
    </w:p>
    <w:p w14:paraId="278CFA8A" w14:textId="77777777" w:rsidR="007F7582" w:rsidRDefault="007F7582" w:rsidP="007F7582">
      <w:pPr>
        <w:pStyle w:val="Heading1"/>
        <w:numPr>
          <w:ilvl w:val="0"/>
          <w:numId w:val="0"/>
        </w:numPr>
        <w:spacing w:before="0"/>
        <w:rPr>
          <w:rFonts w:cs="Times New Roman"/>
          <w:sz w:val="24"/>
          <w:szCs w:val="24"/>
        </w:rPr>
      </w:pPr>
      <w:bookmarkStart w:id="5" w:name="_Toc233563367"/>
      <w:bookmarkEnd w:id="3"/>
      <w:bookmarkEnd w:id="4"/>
      <w:r w:rsidRPr="00BC7EC9">
        <w:rPr>
          <w:rFonts w:cs="Times New Roman"/>
          <w:sz w:val="24"/>
          <w:szCs w:val="24"/>
        </w:rPr>
        <w:lastRenderedPageBreak/>
        <w:t xml:space="preserve">LEMBAR </w:t>
      </w:r>
      <w:r>
        <w:rPr>
          <w:rFonts w:cs="Times New Roman"/>
          <w:sz w:val="24"/>
          <w:szCs w:val="24"/>
        </w:rPr>
        <w:t>PERSETUJUAN</w:t>
      </w:r>
      <w:r w:rsidRPr="00BC7EC9">
        <w:rPr>
          <w:rFonts w:cs="Times New Roman"/>
          <w:sz w:val="24"/>
          <w:szCs w:val="24"/>
        </w:rPr>
        <w:t xml:space="preserve"> TESIS</w:t>
      </w:r>
      <w:bookmarkEnd w:id="5"/>
    </w:p>
    <w:p w14:paraId="667438ED" w14:textId="77777777" w:rsidR="007F7582" w:rsidRDefault="007F7582" w:rsidP="007F7582"/>
    <w:p w14:paraId="13B8D02A" w14:textId="77777777" w:rsidR="007F7582" w:rsidRPr="00E561F2" w:rsidRDefault="007F7582" w:rsidP="007F7582"/>
    <w:p w14:paraId="34169C99" w14:textId="77777777" w:rsidR="007F7582" w:rsidRPr="007F7582" w:rsidRDefault="007F7582" w:rsidP="007F7582">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62825C0B"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3E11F042"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513ADAC8"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Telah disetujui untuk disidangkan pada Program Studi Teknik Informatika S-2 Universitas Pamulang</w:t>
      </w:r>
    </w:p>
    <w:p w14:paraId="59E81D72"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Pada tanggal …………………</w:t>
      </w:r>
    </w:p>
    <w:p w14:paraId="38BE82BE"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7FAA952D"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 xml:space="preserve">Oleh : </w:t>
      </w:r>
    </w:p>
    <w:p w14:paraId="4E29DD9A" w14:textId="77777777" w:rsidR="007F7582" w:rsidRPr="00DA613D" w:rsidRDefault="007F7582" w:rsidP="007F7582">
      <w:pPr>
        <w:autoSpaceDE w:val="0"/>
        <w:autoSpaceDN w:val="0"/>
        <w:adjustRightInd w:val="0"/>
        <w:spacing w:after="0" w:line="240" w:lineRule="auto"/>
        <w:jc w:val="center"/>
        <w:rPr>
          <w:rFonts w:cs="Times New Roman"/>
          <w:color w:val="000000"/>
          <w:sz w:val="24"/>
          <w:szCs w:val="24"/>
        </w:rPr>
      </w:pPr>
      <w:r w:rsidRPr="00DA613D">
        <w:rPr>
          <w:rFonts w:cs="Times New Roman"/>
          <w:color w:val="000000"/>
          <w:sz w:val="24"/>
          <w:szCs w:val="24"/>
        </w:rPr>
        <w:t>Bayu Nurcahyono</w:t>
      </w:r>
    </w:p>
    <w:p w14:paraId="37273955" w14:textId="77777777" w:rsidR="007F7582" w:rsidRPr="00DA613D" w:rsidRDefault="007F7582" w:rsidP="007F7582">
      <w:pPr>
        <w:autoSpaceDE w:val="0"/>
        <w:autoSpaceDN w:val="0"/>
        <w:adjustRightInd w:val="0"/>
        <w:spacing w:after="0" w:line="240" w:lineRule="auto"/>
        <w:jc w:val="center"/>
        <w:rPr>
          <w:rFonts w:cs="Times New Roman"/>
          <w:color w:val="000000"/>
          <w:sz w:val="24"/>
          <w:szCs w:val="24"/>
        </w:rPr>
      </w:pPr>
      <w:r w:rsidRPr="00DA613D">
        <w:rPr>
          <w:rFonts w:cs="Times New Roman"/>
          <w:color w:val="000000"/>
          <w:sz w:val="24"/>
          <w:szCs w:val="24"/>
        </w:rPr>
        <w:t>231012000006</w:t>
      </w:r>
    </w:p>
    <w:p w14:paraId="76CF4A4B"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096205FA"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7F7582" w:rsidRPr="007F7582" w14:paraId="65626236" w14:textId="77777777" w:rsidTr="009665F8">
        <w:tc>
          <w:tcPr>
            <w:tcW w:w="7928" w:type="dxa"/>
            <w:gridSpan w:val="2"/>
          </w:tcPr>
          <w:p w14:paraId="108BFC80" w14:textId="77777777" w:rsidR="007F7582" w:rsidRPr="007F7582" w:rsidRDefault="007F7582" w:rsidP="009665F8">
            <w:pPr>
              <w:ind w:left="33"/>
              <w:jc w:val="center"/>
              <w:rPr>
                <w:sz w:val="24"/>
                <w:szCs w:val="24"/>
              </w:rPr>
            </w:pPr>
            <w:r w:rsidRPr="007F7582">
              <w:rPr>
                <w:sz w:val="24"/>
                <w:szCs w:val="24"/>
              </w:rPr>
              <w:t>Tesis ini telah disetujui untuk diajukan ke Tim Penilai/Penguji oleh:</w:t>
            </w:r>
          </w:p>
        </w:tc>
      </w:tr>
      <w:tr w:rsidR="007F7582" w:rsidRPr="007F7582" w14:paraId="1EF43408" w14:textId="77777777" w:rsidTr="009665F8">
        <w:tc>
          <w:tcPr>
            <w:tcW w:w="3964" w:type="dxa"/>
          </w:tcPr>
          <w:p w14:paraId="0A5E95CD"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w:t>
            </w:r>
          </w:p>
          <w:p w14:paraId="69A58754"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0E4581A7"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1B8B98DF"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55745523"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Ir. Agung Budi Susanto, MM</w:t>
            </w:r>
          </w:p>
          <w:p w14:paraId="6AF30D68" w14:textId="4559E9A9"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8811620016</w:t>
            </w:r>
          </w:p>
        </w:tc>
        <w:tc>
          <w:tcPr>
            <w:tcW w:w="3964" w:type="dxa"/>
          </w:tcPr>
          <w:p w14:paraId="09564BFD"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II</w:t>
            </w:r>
          </w:p>
          <w:p w14:paraId="4EADF077"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01EEF0FB"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469F884D"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713CD7E0" w14:textId="318BFE47" w:rsidR="007F7582" w:rsidRPr="007F7582" w:rsidRDefault="0063664E" w:rsidP="009665F8">
            <w:pPr>
              <w:pStyle w:val="NoSpacing"/>
              <w:spacing w:line="360" w:lineRule="auto"/>
              <w:jc w:val="center"/>
              <w:rPr>
                <w:sz w:val="24"/>
                <w:szCs w:val="24"/>
                <w:u w:val="single"/>
              </w:rPr>
            </w:pPr>
            <w:r w:rsidRPr="0063664E">
              <w:rPr>
                <w:sz w:val="24"/>
                <w:szCs w:val="24"/>
                <w:u w:val="single"/>
              </w:rPr>
              <w:t>Dr. Sudarno Wiharjo, D.E.A</w:t>
            </w:r>
          </w:p>
          <w:p w14:paraId="46329E6A" w14:textId="72A04122"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8855500016</w:t>
            </w:r>
          </w:p>
        </w:tc>
      </w:tr>
      <w:tr w:rsidR="007F7582" w:rsidRPr="007F7582" w14:paraId="7E5CCB51" w14:textId="77777777" w:rsidTr="009665F8">
        <w:tc>
          <w:tcPr>
            <w:tcW w:w="7928" w:type="dxa"/>
            <w:gridSpan w:val="2"/>
          </w:tcPr>
          <w:p w14:paraId="197CE37C" w14:textId="77777777" w:rsidR="007F7582" w:rsidRPr="007F7582" w:rsidRDefault="007F7582" w:rsidP="009665F8">
            <w:pPr>
              <w:tabs>
                <w:tab w:val="left" w:pos="7513"/>
              </w:tabs>
              <w:spacing w:line="240" w:lineRule="auto"/>
              <w:ind w:left="142"/>
              <w:jc w:val="center"/>
              <w:rPr>
                <w:sz w:val="24"/>
                <w:szCs w:val="24"/>
              </w:rPr>
            </w:pPr>
          </w:p>
          <w:p w14:paraId="672FD7F2" w14:textId="77777777" w:rsidR="007F7582" w:rsidRPr="007F7582" w:rsidRDefault="007F7582" w:rsidP="009665F8">
            <w:pPr>
              <w:tabs>
                <w:tab w:val="left" w:pos="7513"/>
              </w:tabs>
              <w:spacing w:line="240" w:lineRule="auto"/>
              <w:ind w:left="142"/>
              <w:jc w:val="center"/>
              <w:rPr>
                <w:sz w:val="24"/>
                <w:szCs w:val="24"/>
              </w:rPr>
            </w:pPr>
            <w:r w:rsidRPr="007F7582">
              <w:rPr>
                <w:sz w:val="24"/>
                <w:szCs w:val="24"/>
              </w:rPr>
              <w:t>Mengetahui:</w:t>
            </w:r>
          </w:p>
          <w:p w14:paraId="317C5F31" w14:textId="77777777" w:rsidR="007F7582" w:rsidRPr="007F7582" w:rsidRDefault="007F7582" w:rsidP="009665F8">
            <w:pPr>
              <w:pStyle w:val="Heading5"/>
              <w:numPr>
                <w:ilvl w:val="0"/>
                <w:numId w:val="0"/>
              </w:numPr>
              <w:tabs>
                <w:tab w:val="left" w:pos="7513"/>
              </w:tabs>
              <w:spacing w:before="0" w:line="240" w:lineRule="auto"/>
              <w:ind w:left="142"/>
              <w:jc w:val="center"/>
              <w:rPr>
                <w:rFonts w:ascii="Times New Roman" w:eastAsia="Times New Roman" w:hAnsi="Times New Roman" w:cs="Times New Roman"/>
                <w:color w:val="000000"/>
                <w:sz w:val="24"/>
                <w:szCs w:val="24"/>
              </w:rPr>
            </w:pPr>
            <w:r w:rsidRPr="007F7582">
              <w:rPr>
                <w:rFonts w:ascii="Times New Roman" w:eastAsia="Times New Roman" w:hAnsi="Times New Roman" w:cs="Times New Roman"/>
                <w:color w:val="000000"/>
                <w:sz w:val="24"/>
                <w:szCs w:val="24"/>
              </w:rPr>
              <w:t>Kaprodi Teknik Informatika S-2</w:t>
            </w:r>
          </w:p>
          <w:p w14:paraId="0B5CB372"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tc>
      </w:tr>
      <w:tr w:rsidR="007F7582" w:rsidRPr="007F7582" w14:paraId="75DA39FD" w14:textId="77777777" w:rsidTr="009665F8">
        <w:tc>
          <w:tcPr>
            <w:tcW w:w="7928" w:type="dxa"/>
            <w:gridSpan w:val="2"/>
          </w:tcPr>
          <w:p w14:paraId="48F0D763"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p w14:paraId="5A83DFA2"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p>
          <w:p w14:paraId="10272E8F" w14:textId="77777777" w:rsidR="007F7582" w:rsidRPr="007F7582" w:rsidRDefault="007F7582" w:rsidP="009665F8">
            <w:pPr>
              <w:tabs>
                <w:tab w:val="left" w:pos="7513"/>
              </w:tabs>
              <w:spacing w:line="240" w:lineRule="auto"/>
              <w:ind w:left="142"/>
              <w:jc w:val="center"/>
              <w:rPr>
                <w:sz w:val="24"/>
                <w:szCs w:val="24"/>
                <w:u w:val="single"/>
              </w:rPr>
            </w:pPr>
            <w:r w:rsidRPr="007F7582">
              <w:rPr>
                <w:sz w:val="24"/>
                <w:szCs w:val="24"/>
                <w:u w:val="single"/>
              </w:rPr>
              <w:t>Dr. Sajarwo Anggai, S.ST., M.T.</w:t>
            </w:r>
          </w:p>
          <w:p w14:paraId="4A31DC38" w14:textId="77777777" w:rsidR="007F7582" w:rsidRPr="007F7582" w:rsidRDefault="007F7582" w:rsidP="009665F8">
            <w:pPr>
              <w:pStyle w:val="NoSpacing"/>
              <w:spacing w:line="360" w:lineRule="auto"/>
              <w:jc w:val="center"/>
              <w:rPr>
                <w:rFonts w:eastAsiaTheme="minorEastAsia" w:cs="Times New Roman"/>
                <w:noProof/>
                <w:sz w:val="24"/>
                <w:szCs w:val="24"/>
                <w:lang w:val="en-ID" w:eastAsia="en-ID"/>
              </w:rPr>
            </w:pPr>
            <w:r w:rsidRPr="007F7582">
              <w:rPr>
                <w:rFonts w:eastAsia="Times New Roman" w:cs="Times New Roman"/>
                <w:color w:val="000000"/>
                <w:sz w:val="24"/>
                <w:szCs w:val="24"/>
              </w:rPr>
              <w:t>NIDN. 0</w:t>
            </w:r>
            <w:r w:rsidRPr="007F7582">
              <w:rPr>
                <w:rFonts w:eastAsia="Times New Roman" w:cs="Times New Roman"/>
                <w:color w:val="000000"/>
                <w:sz w:val="24"/>
                <w:szCs w:val="24"/>
                <w:highlight w:val="white"/>
              </w:rPr>
              <w:t>421108703</w:t>
            </w:r>
          </w:p>
        </w:tc>
      </w:tr>
    </w:tbl>
    <w:p w14:paraId="4FEFA375"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375EA5C8"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7C1CC784" w14:textId="5120CBE0" w:rsidR="007F7582" w:rsidRDefault="00155475" w:rsidP="007F7582">
      <w:pPr>
        <w:pStyle w:val="Heading1"/>
        <w:numPr>
          <w:ilvl w:val="0"/>
          <w:numId w:val="0"/>
        </w:numPr>
        <w:spacing w:before="0"/>
        <w:rPr>
          <w:rFonts w:cs="Times New Roman"/>
          <w:sz w:val="24"/>
          <w:szCs w:val="24"/>
        </w:rPr>
      </w:pPr>
      <w:r>
        <w:rPr>
          <w:rFonts w:cs="Times New Roman"/>
          <w:noProof/>
          <w:sz w:val="24"/>
          <w:szCs w:val="24"/>
          <w:lang w:eastAsia="en-ID"/>
        </w:rPr>
        <w:br w:type="page"/>
      </w:r>
      <w:bookmarkStart w:id="6" w:name="_Toc233563368"/>
      <w:r w:rsidR="007F7582" w:rsidRPr="00BC7EC9">
        <w:rPr>
          <w:rFonts w:cs="Times New Roman"/>
          <w:sz w:val="24"/>
          <w:szCs w:val="24"/>
        </w:rPr>
        <w:lastRenderedPageBreak/>
        <w:t xml:space="preserve">LEMBAR </w:t>
      </w:r>
      <w:r w:rsidR="007F7582">
        <w:rPr>
          <w:rFonts w:cs="Times New Roman"/>
          <w:sz w:val="24"/>
          <w:szCs w:val="24"/>
        </w:rPr>
        <w:t>PENGESAHAN</w:t>
      </w:r>
      <w:r w:rsidR="007F7582" w:rsidRPr="00BC7EC9">
        <w:rPr>
          <w:rFonts w:cs="Times New Roman"/>
          <w:sz w:val="24"/>
          <w:szCs w:val="24"/>
        </w:rPr>
        <w:t xml:space="preserve"> TESIS</w:t>
      </w:r>
      <w:bookmarkEnd w:id="6"/>
    </w:p>
    <w:p w14:paraId="605DB596" w14:textId="77777777" w:rsidR="00BA3D98" w:rsidRDefault="00BA3D98" w:rsidP="007F7582">
      <w:pPr>
        <w:spacing w:after="0" w:line="240" w:lineRule="auto"/>
        <w:jc w:val="center"/>
        <w:rPr>
          <w:b/>
          <w:bCs/>
          <w:color w:val="000000"/>
          <w:sz w:val="28"/>
          <w:szCs w:val="28"/>
        </w:rPr>
      </w:pPr>
    </w:p>
    <w:p w14:paraId="7D119B2F" w14:textId="63AF8A68" w:rsidR="007F7582" w:rsidRPr="007F7582" w:rsidRDefault="007F7582" w:rsidP="007F7582">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277B679E"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4442D085" w14:textId="77777777" w:rsidR="007F7582" w:rsidRPr="00BC7EC9" w:rsidRDefault="007F7582" w:rsidP="007F7582">
      <w:pPr>
        <w:autoSpaceDE w:val="0"/>
        <w:autoSpaceDN w:val="0"/>
        <w:adjustRightInd w:val="0"/>
        <w:spacing w:after="0" w:line="240" w:lineRule="auto"/>
        <w:rPr>
          <w:rFonts w:cs="Times New Roman"/>
          <w:color w:val="000000"/>
          <w:sz w:val="24"/>
          <w:szCs w:val="24"/>
        </w:rPr>
      </w:pPr>
    </w:p>
    <w:p w14:paraId="0E83B096" w14:textId="3F8886E0" w:rsidR="00BA3D98" w:rsidRPr="00DA613D" w:rsidRDefault="00BA3D98" w:rsidP="00DA613D">
      <w:pPr>
        <w:pStyle w:val="Heading5"/>
        <w:numPr>
          <w:ilvl w:val="0"/>
          <w:numId w:val="0"/>
        </w:numPr>
        <w:spacing w:before="0" w:line="240" w:lineRule="auto"/>
        <w:ind w:left="901" w:right="870"/>
        <w:jc w:val="center"/>
        <w:rPr>
          <w:rFonts w:ascii="Times New Roman" w:eastAsia="Times New Roman" w:hAnsi="Times New Roman" w:cs="Times New Roman"/>
          <w:color w:val="000000"/>
          <w:sz w:val="24"/>
          <w:szCs w:val="24"/>
        </w:rPr>
      </w:pPr>
      <w:r w:rsidRPr="00DA613D">
        <w:rPr>
          <w:rFonts w:ascii="Times New Roman" w:eastAsia="Times New Roman" w:hAnsi="Times New Roman" w:cs="Times New Roman"/>
          <w:color w:val="000000"/>
          <w:sz w:val="24"/>
          <w:szCs w:val="24"/>
        </w:rPr>
        <w:t>Telah dipertahankan di hadapan Dewan Penguji Program Pascasarjana Universitas Pamulang</w:t>
      </w:r>
    </w:p>
    <w:p w14:paraId="6D1A12E0" w14:textId="77777777" w:rsidR="00BA3D98" w:rsidRPr="00DA613D" w:rsidRDefault="00BA3D98" w:rsidP="00DA613D">
      <w:pPr>
        <w:spacing w:after="0" w:line="240" w:lineRule="auto"/>
        <w:ind w:left="32"/>
        <w:jc w:val="center"/>
        <w:rPr>
          <w:sz w:val="24"/>
          <w:szCs w:val="24"/>
        </w:rPr>
      </w:pPr>
      <w:r w:rsidRPr="00DA613D">
        <w:rPr>
          <w:sz w:val="24"/>
          <w:szCs w:val="24"/>
        </w:rPr>
        <w:t>Pada tanggal …………………</w:t>
      </w:r>
    </w:p>
    <w:p w14:paraId="30DDA38C"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41D8099A"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r w:rsidRPr="00BC7EC9">
        <w:rPr>
          <w:rFonts w:cs="Times New Roman"/>
          <w:color w:val="000000"/>
          <w:sz w:val="24"/>
          <w:szCs w:val="24"/>
        </w:rPr>
        <w:t xml:space="preserve">Oleh : </w:t>
      </w:r>
    </w:p>
    <w:p w14:paraId="17F52753" w14:textId="77777777" w:rsidR="007F7582" w:rsidRPr="00DA613D" w:rsidRDefault="007F7582" w:rsidP="007F7582">
      <w:pPr>
        <w:autoSpaceDE w:val="0"/>
        <w:autoSpaceDN w:val="0"/>
        <w:adjustRightInd w:val="0"/>
        <w:spacing w:after="0" w:line="240" w:lineRule="auto"/>
        <w:jc w:val="center"/>
        <w:rPr>
          <w:rFonts w:cs="Times New Roman"/>
          <w:i/>
          <w:iCs/>
          <w:color w:val="000000"/>
          <w:sz w:val="24"/>
          <w:szCs w:val="24"/>
        </w:rPr>
      </w:pPr>
      <w:r w:rsidRPr="00DA613D">
        <w:rPr>
          <w:rFonts w:cs="Times New Roman"/>
          <w:i/>
          <w:iCs/>
          <w:color w:val="000000"/>
          <w:sz w:val="24"/>
          <w:szCs w:val="24"/>
        </w:rPr>
        <w:t>Bayu Nurcahyono</w:t>
      </w:r>
    </w:p>
    <w:p w14:paraId="32F24E7B" w14:textId="77777777" w:rsidR="007F7582" w:rsidRPr="00DA613D" w:rsidRDefault="007F7582" w:rsidP="007F7582">
      <w:pPr>
        <w:autoSpaceDE w:val="0"/>
        <w:autoSpaceDN w:val="0"/>
        <w:adjustRightInd w:val="0"/>
        <w:spacing w:after="0" w:line="240" w:lineRule="auto"/>
        <w:jc w:val="center"/>
        <w:rPr>
          <w:rFonts w:cs="Times New Roman"/>
          <w:i/>
          <w:iCs/>
          <w:color w:val="000000"/>
          <w:sz w:val="24"/>
          <w:szCs w:val="24"/>
        </w:rPr>
      </w:pPr>
      <w:r w:rsidRPr="00DA613D">
        <w:rPr>
          <w:rFonts w:cs="Times New Roman"/>
          <w:i/>
          <w:iCs/>
          <w:color w:val="000000"/>
          <w:sz w:val="24"/>
          <w:szCs w:val="24"/>
        </w:rPr>
        <w:t>231012000006</w:t>
      </w:r>
    </w:p>
    <w:p w14:paraId="14B9886C"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p w14:paraId="2CB35281" w14:textId="77777777" w:rsidR="007F7582" w:rsidRPr="00BC7EC9" w:rsidRDefault="007F7582" w:rsidP="007F7582">
      <w:pPr>
        <w:autoSpaceDE w:val="0"/>
        <w:autoSpaceDN w:val="0"/>
        <w:adjustRightInd w:val="0"/>
        <w:spacing w:after="0" w:line="240" w:lineRule="auto"/>
        <w:jc w:val="center"/>
        <w:rPr>
          <w:rFonts w:cs="Times New Roman"/>
          <w:color w:val="000000"/>
          <w:sz w:val="24"/>
          <w:szCs w:val="24"/>
        </w:rPr>
      </w:pPr>
    </w:p>
    <w:tbl>
      <w:tblPr>
        <w:tblStyle w:val="TableGrid"/>
        <w:tblW w:w="8820" w:type="dxa"/>
        <w:tblInd w:w="-545" w:type="dxa"/>
        <w:tblLook w:val="04A0" w:firstRow="1" w:lastRow="0" w:firstColumn="1" w:lastColumn="0" w:noHBand="0" w:noVBand="1"/>
      </w:tblPr>
      <w:tblGrid>
        <w:gridCol w:w="4509"/>
        <w:gridCol w:w="4311"/>
      </w:tblGrid>
      <w:tr w:rsidR="007F7582" w:rsidRPr="007F7582" w14:paraId="6FDA5AEC" w14:textId="77777777" w:rsidTr="00D73C89">
        <w:tc>
          <w:tcPr>
            <w:tcW w:w="4509" w:type="dxa"/>
          </w:tcPr>
          <w:p w14:paraId="3B0E7651"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w:t>
            </w:r>
          </w:p>
          <w:p w14:paraId="34DDE588"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1251944A"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5EB28FB5"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Ir. Agung Budi Susanto, MM</w:t>
            </w:r>
          </w:p>
          <w:p w14:paraId="033FEEC5" w14:textId="2FE3C821" w:rsidR="007F7582" w:rsidRPr="007F7582" w:rsidRDefault="00010AC8" w:rsidP="009665F8">
            <w:pPr>
              <w:pStyle w:val="NoSpacing"/>
              <w:spacing w:line="360" w:lineRule="auto"/>
              <w:jc w:val="center"/>
              <w:rPr>
                <w:rFonts w:eastAsiaTheme="minorEastAsia" w:cs="Times New Roman"/>
                <w:noProof/>
                <w:sz w:val="24"/>
                <w:szCs w:val="24"/>
                <w:lang w:val="en-ID" w:eastAsia="en-ID"/>
              </w:rPr>
            </w:pPr>
            <w:r w:rsidRPr="00010AC8">
              <w:rPr>
                <w:rFonts w:eastAsiaTheme="minorEastAsia" w:cs="Times New Roman"/>
                <w:noProof/>
                <w:sz w:val="24"/>
                <w:szCs w:val="24"/>
                <w:lang w:val="en-ID" w:eastAsia="en-ID"/>
              </w:rPr>
              <w:t>NIDK 8811620016</w:t>
            </w:r>
          </w:p>
        </w:tc>
        <w:tc>
          <w:tcPr>
            <w:tcW w:w="4311" w:type="dxa"/>
          </w:tcPr>
          <w:p w14:paraId="46B7B124" w14:textId="77777777" w:rsidR="007F7582" w:rsidRPr="007F7582" w:rsidRDefault="007F7582" w:rsidP="009665F8">
            <w:pPr>
              <w:pStyle w:val="NoSpacing"/>
              <w:spacing w:line="360" w:lineRule="auto"/>
              <w:jc w:val="center"/>
              <w:rPr>
                <w:rFonts w:eastAsia="Times New Roman" w:cs="Times New Roman"/>
                <w:color w:val="000000"/>
                <w:sz w:val="24"/>
                <w:szCs w:val="24"/>
              </w:rPr>
            </w:pPr>
            <w:r w:rsidRPr="007F7582">
              <w:rPr>
                <w:rFonts w:eastAsia="Times New Roman" w:cs="Times New Roman"/>
                <w:color w:val="000000"/>
                <w:sz w:val="24"/>
                <w:szCs w:val="24"/>
              </w:rPr>
              <w:t>Pembimbing II</w:t>
            </w:r>
          </w:p>
          <w:p w14:paraId="1013870D"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62607CCA" w14:textId="77777777" w:rsidR="007F7582" w:rsidRPr="007F7582" w:rsidRDefault="007F7582" w:rsidP="009665F8">
            <w:pPr>
              <w:pStyle w:val="NoSpacing"/>
              <w:spacing w:line="360" w:lineRule="auto"/>
              <w:jc w:val="center"/>
              <w:rPr>
                <w:rFonts w:eastAsia="Times New Roman" w:cs="Times New Roman"/>
                <w:noProof/>
                <w:color w:val="000000"/>
                <w:sz w:val="24"/>
                <w:szCs w:val="24"/>
                <w:lang w:val="en-ID" w:eastAsia="en-ID"/>
              </w:rPr>
            </w:pPr>
          </w:p>
          <w:p w14:paraId="2AA02E72" w14:textId="77777777" w:rsidR="007F7582" w:rsidRPr="007F7582" w:rsidRDefault="007F7582" w:rsidP="009665F8">
            <w:pPr>
              <w:pStyle w:val="NoSpacing"/>
              <w:spacing w:line="360" w:lineRule="auto"/>
              <w:jc w:val="center"/>
              <w:rPr>
                <w:sz w:val="24"/>
                <w:szCs w:val="24"/>
                <w:u w:val="single"/>
              </w:rPr>
            </w:pPr>
            <w:r w:rsidRPr="007F7582">
              <w:rPr>
                <w:sz w:val="24"/>
                <w:szCs w:val="24"/>
                <w:u w:val="single"/>
              </w:rPr>
              <w:t>Dr. Sudarno, DEA</w:t>
            </w:r>
          </w:p>
          <w:p w14:paraId="5E2295D1" w14:textId="53360EAC" w:rsidR="007F7582" w:rsidRPr="007F7582" w:rsidRDefault="0091080F" w:rsidP="009665F8">
            <w:pPr>
              <w:pStyle w:val="NoSpacing"/>
              <w:spacing w:line="360" w:lineRule="auto"/>
              <w:jc w:val="center"/>
              <w:rPr>
                <w:rFonts w:eastAsiaTheme="minorEastAsia" w:cs="Times New Roman"/>
                <w:noProof/>
                <w:sz w:val="24"/>
                <w:szCs w:val="24"/>
                <w:lang w:val="en-ID" w:eastAsia="en-ID"/>
              </w:rPr>
            </w:pPr>
            <w:r w:rsidRPr="0091080F">
              <w:rPr>
                <w:rFonts w:eastAsiaTheme="minorEastAsia" w:cs="Times New Roman"/>
                <w:noProof/>
                <w:sz w:val="24"/>
                <w:szCs w:val="24"/>
                <w:lang w:val="en-ID" w:eastAsia="en-ID"/>
              </w:rPr>
              <w:t>NIDK 8855500016</w:t>
            </w:r>
          </w:p>
        </w:tc>
      </w:tr>
      <w:tr w:rsidR="00BA3D98" w:rsidRPr="007F7582" w14:paraId="02335163" w14:textId="77777777" w:rsidTr="00D73C89">
        <w:tc>
          <w:tcPr>
            <w:tcW w:w="4509" w:type="dxa"/>
          </w:tcPr>
          <w:p w14:paraId="2DFF0442" w14:textId="6F59BC53" w:rsidR="00BA3D98" w:rsidRPr="007F7582" w:rsidRDefault="00BA3D98" w:rsidP="009665F8">
            <w:pPr>
              <w:pStyle w:val="NoSpacing"/>
              <w:spacing w:line="360" w:lineRule="auto"/>
              <w:jc w:val="center"/>
              <w:rPr>
                <w:rFonts w:eastAsia="Times New Roman" w:cs="Times New Roman"/>
                <w:color w:val="000000"/>
                <w:sz w:val="24"/>
                <w:szCs w:val="24"/>
              </w:rPr>
            </w:pPr>
            <w:r>
              <w:rPr>
                <w:rFonts w:eastAsia="Times New Roman" w:cs="Times New Roman"/>
                <w:color w:val="000000"/>
                <w:sz w:val="24"/>
                <w:szCs w:val="24"/>
              </w:rPr>
              <w:t>Penguji</w:t>
            </w:r>
            <w:r w:rsidRPr="007F7582">
              <w:rPr>
                <w:rFonts w:eastAsia="Times New Roman" w:cs="Times New Roman"/>
                <w:color w:val="000000"/>
                <w:sz w:val="24"/>
                <w:szCs w:val="24"/>
              </w:rPr>
              <w:t xml:space="preserve"> I</w:t>
            </w:r>
          </w:p>
          <w:p w14:paraId="2B531C03"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2E66763C"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6B11BDC4" w14:textId="4830EE10" w:rsidR="00BA3D98" w:rsidRPr="00585B49" w:rsidRDefault="00585B49" w:rsidP="009665F8">
            <w:pPr>
              <w:pStyle w:val="NoSpacing"/>
              <w:spacing w:line="360" w:lineRule="auto"/>
              <w:jc w:val="center"/>
              <w:rPr>
                <w:sz w:val="24"/>
                <w:szCs w:val="24"/>
                <w:u w:val="single"/>
              </w:rPr>
            </w:pPr>
            <w:r w:rsidRPr="00585B49">
              <w:rPr>
                <w:sz w:val="24"/>
                <w:szCs w:val="24"/>
                <w:u w:val="single"/>
              </w:rPr>
              <w:t>Dr</w:t>
            </w:r>
            <w:r>
              <w:rPr>
                <w:sz w:val="24"/>
                <w:szCs w:val="24"/>
                <w:u w:val="single"/>
              </w:rPr>
              <w:t>. Yan Mitha Djaksana, S.Kom.,M.Kom</w:t>
            </w:r>
          </w:p>
          <w:p w14:paraId="493C51AD" w14:textId="3273F641" w:rsidR="00BA3D98" w:rsidRPr="007F7582" w:rsidRDefault="00BA3D98" w:rsidP="009665F8">
            <w:pPr>
              <w:pStyle w:val="NoSpacing"/>
              <w:spacing w:line="360" w:lineRule="auto"/>
              <w:jc w:val="center"/>
              <w:rPr>
                <w:rFonts w:eastAsiaTheme="minorEastAsia" w:cs="Times New Roman"/>
                <w:noProof/>
                <w:sz w:val="24"/>
                <w:szCs w:val="24"/>
                <w:lang w:val="en-ID" w:eastAsia="en-ID"/>
              </w:rPr>
            </w:pPr>
            <w:r w:rsidRPr="007F7582">
              <w:rPr>
                <w:rFonts w:eastAsiaTheme="minorEastAsia" w:cs="Times New Roman"/>
                <w:noProof/>
                <w:sz w:val="24"/>
                <w:szCs w:val="24"/>
                <w:lang w:val="en-ID" w:eastAsia="en-ID"/>
              </w:rPr>
              <w:t>NIDN</w:t>
            </w:r>
            <w:r>
              <w:rPr>
                <w:rFonts w:eastAsiaTheme="minorEastAsia" w:cs="Times New Roman"/>
                <w:noProof/>
                <w:sz w:val="24"/>
                <w:szCs w:val="24"/>
                <w:lang w:val="en-ID" w:eastAsia="en-ID"/>
              </w:rPr>
              <w:t xml:space="preserve"> </w:t>
            </w:r>
            <w:r>
              <w:t>………………</w:t>
            </w:r>
          </w:p>
        </w:tc>
        <w:tc>
          <w:tcPr>
            <w:tcW w:w="4311" w:type="dxa"/>
          </w:tcPr>
          <w:p w14:paraId="2A1640F3" w14:textId="3C21D6F2" w:rsidR="00BA3D98" w:rsidRPr="007F7582" w:rsidRDefault="00BA3D98" w:rsidP="009665F8">
            <w:pPr>
              <w:pStyle w:val="NoSpacing"/>
              <w:spacing w:line="360" w:lineRule="auto"/>
              <w:jc w:val="center"/>
              <w:rPr>
                <w:rFonts w:eastAsia="Times New Roman" w:cs="Times New Roman"/>
                <w:color w:val="000000"/>
                <w:sz w:val="24"/>
                <w:szCs w:val="24"/>
              </w:rPr>
            </w:pPr>
            <w:r>
              <w:rPr>
                <w:rFonts w:eastAsia="Times New Roman" w:cs="Times New Roman"/>
                <w:color w:val="000000"/>
                <w:sz w:val="24"/>
                <w:szCs w:val="24"/>
              </w:rPr>
              <w:t>Penguji</w:t>
            </w:r>
            <w:r w:rsidRPr="007F7582">
              <w:rPr>
                <w:rFonts w:eastAsia="Times New Roman" w:cs="Times New Roman"/>
                <w:color w:val="000000"/>
                <w:sz w:val="24"/>
                <w:szCs w:val="24"/>
              </w:rPr>
              <w:t xml:space="preserve"> II</w:t>
            </w:r>
          </w:p>
          <w:p w14:paraId="32C681B8"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046B48B6" w14:textId="77777777" w:rsidR="00BA3D98" w:rsidRPr="007F7582" w:rsidRDefault="00BA3D98" w:rsidP="009665F8">
            <w:pPr>
              <w:pStyle w:val="NoSpacing"/>
              <w:spacing w:line="360" w:lineRule="auto"/>
              <w:jc w:val="center"/>
              <w:rPr>
                <w:rFonts w:eastAsia="Times New Roman" w:cs="Times New Roman"/>
                <w:noProof/>
                <w:color w:val="000000"/>
                <w:sz w:val="24"/>
                <w:szCs w:val="24"/>
                <w:lang w:val="en-ID" w:eastAsia="en-ID"/>
              </w:rPr>
            </w:pPr>
          </w:p>
          <w:p w14:paraId="01CEB53F" w14:textId="30D1BD50" w:rsidR="00BA3D98" w:rsidRPr="00D73C89" w:rsidRDefault="00D73C89" w:rsidP="009665F8">
            <w:pPr>
              <w:pStyle w:val="NoSpacing"/>
              <w:spacing w:line="360" w:lineRule="auto"/>
              <w:jc w:val="center"/>
              <w:rPr>
                <w:sz w:val="24"/>
                <w:szCs w:val="24"/>
                <w:u w:val="single"/>
              </w:rPr>
            </w:pPr>
            <w:r>
              <w:rPr>
                <w:sz w:val="24"/>
                <w:szCs w:val="24"/>
                <w:u w:val="single"/>
              </w:rPr>
              <w:t>Dr. Choirul Basir, S.Si., M.Si.</w:t>
            </w:r>
          </w:p>
          <w:p w14:paraId="4E7539B2" w14:textId="67C20693" w:rsidR="00BA3D98" w:rsidRPr="007F7582" w:rsidRDefault="00BA3D98" w:rsidP="009665F8">
            <w:pPr>
              <w:pStyle w:val="NoSpacing"/>
              <w:spacing w:line="360" w:lineRule="auto"/>
              <w:jc w:val="center"/>
              <w:rPr>
                <w:rFonts w:eastAsiaTheme="minorEastAsia" w:cs="Times New Roman"/>
                <w:noProof/>
                <w:sz w:val="24"/>
                <w:szCs w:val="24"/>
                <w:lang w:val="en-ID" w:eastAsia="en-ID"/>
              </w:rPr>
            </w:pPr>
            <w:r w:rsidRPr="007F7582">
              <w:rPr>
                <w:rFonts w:eastAsiaTheme="minorEastAsia" w:cs="Times New Roman"/>
                <w:noProof/>
                <w:sz w:val="24"/>
                <w:szCs w:val="24"/>
                <w:lang w:val="en-ID" w:eastAsia="en-ID"/>
              </w:rPr>
              <w:t>NIDN</w:t>
            </w:r>
            <w:r>
              <w:rPr>
                <w:rFonts w:eastAsiaTheme="minorEastAsia" w:cs="Times New Roman"/>
                <w:noProof/>
                <w:sz w:val="24"/>
                <w:szCs w:val="24"/>
                <w:lang w:val="en-ID" w:eastAsia="en-ID"/>
              </w:rPr>
              <w:t xml:space="preserve"> </w:t>
            </w:r>
            <w:r w:rsidR="00930FF5" w:rsidRPr="009821F3">
              <w:rPr>
                <w:sz w:val="24"/>
                <w:szCs w:val="24"/>
              </w:rPr>
              <w:t>04150</w:t>
            </w:r>
            <w:r w:rsidR="009821F3" w:rsidRPr="009821F3">
              <w:rPr>
                <w:sz w:val="24"/>
                <w:szCs w:val="24"/>
              </w:rPr>
              <w:t>68204</w:t>
            </w:r>
          </w:p>
        </w:tc>
      </w:tr>
      <w:tr w:rsidR="00BA3D98" w:rsidRPr="007F7582" w14:paraId="299AAD81" w14:textId="77777777" w:rsidTr="00D73C89">
        <w:tc>
          <w:tcPr>
            <w:tcW w:w="4509" w:type="dxa"/>
          </w:tcPr>
          <w:p w14:paraId="18771371" w14:textId="77777777" w:rsidR="00BA3D98" w:rsidRPr="007F7582" w:rsidRDefault="00BA3D98" w:rsidP="009665F8">
            <w:pPr>
              <w:pStyle w:val="NoSpacing"/>
              <w:spacing w:line="360" w:lineRule="auto"/>
              <w:jc w:val="center"/>
              <w:rPr>
                <w:rFonts w:eastAsia="Times New Roman" w:cs="Times New Roman"/>
                <w:color w:val="000000"/>
                <w:sz w:val="24"/>
                <w:szCs w:val="24"/>
              </w:rPr>
            </w:pPr>
          </w:p>
        </w:tc>
        <w:tc>
          <w:tcPr>
            <w:tcW w:w="4311" w:type="dxa"/>
          </w:tcPr>
          <w:p w14:paraId="2B319E82" w14:textId="77777777" w:rsidR="00BA3D98" w:rsidRPr="007F7582" w:rsidRDefault="00BA3D98" w:rsidP="009665F8">
            <w:pPr>
              <w:pStyle w:val="NoSpacing"/>
              <w:spacing w:line="360" w:lineRule="auto"/>
              <w:jc w:val="center"/>
              <w:rPr>
                <w:rFonts w:eastAsia="Times New Roman" w:cs="Times New Roman"/>
                <w:color w:val="000000"/>
                <w:sz w:val="24"/>
                <w:szCs w:val="24"/>
              </w:rPr>
            </w:pPr>
          </w:p>
        </w:tc>
      </w:tr>
      <w:tr w:rsidR="007F7582" w:rsidRPr="007F7582" w14:paraId="22D8AC0E" w14:textId="77777777" w:rsidTr="00D73C89">
        <w:tc>
          <w:tcPr>
            <w:tcW w:w="8820" w:type="dxa"/>
            <w:gridSpan w:val="2"/>
          </w:tcPr>
          <w:p w14:paraId="644E8F49" w14:textId="75A15298" w:rsidR="00267869" w:rsidRPr="00267869" w:rsidRDefault="00267869" w:rsidP="00267869">
            <w:pPr>
              <w:pStyle w:val="Heading5"/>
              <w:numPr>
                <w:ilvl w:val="0"/>
                <w:numId w:val="0"/>
              </w:numPr>
              <w:spacing w:before="0" w:line="240" w:lineRule="auto"/>
              <w:jc w:val="center"/>
              <w:rPr>
                <w:rFonts w:ascii="Times New Roman" w:eastAsia="Times New Roman" w:hAnsi="Times New Roman" w:cs="Times New Roman"/>
                <w:color w:val="000000"/>
                <w:sz w:val="24"/>
                <w:szCs w:val="24"/>
              </w:rPr>
            </w:pPr>
            <w:r w:rsidRPr="00267869">
              <w:rPr>
                <w:rFonts w:ascii="Times New Roman" w:eastAsia="Times New Roman" w:hAnsi="Times New Roman" w:cs="Times New Roman"/>
                <w:color w:val="000000"/>
                <w:sz w:val="24"/>
                <w:szCs w:val="24"/>
              </w:rPr>
              <w:t>Disahkan:</w:t>
            </w:r>
          </w:p>
          <w:p w14:paraId="34DBCBD2" w14:textId="77777777" w:rsidR="00267869" w:rsidRPr="00267869" w:rsidRDefault="00267869" w:rsidP="00267869">
            <w:pPr>
              <w:spacing w:line="240" w:lineRule="auto"/>
              <w:jc w:val="center"/>
              <w:rPr>
                <w:sz w:val="24"/>
                <w:szCs w:val="24"/>
              </w:rPr>
            </w:pPr>
            <w:bookmarkStart w:id="7" w:name="_i80wpydtvmv0" w:colFirst="0" w:colLast="0"/>
            <w:bookmarkEnd w:id="7"/>
            <w:r w:rsidRPr="00267869">
              <w:rPr>
                <w:sz w:val="24"/>
                <w:szCs w:val="24"/>
              </w:rPr>
              <w:t>Direktur Program Pascasarjana</w:t>
            </w:r>
          </w:p>
          <w:p w14:paraId="73F54157" w14:textId="7A801A9D" w:rsidR="007F7582" w:rsidRPr="00BA3D98" w:rsidRDefault="00267869" w:rsidP="00BA3D98">
            <w:pPr>
              <w:spacing w:line="240" w:lineRule="auto"/>
              <w:jc w:val="center"/>
              <w:rPr>
                <w:sz w:val="24"/>
                <w:szCs w:val="24"/>
              </w:rPr>
            </w:pPr>
            <w:r w:rsidRPr="00267869">
              <w:rPr>
                <w:sz w:val="24"/>
                <w:szCs w:val="24"/>
              </w:rPr>
              <w:t>Universitas Pamulang</w:t>
            </w:r>
          </w:p>
        </w:tc>
      </w:tr>
      <w:tr w:rsidR="007F7582" w:rsidRPr="007F7582" w14:paraId="7CB78975" w14:textId="77777777" w:rsidTr="00D73C89">
        <w:tc>
          <w:tcPr>
            <w:tcW w:w="8820" w:type="dxa"/>
            <w:gridSpan w:val="2"/>
          </w:tcPr>
          <w:p w14:paraId="6D4D5BE4" w14:textId="77777777" w:rsidR="007F7582" w:rsidRPr="00267869" w:rsidRDefault="007F7582" w:rsidP="009665F8">
            <w:pPr>
              <w:pStyle w:val="NoSpacing"/>
              <w:spacing w:line="360" w:lineRule="auto"/>
              <w:jc w:val="center"/>
              <w:rPr>
                <w:rFonts w:eastAsiaTheme="minorEastAsia" w:cs="Times New Roman"/>
                <w:noProof/>
                <w:sz w:val="24"/>
                <w:szCs w:val="24"/>
                <w:lang w:val="en-ID" w:eastAsia="en-ID"/>
              </w:rPr>
            </w:pPr>
          </w:p>
          <w:p w14:paraId="4BCB2C9E" w14:textId="77777777" w:rsidR="007F7582" w:rsidRDefault="007F7582" w:rsidP="009665F8">
            <w:pPr>
              <w:pStyle w:val="NoSpacing"/>
              <w:spacing w:line="360" w:lineRule="auto"/>
              <w:jc w:val="center"/>
              <w:rPr>
                <w:rFonts w:eastAsiaTheme="minorEastAsia" w:cs="Times New Roman"/>
                <w:noProof/>
                <w:sz w:val="24"/>
                <w:szCs w:val="24"/>
                <w:lang w:val="en-ID" w:eastAsia="en-ID"/>
              </w:rPr>
            </w:pPr>
          </w:p>
          <w:p w14:paraId="5A5A4EDD" w14:textId="77777777" w:rsidR="00DA613D" w:rsidRPr="00267869" w:rsidRDefault="00DA613D" w:rsidP="009665F8">
            <w:pPr>
              <w:pStyle w:val="NoSpacing"/>
              <w:spacing w:line="360" w:lineRule="auto"/>
              <w:jc w:val="center"/>
              <w:rPr>
                <w:rFonts w:eastAsiaTheme="minorEastAsia" w:cs="Times New Roman"/>
                <w:noProof/>
                <w:sz w:val="24"/>
                <w:szCs w:val="24"/>
                <w:lang w:val="en-ID" w:eastAsia="en-ID"/>
              </w:rPr>
            </w:pPr>
          </w:p>
          <w:p w14:paraId="4AA7F242" w14:textId="77777777" w:rsidR="00267869" w:rsidRPr="00267869" w:rsidRDefault="00267869" w:rsidP="00267869">
            <w:pPr>
              <w:spacing w:line="240" w:lineRule="auto"/>
              <w:jc w:val="center"/>
              <w:rPr>
                <w:sz w:val="24"/>
                <w:szCs w:val="24"/>
                <w:u w:val="single"/>
              </w:rPr>
            </w:pPr>
            <w:r w:rsidRPr="00267869">
              <w:rPr>
                <w:sz w:val="24"/>
                <w:szCs w:val="24"/>
                <w:u w:val="single"/>
              </w:rPr>
              <w:t>Dr. Saiful Anwar, S.Pd., S.E., M.Pd.</w:t>
            </w:r>
          </w:p>
          <w:p w14:paraId="3AF8FABA" w14:textId="28059F80" w:rsidR="007F7582" w:rsidRPr="00267869" w:rsidRDefault="00267869" w:rsidP="00267869">
            <w:pPr>
              <w:pStyle w:val="NoSpacing"/>
              <w:spacing w:line="360" w:lineRule="auto"/>
              <w:jc w:val="center"/>
              <w:rPr>
                <w:rFonts w:eastAsiaTheme="minorEastAsia" w:cs="Times New Roman"/>
                <w:noProof/>
                <w:sz w:val="24"/>
                <w:szCs w:val="24"/>
                <w:lang w:val="en-ID" w:eastAsia="en-ID"/>
              </w:rPr>
            </w:pPr>
            <w:r w:rsidRPr="00267869">
              <w:rPr>
                <w:sz w:val="24"/>
                <w:szCs w:val="24"/>
              </w:rPr>
              <w:t>NIDN.  0426048503</w:t>
            </w:r>
          </w:p>
        </w:tc>
      </w:tr>
    </w:tbl>
    <w:p w14:paraId="2821502E"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210DC629" w14:textId="77777777" w:rsidR="007F7582" w:rsidRPr="00BC7EC9" w:rsidRDefault="007F7582" w:rsidP="007F7582">
      <w:pPr>
        <w:pStyle w:val="NoSpacing"/>
        <w:spacing w:line="360" w:lineRule="auto"/>
        <w:rPr>
          <w:rFonts w:eastAsiaTheme="minorEastAsia" w:cs="Times New Roman"/>
          <w:noProof/>
          <w:sz w:val="24"/>
          <w:szCs w:val="24"/>
          <w:lang w:val="en-ID" w:eastAsia="en-ID"/>
        </w:rPr>
      </w:pPr>
    </w:p>
    <w:p w14:paraId="5F4BDAFB" w14:textId="2877D761" w:rsidR="007F7582" w:rsidRDefault="007F7582" w:rsidP="007F7582">
      <w:pPr>
        <w:spacing w:line="259" w:lineRule="auto"/>
        <w:jc w:val="left"/>
        <w:rPr>
          <w:rFonts w:eastAsiaTheme="majorEastAsia" w:cstheme="majorBidi"/>
          <w:b/>
          <w:sz w:val="28"/>
          <w:szCs w:val="32"/>
        </w:rPr>
      </w:pPr>
      <w:r>
        <w:rPr>
          <w:rFonts w:cs="Times New Roman"/>
          <w:noProof/>
          <w:sz w:val="24"/>
          <w:szCs w:val="24"/>
          <w:lang w:eastAsia="en-ID"/>
        </w:rPr>
        <w:lastRenderedPageBreak/>
        <w:br w:type="page"/>
      </w:r>
    </w:p>
    <w:p w14:paraId="7DE31084" w14:textId="440988FF" w:rsidR="00DA613D" w:rsidRPr="00DA613D" w:rsidRDefault="00DA613D" w:rsidP="00DA613D">
      <w:pPr>
        <w:pStyle w:val="Heading1"/>
        <w:numPr>
          <w:ilvl w:val="0"/>
          <w:numId w:val="0"/>
        </w:numPr>
        <w:ind w:left="2070"/>
        <w:jc w:val="both"/>
        <w:rPr>
          <w:sz w:val="24"/>
          <w:szCs w:val="24"/>
        </w:rPr>
      </w:pPr>
      <w:bookmarkStart w:id="8" w:name="_Toc233563369"/>
      <w:r w:rsidRPr="00DA613D">
        <w:rPr>
          <w:sz w:val="24"/>
          <w:szCs w:val="24"/>
        </w:rPr>
        <w:lastRenderedPageBreak/>
        <w:t>PERNYATAAN KEASLIAN TESIS</w:t>
      </w:r>
      <w:bookmarkEnd w:id="8"/>
    </w:p>
    <w:p w14:paraId="0AFD867A" w14:textId="380BB877" w:rsidR="00DA613D" w:rsidRPr="00DA613D" w:rsidRDefault="00DA613D" w:rsidP="00DA613D">
      <w:pPr>
        <w:spacing w:after="0"/>
        <w:rPr>
          <w:sz w:val="24"/>
          <w:szCs w:val="24"/>
        </w:rPr>
      </w:pPr>
      <w:r w:rsidRPr="00DA613D">
        <w:rPr>
          <w:sz w:val="24"/>
          <w:szCs w:val="24"/>
        </w:rPr>
        <w:t xml:space="preserve">Nama </w:t>
      </w:r>
      <w:r w:rsidRPr="00DA613D">
        <w:rPr>
          <w:sz w:val="24"/>
          <w:szCs w:val="24"/>
        </w:rPr>
        <w:tab/>
      </w:r>
      <w:r w:rsidRPr="00DA613D">
        <w:rPr>
          <w:sz w:val="24"/>
          <w:szCs w:val="24"/>
        </w:rPr>
        <w:tab/>
        <w:t xml:space="preserve">: </w:t>
      </w:r>
      <w:r w:rsidR="003907DC">
        <w:rPr>
          <w:sz w:val="24"/>
          <w:szCs w:val="24"/>
        </w:rPr>
        <w:t>Bayu Nurcahyono</w:t>
      </w:r>
    </w:p>
    <w:p w14:paraId="3B1CA6CD" w14:textId="658236AF" w:rsidR="00DA613D" w:rsidRPr="00DA613D" w:rsidRDefault="00DA613D" w:rsidP="00DA613D">
      <w:pPr>
        <w:spacing w:after="0"/>
        <w:rPr>
          <w:sz w:val="24"/>
          <w:szCs w:val="24"/>
        </w:rPr>
      </w:pPr>
      <w:r w:rsidRPr="00DA613D">
        <w:rPr>
          <w:sz w:val="24"/>
          <w:szCs w:val="24"/>
        </w:rPr>
        <w:t>NIM</w:t>
      </w:r>
      <w:r w:rsidRPr="00DA613D">
        <w:rPr>
          <w:sz w:val="24"/>
          <w:szCs w:val="24"/>
        </w:rPr>
        <w:tab/>
      </w:r>
      <w:r w:rsidRPr="00DA613D">
        <w:rPr>
          <w:sz w:val="24"/>
          <w:szCs w:val="24"/>
        </w:rPr>
        <w:tab/>
        <w:t xml:space="preserve">: </w:t>
      </w:r>
      <w:r w:rsidR="003907DC">
        <w:rPr>
          <w:sz w:val="24"/>
          <w:szCs w:val="24"/>
        </w:rPr>
        <w:t>23102000006</w:t>
      </w:r>
    </w:p>
    <w:p w14:paraId="5537CDF4" w14:textId="55905983" w:rsidR="00DA613D" w:rsidRPr="00DA613D" w:rsidRDefault="00DA613D" w:rsidP="00DA613D">
      <w:pPr>
        <w:spacing w:after="0"/>
        <w:rPr>
          <w:sz w:val="24"/>
          <w:szCs w:val="24"/>
        </w:rPr>
      </w:pPr>
      <w:r w:rsidRPr="00DA613D">
        <w:rPr>
          <w:sz w:val="24"/>
          <w:szCs w:val="24"/>
        </w:rPr>
        <w:t>Program Studi : Teknik Informatika S-2</w:t>
      </w:r>
    </w:p>
    <w:p w14:paraId="58E4EE6B" w14:textId="22AFC34F" w:rsidR="00DA613D" w:rsidRPr="00DA613D" w:rsidRDefault="00DA613D" w:rsidP="00DA613D">
      <w:pPr>
        <w:spacing w:after="0"/>
        <w:jc w:val="left"/>
        <w:rPr>
          <w:color w:val="FF0000"/>
          <w:sz w:val="24"/>
          <w:szCs w:val="24"/>
        </w:rPr>
      </w:pPr>
      <w:r w:rsidRPr="00DA613D">
        <w:rPr>
          <w:sz w:val="24"/>
          <w:szCs w:val="24"/>
        </w:rPr>
        <w:t>Judul Tesis</w:t>
      </w:r>
      <w:r w:rsidRPr="00DA613D">
        <w:rPr>
          <w:sz w:val="24"/>
          <w:szCs w:val="24"/>
        </w:rPr>
        <w:tab/>
        <w:t xml:space="preserve">: </w:t>
      </w:r>
      <w:r w:rsidR="003907DC">
        <w:rPr>
          <w:sz w:val="24"/>
          <w:szCs w:val="24"/>
        </w:rPr>
        <w:t>Optimasi Bobot Model Ensemble untuk Peramalan Penjualan Menggunakan Grey Wolf Optimizer</w:t>
      </w:r>
    </w:p>
    <w:p w14:paraId="619B6479" w14:textId="77777777" w:rsidR="00DA613D" w:rsidRPr="00DA613D" w:rsidRDefault="00DA613D" w:rsidP="00DA613D">
      <w:pPr>
        <w:spacing w:after="0"/>
        <w:rPr>
          <w:sz w:val="24"/>
          <w:szCs w:val="24"/>
        </w:rPr>
      </w:pPr>
    </w:p>
    <w:p w14:paraId="216A5B7D" w14:textId="77777777" w:rsidR="00DA613D" w:rsidRPr="00DA613D" w:rsidRDefault="00DA613D" w:rsidP="00DA613D">
      <w:pPr>
        <w:ind w:firstLine="720"/>
        <w:rPr>
          <w:sz w:val="24"/>
          <w:szCs w:val="24"/>
        </w:rPr>
      </w:pPr>
      <w:r w:rsidRPr="00DA613D">
        <w:rPr>
          <w:sz w:val="24"/>
          <w:szCs w:val="24"/>
        </w:rPr>
        <w:t>Dengan ini saya menyatakan bahawa dalam tesis ini tidak terdapat karya yang pernah diajukan untuk memperoleh gelar kesarjanaan di suatu Perguruan Tinggi, dan sepanjang pengetahuan saya juga tidak terdapat karya atau pendapat yang pernah ditulis atau di terbitkan oleh orang lain, kecuali yang secara tertulis diacu dalam naskah tesis ini dan disebutkan dalam daftar pustaka.</w:t>
      </w:r>
    </w:p>
    <w:p w14:paraId="0844829C" w14:textId="77777777" w:rsidR="00DA613D" w:rsidRPr="00DA613D" w:rsidRDefault="00DA613D" w:rsidP="00DA613D">
      <w:pPr>
        <w:ind w:firstLine="720"/>
        <w:rPr>
          <w:sz w:val="24"/>
          <w:szCs w:val="24"/>
        </w:rPr>
      </w:pPr>
    </w:p>
    <w:p w14:paraId="475356FD" w14:textId="77777777" w:rsidR="00DA613D" w:rsidRPr="00DA613D" w:rsidRDefault="00DA613D" w:rsidP="00DA613D">
      <w:pPr>
        <w:ind w:firstLine="720"/>
        <w:rPr>
          <w:sz w:val="24"/>
          <w:szCs w:val="24"/>
        </w:rPr>
      </w:pPr>
    </w:p>
    <w:p w14:paraId="633D0A37" w14:textId="6D5DDCA4" w:rsidR="00DA613D" w:rsidRPr="00DA613D" w:rsidRDefault="00DA613D" w:rsidP="00DA613D">
      <w:pPr>
        <w:ind w:firstLine="720"/>
        <w:jc w:val="right"/>
        <w:rPr>
          <w:sz w:val="24"/>
          <w:szCs w:val="24"/>
        </w:rPr>
      </w:pPr>
      <w:r w:rsidRPr="00DA613D">
        <w:rPr>
          <w:sz w:val="24"/>
          <w:szCs w:val="24"/>
        </w:rPr>
        <w:t xml:space="preserve">Tangerang Selatan, </w:t>
      </w:r>
      <w:r w:rsidR="003907DC" w:rsidRPr="002544EF">
        <w:rPr>
          <w:sz w:val="24"/>
          <w:szCs w:val="24"/>
        </w:rPr>
        <w:t>…..</w:t>
      </w:r>
      <w:r w:rsidR="002544EF" w:rsidRPr="002544EF">
        <w:rPr>
          <w:sz w:val="24"/>
          <w:szCs w:val="24"/>
        </w:rPr>
        <w:t xml:space="preserve"> Juli 2026</w:t>
      </w:r>
    </w:p>
    <w:p w14:paraId="37BDC5CF" w14:textId="77777777" w:rsidR="00DA613D" w:rsidRPr="00DA613D" w:rsidRDefault="00DA613D" w:rsidP="00DA613D">
      <w:pPr>
        <w:ind w:firstLine="720"/>
        <w:jc w:val="center"/>
        <w:rPr>
          <w:sz w:val="24"/>
          <w:szCs w:val="24"/>
        </w:rPr>
      </w:pPr>
    </w:p>
    <w:p w14:paraId="065A6A46" w14:textId="77777777" w:rsidR="00DA613D" w:rsidRPr="00DA613D" w:rsidRDefault="00DA613D" w:rsidP="00DA613D">
      <w:pPr>
        <w:ind w:firstLine="720"/>
        <w:jc w:val="center"/>
        <w:rPr>
          <w:sz w:val="24"/>
          <w:szCs w:val="24"/>
        </w:rPr>
      </w:pPr>
    </w:p>
    <w:p w14:paraId="55ABAB43" w14:textId="2D24C44E" w:rsidR="00DA613D" w:rsidRPr="00DA613D" w:rsidRDefault="00DA613D" w:rsidP="00DA613D">
      <w:pPr>
        <w:ind w:left="4320" w:firstLine="720"/>
        <w:jc w:val="center"/>
        <w:rPr>
          <w:sz w:val="24"/>
          <w:szCs w:val="24"/>
        </w:rPr>
      </w:pPr>
      <w:r w:rsidRPr="00DA613D">
        <w:rPr>
          <w:sz w:val="24"/>
          <w:szCs w:val="24"/>
        </w:rPr>
        <w:t>(</w:t>
      </w:r>
      <w:r w:rsidR="002544EF" w:rsidRPr="002544EF">
        <w:rPr>
          <w:sz w:val="24"/>
          <w:szCs w:val="24"/>
        </w:rPr>
        <w:t>Bayu Nurcahyono</w:t>
      </w:r>
      <w:r w:rsidRPr="00DA613D">
        <w:rPr>
          <w:sz w:val="24"/>
          <w:szCs w:val="24"/>
        </w:rPr>
        <w:t>)</w:t>
      </w:r>
    </w:p>
    <w:p w14:paraId="35D60D25" w14:textId="77777777" w:rsidR="00DA613D" w:rsidRDefault="00DA613D" w:rsidP="00DA613D">
      <w:pPr>
        <w:rPr>
          <w:i/>
          <w:iCs/>
        </w:rPr>
      </w:pPr>
    </w:p>
    <w:p w14:paraId="6FC31C2E" w14:textId="77777777" w:rsidR="00DA613D" w:rsidRDefault="00DA613D" w:rsidP="00DA613D">
      <w:pPr>
        <w:spacing w:line="259" w:lineRule="auto"/>
        <w:jc w:val="left"/>
      </w:pPr>
      <w:r>
        <w:br w:type="page"/>
      </w:r>
    </w:p>
    <w:p w14:paraId="535229E0" w14:textId="54D577F1" w:rsidR="00714BA4" w:rsidRPr="00906C9F" w:rsidRDefault="00714BA4" w:rsidP="00906C9F">
      <w:pPr>
        <w:pStyle w:val="Heading1"/>
        <w:numPr>
          <w:ilvl w:val="0"/>
          <w:numId w:val="0"/>
        </w:numPr>
        <w:spacing w:before="0" w:after="480"/>
        <w:rPr>
          <w:rFonts w:cs="Times New Roman"/>
          <w:noProof/>
          <w:sz w:val="24"/>
          <w:szCs w:val="24"/>
          <w:lang w:eastAsia="en-ID"/>
        </w:rPr>
      </w:pPr>
      <w:bookmarkStart w:id="9" w:name="_Toc233563370"/>
      <w:r w:rsidRPr="00BC7EC9">
        <w:rPr>
          <w:rFonts w:cs="Times New Roman"/>
          <w:noProof/>
          <w:sz w:val="24"/>
          <w:szCs w:val="24"/>
          <w:lang w:eastAsia="en-ID"/>
        </w:rPr>
        <w:lastRenderedPageBreak/>
        <w:t>KATA PENGANTAR</w:t>
      </w:r>
      <w:bookmarkEnd w:id="9"/>
    </w:p>
    <w:p w14:paraId="28D07A9F" w14:textId="3E98C5BA" w:rsidR="002544EF" w:rsidRPr="002544EF" w:rsidRDefault="002544EF" w:rsidP="002544EF">
      <w:pPr>
        <w:spacing w:after="0"/>
        <w:ind w:firstLine="720"/>
        <w:rPr>
          <w:sz w:val="24"/>
          <w:szCs w:val="24"/>
        </w:rPr>
      </w:pPr>
      <w:r w:rsidRPr="002544EF">
        <w:rPr>
          <w:sz w:val="24"/>
          <w:szCs w:val="24"/>
        </w:rPr>
        <w:t>Puji syukur Alhamdulillah kehadirat Allah SWT yang telah melimpahkan</w:t>
      </w:r>
      <w:r w:rsidRPr="002544EF">
        <w:rPr>
          <w:sz w:val="24"/>
          <w:szCs w:val="24"/>
        </w:rPr>
        <w:br/>
        <w:t>segala rahmat dan karunia-Nya, sehingga penulis dapat menyelesaikan Tesis yang merupakan salah satu persyaratan untuk menyelesaikan program</w:t>
      </w:r>
      <w:r>
        <w:rPr>
          <w:sz w:val="24"/>
          <w:szCs w:val="24"/>
        </w:rPr>
        <w:t xml:space="preserve"> </w:t>
      </w:r>
      <w:r w:rsidRPr="002544EF">
        <w:rPr>
          <w:sz w:val="24"/>
          <w:szCs w:val="24"/>
        </w:rPr>
        <w:t xml:space="preserve">studi strata </w:t>
      </w:r>
      <w:r>
        <w:rPr>
          <w:sz w:val="24"/>
          <w:szCs w:val="24"/>
        </w:rPr>
        <w:t>dua</w:t>
      </w:r>
      <w:r w:rsidRPr="002544EF">
        <w:rPr>
          <w:sz w:val="24"/>
          <w:szCs w:val="24"/>
        </w:rPr>
        <w:t xml:space="preserve"> (S2) pada program studi Teknik Informatika di Universitas Pamulang.</w:t>
      </w:r>
    </w:p>
    <w:p w14:paraId="60FCEBD1" w14:textId="1680A782" w:rsidR="002544EF" w:rsidRPr="002544EF" w:rsidRDefault="002544EF" w:rsidP="002544EF">
      <w:pPr>
        <w:spacing w:after="0"/>
        <w:ind w:firstLine="720"/>
        <w:rPr>
          <w:sz w:val="24"/>
          <w:szCs w:val="24"/>
        </w:rPr>
      </w:pPr>
      <w:r w:rsidRPr="002544EF">
        <w:rPr>
          <w:sz w:val="24"/>
          <w:szCs w:val="24"/>
        </w:rPr>
        <w:t>Penulis menyadari skripsi ini masih jauh dari sempurna. Karena itu, kritik</w:t>
      </w:r>
      <w:r w:rsidRPr="002544EF">
        <w:rPr>
          <w:sz w:val="24"/>
          <w:szCs w:val="24"/>
        </w:rPr>
        <w:br/>
        <w:t>dan saran akan senantiasa penulis terima dengan senang hati.</w:t>
      </w:r>
      <w:r>
        <w:rPr>
          <w:sz w:val="24"/>
          <w:szCs w:val="24"/>
        </w:rPr>
        <w:t xml:space="preserve"> </w:t>
      </w:r>
      <w:r w:rsidRPr="002544EF">
        <w:rPr>
          <w:sz w:val="24"/>
          <w:szCs w:val="24"/>
        </w:rPr>
        <w:t>Dengan segala keterbatasan, penulis menyadari pula bahwa Tesis ini</w:t>
      </w:r>
      <w:r>
        <w:rPr>
          <w:sz w:val="24"/>
          <w:szCs w:val="24"/>
        </w:rPr>
        <w:t xml:space="preserve"> </w:t>
      </w:r>
      <w:r w:rsidRPr="002544EF">
        <w:rPr>
          <w:sz w:val="24"/>
          <w:szCs w:val="24"/>
        </w:rPr>
        <w:t>tidak kan terwujud tanpa bantuan, bimbingan, dan dorongan dari berbagai pihak.</w:t>
      </w:r>
    </w:p>
    <w:p w14:paraId="61EFAAC2" w14:textId="77777777" w:rsidR="002544EF" w:rsidRPr="002544EF" w:rsidRDefault="002544EF" w:rsidP="002544EF">
      <w:pPr>
        <w:spacing w:after="0"/>
        <w:ind w:firstLine="720"/>
        <w:rPr>
          <w:sz w:val="24"/>
          <w:szCs w:val="24"/>
        </w:rPr>
      </w:pPr>
      <w:r w:rsidRPr="002544EF">
        <w:rPr>
          <w:sz w:val="24"/>
          <w:szCs w:val="24"/>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4276BBA7"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Universitas Pamulang dan Program Studi Teknik Informatika S-2 yang telah melayani proses Akademik dan pembelajaran dengan baik dari mulai pendaftaran mahasiswa baru, pelaksanaan perkuliahan serta sampai penyusunan tugas akhir.</w:t>
      </w:r>
    </w:p>
    <w:p w14:paraId="6009D413"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Rektor Universitas Pamulang yang mengijinkan penulis untuk menempuh studi program S-2.</w:t>
      </w:r>
    </w:p>
    <w:p w14:paraId="7419D802" w14:textId="77777777" w:rsidR="002544EF" w:rsidRPr="002544EF" w:rsidRDefault="002544EF">
      <w:pPr>
        <w:widowControl w:val="0"/>
        <w:numPr>
          <w:ilvl w:val="0"/>
          <w:numId w:val="13"/>
        </w:numPr>
        <w:pBdr>
          <w:top w:val="nil"/>
          <w:left w:val="nil"/>
          <w:bottom w:val="nil"/>
          <w:right w:val="nil"/>
          <w:between w:val="nil"/>
        </w:pBdr>
        <w:spacing w:after="0"/>
        <w:ind w:left="284"/>
        <w:rPr>
          <w:color w:val="000000"/>
          <w:sz w:val="24"/>
          <w:szCs w:val="24"/>
        </w:rPr>
      </w:pPr>
      <w:r w:rsidRPr="002544EF">
        <w:rPr>
          <w:rFonts w:eastAsia="Times New Roman" w:cs="Times New Roman"/>
          <w:color w:val="000000"/>
          <w:sz w:val="24"/>
          <w:szCs w:val="24"/>
        </w:rPr>
        <w:t>Dr. Saiful Anwar, S.Pd., S.E., M.Pd., selaku Direktur Pasca sarjana Universitas Pamulang.</w:t>
      </w:r>
    </w:p>
    <w:p w14:paraId="1E80AF47" w14:textId="77777777" w:rsidR="002544EF" w:rsidRPr="002544EF" w:rsidRDefault="002544EF">
      <w:pPr>
        <w:widowControl w:val="0"/>
        <w:numPr>
          <w:ilvl w:val="0"/>
          <w:numId w:val="13"/>
        </w:numPr>
        <w:pBdr>
          <w:top w:val="nil"/>
          <w:left w:val="nil"/>
          <w:bottom w:val="nil"/>
          <w:right w:val="nil"/>
          <w:between w:val="nil"/>
        </w:pBdr>
        <w:spacing w:after="0"/>
        <w:ind w:left="284"/>
        <w:rPr>
          <w:color w:val="000000"/>
          <w:sz w:val="24"/>
          <w:szCs w:val="24"/>
          <w:u w:val="single"/>
        </w:rPr>
      </w:pPr>
      <w:r w:rsidRPr="002544EF">
        <w:rPr>
          <w:rFonts w:eastAsia="Times New Roman" w:cs="Times New Roman"/>
          <w:color w:val="000000"/>
          <w:sz w:val="24"/>
          <w:szCs w:val="24"/>
        </w:rPr>
        <w:t>Dr. Sajarwo Anggai, S.ST., M.T., sebagai Ketua Program Studi Teknik Informatika S-2 Universitas Pamulang.</w:t>
      </w:r>
    </w:p>
    <w:p w14:paraId="49D0F5A8" w14:textId="593A0A85"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E15FAC">
        <w:rPr>
          <w:rFonts w:eastAsia="Times New Roman" w:cs="Times New Roman"/>
          <w:sz w:val="24"/>
          <w:szCs w:val="24"/>
        </w:rPr>
        <w:t>Dr. Ir. Agung Budi Susanto</w:t>
      </w:r>
      <w:r w:rsidR="00E15FAC" w:rsidRPr="00E15FAC">
        <w:rPr>
          <w:rFonts w:eastAsia="Times New Roman" w:cs="Times New Roman"/>
          <w:sz w:val="24"/>
          <w:szCs w:val="24"/>
        </w:rPr>
        <w:t>, MM</w:t>
      </w:r>
      <w:r w:rsidRPr="00E15FAC">
        <w:rPr>
          <w:rFonts w:eastAsia="Times New Roman" w:cs="Times New Roman"/>
          <w:sz w:val="24"/>
          <w:szCs w:val="24"/>
        </w:rPr>
        <w:t xml:space="preserve">. dan Dr. </w:t>
      </w:r>
      <w:r w:rsidR="00E15FAC" w:rsidRPr="00E15FAC">
        <w:rPr>
          <w:rFonts w:eastAsia="Times New Roman" w:cs="Times New Roman"/>
          <w:sz w:val="24"/>
          <w:szCs w:val="24"/>
        </w:rPr>
        <w:t>Sudarno</w:t>
      </w:r>
      <w:r w:rsidRPr="00E15FAC">
        <w:rPr>
          <w:rFonts w:eastAsia="Times New Roman" w:cs="Times New Roman"/>
          <w:sz w:val="24"/>
          <w:szCs w:val="24"/>
        </w:rPr>
        <w:t xml:space="preserve">, </w:t>
      </w:r>
      <w:r w:rsidR="00E15FAC" w:rsidRPr="00E15FAC">
        <w:rPr>
          <w:rFonts w:eastAsia="Times New Roman" w:cs="Times New Roman"/>
          <w:sz w:val="24"/>
          <w:szCs w:val="24"/>
        </w:rPr>
        <w:t>DEA</w:t>
      </w:r>
      <w:r w:rsidRPr="00E15FAC">
        <w:rPr>
          <w:rFonts w:eastAsia="Times New Roman" w:cs="Times New Roman"/>
          <w:sz w:val="24"/>
          <w:szCs w:val="24"/>
        </w:rPr>
        <w:t xml:space="preserve">, selaku dosen </w:t>
      </w:r>
      <w:r w:rsidRPr="002544EF">
        <w:rPr>
          <w:rFonts w:eastAsia="Times New Roman" w:cs="Times New Roman"/>
          <w:color w:val="000000"/>
          <w:sz w:val="24"/>
          <w:szCs w:val="24"/>
        </w:rPr>
        <w:t>pembimbing I dan Pembimbing II yang telah menyediakan waktu, tenaga dan pikiran untuk mengarahkan penulisan dan penyusunan tesis ini.</w:t>
      </w:r>
    </w:p>
    <w:p w14:paraId="706D1714"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Rekan-rekan mahasiswa Program Studi Teknik Informatika S-2 Universitas Pamulang yang telah banyak mendukung penulis dalam menyelesaikan tesis ini.</w:t>
      </w:r>
    </w:p>
    <w:p w14:paraId="241B4D6F" w14:textId="77777777" w:rsidR="002544EF" w:rsidRPr="002544EF" w:rsidRDefault="002544EF">
      <w:pPr>
        <w:widowControl w:val="0"/>
        <w:numPr>
          <w:ilvl w:val="0"/>
          <w:numId w:val="13"/>
        </w:numPr>
        <w:pBdr>
          <w:top w:val="nil"/>
          <w:left w:val="nil"/>
          <w:bottom w:val="nil"/>
          <w:right w:val="nil"/>
          <w:between w:val="nil"/>
        </w:pBdr>
        <w:tabs>
          <w:tab w:val="left" w:pos="1172"/>
        </w:tabs>
        <w:spacing w:after="0"/>
        <w:ind w:left="284"/>
        <w:rPr>
          <w:color w:val="000000"/>
          <w:sz w:val="24"/>
          <w:szCs w:val="24"/>
        </w:rPr>
      </w:pPr>
      <w:r w:rsidRPr="002544EF">
        <w:rPr>
          <w:rFonts w:eastAsia="Times New Roman" w:cs="Times New Roman"/>
          <w:color w:val="000000"/>
          <w:sz w:val="24"/>
          <w:szCs w:val="24"/>
        </w:rPr>
        <w:t>Semua Pihak yang terlibat dan tidak penulis sebutkan satu persatu.</w:t>
      </w:r>
    </w:p>
    <w:p w14:paraId="467655D8" w14:textId="77777777" w:rsidR="002544EF" w:rsidRPr="002544EF" w:rsidRDefault="002544EF" w:rsidP="002544EF">
      <w:pPr>
        <w:pBdr>
          <w:top w:val="nil"/>
          <w:left w:val="nil"/>
          <w:bottom w:val="nil"/>
          <w:right w:val="nil"/>
          <w:between w:val="nil"/>
        </w:pBdr>
        <w:tabs>
          <w:tab w:val="left" w:pos="2040"/>
        </w:tabs>
        <w:spacing w:after="0"/>
        <w:rPr>
          <w:color w:val="000000"/>
          <w:sz w:val="24"/>
          <w:szCs w:val="24"/>
        </w:rPr>
      </w:pPr>
      <w:r w:rsidRPr="002544EF">
        <w:rPr>
          <w:rFonts w:eastAsia="Times New Roman" w:cs="Times New Roman"/>
          <w:color w:val="000000"/>
          <w:sz w:val="24"/>
          <w:szCs w:val="24"/>
        </w:rPr>
        <w:tab/>
      </w:r>
    </w:p>
    <w:p w14:paraId="44C813FD" w14:textId="3A55CA0C" w:rsidR="002544EF" w:rsidRPr="002544EF" w:rsidRDefault="002544EF" w:rsidP="002544EF">
      <w:pPr>
        <w:pBdr>
          <w:top w:val="nil"/>
          <w:left w:val="nil"/>
          <w:bottom w:val="nil"/>
          <w:right w:val="nil"/>
          <w:between w:val="nil"/>
        </w:pBdr>
        <w:spacing w:after="0"/>
        <w:ind w:firstLine="567"/>
        <w:rPr>
          <w:color w:val="000000"/>
          <w:sz w:val="24"/>
          <w:szCs w:val="24"/>
        </w:rPr>
      </w:pPr>
      <w:r w:rsidRPr="002544EF">
        <w:rPr>
          <w:rFonts w:eastAsia="Times New Roman" w:cs="Times New Roman"/>
          <w:color w:val="000000"/>
          <w:sz w:val="24"/>
          <w:szCs w:val="24"/>
        </w:rPr>
        <w:lastRenderedPageBreak/>
        <w:t xml:space="preserve">Penulis berharap semoga langkah selanjutnya diridhoi oleh Allah SWT. Akhirnya sebagai penutup penulis berharap semoga laporan Tesis ini dapat memberikan manfaat bagi pembaca untuk mengembangkan ilmu pengetahuan, khususnya dibidang </w:t>
      </w:r>
      <w:r w:rsidR="005E3B12" w:rsidRPr="005E3B12">
        <w:rPr>
          <w:rFonts w:eastAsia="Times New Roman" w:cs="Times New Roman"/>
          <w:sz w:val="24"/>
          <w:szCs w:val="24"/>
        </w:rPr>
        <w:t>teknologi kecerdasan buatan</w:t>
      </w:r>
      <w:r w:rsidRPr="002544EF">
        <w:rPr>
          <w:rFonts w:eastAsia="Times New Roman" w:cs="Times New Roman"/>
          <w:color w:val="000000"/>
          <w:sz w:val="24"/>
          <w:szCs w:val="24"/>
        </w:rPr>
        <w:t>. Aamiin.</w:t>
      </w:r>
    </w:p>
    <w:p w14:paraId="4AB3A68E" w14:textId="77777777" w:rsidR="002544EF" w:rsidRPr="002544EF" w:rsidRDefault="002544EF" w:rsidP="002544EF">
      <w:pPr>
        <w:pBdr>
          <w:top w:val="nil"/>
          <w:left w:val="nil"/>
          <w:bottom w:val="nil"/>
          <w:right w:val="nil"/>
          <w:between w:val="nil"/>
        </w:pBdr>
        <w:spacing w:after="0"/>
        <w:ind w:left="567"/>
        <w:rPr>
          <w:color w:val="000000"/>
          <w:sz w:val="24"/>
          <w:szCs w:val="24"/>
        </w:rPr>
      </w:pPr>
    </w:p>
    <w:p w14:paraId="690960A9" w14:textId="77777777" w:rsidR="002544EF" w:rsidRPr="002544EF" w:rsidRDefault="002544EF" w:rsidP="002544EF">
      <w:pPr>
        <w:pBdr>
          <w:top w:val="nil"/>
          <w:left w:val="nil"/>
          <w:bottom w:val="nil"/>
          <w:right w:val="nil"/>
          <w:between w:val="nil"/>
        </w:pBdr>
        <w:spacing w:after="0"/>
        <w:ind w:left="567"/>
        <w:rPr>
          <w:color w:val="000000"/>
          <w:sz w:val="24"/>
          <w:szCs w:val="24"/>
        </w:rPr>
      </w:pPr>
    </w:p>
    <w:p w14:paraId="56EC8232" w14:textId="77777777" w:rsidR="005E3B12" w:rsidRPr="00DA613D" w:rsidRDefault="005E3B12" w:rsidP="005E3B12">
      <w:pPr>
        <w:ind w:firstLine="720"/>
        <w:jc w:val="right"/>
        <w:rPr>
          <w:sz w:val="24"/>
          <w:szCs w:val="24"/>
        </w:rPr>
      </w:pPr>
      <w:r w:rsidRPr="00DA613D">
        <w:rPr>
          <w:sz w:val="24"/>
          <w:szCs w:val="24"/>
        </w:rPr>
        <w:t xml:space="preserve">Tangerang Selatan, </w:t>
      </w:r>
      <w:r w:rsidRPr="002544EF">
        <w:rPr>
          <w:sz w:val="24"/>
          <w:szCs w:val="24"/>
        </w:rPr>
        <w:t>….. Juli 2026</w:t>
      </w:r>
    </w:p>
    <w:p w14:paraId="4A4B9B25" w14:textId="77777777" w:rsidR="005E3B12" w:rsidRPr="00DA613D" w:rsidRDefault="005E3B12" w:rsidP="005E3B12">
      <w:pPr>
        <w:ind w:firstLine="720"/>
        <w:jc w:val="center"/>
        <w:rPr>
          <w:sz w:val="24"/>
          <w:szCs w:val="24"/>
        </w:rPr>
      </w:pPr>
    </w:p>
    <w:p w14:paraId="518BB242" w14:textId="77777777" w:rsidR="005E3B12" w:rsidRPr="00DA613D" w:rsidRDefault="005E3B12" w:rsidP="005E3B12">
      <w:pPr>
        <w:ind w:firstLine="720"/>
        <w:jc w:val="center"/>
        <w:rPr>
          <w:sz w:val="24"/>
          <w:szCs w:val="24"/>
        </w:rPr>
      </w:pPr>
    </w:p>
    <w:p w14:paraId="77426351" w14:textId="77777777" w:rsidR="005E3B12" w:rsidRPr="00DA613D" w:rsidRDefault="005E3B12" w:rsidP="005E3B12">
      <w:pPr>
        <w:ind w:left="4320" w:firstLine="720"/>
        <w:jc w:val="center"/>
        <w:rPr>
          <w:sz w:val="24"/>
          <w:szCs w:val="24"/>
        </w:rPr>
      </w:pPr>
      <w:r w:rsidRPr="00DA613D">
        <w:rPr>
          <w:sz w:val="24"/>
          <w:szCs w:val="24"/>
        </w:rPr>
        <w:t>(</w:t>
      </w:r>
      <w:r w:rsidRPr="002544EF">
        <w:rPr>
          <w:sz w:val="24"/>
          <w:szCs w:val="24"/>
        </w:rPr>
        <w:t>Bayu Nurcahyono</w:t>
      </w:r>
      <w:r w:rsidRPr="00DA613D">
        <w:rPr>
          <w:sz w:val="24"/>
          <w:szCs w:val="24"/>
        </w:rPr>
        <w:t>)</w:t>
      </w:r>
    </w:p>
    <w:p w14:paraId="265AD27D" w14:textId="6B68A6B6" w:rsidR="00722D89" w:rsidRPr="00BC7EC9" w:rsidRDefault="00722D89" w:rsidP="00722D89">
      <w:pPr>
        <w:pStyle w:val="NoSpacing"/>
        <w:spacing w:line="360" w:lineRule="auto"/>
        <w:jc w:val="right"/>
        <w:rPr>
          <w:rFonts w:eastAsiaTheme="minorEastAsia" w:cs="Times New Roman"/>
          <w:noProof/>
          <w:sz w:val="24"/>
          <w:szCs w:val="24"/>
          <w:lang w:eastAsia="en-ID"/>
        </w:rPr>
      </w:pPr>
    </w:p>
    <w:p w14:paraId="5C374690" w14:textId="77777777" w:rsidR="008D17C7" w:rsidRPr="00BC7EC9" w:rsidRDefault="008D17C7">
      <w:pPr>
        <w:spacing w:line="259" w:lineRule="auto"/>
        <w:jc w:val="left"/>
        <w:rPr>
          <w:rFonts w:eastAsiaTheme="minorEastAsia" w:cs="Times New Roman"/>
          <w:noProof/>
          <w:sz w:val="24"/>
          <w:szCs w:val="24"/>
          <w:lang w:eastAsia="en-ID"/>
        </w:rPr>
      </w:pPr>
      <w:r w:rsidRPr="00BC7EC9">
        <w:rPr>
          <w:rFonts w:eastAsiaTheme="minorEastAsia" w:cs="Times New Roman"/>
          <w:noProof/>
          <w:sz w:val="24"/>
          <w:szCs w:val="24"/>
          <w:lang w:eastAsia="en-ID"/>
        </w:rPr>
        <w:br w:type="page"/>
      </w:r>
    </w:p>
    <w:p w14:paraId="38501E07" w14:textId="3BF63AE6" w:rsidR="005E3B12" w:rsidRPr="00300C1B" w:rsidRDefault="005E3B12" w:rsidP="00300C1B">
      <w:pPr>
        <w:pStyle w:val="Heading1"/>
        <w:numPr>
          <w:ilvl w:val="0"/>
          <w:numId w:val="0"/>
        </w:numPr>
        <w:rPr>
          <w:rFonts w:eastAsia="Times New Roman" w:cs="Times New Roman"/>
          <w:bCs/>
          <w:color w:val="000000"/>
          <w:sz w:val="24"/>
          <w:szCs w:val="24"/>
        </w:rPr>
      </w:pPr>
      <w:bookmarkStart w:id="10" w:name="_Toc233563371"/>
      <w:bookmarkStart w:id="11" w:name="_Hlk168855765"/>
      <w:r w:rsidRPr="00300C1B">
        <w:rPr>
          <w:sz w:val="24"/>
          <w:szCs w:val="24"/>
        </w:rPr>
        <w:lastRenderedPageBreak/>
        <w:t xml:space="preserve">PERNYATAAN PERSETUJUAN PUBLIKASI TESIS </w:t>
      </w:r>
      <w:r w:rsidRPr="00300C1B">
        <w:rPr>
          <w:rFonts w:eastAsia="Times New Roman" w:cs="Times New Roman"/>
          <w:bCs/>
          <w:color w:val="000000"/>
          <w:sz w:val="24"/>
          <w:szCs w:val="24"/>
        </w:rPr>
        <w:t>UNTUK KEPENTINGAN AKADEMIS</w:t>
      </w:r>
      <w:bookmarkEnd w:id="10"/>
    </w:p>
    <w:p w14:paraId="5DE7D4E7" w14:textId="77777777" w:rsidR="00300C1B" w:rsidRPr="00300C1B" w:rsidRDefault="00300C1B" w:rsidP="00300C1B"/>
    <w:p w14:paraId="749CC928" w14:textId="77777777" w:rsidR="005E3B12" w:rsidRDefault="005E3B12" w:rsidP="005E3B12">
      <w:pPr>
        <w:widowControl w:val="0"/>
        <w:pBdr>
          <w:top w:val="nil"/>
          <w:left w:val="nil"/>
          <w:bottom w:val="nil"/>
          <w:right w:val="nil"/>
          <w:between w:val="nil"/>
        </w:pBdr>
        <w:tabs>
          <w:tab w:val="left" w:pos="2241"/>
        </w:tabs>
        <w:spacing w:after="0"/>
        <w:jc w:val="left"/>
        <w:rPr>
          <w:color w:val="000000"/>
        </w:rPr>
      </w:pPr>
      <w:r>
        <w:rPr>
          <w:rFonts w:eastAsia="Times New Roman" w:cs="Times New Roman"/>
          <w:color w:val="000000"/>
          <w:sz w:val="24"/>
          <w:szCs w:val="24"/>
        </w:rPr>
        <w:t xml:space="preserve">Sebagai sivitas akademik Universitas Pamulang saya yang bertandatangan di bawah ini: </w:t>
      </w:r>
    </w:p>
    <w:p w14:paraId="3DDE02D6" w14:textId="6800A9CF" w:rsidR="005E3B12" w:rsidRDefault="005E3B12" w:rsidP="005E3B12">
      <w:pPr>
        <w:widowControl w:val="0"/>
        <w:pBdr>
          <w:top w:val="nil"/>
          <w:left w:val="nil"/>
          <w:bottom w:val="nil"/>
          <w:right w:val="nil"/>
          <w:between w:val="nil"/>
        </w:pBdr>
        <w:tabs>
          <w:tab w:val="left" w:pos="2241"/>
        </w:tabs>
        <w:spacing w:after="0"/>
        <w:jc w:val="left"/>
        <w:rPr>
          <w:color w:val="000000"/>
        </w:rPr>
      </w:pPr>
      <w:r>
        <w:rPr>
          <w:rFonts w:eastAsia="Times New Roman" w:cs="Times New Roman"/>
          <w:color w:val="000000"/>
          <w:sz w:val="24"/>
          <w:szCs w:val="24"/>
        </w:rPr>
        <w:t xml:space="preserve">Nama </w:t>
      </w:r>
      <w:r>
        <w:rPr>
          <w:rFonts w:eastAsia="Times New Roman" w:cs="Times New Roman"/>
          <w:color w:val="000000"/>
          <w:sz w:val="24"/>
          <w:szCs w:val="24"/>
        </w:rPr>
        <w:tab/>
      </w:r>
      <w:r>
        <w:rPr>
          <w:rFonts w:eastAsia="Times New Roman" w:cs="Times New Roman"/>
          <w:color w:val="000000"/>
          <w:sz w:val="24"/>
          <w:szCs w:val="24"/>
        </w:rPr>
        <w:tab/>
        <w:t xml:space="preserve">: </w:t>
      </w:r>
      <w:r w:rsidR="00300C1B">
        <w:rPr>
          <w:rFonts w:eastAsia="Times New Roman" w:cs="Times New Roman"/>
          <w:color w:val="000000"/>
          <w:sz w:val="24"/>
          <w:szCs w:val="24"/>
        </w:rPr>
        <w:t>Bayu Nurcahyono</w:t>
      </w:r>
    </w:p>
    <w:p w14:paraId="091F9699" w14:textId="571E2ECC" w:rsidR="005E3B12" w:rsidRDefault="005E3B12" w:rsidP="005E3B12">
      <w:pPr>
        <w:widowControl w:val="0"/>
        <w:pBdr>
          <w:top w:val="nil"/>
          <w:left w:val="nil"/>
          <w:bottom w:val="nil"/>
          <w:right w:val="nil"/>
          <w:between w:val="nil"/>
        </w:pBdr>
        <w:tabs>
          <w:tab w:val="left" w:pos="2268"/>
        </w:tabs>
        <w:spacing w:after="0"/>
        <w:jc w:val="left"/>
        <w:rPr>
          <w:color w:val="000000"/>
        </w:rPr>
      </w:pPr>
      <w:r>
        <w:rPr>
          <w:rFonts w:eastAsia="Times New Roman" w:cs="Times New Roman"/>
          <w:color w:val="000000"/>
          <w:sz w:val="24"/>
          <w:szCs w:val="24"/>
        </w:rPr>
        <w:t>NIM</w:t>
      </w:r>
      <w:r>
        <w:rPr>
          <w:rFonts w:eastAsia="Times New Roman" w:cs="Times New Roman"/>
          <w:color w:val="000000"/>
          <w:sz w:val="24"/>
          <w:szCs w:val="24"/>
        </w:rPr>
        <w:tab/>
      </w:r>
      <w:r>
        <w:rPr>
          <w:rFonts w:eastAsia="Times New Roman" w:cs="Times New Roman"/>
          <w:color w:val="000000"/>
          <w:sz w:val="24"/>
          <w:szCs w:val="24"/>
        </w:rPr>
        <w:tab/>
        <w:t xml:space="preserve">: </w:t>
      </w:r>
      <w:r w:rsidR="00300C1B">
        <w:rPr>
          <w:rFonts w:eastAsia="Times New Roman" w:cs="Times New Roman"/>
          <w:color w:val="000000"/>
          <w:sz w:val="24"/>
          <w:szCs w:val="24"/>
        </w:rPr>
        <w:t>23102000006</w:t>
      </w:r>
    </w:p>
    <w:p w14:paraId="1BE130AB" w14:textId="68944EA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 xml:space="preserve">Program Studi </w:t>
      </w:r>
      <w:r>
        <w:rPr>
          <w:rFonts w:eastAsia="Times New Roman" w:cs="Times New Roman"/>
          <w:color w:val="000000"/>
          <w:sz w:val="24"/>
          <w:szCs w:val="24"/>
        </w:rPr>
        <w:tab/>
        <w:t xml:space="preserve"> </w:t>
      </w:r>
      <w:r>
        <w:rPr>
          <w:rFonts w:eastAsia="Times New Roman" w:cs="Times New Roman"/>
          <w:color w:val="000000"/>
          <w:sz w:val="24"/>
          <w:szCs w:val="24"/>
        </w:rPr>
        <w:tab/>
        <w:t xml:space="preserve">: Teknik Informatika S-2 </w:t>
      </w:r>
    </w:p>
    <w:p w14:paraId="2914D5BB"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 xml:space="preserve">Jenis Karya </w:t>
      </w:r>
      <w:r>
        <w:rPr>
          <w:rFonts w:eastAsia="Times New Roman" w:cs="Times New Roman"/>
          <w:color w:val="000000"/>
          <w:sz w:val="24"/>
          <w:szCs w:val="24"/>
        </w:rPr>
        <w:tab/>
      </w:r>
      <w:r>
        <w:rPr>
          <w:rFonts w:eastAsia="Times New Roman" w:cs="Times New Roman"/>
          <w:color w:val="000000"/>
          <w:sz w:val="24"/>
          <w:szCs w:val="24"/>
        </w:rPr>
        <w:tab/>
      </w:r>
      <w:r>
        <w:rPr>
          <w:rFonts w:eastAsia="Times New Roman" w:cs="Times New Roman"/>
          <w:color w:val="000000"/>
          <w:sz w:val="24"/>
          <w:szCs w:val="24"/>
        </w:rPr>
        <w:tab/>
        <w:t>: Tesis</w:t>
      </w:r>
    </w:p>
    <w:p w14:paraId="1F5836F6" w14:textId="77777777" w:rsidR="005E3B12" w:rsidRDefault="005E3B12" w:rsidP="005E3B12">
      <w:pPr>
        <w:widowControl w:val="0"/>
        <w:pBdr>
          <w:top w:val="nil"/>
          <w:left w:val="nil"/>
          <w:bottom w:val="nil"/>
          <w:right w:val="nil"/>
          <w:between w:val="nil"/>
        </w:pBdr>
        <w:spacing w:after="0"/>
        <w:rPr>
          <w:color w:val="000000"/>
        </w:rPr>
      </w:pPr>
    </w:p>
    <w:p w14:paraId="16412E8C"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Demi pengembangan ilmu pengetahuan, menyetujui untuk memberikan kepada Universitas Pamulang Hak Bebas Royalti Noneksklusif (</w:t>
      </w:r>
      <w:r>
        <w:rPr>
          <w:rFonts w:eastAsia="Times New Roman" w:cs="Times New Roman"/>
          <w:i/>
          <w:iCs/>
          <w:color w:val="000000"/>
          <w:sz w:val="24"/>
          <w:szCs w:val="24"/>
        </w:rPr>
        <w:t>Non-exclusive Royalty-Free Right</w:t>
      </w:r>
      <w:r>
        <w:rPr>
          <w:rFonts w:eastAsia="Times New Roman" w:cs="Times New Roman"/>
          <w:color w:val="000000"/>
          <w:sz w:val="24"/>
          <w:szCs w:val="24"/>
        </w:rPr>
        <w:t>) atas karya ilmiah saya yang berjudul:</w:t>
      </w:r>
    </w:p>
    <w:p w14:paraId="3B0CB0B4" w14:textId="77777777" w:rsidR="00300C1B" w:rsidRPr="007F7582" w:rsidRDefault="00300C1B" w:rsidP="00300C1B">
      <w:pPr>
        <w:spacing w:after="0" w:line="240" w:lineRule="auto"/>
        <w:jc w:val="center"/>
        <w:rPr>
          <w:rFonts w:cs="Times New Roman"/>
          <w:i/>
          <w:sz w:val="28"/>
          <w:szCs w:val="28"/>
        </w:rPr>
      </w:pPr>
      <w:r w:rsidRPr="007F7582">
        <w:rPr>
          <w:b/>
          <w:bCs/>
          <w:color w:val="000000"/>
          <w:sz w:val="28"/>
          <w:szCs w:val="28"/>
        </w:rPr>
        <w:t xml:space="preserve">OPTIMASI BOBOT MODEL </w:t>
      </w:r>
      <w:r w:rsidRPr="007F7582">
        <w:rPr>
          <w:b/>
          <w:bCs/>
          <w:i/>
          <w:iCs/>
          <w:color w:val="000000"/>
          <w:sz w:val="28"/>
          <w:szCs w:val="28"/>
        </w:rPr>
        <w:t>ENSEMBLE</w:t>
      </w:r>
      <w:r w:rsidRPr="007F7582">
        <w:rPr>
          <w:b/>
          <w:bCs/>
          <w:color w:val="000000"/>
          <w:sz w:val="28"/>
          <w:szCs w:val="28"/>
        </w:rPr>
        <w:t xml:space="preserve"> UNTUK PERAMALAN PENJUALAN MENGGUNAKAN </w:t>
      </w:r>
      <w:r w:rsidRPr="007F7582">
        <w:rPr>
          <w:b/>
          <w:bCs/>
          <w:i/>
          <w:iCs/>
          <w:color w:val="000000"/>
          <w:sz w:val="28"/>
          <w:szCs w:val="28"/>
        </w:rPr>
        <w:t>GREY WOLF OPTIMIZER</w:t>
      </w:r>
      <w:r w:rsidRPr="007F7582">
        <w:rPr>
          <w:b/>
          <w:bCs/>
          <w:color w:val="000000"/>
          <w:sz w:val="28"/>
          <w:szCs w:val="28"/>
        </w:rPr>
        <w:t xml:space="preserve"> </w:t>
      </w:r>
    </w:p>
    <w:p w14:paraId="60A624E7"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Beserta perangkat yang ada (jika diperlukan). Dengan Hak Bebas Royalti Noneksklusif ini Universitas Pamulang berhak menyimpan, mengalih media/formatkan, mengelola dalam bentuk pangkalan data (</w:t>
      </w:r>
      <w:r>
        <w:rPr>
          <w:rFonts w:eastAsia="Times New Roman" w:cs="Times New Roman"/>
          <w:i/>
          <w:iCs/>
          <w:color w:val="000000"/>
          <w:sz w:val="24"/>
          <w:szCs w:val="24"/>
        </w:rPr>
        <w:t>database</w:t>
      </w:r>
      <w:r>
        <w:rPr>
          <w:rFonts w:eastAsia="Times New Roman" w:cs="Times New Roman"/>
          <w:color w:val="000000"/>
          <w:sz w:val="24"/>
          <w:szCs w:val="24"/>
        </w:rPr>
        <w:t>), merawat dan mempublikasikan tesis saya selama tetap mencantumkan nama saya sebagai penulis/pencipta dan sebagai pemilik Hak  Cipta.</w:t>
      </w:r>
    </w:p>
    <w:p w14:paraId="60E2A502" w14:textId="77777777" w:rsidR="005E3B12" w:rsidRDefault="005E3B12" w:rsidP="005E3B12">
      <w:pPr>
        <w:widowControl w:val="0"/>
        <w:pBdr>
          <w:top w:val="nil"/>
          <w:left w:val="nil"/>
          <w:bottom w:val="nil"/>
          <w:right w:val="nil"/>
          <w:between w:val="nil"/>
        </w:pBdr>
        <w:spacing w:after="0"/>
        <w:jc w:val="left"/>
        <w:rPr>
          <w:color w:val="000000"/>
        </w:rPr>
      </w:pPr>
    </w:p>
    <w:p w14:paraId="71E11790" w14:textId="77777777" w:rsidR="005E3B12" w:rsidRDefault="005E3B12" w:rsidP="005E3B12">
      <w:pPr>
        <w:widowControl w:val="0"/>
        <w:pBdr>
          <w:top w:val="nil"/>
          <w:left w:val="nil"/>
          <w:bottom w:val="nil"/>
          <w:right w:val="nil"/>
          <w:between w:val="nil"/>
        </w:pBdr>
        <w:spacing w:after="0"/>
        <w:rPr>
          <w:color w:val="000000"/>
        </w:rPr>
      </w:pPr>
      <w:r>
        <w:rPr>
          <w:rFonts w:eastAsia="Times New Roman" w:cs="Times New Roman"/>
          <w:color w:val="000000"/>
          <w:sz w:val="24"/>
          <w:szCs w:val="24"/>
        </w:rPr>
        <w:t>Demikian pernyataan ini saya buat dengan sebenarnya.</w:t>
      </w:r>
    </w:p>
    <w:p w14:paraId="6351E759" w14:textId="77777777" w:rsidR="005E3B12" w:rsidRDefault="005E3B12" w:rsidP="005E3B12">
      <w:pPr>
        <w:widowControl w:val="0"/>
        <w:pBdr>
          <w:top w:val="nil"/>
          <w:left w:val="nil"/>
          <w:bottom w:val="nil"/>
          <w:right w:val="nil"/>
          <w:between w:val="nil"/>
        </w:pBdr>
        <w:spacing w:after="0"/>
        <w:jc w:val="left"/>
        <w:rPr>
          <w:color w:val="000000"/>
        </w:rPr>
      </w:pPr>
    </w:p>
    <w:p w14:paraId="58251ADF" w14:textId="77777777" w:rsidR="005E3B12" w:rsidRDefault="005E3B12" w:rsidP="005E3B12">
      <w:pPr>
        <w:widowControl w:val="0"/>
        <w:pBdr>
          <w:top w:val="nil"/>
          <w:left w:val="nil"/>
          <w:bottom w:val="nil"/>
          <w:right w:val="nil"/>
          <w:between w:val="nil"/>
        </w:pBdr>
        <w:tabs>
          <w:tab w:val="left" w:pos="6586"/>
        </w:tabs>
        <w:spacing w:after="0"/>
        <w:jc w:val="right"/>
        <w:rPr>
          <w:color w:val="000000"/>
        </w:rPr>
      </w:pPr>
      <w:r>
        <w:rPr>
          <w:rFonts w:eastAsia="Times New Roman" w:cs="Times New Roman"/>
          <w:color w:val="000000"/>
          <w:sz w:val="24"/>
          <w:szCs w:val="24"/>
        </w:rPr>
        <w:t xml:space="preserve">Dibuat di : Tangerang Selatan </w:t>
      </w:r>
    </w:p>
    <w:p w14:paraId="2284B92D" w14:textId="679B08EB" w:rsidR="005E3B12" w:rsidRPr="00640983" w:rsidRDefault="005E3B12" w:rsidP="005E3B12">
      <w:pPr>
        <w:widowControl w:val="0"/>
        <w:pBdr>
          <w:top w:val="nil"/>
          <w:left w:val="nil"/>
          <w:bottom w:val="nil"/>
          <w:right w:val="nil"/>
          <w:between w:val="nil"/>
        </w:pBdr>
        <w:tabs>
          <w:tab w:val="left" w:pos="6586"/>
        </w:tabs>
        <w:spacing w:after="0"/>
        <w:jc w:val="right"/>
      </w:pPr>
      <w:r w:rsidRPr="00640983">
        <w:rPr>
          <w:rFonts w:eastAsia="Times New Roman" w:cs="Times New Roman"/>
          <w:sz w:val="24"/>
          <w:szCs w:val="24"/>
        </w:rPr>
        <w:t xml:space="preserve">Pada tanggal: </w:t>
      </w:r>
      <w:r w:rsidR="00640983" w:rsidRPr="00640983">
        <w:rPr>
          <w:rFonts w:eastAsia="Times New Roman" w:cs="Times New Roman"/>
          <w:sz w:val="24"/>
          <w:szCs w:val="24"/>
        </w:rPr>
        <w:t>….. Juli 2026</w:t>
      </w:r>
    </w:p>
    <w:p w14:paraId="58C0B6DB" w14:textId="77777777" w:rsidR="005E3B12" w:rsidRPr="00640983" w:rsidRDefault="005E3B12" w:rsidP="005E3B12">
      <w:pPr>
        <w:widowControl w:val="0"/>
        <w:pBdr>
          <w:top w:val="nil"/>
          <w:left w:val="nil"/>
          <w:bottom w:val="nil"/>
          <w:right w:val="nil"/>
          <w:between w:val="nil"/>
        </w:pBdr>
        <w:spacing w:after="0"/>
        <w:ind w:left="5425"/>
        <w:jc w:val="right"/>
      </w:pPr>
      <w:r w:rsidRPr="00640983">
        <w:rPr>
          <w:rFonts w:eastAsia="Times New Roman" w:cs="Times New Roman"/>
          <w:sz w:val="24"/>
          <w:szCs w:val="24"/>
        </w:rPr>
        <w:t>Yang menyatakan</w:t>
      </w:r>
    </w:p>
    <w:p w14:paraId="7433E2A5" w14:textId="77777777" w:rsidR="005E3B12" w:rsidRPr="00640983" w:rsidRDefault="005E3B12" w:rsidP="005E3B12">
      <w:pPr>
        <w:widowControl w:val="0"/>
        <w:pBdr>
          <w:top w:val="nil"/>
          <w:left w:val="nil"/>
          <w:bottom w:val="nil"/>
          <w:right w:val="nil"/>
          <w:between w:val="nil"/>
        </w:pBdr>
        <w:spacing w:after="0"/>
        <w:jc w:val="right"/>
      </w:pPr>
    </w:p>
    <w:p w14:paraId="058AD426" w14:textId="77777777" w:rsidR="005E3B12" w:rsidRPr="00640983" w:rsidRDefault="005E3B12" w:rsidP="005E3B12">
      <w:pPr>
        <w:widowControl w:val="0"/>
        <w:pBdr>
          <w:top w:val="nil"/>
          <w:left w:val="nil"/>
          <w:bottom w:val="nil"/>
          <w:right w:val="nil"/>
          <w:between w:val="nil"/>
        </w:pBdr>
        <w:spacing w:after="0"/>
        <w:jc w:val="right"/>
      </w:pPr>
    </w:p>
    <w:p w14:paraId="39F96130" w14:textId="77777777" w:rsidR="005E3B12" w:rsidRPr="00640983" w:rsidRDefault="005E3B12" w:rsidP="005E3B12">
      <w:pPr>
        <w:widowControl w:val="0"/>
        <w:pBdr>
          <w:top w:val="nil"/>
          <w:left w:val="nil"/>
          <w:bottom w:val="nil"/>
          <w:right w:val="nil"/>
          <w:between w:val="nil"/>
        </w:pBdr>
        <w:spacing w:after="0"/>
        <w:jc w:val="right"/>
      </w:pPr>
    </w:p>
    <w:p w14:paraId="2F124ECC" w14:textId="0C27DA96" w:rsidR="005E3B12" w:rsidRPr="00640983" w:rsidRDefault="005E3B12" w:rsidP="005E3B12">
      <w:pPr>
        <w:spacing w:after="0"/>
        <w:ind w:left="-21"/>
        <w:jc w:val="right"/>
      </w:pPr>
      <w:r w:rsidRPr="00640983">
        <w:t>(</w:t>
      </w:r>
      <w:r w:rsidR="00640983" w:rsidRPr="00640983">
        <w:t>Bayu Nurcahyono</w:t>
      </w:r>
      <w:r w:rsidRPr="00640983">
        <w:t>)</w:t>
      </w:r>
    </w:p>
    <w:p w14:paraId="30BB732A" w14:textId="6C65B236" w:rsidR="005E3B12" w:rsidRDefault="005E3B12">
      <w:pPr>
        <w:spacing w:line="259" w:lineRule="auto"/>
        <w:jc w:val="left"/>
        <w:rPr>
          <w:rFonts w:eastAsiaTheme="majorEastAsia" w:cs="Times New Roman"/>
          <w:b/>
          <w:noProof/>
          <w:sz w:val="24"/>
          <w:szCs w:val="24"/>
          <w:lang w:val="en-ID" w:eastAsia="en-ID"/>
        </w:rPr>
      </w:pPr>
    </w:p>
    <w:p w14:paraId="4AE642EC" w14:textId="48D86585" w:rsidR="00980FEC" w:rsidRPr="00906C9F" w:rsidRDefault="00980FEC" w:rsidP="00906C9F">
      <w:pPr>
        <w:pStyle w:val="Heading1"/>
        <w:numPr>
          <w:ilvl w:val="0"/>
          <w:numId w:val="0"/>
        </w:numPr>
        <w:tabs>
          <w:tab w:val="left" w:pos="4820"/>
        </w:tabs>
        <w:spacing w:before="0" w:after="480"/>
        <w:rPr>
          <w:rFonts w:cs="Times New Roman"/>
          <w:noProof/>
          <w:sz w:val="24"/>
          <w:szCs w:val="24"/>
          <w:lang w:val="en-ID" w:eastAsia="en-ID"/>
        </w:rPr>
      </w:pPr>
      <w:bookmarkStart w:id="12" w:name="_Toc233563372"/>
      <w:r w:rsidRPr="00BC7EC9">
        <w:rPr>
          <w:rFonts w:cs="Times New Roman"/>
          <w:noProof/>
          <w:sz w:val="24"/>
          <w:szCs w:val="24"/>
          <w:lang w:val="en-ID" w:eastAsia="en-ID"/>
        </w:rPr>
        <w:lastRenderedPageBreak/>
        <w:t>ABSTRAK</w:t>
      </w:r>
      <w:bookmarkEnd w:id="12"/>
    </w:p>
    <w:p w14:paraId="2528200D" w14:textId="35E1B81C" w:rsidR="00293F40" w:rsidRPr="001B667D" w:rsidRDefault="005034CA" w:rsidP="001B667D">
      <w:pPr>
        <w:spacing w:after="0" w:line="240" w:lineRule="auto"/>
        <w:rPr>
          <w:rFonts w:eastAsiaTheme="minorEastAsia"/>
          <w:noProof/>
          <w:sz w:val="24"/>
          <w:szCs w:val="24"/>
          <w:lang w:eastAsia="en-ID"/>
        </w:rPr>
      </w:pPr>
      <w:r>
        <w:t xml:space="preserve">Prediksi penjualan memiliki peran krusial dalam mendukung pengambilan keputusan strategis perusahaan, seperti perencanaan produksi, pengelolaan persediaan, dan penyusunan strategi pemasaran. Namun, data penjualan yang bersifat kompleks, non-linear, dan musiman menyebabkan metode konvensional seperti </w:t>
      </w:r>
      <w:r w:rsidRPr="00DD4BAE">
        <w:rPr>
          <w:i/>
          <w:iCs/>
        </w:rPr>
        <w:t>Seasonal Moving Average</w:t>
      </w:r>
      <w:r>
        <w:t xml:space="preserve"> (MA), </w:t>
      </w:r>
      <w:r w:rsidRPr="00DD4BAE">
        <w:rPr>
          <w:i/>
          <w:iCs/>
        </w:rPr>
        <w:t>Holt-Winters Exponential Smoothing</w:t>
      </w:r>
      <w:r>
        <w:t xml:space="preserve"> (ES), dan </w:t>
      </w:r>
      <w:r w:rsidRPr="00DD4BAE">
        <w:rPr>
          <w:i/>
          <w:iCs/>
        </w:rPr>
        <w:t>Linear Regression</w:t>
      </w:r>
      <w:r>
        <w:t xml:space="preserve"> (LR) memiliki keterbatasan jika digunakan secara tunggal. Penelitian ini mengimplementasikan pendekatan </w:t>
      </w:r>
      <w:r w:rsidRPr="00DD4BAE">
        <w:rPr>
          <w:i/>
          <w:iCs/>
        </w:rPr>
        <w:t>weighted ensemble</w:t>
      </w:r>
      <w:r>
        <w:t xml:space="preserve"> yang meng</w:t>
      </w:r>
      <w:r w:rsidR="00DD4BAE">
        <w:t>k</w:t>
      </w:r>
      <w:r>
        <w:t xml:space="preserve">ombinasikan ketiga model </w:t>
      </w:r>
      <w:r w:rsidRPr="00DD4BAE">
        <w:rPr>
          <w:i/>
          <w:iCs/>
        </w:rPr>
        <w:t>baseline</w:t>
      </w:r>
      <w:r>
        <w:t xml:space="preserve"> tersebut dengan pembobotan optimal yang dicari menggunakan algoritma </w:t>
      </w:r>
      <w:r w:rsidRPr="00DD4BAE">
        <w:rPr>
          <w:i/>
          <w:iCs/>
        </w:rPr>
        <w:t>Grey Wolf Optimizer</w:t>
      </w:r>
      <w:r>
        <w:t xml:space="preserve"> (GWO) berbasis fungsi objektif meminimalkan </w:t>
      </w:r>
      <w:r w:rsidRPr="004A039C">
        <w:rPr>
          <w:i/>
          <w:iCs/>
        </w:rPr>
        <w:t>Mean Absolute Percentage Error</w:t>
      </w:r>
      <w:r>
        <w:t xml:space="preserve"> (MAPE). Evaluasi dilakukan menggunakan dataset publik </w:t>
      </w:r>
      <w:r w:rsidRPr="004A039C">
        <w:rPr>
          <w:i/>
          <w:iCs/>
        </w:rPr>
        <w:t>Store Sales - Time Series Forecasting</w:t>
      </w:r>
      <w:r>
        <w:t xml:space="preserve"> dari </w:t>
      </w:r>
      <w:r w:rsidRPr="004A039C">
        <w:rPr>
          <w:i/>
          <w:iCs/>
        </w:rPr>
        <w:t>Kaggle</w:t>
      </w:r>
      <w:r>
        <w:t xml:space="preserve"> yang dibagi menjadi 80% data latih dan 20% data uji. Hasil eksperimen menunjukkan bahwa algoritma GWO berhasil menemukan kombinasi bobot optimal yaitu w1 (MA) = 0,6410 (64,10%), w2 (ES) = 0,3590 (35,90%), dan w3 (LR) = 0,0000 (0,00%). Model GWO </w:t>
      </w:r>
      <w:r w:rsidRPr="00B14A41">
        <w:rPr>
          <w:i/>
          <w:iCs/>
        </w:rPr>
        <w:t>Ensemble</w:t>
      </w:r>
      <w:r>
        <w:t xml:space="preserve"> menghasilkan kinerja terbaik dengan nilai MAPE sebesar 11,6045%, MAE 0,0663, MSE 0,0083, RMSE 0,0913, dan koefisien determinasi R² sebesar 0,6865. Dibandingkan model baseline individu terbaik (</w:t>
      </w:r>
      <w:r w:rsidRPr="00B14A41">
        <w:rPr>
          <w:i/>
          <w:iCs/>
        </w:rPr>
        <w:t>Seasonal Moving Average</w:t>
      </w:r>
      <w:r>
        <w:t xml:space="preserve"> dengan MAPE 12,6202%), model GWO </w:t>
      </w:r>
      <w:r w:rsidRPr="00B14A41">
        <w:rPr>
          <w:i/>
          <w:iCs/>
        </w:rPr>
        <w:t>Ensemble</w:t>
      </w:r>
      <w:r>
        <w:t xml:space="preserve"> mencatatkan peningkatan akurasi</w:t>
      </w:r>
      <w:r w:rsidR="00D76556">
        <w:t xml:space="preserve"> </w:t>
      </w:r>
      <w:r>
        <w:t>sebesar 8,05%. Selain itu, pengujian stabilitas sebanyak 30 run menghasilkan standar deviasi MAPE yang sangat kecil (0,000052%), membuktikan bahwa algoritma GWO sangat stabil dalam mengoptimalkan bobot ensemble untuk peramalan penjualan.</w:t>
      </w:r>
    </w:p>
    <w:p w14:paraId="038BE86D" w14:textId="77777777" w:rsidR="00D05B22" w:rsidRPr="0069403E" w:rsidRDefault="00D05B22" w:rsidP="003D7144">
      <w:pPr>
        <w:spacing w:after="0" w:line="240" w:lineRule="auto"/>
        <w:ind w:firstLine="720"/>
        <w:rPr>
          <w:rFonts w:eastAsiaTheme="minorEastAsia"/>
          <w:noProof/>
          <w:sz w:val="24"/>
          <w:szCs w:val="24"/>
          <w:lang w:eastAsia="en-ID"/>
        </w:rPr>
      </w:pPr>
    </w:p>
    <w:p w14:paraId="006AB816" w14:textId="1EFCB48C" w:rsidR="00980FEC" w:rsidRPr="0069403E" w:rsidRDefault="00EA3215" w:rsidP="003D7144">
      <w:pPr>
        <w:spacing w:after="0" w:line="240" w:lineRule="auto"/>
        <w:jc w:val="left"/>
        <w:rPr>
          <w:rFonts w:eastAsiaTheme="minorEastAsia" w:cs="Times New Roman"/>
          <w:i/>
          <w:iCs/>
          <w:noProof/>
          <w:sz w:val="28"/>
          <w:szCs w:val="28"/>
          <w:lang w:val="en-ID" w:eastAsia="en-ID"/>
        </w:rPr>
      </w:pPr>
      <w:r w:rsidRPr="0069403E">
        <w:rPr>
          <w:rFonts w:eastAsiaTheme="minorEastAsia"/>
          <w:noProof/>
          <w:sz w:val="24"/>
          <w:szCs w:val="24"/>
          <w:lang w:eastAsia="en-ID"/>
        </w:rPr>
        <w:t xml:space="preserve">Kata kunci: </w:t>
      </w:r>
      <w:r w:rsidR="00AB1E7F" w:rsidRPr="00AB1E7F">
        <w:rPr>
          <w:rFonts w:eastAsiaTheme="minorEastAsia"/>
          <w:noProof/>
          <w:sz w:val="24"/>
          <w:szCs w:val="24"/>
          <w:lang w:eastAsia="en-ID"/>
        </w:rPr>
        <w:t>peramalan penjualan</w:t>
      </w:r>
      <w:r w:rsidR="00AB1E7F" w:rsidRPr="00AB1E7F">
        <w:rPr>
          <w:rFonts w:eastAsiaTheme="minorEastAsia"/>
          <w:i/>
          <w:iCs/>
          <w:noProof/>
          <w:sz w:val="24"/>
          <w:szCs w:val="24"/>
          <w:lang w:eastAsia="en-ID"/>
        </w:rPr>
        <w:t xml:space="preserve">, ensemble learning, </w:t>
      </w:r>
      <w:r w:rsidR="00AB1E7F" w:rsidRPr="00AB1E7F">
        <w:rPr>
          <w:rFonts w:eastAsiaTheme="minorEastAsia"/>
          <w:noProof/>
          <w:sz w:val="24"/>
          <w:szCs w:val="24"/>
          <w:lang w:eastAsia="en-ID"/>
        </w:rPr>
        <w:t>optimasi</w:t>
      </w:r>
      <w:r w:rsidR="00AB1E7F" w:rsidRPr="00AB1E7F">
        <w:rPr>
          <w:rFonts w:eastAsiaTheme="minorEastAsia"/>
          <w:i/>
          <w:iCs/>
          <w:noProof/>
          <w:sz w:val="24"/>
          <w:szCs w:val="24"/>
          <w:lang w:eastAsia="en-ID"/>
        </w:rPr>
        <w:t>, grey wolf optimizer, machine learning</w:t>
      </w:r>
    </w:p>
    <w:p w14:paraId="3AA1C5F5" w14:textId="36A9F9EA" w:rsidR="00980FEC" w:rsidRPr="00BC7EC9" w:rsidRDefault="00980FEC" w:rsidP="00980FEC">
      <w:pPr>
        <w:spacing w:line="259" w:lineRule="auto"/>
        <w:jc w:val="left"/>
        <w:rPr>
          <w:rFonts w:eastAsiaTheme="minorEastAsia" w:cs="Times New Roman"/>
          <w:i/>
          <w:iCs/>
          <w:noProof/>
          <w:sz w:val="24"/>
          <w:szCs w:val="24"/>
          <w:lang w:val="en-ID" w:eastAsia="en-ID"/>
        </w:rPr>
      </w:pPr>
      <w:r w:rsidRPr="00BC7EC9">
        <w:rPr>
          <w:rFonts w:eastAsiaTheme="minorEastAsia" w:cs="Times New Roman"/>
          <w:i/>
          <w:iCs/>
          <w:noProof/>
          <w:sz w:val="24"/>
          <w:szCs w:val="24"/>
          <w:lang w:val="en-ID" w:eastAsia="en-ID"/>
        </w:rPr>
        <w:br w:type="page"/>
      </w:r>
    </w:p>
    <w:p w14:paraId="2E405AEE" w14:textId="133AC627" w:rsidR="008D17C7" w:rsidRPr="00906C9F" w:rsidRDefault="008D17C7" w:rsidP="00906C9F">
      <w:pPr>
        <w:pStyle w:val="Heading1"/>
        <w:numPr>
          <w:ilvl w:val="0"/>
          <w:numId w:val="0"/>
        </w:numPr>
        <w:spacing w:before="0" w:after="480"/>
        <w:rPr>
          <w:rFonts w:cs="Times New Roman"/>
          <w:noProof/>
          <w:sz w:val="24"/>
          <w:szCs w:val="24"/>
          <w:lang w:val="en-ID" w:eastAsia="en-ID"/>
        </w:rPr>
      </w:pPr>
      <w:bookmarkStart w:id="13" w:name="_Toc233563373"/>
      <w:r w:rsidRPr="00BC7EC9">
        <w:rPr>
          <w:rFonts w:cs="Times New Roman"/>
          <w:noProof/>
          <w:sz w:val="24"/>
          <w:szCs w:val="24"/>
          <w:lang w:val="en-ID" w:eastAsia="en-ID"/>
        </w:rPr>
        <w:lastRenderedPageBreak/>
        <w:t>ABSTRACT</w:t>
      </w:r>
      <w:bookmarkEnd w:id="13"/>
    </w:p>
    <w:p w14:paraId="409B154D" w14:textId="2BE70D17" w:rsidR="00E361C1" w:rsidRPr="00470E1C" w:rsidRDefault="00E361C1" w:rsidP="00E361C1">
      <w:pPr>
        <w:spacing w:after="0" w:line="240" w:lineRule="auto"/>
        <w:rPr>
          <w:rFonts w:eastAsiaTheme="minorEastAsia"/>
          <w:i/>
          <w:iCs/>
          <w:noProof/>
          <w:sz w:val="24"/>
          <w:szCs w:val="24"/>
          <w:lang w:eastAsia="en-ID"/>
        </w:rPr>
      </w:pPr>
      <w:r w:rsidRPr="00470E1C">
        <w:rPr>
          <w:i/>
          <w:iCs/>
        </w:rPr>
        <w:t>Sales forecasting plays a crucial role in supporting strategic corporate decision-making, such as production planning, inventory management, and marketing strategy formulation. However, complex, non-linear, and seasonal sales data cause single conventional methods—such as Seasonal Moving Average (MA), Holt-Winters Exponential Smoothing (ES), and Linear Regression (LR)—to exhibit limited accuracy when evaluated individually.</w:t>
      </w:r>
    </w:p>
    <w:p w14:paraId="74605858" w14:textId="788D1624" w:rsidR="00E361C1" w:rsidRPr="00470E1C" w:rsidRDefault="00E361C1" w:rsidP="00E361C1">
      <w:pPr>
        <w:spacing w:after="0" w:line="240" w:lineRule="auto"/>
        <w:rPr>
          <w:rFonts w:eastAsiaTheme="minorEastAsia"/>
          <w:i/>
          <w:iCs/>
          <w:noProof/>
          <w:sz w:val="24"/>
          <w:szCs w:val="24"/>
          <w:lang w:eastAsia="en-ID"/>
        </w:rPr>
      </w:pPr>
      <w:r w:rsidRPr="00470E1C">
        <w:rPr>
          <w:i/>
          <w:iCs/>
        </w:rPr>
        <w:t>This study implements a weighted ensemble approach that combines these three baseline models with optimal weights searched using the Grey Wolf Optimizer (GWO) algorithm, aimed at minimizing the Mean Absolute Percentage Error (MAPE). Evaluation was conducted on the Kaggle Store Sales - Time Series Forecasting public, partitioned into an 80% training set and a 20% testing set. Experimental results demonstrate that the GWO algorithm successfully identified optimal weight values of w1 (MA) = 0.6410 (64.10%), w2 (ES) = 0.3590 (35.90%), and w3 (LR) = 0.0000 (0.00%). The GWO Ensemble model achieved superior overall performance with a MAPE of 11.6045%, MAE of 0.0663, MSE of 0.0083, RMSE of 0.0913, and a coefficient of determination R² of 0.6865. Compared to the best individual baseline model (Seasonal Moving Average with a MAPE of 12.6202%), the GWO Ensemble achieved a significant accuracy improvement of 8.05%. Furthermore, a 30-run stability test yielded an exceptionally small MAPE standard deviation of 0.000052%, proving that the GWO algorithm is highly stable for optimizing ensemble weights in time series sales forecasting.</w:t>
      </w:r>
    </w:p>
    <w:p w14:paraId="53C7A061" w14:textId="015CBA54" w:rsidR="00E76D70" w:rsidRPr="00E76D70" w:rsidRDefault="00E76D70" w:rsidP="00E76D70">
      <w:pPr>
        <w:spacing w:after="0" w:line="240" w:lineRule="auto"/>
        <w:rPr>
          <w:rFonts w:eastAsiaTheme="minorEastAsia"/>
          <w:i/>
          <w:iCs/>
          <w:noProof/>
          <w:sz w:val="24"/>
          <w:szCs w:val="24"/>
          <w:lang w:eastAsia="en-ID"/>
        </w:rPr>
      </w:pPr>
    </w:p>
    <w:p w14:paraId="054A66C8" w14:textId="77777777" w:rsidR="00E76D70" w:rsidRDefault="00E76D70" w:rsidP="00E76D70">
      <w:pPr>
        <w:spacing w:after="0" w:line="240" w:lineRule="auto"/>
        <w:rPr>
          <w:rFonts w:eastAsiaTheme="minorEastAsia"/>
          <w:b/>
          <w:bCs/>
          <w:i/>
          <w:iCs/>
          <w:noProof/>
          <w:sz w:val="24"/>
          <w:szCs w:val="24"/>
          <w:lang w:eastAsia="en-ID"/>
        </w:rPr>
      </w:pPr>
    </w:p>
    <w:p w14:paraId="2C6088A0" w14:textId="354A7A81" w:rsidR="00E76D70" w:rsidRPr="00E76D70" w:rsidRDefault="00E76D70" w:rsidP="00E76D70">
      <w:pPr>
        <w:spacing w:after="0" w:line="240" w:lineRule="auto"/>
        <w:rPr>
          <w:rFonts w:eastAsiaTheme="minorEastAsia"/>
          <w:i/>
          <w:iCs/>
          <w:noProof/>
          <w:sz w:val="24"/>
          <w:szCs w:val="24"/>
          <w:lang w:eastAsia="en-ID"/>
        </w:rPr>
      </w:pPr>
      <w:r w:rsidRPr="00E76D70">
        <w:rPr>
          <w:rFonts w:eastAsiaTheme="minorEastAsia"/>
          <w:b/>
          <w:bCs/>
          <w:i/>
          <w:iCs/>
          <w:noProof/>
          <w:sz w:val="24"/>
          <w:szCs w:val="24"/>
          <w:lang w:eastAsia="en-ID"/>
        </w:rPr>
        <w:t>Keywords:</w:t>
      </w:r>
      <w:r w:rsidRPr="00E76D70">
        <w:rPr>
          <w:rFonts w:eastAsiaTheme="minorEastAsia"/>
          <w:i/>
          <w:iCs/>
          <w:noProof/>
          <w:sz w:val="24"/>
          <w:szCs w:val="24"/>
          <w:lang w:eastAsia="en-ID"/>
        </w:rPr>
        <w:t xml:space="preserve"> sales forecasting, ensemble learning, optimization, grey wolf optimizer, machine learning</w:t>
      </w:r>
    </w:p>
    <w:p w14:paraId="39C7A456" w14:textId="686A5EE7" w:rsidR="00702A3A" w:rsidRPr="00702A3A" w:rsidRDefault="00702A3A" w:rsidP="00702A3A">
      <w:pPr>
        <w:spacing w:after="0" w:line="240" w:lineRule="auto"/>
        <w:rPr>
          <w:rFonts w:eastAsiaTheme="minorEastAsia"/>
          <w:i/>
          <w:iCs/>
          <w:noProof/>
          <w:sz w:val="24"/>
          <w:szCs w:val="24"/>
          <w:lang w:eastAsia="en-ID"/>
        </w:rPr>
      </w:pPr>
    </w:p>
    <w:p w14:paraId="3F2F5E0F" w14:textId="758CFA35" w:rsidR="00F445FA" w:rsidRPr="00702A3A" w:rsidRDefault="00F445FA" w:rsidP="00702A3A">
      <w:pPr>
        <w:spacing w:after="0" w:line="240" w:lineRule="auto"/>
        <w:rPr>
          <w:rFonts w:eastAsiaTheme="minorEastAsia" w:cs="Times New Roman"/>
          <w:i/>
          <w:iCs/>
          <w:noProof/>
          <w:sz w:val="28"/>
          <w:szCs w:val="28"/>
          <w:lang w:val="en-ID" w:eastAsia="en-ID"/>
        </w:rPr>
      </w:pPr>
    </w:p>
    <w:p w14:paraId="14DE4063" w14:textId="2657CED1" w:rsidR="008D17C7" w:rsidRPr="00BC7EC9" w:rsidRDefault="008D17C7" w:rsidP="008D17C7">
      <w:pPr>
        <w:spacing w:line="259" w:lineRule="auto"/>
        <w:jc w:val="left"/>
        <w:rPr>
          <w:rFonts w:eastAsiaTheme="minorEastAsia" w:cs="Times New Roman"/>
          <w:i/>
          <w:iCs/>
          <w:noProof/>
          <w:sz w:val="24"/>
          <w:szCs w:val="24"/>
          <w:lang w:eastAsia="en-ID"/>
        </w:rPr>
      </w:pPr>
    </w:p>
    <w:bookmarkEnd w:id="11"/>
    <w:p w14:paraId="447BFAA0" w14:textId="77777777" w:rsidR="008D17C7" w:rsidRPr="00BC7EC9" w:rsidRDefault="008D17C7">
      <w:pPr>
        <w:spacing w:line="259" w:lineRule="auto"/>
        <w:jc w:val="left"/>
        <w:rPr>
          <w:rFonts w:eastAsiaTheme="minorEastAsia" w:cs="Times New Roman"/>
          <w:i/>
          <w:iCs/>
          <w:noProof/>
          <w:sz w:val="24"/>
          <w:szCs w:val="24"/>
          <w:lang w:eastAsia="en-ID"/>
        </w:rPr>
      </w:pPr>
      <w:r w:rsidRPr="00BC7EC9">
        <w:rPr>
          <w:rFonts w:eastAsiaTheme="minorEastAsia" w:cs="Times New Roman"/>
          <w:i/>
          <w:iCs/>
          <w:noProof/>
          <w:sz w:val="24"/>
          <w:szCs w:val="24"/>
          <w:lang w:eastAsia="en-ID"/>
        </w:rPr>
        <w:br w:type="page"/>
      </w:r>
    </w:p>
    <w:p w14:paraId="1D76C9CF" w14:textId="77777777" w:rsidR="0000676D" w:rsidRPr="00B40B43" w:rsidRDefault="0000676D" w:rsidP="00BC7EC9">
      <w:pPr>
        <w:pStyle w:val="Heading1"/>
        <w:numPr>
          <w:ilvl w:val="0"/>
          <w:numId w:val="0"/>
        </w:numPr>
        <w:rPr>
          <w:rFonts w:cs="Times New Roman"/>
          <w:szCs w:val="28"/>
        </w:rPr>
      </w:pPr>
      <w:bookmarkStart w:id="14" w:name="_Toc233563374"/>
      <w:r w:rsidRPr="00B40B43">
        <w:rPr>
          <w:rFonts w:cs="Times New Roman"/>
          <w:szCs w:val="28"/>
        </w:rPr>
        <w:lastRenderedPageBreak/>
        <w:t>DAFTAR ISI</w:t>
      </w:r>
      <w:bookmarkEnd w:id="14"/>
    </w:p>
    <w:p w14:paraId="009E7CF5" w14:textId="77777777" w:rsidR="008D17C7" w:rsidRPr="00BC7EC9" w:rsidRDefault="008D17C7">
      <w:pPr>
        <w:spacing w:line="259" w:lineRule="auto"/>
        <w:jc w:val="left"/>
        <w:rPr>
          <w:rFonts w:eastAsiaTheme="minorEastAsia" w:cs="Times New Roman"/>
          <w:i/>
          <w:iCs/>
          <w:noProof/>
          <w:sz w:val="24"/>
          <w:szCs w:val="24"/>
          <w:lang w:eastAsia="en-ID"/>
        </w:rPr>
      </w:pPr>
    </w:p>
    <w:sdt>
      <w:sdtPr>
        <w:rPr>
          <w:rFonts w:ascii="Times New Roman" w:eastAsiaTheme="minorEastAsia" w:hAnsi="Times New Roman" w:cstheme="minorBidi"/>
          <w:color w:val="auto"/>
          <w:sz w:val="22"/>
          <w:szCs w:val="22"/>
        </w:rPr>
        <w:id w:val="471182984"/>
        <w:docPartObj>
          <w:docPartGallery w:val="Table of Contents"/>
          <w:docPartUnique/>
        </w:docPartObj>
      </w:sdtPr>
      <w:sdtEndPr>
        <w:rPr>
          <w:b/>
          <w:bCs/>
          <w:noProof/>
        </w:rPr>
      </w:sdtEndPr>
      <w:sdtContent>
        <w:p w14:paraId="2A53C9EC" w14:textId="0431D5B8" w:rsidR="00E01718" w:rsidRDefault="00E01718">
          <w:pPr>
            <w:pStyle w:val="TOCHeading"/>
          </w:pPr>
        </w:p>
        <w:p w14:paraId="2C628764" w14:textId="1C9A25FC" w:rsidR="00CB1376" w:rsidRDefault="00E01718">
          <w:pPr>
            <w:pStyle w:val="TOC1"/>
            <w:rPr>
              <w:rFonts w:asciiTheme="minorHAnsi" w:eastAsiaTheme="minorEastAsia" w:hAnsiTheme="minorHAnsi"/>
              <w:b w:val="0"/>
              <w:kern w:val="2"/>
              <w:szCs w:val="24"/>
              <w14:ligatures w14:val="standardContextual"/>
            </w:rPr>
          </w:pPr>
          <w:r>
            <w:fldChar w:fldCharType="begin"/>
          </w:r>
          <w:r>
            <w:instrText xml:space="preserve"> TOC \o "1-3" \h \z \u </w:instrText>
          </w:r>
          <w:r>
            <w:fldChar w:fldCharType="separate"/>
          </w:r>
          <w:hyperlink w:anchor="_Toc233563367" w:history="1">
            <w:r w:rsidR="00CB1376" w:rsidRPr="009A4659">
              <w:rPr>
                <w:rStyle w:val="Hyperlink"/>
                <w:rFonts w:cs="Times New Roman"/>
              </w:rPr>
              <w:t>LEMBAR PERSETUJUAN TESIS</w:t>
            </w:r>
            <w:r w:rsidR="00CB1376">
              <w:rPr>
                <w:webHidden/>
              </w:rPr>
              <w:tab/>
            </w:r>
            <w:r w:rsidR="00CB1376">
              <w:rPr>
                <w:webHidden/>
              </w:rPr>
              <w:fldChar w:fldCharType="begin"/>
            </w:r>
            <w:r w:rsidR="00CB1376">
              <w:rPr>
                <w:webHidden/>
              </w:rPr>
              <w:instrText xml:space="preserve"> PAGEREF _Toc233563367 \h </w:instrText>
            </w:r>
            <w:r w:rsidR="00CB1376">
              <w:rPr>
                <w:webHidden/>
              </w:rPr>
            </w:r>
            <w:r w:rsidR="00CB1376">
              <w:rPr>
                <w:webHidden/>
              </w:rPr>
              <w:fldChar w:fldCharType="separate"/>
            </w:r>
            <w:r w:rsidR="00F93F66">
              <w:rPr>
                <w:webHidden/>
              </w:rPr>
              <w:t>i</w:t>
            </w:r>
            <w:r w:rsidR="00CB1376">
              <w:rPr>
                <w:webHidden/>
              </w:rPr>
              <w:fldChar w:fldCharType="end"/>
            </w:r>
          </w:hyperlink>
        </w:p>
        <w:p w14:paraId="5AF0C18C" w14:textId="53BCAF66" w:rsidR="00CB1376" w:rsidRDefault="00CB1376">
          <w:pPr>
            <w:pStyle w:val="TOC1"/>
            <w:rPr>
              <w:rFonts w:asciiTheme="minorHAnsi" w:eastAsiaTheme="minorEastAsia" w:hAnsiTheme="minorHAnsi"/>
              <w:b w:val="0"/>
              <w:kern w:val="2"/>
              <w:szCs w:val="24"/>
              <w14:ligatures w14:val="standardContextual"/>
            </w:rPr>
          </w:pPr>
          <w:hyperlink w:anchor="_Toc233563368" w:history="1">
            <w:r w:rsidRPr="009A4659">
              <w:rPr>
                <w:rStyle w:val="Hyperlink"/>
                <w:rFonts w:cs="Times New Roman"/>
              </w:rPr>
              <w:t>LEMBAR PENGESAHAN TESIS</w:t>
            </w:r>
            <w:r>
              <w:rPr>
                <w:webHidden/>
              </w:rPr>
              <w:tab/>
            </w:r>
            <w:r>
              <w:rPr>
                <w:webHidden/>
              </w:rPr>
              <w:fldChar w:fldCharType="begin"/>
            </w:r>
            <w:r>
              <w:rPr>
                <w:webHidden/>
              </w:rPr>
              <w:instrText xml:space="preserve"> PAGEREF _Toc233563368 \h </w:instrText>
            </w:r>
            <w:r>
              <w:rPr>
                <w:webHidden/>
              </w:rPr>
            </w:r>
            <w:r>
              <w:rPr>
                <w:webHidden/>
              </w:rPr>
              <w:fldChar w:fldCharType="separate"/>
            </w:r>
            <w:r w:rsidR="00F93F66">
              <w:rPr>
                <w:webHidden/>
              </w:rPr>
              <w:t>ii</w:t>
            </w:r>
            <w:r>
              <w:rPr>
                <w:webHidden/>
              </w:rPr>
              <w:fldChar w:fldCharType="end"/>
            </w:r>
          </w:hyperlink>
        </w:p>
        <w:p w14:paraId="613DF6DE" w14:textId="3E110C45" w:rsidR="00CB1376" w:rsidRDefault="00CB1376">
          <w:pPr>
            <w:pStyle w:val="TOC1"/>
            <w:rPr>
              <w:rFonts w:asciiTheme="minorHAnsi" w:eastAsiaTheme="minorEastAsia" w:hAnsiTheme="minorHAnsi"/>
              <w:b w:val="0"/>
              <w:kern w:val="2"/>
              <w:szCs w:val="24"/>
              <w14:ligatures w14:val="standardContextual"/>
            </w:rPr>
          </w:pPr>
          <w:hyperlink w:anchor="_Toc233563369" w:history="1">
            <w:r w:rsidRPr="009A4659">
              <w:rPr>
                <w:rStyle w:val="Hyperlink"/>
              </w:rPr>
              <w:t>PERNYATAAN KEASLIAN TESIS</w:t>
            </w:r>
            <w:r>
              <w:rPr>
                <w:webHidden/>
              </w:rPr>
              <w:tab/>
            </w:r>
            <w:r>
              <w:rPr>
                <w:webHidden/>
              </w:rPr>
              <w:fldChar w:fldCharType="begin"/>
            </w:r>
            <w:r>
              <w:rPr>
                <w:webHidden/>
              </w:rPr>
              <w:instrText xml:space="preserve"> PAGEREF _Toc233563369 \h </w:instrText>
            </w:r>
            <w:r>
              <w:rPr>
                <w:webHidden/>
              </w:rPr>
            </w:r>
            <w:r>
              <w:rPr>
                <w:webHidden/>
              </w:rPr>
              <w:fldChar w:fldCharType="separate"/>
            </w:r>
            <w:r w:rsidR="00F93F66">
              <w:rPr>
                <w:webHidden/>
              </w:rPr>
              <w:t>iii</w:t>
            </w:r>
            <w:r>
              <w:rPr>
                <w:webHidden/>
              </w:rPr>
              <w:fldChar w:fldCharType="end"/>
            </w:r>
          </w:hyperlink>
        </w:p>
        <w:p w14:paraId="213488C7" w14:textId="28CF53E5" w:rsidR="00CB1376" w:rsidRDefault="00CB1376">
          <w:pPr>
            <w:pStyle w:val="TOC1"/>
            <w:rPr>
              <w:rFonts w:asciiTheme="minorHAnsi" w:eastAsiaTheme="minorEastAsia" w:hAnsiTheme="minorHAnsi"/>
              <w:b w:val="0"/>
              <w:kern w:val="2"/>
              <w:szCs w:val="24"/>
              <w14:ligatures w14:val="standardContextual"/>
            </w:rPr>
          </w:pPr>
          <w:hyperlink w:anchor="_Toc233563370" w:history="1">
            <w:r w:rsidRPr="009A4659">
              <w:rPr>
                <w:rStyle w:val="Hyperlink"/>
                <w:rFonts w:cs="Times New Roman"/>
                <w:lang w:eastAsia="en-ID"/>
              </w:rPr>
              <w:t>KATA PENGANTAR</w:t>
            </w:r>
            <w:r>
              <w:rPr>
                <w:webHidden/>
              </w:rPr>
              <w:tab/>
            </w:r>
            <w:r>
              <w:rPr>
                <w:webHidden/>
              </w:rPr>
              <w:fldChar w:fldCharType="begin"/>
            </w:r>
            <w:r>
              <w:rPr>
                <w:webHidden/>
              </w:rPr>
              <w:instrText xml:space="preserve"> PAGEREF _Toc233563370 \h </w:instrText>
            </w:r>
            <w:r>
              <w:rPr>
                <w:webHidden/>
              </w:rPr>
            </w:r>
            <w:r>
              <w:rPr>
                <w:webHidden/>
              </w:rPr>
              <w:fldChar w:fldCharType="separate"/>
            </w:r>
            <w:r w:rsidR="00F93F66">
              <w:rPr>
                <w:webHidden/>
              </w:rPr>
              <w:t>iv</w:t>
            </w:r>
            <w:r>
              <w:rPr>
                <w:webHidden/>
              </w:rPr>
              <w:fldChar w:fldCharType="end"/>
            </w:r>
          </w:hyperlink>
        </w:p>
        <w:p w14:paraId="777003DF" w14:textId="01548918" w:rsidR="00CB1376" w:rsidRDefault="00CB1376">
          <w:pPr>
            <w:pStyle w:val="TOC1"/>
            <w:rPr>
              <w:rFonts w:asciiTheme="minorHAnsi" w:eastAsiaTheme="minorEastAsia" w:hAnsiTheme="minorHAnsi"/>
              <w:b w:val="0"/>
              <w:kern w:val="2"/>
              <w:szCs w:val="24"/>
              <w14:ligatures w14:val="standardContextual"/>
            </w:rPr>
          </w:pPr>
          <w:hyperlink w:anchor="_Toc233563371" w:history="1">
            <w:r w:rsidRPr="009A4659">
              <w:rPr>
                <w:rStyle w:val="Hyperlink"/>
              </w:rPr>
              <w:t xml:space="preserve">PERNYATAAN PERSETUJUAN PUBLIKASI TESIS </w:t>
            </w:r>
            <w:r w:rsidRPr="009A4659">
              <w:rPr>
                <w:rStyle w:val="Hyperlink"/>
                <w:rFonts w:eastAsia="Times New Roman" w:cs="Times New Roman"/>
                <w:bCs/>
              </w:rPr>
              <w:t>UNTUK KEPENTINGAN AKADEMIS</w:t>
            </w:r>
            <w:r>
              <w:rPr>
                <w:webHidden/>
              </w:rPr>
              <w:tab/>
            </w:r>
            <w:r>
              <w:rPr>
                <w:webHidden/>
              </w:rPr>
              <w:fldChar w:fldCharType="begin"/>
            </w:r>
            <w:r>
              <w:rPr>
                <w:webHidden/>
              </w:rPr>
              <w:instrText xml:space="preserve"> PAGEREF _Toc233563371 \h </w:instrText>
            </w:r>
            <w:r>
              <w:rPr>
                <w:webHidden/>
              </w:rPr>
            </w:r>
            <w:r>
              <w:rPr>
                <w:webHidden/>
              </w:rPr>
              <w:fldChar w:fldCharType="separate"/>
            </w:r>
            <w:r w:rsidR="00F93F66">
              <w:rPr>
                <w:webHidden/>
              </w:rPr>
              <w:t>vi</w:t>
            </w:r>
            <w:r>
              <w:rPr>
                <w:webHidden/>
              </w:rPr>
              <w:fldChar w:fldCharType="end"/>
            </w:r>
          </w:hyperlink>
        </w:p>
        <w:p w14:paraId="1F516A17" w14:textId="06DADC32" w:rsidR="00CB1376" w:rsidRDefault="00CB1376">
          <w:pPr>
            <w:pStyle w:val="TOC1"/>
            <w:rPr>
              <w:rFonts w:asciiTheme="minorHAnsi" w:eastAsiaTheme="minorEastAsia" w:hAnsiTheme="minorHAnsi"/>
              <w:b w:val="0"/>
              <w:kern w:val="2"/>
              <w:szCs w:val="24"/>
              <w14:ligatures w14:val="standardContextual"/>
            </w:rPr>
          </w:pPr>
          <w:hyperlink w:anchor="_Toc233563372" w:history="1">
            <w:r w:rsidRPr="009A4659">
              <w:rPr>
                <w:rStyle w:val="Hyperlink"/>
                <w:rFonts w:cs="Times New Roman"/>
                <w:lang w:val="en-ID" w:eastAsia="en-ID"/>
              </w:rPr>
              <w:t>ABSTRAK</w:t>
            </w:r>
            <w:r>
              <w:rPr>
                <w:webHidden/>
              </w:rPr>
              <w:tab/>
            </w:r>
            <w:r>
              <w:rPr>
                <w:webHidden/>
              </w:rPr>
              <w:fldChar w:fldCharType="begin"/>
            </w:r>
            <w:r>
              <w:rPr>
                <w:webHidden/>
              </w:rPr>
              <w:instrText xml:space="preserve"> PAGEREF _Toc233563372 \h </w:instrText>
            </w:r>
            <w:r>
              <w:rPr>
                <w:webHidden/>
              </w:rPr>
            </w:r>
            <w:r>
              <w:rPr>
                <w:webHidden/>
              </w:rPr>
              <w:fldChar w:fldCharType="separate"/>
            </w:r>
            <w:r w:rsidR="00F93F66">
              <w:rPr>
                <w:webHidden/>
              </w:rPr>
              <w:t>vii</w:t>
            </w:r>
            <w:r>
              <w:rPr>
                <w:webHidden/>
              </w:rPr>
              <w:fldChar w:fldCharType="end"/>
            </w:r>
          </w:hyperlink>
        </w:p>
        <w:p w14:paraId="115FB360" w14:textId="09956EBE" w:rsidR="00CB1376" w:rsidRDefault="00CB1376">
          <w:pPr>
            <w:pStyle w:val="TOC1"/>
            <w:rPr>
              <w:rFonts w:asciiTheme="minorHAnsi" w:eastAsiaTheme="minorEastAsia" w:hAnsiTheme="minorHAnsi"/>
              <w:b w:val="0"/>
              <w:kern w:val="2"/>
              <w:szCs w:val="24"/>
              <w14:ligatures w14:val="standardContextual"/>
            </w:rPr>
          </w:pPr>
          <w:hyperlink w:anchor="_Toc233563373" w:history="1">
            <w:r w:rsidRPr="009A4659">
              <w:rPr>
                <w:rStyle w:val="Hyperlink"/>
                <w:rFonts w:cs="Times New Roman"/>
                <w:lang w:val="en-ID" w:eastAsia="en-ID"/>
              </w:rPr>
              <w:t>ABSTRACT</w:t>
            </w:r>
            <w:r>
              <w:rPr>
                <w:webHidden/>
              </w:rPr>
              <w:tab/>
            </w:r>
            <w:r>
              <w:rPr>
                <w:webHidden/>
              </w:rPr>
              <w:fldChar w:fldCharType="begin"/>
            </w:r>
            <w:r>
              <w:rPr>
                <w:webHidden/>
              </w:rPr>
              <w:instrText xml:space="preserve"> PAGEREF _Toc233563373 \h </w:instrText>
            </w:r>
            <w:r>
              <w:rPr>
                <w:webHidden/>
              </w:rPr>
            </w:r>
            <w:r>
              <w:rPr>
                <w:webHidden/>
              </w:rPr>
              <w:fldChar w:fldCharType="separate"/>
            </w:r>
            <w:r w:rsidR="00F93F66">
              <w:rPr>
                <w:webHidden/>
              </w:rPr>
              <w:t>viii</w:t>
            </w:r>
            <w:r>
              <w:rPr>
                <w:webHidden/>
              </w:rPr>
              <w:fldChar w:fldCharType="end"/>
            </w:r>
          </w:hyperlink>
        </w:p>
        <w:p w14:paraId="1F711423" w14:textId="0135FDF4" w:rsidR="00CB1376" w:rsidRDefault="00CB1376">
          <w:pPr>
            <w:pStyle w:val="TOC1"/>
            <w:rPr>
              <w:rFonts w:asciiTheme="minorHAnsi" w:eastAsiaTheme="minorEastAsia" w:hAnsiTheme="minorHAnsi"/>
              <w:b w:val="0"/>
              <w:kern w:val="2"/>
              <w:szCs w:val="24"/>
              <w14:ligatures w14:val="standardContextual"/>
            </w:rPr>
          </w:pPr>
          <w:hyperlink w:anchor="_Toc233563374" w:history="1">
            <w:r w:rsidRPr="009A4659">
              <w:rPr>
                <w:rStyle w:val="Hyperlink"/>
                <w:rFonts w:cs="Times New Roman"/>
              </w:rPr>
              <w:t>DAFTAR ISI</w:t>
            </w:r>
            <w:r>
              <w:rPr>
                <w:webHidden/>
              </w:rPr>
              <w:tab/>
            </w:r>
            <w:r>
              <w:rPr>
                <w:webHidden/>
              </w:rPr>
              <w:fldChar w:fldCharType="begin"/>
            </w:r>
            <w:r>
              <w:rPr>
                <w:webHidden/>
              </w:rPr>
              <w:instrText xml:space="preserve"> PAGEREF _Toc233563374 \h </w:instrText>
            </w:r>
            <w:r>
              <w:rPr>
                <w:webHidden/>
              </w:rPr>
            </w:r>
            <w:r>
              <w:rPr>
                <w:webHidden/>
              </w:rPr>
              <w:fldChar w:fldCharType="separate"/>
            </w:r>
            <w:r w:rsidR="00F93F66">
              <w:rPr>
                <w:webHidden/>
              </w:rPr>
              <w:t>ix</w:t>
            </w:r>
            <w:r>
              <w:rPr>
                <w:webHidden/>
              </w:rPr>
              <w:fldChar w:fldCharType="end"/>
            </w:r>
          </w:hyperlink>
        </w:p>
        <w:p w14:paraId="501E4746" w14:textId="602CF332" w:rsidR="00CB1376" w:rsidRDefault="00CB1376">
          <w:pPr>
            <w:pStyle w:val="TOC1"/>
            <w:rPr>
              <w:rFonts w:asciiTheme="minorHAnsi" w:eastAsiaTheme="minorEastAsia" w:hAnsiTheme="minorHAnsi"/>
              <w:b w:val="0"/>
              <w:kern w:val="2"/>
              <w:szCs w:val="24"/>
              <w14:ligatures w14:val="standardContextual"/>
            </w:rPr>
          </w:pPr>
          <w:hyperlink w:anchor="_Toc233563375" w:history="1">
            <w:r w:rsidRPr="009A4659">
              <w:rPr>
                <w:rStyle w:val="Hyperlink"/>
                <w:rFonts w:cs="Times New Roman"/>
              </w:rPr>
              <w:t>BAB I</w:t>
            </w:r>
            <w:r>
              <w:rPr>
                <w:rFonts w:asciiTheme="minorHAnsi" w:eastAsiaTheme="minorEastAsia" w:hAnsiTheme="minorHAnsi"/>
                <w:b w:val="0"/>
                <w:kern w:val="2"/>
                <w:szCs w:val="24"/>
                <w14:ligatures w14:val="standardContextual"/>
              </w:rPr>
              <w:tab/>
            </w:r>
            <w:r w:rsidRPr="009A4659">
              <w:rPr>
                <w:rStyle w:val="Hyperlink"/>
                <w:rFonts w:cs="Times New Roman"/>
              </w:rPr>
              <w:t>PENDAHULUAN</w:t>
            </w:r>
            <w:r>
              <w:rPr>
                <w:webHidden/>
              </w:rPr>
              <w:tab/>
            </w:r>
            <w:r>
              <w:rPr>
                <w:webHidden/>
              </w:rPr>
              <w:fldChar w:fldCharType="begin"/>
            </w:r>
            <w:r>
              <w:rPr>
                <w:webHidden/>
              </w:rPr>
              <w:instrText xml:space="preserve"> PAGEREF _Toc233563375 \h </w:instrText>
            </w:r>
            <w:r>
              <w:rPr>
                <w:webHidden/>
              </w:rPr>
            </w:r>
            <w:r>
              <w:rPr>
                <w:webHidden/>
              </w:rPr>
              <w:fldChar w:fldCharType="separate"/>
            </w:r>
            <w:r w:rsidR="00F93F66">
              <w:rPr>
                <w:webHidden/>
              </w:rPr>
              <w:t>1</w:t>
            </w:r>
            <w:r>
              <w:rPr>
                <w:webHidden/>
              </w:rPr>
              <w:fldChar w:fldCharType="end"/>
            </w:r>
          </w:hyperlink>
        </w:p>
        <w:p w14:paraId="34A129FD" w14:textId="7A3EFC5F" w:rsidR="00CB1376" w:rsidRDefault="00CB1376">
          <w:pPr>
            <w:pStyle w:val="TOC2"/>
            <w:rPr>
              <w:rFonts w:asciiTheme="minorHAnsi" w:eastAsiaTheme="minorEastAsia" w:hAnsiTheme="minorHAnsi"/>
              <w:noProof/>
              <w:kern w:val="2"/>
              <w:szCs w:val="24"/>
              <w14:ligatures w14:val="standardContextual"/>
            </w:rPr>
          </w:pPr>
          <w:hyperlink w:anchor="_Toc233563376" w:history="1">
            <w:r w:rsidRPr="009A4659">
              <w:rPr>
                <w:rStyle w:val="Hyperlink"/>
                <w:rFonts w:cs="Times New Roman"/>
                <w:noProof/>
              </w:rPr>
              <w:t>1.1</w:t>
            </w:r>
            <w:r>
              <w:rPr>
                <w:rFonts w:asciiTheme="minorHAnsi" w:eastAsiaTheme="minorEastAsia" w:hAnsiTheme="minorHAnsi"/>
                <w:noProof/>
                <w:kern w:val="2"/>
                <w:szCs w:val="24"/>
                <w14:ligatures w14:val="standardContextual"/>
              </w:rPr>
              <w:tab/>
            </w:r>
            <w:r w:rsidRPr="009A4659">
              <w:rPr>
                <w:rStyle w:val="Hyperlink"/>
                <w:rFonts w:cs="Times New Roman"/>
                <w:noProof/>
              </w:rPr>
              <w:t>Latar Belakang</w:t>
            </w:r>
            <w:r>
              <w:rPr>
                <w:noProof/>
                <w:webHidden/>
              </w:rPr>
              <w:tab/>
            </w:r>
            <w:r>
              <w:rPr>
                <w:noProof/>
                <w:webHidden/>
              </w:rPr>
              <w:fldChar w:fldCharType="begin"/>
            </w:r>
            <w:r>
              <w:rPr>
                <w:noProof/>
                <w:webHidden/>
              </w:rPr>
              <w:instrText xml:space="preserve"> PAGEREF _Toc233563376 \h </w:instrText>
            </w:r>
            <w:r>
              <w:rPr>
                <w:noProof/>
                <w:webHidden/>
              </w:rPr>
            </w:r>
            <w:r>
              <w:rPr>
                <w:noProof/>
                <w:webHidden/>
              </w:rPr>
              <w:fldChar w:fldCharType="separate"/>
            </w:r>
            <w:r w:rsidR="00F93F66">
              <w:rPr>
                <w:noProof/>
                <w:webHidden/>
              </w:rPr>
              <w:t>1</w:t>
            </w:r>
            <w:r>
              <w:rPr>
                <w:noProof/>
                <w:webHidden/>
              </w:rPr>
              <w:fldChar w:fldCharType="end"/>
            </w:r>
          </w:hyperlink>
        </w:p>
        <w:p w14:paraId="25D4956B" w14:textId="7F71DAD8" w:rsidR="00CB1376" w:rsidRDefault="00CB1376">
          <w:pPr>
            <w:pStyle w:val="TOC2"/>
            <w:rPr>
              <w:rFonts w:asciiTheme="minorHAnsi" w:eastAsiaTheme="minorEastAsia" w:hAnsiTheme="minorHAnsi"/>
              <w:noProof/>
              <w:kern w:val="2"/>
              <w:szCs w:val="24"/>
              <w14:ligatures w14:val="standardContextual"/>
            </w:rPr>
          </w:pPr>
          <w:hyperlink w:anchor="_Toc233563377" w:history="1">
            <w:r w:rsidRPr="009A4659">
              <w:rPr>
                <w:rStyle w:val="Hyperlink"/>
                <w:rFonts w:cs="Times New Roman"/>
                <w:noProof/>
              </w:rPr>
              <w:t>1.2</w:t>
            </w:r>
            <w:r>
              <w:rPr>
                <w:rFonts w:asciiTheme="minorHAnsi" w:eastAsiaTheme="minorEastAsia" w:hAnsiTheme="minorHAnsi"/>
                <w:noProof/>
                <w:kern w:val="2"/>
                <w:szCs w:val="24"/>
                <w14:ligatures w14:val="standardContextual"/>
              </w:rPr>
              <w:tab/>
            </w:r>
            <w:r w:rsidRPr="009A4659">
              <w:rPr>
                <w:rStyle w:val="Hyperlink"/>
                <w:rFonts w:cs="Times New Roman"/>
                <w:noProof/>
              </w:rPr>
              <w:t>Permasalahan Penelitian</w:t>
            </w:r>
            <w:r>
              <w:rPr>
                <w:noProof/>
                <w:webHidden/>
              </w:rPr>
              <w:tab/>
            </w:r>
            <w:r>
              <w:rPr>
                <w:noProof/>
                <w:webHidden/>
              </w:rPr>
              <w:fldChar w:fldCharType="begin"/>
            </w:r>
            <w:r>
              <w:rPr>
                <w:noProof/>
                <w:webHidden/>
              </w:rPr>
              <w:instrText xml:space="preserve"> PAGEREF _Toc233563377 \h </w:instrText>
            </w:r>
            <w:r>
              <w:rPr>
                <w:noProof/>
                <w:webHidden/>
              </w:rPr>
            </w:r>
            <w:r>
              <w:rPr>
                <w:noProof/>
                <w:webHidden/>
              </w:rPr>
              <w:fldChar w:fldCharType="separate"/>
            </w:r>
            <w:r w:rsidR="00F93F66">
              <w:rPr>
                <w:noProof/>
                <w:webHidden/>
              </w:rPr>
              <w:t>3</w:t>
            </w:r>
            <w:r>
              <w:rPr>
                <w:noProof/>
                <w:webHidden/>
              </w:rPr>
              <w:fldChar w:fldCharType="end"/>
            </w:r>
          </w:hyperlink>
        </w:p>
        <w:p w14:paraId="677500C9" w14:textId="794B1B0E" w:rsidR="00CB1376" w:rsidRDefault="00CB1376">
          <w:pPr>
            <w:pStyle w:val="TOC3"/>
            <w:rPr>
              <w:rFonts w:asciiTheme="minorHAnsi" w:eastAsiaTheme="minorEastAsia" w:hAnsiTheme="minorHAnsi"/>
              <w:kern w:val="2"/>
              <w:szCs w:val="24"/>
              <w14:ligatures w14:val="standardContextual"/>
            </w:rPr>
          </w:pPr>
          <w:hyperlink w:anchor="_Toc233563378" w:history="1">
            <w:r w:rsidRPr="009A4659">
              <w:rPr>
                <w:rStyle w:val="Hyperlink"/>
                <w:rFonts w:cs="Times New Roman"/>
              </w:rPr>
              <w:t>1.2.1</w:t>
            </w:r>
            <w:r>
              <w:rPr>
                <w:rFonts w:asciiTheme="minorHAnsi" w:eastAsiaTheme="minorEastAsia" w:hAnsiTheme="minorHAnsi"/>
                <w:kern w:val="2"/>
                <w:szCs w:val="24"/>
                <w14:ligatures w14:val="standardContextual"/>
              </w:rPr>
              <w:tab/>
            </w:r>
            <w:r w:rsidRPr="009A4659">
              <w:rPr>
                <w:rStyle w:val="Hyperlink"/>
                <w:rFonts w:cs="Times New Roman"/>
              </w:rPr>
              <w:t>Identifikasi Masalah</w:t>
            </w:r>
            <w:r>
              <w:rPr>
                <w:webHidden/>
              </w:rPr>
              <w:tab/>
            </w:r>
            <w:r>
              <w:rPr>
                <w:webHidden/>
              </w:rPr>
              <w:fldChar w:fldCharType="begin"/>
            </w:r>
            <w:r>
              <w:rPr>
                <w:webHidden/>
              </w:rPr>
              <w:instrText xml:space="preserve"> PAGEREF _Toc233563378 \h </w:instrText>
            </w:r>
            <w:r>
              <w:rPr>
                <w:webHidden/>
              </w:rPr>
            </w:r>
            <w:r>
              <w:rPr>
                <w:webHidden/>
              </w:rPr>
              <w:fldChar w:fldCharType="separate"/>
            </w:r>
            <w:r w:rsidR="00F93F66">
              <w:rPr>
                <w:webHidden/>
              </w:rPr>
              <w:t>3</w:t>
            </w:r>
            <w:r>
              <w:rPr>
                <w:webHidden/>
              </w:rPr>
              <w:fldChar w:fldCharType="end"/>
            </w:r>
          </w:hyperlink>
        </w:p>
        <w:p w14:paraId="0EAC13D6" w14:textId="00C6D57E" w:rsidR="00CB1376" w:rsidRDefault="00CB1376">
          <w:pPr>
            <w:pStyle w:val="TOC3"/>
            <w:rPr>
              <w:rFonts w:asciiTheme="minorHAnsi" w:eastAsiaTheme="minorEastAsia" w:hAnsiTheme="minorHAnsi"/>
              <w:kern w:val="2"/>
              <w:szCs w:val="24"/>
              <w14:ligatures w14:val="standardContextual"/>
            </w:rPr>
          </w:pPr>
          <w:hyperlink w:anchor="_Toc233563379" w:history="1">
            <w:r w:rsidRPr="009A4659">
              <w:rPr>
                <w:rStyle w:val="Hyperlink"/>
                <w:rFonts w:cs="Times New Roman"/>
              </w:rPr>
              <w:t>1.2.2</w:t>
            </w:r>
            <w:r>
              <w:rPr>
                <w:rFonts w:asciiTheme="minorHAnsi" w:eastAsiaTheme="minorEastAsia" w:hAnsiTheme="minorHAnsi"/>
                <w:kern w:val="2"/>
                <w:szCs w:val="24"/>
                <w14:ligatures w14:val="standardContextual"/>
              </w:rPr>
              <w:tab/>
            </w:r>
            <w:r w:rsidRPr="009A4659">
              <w:rPr>
                <w:rStyle w:val="Hyperlink"/>
                <w:rFonts w:cs="Times New Roman"/>
              </w:rPr>
              <w:t>Ruang Lingkup Masalah</w:t>
            </w:r>
            <w:r>
              <w:rPr>
                <w:webHidden/>
              </w:rPr>
              <w:tab/>
            </w:r>
            <w:r>
              <w:rPr>
                <w:webHidden/>
              </w:rPr>
              <w:fldChar w:fldCharType="begin"/>
            </w:r>
            <w:r>
              <w:rPr>
                <w:webHidden/>
              </w:rPr>
              <w:instrText xml:space="preserve"> PAGEREF _Toc233563379 \h </w:instrText>
            </w:r>
            <w:r>
              <w:rPr>
                <w:webHidden/>
              </w:rPr>
            </w:r>
            <w:r>
              <w:rPr>
                <w:webHidden/>
              </w:rPr>
              <w:fldChar w:fldCharType="separate"/>
            </w:r>
            <w:r w:rsidR="00F93F66">
              <w:rPr>
                <w:webHidden/>
              </w:rPr>
              <w:t>4</w:t>
            </w:r>
            <w:r>
              <w:rPr>
                <w:webHidden/>
              </w:rPr>
              <w:fldChar w:fldCharType="end"/>
            </w:r>
          </w:hyperlink>
        </w:p>
        <w:p w14:paraId="7A81B308" w14:textId="79EBD153" w:rsidR="00CB1376" w:rsidRDefault="00CB1376">
          <w:pPr>
            <w:pStyle w:val="TOC3"/>
            <w:rPr>
              <w:rFonts w:asciiTheme="minorHAnsi" w:eastAsiaTheme="minorEastAsia" w:hAnsiTheme="minorHAnsi"/>
              <w:kern w:val="2"/>
              <w:szCs w:val="24"/>
              <w14:ligatures w14:val="standardContextual"/>
            </w:rPr>
          </w:pPr>
          <w:hyperlink w:anchor="_Toc233563380" w:history="1">
            <w:r w:rsidRPr="009A4659">
              <w:rPr>
                <w:rStyle w:val="Hyperlink"/>
                <w:rFonts w:cs="Times New Roman"/>
              </w:rPr>
              <w:t>1.2.3</w:t>
            </w:r>
            <w:r>
              <w:rPr>
                <w:rFonts w:asciiTheme="minorHAnsi" w:eastAsiaTheme="minorEastAsia" w:hAnsiTheme="minorHAnsi"/>
                <w:kern w:val="2"/>
                <w:szCs w:val="24"/>
                <w14:ligatures w14:val="standardContextual"/>
              </w:rPr>
              <w:tab/>
            </w:r>
            <w:r w:rsidRPr="009A4659">
              <w:rPr>
                <w:rStyle w:val="Hyperlink"/>
                <w:rFonts w:cs="Times New Roman"/>
              </w:rPr>
              <w:t>Rumusan Masalah</w:t>
            </w:r>
            <w:r>
              <w:rPr>
                <w:webHidden/>
              </w:rPr>
              <w:tab/>
            </w:r>
            <w:r>
              <w:rPr>
                <w:webHidden/>
              </w:rPr>
              <w:fldChar w:fldCharType="begin"/>
            </w:r>
            <w:r>
              <w:rPr>
                <w:webHidden/>
              </w:rPr>
              <w:instrText xml:space="preserve"> PAGEREF _Toc233563380 \h </w:instrText>
            </w:r>
            <w:r>
              <w:rPr>
                <w:webHidden/>
              </w:rPr>
            </w:r>
            <w:r>
              <w:rPr>
                <w:webHidden/>
              </w:rPr>
              <w:fldChar w:fldCharType="separate"/>
            </w:r>
            <w:r w:rsidR="00F93F66">
              <w:rPr>
                <w:webHidden/>
              </w:rPr>
              <w:t>4</w:t>
            </w:r>
            <w:r>
              <w:rPr>
                <w:webHidden/>
              </w:rPr>
              <w:fldChar w:fldCharType="end"/>
            </w:r>
          </w:hyperlink>
        </w:p>
        <w:p w14:paraId="5CBE463F" w14:textId="78AC28FF" w:rsidR="00CB1376" w:rsidRDefault="00CB1376">
          <w:pPr>
            <w:pStyle w:val="TOC2"/>
            <w:rPr>
              <w:rFonts w:asciiTheme="minorHAnsi" w:eastAsiaTheme="minorEastAsia" w:hAnsiTheme="minorHAnsi"/>
              <w:noProof/>
              <w:kern w:val="2"/>
              <w:szCs w:val="24"/>
              <w14:ligatures w14:val="standardContextual"/>
            </w:rPr>
          </w:pPr>
          <w:hyperlink w:anchor="_Toc233563381" w:history="1">
            <w:r w:rsidRPr="009A4659">
              <w:rPr>
                <w:rStyle w:val="Hyperlink"/>
                <w:rFonts w:cs="Times New Roman"/>
                <w:noProof/>
              </w:rPr>
              <w:t>1.3</w:t>
            </w:r>
            <w:r>
              <w:rPr>
                <w:rFonts w:asciiTheme="minorHAnsi" w:eastAsiaTheme="minorEastAsia" w:hAnsiTheme="minorHAnsi"/>
                <w:noProof/>
                <w:kern w:val="2"/>
                <w:szCs w:val="24"/>
                <w14:ligatures w14:val="standardContextual"/>
              </w:rPr>
              <w:tab/>
            </w:r>
            <w:r w:rsidRPr="009A4659">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_Toc233563381 \h </w:instrText>
            </w:r>
            <w:r>
              <w:rPr>
                <w:noProof/>
                <w:webHidden/>
              </w:rPr>
            </w:r>
            <w:r>
              <w:rPr>
                <w:noProof/>
                <w:webHidden/>
              </w:rPr>
              <w:fldChar w:fldCharType="separate"/>
            </w:r>
            <w:r w:rsidR="00F93F66">
              <w:rPr>
                <w:noProof/>
                <w:webHidden/>
              </w:rPr>
              <w:t>5</w:t>
            </w:r>
            <w:r>
              <w:rPr>
                <w:noProof/>
                <w:webHidden/>
              </w:rPr>
              <w:fldChar w:fldCharType="end"/>
            </w:r>
          </w:hyperlink>
        </w:p>
        <w:p w14:paraId="0A99C0F9" w14:textId="47C6EC8B" w:rsidR="00CB1376" w:rsidRDefault="00CB1376">
          <w:pPr>
            <w:pStyle w:val="TOC2"/>
            <w:rPr>
              <w:rFonts w:asciiTheme="minorHAnsi" w:eastAsiaTheme="minorEastAsia" w:hAnsiTheme="minorHAnsi"/>
              <w:noProof/>
              <w:kern w:val="2"/>
              <w:szCs w:val="24"/>
              <w14:ligatures w14:val="standardContextual"/>
            </w:rPr>
          </w:pPr>
          <w:hyperlink w:anchor="_Toc233563382" w:history="1">
            <w:r w:rsidRPr="009A4659">
              <w:rPr>
                <w:rStyle w:val="Hyperlink"/>
                <w:rFonts w:cs="Times New Roman"/>
                <w:noProof/>
              </w:rPr>
              <w:t>1.4</w:t>
            </w:r>
            <w:r>
              <w:rPr>
                <w:rFonts w:asciiTheme="minorHAnsi" w:eastAsiaTheme="minorEastAsia" w:hAnsiTheme="minorHAnsi"/>
                <w:noProof/>
                <w:kern w:val="2"/>
                <w:szCs w:val="24"/>
                <w14:ligatures w14:val="standardContextual"/>
              </w:rPr>
              <w:tab/>
            </w:r>
            <w:r w:rsidRPr="009A4659">
              <w:rPr>
                <w:rStyle w:val="Hyperlink"/>
                <w:rFonts w:cs="Times New Roman"/>
                <w:noProof/>
              </w:rPr>
              <w:t>Sistematika Penulisan</w:t>
            </w:r>
            <w:r>
              <w:rPr>
                <w:noProof/>
                <w:webHidden/>
              </w:rPr>
              <w:tab/>
            </w:r>
            <w:r>
              <w:rPr>
                <w:noProof/>
                <w:webHidden/>
              </w:rPr>
              <w:fldChar w:fldCharType="begin"/>
            </w:r>
            <w:r>
              <w:rPr>
                <w:noProof/>
                <w:webHidden/>
              </w:rPr>
              <w:instrText xml:space="preserve"> PAGEREF _Toc233563382 \h </w:instrText>
            </w:r>
            <w:r>
              <w:rPr>
                <w:noProof/>
                <w:webHidden/>
              </w:rPr>
            </w:r>
            <w:r>
              <w:rPr>
                <w:noProof/>
                <w:webHidden/>
              </w:rPr>
              <w:fldChar w:fldCharType="separate"/>
            </w:r>
            <w:r w:rsidR="00F93F66">
              <w:rPr>
                <w:noProof/>
                <w:webHidden/>
              </w:rPr>
              <w:t>6</w:t>
            </w:r>
            <w:r>
              <w:rPr>
                <w:noProof/>
                <w:webHidden/>
              </w:rPr>
              <w:fldChar w:fldCharType="end"/>
            </w:r>
          </w:hyperlink>
        </w:p>
        <w:p w14:paraId="478CBB04" w14:textId="4355A2BD" w:rsidR="00CB1376" w:rsidRDefault="00CB1376">
          <w:pPr>
            <w:pStyle w:val="TOC1"/>
            <w:rPr>
              <w:rFonts w:asciiTheme="minorHAnsi" w:eastAsiaTheme="minorEastAsia" w:hAnsiTheme="minorHAnsi"/>
              <w:b w:val="0"/>
              <w:kern w:val="2"/>
              <w:szCs w:val="24"/>
              <w14:ligatures w14:val="standardContextual"/>
            </w:rPr>
          </w:pPr>
          <w:hyperlink w:anchor="_Toc233563383" w:history="1">
            <w:r w:rsidRPr="009A4659">
              <w:rPr>
                <w:rStyle w:val="Hyperlink"/>
                <w:rFonts w:cs="Times New Roman"/>
              </w:rPr>
              <w:t>BAB II</w:t>
            </w:r>
            <w:r>
              <w:rPr>
                <w:rFonts w:asciiTheme="minorHAnsi" w:eastAsiaTheme="minorEastAsia" w:hAnsiTheme="minorHAnsi"/>
                <w:b w:val="0"/>
                <w:kern w:val="2"/>
                <w:szCs w:val="24"/>
                <w14:ligatures w14:val="standardContextual"/>
              </w:rPr>
              <w:tab/>
            </w:r>
            <w:r w:rsidRPr="009A4659">
              <w:rPr>
                <w:rStyle w:val="Hyperlink"/>
                <w:rFonts w:cs="Times New Roman"/>
              </w:rPr>
              <w:t>LANDASAN TEORI DAN KERANGKA PEMIKIRAN</w:t>
            </w:r>
            <w:r>
              <w:rPr>
                <w:webHidden/>
              </w:rPr>
              <w:tab/>
            </w:r>
            <w:r>
              <w:rPr>
                <w:webHidden/>
              </w:rPr>
              <w:fldChar w:fldCharType="begin"/>
            </w:r>
            <w:r>
              <w:rPr>
                <w:webHidden/>
              </w:rPr>
              <w:instrText xml:space="preserve"> PAGEREF _Toc233563383 \h </w:instrText>
            </w:r>
            <w:r>
              <w:rPr>
                <w:webHidden/>
              </w:rPr>
            </w:r>
            <w:r>
              <w:rPr>
                <w:webHidden/>
              </w:rPr>
              <w:fldChar w:fldCharType="separate"/>
            </w:r>
            <w:r w:rsidR="00F93F66">
              <w:rPr>
                <w:webHidden/>
              </w:rPr>
              <w:t>7</w:t>
            </w:r>
            <w:r>
              <w:rPr>
                <w:webHidden/>
              </w:rPr>
              <w:fldChar w:fldCharType="end"/>
            </w:r>
          </w:hyperlink>
        </w:p>
        <w:p w14:paraId="7CEF68E2" w14:textId="0BC65EEA" w:rsidR="00CB1376" w:rsidRDefault="00CB1376">
          <w:pPr>
            <w:pStyle w:val="TOC2"/>
            <w:rPr>
              <w:rFonts w:asciiTheme="minorHAnsi" w:eastAsiaTheme="minorEastAsia" w:hAnsiTheme="minorHAnsi"/>
              <w:noProof/>
              <w:kern w:val="2"/>
              <w:szCs w:val="24"/>
              <w14:ligatures w14:val="standardContextual"/>
            </w:rPr>
          </w:pPr>
          <w:hyperlink w:anchor="_Toc233563384" w:history="1">
            <w:r w:rsidRPr="009A4659">
              <w:rPr>
                <w:rStyle w:val="Hyperlink"/>
                <w:noProof/>
                <w:bdr w:val="none" w:sz="0" w:space="0" w:color="auto" w:frame="1"/>
              </w:rPr>
              <w:t>2.1</w:t>
            </w:r>
            <w:r>
              <w:rPr>
                <w:rFonts w:asciiTheme="minorHAnsi" w:eastAsiaTheme="minorEastAsia" w:hAnsiTheme="minorHAnsi"/>
                <w:noProof/>
                <w:kern w:val="2"/>
                <w:szCs w:val="24"/>
                <w14:ligatures w14:val="standardContextual"/>
              </w:rPr>
              <w:tab/>
            </w:r>
            <w:r w:rsidRPr="009A4659">
              <w:rPr>
                <w:rStyle w:val="Hyperlink"/>
                <w:rFonts w:cs="Times New Roman"/>
                <w:noProof/>
              </w:rPr>
              <w:t>Tinjauan Pustaka</w:t>
            </w:r>
            <w:r>
              <w:rPr>
                <w:noProof/>
                <w:webHidden/>
              </w:rPr>
              <w:tab/>
            </w:r>
            <w:r>
              <w:rPr>
                <w:noProof/>
                <w:webHidden/>
              </w:rPr>
              <w:fldChar w:fldCharType="begin"/>
            </w:r>
            <w:r>
              <w:rPr>
                <w:noProof/>
                <w:webHidden/>
              </w:rPr>
              <w:instrText xml:space="preserve"> PAGEREF _Toc233563384 \h </w:instrText>
            </w:r>
            <w:r>
              <w:rPr>
                <w:noProof/>
                <w:webHidden/>
              </w:rPr>
            </w:r>
            <w:r>
              <w:rPr>
                <w:noProof/>
                <w:webHidden/>
              </w:rPr>
              <w:fldChar w:fldCharType="separate"/>
            </w:r>
            <w:r w:rsidR="00F93F66">
              <w:rPr>
                <w:noProof/>
                <w:webHidden/>
              </w:rPr>
              <w:t>7</w:t>
            </w:r>
            <w:r>
              <w:rPr>
                <w:noProof/>
                <w:webHidden/>
              </w:rPr>
              <w:fldChar w:fldCharType="end"/>
            </w:r>
          </w:hyperlink>
        </w:p>
        <w:p w14:paraId="07979D8B" w14:textId="68835406" w:rsidR="00CB1376" w:rsidRDefault="00CB1376">
          <w:pPr>
            <w:pStyle w:val="TOC2"/>
            <w:rPr>
              <w:rFonts w:asciiTheme="minorHAnsi" w:eastAsiaTheme="minorEastAsia" w:hAnsiTheme="minorHAnsi"/>
              <w:noProof/>
              <w:kern w:val="2"/>
              <w:szCs w:val="24"/>
              <w14:ligatures w14:val="standardContextual"/>
            </w:rPr>
          </w:pPr>
          <w:hyperlink w:anchor="_Toc233563385" w:history="1">
            <w:r w:rsidRPr="009A4659">
              <w:rPr>
                <w:rStyle w:val="Hyperlink"/>
                <w:noProof/>
              </w:rPr>
              <w:t>2.2</w:t>
            </w:r>
            <w:r>
              <w:rPr>
                <w:rFonts w:asciiTheme="minorHAnsi" w:eastAsiaTheme="minorEastAsia" w:hAnsiTheme="minorHAnsi"/>
                <w:noProof/>
                <w:kern w:val="2"/>
                <w:szCs w:val="24"/>
                <w14:ligatures w14:val="standardContextual"/>
              </w:rPr>
              <w:tab/>
            </w:r>
            <w:r w:rsidRPr="009A4659">
              <w:rPr>
                <w:rStyle w:val="Hyperlink"/>
                <w:noProof/>
              </w:rPr>
              <w:t>Landasan Teori</w:t>
            </w:r>
            <w:r>
              <w:rPr>
                <w:noProof/>
                <w:webHidden/>
              </w:rPr>
              <w:tab/>
            </w:r>
            <w:r>
              <w:rPr>
                <w:noProof/>
                <w:webHidden/>
              </w:rPr>
              <w:fldChar w:fldCharType="begin"/>
            </w:r>
            <w:r>
              <w:rPr>
                <w:noProof/>
                <w:webHidden/>
              </w:rPr>
              <w:instrText xml:space="preserve"> PAGEREF _Toc233563385 \h </w:instrText>
            </w:r>
            <w:r>
              <w:rPr>
                <w:noProof/>
                <w:webHidden/>
              </w:rPr>
            </w:r>
            <w:r>
              <w:rPr>
                <w:noProof/>
                <w:webHidden/>
              </w:rPr>
              <w:fldChar w:fldCharType="separate"/>
            </w:r>
            <w:r w:rsidR="00F93F66">
              <w:rPr>
                <w:noProof/>
                <w:webHidden/>
              </w:rPr>
              <w:t>24</w:t>
            </w:r>
            <w:r>
              <w:rPr>
                <w:noProof/>
                <w:webHidden/>
              </w:rPr>
              <w:fldChar w:fldCharType="end"/>
            </w:r>
          </w:hyperlink>
        </w:p>
        <w:p w14:paraId="5E837F4A" w14:textId="2E47D077" w:rsidR="00CB1376" w:rsidRDefault="00CB1376">
          <w:pPr>
            <w:pStyle w:val="TOC3"/>
            <w:rPr>
              <w:rFonts w:asciiTheme="minorHAnsi" w:eastAsiaTheme="minorEastAsia" w:hAnsiTheme="minorHAnsi"/>
              <w:kern w:val="2"/>
              <w:szCs w:val="24"/>
              <w14:ligatures w14:val="standardContextual"/>
            </w:rPr>
          </w:pPr>
          <w:hyperlink w:anchor="_Toc233563386" w:history="1">
            <w:r w:rsidRPr="009A4659">
              <w:rPr>
                <w:rStyle w:val="Hyperlink"/>
                <w:rFonts w:cs="Times New Roman"/>
              </w:rPr>
              <w:t>2.2.1</w:t>
            </w:r>
            <w:r>
              <w:rPr>
                <w:rFonts w:asciiTheme="minorHAnsi" w:eastAsiaTheme="minorEastAsia" w:hAnsiTheme="minorHAnsi"/>
                <w:kern w:val="2"/>
                <w:szCs w:val="24"/>
                <w14:ligatures w14:val="standardContextual"/>
              </w:rPr>
              <w:tab/>
            </w:r>
            <w:r w:rsidRPr="009A4659">
              <w:rPr>
                <w:rStyle w:val="Hyperlink"/>
                <w:rFonts w:cs="Times New Roman"/>
              </w:rPr>
              <w:t>Peramalan (</w:t>
            </w:r>
            <w:r w:rsidRPr="009A4659">
              <w:rPr>
                <w:rStyle w:val="Hyperlink"/>
                <w:rFonts w:cs="Times New Roman"/>
                <w:i/>
                <w:iCs/>
              </w:rPr>
              <w:t>Forecasting</w:t>
            </w:r>
            <w:r w:rsidRPr="009A4659">
              <w:rPr>
                <w:rStyle w:val="Hyperlink"/>
                <w:rFonts w:cs="Times New Roman"/>
              </w:rPr>
              <w:t>)</w:t>
            </w:r>
            <w:r>
              <w:rPr>
                <w:webHidden/>
              </w:rPr>
              <w:tab/>
            </w:r>
            <w:r>
              <w:rPr>
                <w:webHidden/>
              </w:rPr>
              <w:fldChar w:fldCharType="begin"/>
            </w:r>
            <w:r>
              <w:rPr>
                <w:webHidden/>
              </w:rPr>
              <w:instrText xml:space="preserve"> PAGEREF _Toc233563386 \h </w:instrText>
            </w:r>
            <w:r>
              <w:rPr>
                <w:webHidden/>
              </w:rPr>
            </w:r>
            <w:r>
              <w:rPr>
                <w:webHidden/>
              </w:rPr>
              <w:fldChar w:fldCharType="separate"/>
            </w:r>
            <w:r w:rsidR="00F93F66">
              <w:rPr>
                <w:webHidden/>
              </w:rPr>
              <w:t>24</w:t>
            </w:r>
            <w:r>
              <w:rPr>
                <w:webHidden/>
              </w:rPr>
              <w:fldChar w:fldCharType="end"/>
            </w:r>
          </w:hyperlink>
        </w:p>
        <w:p w14:paraId="75B710A6" w14:textId="0DD0EAD6" w:rsidR="00CB1376" w:rsidRDefault="00CB1376">
          <w:pPr>
            <w:pStyle w:val="TOC3"/>
            <w:rPr>
              <w:rFonts w:asciiTheme="minorHAnsi" w:eastAsiaTheme="minorEastAsia" w:hAnsiTheme="minorHAnsi"/>
              <w:kern w:val="2"/>
              <w:szCs w:val="24"/>
              <w14:ligatures w14:val="standardContextual"/>
            </w:rPr>
          </w:pPr>
          <w:hyperlink w:anchor="_Toc233563387" w:history="1">
            <w:r w:rsidRPr="009A4659">
              <w:rPr>
                <w:rStyle w:val="Hyperlink"/>
                <w:rFonts w:cs="Times New Roman"/>
              </w:rPr>
              <w:t>2.2.2</w:t>
            </w:r>
            <w:r>
              <w:rPr>
                <w:rFonts w:asciiTheme="minorHAnsi" w:eastAsiaTheme="minorEastAsia" w:hAnsiTheme="minorHAnsi"/>
                <w:kern w:val="2"/>
                <w:szCs w:val="24"/>
                <w14:ligatures w14:val="standardContextual"/>
              </w:rPr>
              <w:tab/>
            </w:r>
            <w:r w:rsidRPr="009A4659">
              <w:rPr>
                <w:rStyle w:val="Hyperlink"/>
                <w:rFonts w:cs="Times New Roman"/>
              </w:rPr>
              <w:t>Peramalan Penjualan (</w:t>
            </w:r>
            <w:r w:rsidRPr="009A4659">
              <w:rPr>
                <w:rStyle w:val="Hyperlink"/>
                <w:rFonts w:cs="Times New Roman"/>
                <w:i/>
                <w:iCs/>
              </w:rPr>
              <w:t>Sales Forecasting</w:t>
            </w:r>
            <w:r w:rsidRPr="009A4659">
              <w:rPr>
                <w:rStyle w:val="Hyperlink"/>
                <w:rFonts w:cs="Times New Roman"/>
              </w:rPr>
              <w:t>)</w:t>
            </w:r>
            <w:r>
              <w:rPr>
                <w:webHidden/>
              </w:rPr>
              <w:tab/>
            </w:r>
            <w:r>
              <w:rPr>
                <w:webHidden/>
              </w:rPr>
              <w:fldChar w:fldCharType="begin"/>
            </w:r>
            <w:r>
              <w:rPr>
                <w:webHidden/>
              </w:rPr>
              <w:instrText xml:space="preserve"> PAGEREF _Toc233563387 \h </w:instrText>
            </w:r>
            <w:r>
              <w:rPr>
                <w:webHidden/>
              </w:rPr>
            </w:r>
            <w:r>
              <w:rPr>
                <w:webHidden/>
              </w:rPr>
              <w:fldChar w:fldCharType="separate"/>
            </w:r>
            <w:r w:rsidR="00F93F66">
              <w:rPr>
                <w:webHidden/>
              </w:rPr>
              <w:t>25</w:t>
            </w:r>
            <w:r>
              <w:rPr>
                <w:webHidden/>
              </w:rPr>
              <w:fldChar w:fldCharType="end"/>
            </w:r>
          </w:hyperlink>
        </w:p>
        <w:p w14:paraId="0B06972F" w14:textId="4B5AC146" w:rsidR="00CB1376" w:rsidRDefault="00CB1376">
          <w:pPr>
            <w:pStyle w:val="TOC3"/>
            <w:rPr>
              <w:rFonts w:asciiTheme="minorHAnsi" w:eastAsiaTheme="minorEastAsia" w:hAnsiTheme="minorHAnsi"/>
              <w:kern w:val="2"/>
              <w:szCs w:val="24"/>
              <w14:ligatures w14:val="standardContextual"/>
            </w:rPr>
          </w:pPr>
          <w:hyperlink w:anchor="_Toc233563388" w:history="1">
            <w:r w:rsidRPr="009A4659">
              <w:rPr>
                <w:rStyle w:val="Hyperlink"/>
                <w:rFonts w:cs="Times New Roman"/>
              </w:rPr>
              <w:t>2.2.3</w:t>
            </w:r>
            <w:r>
              <w:rPr>
                <w:rFonts w:asciiTheme="minorHAnsi" w:eastAsiaTheme="minorEastAsia" w:hAnsiTheme="minorHAnsi"/>
                <w:kern w:val="2"/>
                <w:szCs w:val="24"/>
                <w14:ligatures w14:val="standardContextual"/>
              </w:rPr>
              <w:tab/>
            </w:r>
            <w:r w:rsidRPr="009A4659">
              <w:rPr>
                <w:rStyle w:val="Hyperlink"/>
                <w:rFonts w:cs="Times New Roman"/>
                <w:i/>
                <w:iCs/>
              </w:rPr>
              <w:t>Time Series Forecasting</w:t>
            </w:r>
            <w:r>
              <w:rPr>
                <w:webHidden/>
              </w:rPr>
              <w:tab/>
            </w:r>
            <w:r>
              <w:rPr>
                <w:webHidden/>
              </w:rPr>
              <w:fldChar w:fldCharType="begin"/>
            </w:r>
            <w:r>
              <w:rPr>
                <w:webHidden/>
              </w:rPr>
              <w:instrText xml:space="preserve"> PAGEREF _Toc233563388 \h </w:instrText>
            </w:r>
            <w:r>
              <w:rPr>
                <w:webHidden/>
              </w:rPr>
            </w:r>
            <w:r>
              <w:rPr>
                <w:webHidden/>
              </w:rPr>
              <w:fldChar w:fldCharType="separate"/>
            </w:r>
            <w:r w:rsidR="00F93F66">
              <w:rPr>
                <w:webHidden/>
              </w:rPr>
              <w:t>26</w:t>
            </w:r>
            <w:r>
              <w:rPr>
                <w:webHidden/>
              </w:rPr>
              <w:fldChar w:fldCharType="end"/>
            </w:r>
          </w:hyperlink>
        </w:p>
        <w:p w14:paraId="16E2A8B0" w14:textId="14653F4B" w:rsidR="00CB1376" w:rsidRDefault="00CB1376">
          <w:pPr>
            <w:pStyle w:val="TOC3"/>
            <w:rPr>
              <w:rFonts w:asciiTheme="minorHAnsi" w:eastAsiaTheme="minorEastAsia" w:hAnsiTheme="minorHAnsi"/>
              <w:kern w:val="2"/>
              <w:szCs w:val="24"/>
              <w14:ligatures w14:val="standardContextual"/>
            </w:rPr>
          </w:pPr>
          <w:hyperlink w:anchor="_Toc233563389" w:history="1">
            <w:r w:rsidRPr="009A4659">
              <w:rPr>
                <w:rStyle w:val="Hyperlink"/>
                <w:rFonts w:cs="Times New Roman"/>
              </w:rPr>
              <w:t>2.2.4</w:t>
            </w:r>
            <w:r>
              <w:rPr>
                <w:rFonts w:asciiTheme="minorHAnsi" w:eastAsiaTheme="minorEastAsia" w:hAnsiTheme="minorHAnsi"/>
                <w:kern w:val="2"/>
                <w:szCs w:val="24"/>
                <w14:ligatures w14:val="standardContextual"/>
              </w:rPr>
              <w:tab/>
            </w:r>
            <w:r w:rsidRPr="009A4659">
              <w:rPr>
                <w:rStyle w:val="Hyperlink"/>
                <w:rFonts w:cs="Times New Roman"/>
              </w:rPr>
              <w:t>AIDA (</w:t>
            </w:r>
            <w:r w:rsidRPr="009A4659">
              <w:rPr>
                <w:rStyle w:val="Hyperlink"/>
                <w:rFonts w:cs="Times New Roman"/>
                <w:i/>
                <w:iCs/>
              </w:rPr>
              <w:t>Attention, Interest, Desire, Action</w:t>
            </w:r>
            <w:r w:rsidRPr="009A4659">
              <w:rPr>
                <w:rStyle w:val="Hyperlink"/>
                <w:rFonts w:cs="Times New Roman"/>
              </w:rPr>
              <w:t>)</w:t>
            </w:r>
            <w:r>
              <w:rPr>
                <w:webHidden/>
              </w:rPr>
              <w:tab/>
            </w:r>
            <w:r>
              <w:rPr>
                <w:webHidden/>
              </w:rPr>
              <w:fldChar w:fldCharType="begin"/>
            </w:r>
            <w:r>
              <w:rPr>
                <w:webHidden/>
              </w:rPr>
              <w:instrText xml:space="preserve"> PAGEREF _Toc233563389 \h </w:instrText>
            </w:r>
            <w:r>
              <w:rPr>
                <w:webHidden/>
              </w:rPr>
            </w:r>
            <w:r>
              <w:rPr>
                <w:webHidden/>
              </w:rPr>
              <w:fldChar w:fldCharType="separate"/>
            </w:r>
            <w:r w:rsidR="00F93F66">
              <w:rPr>
                <w:webHidden/>
              </w:rPr>
              <w:t>28</w:t>
            </w:r>
            <w:r>
              <w:rPr>
                <w:webHidden/>
              </w:rPr>
              <w:fldChar w:fldCharType="end"/>
            </w:r>
          </w:hyperlink>
        </w:p>
        <w:p w14:paraId="106E2DC6" w14:textId="4373BDC7" w:rsidR="00CB1376" w:rsidRDefault="00CB1376">
          <w:pPr>
            <w:pStyle w:val="TOC3"/>
            <w:rPr>
              <w:rFonts w:asciiTheme="minorHAnsi" w:eastAsiaTheme="minorEastAsia" w:hAnsiTheme="minorHAnsi"/>
              <w:kern w:val="2"/>
              <w:szCs w:val="24"/>
              <w14:ligatures w14:val="standardContextual"/>
            </w:rPr>
          </w:pPr>
          <w:hyperlink w:anchor="_Toc233563390" w:history="1">
            <w:r w:rsidRPr="009A4659">
              <w:rPr>
                <w:rStyle w:val="Hyperlink"/>
                <w:rFonts w:cs="Times New Roman"/>
              </w:rPr>
              <w:t>2.2.5</w:t>
            </w:r>
            <w:r>
              <w:rPr>
                <w:rFonts w:asciiTheme="minorHAnsi" w:eastAsiaTheme="minorEastAsia" w:hAnsiTheme="minorHAnsi"/>
                <w:kern w:val="2"/>
                <w:szCs w:val="24"/>
                <w14:ligatures w14:val="standardContextual"/>
              </w:rPr>
              <w:tab/>
            </w:r>
            <w:r w:rsidRPr="009A4659">
              <w:rPr>
                <w:rStyle w:val="Hyperlink"/>
                <w:rFonts w:cs="Times New Roman"/>
              </w:rPr>
              <w:t xml:space="preserve">Metode Peramalan </w:t>
            </w:r>
            <w:r w:rsidRPr="009A4659">
              <w:rPr>
                <w:rStyle w:val="Hyperlink"/>
                <w:rFonts w:cs="Times New Roman"/>
                <w:i/>
                <w:iCs/>
              </w:rPr>
              <w:t>Baseline</w:t>
            </w:r>
            <w:r>
              <w:rPr>
                <w:webHidden/>
              </w:rPr>
              <w:tab/>
            </w:r>
            <w:r>
              <w:rPr>
                <w:webHidden/>
              </w:rPr>
              <w:fldChar w:fldCharType="begin"/>
            </w:r>
            <w:r>
              <w:rPr>
                <w:webHidden/>
              </w:rPr>
              <w:instrText xml:space="preserve"> PAGEREF _Toc233563390 \h </w:instrText>
            </w:r>
            <w:r>
              <w:rPr>
                <w:webHidden/>
              </w:rPr>
            </w:r>
            <w:r>
              <w:rPr>
                <w:webHidden/>
              </w:rPr>
              <w:fldChar w:fldCharType="separate"/>
            </w:r>
            <w:r w:rsidR="00F93F66">
              <w:rPr>
                <w:webHidden/>
              </w:rPr>
              <w:t>29</w:t>
            </w:r>
            <w:r>
              <w:rPr>
                <w:webHidden/>
              </w:rPr>
              <w:fldChar w:fldCharType="end"/>
            </w:r>
          </w:hyperlink>
        </w:p>
        <w:p w14:paraId="6DDEC37E" w14:textId="39C5138F" w:rsidR="00CB1376" w:rsidRDefault="00CB1376">
          <w:pPr>
            <w:pStyle w:val="TOC3"/>
            <w:rPr>
              <w:rFonts w:asciiTheme="minorHAnsi" w:eastAsiaTheme="minorEastAsia" w:hAnsiTheme="minorHAnsi"/>
              <w:kern w:val="2"/>
              <w:szCs w:val="24"/>
              <w14:ligatures w14:val="standardContextual"/>
            </w:rPr>
          </w:pPr>
          <w:hyperlink w:anchor="_Toc233563391" w:history="1">
            <w:r w:rsidRPr="009A4659">
              <w:rPr>
                <w:rStyle w:val="Hyperlink"/>
                <w:rFonts w:cs="Times New Roman"/>
              </w:rPr>
              <w:t>2.2.6</w:t>
            </w:r>
            <w:r>
              <w:rPr>
                <w:rFonts w:asciiTheme="minorHAnsi" w:eastAsiaTheme="minorEastAsia" w:hAnsiTheme="minorHAnsi"/>
                <w:kern w:val="2"/>
                <w:szCs w:val="24"/>
                <w14:ligatures w14:val="standardContextual"/>
              </w:rPr>
              <w:tab/>
            </w:r>
            <w:r w:rsidRPr="009A4659">
              <w:rPr>
                <w:rStyle w:val="Hyperlink"/>
                <w:rFonts w:cs="Times New Roman"/>
              </w:rPr>
              <w:t xml:space="preserve">Metode </w:t>
            </w:r>
            <w:r w:rsidRPr="009A4659">
              <w:rPr>
                <w:rStyle w:val="Hyperlink"/>
                <w:rFonts w:cs="Times New Roman"/>
                <w:i/>
                <w:iCs/>
              </w:rPr>
              <w:t>Ensemble</w:t>
            </w:r>
            <w:r>
              <w:rPr>
                <w:webHidden/>
              </w:rPr>
              <w:tab/>
            </w:r>
            <w:r>
              <w:rPr>
                <w:webHidden/>
              </w:rPr>
              <w:fldChar w:fldCharType="begin"/>
            </w:r>
            <w:r>
              <w:rPr>
                <w:webHidden/>
              </w:rPr>
              <w:instrText xml:space="preserve"> PAGEREF _Toc233563391 \h </w:instrText>
            </w:r>
            <w:r>
              <w:rPr>
                <w:webHidden/>
              </w:rPr>
            </w:r>
            <w:r>
              <w:rPr>
                <w:webHidden/>
              </w:rPr>
              <w:fldChar w:fldCharType="separate"/>
            </w:r>
            <w:r w:rsidR="00F93F66">
              <w:rPr>
                <w:webHidden/>
              </w:rPr>
              <w:t>32</w:t>
            </w:r>
            <w:r>
              <w:rPr>
                <w:webHidden/>
              </w:rPr>
              <w:fldChar w:fldCharType="end"/>
            </w:r>
          </w:hyperlink>
        </w:p>
        <w:p w14:paraId="15FEAC51" w14:textId="155EC7E2" w:rsidR="00CB1376" w:rsidRDefault="00CB1376">
          <w:pPr>
            <w:pStyle w:val="TOC3"/>
            <w:rPr>
              <w:rFonts w:asciiTheme="minorHAnsi" w:eastAsiaTheme="minorEastAsia" w:hAnsiTheme="minorHAnsi"/>
              <w:kern w:val="2"/>
              <w:szCs w:val="24"/>
              <w14:ligatures w14:val="standardContextual"/>
            </w:rPr>
          </w:pPr>
          <w:hyperlink w:anchor="_Toc233563392" w:history="1">
            <w:r w:rsidRPr="009A4659">
              <w:rPr>
                <w:rStyle w:val="Hyperlink"/>
                <w:rFonts w:cs="Times New Roman"/>
              </w:rPr>
              <w:t>2.2.7</w:t>
            </w:r>
            <w:r>
              <w:rPr>
                <w:rFonts w:asciiTheme="minorHAnsi" w:eastAsiaTheme="minorEastAsia" w:hAnsiTheme="minorHAnsi"/>
                <w:kern w:val="2"/>
                <w:szCs w:val="24"/>
                <w14:ligatures w14:val="standardContextual"/>
              </w:rPr>
              <w:tab/>
            </w:r>
            <w:r w:rsidRPr="009A4659">
              <w:rPr>
                <w:rStyle w:val="Hyperlink"/>
                <w:rFonts w:cs="Times New Roman"/>
              </w:rPr>
              <w:t>Algoritma Optimasi</w:t>
            </w:r>
            <w:r>
              <w:rPr>
                <w:webHidden/>
              </w:rPr>
              <w:tab/>
            </w:r>
            <w:r>
              <w:rPr>
                <w:webHidden/>
              </w:rPr>
              <w:fldChar w:fldCharType="begin"/>
            </w:r>
            <w:r>
              <w:rPr>
                <w:webHidden/>
              </w:rPr>
              <w:instrText xml:space="preserve"> PAGEREF _Toc233563392 \h </w:instrText>
            </w:r>
            <w:r>
              <w:rPr>
                <w:webHidden/>
              </w:rPr>
            </w:r>
            <w:r>
              <w:rPr>
                <w:webHidden/>
              </w:rPr>
              <w:fldChar w:fldCharType="separate"/>
            </w:r>
            <w:r w:rsidR="00F93F66">
              <w:rPr>
                <w:webHidden/>
              </w:rPr>
              <w:t>34</w:t>
            </w:r>
            <w:r>
              <w:rPr>
                <w:webHidden/>
              </w:rPr>
              <w:fldChar w:fldCharType="end"/>
            </w:r>
          </w:hyperlink>
        </w:p>
        <w:p w14:paraId="6625567F" w14:textId="21E27DA9" w:rsidR="00CB1376" w:rsidRDefault="00CB1376">
          <w:pPr>
            <w:pStyle w:val="TOC3"/>
            <w:rPr>
              <w:rFonts w:asciiTheme="minorHAnsi" w:eastAsiaTheme="minorEastAsia" w:hAnsiTheme="minorHAnsi"/>
              <w:kern w:val="2"/>
              <w:szCs w:val="24"/>
              <w14:ligatures w14:val="standardContextual"/>
            </w:rPr>
          </w:pPr>
          <w:hyperlink w:anchor="_Toc233563393" w:history="1">
            <w:r w:rsidRPr="009A4659">
              <w:rPr>
                <w:rStyle w:val="Hyperlink"/>
                <w:rFonts w:cs="Times New Roman"/>
              </w:rPr>
              <w:t>2.2.8</w:t>
            </w:r>
            <w:r>
              <w:rPr>
                <w:rFonts w:asciiTheme="minorHAnsi" w:eastAsiaTheme="minorEastAsia" w:hAnsiTheme="minorHAnsi"/>
                <w:kern w:val="2"/>
                <w:szCs w:val="24"/>
                <w14:ligatures w14:val="standardContextual"/>
              </w:rPr>
              <w:tab/>
            </w:r>
            <w:r w:rsidRPr="009A4659">
              <w:rPr>
                <w:rStyle w:val="Hyperlink"/>
                <w:rFonts w:cs="Times New Roman"/>
                <w:i/>
                <w:iCs/>
              </w:rPr>
              <w:t>Grey Wolf Optimizer</w:t>
            </w:r>
            <w:r>
              <w:rPr>
                <w:webHidden/>
              </w:rPr>
              <w:tab/>
            </w:r>
            <w:r>
              <w:rPr>
                <w:webHidden/>
              </w:rPr>
              <w:fldChar w:fldCharType="begin"/>
            </w:r>
            <w:r>
              <w:rPr>
                <w:webHidden/>
              </w:rPr>
              <w:instrText xml:space="preserve"> PAGEREF _Toc233563393 \h </w:instrText>
            </w:r>
            <w:r>
              <w:rPr>
                <w:webHidden/>
              </w:rPr>
            </w:r>
            <w:r>
              <w:rPr>
                <w:webHidden/>
              </w:rPr>
              <w:fldChar w:fldCharType="separate"/>
            </w:r>
            <w:r w:rsidR="00F93F66">
              <w:rPr>
                <w:webHidden/>
              </w:rPr>
              <w:t>36</w:t>
            </w:r>
            <w:r>
              <w:rPr>
                <w:webHidden/>
              </w:rPr>
              <w:fldChar w:fldCharType="end"/>
            </w:r>
          </w:hyperlink>
        </w:p>
        <w:p w14:paraId="41743362" w14:textId="30C61245" w:rsidR="00CB1376" w:rsidRDefault="00CB1376">
          <w:pPr>
            <w:pStyle w:val="TOC2"/>
            <w:rPr>
              <w:rFonts w:asciiTheme="minorHAnsi" w:eastAsiaTheme="minorEastAsia" w:hAnsiTheme="minorHAnsi"/>
              <w:noProof/>
              <w:kern w:val="2"/>
              <w:szCs w:val="24"/>
              <w14:ligatures w14:val="standardContextual"/>
            </w:rPr>
          </w:pPr>
          <w:hyperlink w:anchor="_Toc233563394" w:history="1">
            <w:r w:rsidRPr="009A4659">
              <w:rPr>
                <w:rStyle w:val="Hyperlink"/>
                <w:noProof/>
              </w:rPr>
              <w:t>2.3</w:t>
            </w:r>
            <w:r>
              <w:rPr>
                <w:rFonts w:asciiTheme="minorHAnsi" w:eastAsiaTheme="minorEastAsia" w:hAnsiTheme="minorHAnsi"/>
                <w:noProof/>
                <w:kern w:val="2"/>
                <w:szCs w:val="24"/>
                <w14:ligatures w14:val="standardContextual"/>
              </w:rPr>
              <w:tab/>
            </w:r>
            <w:r w:rsidRPr="009A4659">
              <w:rPr>
                <w:rStyle w:val="Hyperlink"/>
                <w:noProof/>
              </w:rPr>
              <w:t>Kerangka Pemikiran</w:t>
            </w:r>
            <w:r>
              <w:rPr>
                <w:noProof/>
                <w:webHidden/>
              </w:rPr>
              <w:tab/>
            </w:r>
            <w:r>
              <w:rPr>
                <w:noProof/>
                <w:webHidden/>
              </w:rPr>
              <w:fldChar w:fldCharType="begin"/>
            </w:r>
            <w:r>
              <w:rPr>
                <w:noProof/>
                <w:webHidden/>
              </w:rPr>
              <w:instrText xml:space="preserve"> PAGEREF _Toc233563394 \h </w:instrText>
            </w:r>
            <w:r>
              <w:rPr>
                <w:noProof/>
                <w:webHidden/>
              </w:rPr>
            </w:r>
            <w:r>
              <w:rPr>
                <w:noProof/>
                <w:webHidden/>
              </w:rPr>
              <w:fldChar w:fldCharType="separate"/>
            </w:r>
            <w:r w:rsidR="00F93F66">
              <w:rPr>
                <w:noProof/>
                <w:webHidden/>
              </w:rPr>
              <w:t>44</w:t>
            </w:r>
            <w:r>
              <w:rPr>
                <w:noProof/>
                <w:webHidden/>
              </w:rPr>
              <w:fldChar w:fldCharType="end"/>
            </w:r>
          </w:hyperlink>
        </w:p>
        <w:p w14:paraId="21E40A00" w14:textId="59535EE6" w:rsidR="00CB1376" w:rsidRDefault="00CB1376">
          <w:pPr>
            <w:pStyle w:val="TOC1"/>
            <w:rPr>
              <w:rFonts w:asciiTheme="minorHAnsi" w:eastAsiaTheme="minorEastAsia" w:hAnsiTheme="minorHAnsi"/>
              <w:b w:val="0"/>
              <w:kern w:val="2"/>
              <w:szCs w:val="24"/>
              <w14:ligatures w14:val="standardContextual"/>
            </w:rPr>
          </w:pPr>
          <w:hyperlink w:anchor="_Toc233563395" w:history="1">
            <w:r w:rsidRPr="009A4659">
              <w:rPr>
                <w:rStyle w:val="Hyperlink"/>
                <w:rFonts w:cs="Times New Roman"/>
              </w:rPr>
              <w:t>BAB III</w:t>
            </w:r>
            <w:r>
              <w:rPr>
                <w:rFonts w:asciiTheme="minorHAnsi" w:eastAsiaTheme="minorEastAsia" w:hAnsiTheme="minorHAnsi"/>
                <w:b w:val="0"/>
                <w:kern w:val="2"/>
                <w:szCs w:val="24"/>
                <w14:ligatures w14:val="standardContextual"/>
              </w:rPr>
              <w:tab/>
            </w:r>
            <w:r w:rsidRPr="009A4659">
              <w:rPr>
                <w:rStyle w:val="Hyperlink"/>
                <w:rFonts w:cs="Times New Roman"/>
                <w:bCs/>
              </w:rPr>
              <w:t>METODOLOGI</w:t>
            </w:r>
            <w:r>
              <w:rPr>
                <w:webHidden/>
              </w:rPr>
              <w:tab/>
            </w:r>
            <w:r>
              <w:rPr>
                <w:webHidden/>
              </w:rPr>
              <w:fldChar w:fldCharType="begin"/>
            </w:r>
            <w:r>
              <w:rPr>
                <w:webHidden/>
              </w:rPr>
              <w:instrText xml:space="preserve"> PAGEREF _Toc233563395 \h </w:instrText>
            </w:r>
            <w:r>
              <w:rPr>
                <w:webHidden/>
              </w:rPr>
            </w:r>
            <w:r>
              <w:rPr>
                <w:webHidden/>
              </w:rPr>
              <w:fldChar w:fldCharType="separate"/>
            </w:r>
            <w:r w:rsidR="00F93F66">
              <w:rPr>
                <w:webHidden/>
              </w:rPr>
              <w:t>48</w:t>
            </w:r>
            <w:r>
              <w:rPr>
                <w:webHidden/>
              </w:rPr>
              <w:fldChar w:fldCharType="end"/>
            </w:r>
          </w:hyperlink>
        </w:p>
        <w:p w14:paraId="44605BD8" w14:textId="54DF1053" w:rsidR="00CB1376" w:rsidRDefault="00CB1376">
          <w:pPr>
            <w:pStyle w:val="TOC2"/>
            <w:rPr>
              <w:rFonts w:asciiTheme="minorHAnsi" w:eastAsiaTheme="minorEastAsia" w:hAnsiTheme="minorHAnsi"/>
              <w:noProof/>
              <w:kern w:val="2"/>
              <w:szCs w:val="24"/>
              <w14:ligatures w14:val="standardContextual"/>
            </w:rPr>
          </w:pPr>
          <w:hyperlink w:anchor="_Toc233563396" w:history="1">
            <w:r w:rsidRPr="009A4659">
              <w:rPr>
                <w:rStyle w:val="Hyperlink"/>
                <w:rFonts w:cs="Times New Roman"/>
                <w:noProof/>
              </w:rPr>
              <w:t>3.1</w:t>
            </w:r>
            <w:r>
              <w:rPr>
                <w:rFonts w:asciiTheme="minorHAnsi" w:eastAsiaTheme="minorEastAsia" w:hAnsiTheme="minorHAnsi"/>
                <w:noProof/>
                <w:kern w:val="2"/>
                <w:szCs w:val="24"/>
                <w14:ligatures w14:val="standardContextual"/>
              </w:rPr>
              <w:tab/>
            </w:r>
            <w:r w:rsidRPr="009A4659">
              <w:rPr>
                <w:rStyle w:val="Hyperlink"/>
                <w:rFonts w:cs="Times New Roman"/>
                <w:noProof/>
              </w:rPr>
              <w:t>Analisis Kebutuhan</w:t>
            </w:r>
            <w:r>
              <w:rPr>
                <w:noProof/>
                <w:webHidden/>
              </w:rPr>
              <w:tab/>
            </w:r>
            <w:r>
              <w:rPr>
                <w:noProof/>
                <w:webHidden/>
              </w:rPr>
              <w:fldChar w:fldCharType="begin"/>
            </w:r>
            <w:r>
              <w:rPr>
                <w:noProof/>
                <w:webHidden/>
              </w:rPr>
              <w:instrText xml:space="preserve"> PAGEREF _Toc233563396 \h </w:instrText>
            </w:r>
            <w:r>
              <w:rPr>
                <w:noProof/>
                <w:webHidden/>
              </w:rPr>
            </w:r>
            <w:r>
              <w:rPr>
                <w:noProof/>
                <w:webHidden/>
              </w:rPr>
              <w:fldChar w:fldCharType="separate"/>
            </w:r>
            <w:r w:rsidR="00F93F66">
              <w:rPr>
                <w:noProof/>
                <w:webHidden/>
              </w:rPr>
              <w:t>48</w:t>
            </w:r>
            <w:r>
              <w:rPr>
                <w:noProof/>
                <w:webHidden/>
              </w:rPr>
              <w:fldChar w:fldCharType="end"/>
            </w:r>
          </w:hyperlink>
        </w:p>
        <w:p w14:paraId="3FB05000" w14:textId="776268FA" w:rsidR="00CB1376" w:rsidRDefault="00CB1376">
          <w:pPr>
            <w:pStyle w:val="TOC3"/>
            <w:rPr>
              <w:rFonts w:asciiTheme="minorHAnsi" w:eastAsiaTheme="minorEastAsia" w:hAnsiTheme="minorHAnsi"/>
              <w:kern w:val="2"/>
              <w:szCs w:val="24"/>
              <w14:ligatures w14:val="standardContextual"/>
            </w:rPr>
          </w:pPr>
          <w:hyperlink w:anchor="_Toc233563397" w:history="1">
            <w:r w:rsidRPr="009A4659">
              <w:rPr>
                <w:rStyle w:val="Hyperlink"/>
                <w:rFonts w:cs="Times New Roman"/>
              </w:rPr>
              <w:t>3.1.1</w:t>
            </w:r>
            <w:r>
              <w:rPr>
                <w:rFonts w:asciiTheme="minorHAnsi" w:eastAsiaTheme="minorEastAsia" w:hAnsiTheme="minorHAnsi"/>
                <w:kern w:val="2"/>
                <w:szCs w:val="24"/>
                <w14:ligatures w14:val="standardContextual"/>
              </w:rPr>
              <w:tab/>
            </w:r>
            <w:r w:rsidRPr="009A4659">
              <w:rPr>
                <w:rStyle w:val="Hyperlink"/>
                <w:rFonts w:cs="Times New Roman"/>
              </w:rPr>
              <w:t>Analisis Kebutuhan Data</w:t>
            </w:r>
            <w:r>
              <w:rPr>
                <w:webHidden/>
              </w:rPr>
              <w:tab/>
            </w:r>
            <w:r>
              <w:rPr>
                <w:webHidden/>
              </w:rPr>
              <w:fldChar w:fldCharType="begin"/>
            </w:r>
            <w:r>
              <w:rPr>
                <w:webHidden/>
              </w:rPr>
              <w:instrText xml:space="preserve"> PAGEREF _Toc233563397 \h </w:instrText>
            </w:r>
            <w:r>
              <w:rPr>
                <w:webHidden/>
              </w:rPr>
            </w:r>
            <w:r>
              <w:rPr>
                <w:webHidden/>
              </w:rPr>
              <w:fldChar w:fldCharType="separate"/>
            </w:r>
            <w:r w:rsidR="00F93F66">
              <w:rPr>
                <w:webHidden/>
              </w:rPr>
              <w:t>48</w:t>
            </w:r>
            <w:r>
              <w:rPr>
                <w:webHidden/>
              </w:rPr>
              <w:fldChar w:fldCharType="end"/>
            </w:r>
          </w:hyperlink>
        </w:p>
        <w:p w14:paraId="69F9E45E" w14:textId="71920388" w:rsidR="00CB1376" w:rsidRDefault="00CB1376">
          <w:pPr>
            <w:pStyle w:val="TOC3"/>
            <w:rPr>
              <w:rFonts w:asciiTheme="minorHAnsi" w:eastAsiaTheme="minorEastAsia" w:hAnsiTheme="minorHAnsi"/>
              <w:kern w:val="2"/>
              <w:szCs w:val="24"/>
              <w14:ligatures w14:val="standardContextual"/>
            </w:rPr>
          </w:pPr>
          <w:hyperlink w:anchor="_Toc233563398" w:history="1">
            <w:r w:rsidRPr="009A4659">
              <w:rPr>
                <w:rStyle w:val="Hyperlink"/>
                <w:rFonts w:cs="Times New Roman"/>
              </w:rPr>
              <w:t>3.1.2</w:t>
            </w:r>
            <w:r>
              <w:rPr>
                <w:rFonts w:asciiTheme="minorHAnsi" w:eastAsiaTheme="minorEastAsia" w:hAnsiTheme="minorHAnsi"/>
                <w:kern w:val="2"/>
                <w:szCs w:val="24"/>
                <w14:ligatures w14:val="standardContextual"/>
              </w:rPr>
              <w:tab/>
            </w:r>
            <w:r w:rsidRPr="009A4659">
              <w:rPr>
                <w:rStyle w:val="Hyperlink"/>
                <w:rFonts w:cs="Times New Roman"/>
              </w:rPr>
              <w:t>Analisis Kebutuhan Perangkat Keras</w:t>
            </w:r>
            <w:r>
              <w:rPr>
                <w:webHidden/>
              </w:rPr>
              <w:tab/>
            </w:r>
            <w:r>
              <w:rPr>
                <w:webHidden/>
              </w:rPr>
              <w:fldChar w:fldCharType="begin"/>
            </w:r>
            <w:r>
              <w:rPr>
                <w:webHidden/>
              </w:rPr>
              <w:instrText xml:space="preserve"> PAGEREF _Toc233563398 \h </w:instrText>
            </w:r>
            <w:r>
              <w:rPr>
                <w:webHidden/>
              </w:rPr>
            </w:r>
            <w:r>
              <w:rPr>
                <w:webHidden/>
              </w:rPr>
              <w:fldChar w:fldCharType="separate"/>
            </w:r>
            <w:r w:rsidR="00F93F66">
              <w:rPr>
                <w:webHidden/>
              </w:rPr>
              <w:t>49</w:t>
            </w:r>
            <w:r>
              <w:rPr>
                <w:webHidden/>
              </w:rPr>
              <w:fldChar w:fldCharType="end"/>
            </w:r>
          </w:hyperlink>
        </w:p>
        <w:p w14:paraId="32BAD838" w14:textId="1EF330F1" w:rsidR="00CB1376" w:rsidRDefault="00CB1376">
          <w:pPr>
            <w:pStyle w:val="TOC3"/>
            <w:rPr>
              <w:rFonts w:asciiTheme="minorHAnsi" w:eastAsiaTheme="minorEastAsia" w:hAnsiTheme="minorHAnsi"/>
              <w:kern w:val="2"/>
              <w:szCs w:val="24"/>
              <w14:ligatures w14:val="standardContextual"/>
            </w:rPr>
          </w:pPr>
          <w:hyperlink w:anchor="_Toc233563399" w:history="1">
            <w:r w:rsidRPr="009A4659">
              <w:rPr>
                <w:rStyle w:val="Hyperlink"/>
                <w:rFonts w:cs="Times New Roman"/>
              </w:rPr>
              <w:t>3.1.3</w:t>
            </w:r>
            <w:r>
              <w:rPr>
                <w:rFonts w:asciiTheme="minorHAnsi" w:eastAsiaTheme="minorEastAsia" w:hAnsiTheme="minorHAnsi"/>
                <w:kern w:val="2"/>
                <w:szCs w:val="24"/>
                <w14:ligatures w14:val="standardContextual"/>
              </w:rPr>
              <w:tab/>
            </w:r>
            <w:r w:rsidRPr="009A4659">
              <w:rPr>
                <w:rStyle w:val="Hyperlink"/>
                <w:rFonts w:cs="Times New Roman"/>
              </w:rPr>
              <w:t>Analisis Kebutuhan Perangkat Lunak</w:t>
            </w:r>
            <w:r>
              <w:rPr>
                <w:webHidden/>
              </w:rPr>
              <w:tab/>
            </w:r>
            <w:r>
              <w:rPr>
                <w:webHidden/>
              </w:rPr>
              <w:fldChar w:fldCharType="begin"/>
            </w:r>
            <w:r>
              <w:rPr>
                <w:webHidden/>
              </w:rPr>
              <w:instrText xml:space="preserve"> PAGEREF _Toc233563399 \h </w:instrText>
            </w:r>
            <w:r>
              <w:rPr>
                <w:webHidden/>
              </w:rPr>
            </w:r>
            <w:r>
              <w:rPr>
                <w:webHidden/>
              </w:rPr>
              <w:fldChar w:fldCharType="separate"/>
            </w:r>
            <w:r w:rsidR="00F93F66">
              <w:rPr>
                <w:webHidden/>
              </w:rPr>
              <w:t>49</w:t>
            </w:r>
            <w:r>
              <w:rPr>
                <w:webHidden/>
              </w:rPr>
              <w:fldChar w:fldCharType="end"/>
            </w:r>
          </w:hyperlink>
        </w:p>
        <w:p w14:paraId="4505AFAA" w14:textId="64DF7C4E" w:rsidR="00CB1376" w:rsidRDefault="00CB1376">
          <w:pPr>
            <w:pStyle w:val="TOC2"/>
            <w:rPr>
              <w:rFonts w:asciiTheme="minorHAnsi" w:eastAsiaTheme="minorEastAsia" w:hAnsiTheme="minorHAnsi"/>
              <w:noProof/>
              <w:kern w:val="2"/>
              <w:szCs w:val="24"/>
              <w14:ligatures w14:val="standardContextual"/>
            </w:rPr>
          </w:pPr>
          <w:hyperlink w:anchor="_Toc233563400" w:history="1">
            <w:r w:rsidRPr="009A4659">
              <w:rPr>
                <w:rStyle w:val="Hyperlink"/>
                <w:rFonts w:cs="Times New Roman"/>
                <w:noProof/>
              </w:rPr>
              <w:t>3.2</w:t>
            </w:r>
            <w:r>
              <w:rPr>
                <w:rFonts w:asciiTheme="minorHAnsi" w:eastAsiaTheme="minorEastAsia" w:hAnsiTheme="minorHAnsi"/>
                <w:noProof/>
                <w:kern w:val="2"/>
                <w:szCs w:val="24"/>
                <w14:ligatures w14:val="standardContextual"/>
              </w:rPr>
              <w:tab/>
            </w:r>
            <w:r w:rsidRPr="009A4659">
              <w:rPr>
                <w:rStyle w:val="Hyperlink"/>
                <w:rFonts w:cs="Times New Roman"/>
                <w:noProof/>
              </w:rPr>
              <w:t>Perancangan Penelitian</w:t>
            </w:r>
            <w:r>
              <w:rPr>
                <w:noProof/>
                <w:webHidden/>
              </w:rPr>
              <w:tab/>
            </w:r>
            <w:r>
              <w:rPr>
                <w:noProof/>
                <w:webHidden/>
              </w:rPr>
              <w:fldChar w:fldCharType="begin"/>
            </w:r>
            <w:r>
              <w:rPr>
                <w:noProof/>
                <w:webHidden/>
              </w:rPr>
              <w:instrText xml:space="preserve"> PAGEREF _Toc233563400 \h </w:instrText>
            </w:r>
            <w:r>
              <w:rPr>
                <w:noProof/>
                <w:webHidden/>
              </w:rPr>
            </w:r>
            <w:r>
              <w:rPr>
                <w:noProof/>
                <w:webHidden/>
              </w:rPr>
              <w:fldChar w:fldCharType="separate"/>
            </w:r>
            <w:r w:rsidR="00F93F66">
              <w:rPr>
                <w:noProof/>
                <w:webHidden/>
              </w:rPr>
              <w:t>50</w:t>
            </w:r>
            <w:r>
              <w:rPr>
                <w:noProof/>
                <w:webHidden/>
              </w:rPr>
              <w:fldChar w:fldCharType="end"/>
            </w:r>
          </w:hyperlink>
        </w:p>
        <w:p w14:paraId="0630E600" w14:textId="4F4FB911" w:rsidR="00CB1376" w:rsidRDefault="00CB1376">
          <w:pPr>
            <w:pStyle w:val="TOC2"/>
            <w:rPr>
              <w:rFonts w:asciiTheme="minorHAnsi" w:eastAsiaTheme="minorEastAsia" w:hAnsiTheme="minorHAnsi"/>
              <w:noProof/>
              <w:kern w:val="2"/>
              <w:szCs w:val="24"/>
              <w14:ligatures w14:val="standardContextual"/>
            </w:rPr>
          </w:pPr>
          <w:hyperlink w:anchor="_Toc233563401" w:history="1">
            <w:r w:rsidRPr="009A4659">
              <w:rPr>
                <w:rStyle w:val="Hyperlink"/>
                <w:rFonts w:cs="Times New Roman"/>
                <w:noProof/>
              </w:rPr>
              <w:t>3.3</w:t>
            </w:r>
            <w:r>
              <w:rPr>
                <w:rFonts w:asciiTheme="minorHAnsi" w:eastAsiaTheme="minorEastAsia" w:hAnsiTheme="minorHAnsi"/>
                <w:noProof/>
                <w:kern w:val="2"/>
                <w:szCs w:val="24"/>
                <w14:ligatures w14:val="standardContextual"/>
              </w:rPr>
              <w:tab/>
            </w:r>
            <w:r w:rsidRPr="009A4659">
              <w:rPr>
                <w:rStyle w:val="Hyperlink"/>
                <w:rFonts w:cs="Times New Roman"/>
                <w:noProof/>
              </w:rPr>
              <w:t>Teknik Analisis</w:t>
            </w:r>
            <w:r>
              <w:rPr>
                <w:noProof/>
                <w:webHidden/>
              </w:rPr>
              <w:tab/>
            </w:r>
            <w:r>
              <w:rPr>
                <w:noProof/>
                <w:webHidden/>
              </w:rPr>
              <w:fldChar w:fldCharType="begin"/>
            </w:r>
            <w:r>
              <w:rPr>
                <w:noProof/>
                <w:webHidden/>
              </w:rPr>
              <w:instrText xml:space="preserve"> PAGEREF _Toc233563401 \h </w:instrText>
            </w:r>
            <w:r>
              <w:rPr>
                <w:noProof/>
                <w:webHidden/>
              </w:rPr>
            </w:r>
            <w:r>
              <w:rPr>
                <w:noProof/>
                <w:webHidden/>
              </w:rPr>
              <w:fldChar w:fldCharType="separate"/>
            </w:r>
            <w:r w:rsidR="00F93F66">
              <w:rPr>
                <w:noProof/>
                <w:webHidden/>
              </w:rPr>
              <w:t>54</w:t>
            </w:r>
            <w:r>
              <w:rPr>
                <w:noProof/>
                <w:webHidden/>
              </w:rPr>
              <w:fldChar w:fldCharType="end"/>
            </w:r>
          </w:hyperlink>
        </w:p>
        <w:p w14:paraId="1CF44E4A" w14:textId="64551353" w:rsidR="00CB1376" w:rsidRDefault="00CB1376">
          <w:pPr>
            <w:pStyle w:val="TOC3"/>
            <w:rPr>
              <w:rFonts w:asciiTheme="minorHAnsi" w:eastAsiaTheme="minorEastAsia" w:hAnsiTheme="minorHAnsi"/>
              <w:kern w:val="2"/>
              <w:szCs w:val="24"/>
              <w14:ligatures w14:val="standardContextual"/>
            </w:rPr>
          </w:pPr>
          <w:hyperlink w:anchor="_Toc233563402" w:history="1">
            <w:r w:rsidRPr="009A4659">
              <w:rPr>
                <w:rStyle w:val="Hyperlink"/>
                <w:rFonts w:cs="Times New Roman"/>
              </w:rPr>
              <w:t>3.3.1</w:t>
            </w:r>
            <w:r>
              <w:rPr>
                <w:rFonts w:asciiTheme="minorHAnsi" w:eastAsiaTheme="minorEastAsia" w:hAnsiTheme="minorHAnsi"/>
                <w:kern w:val="2"/>
                <w:szCs w:val="24"/>
                <w14:ligatures w14:val="standardContextual"/>
              </w:rPr>
              <w:tab/>
            </w:r>
            <w:r w:rsidRPr="009A4659">
              <w:rPr>
                <w:rStyle w:val="Hyperlink"/>
                <w:rFonts w:cs="Times New Roman"/>
                <w:i/>
                <w:iCs/>
              </w:rPr>
              <w:t>Mean Absolute Error</w:t>
            </w:r>
            <w:r w:rsidRPr="009A4659">
              <w:rPr>
                <w:rStyle w:val="Hyperlink"/>
                <w:rFonts w:cs="Times New Roman"/>
              </w:rPr>
              <w:t xml:space="preserve"> (MAE)</w:t>
            </w:r>
            <w:r>
              <w:rPr>
                <w:webHidden/>
              </w:rPr>
              <w:tab/>
            </w:r>
            <w:r>
              <w:rPr>
                <w:webHidden/>
              </w:rPr>
              <w:fldChar w:fldCharType="begin"/>
            </w:r>
            <w:r>
              <w:rPr>
                <w:webHidden/>
              </w:rPr>
              <w:instrText xml:space="preserve"> PAGEREF _Toc233563402 \h </w:instrText>
            </w:r>
            <w:r>
              <w:rPr>
                <w:webHidden/>
              </w:rPr>
            </w:r>
            <w:r>
              <w:rPr>
                <w:webHidden/>
              </w:rPr>
              <w:fldChar w:fldCharType="separate"/>
            </w:r>
            <w:r w:rsidR="00F93F66">
              <w:rPr>
                <w:webHidden/>
              </w:rPr>
              <w:t>54</w:t>
            </w:r>
            <w:r>
              <w:rPr>
                <w:webHidden/>
              </w:rPr>
              <w:fldChar w:fldCharType="end"/>
            </w:r>
          </w:hyperlink>
        </w:p>
        <w:p w14:paraId="636C40E0" w14:textId="7B6C5F81" w:rsidR="00CB1376" w:rsidRDefault="00CB1376">
          <w:pPr>
            <w:pStyle w:val="TOC3"/>
            <w:rPr>
              <w:rFonts w:asciiTheme="minorHAnsi" w:eastAsiaTheme="minorEastAsia" w:hAnsiTheme="minorHAnsi"/>
              <w:kern w:val="2"/>
              <w:szCs w:val="24"/>
              <w14:ligatures w14:val="standardContextual"/>
            </w:rPr>
          </w:pPr>
          <w:hyperlink w:anchor="_Toc233563403" w:history="1">
            <w:r w:rsidRPr="009A4659">
              <w:rPr>
                <w:rStyle w:val="Hyperlink"/>
                <w:rFonts w:cs="Times New Roman"/>
              </w:rPr>
              <w:t>3.3.2</w:t>
            </w:r>
            <w:r>
              <w:rPr>
                <w:rFonts w:asciiTheme="minorHAnsi" w:eastAsiaTheme="minorEastAsia" w:hAnsiTheme="minorHAnsi"/>
                <w:kern w:val="2"/>
                <w:szCs w:val="24"/>
                <w14:ligatures w14:val="standardContextual"/>
              </w:rPr>
              <w:tab/>
            </w:r>
            <w:r w:rsidRPr="009A4659">
              <w:rPr>
                <w:rStyle w:val="Hyperlink"/>
                <w:rFonts w:cs="Times New Roman"/>
                <w:i/>
                <w:iCs/>
              </w:rPr>
              <w:t>Mean Squared Error</w:t>
            </w:r>
            <w:r w:rsidRPr="009A4659">
              <w:rPr>
                <w:rStyle w:val="Hyperlink"/>
                <w:rFonts w:cs="Times New Roman"/>
              </w:rPr>
              <w:t xml:space="preserve"> (MSE)</w:t>
            </w:r>
            <w:r>
              <w:rPr>
                <w:webHidden/>
              </w:rPr>
              <w:tab/>
            </w:r>
            <w:r>
              <w:rPr>
                <w:webHidden/>
              </w:rPr>
              <w:fldChar w:fldCharType="begin"/>
            </w:r>
            <w:r>
              <w:rPr>
                <w:webHidden/>
              </w:rPr>
              <w:instrText xml:space="preserve"> PAGEREF _Toc233563403 \h </w:instrText>
            </w:r>
            <w:r>
              <w:rPr>
                <w:webHidden/>
              </w:rPr>
            </w:r>
            <w:r>
              <w:rPr>
                <w:webHidden/>
              </w:rPr>
              <w:fldChar w:fldCharType="separate"/>
            </w:r>
            <w:r w:rsidR="00F93F66">
              <w:rPr>
                <w:webHidden/>
              </w:rPr>
              <w:t>54</w:t>
            </w:r>
            <w:r>
              <w:rPr>
                <w:webHidden/>
              </w:rPr>
              <w:fldChar w:fldCharType="end"/>
            </w:r>
          </w:hyperlink>
        </w:p>
        <w:p w14:paraId="4B01C2F7" w14:textId="0E2FCFB8" w:rsidR="00CB1376" w:rsidRDefault="00CB1376">
          <w:pPr>
            <w:pStyle w:val="TOC3"/>
            <w:rPr>
              <w:rFonts w:asciiTheme="minorHAnsi" w:eastAsiaTheme="minorEastAsia" w:hAnsiTheme="minorHAnsi"/>
              <w:kern w:val="2"/>
              <w:szCs w:val="24"/>
              <w14:ligatures w14:val="standardContextual"/>
            </w:rPr>
          </w:pPr>
          <w:hyperlink w:anchor="_Toc233563404" w:history="1">
            <w:r w:rsidRPr="009A4659">
              <w:rPr>
                <w:rStyle w:val="Hyperlink"/>
                <w:lang w:eastAsia="en-ID"/>
              </w:rPr>
              <w:t>3.3.3</w:t>
            </w:r>
            <w:r>
              <w:rPr>
                <w:rFonts w:asciiTheme="minorHAnsi" w:eastAsiaTheme="minorEastAsia" w:hAnsiTheme="minorHAnsi"/>
                <w:kern w:val="2"/>
                <w:szCs w:val="24"/>
                <w14:ligatures w14:val="standardContextual"/>
              </w:rPr>
              <w:tab/>
            </w:r>
            <w:r w:rsidRPr="009A4659">
              <w:rPr>
                <w:rStyle w:val="Hyperlink"/>
                <w:i/>
                <w:iCs/>
                <w:lang w:eastAsia="en-ID"/>
              </w:rPr>
              <w:t>Root Mean Squared Error</w:t>
            </w:r>
            <w:r w:rsidRPr="009A4659">
              <w:rPr>
                <w:rStyle w:val="Hyperlink"/>
                <w:lang w:eastAsia="en-ID"/>
              </w:rPr>
              <w:t xml:space="preserve"> (RMSE)</w:t>
            </w:r>
            <w:r>
              <w:rPr>
                <w:webHidden/>
              </w:rPr>
              <w:tab/>
            </w:r>
            <w:r>
              <w:rPr>
                <w:webHidden/>
              </w:rPr>
              <w:fldChar w:fldCharType="begin"/>
            </w:r>
            <w:r>
              <w:rPr>
                <w:webHidden/>
              </w:rPr>
              <w:instrText xml:space="preserve"> PAGEREF _Toc233563404 \h </w:instrText>
            </w:r>
            <w:r>
              <w:rPr>
                <w:webHidden/>
              </w:rPr>
            </w:r>
            <w:r>
              <w:rPr>
                <w:webHidden/>
              </w:rPr>
              <w:fldChar w:fldCharType="separate"/>
            </w:r>
            <w:r w:rsidR="00F93F66">
              <w:rPr>
                <w:webHidden/>
              </w:rPr>
              <w:t>55</w:t>
            </w:r>
            <w:r>
              <w:rPr>
                <w:webHidden/>
              </w:rPr>
              <w:fldChar w:fldCharType="end"/>
            </w:r>
          </w:hyperlink>
        </w:p>
        <w:p w14:paraId="1DA165A9" w14:textId="538F2F8E" w:rsidR="00CB1376" w:rsidRDefault="00CB1376">
          <w:pPr>
            <w:pStyle w:val="TOC3"/>
            <w:rPr>
              <w:rFonts w:asciiTheme="minorHAnsi" w:eastAsiaTheme="minorEastAsia" w:hAnsiTheme="minorHAnsi"/>
              <w:kern w:val="2"/>
              <w:szCs w:val="24"/>
              <w14:ligatures w14:val="standardContextual"/>
            </w:rPr>
          </w:pPr>
          <w:hyperlink w:anchor="_Toc233563405" w:history="1">
            <w:r w:rsidRPr="009A4659">
              <w:rPr>
                <w:rStyle w:val="Hyperlink"/>
                <w:bCs/>
                <w:lang w:eastAsia="en-ID"/>
              </w:rPr>
              <w:t>3.3.4</w:t>
            </w:r>
            <w:r>
              <w:rPr>
                <w:rFonts w:asciiTheme="minorHAnsi" w:eastAsiaTheme="minorEastAsia" w:hAnsiTheme="minorHAnsi"/>
                <w:kern w:val="2"/>
                <w:szCs w:val="24"/>
                <w14:ligatures w14:val="standardContextual"/>
              </w:rPr>
              <w:tab/>
            </w:r>
            <w:r w:rsidRPr="009A4659">
              <w:rPr>
                <w:rStyle w:val="Hyperlink"/>
                <w:bCs/>
                <w:i/>
                <w:iCs/>
                <w:lang w:eastAsia="en-ID"/>
              </w:rPr>
              <w:t>Mean Absolute Percentage Error</w:t>
            </w:r>
            <w:r w:rsidRPr="009A4659">
              <w:rPr>
                <w:rStyle w:val="Hyperlink"/>
                <w:bCs/>
                <w:lang w:eastAsia="en-ID"/>
              </w:rPr>
              <w:t xml:space="preserve"> (MAPE)</w:t>
            </w:r>
            <w:r>
              <w:rPr>
                <w:webHidden/>
              </w:rPr>
              <w:tab/>
            </w:r>
            <w:r>
              <w:rPr>
                <w:webHidden/>
              </w:rPr>
              <w:fldChar w:fldCharType="begin"/>
            </w:r>
            <w:r>
              <w:rPr>
                <w:webHidden/>
              </w:rPr>
              <w:instrText xml:space="preserve"> PAGEREF _Toc233563405 \h </w:instrText>
            </w:r>
            <w:r>
              <w:rPr>
                <w:webHidden/>
              </w:rPr>
            </w:r>
            <w:r>
              <w:rPr>
                <w:webHidden/>
              </w:rPr>
              <w:fldChar w:fldCharType="separate"/>
            </w:r>
            <w:r w:rsidR="00F93F66">
              <w:rPr>
                <w:webHidden/>
              </w:rPr>
              <w:t>55</w:t>
            </w:r>
            <w:r>
              <w:rPr>
                <w:webHidden/>
              </w:rPr>
              <w:fldChar w:fldCharType="end"/>
            </w:r>
          </w:hyperlink>
        </w:p>
        <w:p w14:paraId="53C5B566" w14:textId="6AE3DB9E" w:rsidR="00CB1376" w:rsidRDefault="00CB1376">
          <w:pPr>
            <w:pStyle w:val="TOC3"/>
            <w:rPr>
              <w:rFonts w:asciiTheme="minorHAnsi" w:eastAsiaTheme="minorEastAsia" w:hAnsiTheme="minorHAnsi"/>
              <w:kern w:val="2"/>
              <w:szCs w:val="24"/>
              <w14:ligatures w14:val="standardContextual"/>
            </w:rPr>
          </w:pPr>
          <w:hyperlink w:anchor="_Toc233563406" w:history="1">
            <w:r w:rsidRPr="009A4659">
              <w:rPr>
                <w:rStyle w:val="Hyperlink"/>
                <w:lang w:eastAsia="en-ID"/>
              </w:rPr>
              <w:t>3.3.5</w:t>
            </w:r>
            <w:r>
              <w:rPr>
                <w:rFonts w:asciiTheme="minorHAnsi" w:eastAsiaTheme="minorEastAsia" w:hAnsiTheme="minorHAnsi"/>
                <w:kern w:val="2"/>
                <w:szCs w:val="24"/>
                <w14:ligatures w14:val="standardContextual"/>
              </w:rPr>
              <w:tab/>
            </w:r>
            <w:r w:rsidRPr="009A4659">
              <w:rPr>
                <w:rStyle w:val="Hyperlink"/>
                <w:i/>
                <w:iCs/>
                <w:lang w:eastAsia="en-ID"/>
              </w:rPr>
              <w:t>R-squared</w:t>
            </w:r>
            <w:r w:rsidRPr="009A4659">
              <w:rPr>
                <w:rStyle w:val="Hyperlink"/>
                <w:lang w:eastAsia="en-ID"/>
              </w:rPr>
              <w:t xml:space="preserve"> (R²)</w:t>
            </w:r>
            <w:r>
              <w:rPr>
                <w:webHidden/>
              </w:rPr>
              <w:tab/>
            </w:r>
            <w:r>
              <w:rPr>
                <w:webHidden/>
              </w:rPr>
              <w:fldChar w:fldCharType="begin"/>
            </w:r>
            <w:r>
              <w:rPr>
                <w:webHidden/>
              </w:rPr>
              <w:instrText xml:space="preserve"> PAGEREF _Toc233563406 \h </w:instrText>
            </w:r>
            <w:r>
              <w:rPr>
                <w:webHidden/>
              </w:rPr>
            </w:r>
            <w:r>
              <w:rPr>
                <w:webHidden/>
              </w:rPr>
              <w:fldChar w:fldCharType="separate"/>
            </w:r>
            <w:r w:rsidR="00F93F66">
              <w:rPr>
                <w:webHidden/>
              </w:rPr>
              <w:t>56</w:t>
            </w:r>
            <w:r>
              <w:rPr>
                <w:webHidden/>
              </w:rPr>
              <w:fldChar w:fldCharType="end"/>
            </w:r>
          </w:hyperlink>
        </w:p>
        <w:p w14:paraId="62CCDBF3" w14:textId="73AC5269" w:rsidR="00CB1376" w:rsidRDefault="00CB1376">
          <w:pPr>
            <w:pStyle w:val="TOC1"/>
            <w:rPr>
              <w:rFonts w:asciiTheme="minorHAnsi" w:eastAsiaTheme="minorEastAsia" w:hAnsiTheme="minorHAnsi"/>
              <w:b w:val="0"/>
              <w:kern w:val="2"/>
              <w:szCs w:val="24"/>
              <w14:ligatures w14:val="standardContextual"/>
            </w:rPr>
          </w:pPr>
          <w:hyperlink w:anchor="_Toc233563407" w:history="1">
            <w:r w:rsidRPr="009A4659">
              <w:rPr>
                <w:rStyle w:val="Hyperlink"/>
              </w:rPr>
              <w:t>BAB IV</w:t>
            </w:r>
            <w:r>
              <w:rPr>
                <w:rFonts w:asciiTheme="minorHAnsi" w:eastAsiaTheme="minorEastAsia" w:hAnsiTheme="minorHAnsi"/>
                <w:b w:val="0"/>
                <w:kern w:val="2"/>
                <w:szCs w:val="24"/>
                <w14:ligatures w14:val="standardContextual"/>
              </w:rPr>
              <w:tab/>
            </w:r>
            <w:r w:rsidRPr="009A4659">
              <w:rPr>
                <w:rStyle w:val="Hyperlink"/>
              </w:rPr>
              <w:t>HASIL DAN PEMBAHASAN</w:t>
            </w:r>
            <w:r>
              <w:rPr>
                <w:webHidden/>
              </w:rPr>
              <w:tab/>
            </w:r>
            <w:r>
              <w:rPr>
                <w:webHidden/>
              </w:rPr>
              <w:fldChar w:fldCharType="begin"/>
            </w:r>
            <w:r>
              <w:rPr>
                <w:webHidden/>
              </w:rPr>
              <w:instrText xml:space="preserve"> PAGEREF _Toc233563407 \h </w:instrText>
            </w:r>
            <w:r>
              <w:rPr>
                <w:webHidden/>
              </w:rPr>
            </w:r>
            <w:r>
              <w:rPr>
                <w:webHidden/>
              </w:rPr>
              <w:fldChar w:fldCharType="separate"/>
            </w:r>
            <w:r w:rsidR="00F93F66">
              <w:rPr>
                <w:webHidden/>
              </w:rPr>
              <w:t>57</w:t>
            </w:r>
            <w:r>
              <w:rPr>
                <w:webHidden/>
              </w:rPr>
              <w:fldChar w:fldCharType="end"/>
            </w:r>
          </w:hyperlink>
        </w:p>
        <w:p w14:paraId="681EE792" w14:textId="70A4FD86" w:rsidR="00CB1376" w:rsidRDefault="00CB1376">
          <w:pPr>
            <w:pStyle w:val="TOC2"/>
            <w:rPr>
              <w:rFonts w:asciiTheme="minorHAnsi" w:eastAsiaTheme="minorEastAsia" w:hAnsiTheme="minorHAnsi"/>
              <w:noProof/>
              <w:kern w:val="2"/>
              <w:szCs w:val="24"/>
              <w14:ligatures w14:val="standardContextual"/>
            </w:rPr>
          </w:pPr>
          <w:hyperlink w:anchor="_Toc233563408" w:history="1">
            <w:r w:rsidRPr="009A4659">
              <w:rPr>
                <w:rStyle w:val="Hyperlink"/>
                <w:rFonts w:cs="Times New Roman"/>
                <w:noProof/>
              </w:rPr>
              <w:t>4.1</w:t>
            </w:r>
            <w:r>
              <w:rPr>
                <w:rFonts w:asciiTheme="minorHAnsi" w:eastAsiaTheme="minorEastAsia" w:hAnsiTheme="minorHAnsi"/>
                <w:noProof/>
                <w:kern w:val="2"/>
                <w:szCs w:val="24"/>
                <w14:ligatures w14:val="standardContextual"/>
              </w:rPr>
              <w:tab/>
            </w:r>
            <w:r w:rsidRPr="009A4659">
              <w:rPr>
                <w:rStyle w:val="Hyperlink"/>
                <w:rFonts w:cs="Times New Roman"/>
                <w:noProof/>
              </w:rPr>
              <w:t>Hasil</w:t>
            </w:r>
            <w:r>
              <w:rPr>
                <w:noProof/>
                <w:webHidden/>
              </w:rPr>
              <w:tab/>
            </w:r>
            <w:r>
              <w:rPr>
                <w:noProof/>
                <w:webHidden/>
              </w:rPr>
              <w:fldChar w:fldCharType="begin"/>
            </w:r>
            <w:r>
              <w:rPr>
                <w:noProof/>
                <w:webHidden/>
              </w:rPr>
              <w:instrText xml:space="preserve"> PAGEREF _Toc233563408 \h </w:instrText>
            </w:r>
            <w:r>
              <w:rPr>
                <w:noProof/>
                <w:webHidden/>
              </w:rPr>
            </w:r>
            <w:r>
              <w:rPr>
                <w:noProof/>
                <w:webHidden/>
              </w:rPr>
              <w:fldChar w:fldCharType="separate"/>
            </w:r>
            <w:r w:rsidR="00F93F66">
              <w:rPr>
                <w:noProof/>
                <w:webHidden/>
              </w:rPr>
              <w:t>57</w:t>
            </w:r>
            <w:r>
              <w:rPr>
                <w:noProof/>
                <w:webHidden/>
              </w:rPr>
              <w:fldChar w:fldCharType="end"/>
            </w:r>
          </w:hyperlink>
        </w:p>
        <w:p w14:paraId="04A6B445" w14:textId="5F795BB6" w:rsidR="00CB1376" w:rsidRDefault="00CB1376">
          <w:pPr>
            <w:pStyle w:val="TOC3"/>
            <w:rPr>
              <w:rFonts w:asciiTheme="minorHAnsi" w:eastAsiaTheme="minorEastAsia" w:hAnsiTheme="minorHAnsi"/>
              <w:kern w:val="2"/>
              <w:szCs w:val="24"/>
              <w14:ligatures w14:val="standardContextual"/>
            </w:rPr>
          </w:pPr>
          <w:hyperlink w:anchor="_Toc233563409" w:history="1">
            <w:r w:rsidRPr="009A4659">
              <w:rPr>
                <w:rStyle w:val="Hyperlink"/>
              </w:rPr>
              <w:t>4.1.1</w:t>
            </w:r>
            <w:r>
              <w:rPr>
                <w:rFonts w:asciiTheme="minorHAnsi" w:eastAsiaTheme="minorEastAsia" w:hAnsiTheme="minorHAnsi"/>
                <w:kern w:val="2"/>
                <w:szCs w:val="24"/>
                <w14:ligatures w14:val="standardContextual"/>
              </w:rPr>
              <w:tab/>
            </w:r>
            <w:r w:rsidRPr="009A4659">
              <w:rPr>
                <w:rStyle w:val="Hyperlink"/>
              </w:rPr>
              <w:t>Deskripsi Data</w:t>
            </w:r>
            <w:r>
              <w:rPr>
                <w:webHidden/>
              </w:rPr>
              <w:tab/>
            </w:r>
            <w:r>
              <w:rPr>
                <w:webHidden/>
              </w:rPr>
              <w:fldChar w:fldCharType="begin"/>
            </w:r>
            <w:r>
              <w:rPr>
                <w:webHidden/>
              </w:rPr>
              <w:instrText xml:space="preserve"> PAGEREF _Toc233563409 \h </w:instrText>
            </w:r>
            <w:r>
              <w:rPr>
                <w:webHidden/>
              </w:rPr>
            </w:r>
            <w:r>
              <w:rPr>
                <w:webHidden/>
              </w:rPr>
              <w:fldChar w:fldCharType="separate"/>
            </w:r>
            <w:r w:rsidR="00F93F66">
              <w:rPr>
                <w:webHidden/>
              </w:rPr>
              <w:t>57</w:t>
            </w:r>
            <w:r>
              <w:rPr>
                <w:webHidden/>
              </w:rPr>
              <w:fldChar w:fldCharType="end"/>
            </w:r>
          </w:hyperlink>
        </w:p>
        <w:p w14:paraId="0A5E6195" w14:textId="62434E40" w:rsidR="00CB1376" w:rsidRDefault="00CB1376">
          <w:pPr>
            <w:pStyle w:val="TOC3"/>
            <w:rPr>
              <w:rFonts w:asciiTheme="minorHAnsi" w:eastAsiaTheme="minorEastAsia" w:hAnsiTheme="minorHAnsi"/>
              <w:kern w:val="2"/>
              <w:szCs w:val="24"/>
              <w14:ligatures w14:val="standardContextual"/>
            </w:rPr>
          </w:pPr>
          <w:hyperlink w:anchor="_Toc233563410" w:history="1">
            <w:r w:rsidRPr="009A4659">
              <w:rPr>
                <w:rStyle w:val="Hyperlink"/>
              </w:rPr>
              <w:t>4.1.2</w:t>
            </w:r>
            <w:r>
              <w:rPr>
                <w:rFonts w:asciiTheme="minorHAnsi" w:eastAsiaTheme="minorEastAsia" w:hAnsiTheme="minorHAnsi"/>
                <w:kern w:val="2"/>
                <w:szCs w:val="24"/>
                <w14:ligatures w14:val="standardContextual"/>
              </w:rPr>
              <w:tab/>
            </w:r>
            <w:r w:rsidRPr="009A4659">
              <w:rPr>
                <w:rStyle w:val="Hyperlink"/>
              </w:rPr>
              <w:t>Pra Pemrosesan Data</w:t>
            </w:r>
            <w:r>
              <w:rPr>
                <w:webHidden/>
              </w:rPr>
              <w:tab/>
            </w:r>
            <w:r>
              <w:rPr>
                <w:webHidden/>
              </w:rPr>
              <w:fldChar w:fldCharType="begin"/>
            </w:r>
            <w:r>
              <w:rPr>
                <w:webHidden/>
              </w:rPr>
              <w:instrText xml:space="preserve"> PAGEREF _Toc233563410 \h </w:instrText>
            </w:r>
            <w:r>
              <w:rPr>
                <w:webHidden/>
              </w:rPr>
            </w:r>
            <w:r>
              <w:rPr>
                <w:webHidden/>
              </w:rPr>
              <w:fldChar w:fldCharType="separate"/>
            </w:r>
            <w:r w:rsidR="00F93F66">
              <w:rPr>
                <w:webHidden/>
              </w:rPr>
              <w:t>59</w:t>
            </w:r>
            <w:r>
              <w:rPr>
                <w:webHidden/>
              </w:rPr>
              <w:fldChar w:fldCharType="end"/>
            </w:r>
          </w:hyperlink>
        </w:p>
        <w:p w14:paraId="61D2528A" w14:textId="52685823" w:rsidR="00CB1376" w:rsidRDefault="00CB1376">
          <w:pPr>
            <w:pStyle w:val="TOC3"/>
            <w:rPr>
              <w:rFonts w:asciiTheme="minorHAnsi" w:eastAsiaTheme="minorEastAsia" w:hAnsiTheme="minorHAnsi"/>
              <w:kern w:val="2"/>
              <w:szCs w:val="24"/>
              <w14:ligatures w14:val="standardContextual"/>
            </w:rPr>
          </w:pPr>
          <w:hyperlink w:anchor="_Toc233563411" w:history="1">
            <w:r w:rsidRPr="009A4659">
              <w:rPr>
                <w:rStyle w:val="Hyperlink"/>
              </w:rPr>
              <w:t>4.1.3</w:t>
            </w:r>
            <w:r>
              <w:rPr>
                <w:rFonts w:asciiTheme="minorHAnsi" w:eastAsiaTheme="minorEastAsia" w:hAnsiTheme="minorHAnsi"/>
                <w:kern w:val="2"/>
                <w:szCs w:val="24"/>
                <w14:ligatures w14:val="standardContextual"/>
              </w:rPr>
              <w:tab/>
            </w:r>
            <w:r w:rsidRPr="009A4659">
              <w:rPr>
                <w:rStyle w:val="Hyperlink"/>
              </w:rPr>
              <w:t>Pembagian Data Latih dan Data Uji</w:t>
            </w:r>
            <w:r>
              <w:rPr>
                <w:webHidden/>
              </w:rPr>
              <w:tab/>
            </w:r>
            <w:r>
              <w:rPr>
                <w:webHidden/>
              </w:rPr>
              <w:fldChar w:fldCharType="begin"/>
            </w:r>
            <w:r>
              <w:rPr>
                <w:webHidden/>
              </w:rPr>
              <w:instrText xml:space="preserve"> PAGEREF _Toc233563411 \h </w:instrText>
            </w:r>
            <w:r>
              <w:rPr>
                <w:webHidden/>
              </w:rPr>
            </w:r>
            <w:r>
              <w:rPr>
                <w:webHidden/>
              </w:rPr>
              <w:fldChar w:fldCharType="separate"/>
            </w:r>
            <w:r w:rsidR="00F93F66">
              <w:rPr>
                <w:webHidden/>
              </w:rPr>
              <w:t>61</w:t>
            </w:r>
            <w:r>
              <w:rPr>
                <w:webHidden/>
              </w:rPr>
              <w:fldChar w:fldCharType="end"/>
            </w:r>
          </w:hyperlink>
        </w:p>
        <w:p w14:paraId="5CB567ED" w14:textId="05048AF1" w:rsidR="00CB1376" w:rsidRDefault="00CB1376">
          <w:pPr>
            <w:pStyle w:val="TOC3"/>
            <w:rPr>
              <w:rFonts w:asciiTheme="minorHAnsi" w:eastAsiaTheme="minorEastAsia" w:hAnsiTheme="minorHAnsi"/>
              <w:kern w:val="2"/>
              <w:szCs w:val="24"/>
              <w14:ligatures w14:val="standardContextual"/>
            </w:rPr>
          </w:pPr>
          <w:hyperlink w:anchor="_Toc233563412" w:history="1">
            <w:r w:rsidRPr="009A4659">
              <w:rPr>
                <w:rStyle w:val="Hyperlink"/>
              </w:rPr>
              <w:t>4.1.4</w:t>
            </w:r>
            <w:r>
              <w:rPr>
                <w:rFonts w:asciiTheme="minorHAnsi" w:eastAsiaTheme="minorEastAsia" w:hAnsiTheme="minorHAnsi"/>
                <w:kern w:val="2"/>
                <w:szCs w:val="24"/>
                <w14:ligatures w14:val="standardContextual"/>
              </w:rPr>
              <w:tab/>
            </w:r>
            <w:r w:rsidRPr="009A4659">
              <w:rPr>
                <w:rStyle w:val="Hyperlink"/>
              </w:rPr>
              <w:t xml:space="preserve">Hasil Pengujian Model </w:t>
            </w:r>
            <w:r w:rsidRPr="009A4659">
              <w:rPr>
                <w:rStyle w:val="Hyperlink"/>
                <w:i/>
                <w:iCs/>
              </w:rPr>
              <w:t>Baseline</w:t>
            </w:r>
            <w:r>
              <w:rPr>
                <w:webHidden/>
              </w:rPr>
              <w:tab/>
            </w:r>
            <w:r>
              <w:rPr>
                <w:webHidden/>
              </w:rPr>
              <w:fldChar w:fldCharType="begin"/>
            </w:r>
            <w:r>
              <w:rPr>
                <w:webHidden/>
              </w:rPr>
              <w:instrText xml:space="preserve"> PAGEREF _Toc233563412 \h </w:instrText>
            </w:r>
            <w:r>
              <w:rPr>
                <w:webHidden/>
              </w:rPr>
            </w:r>
            <w:r>
              <w:rPr>
                <w:webHidden/>
              </w:rPr>
              <w:fldChar w:fldCharType="separate"/>
            </w:r>
            <w:r w:rsidR="00F93F66">
              <w:rPr>
                <w:webHidden/>
              </w:rPr>
              <w:t>62</w:t>
            </w:r>
            <w:r>
              <w:rPr>
                <w:webHidden/>
              </w:rPr>
              <w:fldChar w:fldCharType="end"/>
            </w:r>
          </w:hyperlink>
        </w:p>
        <w:p w14:paraId="3660C93D" w14:textId="7D786BBC" w:rsidR="00CB1376" w:rsidRDefault="00CB1376">
          <w:pPr>
            <w:pStyle w:val="TOC3"/>
            <w:rPr>
              <w:rFonts w:asciiTheme="minorHAnsi" w:eastAsiaTheme="minorEastAsia" w:hAnsiTheme="minorHAnsi"/>
              <w:kern w:val="2"/>
              <w:szCs w:val="24"/>
              <w14:ligatures w14:val="standardContextual"/>
            </w:rPr>
          </w:pPr>
          <w:hyperlink w:anchor="_Toc233563413" w:history="1">
            <w:r w:rsidRPr="009A4659">
              <w:rPr>
                <w:rStyle w:val="Hyperlink"/>
              </w:rPr>
              <w:t>4.1.5</w:t>
            </w:r>
            <w:r>
              <w:rPr>
                <w:rFonts w:asciiTheme="minorHAnsi" w:eastAsiaTheme="minorEastAsia" w:hAnsiTheme="minorHAnsi"/>
                <w:kern w:val="2"/>
                <w:szCs w:val="24"/>
                <w14:ligatures w14:val="standardContextual"/>
              </w:rPr>
              <w:tab/>
            </w:r>
            <w:r w:rsidRPr="009A4659">
              <w:rPr>
                <w:rStyle w:val="Hyperlink"/>
              </w:rPr>
              <w:t>Hasil Optimasi Bobot Ensemble</w:t>
            </w:r>
            <w:r>
              <w:rPr>
                <w:webHidden/>
              </w:rPr>
              <w:tab/>
            </w:r>
            <w:r>
              <w:rPr>
                <w:webHidden/>
              </w:rPr>
              <w:fldChar w:fldCharType="begin"/>
            </w:r>
            <w:r>
              <w:rPr>
                <w:webHidden/>
              </w:rPr>
              <w:instrText xml:space="preserve"> PAGEREF _Toc233563413 \h </w:instrText>
            </w:r>
            <w:r>
              <w:rPr>
                <w:webHidden/>
              </w:rPr>
            </w:r>
            <w:r>
              <w:rPr>
                <w:webHidden/>
              </w:rPr>
              <w:fldChar w:fldCharType="separate"/>
            </w:r>
            <w:r w:rsidR="00F93F66">
              <w:rPr>
                <w:webHidden/>
              </w:rPr>
              <w:t>67</w:t>
            </w:r>
            <w:r>
              <w:rPr>
                <w:webHidden/>
              </w:rPr>
              <w:fldChar w:fldCharType="end"/>
            </w:r>
          </w:hyperlink>
        </w:p>
        <w:p w14:paraId="3A14F058" w14:textId="54282AD5" w:rsidR="00CB1376" w:rsidRDefault="00CB1376">
          <w:pPr>
            <w:pStyle w:val="TOC2"/>
            <w:rPr>
              <w:rFonts w:asciiTheme="minorHAnsi" w:eastAsiaTheme="minorEastAsia" w:hAnsiTheme="minorHAnsi"/>
              <w:noProof/>
              <w:kern w:val="2"/>
              <w:szCs w:val="24"/>
              <w14:ligatures w14:val="standardContextual"/>
            </w:rPr>
          </w:pPr>
          <w:hyperlink w:anchor="_Toc233563414" w:history="1">
            <w:r w:rsidRPr="009A4659">
              <w:rPr>
                <w:rStyle w:val="Hyperlink"/>
                <w:rFonts w:cs="Times New Roman"/>
                <w:noProof/>
              </w:rPr>
              <w:t>4.2</w:t>
            </w:r>
            <w:r>
              <w:rPr>
                <w:rFonts w:asciiTheme="minorHAnsi" w:eastAsiaTheme="minorEastAsia" w:hAnsiTheme="minorHAnsi"/>
                <w:noProof/>
                <w:kern w:val="2"/>
                <w:szCs w:val="24"/>
                <w14:ligatures w14:val="standardContextual"/>
              </w:rPr>
              <w:tab/>
            </w:r>
            <w:r w:rsidRPr="009A4659">
              <w:rPr>
                <w:rStyle w:val="Hyperlink"/>
                <w:rFonts w:cs="Times New Roman"/>
                <w:noProof/>
              </w:rPr>
              <w:t>Pembahasan</w:t>
            </w:r>
            <w:r>
              <w:rPr>
                <w:noProof/>
                <w:webHidden/>
              </w:rPr>
              <w:tab/>
            </w:r>
            <w:r>
              <w:rPr>
                <w:noProof/>
                <w:webHidden/>
              </w:rPr>
              <w:fldChar w:fldCharType="begin"/>
            </w:r>
            <w:r>
              <w:rPr>
                <w:noProof/>
                <w:webHidden/>
              </w:rPr>
              <w:instrText xml:space="preserve"> PAGEREF _Toc233563414 \h </w:instrText>
            </w:r>
            <w:r>
              <w:rPr>
                <w:noProof/>
                <w:webHidden/>
              </w:rPr>
            </w:r>
            <w:r>
              <w:rPr>
                <w:noProof/>
                <w:webHidden/>
              </w:rPr>
              <w:fldChar w:fldCharType="separate"/>
            </w:r>
            <w:r w:rsidR="00F93F66">
              <w:rPr>
                <w:noProof/>
                <w:webHidden/>
              </w:rPr>
              <w:t>70</w:t>
            </w:r>
            <w:r>
              <w:rPr>
                <w:noProof/>
                <w:webHidden/>
              </w:rPr>
              <w:fldChar w:fldCharType="end"/>
            </w:r>
          </w:hyperlink>
        </w:p>
        <w:p w14:paraId="505528E0" w14:textId="2FA066D6" w:rsidR="00CB1376" w:rsidRDefault="00CB1376">
          <w:pPr>
            <w:pStyle w:val="TOC3"/>
            <w:rPr>
              <w:rFonts w:asciiTheme="minorHAnsi" w:eastAsiaTheme="minorEastAsia" w:hAnsiTheme="minorHAnsi"/>
              <w:kern w:val="2"/>
              <w:szCs w:val="24"/>
              <w14:ligatures w14:val="standardContextual"/>
            </w:rPr>
          </w:pPr>
          <w:hyperlink w:anchor="_Toc233563415" w:history="1">
            <w:r w:rsidRPr="009A4659">
              <w:rPr>
                <w:rStyle w:val="Hyperlink"/>
              </w:rPr>
              <w:t>4.2.1</w:t>
            </w:r>
            <w:r>
              <w:rPr>
                <w:rFonts w:asciiTheme="minorHAnsi" w:eastAsiaTheme="minorEastAsia" w:hAnsiTheme="minorHAnsi"/>
                <w:kern w:val="2"/>
                <w:szCs w:val="24"/>
                <w14:ligatures w14:val="standardContextual"/>
              </w:rPr>
              <w:tab/>
            </w:r>
            <w:r w:rsidRPr="009A4659">
              <w:rPr>
                <w:rStyle w:val="Hyperlink"/>
              </w:rPr>
              <w:t>Bobot Ensemble</w:t>
            </w:r>
            <w:r>
              <w:rPr>
                <w:webHidden/>
              </w:rPr>
              <w:tab/>
            </w:r>
            <w:r>
              <w:rPr>
                <w:webHidden/>
              </w:rPr>
              <w:fldChar w:fldCharType="begin"/>
            </w:r>
            <w:r>
              <w:rPr>
                <w:webHidden/>
              </w:rPr>
              <w:instrText xml:space="preserve"> PAGEREF _Toc233563415 \h </w:instrText>
            </w:r>
            <w:r>
              <w:rPr>
                <w:webHidden/>
              </w:rPr>
            </w:r>
            <w:r>
              <w:rPr>
                <w:webHidden/>
              </w:rPr>
              <w:fldChar w:fldCharType="separate"/>
            </w:r>
            <w:r w:rsidR="00F93F66">
              <w:rPr>
                <w:webHidden/>
              </w:rPr>
              <w:t>71</w:t>
            </w:r>
            <w:r>
              <w:rPr>
                <w:webHidden/>
              </w:rPr>
              <w:fldChar w:fldCharType="end"/>
            </w:r>
          </w:hyperlink>
        </w:p>
        <w:p w14:paraId="6E0DE919" w14:textId="0E8F0693" w:rsidR="00CB1376" w:rsidRDefault="00CB1376">
          <w:pPr>
            <w:pStyle w:val="TOC3"/>
            <w:rPr>
              <w:rFonts w:asciiTheme="minorHAnsi" w:eastAsiaTheme="minorEastAsia" w:hAnsiTheme="minorHAnsi"/>
              <w:kern w:val="2"/>
              <w:szCs w:val="24"/>
              <w14:ligatures w14:val="standardContextual"/>
            </w:rPr>
          </w:pPr>
          <w:hyperlink w:anchor="_Toc233563416" w:history="1">
            <w:r w:rsidRPr="009A4659">
              <w:rPr>
                <w:rStyle w:val="Hyperlink"/>
              </w:rPr>
              <w:t>4.2.2</w:t>
            </w:r>
            <w:r>
              <w:rPr>
                <w:rFonts w:asciiTheme="minorHAnsi" w:eastAsiaTheme="minorEastAsia" w:hAnsiTheme="minorHAnsi"/>
                <w:kern w:val="2"/>
                <w:szCs w:val="24"/>
                <w14:ligatures w14:val="standardContextual"/>
              </w:rPr>
              <w:tab/>
            </w:r>
            <w:r w:rsidRPr="009A4659">
              <w:rPr>
                <w:rStyle w:val="Hyperlink"/>
              </w:rPr>
              <w:t>Perbandingan Performa Model</w:t>
            </w:r>
            <w:r>
              <w:rPr>
                <w:webHidden/>
              </w:rPr>
              <w:tab/>
            </w:r>
            <w:r>
              <w:rPr>
                <w:webHidden/>
              </w:rPr>
              <w:fldChar w:fldCharType="begin"/>
            </w:r>
            <w:r>
              <w:rPr>
                <w:webHidden/>
              </w:rPr>
              <w:instrText xml:space="preserve"> PAGEREF _Toc233563416 \h </w:instrText>
            </w:r>
            <w:r>
              <w:rPr>
                <w:webHidden/>
              </w:rPr>
            </w:r>
            <w:r>
              <w:rPr>
                <w:webHidden/>
              </w:rPr>
              <w:fldChar w:fldCharType="separate"/>
            </w:r>
            <w:r w:rsidR="00F93F66">
              <w:rPr>
                <w:webHidden/>
              </w:rPr>
              <w:t>71</w:t>
            </w:r>
            <w:r>
              <w:rPr>
                <w:webHidden/>
              </w:rPr>
              <w:fldChar w:fldCharType="end"/>
            </w:r>
          </w:hyperlink>
        </w:p>
        <w:p w14:paraId="26B4481D" w14:textId="1CC60110" w:rsidR="00CB1376" w:rsidRDefault="00CB1376">
          <w:pPr>
            <w:pStyle w:val="TOC3"/>
            <w:rPr>
              <w:rFonts w:asciiTheme="minorHAnsi" w:eastAsiaTheme="minorEastAsia" w:hAnsiTheme="minorHAnsi"/>
              <w:kern w:val="2"/>
              <w:szCs w:val="24"/>
              <w14:ligatures w14:val="standardContextual"/>
            </w:rPr>
          </w:pPr>
          <w:hyperlink w:anchor="_Toc233563417" w:history="1">
            <w:r w:rsidRPr="009A4659">
              <w:rPr>
                <w:rStyle w:val="Hyperlink"/>
              </w:rPr>
              <w:t>4.2.3</w:t>
            </w:r>
            <w:r>
              <w:rPr>
                <w:rFonts w:asciiTheme="minorHAnsi" w:eastAsiaTheme="minorEastAsia" w:hAnsiTheme="minorHAnsi"/>
                <w:kern w:val="2"/>
                <w:szCs w:val="24"/>
                <w14:ligatures w14:val="standardContextual"/>
              </w:rPr>
              <w:tab/>
            </w:r>
            <w:r w:rsidRPr="009A4659">
              <w:rPr>
                <w:rStyle w:val="Hyperlink"/>
              </w:rPr>
              <w:t>Peningkatan Akurasi Model GWO Ensemble</w:t>
            </w:r>
            <w:r>
              <w:rPr>
                <w:webHidden/>
              </w:rPr>
              <w:tab/>
            </w:r>
            <w:r>
              <w:rPr>
                <w:webHidden/>
              </w:rPr>
              <w:fldChar w:fldCharType="begin"/>
            </w:r>
            <w:r>
              <w:rPr>
                <w:webHidden/>
              </w:rPr>
              <w:instrText xml:space="preserve"> PAGEREF _Toc233563417 \h </w:instrText>
            </w:r>
            <w:r>
              <w:rPr>
                <w:webHidden/>
              </w:rPr>
            </w:r>
            <w:r>
              <w:rPr>
                <w:webHidden/>
              </w:rPr>
              <w:fldChar w:fldCharType="separate"/>
            </w:r>
            <w:r w:rsidR="00F93F66">
              <w:rPr>
                <w:webHidden/>
              </w:rPr>
              <w:t>74</w:t>
            </w:r>
            <w:r>
              <w:rPr>
                <w:webHidden/>
              </w:rPr>
              <w:fldChar w:fldCharType="end"/>
            </w:r>
          </w:hyperlink>
        </w:p>
        <w:p w14:paraId="6D3F46E4" w14:textId="3269A776" w:rsidR="00CB1376" w:rsidRDefault="00CB1376">
          <w:pPr>
            <w:pStyle w:val="TOC1"/>
            <w:rPr>
              <w:rFonts w:asciiTheme="minorHAnsi" w:eastAsiaTheme="minorEastAsia" w:hAnsiTheme="minorHAnsi"/>
              <w:b w:val="0"/>
              <w:kern w:val="2"/>
              <w:szCs w:val="24"/>
              <w14:ligatures w14:val="standardContextual"/>
            </w:rPr>
          </w:pPr>
          <w:hyperlink w:anchor="_Toc233563418" w:history="1">
            <w:r w:rsidRPr="009A4659">
              <w:rPr>
                <w:rStyle w:val="Hyperlink"/>
              </w:rPr>
              <w:t>BAB V</w:t>
            </w:r>
            <w:r>
              <w:rPr>
                <w:rFonts w:asciiTheme="minorHAnsi" w:eastAsiaTheme="minorEastAsia" w:hAnsiTheme="minorHAnsi"/>
                <w:b w:val="0"/>
                <w:kern w:val="2"/>
                <w:szCs w:val="24"/>
                <w14:ligatures w14:val="standardContextual"/>
              </w:rPr>
              <w:tab/>
            </w:r>
            <w:r w:rsidRPr="009A4659">
              <w:rPr>
                <w:rStyle w:val="Hyperlink"/>
              </w:rPr>
              <w:t>KESIMPULAN DAN SARAN</w:t>
            </w:r>
            <w:r>
              <w:rPr>
                <w:webHidden/>
              </w:rPr>
              <w:tab/>
            </w:r>
            <w:r>
              <w:rPr>
                <w:webHidden/>
              </w:rPr>
              <w:fldChar w:fldCharType="begin"/>
            </w:r>
            <w:r>
              <w:rPr>
                <w:webHidden/>
              </w:rPr>
              <w:instrText xml:space="preserve"> PAGEREF _Toc233563418 \h </w:instrText>
            </w:r>
            <w:r>
              <w:rPr>
                <w:webHidden/>
              </w:rPr>
            </w:r>
            <w:r>
              <w:rPr>
                <w:webHidden/>
              </w:rPr>
              <w:fldChar w:fldCharType="separate"/>
            </w:r>
            <w:r w:rsidR="00F93F66">
              <w:rPr>
                <w:webHidden/>
              </w:rPr>
              <w:t>75</w:t>
            </w:r>
            <w:r>
              <w:rPr>
                <w:webHidden/>
              </w:rPr>
              <w:fldChar w:fldCharType="end"/>
            </w:r>
          </w:hyperlink>
        </w:p>
        <w:p w14:paraId="2F8F882C" w14:textId="2A330980" w:rsidR="00CB1376" w:rsidRDefault="00CB1376">
          <w:pPr>
            <w:pStyle w:val="TOC2"/>
            <w:rPr>
              <w:rFonts w:asciiTheme="minorHAnsi" w:eastAsiaTheme="minorEastAsia" w:hAnsiTheme="minorHAnsi"/>
              <w:noProof/>
              <w:kern w:val="2"/>
              <w:szCs w:val="24"/>
              <w14:ligatures w14:val="standardContextual"/>
            </w:rPr>
          </w:pPr>
          <w:hyperlink w:anchor="_Toc233563419" w:history="1">
            <w:r w:rsidRPr="009A4659">
              <w:rPr>
                <w:rStyle w:val="Hyperlink"/>
                <w:rFonts w:cs="Times New Roman"/>
                <w:noProof/>
              </w:rPr>
              <w:t>5.1</w:t>
            </w:r>
            <w:r>
              <w:rPr>
                <w:rFonts w:asciiTheme="minorHAnsi" w:eastAsiaTheme="minorEastAsia" w:hAnsiTheme="minorHAnsi"/>
                <w:noProof/>
                <w:kern w:val="2"/>
                <w:szCs w:val="24"/>
                <w14:ligatures w14:val="standardContextual"/>
              </w:rPr>
              <w:tab/>
            </w:r>
            <w:r w:rsidRPr="009A4659">
              <w:rPr>
                <w:rStyle w:val="Hyperlink"/>
                <w:rFonts w:cs="Times New Roman"/>
                <w:noProof/>
              </w:rPr>
              <w:t>Kesimpulan</w:t>
            </w:r>
            <w:r>
              <w:rPr>
                <w:noProof/>
                <w:webHidden/>
              </w:rPr>
              <w:tab/>
            </w:r>
            <w:r>
              <w:rPr>
                <w:noProof/>
                <w:webHidden/>
              </w:rPr>
              <w:fldChar w:fldCharType="begin"/>
            </w:r>
            <w:r>
              <w:rPr>
                <w:noProof/>
                <w:webHidden/>
              </w:rPr>
              <w:instrText xml:space="preserve"> PAGEREF _Toc233563419 \h </w:instrText>
            </w:r>
            <w:r>
              <w:rPr>
                <w:noProof/>
                <w:webHidden/>
              </w:rPr>
            </w:r>
            <w:r>
              <w:rPr>
                <w:noProof/>
                <w:webHidden/>
              </w:rPr>
              <w:fldChar w:fldCharType="separate"/>
            </w:r>
            <w:r w:rsidR="00F93F66">
              <w:rPr>
                <w:noProof/>
                <w:webHidden/>
              </w:rPr>
              <w:t>75</w:t>
            </w:r>
            <w:r>
              <w:rPr>
                <w:noProof/>
                <w:webHidden/>
              </w:rPr>
              <w:fldChar w:fldCharType="end"/>
            </w:r>
          </w:hyperlink>
        </w:p>
        <w:p w14:paraId="3067D6D4" w14:textId="38DB4B5F" w:rsidR="00CB1376" w:rsidRDefault="00CB1376">
          <w:pPr>
            <w:pStyle w:val="TOC2"/>
            <w:rPr>
              <w:rFonts w:asciiTheme="minorHAnsi" w:eastAsiaTheme="minorEastAsia" w:hAnsiTheme="minorHAnsi"/>
              <w:noProof/>
              <w:kern w:val="2"/>
              <w:szCs w:val="24"/>
              <w14:ligatures w14:val="standardContextual"/>
            </w:rPr>
          </w:pPr>
          <w:hyperlink w:anchor="_Toc233563420" w:history="1">
            <w:r w:rsidRPr="009A4659">
              <w:rPr>
                <w:rStyle w:val="Hyperlink"/>
                <w:rFonts w:cs="Times New Roman"/>
                <w:noProof/>
              </w:rPr>
              <w:t>5.2</w:t>
            </w:r>
            <w:r>
              <w:rPr>
                <w:rFonts w:asciiTheme="minorHAnsi" w:eastAsiaTheme="minorEastAsia" w:hAnsiTheme="minorHAnsi"/>
                <w:noProof/>
                <w:kern w:val="2"/>
                <w:szCs w:val="24"/>
                <w14:ligatures w14:val="standardContextual"/>
              </w:rPr>
              <w:tab/>
            </w:r>
            <w:r w:rsidRPr="009A4659">
              <w:rPr>
                <w:rStyle w:val="Hyperlink"/>
                <w:rFonts w:cs="Times New Roman"/>
                <w:noProof/>
              </w:rPr>
              <w:t>Saran</w:t>
            </w:r>
            <w:r>
              <w:rPr>
                <w:noProof/>
                <w:webHidden/>
              </w:rPr>
              <w:tab/>
            </w:r>
            <w:r>
              <w:rPr>
                <w:noProof/>
                <w:webHidden/>
              </w:rPr>
              <w:fldChar w:fldCharType="begin"/>
            </w:r>
            <w:r>
              <w:rPr>
                <w:noProof/>
                <w:webHidden/>
              </w:rPr>
              <w:instrText xml:space="preserve"> PAGEREF _Toc233563420 \h </w:instrText>
            </w:r>
            <w:r>
              <w:rPr>
                <w:noProof/>
                <w:webHidden/>
              </w:rPr>
            </w:r>
            <w:r>
              <w:rPr>
                <w:noProof/>
                <w:webHidden/>
              </w:rPr>
              <w:fldChar w:fldCharType="separate"/>
            </w:r>
            <w:r w:rsidR="00F93F66">
              <w:rPr>
                <w:noProof/>
                <w:webHidden/>
              </w:rPr>
              <w:t>76</w:t>
            </w:r>
            <w:r>
              <w:rPr>
                <w:noProof/>
                <w:webHidden/>
              </w:rPr>
              <w:fldChar w:fldCharType="end"/>
            </w:r>
          </w:hyperlink>
        </w:p>
        <w:p w14:paraId="6B76365A" w14:textId="1AA94A80" w:rsidR="00E01718" w:rsidRDefault="00E01718">
          <w:r>
            <w:rPr>
              <w:b/>
              <w:bCs/>
              <w:noProof/>
            </w:rPr>
            <w:fldChar w:fldCharType="end"/>
          </w:r>
        </w:p>
      </w:sdtContent>
    </w:sdt>
    <w:p w14:paraId="6EED529F" w14:textId="4E42AA09" w:rsidR="000C7A9C" w:rsidRDefault="0000676D" w:rsidP="000C7A9C">
      <w:pPr>
        <w:spacing w:after="480"/>
        <w:jc w:val="center"/>
        <w:rPr>
          <w:rFonts w:eastAsiaTheme="minorEastAsia" w:cs="Times New Roman"/>
          <w:b/>
          <w:iCs/>
          <w:noProof/>
          <w:sz w:val="28"/>
          <w:szCs w:val="28"/>
          <w:lang w:val="en-ID" w:eastAsia="en-ID"/>
        </w:rPr>
      </w:pPr>
      <w:r w:rsidRPr="00BC7EC9">
        <w:rPr>
          <w:rFonts w:eastAsiaTheme="minorEastAsia" w:cs="Times New Roman"/>
          <w:i/>
          <w:iCs/>
          <w:noProof/>
          <w:sz w:val="24"/>
          <w:szCs w:val="24"/>
          <w:lang w:val="en-ID" w:eastAsia="en-ID"/>
        </w:rPr>
        <w:br w:type="page"/>
      </w:r>
      <w:r w:rsidR="005C7020" w:rsidRPr="00B40B43">
        <w:rPr>
          <w:rFonts w:eastAsiaTheme="minorEastAsia" w:cs="Times New Roman"/>
          <w:b/>
          <w:iCs/>
          <w:noProof/>
          <w:sz w:val="28"/>
          <w:szCs w:val="28"/>
          <w:lang w:val="en-ID" w:eastAsia="en-ID"/>
        </w:rPr>
        <w:lastRenderedPageBreak/>
        <w:t>DAFTAR  TABEL</w:t>
      </w:r>
    </w:p>
    <w:p w14:paraId="4B5BB34D" w14:textId="67771D21" w:rsidR="00397EA5" w:rsidRPr="00A2520D" w:rsidRDefault="00314D7D" w:rsidP="00397EA5">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314D7D">
          <w:rPr>
            <w:rStyle w:val="Hyperlink"/>
            <w:rFonts w:cs="Times New Roman"/>
            <w:noProof/>
            <w:color w:val="000000" w:themeColor="text1"/>
            <w:u w:val="none"/>
          </w:rPr>
          <w:t>Tabel 2.1 Literatur tentang penelitian sebelumnya</w:t>
        </w:r>
        <w:r w:rsidR="00397EA5" w:rsidRPr="00A2520D">
          <w:rPr>
            <w:rFonts w:cs="Times New Roman"/>
            <w:noProof/>
            <w:webHidden/>
            <w:color w:val="000000" w:themeColor="text1"/>
            <w:szCs w:val="24"/>
          </w:rPr>
          <w:tab/>
        </w:r>
      </w:hyperlink>
      <w:r w:rsidR="00144722">
        <w:rPr>
          <w:rFonts w:cs="Times New Roman"/>
          <w:noProof/>
          <w:color w:val="000000" w:themeColor="text1"/>
          <w:szCs w:val="24"/>
        </w:rPr>
        <w:t>7</w:t>
      </w:r>
    </w:p>
    <w:p w14:paraId="6D1EDDCF" w14:textId="22A257E0" w:rsidR="00314D7D" w:rsidRPr="00A2520D" w:rsidRDefault="00410EFC" w:rsidP="00314D7D">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410EFC">
          <w:rPr>
            <w:rStyle w:val="Hyperlink"/>
            <w:rFonts w:cs="Times New Roman"/>
            <w:noProof/>
            <w:color w:val="000000" w:themeColor="text1"/>
            <w:u w:val="none"/>
          </w:rPr>
          <w:t xml:space="preserve">Tabel  3.1 </w:t>
        </w:r>
        <w:r w:rsidR="000002A9">
          <w:rPr>
            <w:rStyle w:val="Hyperlink"/>
            <w:rFonts w:cs="Times New Roman"/>
            <w:noProof/>
            <w:color w:val="000000" w:themeColor="text1"/>
            <w:u w:val="none"/>
          </w:rPr>
          <w:t xml:space="preserve">Data </w:t>
        </w:r>
        <w:r w:rsidR="00B95A15">
          <w:rPr>
            <w:rStyle w:val="Hyperlink"/>
            <w:rFonts w:cs="Times New Roman"/>
            <w:noProof/>
            <w:color w:val="000000" w:themeColor="text1"/>
            <w:u w:val="none"/>
          </w:rPr>
          <w:t>Penjualan</w:t>
        </w:r>
        <w:r w:rsidR="00314D7D" w:rsidRPr="00A2520D">
          <w:rPr>
            <w:rFonts w:cs="Times New Roman"/>
            <w:noProof/>
            <w:webHidden/>
            <w:color w:val="000000" w:themeColor="text1"/>
            <w:szCs w:val="24"/>
          </w:rPr>
          <w:tab/>
        </w:r>
      </w:hyperlink>
      <w:r w:rsidR="00507BD7">
        <w:rPr>
          <w:rFonts w:cs="Times New Roman"/>
          <w:noProof/>
          <w:color w:val="000000" w:themeColor="text1"/>
          <w:szCs w:val="24"/>
        </w:rPr>
        <w:t>4</w:t>
      </w:r>
      <w:r w:rsidR="00CB1376">
        <w:rPr>
          <w:rFonts w:cs="Times New Roman"/>
          <w:noProof/>
          <w:color w:val="000000" w:themeColor="text1"/>
          <w:szCs w:val="24"/>
        </w:rPr>
        <w:t>9</w:t>
      </w:r>
    </w:p>
    <w:p w14:paraId="1E9A3AC8" w14:textId="64552947" w:rsidR="00314D7D" w:rsidRPr="00A2520D" w:rsidRDefault="00410EFC" w:rsidP="00314D7D">
      <w:pPr>
        <w:pStyle w:val="TableofFigures"/>
        <w:tabs>
          <w:tab w:val="right" w:leader="dot" w:pos="9395"/>
        </w:tabs>
        <w:spacing w:line="360" w:lineRule="auto"/>
        <w:jc w:val="center"/>
        <w:rPr>
          <w:rFonts w:eastAsiaTheme="minorEastAsia" w:cs="Times New Roman"/>
          <w:noProof/>
          <w:color w:val="000000" w:themeColor="text1"/>
          <w:szCs w:val="24"/>
        </w:rPr>
      </w:pPr>
      <w:hyperlink w:anchor="_Toc37836972" w:history="1">
        <w:r w:rsidRPr="00410EFC">
          <w:rPr>
            <w:rStyle w:val="Hyperlink"/>
            <w:rFonts w:cs="Times New Roman"/>
            <w:noProof/>
            <w:color w:val="000000" w:themeColor="text1"/>
            <w:u w:val="none"/>
          </w:rPr>
          <w:t>Tabel  3.</w:t>
        </w:r>
        <w:r w:rsidR="000B4E2A">
          <w:rPr>
            <w:rStyle w:val="Hyperlink"/>
            <w:rFonts w:cs="Times New Roman"/>
            <w:noProof/>
            <w:color w:val="000000" w:themeColor="text1"/>
            <w:u w:val="none"/>
          </w:rPr>
          <w:t>2</w:t>
        </w:r>
        <w:r w:rsidRPr="00410EFC">
          <w:rPr>
            <w:rStyle w:val="Hyperlink"/>
            <w:rFonts w:cs="Times New Roman"/>
            <w:noProof/>
            <w:color w:val="000000" w:themeColor="text1"/>
            <w:u w:val="none"/>
          </w:rPr>
          <w:t xml:space="preserve"> Spesifikasi Perangkat </w:t>
        </w:r>
        <w:r w:rsidR="008C44B4">
          <w:rPr>
            <w:rStyle w:val="Hyperlink"/>
            <w:rFonts w:cs="Times New Roman"/>
            <w:noProof/>
            <w:color w:val="000000" w:themeColor="text1"/>
            <w:u w:val="none"/>
          </w:rPr>
          <w:t>Keras</w:t>
        </w:r>
        <w:r w:rsidR="00314D7D" w:rsidRPr="00A2520D">
          <w:rPr>
            <w:rFonts w:cs="Times New Roman"/>
            <w:noProof/>
            <w:webHidden/>
            <w:color w:val="000000" w:themeColor="text1"/>
            <w:szCs w:val="24"/>
          </w:rPr>
          <w:tab/>
        </w:r>
      </w:hyperlink>
      <w:r w:rsidR="000A1A51">
        <w:rPr>
          <w:rFonts w:cs="Times New Roman"/>
          <w:noProof/>
          <w:color w:val="000000" w:themeColor="text1"/>
          <w:szCs w:val="24"/>
        </w:rPr>
        <w:t>50</w:t>
      </w:r>
    </w:p>
    <w:p w14:paraId="73DEBD81" w14:textId="3CF36151" w:rsidR="00C55527" w:rsidRDefault="00C55527" w:rsidP="00C55527">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Tabel 3.</w:t>
        </w:r>
        <w:r w:rsidR="000B4E2A">
          <w:rPr>
            <w:rStyle w:val="Hyperlink"/>
            <w:rFonts w:cs="Times New Roman"/>
            <w:noProof/>
            <w:color w:val="000000" w:themeColor="text1"/>
            <w:u w:val="none"/>
          </w:rPr>
          <w:t>3</w:t>
        </w:r>
        <w:r w:rsidRPr="00C55527">
          <w:rPr>
            <w:rStyle w:val="Hyperlink"/>
            <w:rFonts w:cs="Times New Roman"/>
            <w:noProof/>
            <w:color w:val="000000" w:themeColor="text1"/>
            <w:u w:val="none"/>
          </w:rPr>
          <w:t xml:space="preserve"> </w:t>
        </w:r>
        <w:r w:rsidR="00811D2C">
          <w:rPr>
            <w:rStyle w:val="Hyperlink"/>
            <w:rFonts w:cs="Times New Roman"/>
            <w:noProof/>
            <w:color w:val="000000" w:themeColor="text1"/>
            <w:u w:val="none"/>
          </w:rPr>
          <w:t>Spesifikasi Perangkat Lunak</w:t>
        </w:r>
        <w:r w:rsidRPr="00A2520D">
          <w:rPr>
            <w:rFonts w:cs="Times New Roman"/>
            <w:noProof/>
            <w:webHidden/>
            <w:color w:val="000000" w:themeColor="text1"/>
            <w:szCs w:val="24"/>
          </w:rPr>
          <w:tab/>
        </w:r>
      </w:hyperlink>
      <w:r w:rsidR="000A1A51">
        <w:rPr>
          <w:rFonts w:cs="Times New Roman"/>
          <w:noProof/>
          <w:color w:val="000000" w:themeColor="text1"/>
          <w:szCs w:val="24"/>
        </w:rPr>
        <w:t>50</w:t>
      </w:r>
    </w:p>
    <w:p w14:paraId="6F085B50" w14:textId="4E02743F" w:rsidR="000A1A51" w:rsidRDefault="000A1A51" w:rsidP="000A1A51">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w:t>
        </w:r>
        <w:r w:rsidRPr="00C55527">
          <w:rPr>
            <w:rStyle w:val="Hyperlink"/>
            <w:rFonts w:cs="Times New Roman"/>
            <w:noProof/>
            <w:color w:val="000000" w:themeColor="text1"/>
            <w:u w:val="none"/>
          </w:rPr>
          <w:t xml:space="preserve"> </w:t>
        </w:r>
        <w:r>
          <w:rPr>
            <w:szCs w:val="24"/>
          </w:rPr>
          <w:t>Karakteristik Data</w:t>
        </w:r>
        <w:r w:rsidRPr="00A2520D">
          <w:rPr>
            <w:rFonts w:cs="Times New Roman"/>
            <w:noProof/>
            <w:webHidden/>
            <w:color w:val="000000" w:themeColor="text1"/>
            <w:szCs w:val="24"/>
          </w:rPr>
          <w:tab/>
        </w:r>
      </w:hyperlink>
      <w:r>
        <w:rPr>
          <w:rFonts w:cs="Times New Roman"/>
          <w:noProof/>
          <w:color w:val="000000" w:themeColor="text1"/>
          <w:szCs w:val="24"/>
        </w:rPr>
        <w:t>58</w:t>
      </w:r>
    </w:p>
    <w:p w14:paraId="7CAF1505" w14:textId="6AB5703A" w:rsidR="00C55461" w:rsidRDefault="00C55461" w:rsidP="00C55461">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sidR="000A1A51">
          <w:rPr>
            <w:rStyle w:val="Hyperlink"/>
            <w:rFonts w:cs="Times New Roman"/>
            <w:noProof/>
            <w:color w:val="000000" w:themeColor="text1"/>
            <w:u w:val="none"/>
          </w:rPr>
          <w:t>2</w:t>
        </w:r>
        <w:r w:rsidRPr="00C55527">
          <w:rPr>
            <w:rStyle w:val="Hyperlink"/>
            <w:rFonts w:cs="Times New Roman"/>
            <w:noProof/>
            <w:color w:val="000000" w:themeColor="text1"/>
            <w:u w:val="none"/>
          </w:rPr>
          <w:t xml:space="preserve"> </w:t>
        </w:r>
        <w:r w:rsidR="003A7A91" w:rsidRPr="003A7A91">
          <w:rPr>
            <w:szCs w:val="24"/>
          </w:rPr>
          <w:t>Analisa Deskriptif Dataset</w:t>
        </w:r>
        <w:r w:rsidR="00DB4DBF">
          <w:rPr>
            <w:szCs w:val="24"/>
          </w:rPr>
          <w:t xml:space="preserve"> Awal</w:t>
        </w:r>
        <w:r w:rsidRPr="00A2520D">
          <w:rPr>
            <w:rFonts w:cs="Times New Roman"/>
            <w:noProof/>
            <w:webHidden/>
            <w:color w:val="000000" w:themeColor="text1"/>
            <w:szCs w:val="24"/>
          </w:rPr>
          <w:tab/>
        </w:r>
      </w:hyperlink>
      <w:r w:rsidR="002966DD">
        <w:rPr>
          <w:rFonts w:cs="Times New Roman"/>
          <w:noProof/>
          <w:color w:val="000000" w:themeColor="text1"/>
          <w:szCs w:val="24"/>
        </w:rPr>
        <w:t>5</w:t>
      </w:r>
      <w:r w:rsidR="00DB4DBF">
        <w:rPr>
          <w:rFonts w:cs="Times New Roman"/>
          <w:noProof/>
          <w:color w:val="000000" w:themeColor="text1"/>
          <w:szCs w:val="24"/>
        </w:rPr>
        <w:t>9</w:t>
      </w:r>
    </w:p>
    <w:p w14:paraId="27009980" w14:textId="0E3E9302"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3</w:t>
        </w:r>
        <w:r w:rsidRPr="00C55527">
          <w:rPr>
            <w:rStyle w:val="Hyperlink"/>
            <w:rFonts w:cs="Times New Roman"/>
            <w:noProof/>
            <w:color w:val="000000" w:themeColor="text1"/>
            <w:u w:val="none"/>
          </w:rPr>
          <w:t xml:space="preserve"> </w:t>
        </w:r>
        <w:r>
          <w:rPr>
            <w:szCs w:val="24"/>
          </w:rPr>
          <w:t>10 Baris Teratas Dataset Awal</w:t>
        </w:r>
        <w:r w:rsidRPr="00A2520D">
          <w:rPr>
            <w:rFonts w:cs="Times New Roman"/>
            <w:noProof/>
            <w:webHidden/>
            <w:color w:val="000000" w:themeColor="text1"/>
            <w:szCs w:val="24"/>
          </w:rPr>
          <w:tab/>
        </w:r>
      </w:hyperlink>
      <w:r>
        <w:rPr>
          <w:rFonts w:cs="Times New Roman"/>
          <w:noProof/>
          <w:color w:val="000000" w:themeColor="text1"/>
          <w:szCs w:val="24"/>
        </w:rPr>
        <w:t>59</w:t>
      </w:r>
    </w:p>
    <w:p w14:paraId="71B4E207" w14:textId="6F142794"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4</w:t>
        </w:r>
        <w:r w:rsidRPr="00C55527">
          <w:rPr>
            <w:rStyle w:val="Hyperlink"/>
            <w:rFonts w:cs="Times New Roman"/>
            <w:noProof/>
            <w:color w:val="000000" w:themeColor="text1"/>
            <w:u w:val="none"/>
          </w:rPr>
          <w:t xml:space="preserve"> </w:t>
        </w:r>
        <w:r>
          <w:rPr>
            <w:szCs w:val="24"/>
          </w:rPr>
          <w:t>10 Baris Terbawah Dataset Awal</w:t>
        </w:r>
        <w:r w:rsidRPr="00A2520D">
          <w:rPr>
            <w:rFonts w:cs="Times New Roman"/>
            <w:noProof/>
            <w:webHidden/>
            <w:color w:val="000000" w:themeColor="text1"/>
            <w:szCs w:val="24"/>
          </w:rPr>
          <w:tab/>
        </w:r>
      </w:hyperlink>
      <w:r>
        <w:rPr>
          <w:rFonts w:cs="Times New Roman"/>
          <w:noProof/>
          <w:color w:val="000000" w:themeColor="text1"/>
          <w:szCs w:val="24"/>
        </w:rPr>
        <w:t>60</w:t>
      </w:r>
    </w:p>
    <w:p w14:paraId="733F5A64" w14:textId="5CFE0D01"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5</w:t>
        </w:r>
        <w:r w:rsidRPr="00C55527">
          <w:rPr>
            <w:rStyle w:val="Hyperlink"/>
            <w:rFonts w:cs="Times New Roman"/>
            <w:noProof/>
            <w:color w:val="000000" w:themeColor="text1"/>
            <w:u w:val="none"/>
          </w:rPr>
          <w:t xml:space="preserve"> </w:t>
        </w:r>
        <w:r w:rsidRPr="462DE5A3">
          <w:rPr>
            <w:szCs w:val="24"/>
          </w:rPr>
          <w:t xml:space="preserve">Analisa Deskriptif Dataset </w:t>
        </w:r>
        <w:r>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61</w:t>
      </w:r>
    </w:p>
    <w:p w14:paraId="34FAE5F1" w14:textId="7E7CD0D8"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6</w:t>
        </w:r>
        <w:r w:rsidRPr="00C55527">
          <w:rPr>
            <w:rStyle w:val="Hyperlink"/>
            <w:rFonts w:cs="Times New Roman"/>
            <w:noProof/>
            <w:color w:val="000000" w:themeColor="text1"/>
            <w:u w:val="none"/>
          </w:rPr>
          <w:t xml:space="preserve"> </w:t>
        </w:r>
        <w:r>
          <w:rPr>
            <w:szCs w:val="24"/>
          </w:rPr>
          <w:t xml:space="preserve">10 Baris Teratas Dataset </w:t>
        </w:r>
        <w:r w:rsidRPr="00DB4DBF">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61</w:t>
      </w:r>
    </w:p>
    <w:p w14:paraId="185413CA" w14:textId="79C501DA" w:rsidR="00DB4DBF" w:rsidRDefault="00DB4DBF" w:rsidP="00DB4DB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7</w:t>
        </w:r>
        <w:r w:rsidRPr="00C55527">
          <w:rPr>
            <w:rStyle w:val="Hyperlink"/>
            <w:rFonts w:cs="Times New Roman"/>
            <w:noProof/>
            <w:color w:val="000000" w:themeColor="text1"/>
            <w:u w:val="none"/>
          </w:rPr>
          <w:t xml:space="preserve"> </w:t>
        </w:r>
        <w:r>
          <w:rPr>
            <w:szCs w:val="24"/>
          </w:rPr>
          <w:t xml:space="preserve">10 Baris Terbawah Dataset </w:t>
        </w:r>
        <w:r w:rsidRPr="00DB4DBF">
          <w:rPr>
            <w:szCs w:val="24"/>
          </w:rPr>
          <w:t>Hasil Pra Pemrosesan</w:t>
        </w:r>
        <w:r w:rsidRPr="00A2520D">
          <w:rPr>
            <w:rFonts w:cs="Times New Roman"/>
            <w:noProof/>
            <w:webHidden/>
            <w:color w:val="000000" w:themeColor="text1"/>
            <w:szCs w:val="24"/>
          </w:rPr>
          <w:tab/>
        </w:r>
      </w:hyperlink>
      <w:r>
        <w:rPr>
          <w:rFonts w:cs="Times New Roman"/>
          <w:noProof/>
          <w:color w:val="000000" w:themeColor="text1"/>
          <w:szCs w:val="24"/>
        </w:rPr>
        <w:t>6</w:t>
      </w:r>
      <w:r w:rsidR="00FC5FFB">
        <w:rPr>
          <w:rFonts w:cs="Times New Roman"/>
          <w:noProof/>
          <w:color w:val="000000" w:themeColor="text1"/>
          <w:szCs w:val="24"/>
        </w:rPr>
        <w:t>2</w:t>
      </w:r>
    </w:p>
    <w:p w14:paraId="0B4707D9" w14:textId="0A2D4EFF" w:rsidR="00FC5FFB" w:rsidRDefault="00FC5FFB" w:rsidP="00FC5FF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8</w:t>
        </w:r>
        <w:r w:rsidRPr="00C55527">
          <w:rPr>
            <w:rStyle w:val="Hyperlink"/>
            <w:rFonts w:cs="Times New Roman"/>
            <w:noProof/>
            <w:color w:val="000000" w:themeColor="text1"/>
            <w:u w:val="none"/>
          </w:rPr>
          <w:t xml:space="preserve"> </w:t>
        </w:r>
        <w:r>
          <w:rPr>
            <w:szCs w:val="24"/>
          </w:rPr>
          <w:t xml:space="preserve">Performa Model </w:t>
        </w:r>
        <w:r w:rsidRPr="00FC5FFB">
          <w:rPr>
            <w:i/>
            <w:iCs/>
            <w:szCs w:val="24"/>
          </w:rPr>
          <w:t>Baseline</w:t>
        </w:r>
        <w:r w:rsidRPr="00A2520D">
          <w:rPr>
            <w:rFonts w:cs="Times New Roman"/>
            <w:noProof/>
            <w:webHidden/>
            <w:color w:val="000000" w:themeColor="text1"/>
            <w:szCs w:val="24"/>
          </w:rPr>
          <w:tab/>
        </w:r>
      </w:hyperlink>
      <w:r>
        <w:rPr>
          <w:rFonts w:cs="Times New Roman"/>
          <w:noProof/>
          <w:color w:val="000000" w:themeColor="text1"/>
          <w:szCs w:val="24"/>
        </w:rPr>
        <w:t>67</w:t>
      </w:r>
    </w:p>
    <w:p w14:paraId="2BE4DC2F" w14:textId="6AE7E090" w:rsidR="00FC5FFB" w:rsidRDefault="00FC5FFB" w:rsidP="00FC5FF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9</w:t>
        </w:r>
        <w:r w:rsidRPr="00C55527">
          <w:rPr>
            <w:rStyle w:val="Hyperlink"/>
            <w:rFonts w:cs="Times New Roman"/>
            <w:noProof/>
            <w:color w:val="000000" w:themeColor="text1"/>
            <w:u w:val="none"/>
          </w:rPr>
          <w:t xml:space="preserve"> </w:t>
        </w:r>
        <w:r>
          <w:rPr>
            <w:szCs w:val="24"/>
          </w:rPr>
          <w:t>30-</w:t>
        </w:r>
        <w:r w:rsidRPr="00FC5FFB">
          <w:rPr>
            <w:i/>
            <w:iCs/>
            <w:szCs w:val="24"/>
          </w:rPr>
          <w:t>run</w:t>
        </w:r>
        <w:r>
          <w:rPr>
            <w:szCs w:val="24"/>
          </w:rPr>
          <w:t xml:space="preserve"> Optimasi GWO</w:t>
        </w:r>
        <w:r w:rsidRPr="00A2520D">
          <w:rPr>
            <w:rFonts w:cs="Times New Roman"/>
            <w:noProof/>
            <w:webHidden/>
            <w:color w:val="000000" w:themeColor="text1"/>
            <w:szCs w:val="24"/>
          </w:rPr>
          <w:tab/>
        </w:r>
      </w:hyperlink>
      <w:r>
        <w:rPr>
          <w:rFonts w:cs="Times New Roman"/>
          <w:noProof/>
          <w:color w:val="000000" w:themeColor="text1"/>
          <w:szCs w:val="24"/>
        </w:rPr>
        <w:t>69</w:t>
      </w:r>
    </w:p>
    <w:p w14:paraId="7E8E7868" w14:textId="7A839578" w:rsidR="001B35EB" w:rsidRDefault="001B35EB" w:rsidP="001B35EB">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10</w:t>
        </w:r>
        <w:r w:rsidRPr="00C55527">
          <w:rPr>
            <w:rStyle w:val="Hyperlink"/>
            <w:rFonts w:cs="Times New Roman"/>
            <w:noProof/>
            <w:color w:val="000000" w:themeColor="text1"/>
            <w:u w:val="none"/>
          </w:rPr>
          <w:t xml:space="preserve"> </w:t>
        </w:r>
        <w:r>
          <w:rPr>
            <w:szCs w:val="24"/>
          </w:rPr>
          <w:t>Ringkasan Statistik hasil Optimasi GWO</w:t>
        </w:r>
        <w:r w:rsidRPr="00A2520D">
          <w:rPr>
            <w:rFonts w:cs="Times New Roman"/>
            <w:noProof/>
            <w:webHidden/>
            <w:color w:val="000000" w:themeColor="text1"/>
            <w:szCs w:val="24"/>
          </w:rPr>
          <w:tab/>
        </w:r>
      </w:hyperlink>
      <w:r>
        <w:rPr>
          <w:rFonts w:cs="Times New Roman"/>
          <w:noProof/>
          <w:color w:val="000000" w:themeColor="text1"/>
          <w:szCs w:val="24"/>
        </w:rPr>
        <w:t>70</w:t>
      </w:r>
    </w:p>
    <w:p w14:paraId="487740B4" w14:textId="542F4BD7" w:rsidR="00370BEF" w:rsidRDefault="00370BEF" w:rsidP="00370BEF">
      <w:pPr>
        <w:pStyle w:val="TableofFigures"/>
        <w:tabs>
          <w:tab w:val="right" w:leader="dot" w:pos="9395"/>
        </w:tabs>
        <w:spacing w:line="360" w:lineRule="auto"/>
        <w:jc w:val="center"/>
        <w:rPr>
          <w:rFonts w:cs="Times New Roman"/>
          <w:noProof/>
          <w:color w:val="000000" w:themeColor="text1"/>
          <w:szCs w:val="24"/>
        </w:rPr>
      </w:pPr>
      <w:hyperlink w:anchor="_Toc37836972" w:history="1">
        <w:r w:rsidRPr="00C55527">
          <w:rPr>
            <w:rStyle w:val="Hyperlink"/>
            <w:rFonts w:cs="Times New Roman"/>
            <w:noProof/>
            <w:color w:val="000000" w:themeColor="text1"/>
            <w:u w:val="none"/>
          </w:rPr>
          <w:t xml:space="preserve">Tabel </w:t>
        </w:r>
        <w:r>
          <w:rPr>
            <w:rStyle w:val="Hyperlink"/>
            <w:rFonts w:cs="Times New Roman"/>
            <w:noProof/>
            <w:color w:val="000000" w:themeColor="text1"/>
            <w:u w:val="none"/>
          </w:rPr>
          <w:t>4</w:t>
        </w:r>
        <w:r w:rsidRPr="00C55527">
          <w:rPr>
            <w:rStyle w:val="Hyperlink"/>
            <w:rFonts w:cs="Times New Roman"/>
            <w:noProof/>
            <w:color w:val="000000" w:themeColor="text1"/>
            <w:u w:val="none"/>
          </w:rPr>
          <w:t>.</w:t>
        </w:r>
        <w:r>
          <w:rPr>
            <w:rStyle w:val="Hyperlink"/>
            <w:rFonts w:cs="Times New Roman"/>
            <w:noProof/>
            <w:color w:val="000000" w:themeColor="text1"/>
            <w:u w:val="none"/>
          </w:rPr>
          <w:t>11</w:t>
        </w:r>
        <w:r w:rsidRPr="00C55527">
          <w:rPr>
            <w:rStyle w:val="Hyperlink"/>
            <w:rFonts w:cs="Times New Roman"/>
            <w:noProof/>
            <w:color w:val="000000" w:themeColor="text1"/>
            <w:u w:val="none"/>
          </w:rPr>
          <w:t xml:space="preserve"> </w:t>
        </w:r>
        <w:r w:rsidRPr="00C917FE">
          <w:rPr>
            <w:szCs w:val="24"/>
          </w:rPr>
          <w:t>Perbandingan Metrik Performa Model Baseline dan Ensemble</w:t>
        </w:r>
        <w:r w:rsidRPr="00A2520D">
          <w:rPr>
            <w:rFonts w:cs="Times New Roman"/>
            <w:noProof/>
            <w:webHidden/>
            <w:color w:val="000000" w:themeColor="text1"/>
            <w:szCs w:val="24"/>
          </w:rPr>
          <w:tab/>
        </w:r>
      </w:hyperlink>
      <w:r>
        <w:rPr>
          <w:rFonts w:cs="Times New Roman"/>
          <w:noProof/>
          <w:color w:val="000000" w:themeColor="text1"/>
          <w:szCs w:val="24"/>
        </w:rPr>
        <w:t>73</w:t>
      </w:r>
    </w:p>
    <w:p w14:paraId="16879246" w14:textId="77777777" w:rsidR="00811D2C" w:rsidRPr="00811D2C" w:rsidRDefault="00811D2C" w:rsidP="00811D2C"/>
    <w:p w14:paraId="52871BC9" w14:textId="77777777" w:rsidR="002E24F6" w:rsidRDefault="002E24F6">
      <w:pPr>
        <w:spacing w:line="259" w:lineRule="auto"/>
        <w:jc w:val="left"/>
        <w:rPr>
          <w:rFonts w:eastAsiaTheme="minorEastAsia" w:cs="Times New Roman"/>
          <w:b/>
          <w:iCs/>
          <w:noProof/>
          <w:sz w:val="24"/>
          <w:szCs w:val="24"/>
          <w:lang w:val="en-ID" w:eastAsia="en-ID"/>
        </w:rPr>
      </w:pPr>
      <w:r>
        <w:rPr>
          <w:rFonts w:eastAsiaTheme="minorEastAsia" w:cs="Times New Roman"/>
          <w:b/>
          <w:iCs/>
          <w:noProof/>
          <w:sz w:val="24"/>
          <w:szCs w:val="24"/>
          <w:lang w:val="en-ID" w:eastAsia="en-ID"/>
        </w:rPr>
        <w:br w:type="page"/>
      </w:r>
    </w:p>
    <w:p w14:paraId="08809214" w14:textId="0F581B77" w:rsidR="00397EA5" w:rsidRPr="00397EA5" w:rsidRDefault="002E24F6" w:rsidP="0019263A">
      <w:pPr>
        <w:spacing w:after="480"/>
        <w:jc w:val="center"/>
        <w:rPr>
          <w:rFonts w:cs="Times New Roman"/>
        </w:rPr>
      </w:pPr>
      <w:r w:rsidRPr="00B40B43">
        <w:rPr>
          <w:rFonts w:eastAsiaTheme="minorEastAsia" w:cs="Times New Roman"/>
          <w:b/>
          <w:iCs/>
          <w:noProof/>
          <w:sz w:val="28"/>
          <w:szCs w:val="28"/>
          <w:lang w:val="en-ID" w:eastAsia="en-ID"/>
        </w:rPr>
        <w:lastRenderedPageBreak/>
        <w:t>DAFTAR  GAMBAR</w:t>
      </w:r>
    </w:p>
    <w:p w14:paraId="4BD5DB33" w14:textId="4F821290" w:rsidR="0036320A" w:rsidRPr="00397EA5" w:rsidRDefault="0036320A" w:rsidP="0036320A">
      <w:pPr>
        <w:pStyle w:val="Caption"/>
        <w:tabs>
          <w:tab w:val="right" w:leader="dot" w:pos="7938"/>
        </w:tabs>
        <w:spacing w:after="0" w:line="360" w:lineRule="auto"/>
        <w:rPr>
          <w:rFonts w:cs="Times New Roman"/>
          <w:i w:val="0"/>
          <w:color w:val="000000" w:themeColor="text1"/>
          <w:sz w:val="24"/>
          <w:szCs w:val="24"/>
        </w:rPr>
      </w:pPr>
    </w:p>
    <w:p w14:paraId="6ED883F8" w14:textId="6648BC58" w:rsidR="00BD61CB" w:rsidRPr="00397EA5" w:rsidRDefault="001703C4" w:rsidP="00BD61CB">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Gambar 2.</w:t>
      </w:r>
      <w:r w:rsidR="0036320A">
        <w:rPr>
          <w:rFonts w:cs="Times New Roman"/>
          <w:i w:val="0"/>
          <w:color w:val="000000" w:themeColor="text1"/>
          <w:sz w:val="24"/>
          <w:szCs w:val="24"/>
        </w:rPr>
        <w:t>2</w:t>
      </w:r>
      <w:r w:rsidRPr="001703C4">
        <w:rPr>
          <w:rFonts w:cs="Times New Roman"/>
          <w:i w:val="0"/>
          <w:color w:val="000000" w:themeColor="text1"/>
          <w:sz w:val="24"/>
          <w:szCs w:val="24"/>
        </w:rPr>
        <w:t xml:space="preserve"> </w:t>
      </w:r>
      <w:r w:rsidR="00850B7A">
        <w:rPr>
          <w:rFonts w:cs="Times New Roman"/>
          <w:i w:val="0"/>
          <w:color w:val="000000" w:themeColor="text1"/>
          <w:sz w:val="24"/>
          <w:szCs w:val="24"/>
        </w:rPr>
        <w:t>Hirarki sosial serigala abu-abu</w:t>
      </w:r>
      <w:r w:rsidR="00BD61CB" w:rsidRPr="00397EA5">
        <w:rPr>
          <w:rFonts w:cs="Times New Roman"/>
          <w:i w:val="0"/>
          <w:color w:val="000000" w:themeColor="text1"/>
          <w:sz w:val="24"/>
          <w:szCs w:val="24"/>
        </w:rPr>
        <w:tab/>
      </w:r>
      <w:r w:rsidR="00A979E7">
        <w:rPr>
          <w:rFonts w:cs="Times New Roman"/>
          <w:i w:val="0"/>
          <w:color w:val="000000" w:themeColor="text1"/>
          <w:sz w:val="24"/>
          <w:szCs w:val="24"/>
        </w:rPr>
        <w:t>3</w:t>
      </w:r>
      <w:r w:rsidR="0036320A">
        <w:rPr>
          <w:rFonts w:cs="Times New Roman"/>
          <w:i w:val="0"/>
          <w:color w:val="000000" w:themeColor="text1"/>
          <w:sz w:val="24"/>
          <w:szCs w:val="24"/>
        </w:rPr>
        <w:t>7</w:t>
      </w:r>
    </w:p>
    <w:p w14:paraId="09D66E4B" w14:textId="1A3A3135" w:rsidR="00BD61CB" w:rsidRDefault="001703C4" w:rsidP="00BD61CB">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sidR="00850B7A">
        <w:rPr>
          <w:rFonts w:cs="Times New Roman"/>
          <w:i w:val="0"/>
          <w:color w:val="000000" w:themeColor="text1"/>
          <w:sz w:val="24"/>
          <w:szCs w:val="24"/>
        </w:rPr>
        <w:t>2</w:t>
      </w:r>
      <w:r w:rsidRPr="001703C4">
        <w:rPr>
          <w:rFonts w:cs="Times New Roman"/>
          <w:i w:val="0"/>
          <w:color w:val="000000" w:themeColor="text1"/>
          <w:sz w:val="24"/>
          <w:szCs w:val="24"/>
        </w:rPr>
        <w:t>.</w:t>
      </w:r>
      <w:r w:rsidR="0036320A">
        <w:rPr>
          <w:rFonts w:cs="Times New Roman"/>
          <w:i w:val="0"/>
          <w:color w:val="000000" w:themeColor="text1"/>
          <w:sz w:val="24"/>
          <w:szCs w:val="24"/>
        </w:rPr>
        <w:t>3</w:t>
      </w:r>
      <w:r w:rsidRPr="001703C4">
        <w:rPr>
          <w:rFonts w:cs="Times New Roman"/>
          <w:i w:val="0"/>
          <w:color w:val="000000" w:themeColor="text1"/>
          <w:sz w:val="24"/>
          <w:szCs w:val="24"/>
        </w:rPr>
        <w:t xml:space="preserve"> </w:t>
      </w:r>
      <w:r w:rsidR="00850B7A">
        <w:rPr>
          <w:rFonts w:cs="Times New Roman"/>
          <w:i w:val="0"/>
          <w:color w:val="000000" w:themeColor="text1"/>
          <w:sz w:val="24"/>
          <w:szCs w:val="24"/>
        </w:rPr>
        <w:t>Perilaku berburu serigala abu-abu</w:t>
      </w:r>
      <w:r w:rsidR="00BD61CB" w:rsidRPr="00397EA5">
        <w:rPr>
          <w:rFonts w:cs="Times New Roman"/>
          <w:i w:val="0"/>
          <w:color w:val="000000" w:themeColor="text1"/>
          <w:sz w:val="24"/>
          <w:szCs w:val="24"/>
        </w:rPr>
        <w:tab/>
      </w:r>
      <w:r w:rsidR="00F10193">
        <w:rPr>
          <w:rFonts w:cs="Times New Roman"/>
          <w:i w:val="0"/>
          <w:color w:val="000000" w:themeColor="text1"/>
          <w:sz w:val="24"/>
          <w:szCs w:val="24"/>
        </w:rPr>
        <w:t>3</w:t>
      </w:r>
      <w:r w:rsidR="009A6494">
        <w:rPr>
          <w:rFonts w:cs="Times New Roman"/>
          <w:i w:val="0"/>
          <w:color w:val="000000" w:themeColor="text1"/>
          <w:sz w:val="24"/>
          <w:szCs w:val="24"/>
        </w:rPr>
        <w:t>8</w:t>
      </w:r>
    </w:p>
    <w:p w14:paraId="26E04772" w14:textId="1E1D4D46" w:rsidR="00850B7A" w:rsidRDefault="00850B7A" w:rsidP="00850B7A">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36320A">
        <w:rPr>
          <w:rFonts w:cs="Times New Roman"/>
          <w:i w:val="0"/>
          <w:color w:val="000000" w:themeColor="text1"/>
          <w:sz w:val="24"/>
          <w:szCs w:val="24"/>
        </w:rPr>
        <w:t>4</w:t>
      </w:r>
      <w:r w:rsidRPr="001703C4">
        <w:rPr>
          <w:rFonts w:cs="Times New Roman"/>
          <w:i w:val="0"/>
          <w:color w:val="000000" w:themeColor="text1"/>
          <w:sz w:val="24"/>
          <w:szCs w:val="24"/>
        </w:rPr>
        <w:t xml:space="preserve"> </w:t>
      </w:r>
      <w:r w:rsidR="00020836">
        <w:rPr>
          <w:rFonts w:cs="Times New Roman"/>
          <w:i w:val="0"/>
          <w:color w:val="000000" w:themeColor="text1"/>
          <w:sz w:val="24"/>
          <w:szCs w:val="24"/>
        </w:rPr>
        <w:t>Kemungkinan posisi serigala dalam peta vektor 2D dan 3D</w:t>
      </w:r>
      <w:r w:rsidRPr="00397EA5">
        <w:rPr>
          <w:rFonts w:cs="Times New Roman"/>
          <w:i w:val="0"/>
          <w:color w:val="000000" w:themeColor="text1"/>
          <w:sz w:val="24"/>
          <w:szCs w:val="24"/>
        </w:rPr>
        <w:tab/>
      </w:r>
      <w:r w:rsidR="009A6494">
        <w:rPr>
          <w:rFonts w:cs="Times New Roman"/>
          <w:i w:val="0"/>
          <w:color w:val="000000" w:themeColor="text1"/>
          <w:sz w:val="24"/>
          <w:szCs w:val="24"/>
        </w:rPr>
        <w:t>40</w:t>
      </w:r>
    </w:p>
    <w:p w14:paraId="2AC9D542" w14:textId="6A019469" w:rsidR="00020836" w:rsidRDefault="00020836" w:rsidP="00020836">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535875">
        <w:rPr>
          <w:rFonts w:cs="Times New Roman"/>
          <w:i w:val="0"/>
          <w:color w:val="000000" w:themeColor="text1"/>
          <w:sz w:val="24"/>
          <w:szCs w:val="24"/>
        </w:rPr>
        <w:t>5</w:t>
      </w:r>
      <w:r w:rsidRPr="001703C4">
        <w:rPr>
          <w:rFonts w:cs="Times New Roman"/>
          <w:i w:val="0"/>
          <w:color w:val="000000" w:themeColor="text1"/>
          <w:sz w:val="24"/>
          <w:szCs w:val="24"/>
        </w:rPr>
        <w:t xml:space="preserve"> </w:t>
      </w:r>
      <w:r>
        <w:rPr>
          <w:rFonts w:cs="Times New Roman"/>
          <w:i w:val="0"/>
          <w:color w:val="000000" w:themeColor="text1"/>
          <w:sz w:val="24"/>
          <w:szCs w:val="24"/>
        </w:rPr>
        <w:t>Perbaruan posisi serigala dalam GWO</w:t>
      </w:r>
      <w:r w:rsidRPr="00397EA5">
        <w:rPr>
          <w:rFonts w:cs="Times New Roman"/>
          <w:i w:val="0"/>
          <w:color w:val="000000" w:themeColor="text1"/>
          <w:sz w:val="24"/>
          <w:szCs w:val="24"/>
        </w:rPr>
        <w:tab/>
      </w:r>
      <w:r w:rsidR="00DE1C9D">
        <w:rPr>
          <w:rFonts w:cs="Times New Roman"/>
          <w:i w:val="0"/>
          <w:color w:val="000000" w:themeColor="text1"/>
          <w:sz w:val="24"/>
          <w:szCs w:val="24"/>
        </w:rPr>
        <w:t>4</w:t>
      </w:r>
      <w:r w:rsidR="00535875">
        <w:rPr>
          <w:rFonts w:cs="Times New Roman"/>
          <w:i w:val="0"/>
          <w:color w:val="000000" w:themeColor="text1"/>
          <w:sz w:val="24"/>
          <w:szCs w:val="24"/>
        </w:rPr>
        <w:t>2</w:t>
      </w:r>
    </w:p>
    <w:p w14:paraId="05D6AE03" w14:textId="2120DAAA" w:rsidR="00DC5098" w:rsidRDefault="00DC5098" w:rsidP="00DC5098">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535875">
        <w:rPr>
          <w:rFonts w:cs="Times New Roman"/>
          <w:i w:val="0"/>
          <w:color w:val="000000" w:themeColor="text1"/>
          <w:sz w:val="24"/>
          <w:szCs w:val="24"/>
        </w:rPr>
        <w:t>6</w:t>
      </w:r>
      <w:r w:rsidRPr="001703C4">
        <w:rPr>
          <w:rFonts w:cs="Times New Roman"/>
          <w:i w:val="0"/>
          <w:color w:val="000000" w:themeColor="text1"/>
          <w:sz w:val="24"/>
          <w:szCs w:val="24"/>
        </w:rPr>
        <w:t xml:space="preserve"> </w:t>
      </w:r>
      <w:r>
        <w:rPr>
          <w:rFonts w:cs="Times New Roman"/>
          <w:i w:val="0"/>
          <w:color w:val="000000" w:themeColor="text1"/>
          <w:sz w:val="24"/>
          <w:szCs w:val="24"/>
        </w:rPr>
        <w:t>Menyerang mangsa vs mencari mangsa</w:t>
      </w:r>
      <w:r w:rsidRPr="00397EA5">
        <w:rPr>
          <w:rFonts w:cs="Times New Roman"/>
          <w:i w:val="0"/>
          <w:color w:val="000000" w:themeColor="text1"/>
          <w:sz w:val="24"/>
          <w:szCs w:val="24"/>
        </w:rPr>
        <w:tab/>
      </w:r>
      <w:r w:rsidR="008019EB">
        <w:rPr>
          <w:rFonts w:cs="Times New Roman"/>
          <w:i w:val="0"/>
          <w:color w:val="000000" w:themeColor="text1"/>
          <w:sz w:val="24"/>
          <w:szCs w:val="24"/>
        </w:rPr>
        <w:t>4</w:t>
      </w:r>
      <w:r w:rsidR="001910F5">
        <w:rPr>
          <w:rFonts w:cs="Times New Roman"/>
          <w:i w:val="0"/>
          <w:color w:val="000000" w:themeColor="text1"/>
          <w:sz w:val="24"/>
          <w:szCs w:val="24"/>
        </w:rPr>
        <w:t>3</w:t>
      </w:r>
    </w:p>
    <w:p w14:paraId="5493B0EE" w14:textId="66D2261E" w:rsidR="006A777F" w:rsidRDefault="006A777F" w:rsidP="006A777F">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E45B31">
        <w:rPr>
          <w:rFonts w:cs="Times New Roman"/>
          <w:i w:val="0"/>
          <w:color w:val="000000" w:themeColor="text1"/>
          <w:sz w:val="24"/>
          <w:szCs w:val="24"/>
        </w:rPr>
        <w:t>7</w:t>
      </w:r>
      <w:r w:rsidRPr="001703C4">
        <w:rPr>
          <w:rFonts w:cs="Times New Roman"/>
          <w:i w:val="0"/>
          <w:color w:val="000000" w:themeColor="text1"/>
          <w:sz w:val="24"/>
          <w:szCs w:val="24"/>
        </w:rPr>
        <w:t xml:space="preserve"> </w:t>
      </w:r>
      <w:r w:rsidRPr="006A777F">
        <w:rPr>
          <w:rFonts w:cs="Times New Roman"/>
          <w:iCs w:val="0"/>
          <w:color w:val="000000" w:themeColor="text1"/>
          <w:sz w:val="24"/>
          <w:szCs w:val="24"/>
        </w:rPr>
        <w:t>Pseudo Code</w:t>
      </w:r>
      <w:r>
        <w:rPr>
          <w:rFonts w:cs="Times New Roman"/>
          <w:i w:val="0"/>
          <w:color w:val="000000" w:themeColor="text1"/>
          <w:sz w:val="24"/>
          <w:szCs w:val="24"/>
        </w:rPr>
        <w:t xml:space="preserve"> algoritma GWO</w:t>
      </w:r>
      <w:r w:rsidRPr="00397EA5">
        <w:rPr>
          <w:rFonts w:cs="Times New Roman"/>
          <w:i w:val="0"/>
          <w:color w:val="000000" w:themeColor="text1"/>
          <w:sz w:val="24"/>
          <w:szCs w:val="24"/>
        </w:rPr>
        <w:tab/>
      </w:r>
      <w:r w:rsidR="008019EB">
        <w:rPr>
          <w:rFonts w:cs="Times New Roman"/>
          <w:i w:val="0"/>
          <w:color w:val="000000" w:themeColor="text1"/>
          <w:sz w:val="24"/>
          <w:szCs w:val="24"/>
        </w:rPr>
        <w:t>4</w:t>
      </w:r>
      <w:r w:rsidR="00A014ED">
        <w:rPr>
          <w:rFonts w:cs="Times New Roman"/>
          <w:i w:val="0"/>
          <w:color w:val="000000" w:themeColor="text1"/>
          <w:sz w:val="24"/>
          <w:szCs w:val="24"/>
        </w:rPr>
        <w:t>4</w:t>
      </w:r>
    </w:p>
    <w:p w14:paraId="5F8320A1" w14:textId="3EF5ADEF" w:rsidR="006A777F" w:rsidRDefault="006A777F" w:rsidP="006A777F">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2</w:t>
      </w:r>
      <w:r w:rsidRPr="001703C4">
        <w:rPr>
          <w:rFonts w:cs="Times New Roman"/>
          <w:i w:val="0"/>
          <w:color w:val="000000" w:themeColor="text1"/>
          <w:sz w:val="24"/>
          <w:szCs w:val="24"/>
        </w:rPr>
        <w:t>.</w:t>
      </w:r>
      <w:r w:rsidR="00E45B31">
        <w:rPr>
          <w:rFonts w:cs="Times New Roman"/>
          <w:i w:val="0"/>
          <w:color w:val="000000" w:themeColor="text1"/>
          <w:sz w:val="24"/>
          <w:szCs w:val="24"/>
        </w:rPr>
        <w:t>8</w:t>
      </w:r>
      <w:r>
        <w:rPr>
          <w:rFonts w:cs="Times New Roman"/>
          <w:iCs w:val="0"/>
          <w:color w:val="000000" w:themeColor="text1"/>
          <w:sz w:val="24"/>
          <w:szCs w:val="24"/>
        </w:rPr>
        <w:t xml:space="preserve"> </w:t>
      </w:r>
      <w:r>
        <w:rPr>
          <w:rFonts w:cs="Times New Roman"/>
          <w:i w:val="0"/>
          <w:color w:val="000000" w:themeColor="text1"/>
          <w:sz w:val="24"/>
          <w:szCs w:val="24"/>
        </w:rPr>
        <w:t xml:space="preserve">Diagram Kerangka </w:t>
      </w:r>
      <w:r w:rsidR="00063C24">
        <w:rPr>
          <w:rFonts w:cs="Times New Roman"/>
          <w:i w:val="0"/>
          <w:color w:val="000000" w:themeColor="text1"/>
          <w:sz w:val="24"/>
          <w:szCs w:val="24"/>
        </w:rPr>
        <w:t>Pemikiran</w:t>
      </w:r>
      <w:r w:rsidRPr="00397EA5">
        <w:rPr>
          <w:rFonts w:cs="Times New Roman"/>
          <w:i w:val="0"/>
          <w:color w:val="000000" w:themeColor="text1"/>
          <w:sz w:val="24"/>
          <w:szCs w:val="24"/>
        </w:rPr>
        <w:tab/>
      </w:r>
      <w:r w:rsidR="00063C24">
        <w:rPr>
          <w:rFonts w:cs="Times New Roman"/>
          <w:i w:val="0"/>
          <w:color w:val="000000" w:themeColor="text1"/>
          <w:sz w:val="24"/>
          <w:szCs w:val="24"/>
        </w:rPr>
        <w:t>4</w:t>
      </w:r>
      <w:r w:rsidR="00A014ED">
        <w:rPr>
          <w:rFonts w:cs="Times New Roman"/>
          <w:i w:val="0"/>
          <w:color w:val="000000" w:themeColor="text1"/>
          <w:sz w:val="24"/>
          <w:szCs w:val="24"/>
        </w:rPr>
        <w:t>6</w:t>
      </w:r>
    </w:p>
    <w:p w14:paraId="0F1770B6" w14:textId="36A0FD1F" w:rsidR="00CC4CC7" w:rsidRDefault="00CC4CC7" w:rsidP="00CC4CC7">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3</w:t>
      </w:r>
      <w:r w:rsidRPr="001703C4">
        <w:rPr>
          <w:rFonts w:cs="Times New Roman"/>
          <w:i w:val="0"/>
          <w:color w:val="000000" w:themeColor="text1"/>
          <w:sz w:val="24"/>
          <w:szCs w:val="24"/>
        </w:rPr>
        <w:t>.</w:t>
      </w:r>
      <w:r>
        <w:rPr>
          <w:rFonts w:cs="Times New Roman"/>
          <w:i w:val="0"/>
          <w:color w:val="000000" w:themeColor="text1"/>
          <w:sz w:val="24"/>
          <w:szCs w:val="24"/>
        </w:rPr>
        <w:t>1</w:t>
      </w:r>
      <w:r>
        <w:rPr>
          <w:rFonts w:cs="Times New Roman"/>
          <w:iCs w:val="0"/>
          <w:color w:val="000000" w:themeColor="text1"/>
          <w:sz w:val="24"/>
          <w:szCs w:val="24"/>
        </w:rPr>
        <w:t xml:space="preserve"> </w:t>
      </w:r>
      <w:r>
        <w:rPr>
          <w:rFonts w:cs="Times New Roman"/>
          <w:i w:val="0"/>
          <w:color w:val="000000" w:themeColor="text1"/>
          <w:sz w:val="24"/>
          <w:szCs w:val="24"/>
        </w:rPr>
        <w:t>Diagram Perancangan Penelitian</w:t>
      </w:r>
      <w:r w:rsidRPr="00397EA5">
        <w:rPr>
          <w:rFonts w:cs="Times New Roman"/>
          <w:i w:val="0"/>
          <w:color w:val="000000" w:themeColor="text1"/>
          <w:sz w:val="24"/>
          <w:szCs w:val="24"/>
        </w:rPr>
        <w:tab/>
      </w:r>
      <w:r w:rsidR="006B66B2">
        <w:rPr>
          <w:rFonts w:cs="Times New Roman"/>
          <w:i w:val="0"/>
          <w:color w:val="000000" w:themeColor="text1"/>
          <w:sz w:val="24"/>
          <w:szCs w:val="24"/>
        </w:rPr>
        <w:t>5</w:t>
      </w:r>
      <w:r w:rsidR="00DC6060">
        <w:rPr>
          <w:rFonts w:cs="Times New Roman"/>
          <w:i w:val="0"/>
          <w:color w:val="000000" w:themeColor="text1"/>
          <w:sz w:val="24"/>
          <w:szCs w:val="24"/>
        </w:rPr>
        <w:t>1</w:t>
      </w:r>
    </w:p>
    <w:p w14:paraId="46BE4098" w14:textId="0DE3CB0B" w:rsidR="002966DD" w:rsidRDefault="002966DD" w:rsidP="002966DD">
      <w:pPr>
        <w:pStyle w:val="Caption"/>
        <w:tabs>
          <w:tab w:val="right" w:leader="dot" w:pos="7938"/>
        </w:tabs>
        <w:spacing w:after="0" w:line="360" w:lineRule="auto"/>
        <w:rPr>
          <w:rFonts w:cs="Times New Roman"/>
          <w:i w:val="0"/>
          <w:color w:val="000000" w:themeColor="text1"/>
          <w:sz w:val="24"/>
          <w:szCs w:val="24"/>
        </w:rPr>
      </w:pPr>
      <w:r w:rsidRPr="001703C4">
        <w:rPr>
          <w:rFonts w:cs="Times New Roman"/>
          <w:i w:val="0"/>
          <w:color w:val="000000" w:themeColor="text1"/>
          <w:sz w:val="24"/>
          <w:szCs w:val="24"/>
        </w:rPr>
        <w:t xml:space="preserve">Gambar </w:t>
      </w:r>
      <w:r>
        <w:rPr>
          <w:rFonts w:cs="Times New Roman"/>
          <w:i w:val="0"/>
          <w:color w:val="000000" w:themeColor="text1"/>
          <w:sz w:val="24"/>
          <w:szCs w:val="24"/>
        </w:rPr>
        <w:t>4</w:t>
      </w:r>
      <w:r w:rsidRPr="001703C4">
        <w:rPr>
          <w:rFonts w:cs="Times New Roman"/>
          <w:i w:val="0"/>
          <w:color w:val="000000" w:themeColor="text1"/>
          <w:sz w:val="24"/>
          <w:szCs w:val="24"/>
        </w:rPr>
        <w:t>.</w:t>
      </w:r>
      <w:r>
        <w:rPr>
          <w:rFonts w:cs="Times New Roman"/>
          <w:i w:val="0"/>
          <w:color w:val="000000" w:themeColor="text1"/>
          <w:sz w:val="24"/>
          <w:szCs w:val="24"/>
        </w:rPr>
        <w:t>1</w:t>
      </w:r>
      <w:r>
        <w:rPr>
          <w:rFonts w:cs="Times New Roman"/>
          <w:iCs w:val="0"/>
          <w:color w:val="000000" w:themeColor="text1"/>
          <w:sz w:val="24"/>
          <w:szCs w:val="24"/>
        </w:rPr>
        <w:t xml:space="preserve"> </w:t>
      </w:r>
      <w:r w:rsidR="00CC55D2" w:rsidRPr="00581C9A">
        <w:rPr>
          <w:i w:val="0"/>
          <w:iCs w:val="0"/>
          <w:color w:val="auto"/>
          <w:sz w:val="24"/>
          <w:szCs w:val="24"/>
        </w:rPr>
        <w:t>Visualisasi Pembagian Data Latih dan Data Uji</w:t>
      </w:r>
      <w:r w:rsidRPr="00397EA5">
        <w:rPr>
          <w:rFonts w:cs="Times New Roman"/>
          <w:i w:val="0"/>
          <w:color w:val="000000" w:themeColor="text1"/>
          <w:sz w:val="24"/>
          <w:szCs w:val="24"/>
        </w:rPr>
        <w:tab/>
      </w:r>
      <w:r w:rsidR="00CC55D2">
        <w:rPr>
          <w:rFonts w:cs="Times New Roman"/>
          <w:i w:val="0"/>
          <w:color w:val="000000" w:themeColor="text1"/>
          <w:sz w:val="24"/>
          <w:szCs w:val="24"/>
        </w:rPr>
        <w:t>63</w:t>
      </w:r>
    </w:p>
    <w:p w14:paraId="37F2D1F8" w14:textId="2B076510" w:rsidR="00CC55D2" w:rsidRDefault="00CC55D2" w:rsidP="00CC55D2">
      <w:pPr>
        <w:pStyle w:val="Caption"/>
        <w:tabs>
          <w:tab w:val="right" w:leader="dot" w:pos="7938"/>
        </w:tabs>
        <w:spacing w:after="0" w:line="360" w:lineRule="auto"/>
        <w:rPr>
          <w:rFonts w:cs="Times New Roman"/>
          <w:i w:val="0"/>
          <w:color w:val="000000" w:themeColor="text1"/>
          <w:sz w:val="24"/>
          <w:szCs w:val="24"/>
        </w:rPr>
      </w:pPr>
      <w:r>
        <w:t>Gambar 4.2 Training Loss Model Linear Regression (LR)</w:t>
      </w:r>
      <w:r>
        <w:tab/>
        <w:t>64</w:t>
      </w:r>
    </w:p>
    <w:p w14:paraId="1250AC2E" w14:textId="5BF14498" w:rsidR="007169B7" w:rsidRDefault="007169B7" w:rsidP="007169B7">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3</w:t>
      </w:r>
      <w:r w:rsidRPr="00581C9A">
        <w:rPr>
          <w:i w:val="0"/>
          <w:iCs w:val="0"/>
          <w:color w:val="auto"/>
          <w:sz w:val="24"/>
          <w:szCs w:val="24"/>
        </w:rPr>
        <w:t xml:space="preserve"> </w:t>
      </w:r>
      <w:r>
        <w:rPr>
          <w:i w:val="0"/>
          <w:iCs w:val="0"/>
          <w:color w:val="auto"/>
          <w:sz w:val="24"/>
          <w:szCs w:val="24"/>
        </w:rPr>
        <w:t>Perbandingan Prediksi Moving Average (MA) dengan Data Uji</w:t>
      </w:r>
      <w:r w:rsidRPr="00397EA5">
        <w:rPr>
          <w:rFonts w:cs="Times New Roman"/>
          <w:i w:val="0"/>
          <w:color w:val="000000" w:themeColor="text1"/>
          <w:sz w:val="24"/>
          <w:szCs w:val="24"/>
        </w:rPr>
        <w:tab/>
      </w:r>
      <w:r>
        <w:rPr>
          <w:rFonts w:cs="Times New Roman"/>
          <w:i w:val="0"/>
          <w:color w:val="000000" w:themeColor="text1"/>
          <w:sz w:val="24"/>
          <w:szCs w:val="24"/>
        </w:rPr>
        <w:t>65</w:t>
      </w:r>
    </w:p>
    <w:p w14:paraId="4DBC501E" w14:textId="6FF3CFC3" w:rsidR="007169B7" w:rsidRDefault="007169B7" w:rsidP="007169B7">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4</w:t>
      </w:r>
      <w:r w:rsidRPr="00581C9A">
        <w:rPr>
          <w:i w:val="0"/>
          <w:iCs w:val="0"/>
          <w:color w:val="auto"/>
          <w:sz w:val="24"/>
          <w:szCs w:val="24"/>
        </w:rPr>
        <w:t xml:space="preserve"> </w:t>
      </w:r>
      <w:r>
        <w:rPr>
          <w:i w:val="0"/>
          <w:iCs w:val="0"/>
          <w:color w:val="auto"/>
          <w:sz w:val="24"/>
          <w:szCs w:val="24"/>
        </w:rPr>
        <w:t>Perbandingan Prediksi Exponential Smoothing (ES)</w:t>
      </w:r>
      <w:r w:rsidRPr="00581C9A">
        <w:rPr>
          <w:i w:val="0"/>
          <w:iCs w:val="0"/>
          <w:color w:val="auto"/>
          <w:sz w:val="24"/>
          <w:szCs w:val="24"/>
        </w:rPr>
        <w:t xml:space="preserve"> dan Data Uji</w:t>
      </w:r>
      <w:r w:rsidRPr="00397EA5">
        <w:rPr>
          <w:rFonts w:cs="Times New Roman"/>
          <w:i w:val="0"/>
          <w:color w:val="000000" w:themeColor="text1"/>
          <w:sz w:val="24"/>
          <w:szCs w:val="24"/>
        </w:rPr>
        <w:tab/>
      </w:r>
      <w:r>
        <w:rPr>
          <w:rFonts w:cs="Times New Roman"/>
          <w:i w:val="0"/>
          <w:color w:val="000000" w:themeColor="text1"/>
          <w:sz w:val="24"/>
          <w:szCs w:val="24"/>
        </w:rPr>
        <w:t>6</w:t>
      </w:r>
      <w:r w:rsidR="00403218">
        <w:rPr>
          <w:rFonts w:cs="Times New Roman"/>
          <w:i w:val="0"/>
          <w:color w:val="000000" w:themeColor="text1"/>
          <w:sz w:val="24"/>
          <w:szCs w:val="24"/>
        </w:rPr>
        <w:t>6</w:t>
      </w:r>
    </w:p>
    <w:p w14:paraId="417D5284" w14:textId="55D5911D" w:rsidR="00403218" w:rsidRDefault="00403218" w:rsidP="00403218">
      <w:pPr>
        <w:pStyle w:val="Caption"/>
        <w:tabs>
          <w:tab w:val="right" w:leader="dot" w:pos="7938"/>
        </w:tabs>
        <w:spacing w:after="0" w:line="360" w:lineRule="auto"/>
        <w:rPr>
          <w:rFonts w:cs="Times New Roman"/>
          <w:i w:val="0"/>
          <w:color w:val="000000" w:themeColor="text1"/>
          <w:sz w:val="24"/>
          <w:szCs w:val="24"/>
        </w:rPr>
      </w:pPr>
      <w:r>
        <w:t>Gambar 4.5 Perbandingan Prediksi Linear Regression (LR) dengan Data Uji</w:t>
      </w:r>
      <w:r>
        <w:tab/>
        <w:t>67</w:t>
      </w:r>
    </w:p>
    <w:p w14:paraId="6813D65A" w14:textId="3F102B53"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581C9A">
        <w:rPr>
          <w:i w:val="0"/>
          <w:iCs w:val="0"/>
          <w:color w:val="auto"/>
          <w:sz w:val="24"/>
          <w:szCs w:val="24"/>
        </w:rPr>
        <w:t>Gambar 4.</w:t>
      </w:r>
      <w:r>
        <w:rPr>
          <w:i w:val="0"/>
          <w:iCs w:val="0"/>
          <w:color w:val="auto"/>
          <w:sz w:val="24"/>
          <w:szCs w:val="24"/>
        </w:rPr>
        <w:t>6</w:t>
      </w:r>
      <w:r w:rsidRPr="00581C9A">
        <w:rPr>
          <w:i w:val="0"/>
          <w:iCs w:val="0"/>
          <w:color w:val="auto"/>
          <w:sz w:val="24"/>
          <w:szCs w:val="24"/>
        </w:rPr>
        <w:t xml:space="preserve"> </w:t>
      </w:r>
      <w:r>
        <w:rPr>
          <w:i w:val="0"/>
          <w:iCs w:val="0"/>
          <w:color w:val="auto"/>
          <w:sz w:val="24"/>
          <w:szCs w:val="24"/>
        </w:rPr>
        <w:t>Kurva Konvergensi GWO</w:t>
      </w:r>
      <w:r w:rsidRPr="00397EA5">
        <w:rPr>
          <w:rFonts w:cs="Times New Roman"/>
          <w:i w:val="0"/>
          <w:color w:val="000000" w:themeColor="text1"/>
          <w:sz w:val="24"/>
          <w:szCs w:val="24"/>
        </w:rPr>
        <w:tab/>
      </w:r>
      <w:r>
        <w:rPr>
          <w:rFonts w:cs="Times New Roman"/>
          <w:i w:val="0"/>
          <w:color w:val="000000" w:themeColor="text1"/>
          <w:sz w:val="24"/>
          <w:szCs w:val="24"/>
        </w:rPr>
        <w:t>71</w:t>
      </w:r>
    </w:p>
    <w:p w14:paraId="65F5F57A" w14:textId="25549B85"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iCs w:val="0"/>
          <w:color w:val="auto"/>
          <w:sz w:val="24"/>
          <w:szCs w:val="24"/>
        </w:rPr>
        <w:t>Gambar 4.7 Perbandingan MAPE Seluruh Model</w:t>
      </w:r>
      <w:r w:rsidRPr="00397EA5">
        <w:rPr>
          <w:rFonts w:cs="Times New Roman"/>
          <w:i w:val="0"/>
          <w:color w:val="000000" w:themeColor="text1"/>
          <w:sz w:val="24"/>
          <w:szCs w:val="24"/>
        </w:rPr>
        <w:tab/>
      </w:r>
      <w:r>
        <w:rPr>
          <w:rFonts w:cs="Times New Roman"/>
          <w:i w:val="0"/>
          <w:color w:val="000000" w:themeColor="text1"/>
          <w:sz w:val="24"/>
          <w:szCs w:val="24"/>
        </w:rPr>
        <w:t>73</w:t>
      </w:r>
    </w:p>
    <w:p w14:paraId="055EB55F" w14:textId="3A7CC16B"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iCs w:val="0"/>
          <w:color w:val="auto"/>
          <w:sz w:val="24"/>
          <w:szCs w:val="24"/>
        </w:rPr>
        <w:t>Gambar 4.8 Perbandingan Prediksi GWO Ensemble dengan Data Uji</w:t>
      </w:r>
      <w:r w:rsidRPr="00397EA5">
        <w:rPr>
          <w:rFonts w:cs="Times New Roman"/>
          <w:i w:val="0"/>
          <w:color w:val="000000" w:themeColor="text1"/>
          <w:sz w:val="24"/>
          <w:szCs w:val="24"/>
        </w:rPr>
        <w:tab/>
      </w:r>
      <w:r>
        <w:rPr>
          <w:rFonts w:cs="Times New Roman"/>
          <w:i w:val="0"/>
          <w:color w:val="000000" w:themeColor="text1"/>
          <w:sz w:val="24"/>
          <w:szCs w:val="24"/>
        </w:rPr>
        <w:t>74</w:t>
      </w:r>
    </w:p>
    <w:p w14:paraId="0187E75B" w14:textId="3C606EC5" w:rsidR="00AF3AC1" w:rsidRDefault="00AF3AC1" w:rsidP="00AF3AC1">
      <w:pPr>
        <w:pStyle w:val="Caption"/>
        <w:tabs>
          <w:tab w:val="right" w:leader="dot" w:pos="7938"/>
        </w:tabs>
        <w:spacing w:after="0" w:line="360" w:lineRule="auto"/>
        <w:rPr>
          <w:rFonts w:cs="Times New Roman"/>
          <w:i w:val="0"/>
          <w:color w:val="000000" w:themeColor="text1"/>
          <w:sz w:val="24"/>
          <w:szCs w:val="24"/>
        </w:rPr>
      </w:pPr>
      <w:r w:rsidRPr="00AF3AC1">
        <w:rPr>
          <w:i w:val="0"/>
          <w:color w:val="auto"/>
          <w:sz w:val="24"/>
          <w:szCs w:val="24"/>
        </w:rPr>
        <w:t>Gambar 5.1 Infografis Perbandingan Pendekatan Univariate vs Multivariate</w:t>
      </w:r>
      <w:r w:rsidRPr="00397EA5">
        <w:rPr>
          <w:rFonts w:cs="Times New Roman"/>
          <w:i w:val="0"/>
          <w:color w:val="000000" w:themeColor="text1"/>
          <w:sz w:val="24"/>
          <w:szCs w:val="24"/>
        </w:rPr>
        <w:tab/>
      </w:r>
      <w:r>
        <w:rPr>
          <w:rFonts w:cs="Times New Roman"/>
          <w:i w:val="0"/>
          <w:color w:val="000000" w:themeColor="text1"/>
          <w:sz w:val="24"/>
          <w:szCs w:val="24"/>
        </w:rPr>
        <w:t>78</w:t>
      </w:r>
    </w:p>
    <w:p w14:paraId="50CC3FF3" w14:textId="77777777" w:rsidR="002966DD" w:rsidRPr="002966DD" w:rsidRDefault="002966DD" w:rsidP="002966DD"/>
    <w:p w14:paraId="50C182F5" w14:textId="77777777" w:rsidR="00020836" w:rsidRPr="00020836" w:rsidRDefault="00020836" w:rsidP="00020836"/>
    <w:p w14:paraId="487480F9" w14:textId="3884A6ED" w:rsidR="0008360F" w:rsidRDefault="0008360F">
      <w:pPr>
        <w:spacing w:line="259" w:lineRule="auto"/>
        <w:jc w:val="left"/>
      </w:pPr>
      <w:r>
        <w:br w:type="page"/>
      </w:r>
    </w:p>
    <w:p w14:paraId="500BC177" w14:textId="20F29974" w:rsidR="0008360F" w:rsidRPr="00397EA5" w:rsidRDefault="0008360F" w:rsidP="0008360F">
      <w:pPr>
        <w:spacing w:after="480"/>
        <w:jc w:val="center"/>
        <w:rPr>
          <w:rFonts w:cs="Times New Roman"/>
        </w:rPr>
      </w:pPr>
      <w:r w:rsidRPr="00B40B43">
        <w:rPr>
          <w:rFonts w:eastAsiaTheme="minorEastAsia" w:cs="Times New Roman"/>
          <w:b/>
          <w:iCs/>
          <w:noProof/>
          <w:sz w:val="28"/>
          <w:szCs w:val="28"/>
          <w:lang w:val="en-ID" w:eastAsia="en-ID"/>
        </w:rPr>
        <w:lastRenderedPageBreak/>
        <w:t xml:space="preserve">DAFTAR  </w:t>
      </w:r>
      <w:r w:rsidR="00E34972">
        <w:rPr>
          <w:rFonts w:eastAsiaTheme="minorEastAsia" w:cs="Times New Roman"/>
          <w:b/>
          <w:iCs/>
          <w:noProof/>
          <w:sz w:val="28"/>
          <w:szCs w:val="28"/>
          <w:lang w:val="en-ID" w:eastAsia="en-ID"/>
        </w:rPr>
        <w:t>PERSAMAAN</w:t>
      </w:r>
    </w:p>
    <w:p w14:paraId="5D7458AC" w14:textId="3AC61ED9"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530231">
        <w:rPr>
          <w:rFonts w:cs="Times New Roman"/>
          <w:i w:val="0"/>
          <w:color w:val="000000" w:themeColor="text1"/>
          <w:sz w:val="24"/>
          <w:szCs w:val="24"/>
        </w:rPr>
        <w:t xml:space="preserve">1 </w:t>
      </w:r>
      <w:r>
        <w:rPr>
          <w:rFonts w:cs="Times New Roman"/>
          <w:i w:val="0"/>
          <w:color w:val="000000" w:themeColor="text1"/>
          <w:sz w:val="24"/>
          <w:szCs w:val="24"/>
        </w:rPr>
        <w:t xml:space="preserve">Prediksi </w:t>
      </w:r>
      <w:r w:rsidRPr="004B47C6">
        <w:rPr>
          <w:rFonts w:cs="Times New Roman"/>
          <w:iCs w:val="0"/>
          <w:color w:val="000000" w:themeColor="text1"/>
          <w:sz w:val="24"/>
          <w:szCs w:val="24"/>
        </w:rPr>
        <w:t>Ensemble</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137745">
        <w:rPr>
          <w:rFonts w:cs="Times New Roman"/>
          <w:i w:val="0"/>
          <w:color w:val="000000" w:themeColor="text1"/>
          <w:sz w:val="24"/>
          <w:szCs w:val="24"/>
        </w:rPr>
        <w:t>3</w:t>
      </w:r>
    </w:p>
    <w:p w14:paraId="22DBE6B0" w14:textId="72669B9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2</w:t>
      </w:r>
      <w:r w:rsidRPr="001703C4">
        <w:rPr>
          <w:rFonts w:cs="Times New Roman"/>
          <w:i w:val="0"/>
          <w:color w:val="000000" w:themeColor="text1"/>
          <w:sz w:val="24"/>
          <w:szCs w:val="24"/>
        </w:rPr>
        <w:t xml:space="preserve"> </w:t>
      </w:r>
      <w:r w:rsidR="003B2EC3">
        <w:rPr>
          <w:rFonts w:cs="Times New Roman"/>
          <w:i w:val="0"/>
          <w:color w:val="000000" w:themeColor="text1"/>
          <w:sz w:val="24"/>
          <w:szCs w:val="24"/>
        </w:rPr>
        <w:t>Vektor Posisi</w:t>
      </w:r>
      <w:r w:rsidR="00954E87">
        <w:rPr>
          <w:rFonts w:cs="Times New Roman"/>
          <w:i w:val="0"/>
          <w:color w:val="000000" w:themeColor="text1"/>
          <w:sz w:val="24"/>
          <w:szCs w:val="24"/>
        </w:rPr>
        <w:t xml:space="preserve"> Mangsa - Serigala</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664A35">
        <w:rPr>
          <w:rFonts w:cs="Times New Roman"/>
          <w:i w:val="0"/>
          <w:color w:val="000000" w:themeColor="text1"/>
          <w:sz w:val="24"/>
          <w:szCs w:val="24"/>
        </w:rPr>
        <w:t>9</w:t>
      </w:r>
    </w:p>
    <w:p w14:paraId="171A6B3C" w14:textId="6F9C0C12"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3</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Vektor Posisi Serigala berikutnya</w:t>
      </w:r>
      <w:r w:rsidRPr="00397EA5">
        <w:rPr>
          <w:rFonts w:cs="Times New Roman"/>
          <w:i w:val="0"/>
          <w:color w:val="000000" w:themeColor="text1"/>
          <w:sz w:val="24"/>
          <w:szCs w:val="24"/>
        </w:rPr>
        <w:tab/>
      </w:r>
      <w:r w:rsidR="007E67D2">
        <w:rPr>
          <w:rFonts w:cs="Times New Roman"/>
          <w:i w:val="0"/>
          <w:color w:val="000000" w:themeColor="text1"/>
          <w:sz w:val="24"/>
          <w:szCs w:val="24"/>
        </w:rPr>
        <w:t>3</w:t>
      </w:r>
      <w:r w:rsidR="00664A35">
        <w:rPr>
          <w:rFonts w:cs="Times New Roman"/>
          <w:i w:val="0"/>
          <w:color w:val="000000" w:themeColor="text1"/>
          <w:sz w:val="24"/>
          <w:szCs w:val="24"/>
        </w:rPr>
        <w:t>9</w:t>
      </w:r>
    </w:p>
    <w:p w14:paraId="24409C00" w14:textId="0DAA8C5C"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4</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 xml:space="preserve">Vektor koefisien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Pr="00397EA5">
        <w:rPr>
          <w:rFonts w:cs="Times New Roman"/>
          <w:i w:val="0"/>
          <w:color w:val="000000" w:themeColor="text1"/>
          <w:sz w:val="24"/>
          <w:szCs w:val="24"/>
        </w:rPr>
        <w:tab/>
      </w:r>
      <w:r w:rsidR="007E67D2">
        <w:rPr>
          <w:rFonts w:cs="Times New Roman"/>
          <w:i w:val="0"/>
          <w:color w:val="000000" w:themeColor="text1"/>
          <w:sz w:val="24"/>
          <w:szCs w:val="24"/>
        </w:rPr>
        <w:t>3</w:t>
      </w:r>
      <w:r w:rsidR="00D82722">
        <w:rPr>
          <w:rFonts w:cs="Times New Roman"/>
          <w:i w:val="0"/>
          <w:color w:val="000000" w:themeColor="text1"/>
          <w:sz w:val="24"/>
          <w:szCs w:val="24"/>
        </w:rPr>
        <w:t>9</w:t>
      </w:r>
    </w:p>
    <w:p w14:paraId="386B882C" w14:textId="1C5C674C"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sidR="008927F6">
        <w:rPr>
          <w:rFonts w:cs="Times New Roman"/>
          <w:i w:val="0"/>
          <w:color w:val="000000" w:themeColor="text1"/>
          <w:sz w:val="24"/>
          <w:szCs w:val="24"/>
        </w:rPr>
        <w:t>5</w:t>
      </w:r>
      <w:r w:rsidRPr="001703C4">
        <w:rPr>
          <w:rFonts w:cs="Times New Roman"/>
          <w:i w:val="0"/>
          <w:color w:val="000000" w:themeColor="text1"/>
          <w:sz w:val="24"/>
          <w:szCs w:val="24"/>
        </w:rPr>
        <w:t xml:space="preserve"> </w:t>
      </w:r>
      <w:r w:rsidR="00954E87">
        <w:rPr>
          <w:rFonts w:cs="Times New Roman"/>
          <w:i w:val="0"/>
          <w:color w:val="000000" w:themeColor="text1"/>
          <w:sz w:val="24"/>
          <w:szCs w:val="24"/>
        </w:rPr>
        <w:t xml:space="preserve">Vektor koefisien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Pr="00397EA5">
        <w:rPr>
          <w:rFonts w:cs="Times New Roman"/>
          <w:i w:val="0"/>
          <w:color w:val="000000" w:themeColor="text1"/>
          <w:sz w:val="24"/>
          <w:szCs w:val="24"/>
        </w:rPr>
        <w:tab/>
      </w:r>
      <w:r w:rsidR="007E67D2">
        <w:rPr>
          <w:rFonts w:cs="Times New Roman"/>
          <w:i w:val="0"/>
          <w:color w:val="000000" w:themeColor="text1"/>
          <w:sz w:val="24"/>
          <w:szCs w:val="24"/>
        </w:rPr>
        <w:t>3</w:t>
      </w:r>
      <w:r w:rsidR="00D82722">
        <w:rPr>
          <w:rFonts w:cs="Times New Roman"/>
          <w:i w:val="0"/>
          <w:color w:val="000000" w:themeColor="text1"/>
          <w:sz w:val="24"/>
          <w:szCs w:val="24"/>
        </w:rPr>
        <w:t>9</w:t>
      </w:r>
    </w:p>
    <w:p w14:paraId="1053CB5E" w14:textId="09A7386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7</w:t>
      </w:r>
      <w:r w:rsidRPr="001703C4">
        <w:rPr>
          <w:rFonts w:cs="Times New Roman"/>
          <w:i w:val="0"/>
          <w:color w:val="000000" w:themeColor="text1"/>
          <w:sz w:val="24"/>
          <w:szCs w:val="24"/>
        </w:rPr>
        <w:t xml:space="preserve"> </w:t>
      </w:r>
      <w:r w:rsidR="007A5311">
        <w:rPr>
          <w:rFonts w:cs="Times New Roman"/>
          <w:i w:val="0"/>
          <w:color w:val="000000" w:themeColor="text1"/>
          <w:sz w:val="24"/>
          <w:szCs w:val="24"/>
        </w:rPr>
        <w:t xml:space="preserve">Posisi </w:t>
      </w:r>
      <w:r w:rsidR="00805984">
        <w:rPr>
          <w:rFonts w:cs="Times New Roman"/>
          <w:i w:val="0"/>
          <w:color w:val="000000" w:themeColor="text1"/>
          <w:sz w:val="24"/>
          <w:szCs w:val="24"/>
        </w:rPr>
        <w:t xml:space="preserve">serigala </w:t>
      </w:r>
      <w:r w:rsidR="00805984" w:rsidRPr="00805984">
        <w:rPr>
          <w:rFonts w:cs="Times New Roman"/>
          <w:iCs w:val="0"/>
          <w:color w:val="000000" w:themeColor="text1"/>
          <w:sz w:val="24"/>
          <w:szCs w:val="24"/>
        </w:rPr>
        <w:t>Alpha</w:t>
      </w:r>
      <w:r w:rsidRPr="00397EA5">
        <w:rPr>
          <w:rFonts w:cs="Times New Roman"/>
          <w:i w:val="0"/>
          <w:color w:val="000000" w:themeColor="text1"/>
          <w:sz w:val="24"/>
          <w:szCs w:val="24"/>
        </w:rPr>
        <w:tab/>
      </w:r>
      <w:r w:rsidR="00D82722">
        <w:rPr>
          <w:rFonts w:cs="Times New Roman"/>
          <w:i w:val="0"/>
          <w:color w:val="000000" w:themeColor="text1"/>
          <w:sz w:val="24"/>
          <w:szCs w:val="24"/>
        </w:rPr>
        <w:t>40</w:t>
      </w:r>
    </w:p>
    <w:p w14:paraId="79AD7E48" w14:textId="37DFCA9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8</w:t>
      </w:r>
      <w:r w:rsidRPr="001703C4">
        <w:rPr>
          <w:rFonts w:cs="Times New Roman"/>
          <w:i w:val="0"/>
          <w:color w:val="000000" w:themeColor="text1"/>
          <w:sz w:val="24"/>
          <w:szCs w:val="24"/>
        </w:rPr>
        <w:t xml:space="preserve"> </w:t>
      </w:r>
      <w:r w:rsidR="00805984">
        <w:rPr>
          <w:rFonts w:cs="Times New Roman"/>
          <w:i w:val="0"/>
          <w:color w:val="000000" w:themeColor="text1"/>
          <w:sz w:val="24"/>
          <w:szCs w:val="24"/>
        </w:rPr>
        <w:t xml:space="preserve">Posisi serigala </w:t>
      </w:r>
      <w:r w:rsidR="00805984" w:rsidRPr="00805984">
        <w:rPr>
          <w:rFonts w:cs="Times New Roman"/>
          <w:iCs w:val="0"/>
          <w:color w:val="000000" w:themeColor="text1"/>
          <w:sz w:val="24"/>
          <w:szCs w:val="24"/>
        </w:rPr>
        <w:t>Beta</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C26E37">
        <w:rPr>
          <w:rFonts w:cs="Times New Roman"/>
          <w:i w:val="0"/>
          <w:color w:val="000000" w:themeColor="text1"/>
          <w:sz w:val="24"/>
          <w:szCs w:val="24"/>
        </w:rPr>
        <w:t>1</w:t>
      </w:r>
    </w:p>
    <w:p w14:paraId="0FD285A6" w14:textId="006A21A3"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9</w:t>
      </w:r>
      <w:r w:rsidRPr="001703C4">
        <w:rPr>
          <w:rFonts w:cs="Times New Roman"/>
          <w:i w:val="0"/>
          <w:color w:val="000000" w:themeColor="text1"/>
          <w:sz w:val="24"/>
          <w:szCs w:val="24"/>
        </w:rPr>
        <w:t xml:space="preserve"> </w:t>
      </w:r>
      <w:r w:rsidR="00805984">
        <w:rPr>
          <w:rFonts w:cs="Times New Roman"/>
          <w:i w:val="0"/>
          <w:color w:val="000000" w:themeColor="text1"/>
          <w:sz w:val="24"/>
          <w:szCs w:val="24"/>
        </w:rPr>
        <w:t xml:space="preserve">Posisi serigala </w:t>
      </w:r>
      <w:r w:rsidR="00805984" w:rsidRPr="00805984">
        <w:rPr>
          <w:rFonts w:cs="Times New Roman"/>
          <w:iCs w:val="0"/>
          <w:color w:val="000000" w:themeColor="text1"/>
          <w:sz w:val="24"/>
          <w:szCs w:val="24"/>
        </w:rPr>
        <w:t>Delta</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C26E37">
        <w:rPr>
          <w:rFonts w:cs="Times New Roman"/>
          <w:i w:val="0"/>
          <w:color w:val="000000" w:themeColor="text1"/>
          <w:sz w:val="24"/>
          <w:szCs w:val="24"/>
        </w:rPr>
        <w:t>1</w:t>
      </w:r>
    </w:p>
    <w:p w14:paraId="48AC792D" w14:textId="4FAB190E"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2.</w:t>
      </w:r>
      <w:r>
        <w:rPr>
          <w:rFonts w:cs="Times New Roman"/>
          <w:i w:val="0"/>
          <w:color w:val="000000" w:themeColor="text1"/>
          <w:sz w:val="24"/>
          <w:szCs w:val="24"/>
        </w:rPr>
        <w:t>10</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Posisi serigala baru</w:t>
      </w:r>
      <w:r w:rsidRPr="00397EA5">
        <w:rPr>
          <w:rFonts w:cs="Times New Roman"/>
          <w:i w:val="0"/>
          <w:color w:val="000000" w:themeColor="text1"/>
          <w:sz w:val="24"/>
          <w:szCs w:val="24"/>
        </w:rPr>
        <w:tab/>
      </w:r>
      <w:r w:rsidR="00D82722">
        <w:rPr>
          <w:rFonts w:cs="Times New Roman"/>
          <w:i w:val="0"/>
          <w:color w:val="000000" w:themeColor="text1"/>
          <w:sz w:val="24"/>
          <w:szCs w:val="24"/>
        </w:rPr>
        <w:t>4</w:t>
      </w:r>
      <w:r w:rsidR="003C67AE">
        <w:rPr>
          <w:rFonts w:cs="Times New Roman"/>
          <w:i w:val="0"/>
          <w:color w:val="000000" w:themeColor="text1"/>
          <w:sz w:val="24"/>
          <w:szCs w:val="24"/>
        </w:rPr>
        <w:t>1</w:t>
      </w:r>
    </w:p>
    <w:p w14:paraId="1BB190C9" w14:textId="1F157355"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w:t>
      </w:r>
      <w:r w:rsidRPr="001703C4">
        <w:rPr>
          <w:rFonts w:cs="Times New Roman"/>
          <w:i w:val="0"/>
          <w:color w:val="000000" w:themeColor="text1"/>
          <w:sz w:val="24"/>
          <w:szCs w:val="24"/>
        </w:rPr>
        <w:t>.</w:t>
      </w:r>
      <w:r>
        <w:rPr>
          <w:rFonts w:cs="Times New Roman"/>
          <w:i w:val="0"/>
          <w:color w:val="000000" w:themeColor="text1"/>
          <w:sz w:val="24"/>
          <w:szCs w:val="24"/>
        </w:rPr>
        <w:t>1</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Mean Absolute Error</w:t>
      </w:r>
      <w:r w:rsidR="009969A3">
        <w:rPr>
          <w:rFonts w:cs="Times New Roman"/>
          <w:i w:val="0"/>
          <w:color w:val="000000" w:themeColor="text1"/>
          <w:sz w:val="24"/>
          <w:szCs w:val="24"/>
        </w:rPr>
        <w:t xml:space="preserve"> (MAE)</w:t>
      </w:r>
      <w:r w:rsidRPr="00397EA5">
        <w:rPr>
          <w:rFonts w:cs="Times New Roman"/>
          <w:i w:val="0"/>
          <w:color w:val="000000" w:themeColor="text1"/>
          <w:sz w:val="24"/>
          <w:szCs w:val="24"/>
        </w:rPr>
        <w:tab/>
      </w:r>
      <w:r w:rsidR="0022770F">
        <w:rPr>
          <w:rFonts w:cs="Times New Roman"/>
          <w:i w:val="0"/>
          <w:color w:val="000000" w:themeColor="text1"/>
          <w:sz w:val="24"/>
          <w:szCs w:val="24"/>
        </w:rPr>
        <w:t>5</w:t>
      </w:r>
      <w:r w:rsidR="00D82722">
        <w:rPr>
          <w:rFonts w:cs="Times New Roman"/>
          <w:i w:val="0"/>
          <w:color w:val="000000" w:themeColor="text1"/>
          <w:sz w:val="24"/>
          <w:szCs w:val="24"/>
        </w:rPr>
        <w:t>5</w:t>
      </w:r>
    </w:p>
    <w:p w14:paraId="060C35E8" w14:textId="69FD95D6" w:rsidR="004B47C6" w:rsidRPr="00397EA5"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3.2</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 xml:space="preserve">Mean </w:t>
      </w:r>
      <w:r w:rsidR="009969A3">
        <w:rPr>
          <w:rFonts w:cs="Times New Roman"/>
          <w:iCs w:val="0"/>
          <w:color w:val="000000" w:themeColor="text1"/>
          <w:sz w:val="24"/>
          <w:szCs w:val="24"/>
        </w:rPr>
        <w:t>Squared</w:t>
      </w:r>
      <w:r w:rsidR="009969A3" w:rsidRPr="009969A3">
        <w:rPr>
          <w:rFonts w:cs="Times New Roman"/>
          <w:iCs w:val="0"/>
          <w:color w:val="000000" w:themeColor="text1"/>
          <w:sz w:val="24"/>
          <w:szCs w:val="24"/>
        </w:rPr>
        <w:t xml:space="preserve"> Error</w:t>
      </w:r>
      <w:r w:rsidR="009969A3">
        <w:rPr>
          <w:rFonts w:cs="Times New Roman"/>
          <w:i w:val="0"/>
          <w:color w:val="000000" w:themeColor="text1"/>
          <w:sz w:val="24"/>
          <w:szCs w:val="24"/>
        </w:rPr>
        <w:t xml:space="preserve"> (MSE)</w:t>
      </w:r>
      <w:r w:rsidRPr="00397EA5">
        <w:rPr>
          <w:rFonts w:cs="Times New Roman"/>
          <w:i w:val="0"/>
          <w:color w:val="000000" w:themeColor="text1"/>
          <w:sz w:val="24"/>
          <w:szCs w:val="24"/>
        </w:rPr>
        <w:tab/>
      </w:r>
      <w:r w:rsidR="0022770F">
        <w:rPr>
          <w:rFonts w:cs="Times New Roman"/>
          <w:i w:val="0"/>
          <w:color w:val="000000" w:themeColor="text1"/>
          <w:sz w:val="24"/>
          <w:szCs w:val="24"/>
        </w:rPr>
        <w:t>5</w:t>
      </w:r>
      <w:r w:rsidR="00FB1F94">
        <w:rPr>
          <w:rFonts w:cs="Times New Roman"/>
          <w:i w:val="0"/>
          <w:color w:val="000000" w:themeColor="text1"/>
          <w:sz w:val="24"/>
          <w:szCs w:val="24"/>
        </w:rPr>
        <w:t>6</w:t>
      </w:r>
    </w:p>
    <w:p w14:paraId="1D7CB251" w14:textId="61CE065E" w:rsidR="004B47C6" w:rsidRDefault="004B47C6" w:rsidP="004B47C6">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sidR="009969A3">
        <w:rPr>
          <w:rFonts w:cs="Times New Roman"/>
          <w:i w:val="0"/>
          <w:color w:val="000000" w:themeColor="text1"/>
          <w:sz w:val="24"/>
          <w:szCs w:val="24"/>
        </w:rPr>
        <w:t>3.3</w:t>
      </w:r>
      <w:r w:rsidRPr="001703C4">
        <w:rPr>
          <w:rFonts w:cs="Times New Roman"/>
          <w:i w:val="0"/>
          <w:color w:val="000000" w:themeColor="text1"/>
          <w:sz w:val="24"/>
          <w:szCs w:val="24"/>
        </w:rPr>
        <w:t xml:space="preserve"> </w:t>
      </w:r>
      <w:r w:rsidR="009969A3" w:rsidRPr="009969A3">
        <w:rPr>
          <w:rFonts w:cs="Times New Roman"/>
          <w:iCs w:val="0"/>
          <w:color w:val="000000" w:themeColor="text1"/>
          <w:sz w:val="24"/>
          <w:szCs w:val="24"/>
        </w:rPr>
        <w:t>Root Mean Squared Error</w:t>
      </w:r>
      <w:r w:rsidR="009969A3">
        <w:rPr>
          <w:rFonts w:cs="Times New Roman"/>
          <w:i w:val="0"/>
          <w:color w:val="000000" w:themeColor="text1"/>
          <w:sz w:val="24"/>
          <w:szCs w:val="24"/>
        </w:rPr>
        <w:t xml:space="preserve"> (RMSE)</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D82722">
        <w:rPr>
          <w:rFonts w:cs="Times New Roman"/>
          <w:i w:val="0"/>
          <w:color w:val="000000" w:themeColor="text1"/>
          <w:sz w:val="24"/>
          <w:szCs w:val="24"/>
        </w:rPr>
        <w:t>6</w:t>
      </w:r>
    </w:p>
    <w:p w14:paraId="77763EE7" w14:textId="4131EDA0" w:rsidR="009969A3" w:rsidRPr="009969A3" w:rsidRDefault="009969A3" w:rsidP="009969A3">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Pr>
          <w:rFonts w:cs="Times New Roman"/>
          <w:i w:val="0"/>
          <w:color w:val="000000" w:themeColor="text1"/>
          <w:sz w:val="24"/>
          <w:szCs w:val="24"/>
        </w:rPr>
        <w:t>3.4</w:t>
      </w:r>
      <w:r w:rsidRPr="001703C4">
        <w:rPr>
          <w:rFonts w:cs="Times New Roman"/>
          <w:i w:val="0"/>
          <w:color w:val="000000" w:themeColor="text1"/>
          <w:sz w:val="24"/>
          <w:szCs w:val="24"/>
        </w:rPr>
        <w:t xml:space="preserve"> </w:t>
      </w:r>
      <w:r>
        <w:rPr>
          <w:rFonts w:cs="Times New Roman"/>
          <w:iCs w:val="0"/>
          <w:color w:val="000000" w:themeColor="text1"/>
          <w:sz w:val="24"/>
          <w:szCs w:val="24"/>
        </w:rPr>
        <w:t>Mean Absolute Percentage</w:t>
      </w:r>
      <w:r w:rsidRPr="009969A3">
        <w:rPr>
          <w:rFonts w:cs="Times New Roman"/>
          <w:iCs w:val="0"/>
          <w:color w:val="000000" w:themeColor="text1"/>
          <w:sz w:val="24"/>
          <w:szCs w:val="24"/>
        </w:rPr>
        <w:t xml:space="preserve"> Error</w:t>
      </w:r>
      <w:r>
        <w:rPr>
          <w:rFonts w:cs="Times New Roman"/>
          <w:i w:val="0"/>
          <w:color w:val="000000" w:themeColor="text1"/>
          <w:sz w:val="24"/>
          <w:szCs w:val="24"/>
        </w:rPr>
        <w:t xml:space="preserve"> (MAPE)</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FB1F94">
        <w:rPr>
          <w:rFonts w:cs="Times New Roman"/>
          <w:i w:val="0"/>
          <w:color w:val="000000" w:themeColor="text1"/>
          <w:sz w:val="24"/>
          <w:szCs w:val="24"/>
        </w:rPr>
        <w:t>7</w:t>
      </w:r>
    </w:p>
    <w:p w14:paraId="44E06D38" w14:textId="08F16892" w:rsidR="009969A3" w:rsidRPr="00397EA5" w:rsidRDefault="009969A3" w:rsidP="009969A3">
      <w:pPr>
        <w:pStyle w:val="Caption"/>
        <w:tabs>
          <w:tab w:val="right" w:leader="dot" w:pos="7938"/>
        </w:tabs>
        <w:spacing w:after="0" w:line="360" w:lineRule="auto"/>
        <w:rPr>
          <w:rFonts w:cs="Times New Roman"/>
          <w:i w:val="0"/>
          <w:color w:val="000000" w:themeColor="text1"/>
          <w:sz w:val="24"/>
          <w:szCs w:val="24"/>
        </w:rPr>
      </w:pPr>
      <w:r>
        <w:rPr>
          <w:rFonts w:cs="Times New Roman"/>
          <w:i w:val="0"/>
          <w:color w:val="000000" w:themeColor="text1"/>
          <w:sz w:val="24"/>
          <w:szCs w:val="24"/>
        </w:rPr>
        <w:t>Persamaan</w:t>
      </w:r>
      <w:r w:rsidRPr="001703C4">
        <w:rPr>
          <w:rFonts w:cs="Times New Roman"/>
          <w:i w:val="0"/>
          <w:color w:val="000000" w:themeColor="text1"/>
          <w:sz w:val="24"/>
          <w:szCs w:val="24"/>
        </w:rPr>
        <w:t xml:space="preserve"> </w:t>
      </w:r>
      <w:r>
        <w:rPr>
          <w:rFonts w:cs="Times New Roman"/>
          <w:i w:val="0"/>
          <w:color w:val="000000" w:themeColor="text1"/>
          <w:sz w:val="24"/>
          <w:szCs w:val="24"/>
        </w:rPr>
        <w:t>3.5</w:t>
      </w:r>
      <w:r w:rsidRPr="001703C4">
        <w:rPr>
          <w:rFonts w:cs="Times New Roman"/>
          <w:i w:val="0"/>
          <w:color w:val="000000" w:themeColor="text1"/>
          <w:sz w:val="24"/>
          <w:szCs w:val="24"/>
        </w:rPr>
        <w:t xml:space="preserve"> </w:t>
      </w:r>
      <w:r w:rsidRPr="009969A3">
        <w:rPr>
          <w:rFonts w:cs="Times New Roman"/>
          <w:iCs w:val="0"/>
          <w:color w:val="000000" w:themeColor="text1"/>
          <w:sz w:val="24"/>
          <w:szCs w:val="24"/>
        </w:rPr>
        <w:t>R</w:t>
      </w:r>
      <w:r>
        <w:rPr>
          <w:rFonts w:cs="Times New Roman"/>
          <w:iCs w:val="0"/>
          <w:color w:val="000000" w:themeColor="text1"/>
          <w:sz w:val="24"/>
          <w:szCs w:val="24"/>
        </w:rPr>
        <w:t>-Squared</w:t>
      </w:r>
      <w:r>
        <w:rPr>
          <w:rFonts w:cs="Times New Roman"/>
          <w:i w:val="0"/>
          <w:color w:val="000000" w:themeColor="text1"/>
          <w:sz w:val="24"/>
          <w:szCs w:val="24"/>
        </w:rPr>
        <w:t xml:space="preserve"> (R</w:t>
      </w:r>
      <w:r w:rsidRPr="009969A3">
        <w:rPr>
          <w:rFonts w:cs="Times New Roman"/>
          <w:i w:val="0"/>
          <w:color w:val="000000" w:themeColor="text1"/>
          <w:sz w:val="24"/>
          <w:szCs w:val="24"/>
          <w:vertAlign w:val="superscript"/>
        </w:rPr>
        <w:t>2</w:t>
      </w:r>
      <w:r>
        <w:rPr>
          <w:rFonts w:cs="Times New Roman"/>
          <w:i w:val="0"/>
          <w:color w:val="000000" w:themeColor="text1"/>
          <w:sz w:val="24"/>
          <w:szCs w:val="24"/>
        </w:rPr>
        <w:t>)</w:t>
      </w:r>
      <w:r w:rsidRPr="00397EA5">
        <w:rPr>
          <w:rFonts w:cs="Times New Roman"/>
          <w:i w:val="0"/>
          <w:color w:val="000000" w:themeColor="text1"/>
          <w:sz w:val="24"/>
          <w:szCs w:val="24"/>
        </w:rPr>
        <w:tab/>
      </w:r>
      <w:r w:rsidR="00FC7EE2">
        <w:rPr>
          <w:rFonts w:cs="Times New Roman"/>
          <w:i w:val="0"/>
          <w:color w:val="000000" w:themeColor="text1"/>
          <w:sz w:val="24"/>
          <w:szCs w:val="24"/>
        </w:rPr>
        <w:t>5</w:t>
      </w:r>
      <w:r w:rsidR="00D82722">
        <w:rPr>
          <w:rFonts w:cs="Times New Roman"/>
          <w:i w:val="0"/>
          <w:color w:val="000000" w:themeColor="text1"/>
          <w:sz w:val="24"/>
          <w:szCs w:val="24"/>
        </w:rPr>
        <w:t>7</w:t>
      </w:r>
    </w:p>
    <w:p w14:paraId="66862FB0" w14:textId="77777777" w:rsidR="009969A3" w:rsidRPr="009969A3" w:rsidRDefault="009969A3" w:rsidP="009969A3"/>
    <w:p w14:paraId="6EEBAAB9" w14:textId="77777777" w:rsidR="0008360F" w:rsidRPr="005C7020" w:rsidRDefault="0008360F" w:rsidP="0008360F">
      <w:pPr>
        <w:spacing w:line="259" w:lineRule="auto"/>
        <w:jc w:val="center"/>
        <w:rPr>
          <w:rFonts w:eastAsiaTheme="minorEastAsia" w:cs="Times New Roman"/>
          <w:b/>
          <w:iCs/>
          <w:noProof/>
          <w:sz w:val="24"/>
          <w:szCs w:val="24"/>
          <w:lang w:val="en-ID" w:eastAsia="en-ID"/>
        </w:rPr>
        <w:sectPr w:rsidR="0008360F" w:rsidRPr="005C7020" w:rsidSect="0008360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Pr>
          <w:rFonts w:eastAsiaTheme="minorEastAsia" w:cs="Times New Roman"/>
          <w:b/>
          <w:iCs/>
          <w:noProof/>
          <w:sz w:val="24"/>
          <w:szCs w:val="24"/>
          <w:lang w:val="en-ID" w:eastAsia="en-ID"/>
        </w:rPr>
        <w:br/>
      </w:r>
    </w:p>
    <w:p w14:paraId="4F90789F" w14:textId="2C84CF55" w:rsidR="008F1AD2" w:rsidRPr="00B40B43" w:rsidRDefault="00326BCE" w:rsidP="00B40B43">
      <w:pPr>
        <w:pStyle w:val="Heading1"/>
        <w:spacing w:before="0" w:after="480"/>
        <w:ind w:left="0" w:firstLine="992"/>
        <w:rPr>
          <w:rFonts w:cs="Times New Roman"/>
          <w:szCs w:val="28"/>
        </w:rPr>
      </w:pPr>
      <w:r w:rsidRPr="00B40B43">
        <w:rPr>
          <w:rFonts w:cs="Times New Roman"/>
          <w:szCs w:val="28"/>
        </w:rPr>
        <w:lastRenderedPageBreak/>
        <w:tab/>
      </w:r>
      <w:r w:rsidRPr="00B40B43">
        <w:rPr>
          <w:rFonts w:cs="Times New Roman"/>
          <w:szCs w:val="28"/>
        </w:rPr>
        <w:br/>
      </w:r>
      <w:bookmarkStart w:id="15" w:name="_Toc19199964"/>
      <w:bookmarkStart w:id="16" w:name="_Toc101077594"/>
      <w:bookmarkStart w:id="17" w:name="_Toc233563375"/>
      <w:r w:rsidR="007274E0" w:rsidRPr="00B40B43">
        <w:rPr>
          <w:rFonts w:cs="Times New Roman"/>
          <w:szCs w:val="28"/>
        </w:rPr>
        <w:t>P</w:t>
      </w:r>
      <w:r w:rsidR="00DB0CBE" w:rsidRPr="00B40B43">
        <w:rPr>
          <w:rFonts w:cs="Times New Roman"/>
          <w:szCs w:val="28"/>
        </w:rPr>
        <w:t>ENDAHULUAN</w:t>
      </w:r>
      <w:bookmarkEnd w:id="15"/>
      <w:bookmarkEnd w:id="16"/>
      <w:bookmarkEnd w:id="17"/>
    </w:p>
    <w:p w14:paraId="3B32D2C3" w14:textId="2AD2BDC5" w:rsidR="009806D7" w:rsidRPr="00BC7EC9" w:rsidRDefault="00054931" w:rsidP="00722D89">
      <w:pPr>
        <w:pStyle w:val="Heading2"/>
        <w:spacing w:before="0" w:after="120"/>
        <w:ind w:left="709" w:hanging="709"/>
        <w:rPr>
          <w:rFonts w:cs="Times New Roman"/>
          <w:szCs w:val="24"/>
        </w:rPr>
      </w:pPr>
      <w:bookmarkStart w:id="18" w:name="_Toc101077595"/>
      <w:bookmarkStart w:id="19" w:name="_Toc233563376"/>
      <w:r w:rsidRPr="00BC7EC9">
        <w:rPr>
          <w:rFonts w:cs="Times New Roman"/>
          <w:szCs w:val="24"/>
        </w:rPr>
        <w:t>Latar Belakang</w:t>
      </w:r>
      <w:bookmarkEnd w:id="18"/>
      <w:bookmarkEnd w:id="19"/>
    </w:p>
    <w:p w14:paraId="583A0F9D" w14:textId="14CBF435" w:rsidR="00FB6A43" w:rsidRPr="00FB6A43" w:rsidRDefault="00FB6A43" w:rsidP="00FB6A43">
      <w:pPr>
        <w:ind w:firstLine="709"/>
        <w:contextualSpacing/>
        <w:rPr>
          <w:sz w:val="24"/>
          <w:szCs w:val="24"/>
        </w:rPr>
      </w:pPr>
      <w:r w:rsidRPr="00FB6A43">
        <w:rPr>
          <w:sz w:val="24"/>
          <w:szCs w:val="24"/>
        </w:rPr>
        <w:t>Peramalan (</w:t>
      </w:r>
      <w:r w:rsidRPr="00FB6A43">
        <w:rPr>
          <w:i/>
          <w:iCs/>
          <w:sz w:val="24"/>
          <w:szCs w:val="24"/>
        </w:rPr>
        <w:t>forecasting</w:t>
      </w:r>
      <w:r w:rsidRPr="00FB6A43">
        <w:rPr>
          <w:sz w:val="24"/>
          <w:szCs w:val="24"/>
        </w:rPr>
        <w:t>) merupakan salah satu komponen penting dalam proses pengambilan keputusan strategis di berbagai sektor bisnis</w:t>
      </w:r>
      <w:r w:rsidR="008F4CEC">
        <w:rPr>
          <w:sz w:val="24"/>
          <w:szCs w:val="24"/>
        </w:rPr>
        <w:t xml:space="preserve"> </w:t>
      </w:r>
      <w:r w:rsidR="008F4CEC">
        <w:rPr>
          <w:sz w:val="24"/>
          <w:szCs w:val="24"/>
        </w:rPr>
        <w:fldChar w:fldCharType="begin" w:fldLock="1"/>
      </w:r>
      <w:r w:rsidR="006C33E0">
        <w:rPr>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8F4CEC">
        <w:rPr>
          <w:sz w:val="24"/>
          <w:szCs w:val="24"/>
        </w:rPr>
        <w:fldChar w:fldCharType="separate"/>
      </w:r>
      <w:r w:rsidR="00424A2C" w:rsidRPr="00424A2C">
        <w:rPr>
          <w:noProof/>
          <w:sz w:val="24"/>
          <w:szCs w:val="24"/>
        </w:rPr>
        <w:t>(Rob J. Hyndman &amp; Athanasopoulos, 2018)</w:t>
      </w:r>
      <w:r w:rsidR="008F4CEC">
        <w:rPr>
          <w:sz w:val="24"/>
          <w:szCs w:val="24"/>
        </w:rPr>
        <w:fldChar w:fldCharType="end"/>
      </w:r>
      <w:r w:rsidRPr="00FB6A43">
        <w:rPr>
          <w:sz w:val="24"/>
          <w:szCs w:val="24"/>
        </w:rPr>
        <w:t>. Dalam konteks perusahaan, kegiatan peramalan penjualan (</w:t>
      </w:r>
      <w:r w:rsidRPr="00FB6A43">
        <w:rPr>
          <w:i/>
          <w:iCs/>
          <w:sz w:val="24"/>
          <w:szCs w:val="24"/>
        </w:rPr>
        <w:t>sales forecasting</w:t>
      </w:r>
      <w:r w:rsidRPr="00FB6A43">
        <w:rPr>
          <w:sz w:val="24"/>
          <w:szCs w:val="24"/>
        </w:rPr>
        <w:t>) berperan sebagai dasar bagi perencanaan produksi, pengelolaan persediaan, pengaturan distribusi, serta penyusunan strategi pemasaran dan keuangan. Akurasi dalam peramalan penjualan sangat menentukan efektivitas kebijakan bisn</w:t>
      </w:r>
      <w:r w:rsidR="00E91F5A">
        <w:rPr>
          <w:sz w:val="24"/>
          <w:szCs w:val="24"/>
        </w:rPr>
        <w:t xml:space="preserve">is </w:t>
      </w:r>
      <w:r w:rsidR="00E91F5A">
        <w:rPr>
          <w:sz w:val="24"/>
          <w:szCs w:val="24"/>
        </w:rPr>
        <w:fldChar w:fldCharType="begin" w:fldLock="1"/>
      </w:r>
      <w:r w:rsidR="006E0C99">
        <w:rPr>
          <w:sz w:val="24"/>
          <w:szCs w:val="24"/>
        </w:rPr>
        <w:instrText>ADDIN CSL_CITATION {"citationItems":[{"id":"ITEM-1","itemData":{"DOI":"10.1016/j.ijforecast.2019.04.014","ISSN":"01692070","abstract":"The M4 Competition follows on from the three previous M competitions, the purpose of which was to learn from empirical evidence both how to improve the forecasting accuracy and how such learning could be used to advance the theory and practice of forecasting. The aim of M4 was to replicate and extend the three previous competitions by: (a) significantly increasing the number of series, (b) expanding the number of forecasting methods, and (c) including prediction intervals in the evaluation process as well as point forecasts. This paper covers all aspects of M4 in detail, including its organization and running, the presentation of its results, the top-performing methods overall and by categories, its major findings and their implications, and the computational requirements of the various methods. Finally, it summarizes its main conclusions and states the expectation that its series will become a testing ground for the evaluation of new methods and the improvement of the practice of forecasting, while also suggesting some ways forward for the field.","author":[{"dropping-particle":"","family":"Makridakis","given":"Spyros","non-dropping-particle":"","parse-names":false,"suffix":""},{"dropping-particle":"","family":"Spiliotis","given":"Evangelos","non-dropping-particle":"","parse-names":false,"suffix":""},{"dropping-particle":"","family":"Assimakopoulos","given":"Vassilios","non-dropping-particle":"","parse-names":false,"suffix":""}],"container-title":"International Journal of Forecasting","id":"ITEM-1","issue":"1","issued":{"date-parts":[["2020"]]},"page":"54-74","publisher":"Elsevier B.V.","title":"The M4 Competition: 100,000 time series and 61 forecasting methods","type":"article-journal","volume":"36"},"uris":["http://www.mendeley.com/documents/?uuid=4f258fe0-cd6f-426a-843a-ab1abe6ee542"]}],"mendeley":{"formattedCitation":"(Makridakis et al., 2020)","plainTextFormattedCitation":"(Makridakis et al., 2020)","previouslyFormattedCitation":"(Makridakis et al., 2020)"},"properties":{"noteIndex":0},"schema":"https://github.com/citation-style-language/schema/raw/master/csl-citation.json"}</w:instrText>
      </w:r>
      <w:r w:rsidR="00E91F5A">
        <w:rPr>
          <w:sz w:val="24"/>
          <w:szCs w:val="24"/>
        </w:rPr>
        <w:fldChar w:fldCharType="separate"/>
      </w:r>
      <w:r w:rsidR="00E91F5A" w:rsidRPr="00E91F5A">
        <w:rPr>
          <w:noProof/>
          <w:sz w:val="24"/>
          <w:szCs w:val="24"/>
        </w:rPr>
        <w:t>(Makridakis et al., 2020)</w:t>
      </w:r>
      <w:r w:rsidR="00E91F5A">
        <w:rPr>
          <w:sz w:val="24"/>
          <w:szCs w:val="24"/>
        </w:rPr>
        <w:fldChar w:fldCharType="end"/>
      </w:r>
      <w:r w:rsidRPr="00FB6A43">
        <w:rPr>
          <w:sz w:val="24"/>
          <w:szCs w:val="24"/>
        </w:rPr>
        <w:t>, karena hasil prediksi yang tepat memungkinkan perusahaan mengalokasikan sumber daya secara efisien dan menghindari risiko kelebihan maupun kekurangan pasokan produk.</w:t>
      </w:r>
    </w:p>
    <w:p w14:paraId="0198D223" w14:textId="77A1A678" w:rsidR="00BC7217" w:rsidRPr="00BC7217" w:rsidRDefault="00FB6A43" w:rsidP="00BC7217">
      <w:pPr>
        <w:ind w:firstLine="709"/>
        <w:contextualSpacing/>
        <w:rPr>
          <w:sz w:val="24"/>
          <w:szCs w:val="24"/>
        </w:rPr>
      </w:pPr>
      <w:r w:rsidRPr="00FB6A43">
        <w:rPr>
          <w:sz w:val="24"/>
          <w:szCs w:val="24"/>
        </w:rPr>
        <w:t xml:space="preserve">Namun demikian, karakteristik data penjualan pada umumnya bersifat kompleks, non-linear, dan dinamis. Fluktuasi permintaan sering kali dipengaruhi oleh faktor-faktor musiman, perilaku konsumen, promosi, tren pasar, serta kondisi ekonomi makro. </w:t>
      </w:r>
      <w:r w:rsidR="00BC7217" w:rsidRPr="00BC7217">
        <w:rPr>
          <w:sz w:val="24"/>
          <w:szCs w:val="24"/>
          <w:lang w:val="en-ID"/>
        </w:rPr>
        <w:t xml:space="preserve">Dalam perspektif pemasaran, kompleksitas pola data penjualan ini dapat </w:t>
      </w:r>
      <w:r w:rsidR="00BC7217" w:rsidRPr="00BC7217">
        <w:rPr>
          <w:sz w:val="24"/>
          <w:szCs w:val="24"/>
        </w:rPr>
        <w:t>dijelaskan melalui model AIDA (</w:t>
      </w:r>
      <w:r w:rsidR="00BC7217" w:rsidRPr="00BC7217">
        <w:rPr>
          <w:i/>
          <w:iCs/>
          <w:sz w:val="24"/>
          <w:szCs w:val="24"/>
        </w:rPr>
        <w:t>Attention, Interest, Desire, Action</w:t>
      </w:r>
      <w:r w:rsidR="00BC7217" w:rsidRPr="00BC7217">
        <w:rPr>
          <w:sz w:val="24"/>
          <w:szCs w:val="24"/>
        </w:rPr>
        <w:t>). Model AIDA menggambarkan perjalanan konsumen dari pertama kali menyadari keberadaan produk (</w:t>
      </w:r>
      <w:r w:rsidR="00BC7217" w:rsidRPr="00BC7217">
        <w:rPr>
          <w:i/>
          <w:iCs/>
          <w:sz w:val="24"/>
          <w:szCs w:val="24"/>
        </w:rPr>
        <w:t>Attention</w:t>
      </w:r>
      <w:r w:rsidR="00BC7217" w:rsidRPr="00BC7217">
        <w:rPr>
          <w:sz w:val="24"/>
          <w:szCs w:val="24"/>
        </w:rPr>
        <w:t>), kemudian menumbuhkan minat (</w:t>
      </w:r>
      <w:r w:rsidR="00BC7217" w:rsidRPr="00BC7217">
        <w:rPr>
          <w:i/>
          <w:iCs/>
          <w:sz w:val="24"/>
          <w:szCs w:val="24"/>
        </w:rPr>
        <w:t>Interest</w:t>
      </w:r>
      <w:r w:rsidR="00BC7217" w:rsidRPr="00BC7217">
        <w:rPr>
          <w:sz w:val="24"/>
          <w:szCs w:val="24"/>
        </w:rPr>
        <w:t>), lalu mengembangkan keinginan untuk membeli (</w:t>
      </w:r>
      <w:r w:rsidR="00BC7217" w:rsidRPr="00BC7217">
        <w:rPr>
          <w:i/>
          <w:iCs/>
          <w:sz w:val="24"/>
          <w:szCs w:val="24"/>
        </w:rPr>
        <w:t>Desire</w:t>
      </w:r>
      <w:r w:rsidR="00BC7217" w:rsidRPr="00BC7217">
        <w:rPr>
          <w:sz w:val="24"/>
          <w:szCs w:val="24"/>
        </w:rPr>
        <w:t>), hingga akhirnya melakukan tindakan pembelian (</w:t>
      </w:r>
      <w:r w:rsidR="00BC7217" w:rsidRPr="00BC7217">
        <w:rPr>
          <w:i/>
          <w:iCs/>
          <w:sz w:val="24"/>
          <w:szCs w:val="24"/>
        </w:rPr>
        <w:t>Action</w:t>
      </w:r>
      <w:r w:rsidR="00BC7217" w:rsidRPr="00BC7217">
        <w:rPr>
          <w:sz w:val="24"/>
          <w:szCs w:val="24"/>
        </w:rPr>
        <w:t xml:space="preserve">). Setiap tahap dalam AIDA memberikan kontribusi berbeda terhadap pola penjualan. Misalnya, kegiatan promosi yang terdokumentasi dalam variabel </w:t>
      </w:r>
      <w:r w:rsidR="00BC7217" w:rsidRPr="00BC7217">
        <w:rPr>
          <w:i/>
          <w:iCs/>
          <w:sz w:val="24"/>
          <w:szCs w:val="24"/>
        </w:rPr>
        <w:t>onpromotion</w:t>
      </w:r>
      <w:r w:rsidR="00BC7217" w:rsidRPr="00BC7217">
        <w:rPr>
          <w:sz w:val="24"/>
          <w:szCs w:val="24"/>
        </w:rPr>
        <w:t xml:space="preserve"> pada dataset </w:t>
      </w:r>
      <w:r w:rsidR="00BC7217" w:rsidRPr="00BC7217">
        <w:rPr>
          <w:i/>
          <w:iCs/>
          <w:sz w:val="24"/>
          <w:szCs w:val="24"/>
        </w:rPr>
        <w:t>Store Sales</w:t>
      </w:r>
      <w:r w:rsidR="00BC7217" w:rsidRPr="00BC7217">
        <w:rPr>
          <w:sz w:val="24"/>
          <w:szCs w:val="24"/>
        </w:rPr>
        <w:t xml:space="preserve"> bekerja pada tahap </w:t>
      </w:r>
      <w:r w:rsidR="00BC7217" w:rsidRPr="00BC7217">
        <w:rPr>
          <w:i/>
          <w:iCs/>
          <w:sz w:val="24"/>
          <w:szCs w:val="24"/>
        </w:rPr>
        <w:t>Attention</w:t>
      </w:r>
      <w:r w:rsidR="00BC7217" w:rsidRPr="00BC7217">
        <w:rPr>
          <w:sz w:val="24"/>
          <w:szCs w:val="24"/>
        </w:rPr>
        <w:t xml:space="preserve"> dan </w:t>
      </w:r>
      <w:r w:rsidR="00BC7217" w:rsidRPr="00BC7217">
        <w:rPr>
          <w:i/>
          <w:iCs/>
          <w:sz w:val="24"/>
          <w:szCs w:val="24"/>
        </w:rPr>
        <w:t>Interest</w:t>
      </w:r>
      <w:r w:rsidR="00BC7217" w:rsidRPr="00BC7217">
        <w:rPr>
          <w:sz w:val="24"/>
          <w:szCs w:val="24"/>
        </w:rPr>
        <w:t xml:space="preserve">. Lonjakan penjualan sering terjadi pada tahap </w:t>
      </w:r>
      <w:r w:rsidR="00BC7217" w:rsidRPr="00BC7217">
        <w:rPr>
          <w:i/>
          <w:iCs/>
          <w:sz w:val="24"/>
          <w:szCs w:val="24"/>
        </w:rPr>
        <w:t>Action</w:t>
      </w:r>
      <w:r w:rsidR="00BC7217" w:rsidRPr="00BC7217">
        <w:rPr>
          <w:sz w:val="24"/>
          <w:szCs w:val="24"/>
        </w:rPr>
        <w:t xml:space="preserve">, misalnya saat hari libur atau </w:t>
      </w:r>
      <w:r w:rsidR="00BC7217" w:rsidRPr="00BC7217">
        <w:rPr>
          <w:i/>
          <w:iCs/>
          <w:sz w:val="24"/>
          <w:szCs w:val="24"/>
        </w:rPr>
        <w:t>event</w:t>
      </w:r>
      <w:r w:rsidR="00BC7217" w:rsidRPr="00BC7217">
        <w:rPr>
          <w:sz w:val="24"/>
          <w:szCs w:val="24"/>
        </w:rPr>
        <w:t xml:space="preserve"> tertentu. Akumulasi dari perilaku konsumen yang mengikuti siklus AIDA ini menghasilkan data penjualan yang kompleks, non-linear, dan sarat dengan pola musiman, sehingga model peramalan konvensional seperti MA, ES, dan LR seringkali menghasilkan akurasi yang kurang optimal</w:t>
      </w:r>
    </w:p>
    <w:p w14:paraId="4675D3CD" w14:textId="5EC234C5" w:rsidR="00FB6A43" w:rsidRPr="00FB6A43" w:rsidRDefault="00FB6A43" w:rsidP="00FB6A43">
      <w:pPr>
        <w:ind w:firstLine="709"/>
        <w:contextualSpacing/>
        <w:rPr>
          <w:sz w:val="24"/>
          <w:szCs w:val="24"/>
        </w:rPr>
      </w:pPr>
      <w:r w:rsidRPr="00FB6A43">
        <w:rPr>
          <w:sz w:val="24"/>
          <w:szCs w:val="24"/>
        </w:rPr>
        <w:t xml:space="preserve">Kompleksitas ini menyebabkan model peramalan konvensional seperti </w:t>
      </w:r>
      <w:r w:rsidRPr="00FB6A43">
        <w:rPr>
          <w:i/>
          <w:iCs/>
          <w:sz w:val="24"/>
          <w:szCs w:val="24"/>
        </w:rPr>
        <w:t>Moving Average</w:t>
      </w:r>
      <w:r w:rsidRPr="00FB6A43">
        <w:rPr>
          <w:sz w:val="24"/>
          <w:szCs w:val="24"/>
        </w:rPr>
        <w:t xml:space="preserve">, </w:t>
      </w:r>
      <w:r w:rsidRPr="00FB6A43">
        <w:rPr>
          <w:i/>
          <w:iCs/>
          <w:sz w:val="24"/>
          <w:szCs w:val="24"/>
        </w:rPr>
        <w:t>Exponential Smoothing</w:t>
      </w:r>
      <w:r w:rsidRPr="00FB6A43">
        <w:rPr>
          <w:sz w:val="24"/>
          <w:szCs w:val="24"/>
        </w:rPr>
        <w:t xml:space="preserve">, maupun </w:t>
      </w:r>
      <w:r w:rsidRPr="00FB6A43">
        <w:rPr>
          <w:i/>
          <w:iCs/>
          <w:sz w:val="24"/>
          <w:szCs w:val="24"/>
        </w:rPr>
        <w:t>Autoregressive Integrated Moving Average</w:t>
      </w:r>
      <w:r w:rsidRPr="00FB6A43">
        <w:rPr>
          <w:sz w:val="24"/>
          <w:szCs w:val="24"/>
        </w:rPr>
        <w:t xml:space="preserve"> (ARIMA) sering kali menghasilkan akurasi yang kurang </w:t>
      </w:r>
      <w:r w:rsidRPr="00FB6A43">
        <w:rPr>
          <w:sz w:val="24"/>
          <w:szCs w:val="24"/>
        </w:rPr>
        <w:lastRenderedPageBreak/>
        <w:t>optimal</w:t>
      </w:r>
      <w:r w:rsidR="006E0C99">
        <w:rPr>
          <w:sz w:val="24"/>
          <w:szCs w:val="24"/>
        </w:rPr>
        <w:fldChar w:fldCharType="begin" w:fldLock="1"/>
      </w:r>
      <w:r w:rsidR="00F67A33">
        <w:rPr>
          <w:sz w:val="24"/>
          <w:szCs w:val="24"/>
        </w:rPr>
        <w:instrText>ADDIN CSL_CITATION {"citationItems":[{"id":"ITEM-1","itemData":{"DOI":"10.3846/16111699.2017.1367324","ISSN":"20294433","abstract":"In today's competitive global economy, businesses must adjust themselves constantly to ever-changing markets. Therefore, predicting future events in the market-place is crucial to the maintenance of successful business activities. In this study, sales forecasts for a global furniture retailer operating in Turkey were made using state space models, ARIMA and ARFIMA models, neural networks, and Adaptive Network-based Fuzzy Inference System (ANFIS). Also, the forecasting performances of some widely used combining methods were evaluated by comparison with the weekly sales data for ten products. According to the best of our knowledge, this study is the first time that the recently developed state space models, also called ETS (Error-Trend-Seasonal) models, and the ANFIS model have been tested within combining methods for forecasting retail sales. Analysis of the results of the single models in isolation indicated that none of them outperformed all the others across all the time series investigated. However, the empirical results suggested that most of the combined forecasts examined could achieve statistically significant increases in forecasting accuracy compared with individual models and with the forecasts generated by the company's current system.","author":[{"dropping-particle":"","family":"Aras","given":"Serkan","non-dropping-particle":"","parse-names":false,"suffix":""},{"dropping-particle":"","family":"Deveci Kocakoç","given":"İpek","non-dropping-particle":"","parse-names":false,"suffix":""},{"dropping-particle":"","family":"Polat","given":"Cigdem","non-dropping-particle":"","parse-names":false,"suffix":""}],"container-title":"Journal of Business Economics and Management","id":"ITEM-1","issue":"5","issued":{"date-parts":[["2017"]]},"page":"803-832","title":"Comparative study on retail sales forecasting between single and combination methods","type":"article-journal","volume":"18"},"uris":["http://www.mendeley.com/documents/?uuid=716db662-1444-4472-8d08-39dd70369549"]}],"mendeley":{"formattedCitation":"(Aras et al., 2017)","plainTextFormattedCitation":"(Aras et al., 2017)","previouslyFormattedCitation":"(Aras et al., 2017)"},"properties":{"noteIndex":0},"schema":"https://github.com/citation-style-language/schema/raw/master/csl-citation.json"}</w:instrText>
      </w:r>
      <w:r w:rsidR="006E0C99">
        <w:rPr>
          <w:sz w:val="24"/>
          <w:szCs w:val="24"/>
        </w:rPr>
        <w:fldChar w:fldCharType="separate"/>
      </w:r>
      <w:r w:rsidR="006E0C99" w:rsidRPr="006E0C99">
        <w:rPr>
          <w:noProof/>
          <w:sz w:val="24"/>
          <w:szCs w:val="24"/>
        </w:rPr>
        <w:t>(Aras et al., 2017)</w:t>
      </w:r>
      <w:r w:rsidR="006E0C99">
        <w:rPr>
          <w:sz w:val="24"/>
          <w:szCs w:val="24"/>
        </w:rPr>
        <w:fldChar w:fldCharType="end"/>
      </w:r>
      <w:r w:rsidRPr="00FB6A43">
        <w:rPr>
          <w:sz w:val="24"/>
          <w:szCs w:val="24"/>
        </w:rPr>
        <w:t xml:space="preserve">. Model-model tersebut </w:t>
      </w:r>
      <w:r w:rsidR="008A5419">
        <w:rPr>
          <w:sz w:val="24"/>
          <w:szCs w:val="24"/>
        </w:rPr>
        <w:t>kurang mengantisipasi</w:t>
      </w:r>
      <w:r w:rsidRPr="00FB6A43">
        <w:rPr>
          <w:sz w:val="24"/>
          <w:szCs w:val="24"/>
        </w:rPr>
        <w:t xml:space="preserve"> hubungan </w:t>
      </w:r>
      <w:r w:rsidR="008A5419">
        <w:rPr>
          <w:sz w:val="24"/>
          <w:szCs w:val="24"/>
        </w:rPr>
        <w:t>non-</w:t>
      </w:r>
      <w:r w:rsidRPr="00FB6A43">
        <w:rPr>
          <w:sz w:val="24"/>
          <w:szCs w:val="24"/>
        </w:rPr>
        <w:t>linear antar data historis dan tidak cukup adaptif terhadap pola perubahan yang tidak teratur.</w:t>
      </w:r>
    </w:p>
    <w:p w14:paraId="314B2A2D" w14:textId="3615215F" w:rsidR="00FB6A43" w:rsidRPr="00FB6A43" w:rsidRDefault="00FB6A43" w:rsidP="00FB6A43">
      <w:pPr>
        <w:ind w:firstLine="709"/>
        <w:contextualSpacing/>
        <w:rPr>
          <w:sz w:val="24"/>
          <w:szCs w:val="24"/>
        </w:rPr>
      </w:pPr>
      <w:r w:rsidRPr="00FB6A43">
        <w:rPr>
          <w:sz w:val="24"/>
          <w:szCs w:val="24"/>
        </w:rPr>
        <w:t>Seiring berkembangnya teknologi analisis data, pendekatan berbasis machine learning mulai banyak digunakan untuk meningkatkan akurasi prediksi penjualan. Metode machine learning memiliki kemampuan untuk mempelajari pola non-linear dan interaksi kompleks antar variabel tanpa memerlukan asumsi distribusi data tertentu</w:t>
      </w:r>
      <w:r w:rsidR="00F67A33">
        <w:rPr>
          <w:sz w:val="24"/>
          <w:szCs w:val="24"/>
        </w:rPr>
        <w:fldChar w:fldCharType="begin" w:fldLock="1"/>
      </w:r>
      <w:r w:rsidR="00F6273C">
        <w:rPr>
          <w:sz w:val="24"/>
          <w:szCs w:val="24"/>
        </w:rPr>
        <w:instrText>ADDIN CSL_CITATION {"citationItems":[{"id":"ITEM-1","itemData":{"DOI":"10.1109/ICSES63445.2024.10762950","ISBN":"9798331540364","abstract":"In retail sales forecasting, accurately predicting future sales is crucial for inventory management and strategic planning. Traditional methods like LR often fall short due to the complexity of sales data, which includes seasonality and numerous product families. Recent advancements in machine learning (ML) provide more robust alternatives. This research benefits from the power of ML, particularly Random forest (RF), Gradient Boosting (GB), Support Vector Regression (SVR), and XGBoost, to improve prediction accuracy. Despite advancements, a significant gap exists in handling complex datasets with high seasonality and multiple product families. The proposed solution involves implementing and optimizing a RF model, leveraging hyperparameter tuning through randomized search cross-validation. This approach addresses the complexities of the dataset, capturing intricate patterns that traditional methods miss. The optimized RF model achieved an R-squared value of 0.945, substantially higher than the initial RF model and traditional LR, which had an R-squared of 0.531. The model reduced the root mean squared logarithmic error (RMSLE) to 1.172, demonstrating its superior predictive capability. The optimized RF model did better than cutting-edge models like Gradient Boosting (R-squared: 0.942), SVR (R-squared: 0.940), and XGBoost (R-squared: 0.939), with more minor mean squared error (MSE) and mean absolute error (MAE) numbers. The results demonstrate that the optimized RF model excels in forecasting retail sales, handling the dataset's complexity with higher accuracy and reliability. This research highlights the importance of advanced ML techniques in predictive analytics, offering a significant improvement over traditional methods and other contemporary models.","author":[{"dropping-particle":"","family":"Ganguly","given":"Priyam","non-dropping-particle":"","parse-names":false,"suffix":""},{"dropping-particle":"","family":"Mukherjee","given":"Isha","non-dropping-particle":"","parse-names":false,"suffix":""}],"container-title":"4th International Conference on Sustainable Expert Systems, ICSES 2024 - Proceedings","id":"ITEM-1","issued":{"date-parts":[["2024"]]},"page":"884-889","title":"Enhancing Retail Sales Forecasting with Optimized Machine Learning Models","type":"article-journal"},"uris":["http://www.mendeley.com/documents/?uuid=05a93283-1d48-46e4-8384-f34194470232"]}],"mendeley":{"formattedCitation":"(Ganguly &amp; Mukherjee, 2024)","plainTextFormattedCitation":"(Ganguly &amp; Mukherjee, 2024)","previouslyFormattedCitation":"(Ganguly &amp; Mukherjee, 2024)"},"properties":{"noteIndex":0},"schema":"https://github.com/citation-style-language/schema/raw/master/csl-citation.json"}</w:instrText>
      </w:r>
      <w:r w:rsidR="00F67A33">
        <w:rPr>
          <w:sz w:val="24"/>
          <w:szCs w:val="24"/>
        </w:rPr>
        <w:fldChar w:fldCharType="separate"/>
      </w:r>
      <w:r w:rsidR="00F67A33" w:rsidRPr="00F67A33">
        <w:rPr>
          <w:noProof/>
          <w:sz w:val="24"/>
          <w:szCs w:val="24"/>
        </w:rPr>
        <w:t>(Ganguly &amp; Mukherjee, 2024)</w:t>
      </w:r>
      <w:r w:rsidR="00F67A33">
        <w:rPr>
          <w:sz w:val="24"/>
          <w:szCs w:val="24"/>
        </w:rPr>
        <w:fldChar w:fldCharType="end"/>
      </w:r>
      <w:r w:rsidRPr="00FB6A43">
        <w:rPr>
          <w:sz w:val="24"/>
          <w:szCs w:val="24"/>
        </w:rPr>
        <w:t xml:space="preserve">. Akan tetapi, tidak ada satu algoritma pun yang secara konsisten memberikan hasil terbaik di semua jenis data dan domain. Oleh karena itu, muncul pendekatan </w:t>
      </w:r>
      <w:r w:rsidRPr="00FB6A43">
        <w:rPr>
          <w:i/>
          <w:iCs/>
          <w:sz w:val="24"/>
          <w:szCs w:val="24"/>
        </w:rPr>
        <w:t>ensemble learning</w:t>
      </w:r>
      <w:r w:rsidRPr="00FB6A43">
        <w:rPr>
          <w:sz w:val="24"/>
          <w:szCs w:val="24"/>
        </w:rPr>
        <w:t>, yaitu teknik yang menggabungkan beberapa model prediktif untuk memperoleh hasil yang lebih stabil dan akurat.</w:t>
      </w:r>
    </w:p>
    <w:p w14:paraId="2B9DDDDC" w14:textId="323A8896" w:rsidR="00FB6A43" w:rsidRPr="00D241B2" w:rsidRDefault="00FB6A43" w:rsidP="00FB6A43">
      <w:pPr>
        <w:ind w:firstLine="709"/>
        <w:contextualSpacing/>
        <w:rPr>
          <w:sz w:val="28"/>
          <w:szCs w:val="28"/>
        </w:rPr>
      </w:pPr>
      <w:r w:rsidRPr="00D241B2">
        <w:rPr>
          <w:i/>
          <w:iCs/>
          <w:sz w:val="24"/>
          <w:szCs w:val="24"/>
        </w:rPr>
        <w:t>Ensemble learning</w:t>
      </w:r>
      <w:r w:rsidRPr="00D241B2">
        <w:rPr>
          <w:sz w:val="24"/>
          <w:szCs w:val="24"/>
        </w:rPr>
        <w:t xml:space="preserve"> bertujuan mengurangi kelemahan model tunggal dengan memanfaatkan keunggulan dari setiap model </w:t>
      </w:r>
      <w:r w:rsidR="00D241B2" w:rsidRPr="00D241B2">
        <w:rPr>
          <w:i/>
          <w:iCs/>
          <w:sz w:val="24"/>
          <w:szCs w:val="24"/>
        </w:rPr>
        <w:t>baseline</w:t>
      </w:r>
      <w:r w:rsidRPr="00D241B2">
        <w:rPr>
          <w:sz w:val="24"/>
          <w:szCs w:val="24"/>
        </w:rPr>
        <w:t xml:space="preserve">. Dalam penelitian ini, tiga model dasar yang digunakan adalah </w:t>
      </w:r>
      <w:r w:rsidRPr="00D241B2">
        <w:rPr>
          <w:i/>
          <w:iCs/>
          <w:sz w:val="24"/>
          <w:szCs w:val="24"/>
        </w:rPr>
        <w:t>Seasonal Moving Average</w:t>
      </w:r>
      <w:r w:rsidRPr="00D241B2">
        <w:rPr>
          <w:sz w:val="24"/>
          <w:szCs w:val="24"/>
        </w:rPr>
        <w:t xml:space="preserve"> (MA), </w:t>
      </w:r>
      <w:r w:rsidRPr="00D241B2">
        <w:rPr>
          <w:i/>
          <w:iCs/>
          <w:sz w:val="24"/>
          <w:szCs w:val="24"/>
        </w:rPr>
        <w:t>Holt-Winters Exponential Smoothing</w:t>
      </w:r>
      <w:r w:rsidRPr="00D241B2">
        <w:rPr>
          <w:sz w:val="24"/>
          <w:szCs w:val="24"/>
        </w:rPr>
        <w:t xml:space="preserve"> (ES), dan </w:t>
      </w:r>
      <w:r w:rsidRPr="00D241B2">
        <w:rPr>
          <w:i/>
          <w:iCs/>
          <w:sz w:val="24"/>
          <w:szCs w:val="24"/>
        </w:rPr>
        <w:t>Linear Regression</w:t>
      </w:r>
      <w:r w:rsidR="00D241B2" w:rsidRPr="00D241B2">
        <w:rPr>
          <w:sz w:val="24"/>
          <w:szCs w:val="24"/>
        </w:rPr>
        <w:t xml:space="preserve"> </w:t>
      </w:r>
      <w:r w:rsidRPr="00D241B2">
        <w:rPr>
          <w:sz w:val="24"/>
          <w:szCs w:val="24"/>
        </w:rPr>
        <w:t>(LR). Ketiga model ini dipilih karena mewakili pendekatan statistik yang umum digunakan dalam peramalan penjualan serta memiliki karakteristik yang saling melengkapi dalam menangani pola data tren dan musiman. Kombinasi ketiganya diharapkan mampu menghasilkan model yang lebih akurat melalui mekanisme weighted ensemble, di mana setiap model diberikan bobot kontribusi berdasarkan kinerjanya terhadap data historis.</w:t>
      </w:r>
    </w:p>
    <w:p w14:paraId="74249133" w14:textId="3D82D4D3" w:rsidR="00FB6A43" w:rsidRPr="00FB6A43" w:rsidRDefault="00FB6A43" w:rsidP="00FB6A43">
      <w:pPr>
        <w:ind w:firstLine="709"/>
        <w:contextualSpacing/>
        <w:rPr>
          <w:sz w:val="24"/>
          <w:szCs w:val="24"/>
        </w:rPr>
      </w:pPr>
      <w:r w:rsidRPr="00FB6A43">
        <w:rPr>
          <w:sz w:val="24"/>
          <w:szCs w:val="24"/>
        </w:rPr>
        <w:t xml:space="preserve">Meskipun </w:t>
      </w:r>
      <w:r w:rsidRPr="00FB6A43">
        <w:rPr>
          <w:i/>
          <w:iCs/>
          <w:sz w:val="24"/>
          <w:szCs w:val="24"/>
        </w:rPr>
        <w:t>ensemble learning</w:t>
      </w:r>
      <w:r w:rsidRPr="00FB6A43">
        <w:rPr>
          <w:sz w:val="24"/>
          <w:szCs w:val="24"/>
        </w:rPr>
        <w:t xml:space="preserve"> telah terbukti efektif, sebagian besar penelitian sebelumnya menggunakan skema bobot tetap (</w:t>
      </w:r>
      <w:r w:rsidRPr="00FB6A43">
        <w:rPr>
          <w:i/>
          <w:iCs/>
          <w:sz w:val="24"/>
          <w:szCs w:val="24"/>
        </w:rPr>
        <w:t>fixed weight</w:t>
      </w:r>
      <w:r w:rsidRPr="00FB6A43">
        <w:rPr>
          <w:sz w:val="24"/>
          <w:szCs w:val="24"/>
        </w:rPr>
        <w:t>) atau rata-rata sama (</w:t>
      </w:r>
      <w:r w:rsidRPr="00FB6A43">
        <w:rPr>
          <w:i/>
          <w:iCs/>
          <w:sz w:val="24"/>
          <w:szCs w:val="24"/>
        </w:rPr>
        <w:t>equal weight</w:t>
      </w:r>
      <w:r w:rsidRPr="00FB6A43">
        <w:rPr>
          <w:sz w:val="24"/>
          <w:szCs w:val="24"/>
        </w:rPr>
        <w:t>) dalam proses kombinasi model</w:t>
      </w:r>
      <w:r w:rsidR="00F6273C">
        <w:rPr>
          <w:sz w:val="24"/>
          <w:szCs w:val="24"/>
        </w:rPr>
        <w:t xml:space="preserve"> </w:t>
      </w:r>
      <w:r w:rsidR="00F6273C">
        <w:rPr>
          <w:sz w:val="24"/>
          <w:szCs w:val="24"/>
        </w:rPr>
        <w:fldChar w:fldCharType="begin" w:fldLock="1"/>
      </w:r>
      <w:r w:rsidR="00BE2D45">
        <w:rPr>
          <w:sz w:val="24"/>
          <w:szCs w:val="24"/>
        </w:rPr>
        <w:instrText>ADDIN CSL_CITATION {"citationItems":[{"id":"ITEM-1","itemData":{"DOI":"10.1007/978-3-642-30217-6_4","ISBN":"9783642302169","ISSN":"03029743","abstract":"Improvement of time series forecasting accuracy is an active research area having significant importance in many practical domains. Extensive works in literature suggest that substantial enhancement in accuracies can be achieved by combining forecasts from different models. However, forecasts combination is a difficult as well as a challenging task due to various reasons and often simple linear methods are used for this purpose. In this paper, we propose a nonlinear weighted ensemble mechanism for combining forecasts from multiple time series models. The proposed method considers the individual forecasts as well as the correlations in pairs of forecasts for creating the ensemble. A successive validation approach is formulated to determine the appropriate combination weights. Three popular models are used to build up the ensemble which is then empirically tested on three real-world time series. Obtained forecasting results, measured through three well-known error statistics demonstrate that the proposed ensemble method provides significantly better accuracies than each individual model. © 2012 Springer-Verlag.","author":[{"dropping-particle":"","family":"Adhikari","given":"Ratnadip","non-dropping-particle":"","parse-names":false,"suffix":""},{"dropping-particle":"","family":"Agrawal","given":"R. K.","non-dropping-particle":"","parse-names":false,"suffix":""}],"container-title":"Lecture Notes in Computer Science (including subseries Lecture Notes in Artificial Intelligence and Lecture Notes in Bioinformatics)","id":"ITEM-1","issue":"PART 1","issued":{"date-parts":[["2012"]]},"page":"38-49","title":"A novel weighted ensemble technique for time series forecasting","type":"article-journal","volume":"7301 LNAI"},"uris":["http://www.mendeley.com/documents/?uuid=d141f5ef-f83c-4da7-abd9-309f8b91e016"]}],"mendeley":{"formattedCitation":"(Adhikari &amp; Agrawal, 2012)","plainTextFormattedCitation":"(Adhikari &amp; Agrawal, 2012)","previouslyFormattedCitation":"(Adhikari &amp; Agrawal, 2012)"},"properties":{"noteIndex":0},"schema":"https://github.com/citation-style-language/schema/raw/master/csl-citation.json"}</w:instrText>
      </w:r>
      <w:r w:rsidR="00F6273C">
        <w:rPr>
          <w:sz w:val="24"/>
          <w:szCs w:val="24"/>
        </w:rPr>
        <w:fldChar w:fldCharType="separate"/>
      </w:r>
      <w:r w:rsidR="00F6273C" w:rsidRPr="00F6273C">
        <w:rPr>
          <w:noProof/>
          <w:sz w:val="24"/>
          <w:szCs w:val="24"/>
        </w:rPr>
        <w:t>(Adhikari &amp; Agrawal, 2012)</w:t>
      </w:r>
      <w:r w:rsidR="00F6273C">
        <w:rPr>
          <w:sz w:val="24"/>
          <w:szCs w:val="24"/>
        </w:rPr>
        <w:fldChar w:fldCharType="end"/>
      </w:r>
      <w:r w:rsidRPr="00FB6A43">
        <w:rPr>
          <w:sz w:val="24"/>
          <w:szCs w:val="24"/>
        </w:rPr>
        <w:t>. Penelitian ini menawarkan kontribusi baru (</w:t>
      </w:r>
      <w:r w:rsidRPr="00FB6A43">
        <w:rPr>
          <w:i/>
          <w:iCs/>
          <w:sz w:val="24"/>
          <w:szCs w:val="24"/>
        </w:rPr>
        <w:t>novelty</w:t>
      </w:r>
      <w:r w:rsidRPr="00FB6A43">
        <w:rPr>
          <w:sz w:val="24"/>
          <w:szCs w:val="24"/>
        </w:rPr>
        <w:t xml:space="preserve">) berupa penerapan algoritma </w:t>
      </w:r>
      <w:r w:rsidRPr="00FB6A43">
        <w:rPr>
          <w:i/>
          <w:iCs/>
          <w:sz w:val="24"/>
          <w:szCs w:val="24"/>
        </w:rPr>
        <w:t>Grey Wolf Optimizer</w:t>
      </w:r>
      <w:r w:rsidRPr="00FB6A43">
        <w:rPr>
          <w:sz w:val="24"/>
          <w:szCs w:val="24"/>
        </w:rPr>
        <w:t xml:space="preserve"> (GWO) untuk menentukan bobot optimal antar model dalam </w:t>
      </w:r>
      <w:r w:rsidRPr="00FB6A43">
        <w:rPr>
          <w:i/>
          <w:iCs/>
          <w:sz w:val="24"/>
          <w:szCs w:val="24"/>
        </w:rPr>
        <w:t>ensemble learning</w:t>
      </w:r>
      <w:r w:rsidR="009508DF">
        <w:rPr>
          <w:i/>
          <w:iCs/>
          <w:sz w:val="24"/>
          <w:szCs w:val="24"/>
        </w:rPr>
        <w:t xml:space="preserve"> </w:t>
      </w:r>
      <w:r w:rsidR="009508DF">
        <w:rPr>
          <w:sz w:val="24"/>
          <w:szCs w:val="24"/>
        </w:rPr>
        <w:t xml:space="preserve">dalam </w:t>
      </w:r>
      <w:r w:rsidR="00F27243">
        <w:rPr>
          <w:sz w:val="24"/>
          <w:szCs w:val="24"/>
        </w:rPr>
        <w:t>peramalan penjualan</w:t>
      </w:r>
      <w:r w:rsidRPr="00FB6A43">
        <w:rPr>
          <w:sz w:val="24"/>
          <w:szCs w:val="24"/>
        </w:rPr>
        <w:t xml:space="preserve">. Pendekatan ini memungkinkan proses pembobotan dilakukan secara adaptif dan optimal, bukan berdasarkan aturan tetap. Dengan GWO, bobot model ditentukan melalui proses optimasi yang meniru perilaku berburu serigala abu-abu dalam mencari solusi terbaik. Tujuannya adalah </w:t>
      </w:r>
      <w:r w:rsidRPr="00FB6A43">
        <w:rPr>
          <w:sz w:val="24"/>
          <w:szCs w:val="24"/>
        </w:rPr>
        <w:lastRenderedPageBreak/>
        <w:t>meminimalkan nilai kesalahan prediksi dengan menyeimbangkan kontribusi setiap model dasar secara dinamis sesuai performanya terhadap data.</w:t>
      </w:r>
    </w:p>
    <w:p w14:paraId="39E35879" w14:textId="7C8063D1" w:rsidR="00FB6A43" w:rsidRPr="00FB6A43" w:rsidRDefault="00FB6A43" w:rsidP="00FB6A43">
      <w:pPr>
        <w:ind w:firstLine="709"/>
        <w:contextualSpacing/>
        <w:rPr>
          <w:sz w:val="24"/>
          <w:szCs w:val="24"/>
        </w:rPr>
      </w:pPr>
      <w:r w:rsidRPr="00FB6A43">
        <w:rPr>
          <w:sz w:val="24"/>
          <w:szCs w:val="24"/>
        </w:rPr>
        <w:t xml:space="preserve">Selain itu, penelitian ini memperluas penerapan konsep </w:t>
      </w:r>
      <w:r w:rsidRPr="00FB6A43">
        <w:rPr>
          <w:i/>
          <w:iCs/>
          <w:sz w:val="24"/>
          <w:szCs w:val="24"/>
        </w:rPr>
        <w:t>metaheuristic optimization</w:t>
      </w:r>
      <w:r w:rsidRPr="00FB6A43">
        <w:rPr>
          <w:sz w:val="24"/>
          <w:szCs w:val="24"/>
        </w:rPr>
        <w:t xml:space="preserve"> pada domain peramalan penjualan, yang selama ini lebih banyak digunakan pada peramalan arus kas (cash flow) atau produksi industri. Penerapan GWO untuk optimasi bobot ensemble masih tergolong baru dan belum </w:t>
      </w:r>
      <w:r w:rsidR="00DF78DF">
        <w:rPr>
          <w:sz w:val="24"/>
          <w:szCs w:val="24"/>
        </w:rPr>
        <w:t>banyak</w:t>
      </w:r>
      <w:r w:rsidRPr="00FB6A43">
        <w:rPr>
          <w:sz w:val="24"/>
          <w:szCs w:val="24"/>
        </w:rPr>
        <w:t xml:space="preserve"> dalam literatur </w:t>
      </w:r>
      <w:r w:rsidRPr="00FB6A43">
        <w:rPr>
          <w:i/>
          <w:iCs/>
          <w:sz w:val="24"/>
          <w:szCs w:val="24"/>
        </w:rPr>
        <w:t>forecasting</w:t>
      </w:r>
      <w:r w:rsidRPr="00FB6A43">
        <w:rPr>
          <w:sz w:val="24"/>
          <w:szCs w:val="24"/>
        </w:rPr>
        <w:t xml:space="preserve">, baik pada konteks keuangan maupun bisnis. Oleh karena itu, penelitian ini diharapkan dapat memberikan kontribusi ilmiah dengan memperkenalkan mekanisme </w:t>
      </w:r>
      <w:r w:rsidRPr="00FB6A43">
        <w:rPr>
          <w:i/>
          <w:iCs/>
          <w:sz w:val="24"/>
          <w:szCs w:val="24"/>
        </w:rPr>
        <w:t>adaptive weighted ensemble</w:t>
      </w:r>
      <w:r w:rsidRPr="00FB6A43">
        <w:rPr>
          <w:sz w:val="24"/>
          <w:szCs w:val="24"/>
        </w:rPr>
        <w:t xml:space="preserve"> berbasis GWO untuk meningkatkan akurasi hasil peramalan penjualan.</w:t>
      </w:r>
    </w:p>
    <w:p w14:paraId="61C5F90A" w14:textId="77777777" w:rsidR="00FB6A43" w:rsidRPr="00FB6A43" w:rsidRDefault="00FB6A43" w:rsidP="00FB6A43">
      <w:pPr>
        <w:ind w:firstLine="709"/>
        <w:contextualSpacing/>
        <w:rPr>
          <w:sz w:val="24"/>
          <w:szCs w:val="24"/>
        </w:rPr>
      </w:pPr>
      <w:r w:rsidRPr="00FB6A43">
        <w:rPr>
          <w:sz w:val="24"/>
          <w:szCs w:val="24"/>
        </w:rPr>
        <w:t xml:space="preserve">Berdasarkan hal tersebut, penelitian ini mengusulkan pengembangan model </w:t>
      </w:r>
      <w:r w:rsidRPr="00FB6A43">
        <w:rPr>
          <w:i/>
          <w:iCs/>
          <w:sz w:val="24"/>
          <w:szCs w:val="24"/>
        </w:rPr>
        <w:t>ensemble learning</w:t>
      </w:r>
      <w:r w:rsidRPr="00FB6A43">
        <w:rPr>
          <w:sz w:val="24"/>
          <w:szCs w:val="24"/>
        </w:rPr>
        <w:t xml:space="preserve"> yang dioptimasi menggunakan </w:t>
      </w:r>
      <w:r w:rsidRPr="00FB6A43">
        <w:rPr>
          <w:i/>
          <w:iCs/>
          <w:sz w:val="24"/>
          <w:szCs w:val="24"/>
        </w:rPr>
        <w:t>Grey Wolf Optimizer</w:t>
      </w:r>
      <w:r w:rsidRPr="00FB6A43">
        <w:rPr>
          <w:sz w:val="24"/>
          <w:szCs w:val="24"/>
        </w:rPr>
        <w:t xml:space="preserve"> (GWO) untuk meningkatkan akurasi peramalan penjualan. Model ini diharapkan mampu mengatasi keterbatasan metode konvensional dan memberikan hasil peramalan yang lebih akurat, adaptif, serta dapat diandalkan untuk mendukung pengambilan keputusan strategis perusahaan.</w:t>
      </w:r>
    </w:p>
    <w:p w14:paraId="0797B156" w14:textId="4130DADC" w:rsidR="00980FEC" w:rsidRPr="00390047" w:rsidRDefault="00980FEC" w:rsidP="00390047">
      <w:pPr>
        <w:spacing w:after="0"/>
        <w:ind w:firstLine="709"/>
        <w:rPr>
          <w:rFonts w:cs="Times New Roman"/>
          <w:sz w:val="28"/>
          <w:szCs w:val="28"/>
        </w:rPr>
      </w:pPr>
    </w:p>
    <w:p w14:paraId="66650D1E" w14:textId="77777777" w:rsidR="009F01E6" w:rsidRPr="00BC7EC9" w:rsidRDefault="009F01E6" w:rsidP="00722D89">
      <w:pPr>
        <w:pStyle w:val="Heading2"/>
        <w:spacing w:before="0"/>
        <w:ind w:left="709" w:hanging="709"/>
        <w:rPr>
          <w:rFonts w:cs="Times New Roman"/>
          <w:szCs w:val="24"/>
        </w:rPr>
      </w:pPr>
      <w:bookmarkStart w:id="20" w:name="_Toc233563377"/>
      <w:bookmarkStart w:id="21" w:name="_Toc13589926"/>
      <w:bookmarkStart w:id="22" w:name="_Toc101077596"/>
      <w:r w:rsidRPr="00BC7EC9">
        <w:rPr>
          <w:rFonts w:cs="Times New Roman"/>
          <w:szCs w:val="24"/>
        </w:rPr>
        <w:t>Permasalahan Penelitian</w:t>
      </w:r>
      <w:bookmarkEnd w:id="20"/>
      <w:r w:rsidRPr="00BC7EC9">
        <w:rPr>
          <w:rFonts w:cs="Times New Roman"/>
          <w:szCs w:val="24"/>
        </w:rPr>
        <w:t xml:space="preserve"> </w:t>
      </w:r>
    </w:p>
    <w:p w14:paraId="53840A53" w14:textId="67F96A04" w:rsidR="008F1AD2" w:rsidRPr="00BC7EC9" w:rsidRDefault="0040177A" w:rsidP="00722D89">
      <w:pPr>
        <w:pStyle w:val="Heading3"/>
        <w:spacing w:before="0" w:after="120"/>
        <w:ind w:left="709"/>
        <w:rPr>
          <w:rFonts w:cs="Times New Roman"/>
        </w:rPr>
      </w:pPr>
      <w:bookmarkStart w:id="23" w:name="_Toc233563378"/>
      <w:r w:rsidRPr="00BC7EC9">
        <w:rPr>
          <w:rFonts w:cs="Times New Roman"/>
        </w:rPr>
        <w:t>Identifikasi Masalah</w:t>
      </w:r>
      <w:bookmarkEnd w:id="21"/>
      <w:bookmarkEnd w:id="22"/>
      <w:bookmarkEnd w:id="23"/>
    </w:p>
    <w:p w14:paraId="62B6550A" w14:textId="77777777" w:rsidR="00722D89" w:rsidRPr="00722D89" w:rsidRDefault="00722D89" w:rsidP="00722D89">
      <w:pPr>
        <w:spacing w:after="0"/>
        <w:ind w:left="709"/>
        <w:rPr>
          <w:rFonts w:cs="Times New Roman"/>
          <w:sz w:val="24"/>
          <w:szCs w:val="24"/>
          <w:lang w:val="id-ID"/>
        </w:rPr>
      </w:pPr>
      <w:bookmarkStart w:id="24" w:name="_Toc101077598"/>
      <w:r w:rsidRPr="00722D89">
        <w:rPr>
          <w:rFonts w:cs="Times New Roman"/>
          <w:sz w:val="24"/>
          <w:szCs w:val="24"/>
        </w:rPr>
        <w:t>Berdasarkan latar belakang masalah di atas, identifikasi masalah dalam</w:t>
      </w:r>
    </w:p>
    <w:p w14:paraId="07E95D64" w14:textId="77777777" w:rsidR="00722D89" w:rsidRPr="00722D89" w:rsidRDefault="00722D89" w:rsidP="00722D89">
      <w:pPr>
        <w:spacing w:after="0"/>
        <w:rPr>
          <w:rFonts w:cs="Times New Roman"/>
          <w:sz w:val="24"/>
          <w:szCs w:val="24"/>
        </w:rPr>
      </w:pPr>
      <w:r w:rsidRPr="00722D89">
        <w:rPr>
          <w:rFonts w:cs="Times New Roman"/>
          <w:sz w:val="24"/>
          <w:szCs w:val="24"/>
        </w:rPr>
        <w:t>penelitian ini adalah sebagai berikut:</w:t>
      </w:r>
    </w:p>
    <w:p w14:paraId="1EB0895E" w14:textId="7B82BCF7" w:rsidR="00722D89" w:rsidRPr="00722D89" w:rsidRDefault="00287745">
      <w:pPr>
        <w:pStyle w:val="ListParagraph"/>
        <w:numPr>
          <w:ilvl w:val="0"/>
          <w:numId w:val="2"/>
        </w:numPr>
        <w:spacing w:after="0" w:line="360" w:lineRule="auto"/>
        <w:ind w:left="993"/>
        <w:jc w:val="both"/>
        <w:rPr>
          <w:rFonts w:ascii="Times New Roman" w:hAnsi="Times New Roman" w:cs="Times New Roman"/>
          <w:sz w:val="24"/>
          <w:szCs w:val="24"/>
        </w:rPr>
      </w:pPr>
      <w:r w:rsidRPr="00287745">
        <w:rPr>
          <w:rFonts w:ascii="Times New Roman" w:hAnsi="Times New Roman" w:cs="Times New Roman"/>
          <w:sz w:val="24"/>
          <w:szCs w:val="24"/>
        </w:rPr>
        <w:t>Data penjualan umumnya memiliki pola yang tidak linear, musiman, dan dipengaruhi oleh banyak faktor eksternal sehingga sulit dimodelkan menggunakan metode statistik konvensional</w:t>
      </w:r>
      <w:r w:rsidR="00722D89" w:rsidRPr="00722D89">
        <w:rPr>
          <w:rFonts w:ascii="Times New Roman" w:hAnsi="Times New Roman" w:cs="Times New Roman"/>
          <w:sz w:val="24"/>
          <w:szCs w:val="24"/>
        </w:rPr>
        <w:t>.</w:t>
      </w:r>
    </w:p>
    <w:p w14:paraId="75928BEC" w14:textId="1DF2CF5D" w:rsidR="00722D89" w:rsidRPr="00E93D0D" w:rsidRDefault="00C77505">
      <w:pPr>
        <w:pStyle w:val="ListParagraph"/>
        <w:numPr>
          <w:ilvl w:val="0"/>
          <w:numId w:val="2"/>
        </w:numPr>
        <w:spacing w:after="0" w:line="360" w:lineRule="auto"/>
        <w:ind w:left="993"/>
        <w:jc w:val="both"/>
        <w:rPr>
          <w:rFonts w:ascii="Times New Roman" w:hAnsi="Times New Roman" w:cs="Times New Roman"/>
          <w:sz w:val="28"/>
          <w:szCs w:val="28"/>
        </w:rPr>
      </w:pPr>
      <w:r w:rsidRPr="00E93D0D">
        <w:rPr>
          <w:rFonts w:ascii="Times New Roman" w:hAnsi="Times New Roman" w:cs="Times New Roman"/>
          <w:sz w:val="24"/>
          <w:szCs w:val="24"/>
        </w:rPr>
        <w:t>Model peramalan seperti Moving Average, Exponential Smoothing, dan Linear Regression mempunyai kelebihan masing-masing, belum belum ada pembuktian apakah jika digabungkan mampu menangkap fluktuasi dan ketidakpastian pola data penjualan yang dinamis.</w:t>
      </w:r>
    </w:p>
    <w:p w14:paraId="73623365" w14:textId="32F1128D" w:rsidR="00C77505" w:rsidRPr="00722D89" w:rsidRDefault="0006234A">
      <w:pPr>
        <w:pStyle w:val="ListParagraph"/>
        <w:numPr>
          <w:ilvl w:val="0"/>
          <w:numId w:val="2"/>
        </w:numPr>
        <w:spacing w:after="0" w:line="360" w:lineRule="auto"/>
        <w:ind w:left="993"/>
        <w:jc w:val="both"/>
        <w:rPr>
          <w:rFonts w:ascii="Times New Roman" w:hAnsi="Times New Roman" w:cs="Times New Roman"/>
          <w:sz w:val="24"/>
          <w:szCs w:val="24"/>
        </w:rPr>
      </w:pPr>
      <w:r w:rsidRPr="0006234A">
        <w:rPr>
          <w:rFonts w:ascii="Times New Roman" w:hAnsi="Times New Roman" w:cs="Times New Roman"/>
          <w:sz w:val="24"/>
          <w:szCs w:val="24"/>
        </w:rPr>
        <w:t xml:space="preserve">Belum banyak penelitian yang mengoptimalkan kombinasi bobot model </w:t>
      </w:r>
      <w:r w:rsidRPr="0006234A">
        <w:rPr>
          <w:rFonts w:ascii="Times New Roman" w:hAnsi="Times New Roman" w:cs="Times New Roman"/>
          <w:i/>
          <w:iCs/>
          <w:sz w:val="24"/>
          <w:szCs w:val="24"/>
        </w:rPr>
        <w:t>ensemble forecasting</w:t>
      </w:r>
      <w:r w:rsidRPr="0006234A">
        <w:rPr>
          <w:rFonts w:ascii="Times New Roman" w:hAnsi="Times New Roman" w:cs="Times New Roman"/>
          <w:sz w:val="24"/>
          <w:szCs w:val="24"/>
        </w:rPr>
        <w:t xml:space="preserve"> menggunakan algoritma metaheuristik seperti </w:t>
      </w:r>
      <w:r w:rsidRPr="0006234A">
        <w:rPr>
          <w:rFonts w:ascii="Times New Roman" w:hAnsi="Times New Roman" w:cs="Times New Roman"/>
          <w:i/>
          <w:iCs/>
          <w:sz w:val="24"/>
          <w:szCs w:val="24"/>
        </w:rPr>
        <w:t>Grey Wolf Optimizer (GWO)</w:t>
      </w:r>
    </w:p>
    <w:p w14:paraId="264BA9D2" w14:textId="77777777" w:rsidR="00722D89" w:rsidRPr="00722D89" w:rsidRDefault="00722D89" w:rsidP="00722D89">
      <w:pPr>
        <w:spacing w:after="0"/>
        <w:ind w:left="644"/>
        <w:rPr>
          <w:rFonts w:cs="Times New Roman"/>
          <w:sz w:val="24"/>
          <w:szCs w:val="24"/>
        </w:rPr>
      </w:pPr>
    </w:p>
    <w:p w14:paraId="3F35D1AD" w14:textId="1FAAE19C" w:rsidR="008F1AD2" w:rsidRPr="00BC7EC9" w:rsidRDefault="009F01E6" w:rsidP="00722D89">
      <w:pPr>
        <w:pStyle w:val="Heading3"/>
        <w:spacing w:before="0" w:after="120"/>
        <w:ind w:left="709"/>
        <w:rPr>
          <w:rFonts w:cs="Times New Roman"/>
        </w:rPr>
      </w:pPr>
      <w:bookmarkStart w:id="25" w:name="_Toc233563379"/>
      <w:r w:rsidRPr="00BC7EC9">
        <w:rPr>
          <w:rFonts w:cs="Times New Roman"/>
        </w:rPr>
        <w:t xml:space="preserve">Ruang Lingkup </w:t>
      </w:r>
      <w:r w:rsidR="0040177A" w:rsidRPr="00BC7EC9">
        <w:rPr>
          <w:rFonts w:cs="Times New Roman"/>
        </w:rPr>
        <w:t>Masalah</w:t>
      </w:r>
      <w:bookmarkEnd w:id="24"/>
      <w:bookmarkEnd w:id="25"/>
      <w:r w:rsidR="00AF2D25" w:rsidRPr="00BC7EC9">
        <w:rPr>
          <w:rFonts w:cs="Times New Roman"/>
        </w:rPr>
        <w:t xml:space="preserve"> </w:t>
      </w:r>
    </w:p>
    <w:p w14:paraId="6D6B3C76" w14:textId="77777777" w:rsidR="0040177A" w:rsidRPr="00BC7EC9" w:rsidRDefault="0040177A" w:rsidP="00980FEC">
      <w:pPr>
        <w:spacing w:after="0"/>
        <w:ind w:firstLine="709"/>
        <w:rPr>
          <w:rFonts w:cs="Times New Roman"/>
          <w:sz w:val="24"/>
          <w:szCs w:val="24"/>
          <w:bdr w:val="none" w:sz="0" w:space="0" w:color="auto" w:frame="1"/>
        </w:rPr>
      </w:pPr>
      <w:r w:rsidRPr="00BC7EC9">
        <w:rPr>
          <w:rFonts w:cs="Times New Roman"/>
          <w:sz w:val="24"/>
          <w:szCs w:val="24"/>
        </w:rPr>
        <w:t>Berdasarkan beberapa pokok permasalahan yang telah diuraikan pada identifikasi masalah di atas, maka penelitian dibatasi pada</w:t>
      </w:r>
      <w:r w:rsidRPr="00BC7EC9">
        <w:rPr>
          <w:rFonts w:cs="Times New Roman"/>
          <w:sz w:val="24"/>
          <w:szCs w:val="24"/>
          <w:bdr w:val="none" w:sz="0" w:space="0" w:color="auto" w:frame="1"/>
        </w:rPr>
        <w:t>:</w:t>
      </w:r>
    </w:p>
    <w:p w14:paraId="45FB602C" w14:textId="6AAE2300" w:rsidR="0040177A" w:rsidRPr="00BC7EC9" w:rsidRDefault="0006234A" w:rsidP="7CA8D65D">
      <w:pPr>
        <w:pStyle w:val="ListParagraph"/>
        <w:numPr>
          <w:ilvl w:val="0"/>
          <w:numId w:val="4"/>
        </w:numPr>
        <w:spacing w:after="0" w:line="360" w:lineRule="auto"/>
        <w:ind w:left="993"/>
        <w:jc w:val="both"/>
        <w:rPr>
          <w:rFonts w:ascii="Times New Roman" w:eastAsia="Calibri" w:hAnsi="Times New Roman" w:cs="Times New Roman"/>
          <w:sz w:val="24"/>
          <w:szCs w:val="24"/>
        </w:rPr>
      </w:pPr>
      <w:r w:rsidRPr="7CA8D65D">
        <w:rPr>
          <w:rFonts w:ascii="Times New Roman" w:eastAsia="Calibri" w:hAnsi="Times New Roman" w:cs="Times New Roman"/>
          <w:sz w:val="24"/>
          <w:szCs w:val="24"/>
        </w:rPr>
        <w:t>Penelitian ini berfokus pada peramalan penjualan (</w:t>
      </w:r>
      <w:r w:rsidRPr="7CA8D65D">
        <w:rPr>
          <w:rFonts w:ascii="Times New Roman" w:eastAsia="Calibri" w:hAnsi="Times New Roman" w:cs="Times New Roman"/>
          <w:i/>
          <w:iCs/>
          <w:sz w:val="24"/>
          <w:szCs w:val="24"/>
        </w:rPr>
        <w:t>sales forecasting</w:t>
      </w:r>
      <w:r w:rsidRPr="7CA8D65D">
        <w:rPr>
          <w:rFonts w:ascii="Times New Roman" w:eastAsia="Calibri" w:hAnsi="Times New Roman" w:cs="Times New Roman"/>
          <w:sz w:val="24"/>
          <w:szCs w:val="24"/>
        </w:rPr>
        <w:t>) dengan pendekatan regresi deret waktu (</w:t>
      </w:r>
      <w:r w:rsidRPr="7CA8D65D">
        <w:rPr>
          <w:rFonts w:ascii="Times New Roman" w:eastAsia="Calibri" w:hAnsi="Times New Roman" w:cs="Times New Roman"/>
          <w:i/>
          <w:iCs/>
          <w:sz w:val="24"/>
          <w:szCs w:val="24"/>
        </w:rPr>
        <w:t>time series regression</w:t>
      </w:r>
      <w:r w:rsidRPr="7CA8D65D">
        <w:rPr>
          <w:rFonts w:ascii="Times New Roman" w:eastAsia="Calibri" w:hAnsi="Times New Roman" w:cs="Times New Roman"/>
          <w:sz w:val="24"/>
          <w:szCs w:val="24"/>
        </w:rPr>
        <w:t>)</w:t>
      </w:r>
      <w:r w:rsidR="46AA1A05" w:rsidRPr="7CA8D65D">
        <w:rPr>
          <w:rFonts w:ascii="Times New Roman" w:eastAsia="Calibri" w:hAnsi="Times New Roman" w:cs="Times New Roman"/>
          <w:sz w:val="24"/>
          <w:szCs w:val="24"/>
        </w:rPr>
        <w:t xml:space="preserve"> pada data penjualan agregat harian total. Dengan demikian permasalahan yang diselesaikan bersifat </w:t>
      </w:r>
      <w:r w:rsidR="46AA1A05" w:rsidRPr="7CA8D65D">
        <w:rPr>
          <w:rFonts w:ascii="Times New Roman" w:eastAsia="Calibri" w:hAnsi="Times New Roman" w:cs="Times New Roman"/>
          <w:i/>
          <w:iCs/>
          <w:sz w:val="24"/>
          <w:szCs w:val="24"/>
        </w:rPr>
        <w:t>univariate time series</w:t>
      </w:r>
      <w:r w:rsidR="0410069E" w:rsidRPr="7CA8D65D">
        <w:rPr>
          <w:rFonts w:ascii="Times New Roman" w:eastAsia="Calibri" w:hAnsi="Times New Roman" w:cs="Times New Roman"/>
          <w:i/>
          <w:iCs/>
          <w:sz w:val="24"/>
          <w:szCs w:val="24"/>
        </w:rPr>
        <w:t xml:space="preserve">, </w:t>
      </w:r>
      <w:r w:rsidR="0410069E" w:rsidRPr="7CA8D65D">
        <w:rPr>
          <w:rFonts w:ascii="Times New Roman" w:eastAsia="Calibri" w:hAnsi="Times New Roman" w:cs="Times New Roman"/>
          <w:sz w:val="24"/>
          <w:szCs w:val="24"/>
        </w:rPr>
        <w:t xml:space="preserve">sehingga analisis dan pemodelan tidak mempertimbangkan kategori produk, toko, </w:t>
      </w:r>
      <w:r w:rsidR="1C02B9FA" w:rsidRPr="7CA8D65D">
        <w:rPr>
          <w:rFonts w:ascii="Times New Roman" w:eastAsia="Calibri" w:hAnsi="Times New Roman" w:cs="Times New Roman"/>
          <w:sz w:val="24"/>
          <w:szCs w:val="24"/>
        </w:rPr>
        <w:t>maupun variabel eksternal lainnya.</w:t>
      </w:r>
    </w:p>
    <w:p w14:paraId="57A541A3" w14:textId="1967DB21" w:rsidR="0040177A" w:rsidRDefault="00C86AC3">
      <w:pPr>
        <w:pStyle w:val="ListParagraph"/>
        <w:numPr>
          <w:ilvl w:val="0"/>
          <w:numId w:val="4"/>
        </w:numPr>
        <w:spacing w:after="0" w:line="360" w:lineRule="auto"/>
        <w:ind w:left="993"/>
        <w:jc w:val="both"/>
        <w:rPr>
          <w:rFonts w:ascii="Times New Roman" w:hAnsi="Times New Roman" w:cs="Times New Roman"/>
          <w:sz w:val="24"/>
          <w:szCs w:val="24"/>
        </w:rPr>
      </w:pPr>
      <w:r w:rsidRPr="00C86AC3">
        <w:rPr>
          <w:rFonts w:ascii="Times New Roman" w:eastAsia="Calibri" w:hAnsi="Times New Roman" w:cs="Times New Roman"/>
          <w:sz w:val="24"/>
          <w:szCs w:val="24"/>
        </w:rPr>
        <w:t>Data yang digunakan merupakan data penjualan historis dari sumber publik atau dataset terbuka yang tersedia secara daring</w:t>
      </w:r>
      <w:r w:rsidR="0021041B" w:rsidRPr="00BC7EC9">
        <w:rPr>
          <w:rFonts w:ascii="Times New Roman" w:hAnsi="Times New Roman" w:cs="Times New Roman"/>
          <w:sz w:val="24"/>
          <w:szCs w:val="24"/>
        </w:rPr>
        <w:t>.</w:t>
      </w:r>
    </w:p>
    <w:p w14:paraId="3B5D9D16" w14:textId="089AABEE" w:rsidR="00C86AC3" w:rsidRPr="00E93D0D" w:rsidRDefault="00C86AC3">
      <w:pPr>
        <w:pStyle w:val="ListParagraph"/>
        <w:numPr>
          <w:ilvl w:val="0"/>
          <w:numId w:val="4"/>
        </w:numPr>
        <w:spacing w:after="0" w:line="360" w:lineRule="auto"/>
        <w:ind w:left="993"/>
        <w:jc w:val="both"/>
        <w:rPr>
          <w:rFonts w:ascii="Times New Roman" w:hAnsi="Times New Roman" w:cs="Times New Roman"/>
          <w:sz w:val="28"/>
          <w:szCs w:val="28"/>
        </w:rPr>
      </w:pPr>
      <w:r w:rsidRPr="00E93D0D">
        <w:rPr>
          <w:rFonts w:ascii="Times New Roman" w:hAnsi="Times New Roman" w:cs="Times New Roman"/>
          <w:sz w:val="24"/>
          <w:szCs w:val="24"/>
        </w:rPr>
        <w:t>Model baseline yang digunakan dalam ensemble terdiri dari tiga model, yaitu Seasonal Moving Average (MA), Holt-Winters Exponential Smoothing (ES), dan Linear Regression (LR) (LR)</w:t>
      </w:r>
    </w:p>
    <w:p w14:paraId="1D9AE9C1" w14:textId="4AFCE29A" w:rsidR="00C86AC3" w:rsidRDefault="00754D6C">
      <w:pPr>
        <w:pStyle w:val="ListParagraph"/>
        <w:numPr>
          <w:ilvl w:val="0"/>
          <w:numId w:val="4"/>
        </w:numPr>
        <w:spacing w:after="0" w:line="360" w:lineRule="auto"/>
        <w:ind w:left="993"/>
        <w:jc w:val="both"/>
        <w:rPr>
          <w:rFonts w:ascii="Times New Roman" w:hAnsi="Times New Roman" w:cs="Times New Roman"/>
          <w:sz w:val="24"/>
          <w:szCs w:val="24"/>
        </w:rPr>
      </w:pPr>
      <w:r w:rsidRPr="7CA8D65D">
        <w:rPr>
          <w:rFonts w:ascii="Times New Roman" w:hAnsi="Times New Roman" w:cs="Times New Roman"/>
          <w:sz w:val="24"/>
          <w:szCs w:val="24"/>
        </w:rPr>
        <w:t xml:space="preserve">Algoritma optimasi yang digunakan adalah </w:t>
      </w:r>
      <w:r w:rsidRPr="7CA8D65D">
        <w:rPr>
          <w:rFonts w:ascii="Times New Roman" w:hAnsi="Times New Roman" w:cs="Times New Roman"/>
          <w:i/>
          <w:iCs/>
          <w:sz w:val="24"/>
          <w:szCs w:val="24"/>
        </w:rPr>
        <w:t>Grey Wolf Optimizer (GWO)</w:t>
      </w:r>
      <w:r w:rsidRPr="7CA8D65D">
        <w:rPr>
          <w:rFonts w:ascii="Times New Roman" w:hAnsi="Times New Roman" w:cs="Times New Roman"/>
          <w:sz w:val="24"/>
          <w:szCs w:val="24"/>
        </w:rPr>
        <w:t xml:space="preserve"> </w:t>
      </w:r>
      <w:r w:rsidR="3F316B37" w:rsidRPr="7CA8D65D">
        <w:rPr>
          <w:rFonts w:ascii="Times New Roman" w:hAnsi="Times New Roman" w:cs="Times New Roman"/>
          <w:sz w:val="24"/>
          <w:szCs w:val="24"/>
        </w:rPr>
        <w:t>dengan MAPE sebagai fungsi objektif.</w:t>
      </w:r>
    </w:p>
    <w:p w14:paraId="3247496B" w14:textId="086352BA" w:rsidR="00E20408" w:rsidRDefault="00E20408" w:rsidP="7CA8D65D">
      <w:pPr>
        <w:pStyle w:val="ListParagraph"/>
        <w:numPr>
          <w:ilvl w:val="0"/>
          <w:numId w:val="4"/>
        </w:numPr>
        <w:spacing w:after="0" w:line="360" w:lineRule="auto"/>
        <w:ind w:left="993"/>
        <w:jc w:val="both"/>
        <w:rPr>
          <w:rFonts w:ascii="Times New Roman" w:hAnsi="Times New Roman" w:cs="Times New Roman"/>
          <w:sz w:val="24"/>
          <w:szCs w:val="24"/>
        </w:rPr>
      </w:pPr>
      <w:r w:rsidRPr="7CA8D65D">
        <w:rPr>
          <w:rFonts w:ascii="Times New Roman" w:hAnsi="Times New Roman" w:cs="Times New Roman"/>
          <w:sz w:val="24"/>
          <w:szCs w:val="24"/>
        </w:rPr>
        <w:t>Evaluasi kinerja model dilakukan menggunakan metrik</w:t>
      </w:r>
      <w:r w:rsidR="00976EBE" w:rsidRPr="7CA8D65D">
        <w:rPr>
          <w:rFonts w:ascii="Times New Roman" w:hAnsi="Times New Roman" w:cs="Times New Roman"/>
          <w:sz w:val="24"/>
          <w:szCs w:val="24"/>
        </w:rPr>
        <w:t xml:space="preserve"> </w:t>
      </w:r>
      <w:r w:rsidR="3A1101D1" w:rsidRPr="7CA8D65D">
        <w:rPr>
          <w:rFonts w:ascii="Times New Roman" w:hAnsi="Times New Roman" w:cs="Times New Roman"/>
          <w:sz w:val="24"/>
          <w:szCs w:val="24"/>
        </w:rPr>
        <w:t xml:space="preserve"> </w:t>
      </w:r>
      <w:r w:rsidR="3A1101D1" w:rsidRPr="7CA8D65D">
        <w:rPr>
          <w:rFonts w:ascii="Times New Roman" w:hAnsi="Times New Roman" w:cs="Times New Roman"/>
          <w:i/>
          <w:iCs/>
          <w:sz w:val="24"/>
          <w:szCs w:val="24"/>
        </w:rPr>
        <w:t>Mean Absolute Percentage Error</w:t>
      </w:r>
      <w:r w:rsidR="3A1101D1" w:rsidRPr="7CA8D65D">
        <w:rPr>
          <w:rFonts w:ascii="Times New Roman" w:hAnsi="Times New Roman" w:cs="Times New Roman"/>
          <w:sz w:val="24"/>
          <w:szCs w:val="24"/>
        </w:rPr>
        <w:t xml:space="preserve"> (MAPE), </w:t>
      </w:r>
      <w:r w:rsidR="00976EBE" w:rsidRPr="7CA8D65D">
        <w:rPr>
          <w:rFonts w:ascii="Times New Roman" w:hAnsi="Times New Roman" w:cs="Times New Roman"/>
          <w:i/>
          <w:iCs/>
          <w:sz w:val="24"/>
          <w:szCs w:val="24"/>
        </w:rPr>
        <w:t>Mean Absolute Error</w:t>
      </w:r>
      <w:r w:rsidR="00976EBE" w:rsidRPr="7CA8D65D">
        <w:rPr>
          <w:rFonts w:ascii="Times New Roman" w:hAnsi="Times New Roman" w:cs="Times New Roman"/>
          <w:sz w:val="24"/>
          <w:szCs w:val="24"/>
        </w:rPr>
        <w:t xml:space="preserve"> (MAE), </w:t>
      </w:r>
      <w:r w:rsidR="00976EBE" w:rsidRPr="7CA8D65D">
        <w:rPr>
          <w:rFonts w:ascii="Times New Roman" w:hAnsi="Times New Roman" w:cs="Times New Roman"/>
          <w:i/>
          <w:iCs/>
          <w:sz w:val="24"/>
          <w:szCs w:val="24"/>
        </w:rPr>
        <w:t>Mean Squared Error</w:t>
      </w:r>
      <w:r w:rsidR="00976EBE" w:rsidRPr="7CA8D65D">
        <w:rPr>
          <w:rFonts w:ascii="Times New Roman" w:hAnsi="Times New Roman" w:cs="Times New Roman"/>
          <w:sz w:val="24"/>
          <w:szCs w:val="24"/>
        </w:rPr>
        <w:t xml:space="preserve"> (MSE), </w:t>
      </w:r>
      <w:r w:rsidR="00976EBE" w:rsidRPr="7CA8D65D">
        <w:rPr>
          <w:rFonts w:ascii="Times New Roman" w:hAnsi="Times New Roman" w:cs="Times New Roman"/>
          <w:i/>
          <w:iCs/>
          <w:sz w:val="24"/>
          <w:szCs w:val="24"/>
        </w:rPr>
        <w:t>Root Mean Squared Error</w:t>
      </w:r>
      <w:r w:rsidR="00976EBE" w:rsidRPr="7CA8D65D">
        <w:rPr>
          <w:rFonts w:ascii="Times New Roman" w:hAnsi="Times New Roman" w:cs="Times New Roman"/>
          <w:sz w:val="24"/>
          <w:szCs w:val="24"/>
        </w:rPr>
        <w:t xml:space="preserve"> (RMSE), dan </w:t>
      </w:r>
      <w:r w:rsidR="00976EBE" w:rsidRPr="7CA8D65D">
        <w:rPr>
          <w:rFonts w:ascii="Times New Roman" w:hAnsi="Times New Roman" w:cs="Times New Roman"/>
          <w:i/>
          <w:iCs/>
          <w:sz w:val="24"/>
          <w:szCs w:val="24"/>
        </w:rPr>
        <w:t>R-squared</w:t>
      </w:r>
      <w:r w:rsidR="00976EBE" w:rsidRPr="7CA8D65D">
        <w:rPr>
          <w:rFonts w:ascii="Times New Roman" w:hAnsi="Times New Roman" w:cs="Times New Roman"/>
          <w:sz w:val="24"/>
          <w:szCs w:val="24"/>
        </w:rPr>
        <w:t xml:space="preserve"> (R²)</w:t>
      </w:r>
    </w:p>
    <w:p w14:paraId="6FA2F1D5" w14:textId="77777777" w:rsidR="00722D89" w:rsidRPr="00BC7EC9" w:rsidRDefault="00722D89" w:rsidP="00722D89">
      <w:pPr>
        <w:pStyle w:val="ListParagraph"/>
        <w:spacing w:after="0" w:line="360" w:lineRule="auto"/>
        <w:ind w:left="993"/>
        <w:jc w:val="both"/>
        <w:rPr>
          <w:rFonts w:ascii="Times New Roman" w:hAnsi="Times New Roman" w:cs="Times New Roman"/>
          <w:sz w:val="24"/>
          <w:szCs w:val="24"/>
        </w:rPr>
      </w:pPr>
    </w:p>
    <w:p w14:paraId="5FBD2E4D" w14:textId="168BDA3D" w:rsidR="0011655B" w:rsidRPr="00BC7EC9" w:rsidRDefault="0011655B" w:rsidP="00722D89">
      <w:pPr>
        <w:pStyle w:val="Heading3"/>
        <w:spacing w:before="0" w:after="120"/>
        <w:ind w:left="709"/>
        <w:rPr>
          <w:rFonts w:cs="Times New Roman"/>
        </w:rPr>
      </w:pPr>
      <w:bookmarkStart w:id="26" w:name="_Toc233563380"/>
      <w:r w:rsidRPr="00BC7EC9">
        <w:rPr>
          <w:rFonts w:cs="Times New Roman"/>
        </w:rPr>
        <w:t>Rumusan Masalah</w:t>
      </w:r>
      <w:bookmarkEnd w:id="26"/>
    </w:p>
    <w:p w14:paraId="77A622E0" w14:textId="75299BE7" w:rsidR="0011655B" w:rsidRPr="00BC7EC9" w:rsidRDefault="0011655B" w:rsidP="00722D89">
      <w:pPr>
        <w:spacing w:after="0"/>
        <w:ind w:firstLine="720"/>
        <w:rPr>
          <w:rFonts w:cs="Times New Roman"/>
          <w:b/>
          <w:sz w:val="24"/>
          <w:szCs w:val="24"/>
        </w:rPr>
      </w:pPr>
      <w:r w:rsidRPr="00BC7EC9">
        <w:rPr>
          <w:rFonts w:cs="Times New Roman"/>
          <w:sz w:val="24"/>
          <w:szCs w:val="24"/>
        </w:rPr>
        <w:t>Berdasarkan identifikasi masalah di atas maka dapat dirumuskan masalah yaitu</w:t>
      </w:r>
      <w:r w:rsidRPr="00BC7EC9">
        <w:rPr>
          <w:rFonts w:cs="Times New Roman"/>
          <w:sz w:val="24"/>
          <w:szCs w:val="24"/>
          <w:lang w:val="id-ID"/>
        </w:rPr>
        <w:t>:</w:t>
      </w:r>
    </w:p>
    <w:p w14:paraId="3B94E296" w14:textId="613F2507" w:rsidR="0011655B" w:rsidRPr="00BC7EC9" w:rsidRDefault="001D20AD">
      <w:pPr>
        <w:pStyle w:val="ListParagraph"/>
        <w:numPr>
          <w:ilvl w:val="0"/>
          <w:numId w:val="3"/>
        </w:numPr>
        <w:spacing w:after="0" w:line="360" w:lineRule="auto"/>
        <w:ind w:left="993" w:hanging="371"/>
        <w:jc w:val="both"/>
        <w:rPr>
          <w:rFonts w:ascii="Times New Roman" w:hAnsi="Times New Roman" w:cs="Times New Roman"/>
          <w:sz w:val="24"/>
          <w:szCs w:val="24"/>
        </w:rPr>
      </w:pPr>
      <w:r>
        <w:t>Bagaimana performa Moving Average, Exponential Smoothing, dan Linear Regression dan model ensemble yang dioptimasi dengan GWO dalam peramalan penjualan?</w:t>
      </w:r>
    </w:p>
    <w:p w14:paraId="59C56E08" w14:textId="38CED100" w:rsidR="0011655B" w:rsidRPr="00BC7EC9" w:rsidRDefault="00776F9B">
      <w:pPr>
        <w:pStyle w:val="ListParagraph"/>
        <w:numPr>
          <w:ilvl w:val="0"/>
          <w:numId w:val="3"/>
        </w:numPr>
        <w:spacing w:after="0" w:line="360" w:lineRule="auto"/>
        <w:ind w:left="993" w:hanging="371"/>
        <w:jc w:val="both"/>
        <w:rPr>
          <w:rFonts w:ascii="Times New Roman" w:hAnsi="Times New Roman" w:cs="Times New Roman"/>
          <w:sz w:val="24"/>
          <w:szCs w:val="24"/>
        </w:rPr>
      </w:pPr>
      <w:r>
        <w:t>Model manakah di antara metode Moving Average, Exponential Smoothing, Linear Regression, dan model ensemble yang dioptimasi dengan GWO yang memberikan akurasi terbaik pada dataset Store Sales - Time Series Forecasting dari Kaggle?</w:t>
      </w:r>
    </w:p>
    <w:p w14:paraId="01B30567" w14:textId="2E12AA61" w:rsidR="0011655B" w:rsidRPr="00B54C6C" w:rsidRDefault="00D814B8">
      <w:pPr>
        <w:pStyle w:val="ListParagraph"/>
        <w:numPr>
          <w:ilvl w:val="0"/>
          <w:numId w:val="3"/>
        </w:numPr>
        <w:spacing w:after="0" w:line="360" w:lineRule="auto"/>
        <w:ind w:left="993" w:hanging="371"/>
        <w:jc w:val="both"/>
        <w:rPr>
          <w:rFonts w:ascii="Times New Roman" w:hAnsi="Times New Roman" w:cs="Times New Roman"/>
          <w:sz w:val="24"/>
          <w:szCs w:val="24"/>
        </w:rPr>
      </w:pPr>
      <w:r>
        <w:rPr>
          <w:rFonts w:ascii="Times New Roman" w:eastAsia="Calibri" w:hAnsi="Times New Roman" w:cs="Times New Roman"/>
          <w:sz w:val="24"/>
          <w:szCs w:val="24"/>
        </w:rPr>
        <w:lastRenderedPageBreak/>
        <w:t>Berapa</w:t>
      </w:r>
      <w:r w:rsidR="00E22B53" w:rsidRPr="00E22B53">
        <w:rPr>
          <w:rFonts w:ascii="Times New Roman" w:eastAsia="Calibri" w:hAnsi="Times New Roman" w:cs="Times New Roman"/>
          <w:sz w:val="24"/>
          <w:szCs w:val="24"/>
        </w:rPr>
        <w:t xml:space="preserve"> peningkatan akurasi hasil peramalan yang dihasilkan oleh model </w:t>
      </w:r>
      <w:r w:rsidR="00E22B53" w:rsidRPr="00E22B53">
        <w:rPr>
          <w:rFonts w:ascii="Times New Roman" w:eastAsia="Calibri" w:hAnsi="Times New Roman" w:cs="Times New Roman"/>
          <w:i/>
          <w:iCs/>
          <w:sz w:val="24"/>
          <w:szCs w:val="24"/>
        </w:rPr>
        <w:t>ensemble</w:t>
      </w:r>
      <w:r w:rsidR="00E22B53" w:rsidRPr="00E22B53">
        <w:rPr>
          <w:rFonts w:ascii="Times New Roman" w:eastAsia="Calibri" w:hAnsi="Times New Roman" w:cs="Times New Roman"/>
          <w:sz w:val="24"/>
          <w:szCs w:val="24"/>
        </w:rPr>
        <w:t xml:space="preserve"> yang dioptimasi GWO dibandingkan dengan </w:t>
      </w:r>
      <w:r w:rsidR="006D6478">
        <w:rPr>
          <w:rFonts w:ascii="Times New Roman" w:eastAsia="Calibri" w:hAnsi="Times New Roman" w:cs="Times New Roman"/>
          <w:sz w:val="24"/>
          <w:szCs w:val="24"/>
        </w:rPr>
        <w:t xml:space="preserve">model </w:t>
      </w:r>
      <w:r w:rsidR="00A439F7" w:rsidRPr="00A439F7">
        <w:rPr>
          <w:rFonts w:ascii="Times New Roman" w:eastAsia="Calibri" w:hAnsi="Times New Roman" w:cs="Times New Roman"/>
          <w:i/>
          <w:iCs/>
          <w:sz w:val="24"/>
          <w:szCs w:val="24"/>
        </w:rPr>
        <w:t>baseline</w:t>
      </w:r>
      <w:r w:rsidR="00E22B53" w:rsidRPr="00E22B53">
        <w:rPr>
          <w:rFonts w:ascii="Times New Roman" w:eastAsia="Calibri" w:hAnsi="Times New Roman" w:cs="Times New Roman"/>
          <w:sz w:val="24"/>
          <w:szCs w:val="24"/>
        </w:rPr>
        <w:t xml:space="preserve"> </w:t>
      </w:r>
      <w:r w:rsidR="0051115F">
        <w:rPr>
          <w:rFonts w:ascii="Times New Roman" w:eastAsia="Calibri" w:hAnsi="Times New Roman" w:cs="Times New Roman"/>
          <w:sz w:val="24"/>
          <w:szCs w:val="24"/>
        </w:rPr>
        <w:t>terbaik</w:t>
      </w:r>
      <w:r w:rsidR="00E22B53" w:rsidRPr="00E22B53">
        <w:rPr>
          <w:rFonts w:ascii="Times New Roman" w:eastAsia="Calibri" w:hAnsi="Times New Roman" w:cs="Times New Roman"/>
          <w:sz w:val="24"/>
          <w:szCs w:val="24"/>
        </w:rPr>
        <w:t>?</w:t>
      </w:r>
    </w:p>
    <w:p w14:paraId="4E88961D" w14:textId="352B4828" w:rsidR="00B54C6C" w:rsidRPr="00BC7EC9" w:rsidRDefault="00B54C6C">
      <w:pPr>
        <w:pStyle w:val="ListParagraph"/>
        <w:numPr>
          <w:ilvl w:val="0"/>
          <w:numId w:val="3"/>
        </w:numPr>
        <w:spacing w:after="0" w:line="360" w:lineRule="auto"/>
        <w:ind w:left="993" w:hanging="371"/>
        <w:jc w:val="both"/>
        <w:rPr>
          <w:rFonts w:ascii="Times New Roman" w:hAnsi="Times New Roman" w:cs="Times New Roman"/>
          <w:sz w:val="24"/>
          <w:szCs w:val="24"/>
        </w:rPr>
      </w:pPr>
      <w:r>
        <w:rPr>
          <w:rFonts w:ascii="Times New Roman" w:eastAsia="Calibri" w:hAnsi="Times New Roman" w:cs="Times New Roman"/>
          <w:sz w:val="24"/>
          <w:szCs w:val="24"/>
        </w:rPr>
        <w:t xml:space="preserve">Apakah algoritma GWO </w:t>
      </w:r>
      <w:r w:rsidR="00F400BC">
        <w:rPr>
          <w:rFonts w:ascii="Times New Roman" w:eastAsia="Calibri" w:hAnsi="Times New Roman" w:cs="Times New Roman"/>
          <w:sz w:val="24"/>
          <w:szCs w:val="24"/>
        </w:rPr>
        <w:t xml:space="preserve">cukup </w:t>
      </w:r>
      <w:r w:rsidR="005B4337">
        <w:rPr>
          <w:rFonts w:ascii="Times New Roman" w:eastAsia="Calibri" w:hAnsi="Times New Roman" w:cs="Times New Roman"/>
          <w:sz w:val="24"/>
          <w:szCs w:val="24"/>
        </w:rPr>
        <w:t xml:space="preserve">stabil dan konsisten dalam optimasi bobot </w:t>
      </w:r>
      <w:r w:rsidR="005B4337" w:rsidRPr="005B4337">
        <w:rPr>
          <w:rFonts w:ascii="Times New Roman" w:eastAsia="Calibri" w:hAnsi="Times New Roman" w:cs="Times New Roman"/>
          <w:i/>
          <w:iCs/>
          <w:sz w:val="24"/>
          <w:szCs w:val="24"/>
        </w:rPr>
        <w:t>ensemble</w:t>
      </w:r>
      <w:r w:rsidR="000C4BBF">
        <w:rPr>
          <w:rFonts w:ascii="Times New Roman" w:eastAsia="Calibri" w:hAnsi="Times New Roman" w:cs="Times New Roman"/>
          <w:sz w:val="24"/>
          <w:szCs w:val="24"/>
        </w:rPr>
        <w:t>?</w:t>
      </w:r>
    </w:p>
    <w:p w14:paraId="04CC4E45" w14:textId="77777777" w:rsidR="00980FEC" w:rsidRPr="00BC7EC9" w:rsidRDefault="00980FEC" w:rsidP="00980FEC">
      <w:pPr>
        <w:pStyle w:val="ListParagraph"/>
        <w:spacing w:after="0" w:line="360" w:lineRule="auto"/>
        <w:ind w:left="709"/>
        <w:rPr>
          <w:rFonts w:ascii="Times New Roman" w:hAnsi="Times New Roman" w:cs="Times New Roman"/>
          <w:sz w:val="24"/>
          <w:szCs w:val="24"/>
        </w:rPr>
      </w:pPr>
    </w:p>
    <w:p w14:paraId="0EB9BF74" w14:textId="66DD9991" w:rsidR="008F1AD2" w:rsidRPr="00BC7EC9" w:rsidRDefault="0040177A" w:rsidP="00722D89">
      <w:pPr>
        <w:pStyle w:val="Heading2"/>
        <w:spacing w:before="0" w:after="120"/>
        <w:ind w:left="709" w:hanging="709"/>
        <w:rPr>
          <w:rFonts w:cs="Times New Roman"/>
          <w:szCs w:val="24"/>
        </w:rPr>
      </w:pPr>
      <w:bookmarkStart w:id="27" w:name="_Toc101077599"/>
      <w:bookmarkStart w:id="28" w:name="_Toc233563381"/>
      <w:r w:rsidRPr="00BC7EC9">
        <w:rPr>
          <w:rFonts w:cs="Times New Roman"/>
          <w:szCs w:val="24"/>
        </w:rPr>
        <w:t xml:space="preserve">Tujuan </w:t>
      </w:r>
      <w:r w:rsidR="00DB1587" w:rsidRPr="00BC7EC9">
        <w:rPr>
          <w:rFonts w:cs="Times New Roman"/>
          <w:szCs w:val="24"/>
        </w:rPr>
        <w:t xml:space="preserve">dan Manfaat </w:t>
      </w:r>
      <w:r w:rsidRPr="00BC7EC9">
        <w:rPr>
          <w:rFonts w:cs="Times New Roman"/>
          <w:szCs w:val="24"/>
        </w:rPr>
        <w:t>Peneliti</w:t>
      </w:r>
      <w:bookmarkEnd w:id="27"/>
      <w:r w:rsidR="00DB1587" w:rsidRPr="00BC7EC9">
        <w:rPr>
          <w:rFonts w:cs="Times New Roman"/>
          <w:szCs w:val="24"/>
        </w:rPr>
        <w:t>an</w:t>
      </w:r>
      <w:bookmarkEnd w:id="28"/>
    </w:p>
    <w:p w14:paraId="06652922" w14:textId="5E5937D3" w:rsidR="0040177A" w:rsidRPr="00BC7EC9" w:rsidRDefault="0040177A" w:rsidP="00722D89">
      <w:pPr>
        <w:spacing w:after="0"/>
        <w:ind w:firstLine="709"/>
        <w:rPr>
          <w:rFonts w:cs="Times New Roman"/>
          <w:sz w:val="24"/>
          <w:szCs w:val="24"/>
        </w:rPr>
      </w:pPr>
      <w:r w:rsidRPr="00BC7EC9">
        <w:rPr>
          <w:rFonts w:cs="Times New Roman"/>
          <w:sz w:val="24"/>
          <w:szCs w:val="24"/>
          <w:bdr w:val="none" w:sz="0" w:space="0" w:color="auto" w:frame="1"/>
        </w:rPr>
        <w:t>Adapun tujuan penulis melakukan penelitian ini adalah sebagai berikut</w:t>
      </w:r>
      <w:r w:rsidRPr="00BC7EC9">
        <w:rPr>
          <w:rFonts w:cs="Times New Roman"/>
          <w:sz w:val="24"/>
          <w:szCs w:val="24"/>
        </w:rPr>
        <w:t>:</w:t>
      </w:r>
    </w:p>
    <w:p w14:paraId="1D65DC98" w14:textId="7B568992" w:rsidR="00DB1587" w:rsidRPr="00BC7EC9" w:rsidRDefault="000475C8">
      <w:pPr>
        <w:pStyle w:val="ListParagraph"/>
        <w:numPr>
          <w:ilvl w:val="0"/>
          <w:numId w:val="5"/>
        </w:numPr>
        <w:spacing w:after="0" w:line="360" w:lineRule="auto"/>
        <w:ind w:left="1134" w:hanging="425"/>
        <w:jc w:val="both"/>
        <w:rPr>
          <w:rFonts w:ascii="Times New Roman" w:hAnsi="Times New Roman" w:cs="Times New Roman"/>
          <w:sz w:val="24"/>
          <w:szCs w:val="24"/>
        </w:rPr>
      </w:pPr>
      <w:r>
        <w:t>Mengembangkan dan membandingkan model ensemble learning untuk peramalan penjualan yang menggabungkan model Moving Average, Exponential Smoothing, dan Linear Regression</w:t>
      </w:r>
    </w:p>
    <w:p w14:paraId="5FFD51F8" w14:textId="3E7A84D3" w:rsidR="00DB1587" w:rsidRPr="00BC7EC9" w:rsidRDefault="004021EA">
      <w:pPr>
        <w:pStyle w:val="ListParagraph"/>
        <w:numPr>
          <w:ilvl w:val="0"/>
          <w:numId w:val="5"/>
        </w:numPr>
        <w:spacing w:after="0" w:line="360" w:lineRule="auto"/>
        <w:ind w:left="1134" w:hanging="425"/>
        <w:jc w:val="both"/>
        <w:rPr>
          <w:rFonts w:ascii="Times New Roman" w:hAnsi="Times New Roman" w:cs="Times New Roman"/>
          <w:sz w:val="24"/>
          <w:szCs w:val="24"/>
        </w:rPr>
      </w:pPr>
      <w:r w:rsidRPr="004021EA">
        <w:rPr>
          <w:rFonts w:ascii="Times New Roman" w:eastAsia="Calibri" w:hAnsi="Times New Roman" w:cs="Times New Roman"/>
          <w:sz w:val="24"/>
          <w:szCs w:val="24"/>
        </w:rPr>
        <w:t xml:space="preserve">Menerapkan algoritma </w:t>
      </w:r>
      <w:r w:rsidRPr="004021EA">
        <w:rPr>
          <w:rFonts w:ascii="Times New Roman" w:eastAsia="Calibri" w:hAnsi="Times New Roman" w:cs="Times New Roman"/>
          <w:i/>
          <w:iCs/>
          <w:sz w:val="24"/>
          <w:szCs w:val="24"/>
        </w:rPr>
        <w:t>Grey Wolf Optimizer (GWO)</w:t>
      </w:r>
      <w:r w:rsidRPr="004021EA">
        <w:rPr>
          <w:rFonts w:ascii="Times New Roman" w:eastAsia="Calibri" w:hAnsi="Times New Roman" w:cs="Times New Roman"/>
          <w:sz w:val="24"/>
          <w:szCs w:val="24"/>
        </w:rPr>
        <w:t xml:space="preserve"> untuk menentukan bobot optimal model </w:t>
      </w:r>
      <w:r w:rsidRPr="00DE20F3">
        <w:rPr>
          <w:rFonts w:ascii="Times New Roman" w:eastAsia="Calibri" w:hAnsi="Times New Roman" w:cs="Times New Roman"/>
          <w:i/>
          <w:iCs/>
          <w:sz w:val="24"/>
          <w:szCs w:val="24"/>
        </w:rPr>
        <w:t>ensemble</w:t>
      </w:r>
      <w:r w:rsidRPr="004021EA">
        <w:rPr>
          <w:rFonts w:ascii="Times New Roman" w:eastAsia="Calibri" w:hAnsi="Times New Roman" w:cs="Times New Roman"/>
          <w:sz w:val="24"/>
          <w:szCs w:val="24"/>
        </w:rPr>
        <w:t xml:space="preserve"> guna memperoleh hasil prediksi dengan kesalahan minimum</w:t>
      </w:r>
      <w:r w:rsidR="00867E55" w:rsidRPr="00867E55">
        <w:rPr>
          <w:rFonts w:ascii="Times New Roman" w:eastAsia="Calibri" w:hAnsi="Times New Roman" w:cs="Times New Roman"/>
          <w:sz w:val="24"/>
          <w:szCs w:val="24"/>
        </w:rPr>
        <w:t xml:space="preserve"> </w:t>
      </w:r>
    </w:p>
    <w:p w14:paraId="3F7E66CC" w14:textId="1E74F54B" w:rsidR="00535D78" w:rsidRDefault="00844418">
      <w:pPr>
        <w:pStyle w:val="ListParagraph"/>
        <w:numPr>
          <w:ilvl w:val="0"/>
          <w:numId w:val="5"/>
        </w:numPr>
        <w:spacing w:after="0" w:line="360" w:lineRule="auto"/>
        <w:ind w:left="1134" w:hanging="425"/>
        <w:jc w:val="both"/>
        <w:rPr>
          <w:rFonts w:ascii="Times New Roman" w:hAnsi="Times New Roman" w:cs="Times New Roman"/>
          <w:sz w:val="24"/>
          <w:szCs w:val="24"/>
        </w:rPr>
      </w:pPr>
      <w:r>
        <w:rPr>
          <w:rFonts w:ascii="Times New Roman" w:eastAsia="Calibri" w:hAnsi="Times New Roman" w:cs="Times New Roman"/>
          <w:sz w:val="24"/>
          <w:szCs w:val="24"/>
        </w:rPr>
        <w:t>Mengidentifikasi</w:t>
      </w:r>
      <w:r w:rsidR="00DE20F3">
        <w:rPr>
          <w:rFonts w:ascii="Times New Roman" w:eastAsia="Calibri" w:hAnsi="Times New Roman" w:cs="Times New Roman"/>
          <w:sz w:val="24"/>
          <w:szCs w:val="24"/>
        </w:rPr>
        <w:t xml:space="preserve"> dan </w:t>
      </w:r>
      <w:r>
        <w:rPr>
          <w:rFonts w:ascii="Times New Roman" w:eastAsia="Calibri" w:hAnsi="Times New Roman" w:cs="Times New Roman"/>
          <w:sz w:val="24"/>
          <w:szCs w:val="24"/>
        </w:rPr>
        <w:t xml:space="preserve">membandingkan </w:t>
      </w:r>
      <w:r w:rsidR="00973876" w:rsidRPr="00973876">
        <w:rPr>
          <w:rFonts w:ascii="Times New Roman" w:eastAsia="Calibri" w:hAnsi="Times New Roman" w:cs="Times New Roman"/>
          <w:sz w:val="24"/>
          <w:szCs w:val="24"/>
        </w:rPr>
        <w:t xml:space="preserve">kinerja model </w:t>
      </w:r>
      <w:r w:rsidR="00DE20F3" w:rsidRPr="00DE20F3">
        <w:rPr>
          <w:rFonts w:ascii="Times New Roman" w:eastAsia="Calibri" w:hAnsi="Times New Roman" w:cs="Times New Roman"/>
          <w:i/>
          <w:iCs/>
          <w:sz w:val="24"/>
          <w:szCs w:val="24"/>
        </w:rPr>
        <w:t>ensemble</w:t>
      </w:r>
      <w:r w:rsidR="00973876" w:rsidRPr="00973876">
        <w:rPr>
          <w:rFonts w:ascii="Times New Roman" w:eastAsia="Calibri" w:hAnsi="Times New Roman" w:cs="Times New Roman"/>
          <w:sz w:val="24"/>
          <w:szCs w:val="24"/>
        </w:rPr>
        <w:t xml:space="preserve"> dan membandingkannya dengan </w:t>
      </w:r>
      <w:r w:rsidR="00C43A9C">
        <w:rPr>
          <w:rFonts w:ascii="Times New Roman" w:eastAsia="Calibri" w:hAnsi="Times New Roman" w:cs="Times New Roman"/>
          <w:sz w:val="24"/>
          <w:szCs w:val="24"/>
        </w:rPr>
        <w:t xml:space="preserve">model </w:t>
      </w:r>
      <w:r w:rsidR="00C43A9C" w:rsidRPr="00C43A9C">
        <w:rPr>
          <w:rFonts w:ascii="Times New Roman" w:eastAsia="Calibri" w:hAnsi="Times New Roman" w:cs="Times New Roman"/>
          <w:i/>
          <w:iCs/>
          <w:sz w:val="24"/>
          <w:szCs w:val="24"/>
        </w:rPr>
        <w:t>baseline</w:t>
      </w:r>
      <w:r w:rsidR="00973876" w:rsidRPr="00973876">
        <w:rPr>
          <w:rFonts w:ascii="Times New Roman" w:eastAsia="Calibri" w:hAnsi="Times New Roman" w:cs="Times New Roman"/>
          <w:sz w:val="24"/>
          <w:szCs w:val="24"/>
        </w:rPr>
        <w:t xml:space="preserve"> berdasarkan metrik</w:t>
      </w:r>
      <w:r w:rsidR="00973876">
        <w:rPr>
          <w:rFonts w:ascii="Times New Roman" w:eastAsia="Calibri" w:hAnsi="Times New Roman" w:cs="Times New Roman"/>
          <w:sz w:val="24"/>
          <w:szCs w:val="24"/>
        </w:rPr>
        <w:t xml:space="preserve"> </w:t>
      </w:r>
      <w:r w:rsidR="00295EFB" w:rsidRPr="00976EBE">
        <w:rPr>
          <w:rFonts w:ascii="Times New Roman" w:hAnsi="Times New Roman" w:cs="Times New Roman"/>
          <w:i/>
          <w:iCs/>
          <w:sz w:val="24"/>
          <w:szCs w:val="24"/>
        </w:rPr>
        <w:t>Mean Absolute</w:t>
      </w:r>
      <w:r w:rsidR="00295EFB">
        <w:rPr>
          <w:rFonts w:ascii="Times New Roman" w:hAnsi="Times New Roman" w:cs="Times New Roman"/>
          <w:i/>
          <w:iCs/>
          <w:sz w:val="24"/>
          <w:szCs w:val="24"/>
        </w:rPr>
        <w:t xml:space="preserve"> Percentage</w:t>
      </w:r>
      <w:r w:rsidR="00295EFB" w:rsidRPr="00976EBE">
        <w:rPr>
          <w:rFonts w:ascii="Times New Roman" w:hAnsi="Times New Roman" w:cs="Times New Roman"/>
          <w:i/>
          <w:iCs/>
          <w:sz w:val="24"/>
          <w:szCs w:val="24"/>
        </w:rPr>
        <w:t xml:space="preserve"> Error</w:t>
      </w:r>
      <w:r w:rsidR="00295EFB" w:rsidRPr="00976EBE">
        <w:rPr>
          <w:rFonts w:ascii="Times New Roman" w:hAnsi="Times New Roman" w:cs="Times New Roman"/>
          <w:sz w:val="24"/>
          <w:szCs w:val="24"/>
        </w:rPr>
        <w:t xml:space="preserve"> (MA</w:t>
      </w:r>
      <w:r w:rsidR="00295EFB">
        <w:rPr>
          <w:rFonts w:ascii="Times New Roman" w:hAnsi="Times New Roman" w:cs="Times New Roman"/>
          <w:sz w:val="24"/>
          <w:szCs w:val="24"/>
        </w:rPr>
        <w:t>P</w:t>
      </w:r>
      <w:r w:rsidR="00295EFB" w:rsidRPr="00976EBE">
        <w:rPr>
          <w:rFonts w:ascii="Times New Roman" w:hAnsi="Times New Roman" w:cs="Times New Roman"/>
          <w:sz w:val="24"/>
          <w:szCs w:val="24"/>
        </w:rPr>
        <w:t>E)</w:t>
      </w:r>
      <w:r w:rsidR="00295EFB">
        <w:rPr>
          <w:rFonts w:ascii="Times New Roman" w:hAnsi="Times New Roman" w:cs="Times New Roman"/>
          <w:sz w:val="24"/>
          <w:szCs w:val="24"/>
        </w:rPr>
        <w:t xml:space="preserve">, </w:t>
      </w:r>
      <w:r w:rsidR="00973876" w:rsidRPr="00976EBE">
        <w:rPr>
          <w:rFonts w:ascii="Times New Roman" w:hAnsi="Times New Roman" w:cs="Times New Roman"/>
          <w:i/>
          <w:iCs/>
          <w:sz w:val="24"/>
          <w:szCs w:val="24"/>
        </w:rPr>
        <w:t>Mean Absolute Error</w:t>
      </w:r>
      <w:r w:rsidR="00973876" w:rsidRPr="00976EBE">
        <w:rPr>
          <w:rFonts w:ascii="Times New Roman" w:hAnsi="Times New Roman" w:cs="Times New Roman"/>
          <w:sz w:val="24"/>
          <w:szCs w:val="24"/>
        </w:rPr>
        <w:t xml:space="preserve"> (MAE), </w:t>
      </w:r>
      <w:r w:rsidR="00973876" w:rsidRPr="00976EBE">
        <w:rPr>
          <w:rFonts w:ascii="Times New Roman" w:hAnsi="Times New Roman" w:cs="Times New Roman"/>
          <w:i/>
          <w:iCs/>
          <w:sz w:val="24"/>
          <w:szCs w:val="24"/>
        </w:rPr>
        <w:t>Mean Squared Error</w:t>
      </w:r>
      <w:r w:rsidR="00973876" w:rsidRPr="00976EBE">
        <w:rPr>
          <w:rFonts w:ascii="Times New Roman" w:hAnsi="Times New Roman" w:cs="Times New Roman"/>
          <w:sz w:val="24"/>
          <w:szCs w:val="24"/>
        </w:rPr>
        <w:t xml:space="preserve"> (MSE),</w:t>
      </w:r>
      <w:r w:rsidR="00973876">
        <w:rPr>
          <w:rFonts w:ascii="Times New Roman" w:hAnsi="Times New Roman" w:cs="Times New Roman"/>
          <w:sz w:val="24"/>
          <w:szCs w:val="24"/>
        </w:rPr>
        <w:t xml:space="preserve"> </w:t>
      </w:r>
      <w:r w:rsidR="00973876" w:rsidRPr="00976EBE">
        <w:rPr>
          <w:rFonts w:ascii="Times New Roman" w:hAnsi="Times New Roman" w:cs="Times New Roman"/>
          <w:i/>
          <w:iCs/>
          <w:sz w:val="24"/>
          <w:szCs w:val="24"/>
        </w:rPr>
        <w:t>Root Mean Squared Error</w:t>
      </w:r>
      <w:r w:rsidR="00973876" w:rsidRPr="00976EBE">
        <w:rPr>
          <w:rFonts w:ascii="Times New Roman" w:hAnsi="Times New Roman" w:cs="Times New Roman"/>
          <w:sz w:val="24"/>
          <w:szCs w:val="24"/>
        </w:rPr>
        <w:t xml:space="preserve"> (RMSE), dan </w:t>
      </w:r>
      <w:r w:rsidR="00973876" w:rsidRPr="00976EBE">
        <w:rPr>
          <w:rFonts w:ascii="Times New Roman" w:hAnsi="Times New Roman" w:cs="Times New Roman"/>
          <w:i/>
          <w:iCs/>
          <w:sz w:val="24"/>
          <w:szCs w:val="24"/>
        </w:rPr>
        <w:t>R-squared</w:t>
      </w:r>
      <w:r w:rsidR="00973876" w:rsidRPr="00976EBE">
        <w:rPr>
          <w:rFonts w:ascii="Times New Roman" w:hAnsi="Times New Roman" w:cs="Times New Roman"/>
          <w:sz w:val="24"/>
          <w:szCs w:val="24"/>
        </w:rPr>
        <w:t xml:space="preserve"> (R²)</w:t>
      </w:r>
    </w:p>
    <w:p w14:paraId="4FA38479" w14:textId="255B86CC" w:rsidR="00A32051" w:rsidRDefault="00814534">
      <w:pPr>
        <w:pStyle w:val="ListParagraph"/>
        <w:numPr>
          <w:ilvl w:val="0"/>
          <w:numId w:val="5"/>
        </w:numPr>
        <w:spacing w:after="0" w:line="36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Menganalisa </w:t>
      </w:r>
      <w:r w:rsidR="002435A0">
        <w:rPr>
          <w:rFonts w:ascii="Times New Roman" w:hAnsi="Times New Roman" w:cs="Times New Roman"/>
          <w:sz w:val="24"/>
          <w:szCs w:val="24"/>
        </w:rPr>
        <w:t>stabilitas dan konsistensi algoritma GWO</w:t>
      </w:r>
      <w:r w:rsidR="003F6168">
        <w:rPr>
          <w:rFonts w:ascii="Times New Roman" w:hAnsi="Times New Roman" w:cs="Times New Roman"/>
          <w:sz w:val="24"/>
          <w:szCs w:val="24"/>
        </w:rPr>
        <w:t xml:space="preserve"> dalam optimasi bobot ensemble melalui pengujian </w:t>
      </w:r>
      <w:r w:rsidR="003F6168" w:rsidRPr="003F6168">
        <w:rPr>
          <w:rFonts w:ascii="Times New Roman" w:hAnsi="Times New Roman" w:cs="Times New Roman"/>
          <w:i/>
          <w:iCs/>
          <w:sz w:val="24"/>
          <w:szCs w:val="24"/>
        </w:rPr>
        <w:t>multi-run</w:t>
      </w:r>
    </w:p>
    <w:p w14:paraId="2D123278" w14:textId="77777777" w:rsidR="0017082A" w:rsidRPr="00BC7EC9" w:rsidRDefault="0017082A" w:rsidP="0017082A">
      <w:pPr>
        <w:pStyle w:val="ListParagraph"/>
        <w:spacing w:after="0" w:line="360" w:lineRule="auto"/>
        <w:ind w:left="1134"/>
        <w:jc w:val="both"/>
        <w:rPr>
          <w:rFonts w:ascii="Times New Roman" w:hAnsi="Times New Roman" w:cs="Times New Roman"/>
          <w:sz w:val="24"/>
          <w:szCs w:val="24"/>
        </w:rPr>
      </w:pPr>
    </w:p>
    <w:p w14:paraId="7F11E676" w14:textId="1079CF8E" w:rsidR="00980FEC" w:rsidRDefault="001E74A5" w:rsidP="001E74A5">
      <w:pPr>
        <w:spacing w:after="0"/>
        <w:ind w:left="709"/>
        <w:rPr>
          <w:rFonts w:eastAsia="Calibri" w:cs="Times New Roman"/>
          <w:sz w:val="24"/>
          <w:szCs w:val="24"/>
        </w:rPr>
      </w:pPr>
      <w:r w:rsidRPr="001E74A5">
        <w:rPr>
          <w:rFonts w:eastAsia="Calibri" w:cs="Times New Roman"/>
          <w:sz w:val="24"/>
          <w:szCs w:val="24"/>
        </w:rPr>
        <w:t>Sedangkan manfaat dari penelitian ini adalah:</w:t>
      </w:r>
    </w:p>
    <w:p w14:paraId="672420C7" w14:textId="79335240" w:rsidR="001E74A5" w:rsidRPr="00BC7EC9" w:rsidRDefault="0083324C">
      <w:pPr>
        <w:pStyle w:val="ListParagraph"/>
        <w:numPr>
          <w:ilvl w:val="0"/>
          <w:numId w:val="7"/>
        </w:numPr>
        <w:spacing w:after="0" w:line="360" w:lineRule="auto"/>
        <w:ind w:left="1170" w:hanging="450"/>
        <w:jc w:val="both"/>
        <w:rPr>
          <w:rFonts w:ascii="Times New Roman" w:hAnsi="Times New Roman" w:cs="Times New Roman"/>
          <w:sz w:val="24"/>
          <w:szCs w:val="24"/>
        </w:rPr>
      </w:pPr>
      <w:r w:rsidRPr="0083324C">
        <w:rPr>
          <w:rFonts w:ascii="Times New Roman" w:hAnsi="Times New Roman" w:cs="Times New Roman"/>
          <w:sz w:val="24"/>
          <w:szCs w:val="24"/>
        </w:rPr>
        <w:t>Manfaat Akademis:</w:t>
      </w:r>
      <w:r>
        <w:rPr>
          <w:rFonts w:ascii="Times New Roman" w:hAnsi="Times New Roman"/>
          <w:sz w:val="24"/>
        </w:rPr>
        <w:br/>
        <w:t xml:space="preserve">Memberikan kontribusi ilmiah dalam pengembangan metode hybrid yang menggabungkan </w:t>
      </w:r>
      <w:r>
        <w:rPr>
          <w:rFonts w:ascii="Times New Roman" w:hAnsi="Times New Roman"/>
          <w:i/>
          <w:sz w:val="24"/>
        </w:rPr>
        <w:t>ensemble learning</w:t>
      </w:r>
      <w:r>
        <w:rPr>
          <w:rFonts w:ascii="Times New Roman" w:hAnsi="Times New Roman"/>
          <w:sz w:val="24"/>
        </w:rPr>
        <w:t xml:space="preserve"> dan algoritma metaheuristik </w:t>
      </w:r>
      <w:r>
        <w:rPr>
          <w:rFonts w:ascii="Times New Roman" w:hAnsi="Times New Roman"/>
          <w:i/>
          <w:sz w:val="24"/>
        </w:rPr>
        <w:t>Grey Wolf Optimizer (GWO)</w:t>
      </w:r>
      <w:r>
        <w:rPr>
          <w:rFonts w:ascii="Times New Roman" w:hAnsi="Times New Roman"/>
          <w:sz w:val="24"/>
        </w:rPr>
        <w:t xml:space="preserve"> untuk peramalan penjualan, serta membuka peluang pengembangan lebih lanjut dengan arsitektur </w:t>
      </w:r>
      <w:r>
        <w:rPr>
          <w:rFonts w:ascii="Times New Roman" w:hAnsi="Times New Roman"/>
          <w:i/>
          <w:sz w:val="24"/>
        </w:rPr>
        <w:t>deep learning</w:t>
      </w:r>
      <w:r>
        <w:rPr>
          <w:rFonts w:ascii="Times New Roman" w:hAnsi="Times New Roman"/>
          <w:sz w:val="24"/>
        </w:rPr>
        <w:t xml:space="preserve"> yang lebih mutakhir seperti </w:t>
      </w:r>
      <w:r>
        <w:rPr>
          <w:rFonts w:ascii="Times New Roman" w:hAnsi="Times New Roman"/>
          <w:i/>
          <w:sz w:val="24"/>
        </w:rPr>
        <w:t>Long Short-Term Memory (LSTM)</w:t>
      </w:r>
      <w:r>
        <w:rPr>
          <w:rFonts w:ascii="Times New Roman" w:hAnsi="Times New Roman"/>
          <w:sz w:val="24"/>
        </w:rPr>
        <w:t xml:space="preserve">, </w:t>
      </w:r>
      <w:r>
        <w:rPr>
          <w:rFonts w:ascii="Times New Roman" w:hAnsi="Times New Roman"/>
          <w:i/>
          <w:sz w:val="24"/>
        </w:rPr>
        <w:t>Gated Recurrent Unit (GRU)</w:t>
      </w:r>
      <w:r>
        <w:rPr>
          <w:rFonts w:ascii="Times New Roman" w:hAnsi="Times New Roman"/>
          <w:sz w:val="24"/>
        </w:rPr>
        <w:t xml:space="preserve">, atau </w:t>
      </w:r>
      <w:r>
        <w:rPr>
          <w:rFonts w:ascii="Times New Roman" w:hAnsi="Times New Roman"/>
          <w:i/>
          <w:sz w:val="24"/>
        </w:rPr>
        <w:t>Transformer</w:t>
      </w:r>
      <w:r>
        <w:rPr>
          <w:rFonts w:ascii="Times New Roman" w:hAnsi="Times New Roman"/>
          <w:sz w:val="24"/>
        </w:rPr>
        <w:t xml:space="preserve"> guna </w:t>
      </w:r>
      <w:r>
        <w:rPr>
          <w:rFonts w:ascii="Times New Roman" w:hAnsi="Times New Roman"/>
          <w:sz w:val="24"/>
        </w:rPr>
        <w:lastRenderedPageBreak/>
        <w:t>menangkap pola ketergantungan jangka panjang yang lebih kompleks pada data penjualan.</w:t>
      </w:r>
    </w:p>
    <w:p w14:paraId="5905C445" w14:textId="57B2B4E2" w:rsidR="001E74A5" w:rsidRPr="00F62F33" w:rsidRDefault="0083324C">
      <w:pPr>
        <w:pStyle w:val="ListParagraph"/>
        <w:numPr>
          <w:ilvl w:val="0"/>
          <w:numId w:val="7"/>
        </w:numPr>
        <w:spacing w:after="0" w:line="360" w:lineRule="auto"/>
        <w:ind w:left="1134" w:hanging="425"/>
        <w:jc w:val="both"/>
        <w:rPr>
          <w:rFonts w:ascii="Times New Roman" w:hAnsi="Times New Roman" w:cs="Times New Roman"/>
          <w:sz w:val="24"/>
          <w:szCs w:val="24"/>
        </w:rPr>
      </w:pPr>
      <w:r w:rsidRPr="0083324C">
        <w:rPr>
          <w:rFonts w:ascii="Times New Roman" w:eastAsia="Calibri" w:hAnsi="Times New Roman" w:cs="Times New Roman"/>
          <w:sz w:val="24"/>
          <w:szCs w:val="24"/>
        </w:rPr>
        <w:t>Manfaat Praktis:</w:t>
      </w:r>
      <w:r>
        <w:rPr>
          <w:rFonts w:ascii="Times New Roman" w:hAnsi="Times New Roman"/>
          <w:sz w:val="24"/>
        </w:rPr>
        <w:br/>
        <w:t xml:space="preserve">Menyediakan alternatif solusi awal berbasis pendekatan </w:t>
      </w:r>
      <w:r>
        <w:rPr>
          <w:rFonts w:ascii="Times New Roman" w:hAnsi="Times New Roman"/>
          <w:i/>
          <w:sz w:val="24"/>
        </w:rPr>
        <w:t>univariate</w:t>
      </w:r>
      <w:r>
        <w:rPr>
          <w:rFonts w:ascii="Times New Roman" w:hAnsi="Times New Roman"/>
          <w:sz w:val="24"/>
        </w:rPr>
        <w:t xml:space="preserve"> yang dapat dikembangkan lebih lanjut menjadi sistem peramalan </w:t>
      </w:r>
      <w:r>
        <w:rPr>
          <w:rFonts w:ascii="Times New Roman" w:hAnsi="Times New Roman"/>
          <w:i/>
          <w:sz w:val="24"/>
        </w:rPr>
        <w:t>multivariate</w:t>
      </w:r>
      <w:r>
        <w:rPr>
          <w:rFonts w:ascii="Times New Roman" w:hAnsi="Times New Roman"/>
          <w:sz w:val="24"/>
        </w:rPr>
        <w:t xml:space="preserve"> dengan mengintegrasikan variabel-variabel bisnis seperti harga produk, promosi, hari libur, kategori produk, dan wilayah toko. Hal ini memungkinkan perusahaan memperoleh prediksi penjualan yang lebih granular dan akurat, sehingga mendukung pengambilan keputusan strategis seperti perencanaan stok, alokasi promosi, dan strategi harga yang lebih tepat sasaran.</w:t>
      </w:r>
    </w:p>
    <w:p w14:paraId="615208D8" w14:textId="77777777" w:rsidR="001E74A5" w:rsidRPr="001E74A5" w:rsidRDefault="001E74A5" w:rsidP="001E74A5">
      <w:pPr>
        <w:spacing w:after="0"/>
        <w:ind w:left="709"/>
        <w:rPr>
          <w:rFonts w:cs="Times New Roman"/>
          <w:sz w:val="24"/>
          <w:szCs w:val="24"/>
        </w:rPr>
      </w:pPr>
    </w:p>
    <w:p w14:paraId="6AC6B158" w14:textId="36AB39BD" w:rsidR="00C03AB4" w:rsidRPr="00BC7EC9" w:rsidRDefault="00722D89" w:rsidP="00722D89">
      <w:pPr>
        <w:pStyle w:val="Heading2"/>
        <w:spacing w:before="0" w:after="120"/>
        <w:ind w:left="709" w:hanging="709"/>
        <w:rPr>
          <w:rFonts w:cs="Times New Roman"/>
          <w:szCs w:val="24"/>
        </w:rPr>
      </w:pPr>
      <w:bookmarkStart w:id="29" w:name="_Toc233563382"/>
      <w:r>
        <w:rPr>
          <w:rFonts w:cs="Times New Roman"/>
          <w:szCs w:val="24"/>
        </w:rPr>
        <w:t>Sistematika Penulisan</w:t>
      </w:r>
      <w:bookmarkEnd w:id="29"/>
    </w:p>
    <w:p w14:paraId="1C1AB09C" w14:textId="77777777" w:rsidR="00722D89" w:rsidRPr="00722D89" w:rsidRDefault="00722D89" w:rsidP="00B64D35">
      <w:pPr>
        <w:pStyle w:val="ListParagraph"/>
        <w:spacing w:after="0" w:line="360" w:lineRule="auto"/>
        <w:ind w:left="0" w:firstLine="709"/>
        <w:jc w:val="both"/>
        <w:rPr>
          <w:rFonts w:ascii="Times New Roman" w:hAnsi="Times New Roman" w:cs="Times New Roman"/>
          <w:sz w:val="24"/>
          <w:szCs w:val="24"/>
        </w:rPr>
      </w:pPr>
      <w:r w:rsidRPr="00722D89">
        <w:rPr>
          <w:rFonts w:ascii="Times New Roman" w:hAnsi="Times New Roman" w:cs="Times New Roman"/>
          <w:sz w:val="24"/>
          <w:szCs w:val="24"/>
        </w:rPr>
        <w:t>Sistematika penulisan menjelaskan tentang berapa penjelasan singkat isi dari masing-masing bab dalam proposal tesis ini sebagai berikut:</w:t>
      </w:r>
    </w:p>
    <w:p w14:paraId="46F612E9" w14:textId="77777777" w:rsidR="00722D89" w:rsidRPr="00722D89" w:rsidRDefault="00722D89" w:rsidP="00B64D35">
      <w:pPr>
        <w:spacing w:after="0"/>
        <w:rPr>
          <w:rFonts w:cs="Times New Roman"/>
          <w:b/>
          <w:color w:val="000000" w:themeColor="text1"/>
          <w:sz w:val="24"/>
          <w:szCs w:val="24"/>
        </w:rPr>
      </w:pPr>
      <w:r w:rsidRPr="00722D89">
        <w:rPr>
          <w:rFonts w:cs="Times New Roman"/>
          <w:b/>
          <w:color w:val="000000" w:themeColor="text1"/>
          <w:sz w:val="24"/>
          <w:szCs w:val="24"/>
        </w:rPr>
        <w:t>BAB I  PENDAHULUAN</w:t>
      </w:r>
    </w:p>
    <w:p w14:paraId="2944B84A" w14:textId="3DAE75C0" w:rsidR="00722D89" w:rsidRPr="00722D89" w:rsidRDefault="00722D89" w:rsidP="00B64D35">
      <w:pPr>
        <w:spacing w:after="0"/>
        <w:ind w:firstLine="720"/>
        <w:rPr>
          <w:rFonts w:cs="Times New Roman"/>
          <w:sz w:val="24"/>
          <w:szCs w:val="24"/>
          <w:bdr w:val="none" w:sz="0" w:space="0" w:color="auto" w:frame="1"/>
        </w:rPr>
      </w:pPr>
      <w:r w:rsidRPr="00722D89">
        <w:rPr>
          <w:rFonts w:cs="Times New Roman"/>
          <w:sz w:val="24"/>
          <w:szCs w:val="24"/>
          <w:bdr w:val="none" w:sz="0" w:space="0" w:color="auto" w:frame="1"/>
        </w:rPr>
        <w:t>Bab ini mengemukakan latar belakang masalah yang diteliti, identifikasi masalah, rumusan masalah, tujuan penelitian, batasan masalah, manfaat penelitian, metode penelitian dan sistematika penulisan.</w:t>
      </w:r>
    </w:p>
    <w:p w14:paraId="4C5EB76A" w14:textId="77777777" w:rsidR="00722D89" w:rsidRPr="00722D89" w:rsidRDefault="00722D89" w:rsidP="00B64D35">
      <w:pPr>
        <w:spacing w:after="0"/>
        <w:rPr>
          <w:rFonts w:cs="Times New Roman"/>
          <w:color w:val="000000" w:themeColor="text1"/>
          <w:sz w:val="24"/>
          <w:szCs w:val="24"/>
        </w:rPr>
      </w:pPr>
      <w:r w:rsidRPr="00722D89">
        <w:rPr>
          <w:rFonts w:cs="Times New Roman"/>
          <w:b/>
          <w:color w:val="000000" w:themeColor="text1"/>
          <w:sz w:val="24"/>
          <w:szCs w:val="24"/>
        </w:rPr>
        <w:t>BAB II  LANDASAN TEORI DAN KERANGKA PEMIKIRAN</w:t>
      </w:r>
    </w:p>
    <w:p w14:paraId="68AF30C0" w14:textId="77777777" w:rsidR="00722D89" w:rsidRPr="00722D89" w:rsidRDefault="00722D89" w:rsidP="00B64D35">
      <w:pPr>
        <w:autoSpaceDE w:val="0"/>
        <w:autoSpaceDN w:val="0"/>
        <w:adjustRightInd w:val="0"/>
        <w:spacing w:after="0"/>
        <w:ind w:firstLine="720"/>
        <w:rPr>
          <w:rFonts w:cs="Times New Roman"/>
          <w:sz w:val="24"/>
          <w:szCs w:val="24"/>
        </w:rPr>
      </w:pPr>
      <w:r w:rsidRPr="00722D89">
        <w:rPr>
          <w:rFonts w:cs="Times New Roman"/>
          <w:sz w:val="24"/>
          <w:szCs w:val="24"/>
        </w:rPr>
        <w:t>Bab ini mencakup beberapa sub bab antara lain : tinjauan pustaka, teori teori yang mendukung topik dan kerangka pemikiran.</w:t>
      </w:r>
    </w:p>
    <w:p w14:paraId="23EE2E63" w14:textId="77777777" w:rsidR="00722D89" w:rsidRPr="00722D89" w:rsidRDefault="00722D89" w:rsidP="00B64D35">
      <w:pPr>
        <w:spacing w:after="0"/>
        <w:rPr>
          <w:rFonts w:cs="Times New Roman"/>
          <w:b/>
          <w:color w:val="000000" w:themeColor="text1"/>
          <w:sz w:val="24"/>
          <w:szCs w:val="24"/>
        </w:rPr>
      </w:pPr>
      <w:r w:rsidRPr="00722D89">
        <w:rPr>
          <w:rFonts w:cs="Times New Roman"/>
          <w:b/>
          <w:color w:val="000000" w:themeColor="text1"/>
          <w:sz w:val="24"/>
          <w:szCs w:val="24"/>
        </w:rPr>
        <w:t>BAB III  METODE PENELITIAN</w:t>
      </w:r>
    </w:p>
    <w:p w14:paraId="03765061" w14:textId="77777777" w:rsidR="00722D89" w:rsidRPr="00722D89" w:rsidRDefault="00722D89" w:rsidP="00B64D35">
      <w:pPr>
        <w:autoSpaceDE w:val="0"/>
        <w:autoSpaceDN w:val="0"/>
        <w:adjustRightInd w:val="0"/>
        <w:spacing w:after="0"/>
        <w:ind w:firstLine="720"/>
        <w:rPr>
          <w:rFonts w:cs="Times New Roman"/>
          <w:sz w:val="24"/>
          <w:szCs w:val="24"/>
        </w:rPr>
      </w:pPr>
      <w:r w:rsidRPr="00722D89">
        <w:rPr>
          <w:rFonts w:cs="Times New Roman"/>
          <w:sz w:val="24"/>
          <w:szCs w:val="24"/>
        </w:rPr>
        <w:t>Bab ini mencakup beberapa sub bab antara lain: analisis kebutuhan, perancangan penelitian serta Teknik analisis</w:t>
      </w:r>
    </w:p>
    <w:p w14:paraId="0A35400B" w14:textId="6CF6467E" w:rsidR="00722D89" w:rsidRPr="00722D89" w:rsidRDefault="00722D89">
      <w:pPr>
        <w:spacing w:line="259" w:lineRule="auto"/>
        <w:jc w:val="left"/>
        <w:rPr>
          <w:rFonts w:cs="Times New Roman"/>
          <w:sz w:val="24"/>
          <w:szCs w:val="24"/>
        </w:rPr>
      </w:pPr>
      <w:r w:rsidRPr="00722D89">
        <w:rPr>
          <w:rFonts w:cs="Times New Roman"/>
          <w:sz w:val="24"/>
          <w:szCs w:val="24"/>
        </w:rPr>
        <w:br w:type="page"/>
      </w:r>
    </w:p>
    <w:p w14:paraId="3EFB44E3" w14:textId="77777777" w:rsidR="00A431B9" w:rsidRPr="00BC7EC9" w:rsidRDefault="00A431B9" w:rsidP="009F6CC6">
      <w:pPr>
        <w:spacing w:line="259" w:lineRule="auto"/>
        <w:jc w:val="left"/>
        <w:rPr>
          <w:rFonts w:cs="Times New Roman"/>
          <w:sz w:val="24"/>
          <w:szCs w:val="24"/>
        </w:rPr>
        <w:sectPr w:rsidR="00A431B9" w:rsidRPr="00BC7EC9" w:rsidSect="00897D92">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57C60879" w14:textId="08036EC8" w:rsidR="009F6CC6" w:rsidRPr="00D95E1C" w:rsidRDefault="00D95E1C" w:rsidP="005B71F2">
      <w:pPr>
        <w:pStyle w:val="Heading1"/>
        <w:spacing w:before="0"/>
        <w:ind w:left="0" w:firstLine="720"/>
        <w:rPr>
          <w:rFonts w:cs="Times New Roman"/>
          <w:szCs w:val="28"/>
        </w:rPr>
      </w:pPr>
      <w:bookmarkStart w:id="30" w:name="_Toc184631504"/>
      <w:bookmarkStart w:id="31" w:name="_Toc184631829"/>
      <w:bookmarkEnd w:id="30"/>
      <w:bookmarkEnd w:id="31"/>
      <w:r>
        <w:rPr>
          <w:rFonts w:cs="Times New Roman"/>
          <w:szCs w:val="28"/>
        </w:rPr>
        <w:lastRenderedPageBreak/>
        <w:br/>
      </w:r>
      <w:bookmarkStart w:id="32" w:name="_Toc233563383"/>
      <w:r w:rsidR="009F6CC6" w:rsidRPr="00D95E1C">
        <w:rPr>
          <w:rFonts w:cs="Times New Roman"/>
          <w:szCs w:val="28"/>
        </w:rPr>
        <w:t>LANDASAN TEORI DAN KERANGKA PEMIKIRAN</w:t>
      </w:r>
      <w:bookmarkEnd w:id="32"/>
    </w:p>
    <w:p w14:paraId="2E6C01DD" w14:textId="77777777" w:rsidR="00DD48B5" w:rsidRPr="00DD48B5" w:rsidRDefault="00DD48B5" w:rsidP="00DD48B5"/>
    <w:p w14:paraId="41F29E8B" w14:textId="1EC8CB88" w:rsidR="005360CE" w:rsidRPr="00BC7EC9" w:rsidRDefault="005360CE" w:rsidP="00722D89">
      <w:pPr>
        <w:pStyle w:val="Heading2"/>
        <w:spacing w:before="0" w:after="120"/>
        <w:ind w:left="0" w:firstLine="0"/>
        <w:rPr>
          <w:bdr w:val="none" w:sz="0" w:space="0" w:color="auto" w:frame="1"/>
        </w:rPr>
      </w:pPr>
      <w:bookmarkStart w:id="33" w:name="_Toc184631505"/>
      <w:bookmarkStart w:id="34" w:name="_Toc233563384"/>
      <w:r w:rsidRPr="00BC7EC9">
        <w:rPr>
          <w:rFonts w:cs="Times New Roman"/>
          <w:szCs w:val="24"/>
        </w:rPr>
        <w:t>Tinjauan Pustaka</w:t>
      </w:r>
      <w:bookmarkEnd w:id="33"/>
      <w:bookmarkEnd w:id="34"/>
    </w:p>
    <w:p w14:paraId="5AD8BBB3" w14:textId="3F714992" w:rsidR="003C3276" w:rsidRDefault="00441309" w:rsidP="003C3276">
      <w:pPr>
        <w:spacing w:after="0"/>
        <w:ind w:firstLine="567"/>
        <w:rPr>
          <w:sz w:val="24"/>
          <w:szCs w:val="24"/>
        </w:rPr>
      </w:pPr>
      <w:r w:rsidRPr="00441309">
        <w:rPr>
          <w:sz w:val="24"/>
          <w:szCs w:val="24"/>
        </w:rPr>
        <w:t xml:space="preserve">Penelitian mengenai </w:t>
      </w:r>
      <w:r w:rsidR="00887FF6">
        <w:rPr>
          <w:sz w:val="24"/>
          <w:szCs w:val="24"/>
        </w:rPr>
        <w:t xml:space="preserve">optimasi </w:t>
      </w:r>
      <w:r w:rsidR="00F05727">
        <w:rPr>
          <w:sz w:val="24"/>
          <w:szCs w:val="24"/>
        </w:rPr>
        <w:t xml:space="preserve">model </w:t>
      </w:r>
      <w:r w:rsidR="00F05727" w:rsidRPr="00F05727">
        <w:rPr>
          <w:i/>
          <w:iCs/>
          <w:sz w:val="24"/>
          <w:szCs w:val="24"/>
        </w:rPr>
        <w:t>ensemble</w:t>
      </w:r>
      <w:r w:rsidR="00F05727">
        <w:rPr>
          <w:sz w:val="24"/>
          <w:szCs w:val="24"/>
        </w:rPr>
        <w:t>/gabungan</w:t>
      </w:r>
      <w:r w:rsidRPr="00441309">
        <w:rPr>
          <w:sz w:val="24"/>
          <w:szCs w:val="24"/>
        </w:rPr>
        <w:t xml:space="preserve"> untuk </w:t>
      </w:r>
      <w:r w:rsidR="00F05727">
        <w:rPr>
          <w:sz w:val="24"/>
          <w:szCs w:val="24"/>
        </w:rPr>
        <w:t>peramalan</w:t>
      </w:r>
      <w:r w:rsidR="00D7512C">
        <w:rPr>
          <w:sz w:val="24"/>
          <w:szCs w:val="24"/>
        </w:rPr>
        <w:t>/prediksi</w:t>
      </w:r>
      <w:r w:rsidR="00F05727">
        <w:rPr>
          <w:sz w:val="24"/>
          <w:szCs w:val="24"/>
        </w:rPr>
        <w:t xml:space="preserve"> </w:t>
      </w:r>
      <w:r w:rsidRPr="00441309">
        <w:rPr>
          <w:sz w:val="24"/>
          <w:szCs w:val="24"/>
        </w:rPr>
        <w:t xml:space="preserve">bukanlah baru pertama kali dilakukan. Berikut penelitian terdahulu yang relevan dengan penelitian ini </w:t>
      </w:r>
      <w:r w:rsidR="0028161A">
        <w:rPr>
          <w:sz w:val="24"/>
          <w:szCs w:val="24"/>
        </w:rPr>
        <w:t>sebagaimana</w:t>
      </w:r>
      <w:r w:rsidRPr="00441309">
        <w:rPr>
          <w:sz w:val="24"/>
          <w:szCs w:val="24"/>
        </w:rPr>
        <w:t xml:space="preserve"> tertera di Tabel 2.1</w:t>
      </w:r>
      <w:r>
        <w:rPr>
          <w:sz w:val="24"/>
          <w:szCs w:val="24"/>
        </w:rPr>
        <w:t xml:space="preserve">. </w:t>
      </w:r>
    </w:p>
    <w:p w14:paraId="3FE93710" w14:textId="77777777" w:rsidR="00AD38B1" w:rsidRDefault="00AD38B1" w:rsidP="003C3276">
      <w:pPr>
        <w:spacing w:after="0"/>
        <w:ind w:firstLine="567"/>
        <w:rPr>
          <w:rFonts w:cs="Times New Roman"/>
          <w:sz w:val="24"/>
          <w:szCs w:val="24"/>
        </w:rPr>
      </w:pPr>
    </w:p>
    <w:p w14:paraId="078F8F3E" w14:textId="70D30E8D" w:rsidR="00ED7270" w:rsidRPr="00CA09AA" w:rsidRDefault="00CA09AA" w:rsidP="00CA09AA">
      <w:pPr>
        <w:pStyle w:val="Caption"/>
        <w:keepNext/>
        <w:jc w:val="center"/>
        <w:rPr>
          <w:i w:val="0"/>
          <w:iCs w:val="0"/>
          <w:color w:val="auto"/>
          <w:sz w:val="24"/>
          <w:szCs w:val="24"/>
        </w:rPr>
      </w:pPr>
      <w:r>
        <w:rPr>
          <w:i w:val="0"/>
          <w:iCs w:val="0"/>
          <w:color w:val="auto"/>
          <w:sz w:val="24"/>
          <w:szCs w:val="24"/>
        </w:rPr>
        <w:t xml:space="preserve">Tabel 2.1 </w:t>
      </w:r>
      <w:r w:rsidR="000C424E">
        <w:rPr>
          <w:i w:val="0"/>
          <w:iCs w:val="0"/>
          <w:color w:val="auto"/>
          <w:sz w:val="24"/>
          <w:szCs w:val="24"/>
        </w:rPr>
        <w:t>Literatur tentang penelitian sebelumnya</w:t>
      </w:r>
    </w:p>
    <w:tbl>
      <w:tblPr>
        <w:tblStyle w:val="TableGrid"/>
        <w:tblW w:w="0" w:type="auto"/>
        <w:tblLook w:val="04A0" w:firstRow="1" w:lastRow="0" w:firstColumn="1" w:lastColumn="0" w:noHBand="0" w:noVBand="1"/>
      </w:tblPr>
      <w:tblGrid>
        <w:gridCol w:w="2245"/>
        <w:gridCol w:w="5400"/>
      </w:tblGrid>
      <w:tr w:rsidR="00396672" w14:paraId="399D8F03" w14:textId="77777777" w:rsidTr="00282238">
        <w:tc>
          <w:tcPr>
            <w:tcW w:w="2245" w:type="dxa"/>
            <w:shd w:val="clear" w:color="auto" w:fill="E7E6E6" w:themeFill="background2"/>
          </w:tcPr>
          <w:p w14:paraId="16CED1C3" w14:textId="2AF1D15C" w:rsidR="00396672" w:rsidRDefault="00396672" w:rsidP="00722D89">
            <w:pPr>
              <w:rPr>
                <w:rFonts w:cs="Times New Roman"/>
                <w:sz w:val="24"/>
                <w:szCs w:val="24"/>
              </w:rPr>
            </w:pPr>
            <w:r>
              <w:rPr>
                <w:rFonts w:cs="Times New Roman"/>
                <w:sz w:val="24"/>
                <w:szCs w:val="24"/>
              </w:rPr>
              <w:t>No.</w:t>
            </w:r>
          </w:p>
        </w:tc>
        <w:tc>
          <w:tcPr>
            <w:tcW w:w="5400" w:type="dxa"/>
            <w:shd w:val="clear" w:color="auto" w:fill="E7E6E6" w:themeFill="background2"/>
          </w:tcPr>
          <w:p w14:paraId="1751D679" w14:textId="111DE3C3" w:rsidR="00396672" w:rsidRDefault="00EA3C41" w:rsidP="00722D89">
            <w:pPr>
              <w:rPr>
                <w:rFonts w:cs="Times New Roman"/>
                <w:sz w:val="24"/>
                <w:szCs w:val="24"/>
              </w:rPr>
            </w:pPr>
            <w:r>
              <w:rPr>
                <w:rFonts w:cs="Times New Roman"/>
                <w:sz w:val="24"/>
                <w:szCs w:val="24"/>
              </w:rPr>
              <w:t>1</w:t>
            </w:r>
          </w:p>
        </w:tc>
      </w:tr>
      <w:tr w:rsidR="00396672" w14:paraId="075658F5" w14:textId="77777777" w:rsidTr="00282238">
        <w:tc>
          <w:tcPr>
            <w:tcW w:w="2245" w:type="dxa"/>
          </w:tcPr>
          <w:p w14:paraId="6C8442A0" w14:textId="16EAE83C" w:rsidR="00396672" w:rsidRDefault="00396672" w:rsidP="00722D89">
            <w:pPr>
              <w:rPr>
                <w:rFonts w:cs="Times New Roman"/>
                <w:sz w:val="24"/>
                <w:szCs w:val="24"/>
              </w:rPr>
            </w:pPr>
            <w:r>
              <w:rPr>
                <w:rFonts w:cs="Times New Roman"/>
                <w:sz w:val="24"/>
                <w:szCs w:val="24"/>
              </w:rPr>
              <w:t>Peneliti</w:t>
            </w:r>
          </w:p>
        </w:tc>
        <w:tc>
          <w:tcPr>
            <w:tcW w:w="5400" w:type="dxa"/>
          </w:tcPr>
          <w:p w14:paraId="28FCDA7B" w14:textId="6DDB0132" w:rsidR="00396672" w:rsidRPr="00EA3C41" w:rsidRDefault="00930159" w:rsidP="00EA3C41">
            <w:pPr>
              <w:contextualSpacing/>
              <w:rPr>
                <w:rFonts w:eastAsia="Times New Roman" w:cs="Times New Roman"/>
                <w:sz w:val="24"/>
                <w:szCs w:val="24"/>
              </w:rPr>
            </w:pPr>
            <w:r w:rsidRPr="00930159">
              <w:rPr>
                <w:rFonts w:eastAsia="Times New Roman" w:cs="Times New Roman"/>
                <w:sz w:val="24"/>
                <w:szCs w:val="24"/>
              </w:rPr>
              <w:t>Xinti Sun, Minyu Nong, Fei Meng, Xiaojuan Sun, Lihe Jiang, Zihao Li, dan Peng Zhang</w:t>
            </w:r>
          </w:p>
        </w:tc>
      </w:tr>
      <w:tr w:rsidR="00EA3C41" w14:paraId="6229D838" w14:textId="77777777" w:rsidTr="00282238">
        <w:tc>
          <w:tcPr>
            <w:tcW w:w="2245" w:type="dxa"/>
          </w:tcPr>
          <w:p w14:paraId="185FE2F6" w14:textId="6E7C7245" w:rsidR="00EA3C41" w:rsidRDefault="00EA3C41" w:rsidP="00722D89">
            <w:pPr>
              <w:rPr>
                <w:rFonts w:cs="Times New Roman"/>
                <w:sz w:val="24"/>
                <w:szCs w:val="24"/>
              </w:rPr>
            </w:pPr>
            <w:r>
              <w:rPr>
                <w:rFonts w:cs="Times New Roman"/>
                <w:sz w:val="24"/>
                <w:szCs w:val="24"/>
              </w:rPr>
              <w:t>Tahun</w:t>
            </w:r>
          </w:p>
        </w:tc>
        <w:tc>
          <w:tcPr>
            <w:tcW w:w="5400" w:type="dxa"/>
          </w:tcPr>
          <w:p w14:paraId="3192A753" w14:textId="27D21203" w:rsidR="00EA3C41" w:rsidRPr="00EA3C41" w:rsidRDefault="00EA3C41" w:rsidP="00722D89">
            <w:pPr>
              <w:rPr>
                <w:rFonts w:cs="Times New Roman"/>
                <w:sz w:val="24"/>
                <w:szCs w:val="24"/>
              </w:rPr>
            </w:pPr>
            <w:r w:rsidRPr="00EA3C41">
              <w:rPr>
                <w:rFonts w:cs="Times New Roman"/>
                <w:sz w:val="24"/>
                <w:szCs w:val="24"/>
              </w:rPr>
              <w:t>202</w:t>
            </w:r>
            <w:r w:rsidR="00930159">
              <w:rPr>
                <w:rFonts w:cs="Times New Roman"/>
                <w:sz w:val="24"/>
                <w:szCs w:val="24"/>
              </w:rPr>
              <w:t>4</w:t>
            </w:r>
          </w:p>
        </w:tc>
      </w:tr>
      <w:tr w:rsidR="00396672" w14:paraId="097BF562" w14:textId="77777777" w:rsidTr="00282238">
        <w:tc>
          <w:tcPr>
            <w:tcW w:w="2245" w:type="dxa"/>
          </w:tcPr>
          <w:p w14:paraId="169F724B" w14:textId="20751A80" w:rsidR="00396672" w:rsidRDefault="00396672" w:rsidP="00722D89">
            <w:pPr>
              <w:rPr>
                <w:rFonts w:cs="Times New Roman"/>
                <w:sz w:val="24"/>
                <w:szCs w:val="24"/>
              </w:rPr>
            </w:pPr>
            <w:r>
              <w:rPr>
                <w:rFonts w:cs="Times New Roman"/>
                <w:sz w:val="24"/>
                <w:szCs w:val="24"/>
              </w:rPr>
              <w:t>Judul</w:t>
            </w:r>
          </w:p>
        </w:tc>
        <w:tc>
          <w:tcPr>
            <w:tcW w:w="5400" w:type="dxa"/>
          </w:tcPr>
          <w:p w14:paraId="7DF05F10" w14:textId="2BE10754" w:rsidR="00396672" w:rsidRPr="000649D7" w:rsidRDefault="000649D7" w:rsidP="00722D89">
            <w:pPr>
              <w:rPr>
                <w:rFonts w:cs="Times New Roman"/>
                <w:i/>
                <w:iCs/>
                <w:sz w:val="24"/>
                <w:szCs w:val="24"/>
              </w:rPr>
            </w:pPr>
            <w:r w:rsidRPr="000649D7">
              <w:rPr>
                <w:rFonts w:eastAsia="Times New Roman" w:cs="Times New Roman"/>
                <w:i/>
                <w:iCs/>
                <w:sz w:val="24"/>
                <w:szCs w:val="24"/>
              </w:rPr>
              <w:t>Architecting the metabolic reprogramming survival risk framework in LUAD through single-cell landscape analysis: three-stage ensemble learning with genetic algorithm optimization</w:t>
            </w:r>
          </w:p>
        </w:tc>
      </w:tr>
      <w:tr w:rsidR="00396672" w14:paraId="321F9A49" w14:textId="77777777" w:rsidTr="00282238">
        <w:tc>
          <w:tcPr>
            <w:tcW w:w="2245" w:type="dxa"/>
          </w:tcPr>
          <w:p w14:paraId="73815AC9" w14:textId="13EC8429" w:rsidR="00396672" w:rsidRDefault="000649D7" w:rsidP="00722D89">
            <w:pPr>
              <w:rPr>
                <w:rFonts w:cs="Times New Roman"/>
                <w:sz w:val="24"/>
                <w:szCs w:val="24"/>
              </w:rPr>
            </w:pPr>
            <w:r>
              <w:rPr>
                <w:rFonts w:cs="Times New Roman"/>
                <w:sz w:val="24"/>
                <w:szCs w:val="24"/>
              </w:rPr>
              <w:t>Metode Optimasi</w:t>
            </w:r>
          </w:p>
        </w:tc>
        <w:tc>
          <w:tcPr>
            <w:tcW w:w="5400" w:type="dxa"/>
          </w:tcPr>
          <w:p w14:paraId="4484B4F9" w14:textId="6F504539" w:rsidR="00396672" w:rsidRPr="00EA3C41" w:rsidRDefault="003C64D0" w:rsidP="00722D89">
            <w:pPr>
              <w:rPr>
                <w:rFonts w:cs="Times New Roman"/>
                <w:sz w:val="24"/>
                <w:szCs w:val="24"/>
              </w:rPr>
            </w:pPr>
            <w:r w:rsidRPr="00E14D1D">
              <w:rPr>
                <w:rFonts w:cs="Times New Roman"/>
                <w:i/>
                <w:iCs/>
                <w:sz w:val="24"/>
                <w:szCs w:val="24"/>
              </w:rPr>
              <w:t>Genetic Algorithm</w:t>
            </w:r>
            <w:r w:rsidRPr="003C64D0">
              <w:rPr>
                <w:rFonts w:cs="Times New Roman"/>
                <w:sz w:val="24"/>
                <w:szCs w:val="24"/>
              </w:rPr>
              <w:t xml:space="preserve"> (GA)</w:t>
            </w:r>
          </w:p>
        </w:tc>
      </w:tr>
      <w:tr w:rsidR="00396672" w14:paraId="604C8387" w14:textId="77777777" w:rsidTr="00282238">
        <w:tc>
          <w:tcPr>
            <w:tcW w:w="2245" w:type="dxa"/>
          </w:tcPr>
          <w:p w14:paraId="016EB698" w14:textId="5EAF82A0" w:rsidR="00396672" w:rsidRDefault="000649D7" w:rsidP="00722D89">
            <w:pPr>
              <w:rPr>
                <w:rFonts w:cs="Times New Roman"/>
                <w:sz w:val="24"/>
                <w:szCs w:val="24"/>
              </w:rPr>
            </w:pPr>
            <w:r>
              <w:rPr>
                <w:rFonts w:cs="Times New Roman"/>
                <w:sz w:val="24"/>
                <w:szCs w:val="24"/>
              </w:rPr>
              <w:t xml:space="preserve">Model </w:t>
            </w:r>
            <w:r w:rsidR="00282238" w:rsidRPr="00282238">
              <w:rPr>
                <w:rFonts w:cs="Times New Roman"/>
                <w:sz w:val="24"/>
                <w:szCs w:val="24"/>
              </w:rPr>
              <w:t>ML/DL</w:t>
            </w:r>
          </w:p>
        </w:tc>
        <w:tc>
          <w:tcPr>
            <w:tcW w:w="5400" w:type="dxa"/>
          </w:tcPr>
          <w:p w14:paraId="0F5F910E" w14:textId="1DE78027" w:rsidR="00396672" w:rsidRPr="00CA2084" w:rsidRDefault="00CA2084" w:rsidP="00EA3C41">
            <w:pPr>
              <w:rPr>
                <w:rFonts w:cs="Times New Roman"/>
                <w:sz w:val="24"/>
                <w:szCs w:val="24"/>
              </w:rPr>
            </w:pPr>
            <w:r w:rsidRPr="00CA2084">
              <w:rPr>
                <w:rFonts w:cs="Times New Roman"/>
                <w:i/>
                <w:iCs/>
                <w:sz w:val="24"/>
                <w:szCs w:val="24"/>
              </w:rPr>
              <w:t>Cox Regression, Random Survival Forest, CoxBoost, Gradient Boosting Machine, Support Vector Machine</w:t>
            </w:r>
          </w:p>
        </w:tc>
      </w:tr>
      <w:tr w:rsidR="00282238" w14:paraId="1D93D4F7" w14:textId="77777777" w:rsidTr="00282238">
        <w:tc>
          <w:tcPr>
            <w:tcW w:w="2245" w:type="dxa"/>
          </w:tcPr>
          <w:p w14:paraId="21271BE9" w14:textId="3E636021" w:rsidR="00282238" w:rsidRDefault="00282238" w:rsidP="00722D89">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4668F49" w14:textId="076D5891" w:rsidR="00282238" w:rsidRPr="00CA2084" w:rsidRDefault="00282238" w:rsidP="00EA3C41">
            <w:pPr>
              <w:rPr>
                <w:rFonts w:cs="Times New Roman"/>
                <w:i/>
                <w:iCs/>
                <w:sz w:val="24"/>
                <w:szCs w:val="24"/>
              </w:rPr>
            </w:pPr>
            <w:r w:rsidRPr="00CA2084">
              <w:rPr>
                <w:rFonts w:cs="Times New Roman"/>
                <w:i/>
                <w:iCs/>
                <w:sz w:val="24"/>
                <w:szCs w:val="24"/>
              </w:rPr>
              <w:t>Stacking</w:t>
            </w:r>
          </w:p>
        </w:tc>
      </w:tr>
      <w:tr w:rsidR="00396672" w14:paraId="3E33B4AF" w14:textId="77777777" w:rsidTr="00282238">
        <w:tc>
          <w:tcPr>
            <w:tcW w:w="2245" w:type="dxa"/>
          </w:tcPr>
          <w:p w14:paraId="725EB548" w14:textId="0DAA636E" w:rsidR="00396672" w:rsidRDefault="00EA3C41" w:rsidP="00722D89">
            <w:pPr>
              <w:rPr>
                <w:rFonts w:cs="Times New Roman"/>
                <w:sz w:val="24"/>
                <w:szCs w:val="24"/>
              </w:rPr>
            </w:pPr>
            <w:r>
              <w:rPr>
                <w:rFonts w:cs="Times New Roman"/>
                <w:sz w:val="24"/>
                <w:szCs w:val="24"/>
              </w:rPr>
              <w:t>Hasil</w:t>
            </w:r>
          </w:p>
        </w:tc>
        <w:tc>
          <w:tcPr>
            <w:tcW w:w="5400" w:type="dxa"/>
          </w:tcPr>
          <w:p w14:paraId="365D8E95" w14:textId="1EA8C0E5" w:rsidR="00396672" w:rsidRPr="00EA3C41" w:rsidRDefault="005B71F2" w:rsidP="00EA3C41">
            <w:pPr>
              <w:rPr>
                <w:rFonts w:cs="Times New Roman"/>
                <w:sz w:val="24"/>
                <w:szCs w:val="24"/>
              </w:rPr>
            </w:pPr>
            <w:r>
              <w:rPr>
                <w:rFonts w:cs="Times New Roman"/>
                <w:sz w:val="24"/>
                <w:szCs w:val="24"/>
              </w:rPr>
              <w:t xml:space="preserve">Model </w:t>
            </w:r>
            <w:r w:rsidRPr="005B71F2">
              <w:rPr>
                <w:rFonts w:cs="Times New Roman"/>
                <w:i/>
                <w:iCs/>
                <w:sz w:val="24"/>
                <w:szCs w:val="24"/>
              </w:rPr>
              <w:t>Ensemble</w:t>
            </w:r>
            <w:r w:rsidR="006B5CF6" w:rsidRPr="006B5CF6">
              <w:rPr>
                <w:rFonts w:cs="Times New Roman"/>
                <w:sz w:val="24"/>
                <w:szCs w:val="24"/>
              </w:rPr>
              <w:t xml:space="preserve"> dengan optimasi </w:t>
            </w:r>
            <w:r w:rsidR="006B5CF6" w:rsidRPr="006B5CF6">
              <w:rPr>
                <w:rFonts w:cs="Times New Roman"/>
                <w:i/>
                <w:iCs/>
                <w:sz w:val="24"/>
                <w:szCs w:val="24"/>
              </w:rPr>
              <w:t>Genetic Algorithm</w:t>
            </w:r>
            <w:r w:rsidR="006B5CF6" w:rsidRPr="006B5CF6">
              <w:rPr>
                <w:rFonts w:cs="Times New Roman"/>
                <w:sz w:val="24"/>
                <w:szCs w:val="24"/>
              </w:rPr>
              <w:t xml:space="preserve"> memberikan akurasi tertinggi, jauh melampaui performa model individual</w:t>
            </w:r>
          </w:p>
        </w:tc>
      </w:tr>
      <w:tr w:rsidR="0080330C" w14:paraId="00342E23" w14:textId="77777777" w:rsidTr="00CF320D">
        <w:tc>
          <w:tcPr>
            <w:tcW w:w="2245" w:type="dxa"/>
            <w:shd w:val="clear" w:color="auto" w:fill="E7E6E6" w:themeFill="background2"/>
          </w:tcPr>
          <w:p w14:paraId="332CC72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57E17AE3" w14:textId="1BA74C60" w:rsidR="0080330C" w:rsidRDefault="0080330C" w:rsidP="00CF320D">
            <w:pPr>
              <w:rPr>
                <w:rFonts w:cs="Times New Roman"/>
                <w:sz w:val="24"/>
                <w:szCs w:val="24"/>
              </w:rPr>
            </w:pPr>
            <w:r>
              <w:rPr>
                <w:rFonts w:cs="Times New Roman"/>
                <w:sz w:val="24"/>
                <w:szCs w:val="24"/>
              </w:rPr>
              <w:t>2</w:t>
            </w:r>
          </w:p>
        </w:tc>
      </w:tr>
      <w:tr w:rsidR="0080330C" w14:paraId="359415A1" w14:textId="77777777" w:rsidTr="00CF320D">
        <w:tc>
          <w:tcPr>
            <w:tcW w:w="2245" w:type="dxa"/>
          </w:tcPr>
          <w:p w14:paraId="6CDA95C1" w14:textId="77777777" w:rsidR="0080330C" w:rsidRDefault="0080330C" w:rsidP="00CF320D">
            <w:pPr>
              <w:rPr>
                <w:rFonts w:cs="Times New Roman"/>
                <w:sz w:val="24"/>
                <w:szCs w:val="24"/>
              </w:rPr>
            </w:pPr>
            <w:r>
              <w:rPr>
                <w:rFonts w:cs="Times New Roman"/>
                <w:sz w:val="24"/>
                <w:szCs w:val="24"/>
              </w:rPr>
              <w:t>Peneliti</w:t>
            </w:r>
          </w:p>
        </w:tc>
        <w:tc>
          <w:tcPr>
            <w:tcW w:w="5400" w:type="dxa"/>
          </w:tcPr>
          <w:p w14:paraId="18B0114A" w14:textId="34CB3F14" w:rsidR="0080330C" w:rsidRPr="00EA3C41" w:rsidRDefault="00365C05" w:rsidP="00CF320D">
            <w:pPr>
              <w:contextualSpacing/>
              <w:rPr>
                <w:rFonts w:eastAsia="Times New Roman" w:cs="Times New Roman"/>
                <w:sz w:val="24"/>
                <w:szCs w:val="24"/>
              </w:rPr>
            </w:pPr>
            <w:r w:rsidRPr="00365C05">
              <w:rPr>
                <w:rFonts w:eastAsia="Times New Roman" w:cs="Times New Roman"/>
                <w:sz w:val="24"/>
                <w:szCs w:val="24"/>
              </w:rPr>
              <w:t>Ummey Hany Ainan, Lip Yee Por, Yen-Lin Chen, Jing Yang, dan Chin Soon Ku</w:t>
            </w:r>
          </w:p>
        </w:tc>
      </w:tr>
      <w:tr w:rsidR="0080330C" w14:paraId="60938250" w14:textId="77777777" w:rsidTr="00CF320D">
        <w:tc>
          <w:tcPr>
            <w:tcW w:w="2245" w:type="dxa"/>
          </w:tcPr>
          <w:p w14:paraId="0D0EA1D9" w14:textId="77777777" w:rsidR="0080330C" w:rsidRDefault="0080330C" w:rsidP="00CF320D">
            <w:pPr>
              <w:rPr>
                <w:rFonts w:cs="Times New Roman"/>
                <w:sz w:val="24"/>
                <w:szCs w:val="24"/>
              </w:rPr>
            </w:pPr>
            <w:r>
              <w:rPr>
                <w:rFonts w:cs="Times New Roman"/>
                <w:sz w:val="24"/>
                <w:szCs w:val="24"/>
              </w:rPr>
              <w:t>Tahun</w:t>
            </w:r>
          </w:p>
        </w:tc>
        <w:tc>
          <w:tcPr>
            <w:tcW w:w="5400" w:type="dxa"/>
          </w:tcPr>
          <w:p w14:paraId="0563CBF1" w14:textId="32FD89C7" w:rsidR="0080330C" w:rsidRPr="00EA3C41" w:rsidRDefault="00365C05" w:rsidP="00CF320D">
            <w:pPr>
              <w:rPr>
                <w:rFonts w:cs="Times New Roman"/>
                <w:sz w:val="24"/>
                <w:szCs w:val="24"/>
              </w:rPr>
            </w:pPr>
            <w:r>
              <w:rPr>
                <w:rFonts w:cs="Times New Roman"/>
                <w:sz w:val="24"/>
                <w:szCs w:val="24"/>
              </w:rPr>
              <w:t>2024</w:t>
            </w:r>
          </w:p>
        </w:tc>
      </w:tr>
      <w:tr w:rsidR="0080330C" w14:paraId="2FCC2EA2" w14:textId="77777777" w:rsidTr="00CF320D">
        <w:tc>
          <w:tcPr>
            <w:tcW w:w="2245" w:type="dxa"/>
          </w:tcPr>
          <w:p w14:paraId="15FB25E2" w14:textId="77777777" w:rsidR="0080330C" w:rsidRDefault="0080330C" w:rsidP="00CF320D">
            <w:pPr>
              <w:rPr>
                <w:rFonts w:cs="Times New Roman"/>
                <w:sz w:val="24"/>
                <w:szCs w:val="24"/>
              </w:rPr>
            </w:pPr>
            <w:r>
              <w:rPr>
                <w:rFonts w:cs="Times New Roman"/>
                <w:sz w:val="24"/>
                <w:szCs w:val="24"/>
              </w:rPr>
              <w:t>Judul</w:t>
            </w:r>
          </w:p>
        </w:tc>
        <w:tc>
          <w:tcPr>
            <w:tcW w:w="5400" w:type="dxa"/>
          </w:tcPr>
          <w:p w14:paraId="5EE91B61" w14:textId="22A09998" w:rsidR="0080330C" w:rsidRPr="000649D7" w:rsidRDefault="000A11BA" w:rsidP="00CF320D">
            <w:pPr>
              <w:rPr>
                <w:rFonts w:cs="Times New Roman"/>
                <w:i/>
                <w:iCs/>
                <w:sz w:val="24"/>
                <w:szCs w:val="24"/>
              </w:rPr>
            </w:pPr>
            <w:r w:rsidRPr="000A11BA">
              <w:rPr>
                <w:rFonts w:cs="Times New Roman"/>
                <w:i/>
                <w:iCs/>
                <w:sz w:val="24"/>
                <w:szCs w:val="24"/>
              </w:rPr>
              <w:t>Advancing Bankruptcy Forecasting With Hybrid Machine Learning Techniques: Insights From an Unbalanced Polish Dataset</w:t>
            </w:r>
          </w:p>
        </w:tc>
      </w:tr>
      <w:tr w:rsidR="0080330C" w14:paraId="6B0F6CA9" w14:textId="77777777" w:rsidTr="00CF320D">
        <w:tc>
          <w:tcPr>
            <w:tcW w:w="2245" w:type="dxa"/>
          </w:tcPr>
          <w:p w14:paraId="4725C0E3" w14:textId="77777777" w:rsidR="0080330C" w:rsidRDefault="0080330C" w:rsidP="00CF320D">
            <w:pPr>
              <w:rPr>
                <w:rFonts w:cs="Times New Roman"/>
                <w:sz w:val="24"/>
                <w:szCs w:val="24"/>
              </w:rPr>
            </w:pPr>
            <w:r>
              <w:rPr>
                <w:rFonts w:cs="Times New Roman"/>
                <w:sz w:val="24"/>
                <w:szCs w:val="24"/>
              </w:rPr>
              <w:lastRenderedPageBreak/>
              <w:t>Metode Optimasi</w:t>
            </w:r>
          </w:p>
        </w:tc>
        <w:tc>
          <w:tcPr>
            <w:tcW w:w="5400" w:type="dxa"/>
          </w:tcPr>
          <w:p w14:paraId="0E659B9C" w14:textId="2BAE1233" w:rsidR="0080330C" w:rsidRPr="00365C05" w:rsidRDefault="00365C05" w:rsidP="00CF320D">
            <w:pPr>
              <w:rPr>
                <w:rFonts w:cs="Times New Roman"/>
                <w:sz w:val="24"/>
                <w:szCs w:val="24"/>
              </w:rPr>
            </w:pPr>
            <w:r w:rsidRPr="00365C05">
              <w:rPr>
                <w:rFonts w:cs="Times New Roman"/>
                <w:i/>
                <w:iCs/>
                <w:sz w:val="24"/>
                <w:szCs w:val="24"/>
              </w:rPr>
              <w:t>Genetic Algorithm</w:t>
            </w:r>
            <w:r w:rsidRPr="00365C05">
              <w:rPr>
                <w:rFonts w:cs="Times New Roman"/>
                <w:sz w:val="24"/>
                <w:szCs w:val="24"/>
              </w:rPr>
              <w:t xml:space="preserve"> (GA) dan </w:t>
            </w:r>
            <w:r w:rsidRPr="00365C05">
              <w:rPr>
                <w:rFonts w:cs="Times New Roman"/>
                <w:i/>
                <w:iCs/>
                <w:sz w:val="24"/>
                <w:szCs w:val="24"/>
              </w:rPr>
              <w:t>Particle Swarm Optimization</w:t>
            </w:r>
            <w:r w:rsidRPr="00365C05">
              <w:rPr>
                <w:rFonts w:cs="Times New Roman"/>
                <w:sz w:val="24"/>
                <w:szCs w:val="24"/>
              </w:rPr>
              <w:t xml:space="preserve"> (PSO)</w:t>
            </w:r>
          </w:p>
        </w:tc>
      </w:tr>
      <w:tr w:rsidR="0080330C" w14:paraId="162084F8" w14:textId="77777777" w:rsidTr="00CF320D">
        <w:tc>
          <w:tcPr>
            <w:tcW w:w="2245" w:type="dxa"/>
          </w:tcPr>
          <w:p w14:paraId="49C88A0D"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D64FBE6" w14:textId="36C7A662" w:rsidR="0080330C" w:rsidRPr="00CA2084" w:rsidRDefault="00656504" w:rsidP="00CF320D">
            <w:pPr>
              <w:rPr>
                <w:rFonts w:cs="Times New Roman"/>
                <w:sz w:val="24"/>
                <w:szCs w:val="24"/>
              </w:rPr>
            </w:pPr>
            <w:r w:rsidRPr="00656504">
              <w:rPr>
                <w:rFonts w:cs="Times New Roman"/>
                <w:i/>
                <w:iCs/>
                <w:sz w:val="24"/>
                <w:szCs w:val="24"/>
              </w:rPr>
              <w:t>Random Forest</w:t>
            </w:r>
            <w:r w:rsidRPr="00656504">
              <w:rPr>
                <w:rFonts w:cs="Times New Roman"/>
                <w:sz w:val="24"/>
                <w:szCs w:val="24"/>
              </w:rPr>
              <w:t xml:space="preserve"> (RF), </w:t>
            </w:r>
            <w:r w:rsidRPr="00656504">
              <w:rPr>
                <w:rFonts w:cs="Times New Roman"/>
                <w:i/>
                <w:iCs/>
                <w:sz w:val="24"/>
                <w:szCs w:val="24"/>
              </w:rPr>
              <w:t>Support Vector Machine</w:t>
            </w:r>
            <w:r w:rsidRPr="00656504">
              <w:rPr>
                <w:rFonts w:cs="Times New Roman"/>
                <w:sz w:val="24"/>
                <w:szCs w:val="24"/>
              </w:rPr>
              <w:t xml:space="preserve"> (SVM), </w:t>
            </w:r>
            <w:r w:rsidRPr="00656504">
              <w:rPr>
                <w:rFonts w:cs="Times New Roman"/>
                <w:i/>
                <w:iCs/>
                <w:sz w:val="24"/>
                <w:szCs w:val="24"/>
              </w:rPr>
              <w:t>XGBoost</w:t>
            </w:r>
          </w:p>
        </w:tc>
      </w:tr>
      <w:tr w:rsidR="0080330C" w14:paraId="018CC218" w14:textId="77777777" w:rsidTr="00CF320D">
        <w:tc>
          <w:tcPr>
            <w:tcW w:w="2245" w:type="dxa"/>
          </w:tcPr>
          <w:p w14:paraId="7899CC7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F462881" w14:textId="11C7B327" w:rsidR="0080330C" w:rsidRPr="00CA2084" w:rsidRDefault="00A40E76" w:rsidP="00CF320D">
            <w:pPr>
              <w:rPr>
                <w:rFonts w:cs="Times New Roman"/>
                <w:i/>
                <w:iCs/>
                <w:sz w:val="24"/>
                <w:szCs w:val="24"/>
              </w:rPr>
            </w:pPr>
            <w:r>
              <w:rPr>
                <w:rFonts w:cs="Times New Roman"/>
                <w:i/>
                <w:iCs/>
                <w:sz w:val="24"/>
                <w:szCs w:val="24"/>
              </w:rPr>
              <w:t>Stacking</w:t>
            </w:r>
          </w:p>
        </w:tc>
      </w:tr>
      <w:tr w:rsidR="0080330C" w14:paraId="48551770" w14:textId="77777777" w:rsidTr="00CF320D">
        <w:tc>
          <w:tcPr>
            <w:tcW w:w="2245" w:type="dxa"/>
          </w:tcPr>
          <w:p w14:paraId="0FFED568" w14:textId="77777777" w:rsidR="0080330C" w:rsidRDefault="0080330C" w:rsidP="00CF320D">
            <w:pPr>
              <w:rPr>
                <w:rFonts w:cs="Times New Roman"/>
                <w:sz w:val="24"/>
                <w:szCs w:val="24"/>
              </w:rPr>
            </w:pPr>
            <w:r>
              <w:rPr>
                <w:rFonts w:cs="Times New Roman"/>
                <w:sz w:val="24"/>
                <w:szCs w:val="24"/>
              </w:rPr>
              <w:t>Hasil</w:t>
            </w:r>
          </w:p>
        </w:tc>
        <w:tc>
          <w:tcPr>
            <w:tcW w:w="5400" w:type="dxa"/>
          </w:tcPr>
          <w:p w14:paraId="3E4DC396" w14:textId="391EB08F" w:rsidR="0080330C" w:rsidRPr="005B71F2" w:rsidRDefault="003D35E3" w:rsidP="005B71F2">
            <w:pPr>
              <w:rPr>
                <w:rFonts w:cs="Times New Roman"/>
                <w:sz w:val="24"/>
                <w:szCs w:val="24"/>
              </w:rPr>
            </w:pPr>
            <w:r w:rsidRPr="005B71F2">
              <w:rPr>
                <w:rFonts w:cs="Times New Roman"/>
                <w:sz w:val="24"/>
                <w:szCs w:val="24"/>
              </w:rPr>
              <w:t xml:space="preserve">Kombinasi </w:t>
            </w:r>
            <w:r w:rsidR="005B71F2" w:rsidRPr="005B71F2">
              <w:rPr>
                <w:rFonts w:cs="Times New Roman"/>
                <w:i/>
                <w:iCs/>
                <w:sz w:val="24"/>
                <w:szCs w:val="24"/>
              </w:rPr>
              <w:t>Ensemble</w:t>
            </w:r>
            <w:r w:rsidR="005B71F2">
              <w:rPr>
                <w:rFonts w:cs="Times New Roman"/>
                <w:sz w:val="24"/>
                <w:szCs w:val="24"/>
              </w:rPr>
              <w:t xml:space="preserve"> </w:t>
            </w:r>
            <w:r w:rsidRPr="005B71F2">
              <w:rPr>
                <w:rFonts w:cs="Times New Roman"/>
                <w:i/>
                <w:iCs/>
                <w:sz w:val="24"/>
                <w:szCs w:val="24"/>
              </w:rPr>
              <w:t>XGBoost (structured learning)</w:t>
            </w:r>
            <w:r w:rsidRPr="005B71F2">
              <w:rPr>
                <w:rFonts w:cs="Times New Roman"/>
                <w:sz w:val="24"/>
                <w:szCs w:val="24"/>
              </w:rPr>
              <w:t xml:space="preserve"> dan </w:t>
            </w:r>
            <w:r w:rsidRPr="005B71F2">
              <w:rPr>
                <w:rFonts w:cs="Times New Roman"/>
                <w:i/>
                <w:iCs/>
                <w:sz w:val="24"/>
                <w:szCs w:val="24"/>
              </w:rPr>
              <w:t>ANN (nonlinear learning)</w:t>
            </w:r>
            <w:r w:rsidRPr="005B71F2">
              <w:rPr>
                <w:rFonts w:cs="Times New Roman"/>
                <w:sz w:val="24"/>
                <w:szCs w:val="24"/>
              </w:rPr>
              <w:t xml:space="preserve"> </w:t>
            </w:r>
            <w:r w:rsidR="005B71F2">
              <w:rPr>
                <w:rFonts w:cs="Times New Roman"/>
                <w:sz w:val="24"/>
                <w:szCs w:val="24"/>
              </w:rPr>
              <w:t>dengan GA mempunyai akurasi paling baik</w:t>
            </w:r>
            <w:r w:rsidRPr="005B71F2">
              <w:rPr>
                <w:rFonts w:cs="Times New Roman"/>
                <w:sz w:val="24"/>
                <w:szCs w:val="24"/>
              </w:rPr>
              <w:t>.</w:t>
            </w:r>
          </w:p>
        </w:tc>
      </w:tr>
      <w:tr w:rsidR="0080330C" w14:paraId="2A900F37" w14:textId="77777777" w:rsidTr="00CF320D">
        <w:tc>
          <w:tcPr>
            <w:tcW w:w="2245" w:type="dxa"/>
            <w:shd w:val="clear" w:color="auto" w:fill="E7E6E6" w:themeFill="background2"/>
          </w:tcPr>
          <w:p w14:paraId="59C92563"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14AC218E" w14:textId="6827674B" w:rsidR="0080330C" w:rsidRDefault="0080330C" w:rsidP="00CF320D">
            <w:pPr>
              <w:rPr>
                <w:rFonts w:cs="Times New Roman"/>
                <w:sz w:val="24"/>
                <w:szCs w:val="24"/>
              </w:rPr>
            </w:pPr>
            <w:r>
              <w:rPr>
                <w:rFonts w:cs="Times New Roman"/>
                <w:sz w:val="24"/>
                <w:szCs w:val="24"/>
              </w:rPr>
              <w:t>3</w:t>
            </w:r>
          </w:p>
        </w:tc>
      </w:tr>
      <w:tr w:rsidR="0080330C" w14:paraId="551662B7" w14:textId="77777777" w:rsidTr="00CF320D">
        <w:tc>
          <w:tcPr>
            <w:tcW w:w="2245" w:type="dxa"/>
          </w:tcPr>
          <w:p w14:paraId="73A48785" w14:textId="77777777" w:rsidR="0080330C" w:rsidRDefault="0080330C" w:rsidP="00CF320D">
            <w:pPr>
              <w:rPr>
                <w:rFonts w:cs="Times New Roman"/>
                <w:sz w:val="24"/>
                <w:szCs w:val="24"/>
              </w:rPr>
            </w:pPr>
            <w:r>
              <w:rPr>
                <w:rFonts w:cs="Times New Roman"/>
                <w:sz w:val="24"/>
                <w:szCs w:val="24"/>
              </w:rPr>
              <w:t>Peneliti</w:t>
            </w:r>
          </w:p>
        </w:tc>
        <w:tc>
          <w:tcPr>
            <w:tcW w:w="5400" w:type="dxa"/>
          </w:tcPr>
          <w:p w14:paraId="09EFF1A8" w14:textId="617D4384" w:rsidR="0080330C" w:rsidRPr="00EA3C41" w:rsidRDefault="00647AC3" w:rsidP="00CF320D">
            <w:pPr>
              <w:contextualSpacing/>
              <w:rPr>
                <w:rFonts w:eastAsia="Times New Roman" w:cs="Times New Roman"/>
                <w:sz w:val="24"/>
                <w:szCs w:val="24"/>
              </w:rPr>
            </w:pPr>
            <w:r w:rsidRPr="00647AC3">
              <w:rPr>
                <w:rFonts w:eastAsia="Times New Roman" w:cs="Times New Roman"/>
                <w:sz w:val="24"/>
                <w:szCs w:val="24"/>
              </w:rPr>
              <w:t>Abdulrahman A. Alghamdi, Abdelhameed Ibrahim, El-Sayed M. El-Kenawy, Abdelaziz A. Abdelhamid</w:t>
            </w:r>
          </w:p>
        </w:tc>
      </w:tr>
      <w:tr w:rsidR="0080330C" w14:paraId="0463D1F2" w14:textId="77777777" w:rsidTr="00CF320D">
        <w:tc>
          <w:tcPr>
            <w:tcW w:w="2245" w:type="dxa"/>
          </w:tcPr>
          <w:p w14:paraId="56D5F885" w14:textId="77777777" w:rsidR="0080330C" w:rsidRDefault="0080330C" w:rsidP="00CF320D">
            <w:pPr>
              <w:rPr>
                <w:rFonts w:cs="Times New Roman"/>
                <w:sz w:val="24"/>
                <w:szCs w:val="24"/>
              </w:rPr>
            </w:pPr>
            <w:r>
              <w:rPr>
                <w:rFonts w:cs="Times New Roman"/>
                <w:sz w:val="24"/>
                <w:szCs w:val="24"/>
              </w:rPr>
              <w:t>Tahun</w:t>
            </w:r>
          </w:p>
        </w:tc>
        <w:tc>
          <w:tcPr>
            <w:tcW w:w="5400" w:type="dxa"/>
          </w:tcPr>
          <w:p w14:paraId="69ABF1B0" w14:textId="797B49DD" w:rsidR="0080330C" w:rsidRPr="00EA3C41" w:rsidRDefault="00647AC3" w:rsidP="00CF320D">
            <w:pPr>
              <w:rPr>
                <w:rFonts w:cs="Times New Roman"/>
                <w:sz w:val="24"/>
                <w:szCs w:val="24"/>
              </w:rPr>
            </w:pPr>
            <w:r>
              <w:rPr>
                <w:rFonts w:cs="Times New Roman"/>
                <w:sz w:val="24"/>
                <w:szCs w:val="24"/>
              </w:rPr>
              <w:t>2023</w:t>
            </w:r>
          </w:p>
        </w:tc>
      </w:tr>
      <w:tr w:rsidR="0080330C" w14:paraId="74DB43B2" w14:textId="77777777" w:rsidTr="00CF320D">
        <w:tc>
          <w:tcPr>
            <w:tcW w:w="2245" w:type="dxa"/>
          </w:tcPr>
          <w:p w14:paraId="0479DEB3" w14:textId="77777777" w:rsidR="0080330C" w:rsidRDefault="0080330C" w:rsidP="00CF320D">
            <w:pPr>
              <w:rPr>
                <w:rFonts w:cs="Times New Roman"/>
                <w:sz w:val="24"/>
                <w:szCs w:val="24"/>
              </w:rPr>
            </w:pPr>
            <w:r>
              <w:rPr>
                <w:rFonts w:cs="Times New Roman"/>
                <w:sz w:val="24"/>
                <w:szCs w:val="24"/>
              </w:rPr>
              <w:t>Judul</w:t>
            </w:r>
          </w:p>
        </w:tc>
        <w:tc>
          <w:tcPr>
            <w:tcW w:w="5400" w:type="dxa"/>
          </w:tcPr>
          <w:p w14:paraId="52612BD4" w14:textId="2A00D813" w:rsidR="0080330C" w:rsidRPr="000649D7" w:rsidRDefault="007217A3" w:rsidP="00CF320D">
            <w:pPr>
              <w:rPr>
                <w:rFonts w:cs="Times New Roman"/>
                <w:i/>
                <w:iCs/>
                <w:sz w:val="24"/>
                <w:szCs w:val="24"/>
              </w:rPr>
            </w:pPr>
            <w:r w:rsidRPr="007217A3">
              <w:rPr>
                <w:rFonts w:cs="Times New Roman"/>
                <w:i/>
                <w:iCs/>
                <w:sz w:val="24"/>
                <w:szCs w:val="24"/>
              </w:rPr>
              <w:t>Renewable Energy Forecasting Based on Stacking Ensemble Model and Al-Biruni Earth Radius Optimization Algorithm</w:t>
            </w:r>
          </w:p>
        </w:tc>
      </w:tr>
      <w:tr w:rsidR="0080330C" w14:paraId="2789F8B2" w14:textId="77777777" w:rsidTr="00CF320D">
        <w:tc>
          <w:tcPr>
            <w:tcW w:w="2245" w:type="dxa"/>
          </w:tcPr>
          <w:p w14:paraId="1AC10225"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797C104B" w14:textId="49D909C1" w:rsidR="0080330C" w:rsidRPr="00EA3C41" w:rsidRDefault="00647AC3" w:rsidP="00CF320D">
            <w:pPr>
              <w:rPr>
                <w:rFonts w:cs="Times New Roman"/>
                <w:sz w:val="24"/>
                <w:szCs w:val="24"/>
              </w:rPr>
            </w:pPr>
            <w:r w:rsidRPr="00647AC3">
              <w:rPr>
                <w:rFonts w:cs="Times New Roman"/>
                <w:sz w:val="24"/>
                <w:szCs w:val="24"/>
              </w:rPr>
              <w:t>GABER (</w:t>
            </w:r>
            <w:r w:rsidRPr="00227589">
              <w:rPr>
                <w:rFonts w:cs="Times New Roman"/>
                <w:i/>
                <w:iCs/>
                <w:sz w:val="24"/>
                <w:szCs w:val="24"/>
              </w:rPr>
              <w:t>Genetic Algorithm + Al-Biruni Earth Radius Optimization</w:t>
            </w:r>
            <w:r w:rsidRPr="00647AC3">
              <w:rPr>
                <w:rFonts w:cs="Times New Roman"/>
                <w:sz w:val="24"/>
                <w:szCs w:val="24"/>
              </w:rPr>
              <w:t xml:space="preserve">) — gabungan </w:t>
            </w:r>
            <w:r w:rsidRPr="00647AC3">
              <w:rPr>
                <w:rFonts w:cs="Times New Roman"/>
                <w:i/>
                <w:iCs/>
                <w:sz w:val="24"/>
                <w:szCs w:val="24"/>
              </w:rPr>
              <w:t>Genetic Algorithm (GA)</w:t>
            </w:r>
            <w:r w:rsidRPr="00647AC3">
              <w:rPr>
                <w:rFonts w:cs="Times New Roman"/>
                <w:sz w:val="24"/>
                <w:szCs w:val="24"/>
              </w:rPr>
              <w:t xml:space="preserve"> untuk memperkuat eksplorasi dan mutasi dengan </w:t>
            </w:r>
            <w:r w:rsidRPr="00647AC3">
              <w:rPr>
                <w:rFonts w:cs="Times New Roman"/>
                <w:i/>
                <w:iCs/>
                <w:sz w:val="24"/>
                <w:szCs w:val="24"/>
              </w:rPr>
              <w:t>Al-Biruni Earth Radius (BER)</w:t>
            </w:r>
            <w:r w:rsidRPr="00647AC3">
              <w:rPr>
                <w:rFonts w:cs="Times New Roman"/>
                <w:sz w:val="24"/>
                <w:szCs w:val="24"/>
              </w:rPr>
              <w:t xml:space="preserve"> untuk eksploitasi</w:t>
            </w:r>
          </w:p>
        </w:tc>
      </w:tr>
      <w:tr w:rsidR="0080330C" w14:paraId="3B24629D" w14:textId="77777777" w:rsidTr="00CF320D">
        <w:tc>
          <w:tcPr>
            <w:tcW w:w="2245" w:type="dxa"/>
          </w:tcPr>
          <w:p w14:paraId="73168A6B"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2C92F32" w14:textId="52059D4A" w:rsidR="0080330C" w:rsidRPr="00CA4808" w:rsidRDefault="00CA4808" w:rsidP="005B71F2">
            <w:pPr>
              <w:rPr>
                <w:rFonts w:cs="Times New Roman"/>
                <w:sz w:val="24"/>
                <w:szCs w:val="24"/>
              </w:rPr>
            </w:pPr>
            <w:r w:rsidRPr="005B71F2">
              <w:rPr>
                <w:rFonts w:cs="Times New Roman"/>
                <w:sz w:val="24"/>
                <w:szCs w:val="24"/>
              </w:rPr>
              <w:t>LSTM</w:t>
            </w:r>
            <w:r w:rsidR="005B71F2">
              <w:rPr>
                <w:rFonts w:cs="Times New Roman"/>
                <w:sz w:val="24"/>
                <w:szCs w:val="24"/>
              </w:rPr>
              <w:t xml:space="preserve">, </w:t>
            </w:r>
            <w:r w:rsidRPr="005B71F2">
              <w:rPr>
                <w:rFonts w:cs="Times New Roman"/>
                <w:sz w:val="24"/>
                <w:szCs w:val="24"/>
              </w:rPr>
              <w:t>Bidirectional LSTM (BiLSTM)</w:t>
            </w:r>
            <w:r w:rsidR="005B71F2">
              <w:rPr>
                <w:rFonts w:cs="Times New Roman"/>
                <w:sz w:val="24"/>
                <w:szCs w:val="24"/>
              </w:rPr>
              <w:t xml:space="preserve">, </w:t>
            </w:r>
            <w:r w:rsidRPr="00CA4808">
              <w:rPr>
                <w:rFonts w:cs="Times New Roman"/>
                <w:sz w:val="24"/>
                <w:szCs w:val="24"/>
              </w:rPr>
              <w:t>Hermite Neural Network (HNN)</w:t>
            </w:r>
          </w:p>
        </w:tc>
      </w:tr>
      <w:tr w:rsidR="0080330C" w14:paraId="3DEC03FC" w14:textId="77777777" w:rsidTr="00CF320D">
        <w:tc>
          <w:tcPr>
            <w:tcW w:w="2245" w:type="dxa"/>
          </w:tcPr>
          <w:p w14:paraId="7DE7E584"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45CF9E8" w14:textId="73299D30" w:rsidR="0080330C" w:rsidRPr="00CA2084" w:rsidRDefault="004E4E8B" w:rsidP="00CF320D">
            <w:pPr>
              <w:rPr>
                <w:rFonts w:cs="Times New Roman"/>
                <w:i/>
                <w:iCs/>
                <w:sz w:val="24"/>
                <w:szCs w:val="24"/>
              </w:rPr>
            </w:pPr>
            <w:r>
              <w:rPr>
                <w:rFonts w:cs="Times New Roman"/>
                <w:i/>
                <w:iCs/>
                <w:sz w:val="24"/>
                <w:szCs w:val="24"/>
              </w:rPr>
              <w:t>Stacking</w:t>
            </w:r>
          </w:p>
        </w:tc>
      </w:tr>
      <w:tr w:rsidR="0080330C" w14:paraId="170F8A40" w14:textId="77777777" w:rsidTr="00CF320D">
        <w:tc>
          <w:tcPr>
            <w:tcW w:w="2245" w:type="dxa"/>
          </w:tcPr>
          <w:p w14:paraId="2261B80F" w14:textId="77777777" w:rsidR="0080330C" w:rsidRDefault="0080330C" w:rsidP="00CF320D">
            <w:pPr>
              <w:rPr>
                <w:rFonts w:cs="Times New Roman"/>
                <w:sz w:val="24"/>
                <w:szCs w:val="24"/>
              </w:rPr>
            </w:pPr>
            <w:r>
              <w:rPr>
                <w:rFonts w:cs="Times New Roman"/>
                <w:sz w:val="24"/>
                <w:szCs w:val="24"/>
              </w:rPr>
              <w:t>Hasil</w:t>
            </w:r>
          </w:p>
        </w:tc>
        <w:tc>
          <w:tcPr>
            <w:tcW w:w="5400" w:type="dxa"/>
          </w:tcPr>
          <w:p w14:paraId="453DADE3" w14:textId="62513149" w:rsidR="0080330C" w:rsidRPr="005B71F2" w:rsidRDefault="00A649FC" w:rsidP="005B71F2">
            <w:pPr>
              <w:rPr>
                <w:rFonts w:cs="Times New Roman"/>
                <w:sz w:val="24"/>
                <w:szCs w:val="24"/>
              </w:rPr>
            </w:pPr>
            <w:r w:rsidRPr="005B71F2">
              <w:rPr>
                <w:rFonts w:cs="Times New Roman"/>
                <w:sz w:val="24"/>
                <w:szCs w:val="24"/>
              </w:rPr>
              <w:t xml:space="preserve">Model GABER-HNN </w:t>
            </w:r>
            <w:r w:rsidRPr="005B71F2">
              <w:rPr>
                <w:rFonts w:cs="Times New Roman"/>
                <w:i/>
                <w:iCs/>
                <w:sz w:val="24"/>
                <w:szCs w:val="24"/>
              </w:rPr>
              <w:t>stacking ensemble</w:t>
            </w:r>
            <w:r w:rsidRPr="005B71F2">
              <w:rPr>
                <w:rFonts w:cs="Times New Roman"/>
                <w:sz w:val="24"/>
                <w:szCs w:val="24"/>
              </w:rPr>
              <w:t xml:space="preserve"> memberikan akurasi sangat tinggi untuk prediksi energi terbarukan </w:t>
            </w:r>
          </w:p>
          <w:p w14:paraId="19DEE54D" w14:textId="062B4476" w:rsidR="001054FB" w:rsidRPr="001054FB" w:rsidRDefault="00D96FA5" w:rsidP="005B71F2">
            <w:pPr>
              <w:rPr>
                <w:rFonts w:cs="Times New Roman"/>
                <w:sz w:val="24"/>
                <w:szCs w:val="24"/>
              </w:rPr>
            </w:pPr>
            <w:r w:rsidRPr="005B71F2">
              <w:rPr>
                <w:rFonts w:cs="Times New Roman"/>
                <w:sz w:val="24"/>
                <w:szCs w:val="24"/>
              </w:rPr>
              <w:t xml:space="preserve">mengungguli semua </w:t>
            </w:r>
            <w:r w:rsidR="005B71F2">
              <w:rPr>
                <w:rFonts w:cs="Times New Roman"/>
                <w:sz w:val="24"/>
                <w:szCs w:val="24"/>
              </w:rPr>
              <w:t>model individu</w:t>
            </w:r>
            <w:r w:rsidRPr="005B71F2">
              <w:rPr>
                <w:rFonts w:cs="Times New Roman"/>
                <w:sz w:val="24"/>
                <w:szCs w:val="24"/>
              </w:rPr>
              <w:t xml:space="preserve"> baik pada dataset angin maupun radiasi surya</w:t>
            </w:r>
            <w:r w:rsidR="005B71F2">
              <w:rPr>
                <w:rFonts w:cs="Times New Roman"/>
                <w:sz w:val="24"/>
                <w:szCs w:val="24"/>
              </w:rPr>
              <w:t>.</w:t>
            </w:r>
          </w:p>
        </w:tc>
      </w:tr>
      <w:tr w:rsidR="0080330C" w14:paraId="5AE3BAC7" w14:textId="77777777" w:rsidTr="00CF320D">
        <w:tc>
          <w:tcPr>
            <w:tcW w:w="2245" w:type="dxa"/>
            <w:shd w:val="clear" w:color="auto" w:fill="E7E6E6" w:themeFill="background2"/>
          </w:tcPr>
          <w:p w14:paraId="1455DD7C"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3D1E9FC2" w14:textId="09924BDE" w:rsidR="0080330C" w:rsidRDefault="0080330C" w:rsidP="00CF320D">
            <w:pPr>
              <w:rPr>
                <w:rFonts w:cs="Times New Roman"/>
                <w:sz w:val="24"/>
                <w:szCs w:val="24"/>
              </w:rPr>
            </w:pPr>
            <w:r>
              <w:rPr>
                <w:rFonts w:cs="Times New Roman"/>
                <w:sz w:val="24"/>
                <w:szCs w:val="24"/>
              </w:rPr>
              <w:t>4</w:t>
            </w:r>
          </w:p>
        </w:tc>
      </w:tr>
      <w:tr w:rsidR="0080330C" w14:paraId="41F5DF5B" w14:textId="77777777" w:rsidTr="00CF320D">
        <w:tc>
          <w:tcPr>
            <w:tcW w:w="2245" w:type="dxa"/>
          </w:tcPr>
          <w:p w14:paraId="6D81544F" w14:textId="77777777" w:rsidR="0080330C" w:rsidRDefault="0080330C" w:rsidP="00CF320D">
            <w:pPr>
              <w:rPr>
                <w:rFonts w:cs="Times New Roman"/>
                <w:sz w:val="24"/>
                <w:szCs w:val="24"/>
              </w:rPr>
            </w:pPr>
            <w:r>
              <w:rPr>
                <w:rFonts w:cs="Times New Roman"/>
                <w:sz w:val="24"/>
                <w:szCs w:val="24"/>
              </w:rPr>
              <w:t>Peneliti</w:t>
            </w:r>
          </w:p>
        </w:tc>
        <w:tc>
          <w:tcPr>
            <w:tcW w:w="5400" w:type="dxa"/>
          </w:tcPr>
          <w:p w14:paraId="158C49BF" w14:textId="54447FBC" w:rsidR="0080330C" w:rsidRPr="00A475E8" w:rsidRDefault="00A475E8" w:rsidP="00CF320D">
            <w:pPr>
              <w:contextualSpacing/>
              <w:rPr>
                <w:rFonts w:eastAsia="Times New Roman" w:cs="Times New Roman"/>
                <w:sz w:val="24"/>
                <w:szCs w:val="24"/>
              </w:rPr>
            </w:pPr>
            <w:r w:rsidRPr="00A475E8">
              <w:rPr>
                <w:rFonts w:eastAsia="Times New Roman" w:cs="Times New Roman"/>
                <w:sz w:val="24"/>
                <w:szCs w:val="24"/>
              </w:rPr>
              <w:t>Eslam A. Aly, El-Sayed M. El-Kenawy, Ahmed E. Hassanien, Sami Elhoseny, Mohamed M. Ghoneim, dan Abdelaziz A. Abdelhamid</w:t>
            </w:r>
          </w:p>
        </w:tc>
      </w:tr>
      <w:tr w:rsidR="0080330C" w14:paraId="41956F32" w14:textId="77777777" w:rsidTr="00CF320D">
        <w:tc>
          <w:tcPr>
            <w:tcW w:w="2245" w:type="dxa"/>
          </w:tcPr>
          <w:p w14:paraId="10867E07" w14:textId="77777777" w:rsidR="0080330C" w:rsidRDefault="0080330C" w:rsidP="00CF320D">
            <w:pPr>
              <w:rPr>
                <w:rFonts w:cs="Times New Roman"/>
                <w:sz w:val="24"/>
                <w:szCs w:val="24"/>
              </w:rPr>
            </w:pPr>
            <w:r>
              <w:rPr>
                <w:rFonts w:cs="Times New Roman"/>
                <w:sz w:val="24"/>
                <w:szCs w:val="24"/>
              </w:rPr>
              <w:t>Tahun</w:t>
            </w:r>
          </w:p>
        </w:tc>
        <w:tc>
          <w:tcPr>
            <w:tcW w:w="5400" w:type="dxa"/>
          </w:tcPr>
          <w:p w14:paraId="129D8F76" w14:textId="3DF0334D" w:rsidR="0080330C" w:rsidRPr="00EA3C41" w:rsidRDefault="00A475E8" w:rsidP="00CF320D">
            <w:pPr>
              <w:rPr>
                <w:rFonts w:cs="Times New Roman"/>
                <w:sz w:val="24"/>
                <w:szCs w:val="24"/>
              </w:rPr>
            </w:pPr>
            <w:r>
              <w:rPr>
                <w:rFonts w:cs="Times New Roman"/>
                <w:sz w:val="24"/>
                <w:szCs w:val="24"/>
              </w:rPr>
              <w:t>2023</w:t>
            </w:r>
          </w:p>
        </w:tc>
      </w:tr>
      <w:tr w:rsidR="0080330C" w14:paraId="3224BC46" w14:textId="77777777" w:rsidTr="00CF320D">
        <w:tc>
          <w:tcPr>
            <w:tcW w:w="2245" w:type="dxa"/>
          </w:tcPr>
          <w:p w14:paraId="1CD79607" w14:textId="77777777" w:rsidR="0080330C" w:rsidRDefault="0080330C" w:rsidP="00CF320D">
            <w:pPr>
              <w:rPr>
                <w:rFonts w:cs="Times New Roman"/>
                <w:sz w:val="24"/>
                <w:szCs w:val="24"/>
              </w:rPr>
            </w:pPr>
            <w:r>
              <w:rPr>
                <w:rFonts w:cs="Times New Roman"/>
                <w:sz w:val="24"/>
                <w:szCs w:val="24"/>
              </w:rPr>
              <w:lastRenderedPageBreak/>
              <w:t>Judul</w:t>
            </w:r>
          </w:p>
        </w:tc>
        <w:tc>
          <w:tcPr>
            <w:tcW w:w="5400" w:type="dxa"/>
          </w:tcPr>
          <w:p w14:paraId="15A33B40" w14:textId="4681D380" w:rsidR="0080330C" w:rsidRPr="000649D7" w:rsidRDefault="006170AE" w:rsidP="00CF320D">
            <w:pPr>
              <w:rPr>
                <w:rFonts w:cs="Times New Roman"/>
                <w:i/>
                <w:iCs/>
                <w:sz w:val="24"/>
                <w:szCs w:val="24"/>
              </w:rPr>
            </w:pPr>
            <w:r w:rsidRPr="006170AE">
              <w:rPr>
                <w:rFonts w:cs="Times New Roman"/>
                <w:i/>
                <w:iCs/>
                <w:sz w:val="24"/>
                <w:szCs w:val="24"/>
              </w:rPr>
              <w:t>Enhancing photovoltaic power prediction using an adaptive hybrid model based on improved gorilla troops optimizer and neural networks</w:t>
            </w:r>
          </w:p>
        </w:tc>
      </w:tr>
      <w:tr w:rsidR="0080330C" w14:paraId="3E6ED321" w14:textId="77777777" w:rsidTr="00CF320D">
        <w:tc>
          <w:tcPr>
            <w:tcW w:w="2245" w:type="dxa"/>
          </w:tcPr>
          <w:p w14:paraId="4657A1D8"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2AE8C232" w14:textId="43AA68FB" w:rsidR="0080330C" w:rsidRPr="006170AE" w:rsidRDefault="006170AE" w:rsidP="00CF320D">
            <w:pPr>
              <w:rPr>
                <w:rFonts w:cs="Times New Roman"/>
                <w:sz w:val="24"/>
                <w:szCs w:val="24"/>
              </w:rPr>
            </w:pPr>
            <w:r w:rsidRPr="006170AE">
              <w:rPr>
                <w:rFonts w:cs="Times New Roman"/>
                <w:i/>
                <w:iCs/>
                <w:sz w:val="24"/>
                <w:szCs w:val="24"/>
              </w:rPr>
              <w:t>Improved Gorilla Troops Optimizer</w:t>
            </w:r>
            <w:r w:rsidRPr="006170AE">
              <w:rPr>
                <w:rFonts w:cs="Times New Roman"/>
                <w:sz w:val="24"/>
                <w:szCs w:val="24"/>
              </w:rPr>
              <w:t xml:space="preserve"> (IGTO)</w:t>
            </w:r>
          </w:p>
        </w:tc>
      </w:tr>
      <w:tr w:rsidR="0080330C" w14:paraId="76B3D0A8" w14:textId="77777777" w:rsidTr="00CF320D">
        <w:tc>
          <w:tcPr>
            <w:tcW w:w="2245" w:type="dxa"/>
          </w:tcPr>
          <w:p w14:paraId="3CA6601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5C16105" w14:textId="0227B154" w:rsidR="0080330C" w:rsidRPr="00CA2084" w:rsidRDefault="00075DCD" w:rsidP="00CF320D">
            <w:pPr>
              <w:rPr>
                <w:rFonts w:cs="Times New Roman"/>
                <w:sz w:val="24"/>
                <w:szCs w:val="24"/>
              </w:rPr>
            </w:pPr>
            <w:r>
              <w:rPr>
                <w:rFonts w:cs="Times New Roman"/>
                <w:sz w:val="24"/>
                <w:szCs w:val="24"/>
              </w:rPr>
              <w:t>ANN</w:t>
            </w:r>
          </w:p>
        </w:tc>
      </w:tr>
      <w:tr w:rsidR="0080330C" w14:paraId="6C085C79" w14:textId="77777777" w:rsidTr="00CF320D">
        <w:tc>
          <w:tcPr>
            <w:tcW w:w="2245" w:type="dxa"/>
          </w:tcPr>
          <w:p w14:paraId="6B58C70C"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7D907AD" w14:textId="55E891D9" w:rsidR="0080330C" w:rsidRPr="00CA2084" w:rsidRDefault="00F11F9F" w:rsidP="00CF320D">
            <w:pPr>
              <w:rPr>
                <w:rFonts w:cs="Times New Roman"/>
                <w:i/>
                <w:iCs/>
                <w:sz w:val="24"/>
                <w:szCs w:val="24"/>
              </w:rPr>
            </w:pPr>
            <w:r>
              <w:rPr>
                <w:rFonts w:cs="Times New Roman"/>
                <w:i/>
                <w:iCs/>
                <w:sz w:val="24"/>
                <w:szCs w:val="24"/>
              </w:rPr>
              <w:t>-</w:t>
            </w:r>
          </w:p>
        </w:tc>
      </w:tr>
      <w:tr w:rsidR="0080330C" w14:paraId="612B30FA" w14:textId="77777777" w:rsidTr="00CF320D">
        <w:tc>
          <w:tcPr>
            <w:tcW w:w="2245" w:type="dxa"/>
          </w:tcPr>
          <w:p w14:paraId="17D08BFD" w14:textId="77777777" w:rsidR="0080330C" w:rsidRDefault="0080330C" w:rsidP="00CF320D">
            <w:pPr>
              <w:rPr>
                <w:rFonts w:cs="Times New Roman"/>
                <w:sz w:val="24"/>
                <w:szCs w:val="24"/>
              </w:rPr>
            </w:pPr>
            <w:r>
              <w:rPr>
                <w:rFonts w:cs="Times New Roman"/>
                <w:sz w:val="24"/>
                <w:szCs w:val="24"/>
              </w:rPr>
              <w:t>Hasil</w:t>
            </w:r>
          </w:p>
        </w:tc>
        <w:tc>
          <w:tcPr>
            <w:tcW w:w="5400" w:type="dxa"/>
          </w:tcPr>
          <w:p w14:paraId="36973078" w14:textId="726C8C2D" w:rsidR="0080330C" w:rsidRPr="00EA3C41" w:rsidRDefault="00975122" w:rsidP="00CF320D">
            <w:pPr>
              <w:rPr>
                <w:rFonts w:cs="Times New Roman"/>
                <w:sz w:val="24"/>
                <w:szCs w:val="24"/>
              </w:rPr>
            </w:pPr>
            <w:r>
              <w:rPr>
                <w:rFonts w:cs="Times New Roman"/>
                <w:sz w:val="24"/>
                <w:szCs w:val="24"/>
              </w:rPr>
              <w:t xml:space="preserve">IGTO-ANN mengungguli </w:t>
            </w:r>
            <w:r w:rsidR="00514254">
              <w:rPr>
                <w:rFonts w:cs="Times New Roman"/>
                <w:sz w:val="24"/>
                <w:szCs w:val="24"/>
              </w:rPr>
              <w:t xml:space="preserve">PSO-ANN, GA-ANN, GWO-ANN, </w:t>
            </w:r>
            <w:r w:rsidR="0071264B">
              <w:rPr>
                <w:rFonts w:cs="Times New Roman"/>
                <w:sz w:val="24"/>
                <w:szCs w:val="24"/>
              </w:rPr>
              <w:t>MPA-ANN, SSA-ANN, dan ANN klasik tanpa optimasi</w:t>
            </w:r>
          </w:p>
        </w:tc>
      </w:tr>
      <w:tr w:rsidR="0080330C" w14:paraId="487E980C" w14:textId="77777777" w:rsidTr="00CF320D">
        <w:tc>
          <w:tcPr>
            <w:tcW w:w="2245" w:type="dxa"/>
            <w:shd w:val="clear" w:color="auto" w:fill="E7E6E6" w:themeFill="background2"/>
          </w:tcPr>
          <w:p w14:paraId="7B5D27B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3FCA21C7" w14:textId="45AE87DD" w:rsidR="0080330C" w:rsidRDefault="0080330C" w:rsidP="00CF320D">
            <w:pPr>
              <w:rPr>
                <w:rFonts w:cs="Times New Roman"/>
                <w:sz w:val="24"/>
                <w:szCs w:val="24"/>
              </w:rPr>
            </w:pPr>
            <w:r>
              <w:rPr>
                <w:rFonts w:cs="Times New Roman"/>
                <w:sz w:val="24"/>
                <w:szCs w:val="24"/>
              </w:rPr>
              <w:t>5</w:t>
            </w:r>
          </w:p>
        </w:tc>
      </w:tr>
      <w:tr w:rsidR="0080330C" w14:paraId="43D7AB09" w14:textId="77777777" w:rsidTr="00CF320D">
        <w:tc>
          <w:tcPr>
            <w:tcW w:w="2245" w:type="dxa"/>
          </w:tcPr>
          <w:p w14:paraId="3B9BEC83" w14:textId="77777777" w:rsidR="0080330C" w:rsidRDefault="0080330C" w:rsidP="00CF320D">
            <w:pPr>
              <w:rPr>
                <w:rFonts w:cs="Times New Roman"/>
                <w:sz w:val="24"/>
                <w:szCs w:val="24"/>
              </w:rPr>
            </w:pPr>
            <w:r>
              <w:rPr>
                <w:rFonts w:cs="Times New Roman"/>
                <w:sz w:val="24"/>
                <w:szCs w:val="24"/>
              </w:rPr>
              <w:t>Peneliti</w:t>
            </w:r>
          </w:p>
        </w:tc>
        <w:tc>
          <w:tcPr>
            <w:tcW w:w="5400" w:type="dxa"/>
          </w:tcPr>
          <w:p w14:paraId="67CD237F" w14:textId="1360C675" w:rsidR="0080330C" w:rsidRPr="006C6AFD" w:rsidRDefault="006C6AFD" w:rsidP="00CF320D">
            <w:pPr>
              <w:contextualSpacing/>
              <w:rPr>
                <w:rFonts w:eastAsia="Times New Roman" w:cs="Times New Roman"/>
                <w:sz w:val="24"/>
                <w:szCs w:val="24"/>
              </w:rPr>
            </w:pPr>
            <w:r w:rsidRPr="006C6AFD">
              <w:rPr>
                <w:rFonts w:eastAsia="Times New Roman" w:cs="Times New Roman"/>
                <w:sz w:val="24"/>
                <w:szCs w:val="24"/>
              </w:rPr>
              <w:t>Zheng Wang, Yihui Zhang, Yuanyuan Ma, Jin Wu, dan Zhongxiang Liu</w:t>
            </w:r>
          </w:p>
        </w:tc>
      </w:tr>
      <w:tr w:rsidR="0080330C" w14:paraId="01CC095B" w14:textId="77777777" w:rsidTr="00CF320D">
        <w:tc>
          <w:tcPr>
            <w:tcW w:w="2245" w:type="dxa"/>
          </w:tcPr>
          <w:p w14:paraId="43C94153" w14:textId="77777777" w:rsidR="0080330C" w:rsidRDefault="0080330C" w:rsidP="00CF320D">
            <w:pPr>
              <w:rPr>
                <w:rFonts w:cs="Times New Roman"/>
                <w:sz w:val="24"/>
                <w:szCs w:val="24"/>
              </w:rPr>
            </w:pPr>
            <w:r>
              <w:rPr>
                <w:rFonts w:cs="Times New Roman"/>
                <w:sz w:val="24"/>
                <w:szCs w:val="24"/>
              </w:rPr>
              <w:t>Tahun</w:t>
            </w:r>
          </w:p>
        </w:tc>
        <w:tc>
          <w:tcPr>
            <w:tcW w:w="5400" w:type="dxa"/>
          </w:tcPr>
          <w:p w14:paraId="1ADBEAD1" w14:textId="43BCBD67" w:rsidR="0080330C" w:rsidRPr="00EA3C41" w:rsidRDefault="006C6AFD" w:rsidP="00CF320D">
            <w:pPr>
              <w:rPr>
                <w:rFonts w:cs="Times New Roman"/>
                <w:sz w:val="24"/>
                <w:szCs w:val="24"/>
              </w:rPr>
            </w:pPr>
            <w:r>
              <w:rPr>
                <w:rFonts w:cs="Times New Roman"/>
                <w:sz w:val="24"/>
                <w:szCs w:val="24"/>
              </w:rPr>
              <w:t>2022</w:t>
            </w:r>
          </w:p>
        </w:tc>
      </w:tr>
      <w:tr w:rsidR="0080330C" w14:paraId="089714E2" w14:textId="77777777" w:rsidTr="00CF320D">
        <w:tc>
          <w:tcPr>
            <w:tcW w:w="2245" w:type="dxa"/>
          </w:tcPr>
          <w:p w14:paraId="0B8F88BB" w14:textId="77777777" w:rsidR="0080330C" w:rsidRDefault="0080330C" w:rsidP="00CF320D">
            <w:pPr>
              <w:rPr>
                <w:rFonts w:cs="Times New Roman"/>
                <w:sz w:val="24"/>
                <w:szCs w:val="24"/>
              </w:rPr>
            </w:pPr>
            <w:r>
              <w:rPr>
                <w:rFonts w:cs="Times New Roman"/>
                <w:sz w:val="24"/>
                <w:szCs w:val="24"/>
              </w:rPr>
              <w:t>Judul</w:t>
            </w:r>
          </w:p>
        </w:tc>
        <w:tc>
          <w:tcPr>
            <w:tcW w:w="5400" w:type="dxa"/>
          </w:tcPr>
          <w:p w14:paraId="1C7D28E8" w14:textId="336E3428" w:rsidR="0080330C" w:rsidRPr="000649D7" w:rsidRDefault="001E2C8D" w:rsidP="00CF320D">
            <w:pPr>
              <w:rPr>
                <w:rFonts w:cs="Times New Roman"/>
                <w:i/>
                <w:iCs/>
                <w:sz w:val="24"/>
                <w:szCs w:val="24"/>
              </w:rPr>
            </w:pPr>
            <w:r w:rsidRPr="001E2C8D">
              <w:rPr>
                <w:rFonts w:cs="Times New Roman"/>
                <w:i/>
                <w:iCs/>
                <w:sz w:val="24"/>
                <w:szCs w:val="24"/>
              </w:rPr>
              <w:t>A deep learning and ensemble learning based architecture for metro passenger flow prediction</w:t>
            </w:r>
          </w:p>
        </w:tc>
      </w:tr>
      <w:tr w:rsidR="0080330C" w14:paraId="3D4566C8" w14:textId="77777777" w:rsidTr="00CF320D">
        <w:tc>
          <w:tcPr>
            <w:tcW w:w="2245" w:type="dxa"/>
          </w:tcPr>
          <w:p w14:paraId="2708C6B5"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16BBCA1D" w14:textId="5B838ED8" w:rsidR="0080330C" w:rsidRPr="00EA3C41" w:rsidRDefault="006C6AFD" w:rsidP="00CF320D">
            <w:pPr>
              <w:rPr>
                <w:rFonts w:cs="Times New Roman"/>
                <w:sz w:val="24"/>
                <w:szCs w:val="24"/>
              </w:rPr>
            </w:pPr>
            <w:r w:rsidRPr="006C6AFD">
              <w:rPr>
                <w:rFonts w:cs="Times New Roman"/>
                <w:i/>
                <w:iCs/>
                <w:sz w:val="24"/>
                <w:szCs w:val="24"/>
              </w:rPr>
              <w:t>Bayesian Optimization</w:t>
            </w:r>
            <w:r w:rsidRPr="006C6AFD">
              <w:rPr>
                <w:rFonts w:cs="Times New Roman"/>
                <w:sz w:val="24"/>
                <w:szCs w:val="24"/>
              </w:rPr>
              <w:t xml:space="preserve"> (BO)</w:t>
            </w:r>
            <w:r w:rsidR="00E03545">
              <w:rPr>
                <w:rFonts w:cs="Times New Roman"/>
                <w:sz w:val="24"/>
                <w:szCs w:val="24"/>
              </w:rPr>
              <w:t xml:space="preserve"> </w:t>
            </w:r>
            <w:r w:rsidR="00E03545" w:rsidRPr="00E03545">
              <w:rPr>
                <w:rFonts w:cs="Times New Roman"/>
                <w:sz w:val="24"/>
                <w:szCs w:val="24"/>
              </w:rPr>
              <w:t>digunakan untuk tuning hyperparameter pada model ensemble hybrid (mis. jumlah neuron, learning rate, dropout)</w:t>
            </w:r>
          </w:p>
        </w:tc>
      </w:tr>
      <w:tr w:rsidR="0080330C" w14:paraId="18AE0E29" w14:textId="77777777" w:rsidTr="00CF320D">
        <w:tc>
          <w:tcPr>
            <w:tcW w:w="2245" w:type="dxa"/>
          </w:tcPr>
          <w:p w14:paraId="2A84D73E"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54239BE" w14:textId="7E96BA1A" w:rsidR="0080330C" w:rsidRPr="002C0A90" w:rsidRDefault="002C0A90" w:rsidP="00CF320D">
            <w:pPr>
              <w:rPr>
                <w:rFonts w:cs="Times New Roman"/>
                <w:sz w:val="24"/>
                <w:szCs w:val="24"/>
              </w:rPr>
            </w:pPr>
            <w:r w:rsidRPr="002C0A90">
              <w:rPr>
                <w:rFonts w:cs="Times New Roman"/>
                <w:sz w:val="24"/>
                <w:szCs w:val="24"/>
              </w:rPr>
              <w:t>CNN, LSTM, GRU</w:t>
            </w:r>
            <w:r w:rsidR="00500CB0">
              <w:rPr>
                <w:rFonts w:cs="Times New Roman"/>
                <w:sz w:val="24"/>
                <w:szCs w:val="24"/>
              </w:rPr>
              <w:t xml:space="preserve">, dan </w:t>
            </w:r>
            <w:r w:rsidRPr="002C0A90">
              <w:rPr>
                <w:rFonts w:cs="Times New Roman"/>
                <w:i/>
                <w:iCs/>
                <w:sz w:val="24"/>
                <w:szCs w:val="24"/>
              </w:rPr>
              <w:t>Gradient Boosting Decision Tree</w:t>
            </w:r>
            <w:r w:rsidRPr="002C0A90">
              <w:rPr>
                <w:rFonts w:cs="Times New Roman"/>
                <w:sz w:val="24"/>
                <w:szCs w:val="24"/>
              </w:rPr>
              <w:t xml:space="preserve"> (GBDT) </w:t>
            </w:r>
          </w:p>
        </w:tc>
      </w:tr>
      <w:tr w:rsidR="0080330C" w14:paraId="33E95BF3" w14:textId="77777777" w:rsidTr="00CF320D">
        <w:tc>
          <w:tcPr>
            <w:tcW w:w="2245" w:type="dxa"/>
          </w:tcPr>
          <w:p w14:paraId="6861F017"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044A136" w14:textId="7A49BF5B" w:rsidR="0080330C" w:rsidRPr="00CA2084" w:rsidRDefault="009E1DA6" w:rsidP="00CF320D">
            <w:pPr>
              <w:rPr>
                <w:rFonts w:cs="Times New Roman"/>
                <w:i/>
                <w:iCs/>
                <w:sz w:val="24"/>
                <w:szCs w:val="24"/>
              </w:rPr>
            </w:pPr>
            <w:r>
              <w:rPr>
                <w:rFonts w:cs="Times New Roman"/>
                <w:i/>
                <w:iCs/>
                <w:sz w:val="24"/>
                <w:szCs w:val="24"/>
              </w:rPr>
              <w:t>Stacking</w:t>
            </w:r>
          </w:p>
        </w:tc>
      </w:tr>
      <w:tr w:rsidR="0080330C" w14:paraId="0FD569CE" w14:textId="77777777" w:rsidTr="00CF320D">
        <w:tc>
          <w:tcPr>
            <w:tcW w:w="2245" w:type="dxa"/>
          </w:tcPr>
          <w:p w14:paraId="1A79501F" w14:textId="77777777" w:rsidR="0080330C" w:rsidRDefault="0080330C" w:rsidP="00CF320D">
            <w:pPr>
              <w:rPr>
                <w:rFonts w:cs="Times New Roman"/>
                <w:sz w:val="24"/>
                <w:szCs w:val="24"/>
              </w:rPr>
            </w:pPr>
            <w:r>
              <w:rPr>
                <w:rFonts w:cs="Times New Roman"/>
                <w:sz w:val="24"/>
                <w:szCs w:val="24"/>
              </w:rPr>
              <w:t>Hasil</w:t>
            </w:r>
          </w:p>
        </w:tc>
        <w:tc>
          <w:tcPr>
            <w:tcW w:w="5400" w:type="dxa"/>
          </w:tcPr>
          <w:p w14:paraId="3B037CBE" w14:textId="38F49728" w:rsidR="009E1DA6" w:rsidRPr="006F6161" w:rsidRDefault="006F6161" w:rsidP="006F6161">
            <w:pPr>
              <w:rPr>
                <w:rFonts w:cs="Times New Roman"/>
                <w:sz w:val="24"/>
                <w:szCs w:val="24"/>
              </w:rPr>
            </w:pPr>
            <w:r>
              <w:rPr>
                <w:rFonts w:cs="Times New Roman"/>
                <w:sz w:val="24"/>
                <w:szCs w:val="24"/>
              </w:rPr>
              <w:t xml:space="preserve">Model </w:t>
            </w:r>
            <w:r w:rsidRPr="006F6161">
              <w:rPr>
                <w:rFonts w:cs="Times New Roman"/>
                <w:i/>
                <w:iCs/>
                <w:sz w:val="24"/>
                <w:szCs w:val="24"/>
              </w:rPr>
              <w:t>Ensemble</w:t>
            </w:r>
            <w:r w:rsidR="009E1DA6" w:rsidRPr="006F6161">
              <w:rPr>
                <w:rFonts w:cs="Times New Roman"/>
                <w:sz w:val="24"/>
                <w:szCs w:val="24"/>
              </w:rPr>
              <w:t xml:space="preserve"> </w:t>
            </w:r>
            <w:r>
              <w:rPr>
                <w:rFonts w:cs="Times New Roman"/>
                <w:sz w:val="24"/>
                <w:szCs w:val="24"/>
              </w:rPr>
              <w:t>memiliki akurasi paling baik untuk</w:t>
            </w:r>
            <w:r w:rsidR="009E1DA6" w:rsidRPr="006F6161">
              <w:rPr>
                <w:rFonts w:cs="Times New Roman"/>
                <w:sz w:val="24"/>
                <w:szCs w:val="24"/>
              </w:rPr>
              <w:t xml:space="preserve"> prediksi arus penumpang metro dibanding model DL tunggal</w:t>
            </w:r>
            <w:r>
              <w:rPr>
                <w:rFonts w:cs="Times New Roman"/>
                <w:sz w:val="24"/>
                <w:szCs w:val="24"/>
              </w:rPr>
              <w:t>.</w:t>
            </w:r>
          </w:p>
        </w:tc>
      </w:tr>
      <w:tr w:rsidR="0080330C" w14:paraId="45217B85" w14:textId="77777777" w:rsidTr="00CF320D">
        <w:tc>
          <w:tcPr>
            <w:tcW w:w="2245" w:type="dxa"/>
            <w:shd w:val="clear" w:color="auto" w:fill="E7E6E6" w:themeFill="background2"/>
          </w:tcPr>
          <w:p w14:paraId="0948C314"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4770956E" w14:textId="14EBE3F3" w:rsidR="0080330C" w:rsidRDefault="0080330C" w:rsidP="00CF320D">
            <w:pPr>
              <w:rPr>
                <w:rFonts w:cs="Times New Roman"/>
                <w:sz w:val="24"/>
                <w:szCs w:val="24"/>
              </w:rPr>
            </w:pPr>
            <w:r>
              <w:rPr>
                <w:rFonts w:cs="Times New Roman"/>
                <w:sz w:val="24"/>
                <w:szCs w:val="24"/>
              </w:rPr>
              <w:t>6</w:t>
            </w:r>
          </w:p>
        </w:tc>
      </w:tr>
      <w:tr w:rsidR="0080330C" w14:paraId="2B637261" w14:textId="77777777" w:rsidTr="00CF320D">
        <w:tc>
          <w:tcPr>
            <w:tcW w:w="2245" w:type="dxa"/>
          </w:tcPr>
          <w:p w14:paraId="308C8000" w14:textId="77777777" w:rsidR="0080330C" w:rsidRDefault="0080330C" w:rsidP="00CF320D">
            <w:pPr>
              <w:rPr>
                <w:rFonts w:cs="Times New Roman"/>
                <w:sz w:val="24"/>
                <w:szCs w:val="24"/>
              </w:rPr>
            </w:pPr>
            <w:r>
              <w:rPr>
                <w:rFonts w:cs="Times New Roman"/>
                <w:sz w:val="24"/>
                <w:szCs w:val="24"/>
              </w:rPr>
              <w:t>Peneliti</w:t>
            </w:r>
          </w:p>
        </w:tc>
        <w:tc>
          <w:tcPr>
            <w:tcW w:w="5400" w:type="dxa"/>
          </w:tcPr>
          <w:p w14:paraId="19173BF2" w14:textId="1F337999" w:rsidR="0080330C" w:rsidRPr="00EA3C41" w:rsidRDefault="00ED29AF" w:rsidP="00CF320D">
            <w:pPr>
              <w:contextualSpacing/>
              <w:rPr>
                <w:rFonts w:eastAsia="Times New Roman" w:cs="Times New Roman"/>
                <w:sz w:val="24"/>
                <w:szCs w:val="24"/>
              </w:rPr>
            </w:pPr>
            <w:r w:rsidRPr="00ED29AF">
              <w:rPr>
                <w:rFonts w:eastAsia="Times New Roman" w:cs="Times New Roman"/>
                <w:sz w:val="24"/>
                <w:szCs w:val="24"/>
              </w:rPr>
              <w:t>Mahya Seyedan, Pereshteh Mafakheri, Chun Wang</w:t>
            </w:r>
          </w:p>
        </w:tc>
      </w:tr>
      <w:tr w:rsidR="0080330C" w14:paraId="7B3A7BFE" w14:textId="77777777" w:rsidTr="00CF320D">
        <w:tc>
          <w:tcPr>
            <w:tcW w:w="2245" w:type="dxa"/>
          </w:tcPr>
          <w:p w14:paraId="2127C74F" w14:textId="77777777" w:rsidR="0080330C" w:rsidRDefault="0080330C" w:rsidP="00CF320D">
            <w:pPr>
              <w:rPr>
                <w:rFonts w:cs="Times New Roman"/>
                <w:sz w:val="24"/>
                <w:szCs w:val="24"/>
              </w:rPr>
            </w:pPr>
            <w:r>
              <w:rPr>
                <w:rFonts w:cs="Times New Roman"/>
                <w:sz w:val="24"/>
                <w:szCs w:val="24"/>
              </w:rPr>
              <w:t>Tahun</w:t>
            </w:r>
          </w:p>
        </w:tc>
        <w:tc>
          <w:tcPr>
            <w:tcW w:w="5400" w:type="dxa"/>
          </w:tcPr>
          <w:p w14:paraId="0E15F3E6" w14:textId="0782E2BA" w:rsidR="0080330C" w:rsidRPr="00EA3C41" w:rsidRDefault="00ED29AF" w:rsidP="00CF320D">
            <w:pPr>
              <w:rPr>
                <w:rFonts w:cs="Times New Roman"/>
                <w:sz w:val="24"/>
                <w:szCs w:val="24"/>
              </w:rPr>
            </w:pPr>
            <w:r>
              <w:rPr>
                <w:rFonts w:cs="Times New Roman"/>
                <w:sz w:val="24"/>
                <w:szCs w:val="24"/>
              </w:rPr>
              <w:t>2023</w:t>
            </w:r>
          </w:p>
        </w:tc>
      </w:tr>
      <w:tr w:rsidR="0080330C" w14:paraId="7AA84097" w14:textId="77777777" w:rsidTr="00CF320D">
        <w:tc>
          <w:tcPr>
            <w:tcW w:w="2245" w:type="dxa"/>
          </w:tcPr>
          <w:p w14:paraId="0DB3BD62" w14:textId="77777777" w:rsidR="0080330C" w:rsidRDefault="0080330C" w:rsidP="00CF320D">
            <w:pPr>
              <w:rPr>
                <w:rFonts w:cs="Times New Roman"/>
                <w:sz w:val="24"/>
                <w:szCs w:val="24"/>
              </w:rPr>
            </w:pPr>
            <w:r>
              <w:rPr>
                <w:rFonts w:cs="Times New Roman"/>
                <w:sz w:val="24"/>
                <w:szCs w:val="24"/>
              </w:rPr>
              <w:t>Judul</w:t>
            </w:r>
          </w:p>
        </w:tc>
        <w:tc>
          <w:tcPr>
            <w:tcW w:w="5400" w:type="dxa"/>
          </w:tcPr>
          <w:p w14:paraId="437500B0" w14:textId="56FEB50A" w:rsidR="0080330C" w:rsidRPr="000649D7" w:rsidRDefault="00674816" w:rsidP="00CF320D">
            <w:pPr>
              <w:rPr>
                <w:rFonts w:cs="Times New Roman"/>
                <w:i/>
                <w:iCs/>
                <w:sz w:val="24"/>
                <w:szCs w:val="24"/>
              </w:rPr>
            </w:pPr>
            <w:r w:rsidRPr="00674816">
              <w:rPr>
                <w:rFonts w:cs="Times New Roman"/>
                <w:i/>
                <w:iCs/>
                <w:sz w:val="24"/>
                <w:szCs w:val="24"/>
              </w:rPr>
              <w:t>Order-up-to-level inventory optimization model using time-series demand forecasting with ensemble deep learning</w:t>
            </w:r>
          </w:p>
        </w:tc>
      </w:tr>
      <w:tr w:rsidR="0080330C" w14:paraId="47C236CF" w14:textId="77777777" w:rsidTr="00CF320D">
        <w:tc>
          <w:tcPr>
            <w:tcW w:w="2245" w:type="dxa"/>
          </w:tcPr>
          <w:p w14:paraId="23C2ED33"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08127940" w14:textId="4340AD92" w:rsidR="0080330C" w:rsidRPr="00EA3C41" w:rsidRDefault="00ED29AF" w:rsidP="00CF320D">
            <w:pPr>
              <w:rPr>
                <w:rFonts w:cs="Times New Roman"/>
                <w:sz w:val="24"/>
                <w:szCs w:val="24"/>
              </w:rPr>
            </w:pPr>
            <w:r>
              <w:rPr>
                <w:rFonts w:cs="Times New Roman"/>
                <w:sz w:val="24"/>
                <w:szCs w:val="24"/>
              </w:rPr>
              <w:t>-</w:t>
            </w:r>
          </w:p>
        </w:tc>
      </w:tr>
      <w:tr w:rsidR="0080330C" w14:paraId="3496821B" w14:textId="77777777" w:rsidTr="00CF320D">
        <w:tc>
          <w:tcPr>
            <w:tcW w:w="2245" w:type="dxa"/>
          </w:tcPr>
          <w:p w14:paraId="00BD83A3" w14:textId="77777777" w:rsidR="0080330C" w:rsidRDefault="0080330C" w:rsidP="00CF320D">
            <w:pPr>
              <w:rPr>
                <w:rFonts w:cs="Times New Roman"/>
                <w:sz w:val="24"/>
                <w:szCs w:val="24"/>
              </w:rPr>
            </w:pPr>
            <w:r>
              <w:rPr>
                <w:rFonts w:cs="Times New Roman"/>
                <w:sz w:val="24"/>
                <w:szCs w:val="24"/>
              </w:rPr>
              <w:lastRenderedPageBreak/>
              <w:t xml:space="preserve">Model </w:t>
            </w:r>
            <w:r w:rsidRPr="00282238">
              <w:rPr>
                <w:rFonts w:cs="Times New Roman"/>
                <w:sz w:val="24"/>
                <w:szCs w:val="24"/>
              </w:rPr>
              <w:t>ML/DL</w:t>
            </w:r>
          </w:p>
        </w:tc>
        <w:tc>
          <w:tcPr>
            <w:tcW w:w="5400" w:type="dxa"/>
          </w:tcPr>
          <w:p w14:paraId="016FAEEE" w14:textId="61E080E3" w:rsidR="00913872" w:rsidRPr="00456B89" w:rsidRDefault="00761764" w:rsidP="006F6161">
            <w:pPr>
              <w:rPr>
                <w:rFonts w:cs="Times New Roman"/>
                <w:sz w:val="24"/>
                <w:szCs w:val="24"/>
              </w:rPr>
            </w:pPr>
            <w:r>
              <w:rPr>
                <w:rFonts w:cs="Times New Roman"/>
                <w:sz w:val="24"/>
                <w:szCs w:val="24"/>
              </w:rPr>
              <w:t>MLP, LSTM, 1D CNN</w:t>
            </w:r>
          </w:p>
        </w:tc>
      </w:tr>
      <w:tr w:rsidR="0080330C" w14:paraId="3A5514F3" w14:textId="77777777" w:rsidTr="00CF320D">
        <w:tc>
          <w:tcPr>
            <w:tcW w:w="2245" w:type="dxa"/>
          </w:tcPr>
          <w:p w14:paraId="0D0A1A24"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799977A" w14:textId="1F5570F1" w:rsidR="0080330C" w:rsidRPr="00CA2084" w:rsidRDefault="00761764" w:rsidP="00CF320D">
            <w:pPr>
              <w:rPr>
                <w:rFonts w:cs="Times New Roman"/>
                <w:i/>
                <w:iCs/>
                <w:sz w:val="24"/>
                <w:szCs w:val="24"/>
              </w:rPr>
            </w:pPr>
            <w:r>
              <w:rPr>
                <w:rFonts w:cs="Times New Roman"/>
                <w:i/>
                <w:iCs/>
                <w:sz w:val="24"/>
                <w:szCs w:val="24"/>
              </w:rPr>
              <w:t>Stacking</w:t>
            </w:r>
          </w:p>
        </w:tc>
      </w:tr>
      <w:tr w:rsidR="0080330C" w14:paraId="02B1E2CE" w14:textId="77777777" w:rsidTr="00CF320D">
        <w:tc>
          <w:tcPr>
            <w:tcW w:w="2245" w:type="dxa"/>
          </w:tcPr>
          <w:p w14:paraId="6D11868A" w14:textId="77777777" w:rsidR="0080330C" w:rsidRDefault="0080330C" w:rsidP="00CF320D">
            <w:pPr>
              <w:rPr>
                <w:rFonts w:cs="Times New Roman"/>
                <w:sz w:val="24"/>
                <w:szCs w:val="24"/>
              </w:rPr>
            </w:pPr>
            <w:r>
              <w:rPr>
                <w:rFonts w:cs="Times New Roman"/>
                <w:sz w:val="24"/>
                <w:szCs w:val="24"/>
              </w:rPr>
              <w:t>Hasil</w:t>
            </w:r>
          </w:p>
        </w:tc>
        <w:tc>
          <w:tcPr>
            <w:tcW w:w="5400" w:type="dxa"/>
          </w:tcPr>
          <w:p w14:paraId="54635B49" w14:textId="59F8B270" w:rsidR="0080330C" w:rsidRPr="006F6161" w:rsidRDefault="00EF7D65" w:rsidP="006F6161">
            <w:pPr>
              <w:rPr>
                <w:color w:val="0F1115"/>
              </w:rPr>
            </w:pPr>
            <w:r w:rsidRPr="00EF7D65">
              <w:rPr>
                <w:rFonts w:cs="Times New Roman"/>
                <w:i/>
                <w:iCs/>
                <w:sz w:val="24"/>
                <w:szCs w:val="24"/>
              </w:rPr>
              <w:t>Ensemble deep learning</w:t>
            </w:r>
            <w:r w:rsidRPr="00EF7D65">
              <w:rPr>
                <w:rFonts w:cs="Times New Roman"/>
                <w:sz w:val="24"/>
                <w:szCs w:val="24"/>
              </w:rPr>
              <w:t xml:space="preserve"> dengan model heterogen meningkatkan akurasi peramalan dan optimasi inventaris</w:t>
            </w:r>
            <w:r>
              <w:rPr>
                <w:rFonts w:cs="Times New Roman"/>
                <w:sz w:val="24"/>
                <w:szCs w:val="24"/>
              </w:rPr>
              <w:t xml:space="preserve"> dibandingkan model </w:t>
            </w:r>
            <w:r w:rsidRPr="00AE65D8">
              <w:rPr>
                <w:rFonts w:cs="Times New Roman"/>
                <w:sz w:val="24"/>
                <w:szCs w:val="24"/>
              </w:rPr>
              <w:t>individual</w:t>
            </w:r>
          </w:p>
        </w:tc>
      </w:tr>
      <w:tr w:rsidR="0080330C" w14:paraId="6BD9EAF2" w14:textId="77777777" w:rsidTr="00CF320D">
        <w:tc>
          <w:tcPr>
            <w:tcW w:w="2245" w:type="dxa"/>
            <w:shd w:val="clear" w:color="auto" w:fill="E7E6E6" w:themeFill="background2"/>
          </w:tcPr>
          <w:p w14:paraId="7D569FCC"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7F3D4055" w14:textId="370762B1" w:rsidR="0080330C" w:rsidRDefault="0080330C" w:rsidP="00CF320D">
            <w:pPr>
              <w:rPr>
                <w:rFonts w:cs="Times New Roman"/>
                <w:sz w:val="24"/>
                <w:szCs w:val="24"/>
              </w:rPr>
            </w:pPr>
            <w:r>
              <w:rPr>
                <w:rFonts w:cs="Times New Roman"/>
                <w:sz w:val="24"/>
                <w:szCs w:val="24"/>
              </w:rPr>
              <w:t>7</w:t>
            </w:r>
          </w:p>
        </w:tc>
      </w:tr>
      <w:tr w:rsidR="0080330C" w14:paraId="239C0DB4" w14:textId="77777777" w:rsidTr="00CF320D">
        <w:tc>
          <w:tcPr>
            <w:tcW w:w="2245" w:type="dxa"/>
          </w:tcPr>
          <w:p w14:paraId="22173FAD" w14:textId="77777777" w:rsidR="0080330C" w:rsidRDefault="0080330C" w:rsidP="00CF320D">
            <w:pPr>
              <w:rPr>
                <w:rFonts w:cs="Times New Roman"/>
                <w:sz w:val="24"/>
                <w:szCs w:val="24"/>
              </w:rPr>
            </w:pPr>
            <w:r>
              <w:rPr>
                <w:rFonts w:cs="Times New Roman"/>
                <w:sz w:val="24"/>
                <w:szCs w:val="24"/>
              </w:rPr>
              <w:t>Peneliti</w:t>
            </w:r>
          </w:p>
        </w:tc>
        <w:tc>
          <w:tcPr>
            <w:tcW w:w="5400" w:type="dxa"/>
          </w:tcPr>
          <w:p w14:paraId="70F289C4" w14:textId="70B9038B" w:rsidR="0080330C" w:rsidRPr="00EA3C41" w:rsidRDefault="00712DE3" w:rsidP="00CF320D">
            <w:pPr>
              <w:contextualSpacing/>
              <w:rPr>
                <w:rFonts w:eastAsia="Times New Roman" w:cs="Times New Roman"/>
                <w:sz w:val="24"/>
                <w:szCs w:val="24"/>
              </w:rPr>
            </w:pPr>
            <w:r w:rsidRPr="00712DE3">
              <w:rPr>
                <w:rFonts w:eastAsia="Times New Roman" w:cs="Times New Roman"/>
                <w:sz w:val="24"/>
                <w:szCs w:val="24"/>
              </w:rPr>
              <w:t>Anne Carolina Rodrigues Klaar, Stefano Frizzo Stefanon, Laio Oriel Seman, Viviana Cocco Mariani, Leandro dos Santos Coelho</w:t>
            </w:r>
          </w:p>
        </w:tc>
      </w:tr>
      <w:tr w:rsidR="0080330C" w14:paraId="7F104431" w14:textId="77777777" w:rsidTr="00CF320D">
        <w:tc>
          <w:tcPr>
            <w:tcW w:w="2245" w:type="dxa"/>
          </w:tcPr>
          <w:p w14:paraId="34C682A4" w14:textId="77777777" w:rsidR="0080330C" w:rsidRDefault="0080330C" w:rsidP="00CF320D">
            <w:pPr>
              <w:rPr>
                <w:rFonts w:cs="Times New Roman"/>
                <w:sz w:val="24"/>
                <w:szCs w:val="24"/>
              </w:rPr>
            </w:pPr>
            <w:r>
              <w:rPr>
                <w:rFonts w:cs="Times New Roman"/>
                <w:sz w:val="24"/>
                <w:szCs w:val="24"/>
              </w:rPr>
              <w:t>Tahun</w:t>
            </w:r>
          </w:p>
        </w:tc>
        <w:tc>
          <w:tcPr>
            <w:tcW w:w="5400" w:type="dxa"/>
          </w:tcPr>
          <w:p w14:paraId="3E8E95A9" w14:textId="2E8E0E2D" w:rsidR="0080330C" w:rsidRPr="00EA3C41" w:rsidRDefault="00712DE3" w:rsidP="00CF320D">
            <w:pPr>
              <w:rPr>
                <w:rFonts w:cs="Times New Roman"/>
                <w:sz w:val="24"/>
                <w:szCs w:val="24"/>
              </w:rPr>
            </w:pPr>
            <w:r>
              <w:rPr>
                <w:rFonts w:cs="Times New Roman"/>
                <w:sz w:val="24"/>
                <w:szCs w:val="24"/>
              </w:rPr>
              <w:t>2023</w:t>
            </w:r>
          </w:p>
        </w:tc>
      </w:tr>
      <w:tr w:rsidR="0080330C" w14:paraId="201FA79B" w14:textId="77777777" w:rsidTr="00CF320D">
        <w:tc>
          <w:tcPr>
            <w:tcW w:w="2245" w:type="dxa"/>
          </w:tcPr>
          <w:p w14:paraId="2E14F6CD" w14:textId="77777777" w:rsidR="0080330C" w:rsidRDefault="0080330C" w:rsidP="00CF320D">
            <w:pPr>
              <w:rPr>
                <w:rFonts w:cs="Times New Roman"/>
                <w:sz w:val="24"/>
                <w:szCs w:val="24"/>
              </w:rPr>
            </w:pPr>
            <w:r>
              <w:rPr>
                <w:rFonts w:cs="Times New Roman"/>
                <w:sz w:val="24"/>
                <w:szCs w:val="24"/>
              </w:rPr>
              <w:t>Judul</w:t>
            </w:r>
          </w:p>
        </w:tc>
        <w:tc>
          <w:tcPr>
            <w:tcW w:w="5400" w:type="dxa"/>
          </w:tcPr>
          <w:p w14:paraId="754CD8A2" w14:textId="4C928BCD" w:rsidR="0080330C" w:rsidRPr="000649D7" w:rsidRDefault="00E47404" w:rsidP="00CF320D">
            <w:pPr>
              <w:rPr>
                <w:rFonts w:cs="Times New Roman"/>
                <w:i/>
                <w:iCs/>
                <w:sz w:val="24"/>
                <w:szCs w:val="24"/>
              </w:rPr>
            </w:pPr>
            <w:r w:rsidRPr="00E47404">
              <w:rPr>
                <w:rFonts w:cs="Times New Roman"/>
                <w:i/>
                <w:iCs/>
                <w:sz w:val="24"/>
                <w:szCs w:val="24"/>
              </w:rPr>
              <w:t>Structure Optimization of Ensemble Learning Methods and Seasonal Decomposition Approaches to Energy Price Forecasting in Latin America: A Case Study about Mexico</w:t>
            </w:r>
          </w:p>
        </w:tc>
      </w:tr>
      <w:tr w:rsidR="0080330C" w14:paraId="38D7AB57" w14:textId="77777777" w:rsidTr="00CF320D">
        <w:tc>
          <w:tcPr>
            <w:tcW w:w="2245" w:type="dxa"/>
          </w:tcPr>
          <w:p w14:paraId="796D9662"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7C2F2CD4" w14:textId="42739995" w:rsidR="0080330C" w:rsidRPr="00EA3C41" w:rsidRDefault="00712DE3" w:rsidP="00CF320D">
            <w:pPr>
              <w:rPr>
                <w:rFonts w:cs="Times New Roman"/>
                <w:sz w:val="24"/>
                <w:szCs w:val="24"/>
              </w:rPr>
            </w:pPr>
            <w:r w:rsidRPr="00712DE3">
              <w:rPr>
                <w:rFonts w:cs="Times New Roman"/>
                <w:sz w:val="24"/>
                <w:szCs w:val="24"/>
              </w:rPr>
              <w:t>Optuna dengan Tree-structured Parzen Estimator (TPE)</w:t>
            </w:r>
            <w:r>
              <w:rPr>
                <w:rFonts w:cs="Times New Roman"/>
                <w:sz w:val="24"/>
                <w:szCs w:val="24"/>
              </w:rPr>
              <w:t xml:space="preserve">, </w:t>
            </w:r>
            <w:r w:rsidR="00E611B4">
              <w:rPr>
                <w:rFonts w:cs="Times New Roman"/>
                <w:sz w:val="24"/>
                <w:szCs w:val="24"/>
              </w:rPr>
              <w:t>untuk m</w:t>
            </w:r>
            <w:r w:rsidR="00E611B4" w:rsidRPr="00E611B4">
              <w:rPr>
                <w:rFonts w:cs="Times New Roman"/>
                <w:sz w:val="24"/>
                <w:szCs w:val="24"/>
              </w:rPr>
              <w:t>enemukan struktur ensemble terbaik (kombinasi model, bobot, dan jumlah lag)</w:t>
            </w:r>
          </w:p>
        </w:tc>
      </w:tr>
      <w:tr w:rsidR="0080330C" w14:paraId="0DBAB061" w14:textId="77777777" w:rsidTr="00CF320D">
        <w:tc>
          <w:tcPr>
            <w:tcW w:w="2245" w:type="dxa"/>
          </w:tcPr>
          <w:p w14:paraId="44D4F8DB"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395BB1A4" w14:textId="0C468ABE" w:rsidR="0080330C" w:rsidRPr="002F7B05" w:rsidRDefault="00956D1D" w:rsidP="002F7B05">
            <w:pPr>
              <w:rPr>
                <w:rFonts w:cs="Times New Roman"/>
                <w:i/>
                <w:iCs/>
                <w:sz w:val="24"/>
                <w:szCs w:val="24"/>
              </w:rPr>
            </w:pPr>
            <w:r w:rsidRPr="002F7B05">
              <w:rPr>
                <w:rFonts w:cs="Times New Roman"/>
                <w:i/>
                <w:iCs/>
                <w:sz w:val="24"/>
                <w:szCs w:val="24"/>
              </w:rPr>
              <w:t>Adaptive Boosting (AdaBoost)</w:t>
            </w:r>
            <w:r w:rsidR="002F7B05" w:rsidRPr="002F7B05">
              <w:rPr>
                <w:rFonts w:cs="Times New Roman"/>
                <w:i/>
                <w:iCs/>
                <w:sz w:val="24"/>
                <w:szCs w:val="24"/>
              </w:rPr>
              <w:t xml:space="preserve">, </w:t>
            </w:r>
            <w:r w:rsidRPr="002F7B05">
              <w:rPr>
                <w:rFonts w:cs="Times New Roman"/>
                <w:i/>
                <w:iCs/>
                <w:sz w:val="24"/>
                <w:szCs w:val="24"/>
              </w:rPr>
              <w:t>Bootstrap Aggregation (Bagging)</w:t>
            </w:r>
            <w:r w:rsidR="002F7B05" w:rsidRPr="002F7B05">
              <w:rPr>
                <w:rFonts w:cs="Times New Roman"/>
                <w:i/>
                <w:iCs/>
                <w:sz w:val="24"/>
                <w:szCs w:val="24"/>
              </w:rPr>
              <w:t xml:space="preserve">, </w:t>
            </w:r>
            <w:r w:rsidRPr="002F7B05">
              <w:rPr>
                <w:rFonts w:cs="Times New Roman"/>
                <w:i/>
                <w:iCs/>
                <w:sz w:val="24"/>
                <w:szCs w:val="24"/>
              </w:rPr>
              <w:t>Gradient Boosting</w:t>
            </w:r>
            <w:r w:rsidR="002F7B05" w:rsidRPr="002F7B05">
              <w:rPr>
                <w:rFonts w:cs="Times New Roman"/>
                <w:i/>
                <w:iCs/>
                <w:sz w:val="24"/>
                <w:szCs w:val="24"/>
              </w:rPr>
              <w:t xml:space="preserve">, </w:t>
            </w:r>
            <w:r w:rsidRPr="002F7B05">
              <w:rPr>
                <w:rFonts w:cs="Times New Roman"/>
                <w:i/>
                <w:iCs/>
                <w:sz w:val="24"/>
                <w:szCs w:val="24"/>
              </w:rPr>
              <w:t>Histogram-Based Gradient Boosting</w:t>
            </w:r>
            <w:r w:rsidR="002F7B05" w:rsidRPr="002F7B05">
              <w:rPr>
                <w:rFonts w:cs="Times New Roman"/>
                <w:i/>
                <w:iCs/>
                <w:sz w:val="24"/>
                <w:szCs w:val="24"/>
              </w:rPr>
              <w:t xml:space="preserve">, </w:t>
            </w:r>
            <w:r w:rsidRPr="002F7B05">
              <w:rPr>
                <w:rFonts w:cs="Times New Roman"/>
                <w:i/>
                <w:iCs/>
                <w:sz w:val="24"/>
                <w:szCs w:val="24"/>
              </w:rPr>
              <w:t>Random Forest</w:t>
            </w:r>
          </w:p>
        </w:tc>
      </w:tr>
      <w:tr w:rsidR="0080330C" w14:paraId="6CB57C84" w14:textId="77777777" w:rsidTr="00CF320D">
        <w:tc>
          <w:tcPr>
            <w:tcW w:w="2245" w:type="dxa"/>
          </w:tcPr>
          <w:p w14:paraId="4E0D3DDF"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D0B7C89" w14:textId="2BD21541" w:rsidR="0080330C" w:rsidRPr="00CA2084" w:rsidRDefault="00956D1D" w:rsidP="00CF320D">
            <w:pPr>
              <w:rPr>
                <w:rFonts w:cs="Times New Roman"/>
                <w:i/>
                <w:iCs/>
                <w:sz w:val="24"/>
                <w:szCs w:val="24"/>
              </w:rPr>
            </w:pPr>
            <w:r>
              <w:rPr>
                <w:rFonts w:cs="Times New Roman"/>
                <w:i/>
                <w:iCs/>
                <w:sz w:val="24"/>
                <w:szCs w:val="24"/>
              </w:rPr>
              <w:t>Voting</w:t>
            </w:r>
          </w:p>
        </w:tc>
      </w:tr>
      <w:tr w:rsidR="0080330C" w14:paraId="47D04BA6" w14:textId="77777777" w:rsidTr="00CF320D">
        <w:tc>
          <w:tcPr>
            <w:tcW w:w="2245" w:type="dxa"/>
          </w:tcPr>
          <w:p w14:paraId="0976D1C3" w14:textId="77777777" w:rsidR="0080330C" w:rsidRDefault="0080330C" w:rsidP="00CF320D">
            <w:pPr>
              <w:rPr>
                <w:rFonts w:cs="Times New Roman"/>
                <w:sz w:val="24"/>
                <w:szCs w:val="24"/>
              </w:rPr>
            </w:pPr>
            <w:r>
              <w:rPr>
                <w:rFonts w:cs="Times New Roman"/>
                <w:sz w:val="24"/>
                <w:szCs w:val="24"/>
              </w:rPr>
              <w:t>Hasil</w:t>
            </w:r>
          </w:p>
        </w:tc>
        <w:tc>
          <w:tcPr>
            <w:tcW w:w="5400" w:type="dxa"/>
          </w:tcPr>
          <w:p w14:paraId="2E59D86B" w14:textId="3EAAD5CD" w:rsidR="0080330C" w:rsidRPr="002F7B05" w:rsidRDefault="009400B9" w:rsidP="002F7B05">
            <w:r w:rsidRPr="002F7B05">
              <w:rPr>
                <w:sz w:val="24"/>
                <w:szCs w:val="24"/>
              </w:rPr>
              <w:t>Optimasi struktur ensemble dengan Optuna + SDMA sangat efektif untuk forecasting harga energi</w:t>
            </w:r>
            <w:r w:rsidR="002F7B05" w:rsidRPr="002F7B05">
              <w:rPr>
                <w:sz w:val="24"/>
                <w:szCs w:val="24"/>
              </w:rPr>
              <w:t>, selain itu p</w:t>
            </w:r>
            <w:r w:rsidR="007F2B60" w:rsidRPr="002F7B05">
              <w:rPr>
                <w:sz w:val="24"/>
                <w:szCs w:val="24"/>
              </w:rPr>
              <w:t xml:space="preserve">endekatan </w:t>
            </w:r>
            <w:r w:rsidR="007F2B60" w:rsidRPr="002F7B05">
              <w:rPr>
                <w:i/>
                <w:iCs/>
                <w:sz w:val="24"/>
                <w:szCs w:val="24"/>
              </w:rPr>
              <w:t>ensemble</w:t>
            </w:r>
            <w:r w:rsidR="007F2B60" w:rsidRPr="002F7B05">
              <w:rPr>
                <w:sz w:val="24"/>
                <w:szCs w:val="24"/>
              </w:rPr>
              <w:t xml:space="preserve"> menghasilkan akurasi yang jauh lebih tinggi dari pada model individual</w:t>
            </w:r>
          </w:p>
        </w:tc>
      </w:tr>
      <w:tr w:rsidR="0080330C" w14:paraId="417803DB" w14:textId="77777777" w:rsidTr="00CF320D">
        <w:tc>
          <w:tcPr>
            <w:tcW w:w="2245" w:type="dxa"/>
            <w:shd w:val="clear" w:color="auto" w:fill="E7E6E6" w:themeFill="background2"/>
          </w:tcPr>
          <w:p w14:paraId="1BB702CB"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56F2F398" w14:textId="1547B9F4" w:rsidR="0080330C" w:rsidRDefault="0080330C" w:rsidP="00CF320D">
            <w:pPr>
              <w:rPr>
                <w:rFonts w:cs="Times New Roman"/>
                <w:sz w:val="24"/>
                <w:szCs w:val="24"/>
              </w:rPr>
            </w:pPr>
            <w:r>
              <w:rPr>
                <w:rFonts w:cs="Times New Roman"/>
                <w:sz w:val="24"/>
                <w:szCs w:val="24"/>
              </w:rPr>
              <w:t>8</w:t>
            </w:r>
          </w:p>
        </w:tc>
      </w:tr>
      <w:tr w:rsidR="0080330C" w14:paraId="0AC5B71F" w14:textId="77777777" w:rsidTr="00CF320D">
        <w:tc>
          <w:tcPr>
            <w:tcW w:w="2245" w:type="dxa"/>
          </w:tcPr>
          <w:p w14:paraId="3438C924" w14:textId="77777777" w:rsidR="0080330C" w:rsidRDefault="0080330C" w:rsidP="00CF320D">
            <w:pPr>
              <w:rPr>
                <w:rFonts w:cs="Times New Roman"/>
                <w:sz w:val="24"/>
                <w:szCs w:val="24"/>
              </w:rPr>
            </w:pPr>
            <w:r>
              <w:rPr>
                <w:rFonts w:cs="Times New Roman"/>
                <w:sz w:val="24"/>
                <w:szCs w:val="24"/>
              </w:rPr>
              <w:t>Peneliti</w:t>
            </w:r>
          </w:p>
        </w:tc>
        <w:tc>
          <w:tcPr>
            <w:tcW w:w="5400" w:type="dxa"/>
          </w:tcPr>
          <w:p w14:paraId="01894917" w14:textId="687656C6" w:rsidR="0080330C" w:rsidRPr="00EA3C41" w:rsidRDefault="00716E33" w:rsidP="00CF320D">
            <w:pPr>
              <w:contextualSpacing/>
              <w:rPr>
                <w:rFonts w:eastAsia="Times New Roman" w:cs="Times New Roman"/>
                <w:sz w:val="24"/>
                <w:szCs w:val="24"/>
              </w:rPr>
            </w:pPr>
            <w:r w:rsidRPr="00716E33">
              <w:rPr>
                <w:rFonts w:eastAsia="Times New Roman" w:cs="Times New Roman"/>
                <w:sz w:val="24"/>
                <w:szCs w:val="24"/>
              </w:rPr>
              <w:t>Ahmed Ali Mohamed Warad, Khaled Wassif, Nagy Ramadan Darwish</w:t>
            </w:r>
          </w:p>
        </w:tc>
      </w:tr>
      <w:tr w:rsidR="0080330C" w14:paraId="61AB9733" w14:textId="77777777" w:rsidTr="00CF320D">
        <w:tc>
          <w:tcPr>
            <w:tcW w:w="2245" w:type="dxa"/>
          </w:tcPr>
          <w:p w14:paraId="5E0EE9D7" w14:textId="77777777" w:rsidR="0080330C" w:rsidRDefault="0080330C" w:rsidP="00CF320D">
            <w:pPr>
              <w:rPr>
                <w:rFonts w:cs="Times New Roman"/>
                <w:sz w:val="24"/>
                <w:szCs w:val="24"/>
              </w:rPr>
            </w:pPr>
            <w:r>
              <w:rPr>
                <w:rFonts w:cs="Times New Roman"/>
                <w:sz w:val="24"/>
                <w:szCs w:val="24"/>
              </w:rPr>
              <w:t>Tahun</w:t>
            </w:r>
          </w:p>
        </w:tc>
        <w:tc>
          <w:tcPr>
            <w:tcW w:w="5400" w:type="dxa"/>
          </w:tcPr>
          <w:p w14:paraId="7D2DD0AE" w14:textId="51B73D8D" w:rsidR="0080330C" w:rsidRPr="00EA3C41" w:rsidRDefault="00716E33" w:rsidP="00CF320D">
            <w:pPr>
              <w:rPr>
                <w:rFonts w:cs="Times New Roman"/>
                <w:sz w:val="24"/>
                <w:szCs w:val="24"/>
              </w:rPr>
            </w:pPr>
            <w:r>
              <w:rPr>
                <w:rFonts w:cs="Times New Roman"/>
                <w:sz w:val="24"/>
                <w:szCs w:val="24"/>
              </w:rPr>
              <w:t>2024</w:t>
            </w:r>
          </w:p>
        </w:tc>
      </w:tr>
      <w:tr w:rsidR="0080330C" w14:paraId="64F92B9E" w14:textId="77777777" w:rsidTr="00CF320D">
        <w:tc>
          <w:tcPr>
            <w:tcW w:w="2245" w:type="dxa"/>
          </w:tcPr>
          <w:p w14:paraId="0ED46043" w14:textId="77777777" w:rsidR="0080330C" w:rsidRDefault="0080330C" w:rsidP="00CF320D">
            <w:pPr>
              <w:rPr>
                <w:rFonts w:cs="Times New Roman"/>
                <w:sz w:val="24"/>
                <w:szCs w:val="24"/>
              </w:rPr>
            </w:pPr>
            <w:r>
              <w:rPr>
                <w:rFonts w:cs="Times New Roman"/>
                <w:sz w:val="24"/>
                <w:szCs w:val="24"/>
              </w:rPr>
              <w:t>Judul</w:t>
            </w:r>
          </w:p>
        </w:tc>
        <w:tc>
          <w:tcPr>
            <w:tcW w:w="5400" w:type="dxa"/>
          </w:tcPr>
          <w:p w14:paraId="047DB0ED" w14:textId="422630C2" w:rsidR="0080330C" w:rsidRPr="000649D7" w:rsidRDefault="006164C0" w:rsidP="00CF320D">
            <w:pPr>
              <w:rPr>
                <w:rFonts w:cs="Times New Roman"/>
                <w:i/>
                <w:iCs/>
                <w:sz w:val="24"/>
                <w:szCs w:val="24"/>
              </w:rPr>
            </w:pPr>
            <w:r w:rsidRPr="006164C0">
              <w:rPr>
                <w:rFonts w:cs="Times New Roman"/>
                <w:i/>
                <w:iCs/>
                <w:sz w:val="24"/>
                <w:szCs w:val="24"/>
              </w:rPr>
              <w:t>An ensemble learning model for forecasting water-pipe leakage</w:t>
            </w:r>
          </w:p>
        </w:tc>
      </w:tr>
      <w:tr w:rsidR="0080330C" w14:paraId="2A37C46C" w14:textId="77777777" w:rsidTr="00CF320D">
        <w:tc>
          <w:tcPr>
            <w:tcW w:w="2245" w:type="dxa"/>
          </w:tcPr>
          <w:p w14:paraId="460B3D17" w14:textId="77777777" w:rsidR="0080330C" w:rsidRDefault="0080330C" w:rsidP="00CF320D">
            <w:pPr>
              <w:rPr>
                <w:rFonts w:cs="Times New Roman"/>
                <w:sz w:val="24"/>
                <w:szCs w:val="24"/>
              </w:rPr>
            </w:pPr>
            <w:r>
              <w:rPr>
                <w:rFonts w:cs="Times New Roman"/>
                <w:sz w:val="24"/>
                <w:szCs w:val="24"/>
              </w:rPr>
              <w:lastRenderedPageBreak/>
              <w:t>Metode Optimasi</w:t>
            </w:r>
          </w:p>
        </w:tc>
        <w:tc>
          <w:tcPr>
            <w:tcW w:w="5400" w:type="dxa"/>
          </w:tcPr>
          <w:p w14:paraId="38337C63" w14:textId="565BDCFC" w:rsidR="0080330C" w:rsidRPr="00EA3C41" w:rsidRDefault="00716E33" w:rsidP="00CF320D">
            <w:pPr>
              <w:rPr>
                <w:rFonts w:cs="Times New Roman"/>
                <w:sz w:val="24"/>
                <w:szCs w:val="24"/>
              </w:rPr>
            </w:pPr>
            <w:r w:rsidRPr="00716E33">
              <w:rPr>
                <w:rFonts w:cs="Times New Roman"/>
                <w:sz w:val="24"/>
                <w:szCs w:val="24"/>
              </w:rPr>
              <w:t>Bayesian Optimization</w:t>
            </w:r>
            <w:r w:rsidR="001821B5">
              <w:rPr>
                <w:rFonts w:cs="Times New Roman"/>
                <w:sz w:val="24"/>
                <w:szCs w:val="24"/>
              </w:rPr>
              <w:t xml:space="preserve"> untuk optimasi hyperparameter</w:t>
            </w:r>
          </w:p>
        </w:tc>
      </w:tr>
      <w:tr w:rsidR="0080330C" w14:paraId="220EDDF2" w14:textId="77777777" w:rsidTr="00CF320D">
        <w:tc>
          <w:tcPr>
            <w:tcW w:w="2245" w:type="dxa"/>
          </w:tcPr>
          <w:p w14:paraId="387730A3"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F91A90B" w14:textId="2E712189" w:rsidR="0080330C" w:rsidRPr="00CA2084" w:rsidRDefault="001821B5" w:rsidP="00CF320D">
            <w:pPr>
              <w:rPr>
                <w:rFonts w:cs="Times New Roman"/>
                <w:sz w:val="24"/>
                <w:szCs w:val="24"/>
              </w:rPr>
            </w:pPr>
            <w:r w:rsidRPr="001821B5">
              <w:rPr>
                <w:rFonts w:cs="Times New Roman"/>
                <w:sz w:val="24"/>
                <w:szCs w:val="24"/>
              </w:rPr>
              <w:t>Regression Trees (RT)</w:t>
            </w:r>
          </w:p>
        </w:tc>
      </w:tr>
      <w:tr w:rsidR="0080330C" w14:paraId="18341121" w14:textId="77777777" w:rsidTr="00CF320D">
        <w:tc>
          <w:tcPr>
            <w:tcW w:w="2245" w:type="dxa"/>
          </w:tcPr>
          <w:p w14:paraId="2F654350"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AD428F4" w14:textId="67A98D4F" w:rsidR="0080330C" w:rsidRPr="00CA2084" w:rsidRDefault="00ED2994" w:rsidP="00CF320D">
            <w:pPr>
              <w:rPr>
                <w:rFonts w:cs="Times New Roman"/>
                <w:i/>
                <w:iCs/>
                <w:sz w:val="24"/>
                <w:szCs w:val="24"/>
              </w:rPr>
            </w:pPr>
            <w:r>
              <w:rPr>
                <w:rFonts w:cs="Times New Roman"/>
                <w:i/>
                <w:iCs/>
                <w:sz w:val="24"/>
                <w:szCs w:val="24"/>
              </w:rPr>
              <w:t>-</w:t>
            </w:r>
          </w:p>
        </w:tc>
      </w:tr>
      <w:tr w:rsidR="0080330C" w14:paraId="48EE32EF" w14:textId="77777777" w:rsidTr="00CF320D">
        <w:tc>
          <w:tcPr>
            <w:tcW w:w="2245" w:type="dxa"/>
          </w:tcPr>
          <w:p w14:paraId="2081D577" w14:textId="77777777" w:rsidR="0080330C" w:rsidRDefault="0080330C" w:rsidP="00CF320D">
            <w:pPr>
              <w:rPr>
                <w:rFonts w:cs="Times New Roman"/>
                <w:sz w:val="24"/>
                <w:szCs w:val="24"/>
              </w:rPr>
            </w:pPr>
            <w:r>
              <w:rPr>
                <w:rFonts w:cs="Times New Roman"/>
                <w:sz w:val="24"/>
                <w:szCs w:val="24"/>
              </w:rPr>
              <w:t>Hasil</w:t>
            </w:r>
          </w:p>
        </w:tc>
        <w:tc>
          <w:tcPr>
            <w:tcW w:w="5400" w:type="dxa"/>
          </w:tcPr>
          <w:p w14:paraId="2FE6EBBB" w14:textId="7CF5D012" w:rsidR="0080330C" w:rsidRPr="001012E5" w:rsidRDefault="00ED2994" w:rsidP="00D17C98">
            <w:pPr>
              <w:rPr>
                <w:rFonts w:cs="Times New Roman"/>
                <w:sz w:val="24"/>
                <w:szCs w:val="24"/>
              </w:rPr>
            </w:pPr>
            <w:r w:rsidRPr="00ED2994">
              <w:rPr>
                <w:rFonts w:cs="Times New Roman"/>
                <w:sz w:val="24"/>
                <w:szCs w:val="24"/>
              </w:rPr>
              <w:t>Optimasi hyperparameter dengan Bayesian optimization secara signifikan meningkatkan akurasi prediksi</w:t>
            </w:r>
          </w:p>
        </w:tc>
      </w:tr>
      <w:tr w:rsidR="0080330C" w14:paraId="5FF7A581" w14:textId="77777777" w:rsidTr="00CF320D">
        <w:tc>
          <w:tcPr>
            <w:tcW w:w="2245" w:type="dxa"/>
            <w:shd w:val="clear" w:color="auto" w:fill="E7E6E6" w:themeFill="background2"/>
          </w:tcPr>
          <w:p w14:paraId="7524D808"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2180A99D" w14:textId="7D899355" w:rsidR="0080330C" w:rsidRDefault="0080330C" w:rsidP="00CF320D">
            <w:pPr>
              <w:rPr>
                <w:rFonts w:cs="Times New Roman"/>
                <w:sz w:val="24"/>
                <w:szCs w:val="24"/>
              </w:rPr>
            </w:pPr>
            <w:r>
              <w:rPr>
                <w:rFonts w:cs="Times New Roman"/>
                <w:sz w:val="24"/>
                <w:szCs w:val="24"/>
              </w:rPr>
              <w:t>9</w:t>
            </w:r>
          </w:p>
        </w:tc>
      </w:tr>
      <w:tr w:rsidR="0080330C" w14:paraId="4F73C161" w14:textId="77777777" w:rsidTr="00CF320D">
        <w:tc>
          <w:tcPr>
            <w:tcW w:w="2245" w:type="dxa"/>
          </w:tcPr>
          <w:p w14:paraId="3A952BEB" w14:textId="77777777" w:rsidR="0080330C" w:rsidRDefault="0080330C" w:rsidP="00CF320D">
            <w:pPr>
              <w:rPr>
                <w:rFonts w:cs="Times New Roman"/>
                <w:sz w:val="24"/>
                <w:szCs w:val="24"/>
              </w:rPr>
            </w:pPr>
            <w:r>
              <w:rPr>
                <w:rFonts w:cs="Times New Roman"/>
                <w:sz w:val="24"/>
                <w:szCs w:val="24"/>
              </w:rPr>
              <w:t>Peneliti</w:t>
            </w:r>
          </w:p>
        </w:tc>
        <w:tc>
          <w:tcPr>
            <w:tcW w:w="5400" w:type="dxa"/>
          </w:tcPr>
          <w:p w14:paraId="07C298FC" w14:textId="64C07C17" w:rsidR="0080330C" w:rsidRPr="00EA3C41" w:rsidRDefault="004B332D" w:rsidP="00CF320D">
            <w:pPr>
              <w:contextualSpacing/>
              <w:rPr>
                <w:rFonts w:eastAsia="Times New Roman" w:cs="Times New Roman"/>
                <w:sz w:val="24"/>
                <w:szCs w:val="24"/>
              </w:rPr>
            </w:pPr>
            <w:r w:rsidRPr="004B332D">
              <w:rPr>
                <w:rFonts w:eastAsia="Times New Roman" w:cs="Times New Roman"/>
                <w:sz w:val="24"/>
                <w:szCs w:val="24"/>
              </w:rPr>
              <w:t>Seyed Matin Malakouti, Farrokh Karimi, Hamid Abdollahi, Mohammad Bagher Menhaj, Amir Abolfazl Suratgar, Mohammad Hassan Moradi</w:t>
            </w:r>
          </w:p>
        </w:tc>
      </w:tr>
      <w:tr w:rsidR="0080330C" w14:paraId="76271864" w14:textId="77777777" w:rsidTr="00CF320D">
        <w:tc>
          <w:tcPr>
            <w:tcW w:w="2245" w:type="dxa"/>
          </w:tcPr>
          <w:p w14:paraId="26CE8B2B" w14:textId="77777777" w:rsidR="0080330C" w:rsidRDefault="0080330C" w:rsidP="00CF320D">
            <w:pPr>
              <w:rPr>
                <w:rFonts w:cs="Times New Roman"/>
                <w:sz w:val="24"/>
                <w:szCs w:val="24"/>
              </w:rPr>
            </w:pPr>
            <w:r>
              <w:rPr>
                <w:rFonts w:cs="Times New Roman"/>
                <w:sz w:val="24"/>
                <w:szCs w:val="24"/>
              </w:rPr>
              <w:t>Tahun</w:t>
            </w:r>
          </w:p>
        </w:tc>
        <w:tc>
          <w:tcPr>
            <w:tcW w:w="5400" w:type="dxa"/>
          </w:tcPr>
          <w:p w14:paraId="5CBDBDCC" w14:textId="495A143B" w:rsidR="0080330C" w:rsidRPr="00EA3C41" w:rsidRDefault="004B332D" w:rsidP="00CF320D">
            <w:pPr>
              <w:rPr>
                <w:rFonts w:cs="Times New Roman"/>
                <w:sz w:val="24"/>
                <w:szCs w:val="24"/>
              </w:rPr>
            </w:pPr>
            <w:r>
              <w:rPr>
                <w:rFonts w:cs="Times New Roman"/>
                <w:sz w:val="24"/>
                <w:szCs w:val="24"/>
              </w:rPr>
              <w:t>2024</w:t>
            </w:r>
          </w:p>
        </w:tc>
      </w:tr>
      <w:tr w:rsidR="0080330C" w14:paraId="6D4DE5AC" w14:textId="77777777" w:rsidTr="00CF320D">
        <w:tc>
          <w:tcPr>
            <w:tcW w:w="2245" w:type="dxa"/>
          </w:tcPr>
          <w:p w14:paraId="54DFBA00" w14:textId="77777777" w:rsidR="0080330C" w:rsidRDefault="0080330C" w:rsidP="00CF320D">
            <w:pPr>
              <w:rPr>
                <w:rFonts w:cs="Times New Roman"/>
                <w:sz w:val="24"/>
                <w:szCs w:val="24"/>
              </w:rPr>
            </w:pPr>
            <w:r>
              <w:rPr>
                <w:rFonts w:cs="Times New Roman"/>
                <w:sz w:val="24"/>
                <w:szCs w:val="24"/>
              </w:rPr>
              <w:t>Judul</w:t>
            </w:r>
          </w:p>
        </w:tc>
        <w:tc>
          <w:tcPr>
            <w:tcW w:w="5400" w:type="dxa"/>
          </w:tcPr>
          <w:p w14:paraId="25EF6DA4" w14:textId="56AB0F98" w:rsidR="0080330C" w:rsidRPr="000649D7" w:rsidRDefault="00662EB7" w:rsidP="00CF320D">
            <w:pPr>
              <w:rPr>
                <w:rFonts w:cs="Times New Roman"/>
                <w:i/>
                <w:iCs/>
                <w:sz w:val="24"/>
                <w:szCs w:val="24"/>
              </w:rPr>
            </w:pPr>
            <w:r w:rsidRPr="00662EB7">
              <w:rPr>
                <w:rFonts w:cs="Times New Roman"/>
                <w:i/>
                <w:iCs/>
                <w:sz w:val="24"/>
                <w:szCs w:val="24"/>
              </w:rPr>
              <w:t>Advanced techniques for wind energy production forecasting: Leveraging multi-layer Perceptron + Bayesian optimization, ensemble learning, and CNN-LSTM models</w:t>
            </w:r>
          </w:p>
        </w:tc>
      </w:tr>
      <w:tr w:rsidR="0080330C" w14:paraId="1AA5EAF4" w14:textId="77777777" w:rsidTr="00CF320D">
        <w:tc>
          <w:tcPr>
            <w:tcW w:w="2245" w:type="dxa"/>
          </w:tcPr>
          <w:p w14:paraId="6070E10F"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6576D3BD" w14:textId="1133B37D" w:rsidR="0080330C" w:rsidRPr="00C3093E" w:rsidRDefault="00C3093E" w:rsidP="002F7B05">
            <w:pPr>
              <w:rPr>
                <w:rFonts w:cs="Times New Roman"/>
                <w:sz w:val="24"/>
                <w:szCs w:val="24"/>
              </w:rPr>
            </w:pPr>
            <w:r w:rsidRPr="00642863">
              <w:rPr>
                <w:rFonts w:cs="Times New Roman"/>
                <w:i/>
                <w:iCs/>
                <w:sz w:val="24"/>
                <w:szCs w:val="24"/>
              </w:rPr>
              <w:t>Bayesian Optimization</w:t>
            </w:r>
            <w:r w:rsidRPr="00C3093E">
              <w:rPr>
                <w:rFonts w:cs="Times New Roman"/>
                <w:sz w:val="24"/>
                <w:szCs w:val="24"/>
              </w:rPr>
              <w:t> untuk tuning hyperparameter MLP</w:t>
            </w:r>
            <w:r w:rsidR="002F7B05">
              <w:rPr>
                <w:rFonts w:cs="Times New Roman"/>
                <w:sz w:val="24"/>
                <w:szCs w:val="24"/>
              </w:rPr>
              <w:t xml:space="preserve"> dan </w:t>
            </w:r>
            <w:r w:rsidRPr="00C3093E">
              <w:rPr>
                <w:rFonts w:cs="Times New Roman"/>
                <w:sz w:val="24"/>
                <w:szCs w:val="24"/>
              </w:rPr>
              <w:t>Grid Search CV untuk XGBoost dan Ensemble</w:t>
            </w:r>
          </w:p>
        </w:tc>
      </w:tr>
      <w:tr w:rsidR="0080330C" w14:paraId="43746C91" w14:textId="77777777" w:rsidTr="00CF320D">
        <w:tc>
          <w:tcPr>
            <w:tcW w:w="2245" w:type="dxa"/>
          </w:tcPr>
          <w:p w14:paraId="6A335EB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FC49427" w14:textId="55B55EBB" w:rsidR="0080330C" w:rsidRPr="002645C7" w:rsidRDefault="002645C7" w:rsidP="002F7B05">
            <w:pPr>
              <w:rPr>
                <w:rFonts w:cs="Times New Roman"/>
                <w:sz w:val="24"/>
                <w:szCs w:val="24"/>
              </w:rPr>
            </w:pPr>
            <w:r w:rsidRPr="002645C7">
              <w:rPr>
                <w:rFonts w:cs="Times New Roman"/>
                <w:i/>
                <w:iCs/>
                <w:sz w:val="24"/>
                <w:szCs w:val="24"/>
              </w:rPr>
              <w:t>XGBoost</w:t>
            </w:r>
            <w:r w:rsidR="002F7B05">
              <w:rPr>
                <w:rFonts w:cs="Times New Roman"/>
                <w:i/>
                <w:iCs/>
                <w:sz w:val="24"/>
                <w:szCs w:val="24"/>
              </w:rPr>
              <w:t xml:space="preserve">, </w:t>
            </w:r>
            <w:r w:rsidRPr="002645C7">
              <w:rPr>
                <w:rFonts w:cs="Times New Roman"/>
                <w:i/>
                <w:iCs/>
                <w:sz w:val="24"/>
                <w:szCs w:val="24"/>
              </w:rPr>
              <w:t>Multi-Layer Perceptron + Bayesian Optimization</w:t>
            </w:r>
            <w:r w:rsidRPr="002645C7">
              <w:rPr>
                <w:rFonts w:cs="Times New Roman"/>
                <w:sz w:val="24"/>
                <w:szCs w:val="24"/>
              </w:rPr>
              <w:t xml:space="preserve"> (MLP + BO)</w:t>
            </w:r>
            <w:r w:rsidR="002F7B05">
              <w:rPr>
                <w:rFonts w:cs="Times New Roman"/>
                <w:sz w:val="24"/>
                <w:szCs w:val="24"/>
              </w:rPr>
              <w:t xml:space="preserve">, </w:t>
            </w:r>
            <w:r w:rsidRPr="002645C7">
              <w:rPr>
                <w:rFonts w:cs="Times New Roman"/>
                <w:i/>
                <w:iCs/>
                <w:sz w:val="24"/>
                <w:szCs w:val="24"/>
              </w:rPr>
              <w:t>Gradient Boosting Regression Tree</w:t>
            </w:r>
            <w:r w:rsidRPr="002645C7">
              <w:rPr>
                <w:rFonts w:cs="Times New Roman"/>
                <w:sz w:val="24"/>
                <w:szCs w:val="24"/>
              </w:rPr>
              <w:t xml:space="preserve"> (GBDT)</w:t>
            </w:r>
            <w:r w:rsidR="002F7B05">
              <w:rPr>
                <w:rFonts w:cs="Times New Roman"/>
                <w:sz w:val="24"/>
                <w:szCs w:val="24"/>
              </w:rPr>
              <w:t xml:space="preserve">, </w:t>
            </w:r>
            <w:r w:rsidRPr="002645C7">
              <w:rPr>
                <w:rFonts w:cs="Times New Roman"/>
                <w:i/>
                <w:iCs/>
                <w:sz w:val="24"/>
                <w:szCs w:val="24"/>
              </w:rPr>
              <w:t>Ensemble Learning</w:t>
            </w:r>
            <w:r w:rsidRPr="002645C7">
              <w:rPr>
                <w:rFonts w:cs="Times New Roman"/>
                <w:sz w:val="24"/>
                <w:szCs w:val="24"/>
              </w:rPr>
              <w:t> (gabungan Gradient Boosting dan XGBoost)</w:t>
            </w:r>
            <w:r w:rsidR="002F7B05">
              <w:rPr>
                <w:rFonts w:cs="Times New Roman"/>
                <w:sz w:val="24"/>
                <w:szCs w:val="24"/>
              </w:rPr>
              <w:t xml:space="preserve">, </w:t>
            </w:r>
            <w:r w:rsidRPr="002645C7">
              <w:rPr>
                <w:rFonts w:cs="Times New Roman"/>
                <w:sz w:val="24"/>
                <w:szCs w:val="24"/>
              </w:rPr>
              <w:t>CNN-LSTM (</w:t>
            </w:r>
            <w:r w:rsidRPr="002645C7">
              <w:rPr>
                <w:rFonts w:cs="Times New Roman"/>
                <w:i/>
                <w:iCs/>
                <w:sz w:val="24"/>
                <w:szCs w:val="24"/>
              </w:rPr>
              <w:t>Convolutional Neural Network + Long Short-Term Memory</w:t>
            </w:r>
            <w:r w:rsidRPr="002645C7">
              <w:rPr>
                <w:rFonts w:cs="Times New Roman"/>
                <w:sz w:val="24"/>
                <w:szCs w:val="24"/>
              </w:rPr>
              <w:t>)</w:t>
            </w:r>
          </w:p>
        </w:tc>
      </w:tr>
      <w:tr w:rsidR="0080330C" w14:paraId="5FBBA017" w14:textId="77777777" w:rsidTr="00CF320D">
        <w:tc>
          <w:tcPr>
            <w:tcW w:w="2245" w:type="dxa"/>
          </w:tcPr>
          <w:p w14:paraId="6475CCB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63A9039" w14:textId="540AB595" w:rsidR="0080330C" w:rsidRPr="00CA2084" w:rsidRDefault="00367413" w:rsidP="00CF320D">
            <w:pPr>
              <w:rPr>
                <w:rFonts w:cs="Times New Roman"/>
                <w:i/>
                <w:iCs/>
                <w:sz w:val="24"/>
                <w:szCs w:val="24"/>
              </w:rPr>
            </w:pPr>
            <w:r>
              <w:rPr>
                <w:rFonts w:cs="Times New Roman"/>
                <w:i/>
                <w:iCs/>
                <w:sz w:val="24"/>
                <w:szCs w:val="24"/>
              </w:rPr>
              <w:t>Voting</w:t>
            </w:r>
          </w:p>
        </w:tc>
      </w:tr>
      <w:tr w:rsidR="0080330C" w14:paraId="34E79AFB" w14:textId="77777777" w:rsidTr="00CF320D">
        <w:tc>
          <w:tcPr>
            <w:tcW w:w="2245" w:type="dxa"/>
          </w:tcPr>
          <w:p w14:paraId="3BF973D6" w14:textId="77777777" w:rsidR="0080330C" w:rsidRDefault="0080330C" w:rsidP="00CF320D">
            <w:pPr>
              <w:rPr>
                <w:rFonts w:cs="Times New Roman"/>
                <w:sz w:val="24"/>
                <w:szCs w:val="24"/>
              </w:rPr>
            </w:pPr>
            <w:r>
              <w:rPr>
                <w:rFonts w:cs="Times New Roman"/>
                <w:sz w:val="24"/>
                <w:szCs w:val="24"/>
              </w:rPr>
              <w:t>Hasil</w:t>
            </w:r>
          </w:p>
        </w:tc>
        <w:tc>
          <w:tcPr>
            <w:tcW w:w="5400" w:type="dxa"/>
          </w:tcPr>
          <w:p w14:paraId="6BDDBEA4" w14:textId="4004B4E7" w:rsidR="0080330C" w:rsidRPr="00EA3C41" w:rsidRDefault="00367413" w:rsidP="00CF320D">
            <w:pPr>
              <w:rPr>
                <w:rFonts w:cs="Times New Roman"/>
                <w:sz w:val="24"/>
                <w:szCs w:val="24"/>
              </w:rPr>
            </w:pPr>
            <w:r w:rsidRPr="00367413">
              <w:rPr>
                <w:rFonts w:cs="Times New Roman"/>
                <w:sz w:val="24"/>
                <w:szCs w:val="24"/>
              </w:rPr>
              <w:t xml:space="preserve">Model </w:t>
            </w:r>
            <w:r w:rsidRPr="002F7B05">
              <w:rPr>
                <w:rFonts w:cs="Times New Roman"/>
                <w:i/>
                <w:iCs/>
                <w:sz w:val="24"/>
                <w:szCs w:val="24"/>
              </w:rPr>
              <w:t>hybrid</w:t>
            </w:r>
            <w:r w:rsidRPr="00367413">
              <w:rPr>
                <w:rFonts w:cs="Times New Roman"/>
                <w:sz w:val="24"/>
                <w:szCs w:val="24"/>
              </w:rPr>
              <w:t xml:space="preserve"> dan </w:t>
            </w:r>
            <w:r w:rsidRPr="002F7B05">
              <w:rPr>
                <w:rFonts w:cs="Times New Roman"/>
                <w:i/>
                <w:iCs/>
                <w:sz w:val="24"/>
                <w:szCs w:val="24"/>
              </w:rPr>
              <w:t>ensemble</w:t>
            </w:r>
            <w:r w:rsidRPr="00367413">
              <w:rPr>
                <w:rFonts w:cs="Times New Roman"/>
                <w:sz w:val="24"/>
                <w:szCs w:val="24"/>
              </w:rPr>
              <w:t xml:space="preserve"> menunjukkan performa lebih baik dibanding model tunggal</w:t>
            </w:r>
          </w:p>
        </w:tc>
      </w:tr>
      <w:tr w:rsidR="0080330C" w14:paraId="11BAE9A5" w14:textId="77777777" w:rsidTr="00CF320D">
        <w:tc>
          <w:tcPr>
            <w:tcW w:w="2245" w:type="dxa"/>
            <w:shd w:val="clear" w:color="auto" w:fill="E7E6E6" w:themeFill="background2"/>
          </w:tcPr>
          <w:p w14:paraId="34315D56"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64D67106" w14:textId="141D15BA" w:rsidR="0080330C" w:rsidRDefault="0080330C" w:rsidP="00CF320D">
            <w:pPr>
              <w:rPr>
                <w:rFonts w:cs="Times New Roman"/>
                <w:sz w:val="24"/>
                <w:szCs w:val="24"/>
              </w:rPr>
            </w:pPr>
            <w:r>
              <w:rPr>
                <w:rFonts w:cs="Times New Roman"/>
                <w:sz w:val="24"/>
                <w:szCs w:val="24"/>
              </w:rPr>
              <w:t>10</w:t>
            </w:r>
          </w:p>
        </w:tc>
      </w:tr>
      <w:tr w:rsidR="0080330C" w14:paraId="41FDD228" w14:textId="77777777" w:rsidTr="00CF320D">
        <w:tc>
          <w:tcPr>
            <w:tcW w:w="2245" w:type="dxa"/>
          </w:tcPr>
          <w:p w14:paraId="4AA21916" w14:textId="77777777" w:rsidR="0080330C" w:rsidRDefault="0080330C" w:rsidP="00CF320D">
            <w:pPr>
              <w:rPr>
                <w:rFonts w:cs="Times New Roman"/>
                <w:sz w:val="24"/>
                <w:szCs w:val="24"/>
              </w:rPr>
            </w:pPr>
            <w:r>
              <w:rPr>
                <w:rFonts w:cs="Times New Roman"/>
                <w:sz w:val="24"/>
                <w:szCs w:val="24"/>
              </w:rPr>
              <w:t>Peneliti</w:t>
            </w:r>
          </w:p>
        </w:tc>
        <w:tc>
          <w:tcPr>
            <w:tcW w:w="5400" w:type="dxa"/>
          </w:tcPr>
          <w:p w14:paraId="47A93908" w14:textId="063E836A" w:rsidR="0080330C" w:rsidRPr="00EA3C41" w:rsidRDefault="008C2CBE" w:rsidP="00CF320D">
            <w:pPr>
              <w:contextualSpacing/>
              <w:rPr>
                <w:rFonts w:eastAsia="Times New Roman" w:cs="Times New Roman"/>
                <w:sz w:val="24"/>
                <w:szCs w:val="24"/>
              </w:rPr>
            </w:pPr>
            <w:r w:rsidRPr="008C2CBE">
              <w:rPr>
                <w:rFonts w:eastAsia="Times New Roman" w:cs="Times New Roman"/>
                <w:sz w:val="24"/>
                <w:szCs w:val="24"/>
              </w:rPr>
              <w:t>Karlo Abnoosian, Rahman Farnoosh, Mohammad Hassan Behzadi</w:t>
            </w:r>
          </w:p>
        </w:tc>
      </w:tr>
      <w:tr w:rsidR="0080330C" w14:paraId="5634D8BC" w14:textId="77777777" w:rsidTr="00CF320D">
        <w:tc>
          <w:tcPr>
            <w:tcW w:w="2245" w:type="dxa"/>
          </w:tcPr>
          <w:p w14:paraId="417411BD" w14:textId="77777777" w:rsidR="0080330C" w:rsidRDefault="0080330C" w:rsidP="00CF320D">
            <w:pPr>
              <w:rPr>
                <w:rFonts w:cs="Times New Roman"/>
                <w:sz w:val="24"/>
                <w:szCs w:val="24"/>
              </w:rPr>
            </w:pPr>
            <w:r>
              <w:rPr>
                <w:rFonts w:cs="Times New Roman"/>
                <w:sz w:val="24"/>
                <w:szCs w:val="24"/>
              </w:rPr>
              <w:lastRenderedPageBreak/>
              <w:t>Tahun</w:t>
            </w:r>
          </w:p>
        </w:tc>
        <w:tc>
          <w:tcPr>
            <w:tcW w:w="5400" w:type="dxa"/>
          </w:tcPr>
          <w:p w14:paraId="1CD944E5" w14:textId="5E1C7518" w:rsidR="0080330C" w:rsidRPr="00EA3C41" w:rsidRDefault="008C2CBE" w:rsidP="00CF320D">
            <w:pPr>
              <w:rPr>
                <w:rFonts w:cs="Times New Roman"/>
                <w:sz w:val="24"/>
                <w:szCs w:val="24"/>
              </w:rPr>
            </w:pPr>
            <w:r w:rsidRPr="008C2CBE">
              <w:rPr>
                <w:rFonts w:cs="Times New Roman"/>
                <w:sz w:val="24"/>
                <w:szCs w:val="24"/>
              </w:rPr>
              <w:t>2023</w:t>
            </w:r>
          </w:p>
        </w:tc>
      </w:tr>
      <w:tr w:rsidR="0080330C" w14:paraId="720185B9" w14:textId="77777777" w:rsidTr="00CF320D">
        <w:tc>
          <w:tcPr>
            <w:tcW w:w="2245" w:type="dxa"/>
          </w:tcPr>
          <w:p w14:paraId="446B9271" w14:textId="77777777" w:rsidR="0080330C" w:rsidRDefault="0080330C" w:rsidP="00CF320D">
            <w:pPr>
              <w:rPr>
                <w:rFonts w:cs="Times New Roman"/>
                <w:sz w:val="24"/>
                <w:szCs w:val="24"/>
              </w:rPr>
            </w:pPr>
            <w:r>
              <w:rPr>
                <w:rFonts w:cs="Times New Roman"/>
                <w:sz w:val="24"/>
                <w:szCs w:val="24"/>
              </w:rPr>
              <w:t>Judul</w:t>
            </w:r>
          </w:p>
        </w:tc>
        <w:tc>
          <w:tcPr>
            <w:tcW w:w="5400" w:type="dxa"/>
          </w:tcPr>
          <w:p w14:paraId="6DDDD356" w14:textId="5D387621" w:rsidR="0080330C" w:rsidRPr="000649D7" w:rsidRDefault="00ED2FDA" w:rsidP="00CF320D">
            <w:pPr>
              <w:rPr>
                <w:rFonts w:cs="Times New Roman"/>
                <w:i/>
                <w:iCs/>
                <w:sz w:val="24"/>
                <w:szCs w:val="24"/>
              </w:rPr>
            </w:pPr>
            <w:r w:rsidRPr="00ED2FDA">
              <w:rPr>
                <w:rFonts w:cs="Times New Roman"/>
                <w:i/>
                <w:iCs/>
                <w:sz w:val="24"/>
                <w:szCs w:val="24"/>
              </w:rPr>
              <w:t>Prediction of diabetes disease using an ensemble of machine learning multi-classifier models</w:t>
            </w:r>
          </w:p>
        </w:tc>
      </w:tr>
      <w:tr w:rsidR="0080330C" w14:paraId="688F22EC" w14:textId="77777777" w:rsidTr="00CF320D">
        <w:tc>
          <w:tcPr>
            <w:tcW w:w="2245" w:type="dxa"/>
          </w:tcPr>
          <w:p w14:paraId="3F73F13C"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071148BF" w14:textId="7F34AF15" w:rsidR="008C2CBE" w:rsidRPr="008C2CBE" w:rsidRDefault="008C2CBE" w:rsidP="002F7B05">
            <w:pPr>
              <w:rPr>
                <w:rFonts w:cs="Times New Roman"/>
                <w:sz w:val="24"/>
                <w:szCs w:val="24"/>
              </w:rPr>
            </w:pPr>
            <w:r w:rsidRPr="008C2CBE">
              <w:rPr>
                <w:rFonts w:cs="Times New Roman"/>
                <w:i/>
                <w:iCs/>
                <w:sz w:val="24"/>
                <w:szCs w:val="24"/>
              </w:rPr>
              <w:t>Bayesian Optimization</w:t>
            </w:r>
            <w:r w:rsidRPr="008C2CBE">
              <w:rPr>
                <w:rFonts w:cs="Times New Roman"/>
                <w:sz w:val="24"/>
                <w:szCs w:val="24"/>
              </w:rPr>
              <w:t> untuk SVM, DT, RF</w:t>
            </w:r>
            <w:r w:rsidR="002F7B05">
              <w:rPr>
                <w:rFonts w:cs="Times New Roman"/>
                <w:sz w:val="24"/>
                <w:szCs w:val="24"/>
              </w:rPr>
              <w:t xml:space="preserve"> dan</w:t>
            </w:r>
          </w:p>
          <w:p w14:paraId="5DFA5B58" w14:textId="0A6B14B1" w:rsidR="0080330C" w:rsidRPr="008C2CBE" w:rsidRDefault="008C2CBE" w:rsidP="002F7B05">
            <w:pPr>
              <w:rPr>
                <w:rFonts w:cs="Times New Roman"/>
                <w:sz w:val="24"/>
                <w:szCs w:val="24"/>
              </w:rPr>
            </w:pPr>
            <w:r w:rsidRPr="008C2CBE">
              <w:rPr>
                <w:rFonts w:cs="Times New Roman"/>
                <w:i/>
                <w:iCs/>
                <w:sz w:val="24"/>
                <w:szCs w:val="24"/>
              </w:rPr>
              <w:t>Grid Search</w:t>
            </w:r>
            <w:r w:rsidRPr="008C2CBE">
              <w:rPr>
                <w:rFonts w:cs="Times New Roman"/>
                <w:sz w:val="24"/>
                <w:szCs w:val="24"/>
              </w:rPr>
              <w:t> untuk k-NN, GNB, AdaBoost</w:t>
            </w:r>
          </w:p>
        </w:tc>
      </w:tr>
      <w:tr w:rsidR="0080330C" w14:paraId="1035BB05" w14:textId="77777777" w:rsidTr="00CF320D">
        <w:tc>
          <w:tcPr>
            <w:tcW w:w="2245" w:type="dxa"/>
          </w:tcPr>
          <w:p w14:paraId="563B9D69"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812B1A4" w14:textId="5AAC9677" w:rsidR="0080330C" w:rsidRPr="001A0D78" w:rsidRDefault="001A0D78" w:rsidP="002F7B05">
            <w:pPr>
              <w:rPr>
                <w:rFonts w:cs="Times New Roman"/>
                <w:sz w:val="24"/>
                <w:szCs w:val="24"/>
              </w:rPr>
            </w:pPr>
            <w:r w:rsidRPr="001A0D78">
              <w:rPr>
                <w:rFonts w:cs="Times New Roman"/>
                <w:sz w:val="24"/>
                <w:szCs w:val="24"/>
              </w:rPr>
              <w:t>k-Nearest Neighbors (</w:t>
            </w:r>
            <w:r w:rsidR="002F7B05">
              <w:rPr>
                <w:rFonts w:cs="Times New Roman"/>
                <w:sz w:val="24"/>
                <w:szCs w:val="24"/>
              </w:rPr>
              <w:t>K</w:t>
            </w:r>
            <w:r w:rsidRPr="001A0D78">
              <w:rPr>
                <w:rFonts w:cs="Times New Roman"/>
                <w:sz w:val="24"/>
                <w:szCs w:val="24"/>
              </w:rPr>
              <w:t>NN)</w:t>
            </w:r>
            <w:r w:rsidR="002F7B05">
              <w:rPr>
                <w:rFonts w:cs="Times New Roman"/>
                <w:sz w:val="24"/>
                <w:szCs w:val="24"/>
              </w:rPr>
              <w:t xml:space="preserve">, </w:t>
            </w:r>
            <w:r w:rsidRPr="001A0D78">
              <w:rPr>
                <w:rFonts w:cs="Times New Roman"/>
                <w:sz w:val="24"/>
                <w:szCs w:val="24"/>
              </w:rPr>
              <w:t>Support Vector Machine (SVM)</w:t>
            </w:r>
            <w:r w:rsidR="002F7B05">
              <w:rPr>
                <w:rFonts w:cs="Times New Roman"/>
                <w:sz w:val="24"/>
                <w:szCs w:val="24"/>
              </w:rPr>
              <w:t xml:space="preserve">, </w:t>
            </w:r>
            <w:r w:rsidRPr="001A0D78">
              <w:rPr>
                <w:rFonts w:cs="Times New Roman"/>
                <w:sz w:val="24"/>
                <w:szCs w:val="24"/>
              </w:rPr>
              <w:t>Decision Tree (DT)</w:t>
            </w:r>
            <w:r w:rsidR="002F7B05">
              <w:rPr>
                <w:rFonts w:cs="Times New Roman"/>
                <w:sz w:val="24"/>
                <w:szCs w:val="24"/>
              </w:rPr>
              <w:t xml:space="preserve">, </w:t>
            </w:r>
            <w:r w:rsidRPr="001A0D78">
              <w:rPr>
                <w:rFonts w:cs="Times New Roman"/>
                <w:sz w:val="24"/>
                <w:szCs w:val="24"/>
              </w:rPr>
              <w:t>Random Forest (RF)</w:t>
            </w:r>
            <w:r w:rsidR="002F7B05">
              <w:rPr>
                <w:rFonts w:cs="Times New Roman"/>
                <w:sz w:val="24"/>
                <w:szCs w:val="24"/>
              </w:rPr>
              <w:t xml:space="preserve">, </w:t>
            </w:r>
            <w:r w:rsidRPr="001A0D78">
              <w:rPr>
                <w:rFonts w:cs="Times New Roman"/>
                <w:sz w:val="24"/>
                <w:szCs w:val="24"/>
              </w:rPr>
              <w:t>AdaBoost (AB)</w:t>
            </w:r>
            <w:r w:rsidR="002F7B05">
              <w:rPr>
                <w:rFonts w:cs="Times New Roman"/>
                <w:sz w:val="24"/>
                <w:szCs w:val="24"/>
              </w:rPr>
              <w:t xml:space="preserve">, </w:t>
            </w:r>
            <w:r w:rsidRPr="001A0D78">
              <w:rPr>
                <w:rFonts w:cs="Times New Roman"/>
                <w:sz w:val="24"/>
                <w:szCs w:val="24"/>
              </w:rPr>
              <w:t>Gaussian Naive Bayes (GNB)</w:t>
            </w:r>
          </w:p>
        </w:tc>
      </w:tr>
      <w:tr w:rsidR="0080330C" w14:paraId="6570F963" w14:textId="77777777" w:rsidTr="00CF320D">
        <w:tc>
          <w:tcPr>
            <w:tcW w:w="2245" w:type="dxa"/>
          </w:tcPr>
          <w:p w14:paraId="78546B81"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9AD3902" w14:textId="428D43D9" w:rsidR="0080330C" w:rsidRPr="001A2980" w:rsidRDefault="001A2980" w:rsidP="00CF320D">
            <w:pPr>
              <w:rPr>
                <w:rFonts w:cs="Times New Roman"/>
                <w:sz w:val="24"/>
                <w:szCs w:val="24"/>
              </w:rPr>
            </w:pPr>
            <w:r w:rsidRPr="001A2980">
              <w:rPr>
                <w:rFonts w:cs="Times New Roman"/>
                <w:i/>
                <w:iCs/>
                <w:sz w:val="24"/>
                <w:szCs w:val="24"/>
              </w:rPr>
              <w:t>Weighted Voting</w:t>
            </w:r>
            <w:r w:rsidRPr="001A2980">
              <w:rPr>
                <w:rFonts w:cs="Times New Roman"/>
                <w:sz w:val="24"/>
                <w:szCs w:val="24"/>
              </w:rPr>
              <w:t> dengan bobot berdasarkan nilai AUC setiap model dasar</w:t>
            </w:r>
          </w:p>
        </w:tc>
      </w:tr>
      <w:tr w:rsidR="0080330C" w14:paraId="62127E22" w14:textId="77777777" w:rsidTr="00CF320D">
        <w:tc>
          <w:tcPr>
            <w:tcW w:w="2245" w:type="dxa"/>
          </w:tcPr>
          <w:p w14:paraId="3A1C27E0" w14:textId="77777777" w:rsidR="0080330C" w:rsidRDefault="0080330C" w:rsidP="00CF320D">
            <w:pPr>
              <w:rPr>
                <w:rFonts w:cs="Times New Roman"/>
                <w:sz w:val="24"/>
                <w:szCs w:val="24"/>
              </w:rPr>
            </w:pPr>
            <w:r>
              <w:rPr>
                <w:rFonts w:cs="Times New Roman"/>
                <w:sz w:val="24"/>
                <w:szCs w:val="24"/>
              </w:rPr>
              <w:t>Hasil</w:t>
            </w:r>
          </w:p>
        </w:tc>
        <w:tc>
          <w:tcPr>
            <w:tcW w:w="5400" w:type="dxa"/>
          </w:tcPr>
          <w:p w14:paraId="65329F34" w14:textId="3A699F53" w:rsidR="0080330C" w:rsidRPr="00EA3C41" w:rsidRDefault="00BA0765" w:rsidP="00CF320D">
            <w:pPr>
              <w:rPr>
                <w:rFonts w:cs="Times New Roman"/>
                <w:sz w:val="24"/>
                <w:szCs w:val="24"/>
              </w:rPr>
            </w:pPr>
            <w:r w:rsidRPr="00BA0765">
              <w:rPr>
                <w:rFonts w:cs="Times New Roman"/>
                <w:sz w:val="24"/>
                <w:szCs w:val="24"/>
              </w:rPr>
              <w:t xml:space="preserve">Model </w:t>
            </w:r>
            <w:r w:rsidRPr="008003E0">
              <w:rPr>
                <w:rFonts w:cs="Times New Roman"/>
                <w:i/>
                <w:iCs/>
                <w:sz w:val="24"/>
                <w:szCs w:val="24"/>
              </w:rPr>
              <w:t>ensemble</w:t>
            </w:r>
            <w:r w:rsidRPr="00BA0765">
              <w:rPr>
                <w:rFonts w:cs="Times New Roman"/>
                <w:sz w:val="24"/>
                <w:szCs w:val="24"/>
              </w:rPr>
              <w:t xml:space="preserve"> mengungguli semua model tunggal dan model hybrid sebelumnya yang diusulkan di dataset yang sama</w:t>
            </w:r>
          </w:p>
        </w:tc>
      </w:tr>
      <w:tr w:rsidR="0080330C" w14:paraId="0793FE4B" w14:textId="77777777" w:rsidTr="00CF320D">
        <w:tc>
          <w:tcPr>
            <w:tcW w:w="2245" w:type="dxa"/>
            <w:shd w:val="clear" w:color="auto" w:fill="E7E6E6" w:themeFill="background2"/>
          </w:tcPr>
          <w:p w14:paraId="546A0607" w14:textId="77777777" w:rsidR="0080330C" w:rsidRDefault="0080330C" w:rsidP="00CF320D">
            <w:pPr>
              <w:rPr>
                <w:rFonts w:cs="Times New Roman"/>
                <w:sz w:val="24"/>
                <w:szCs w:val="24"/>
              </w:rPr>
            </w:pPr>
            <w:r>
              <w:rPr>
                <w:rFonts w:cs="Times New Roman"/>
                <w:sz w:val="24"/>
                <w:szCs w:val="24"/>
              </w:rPr>
              <w:t>No.</w:t>
            </w:r>
          </w:p>
        </w:tc>
        <w:tc>
          <w:tcPr>
            <w:tcW w:w="5400" w:type="dxa"/>
            <w:shd w:val="clear" w:color="auto" w:fill="E7E6E6" w:themeFill="background2"/>
          </w:tcPr>
          <w:p w14:paraId="0276186F" w14:textId="2815045C" w:rsidR="0080330C" w:rsidRDefault="0080330C" w:rsidP="00CF320D">
            <w:pPr>
              <w:rPr>
                <w:rFonts w:cs="Times New Roman"/>
                <w:sz w:val="24"/>
                <w:szCs w:val="24"/>
              </w:rPr>
            </w:pPr>
            <w:r>
              <w:rPr>
                <w:rFonts w:cs="Times New Roman"/>
                <w:sz w:val="24"/>
                <w:szCs w:val="24"/>
              </w:rPr>
              <w:t>11</w:t>
            </w:r>
          </w:p>
        </w:tc>
      </w:tr>
      <w:tr w:rsidR="0080330C" w14:paraId="7B8DEAEA" w14:textId="77777777" w:rsidTr="00CF320D">
        <w:tc>
          <w:tcPr>
            <w:tcW w:w="2245" w:type="dxa"/>
          </w:tcPr>
          <w:p w14:paraId="538F3DEB" w14:textId="77777777" w:rsidR="0080330C" w:rsidRDefault="0080330C" w:rsidP="00CF320D">
            <w:pPr>
              <w:rPr>
                <w:rFonts w:cs="Times New Roman"/>
                <w:sz w:val="24"/>
                <w:szCs w:val="24"/>
              </w:rPr>
            </w:pPr>
            <w:r>
              <w:rPr>
                <w:rFonts w:cs="Times New Roman"/>
                <w:sz w:val="24"/>
                <w:szCs w:val="24"/>
              </w:rPr>
              <w:t>Peneliti</w:t>
            </w:r>
          </w:p>
        </w:tc>
        <w:tc>
          <w:tcPr>
            <w:tcW w:w="5400" w:type="dxa"/>
          </w:tcPr>
          <w:p w14:paraId="39473375" w14:textId="7AA1E92C" w:rsidR="0080330C" w:rsidRPr="00EA3C41" w:rsidRDefault="008D6D30" w:rsidP="00CF320D">
            <w:pPr>
              <w:contextualSpacing/>
              <w:rPr>
                <w:rFonts w:eastAsia="Times New Roman" w:cs="Times New Roman"/>
                <w:sz w:val="24"/>
                <w:szCs w:val="24"/>
              </w:rPr>
            </w:pPr>
            <w:r w:rsidRPr="008D6D30">
              <w:rPr>
                <w:rFonts w:eastAsia="Times New Roman" w:cs="Times New Roman"/>
                <w:sz w:val="24"/>
                <w:szCs w:val="24"/>
              </w:rPr>
              <w:t>Weifang Liang, Yong Liu, Simon Somogyi, David Anderson</w:t>
            </w:r>
          </w:p>
        </w:tc>
      </w:tr>
      <w:tr w:rsidR="0080330C" w14:paraId="570CFE72" w14:textId="77777777" w:rsidTr="00CF320D">
        <w:tc>
          <w:tcPr>
            <w:tcW w:w="2245" w:type="dxa"/>
          </w:tcPr>
          <w:p w14:paraId="0E7A03EE" w14:textId="77777777" w:rsidR="0080330C" w:rsidRDefault="0080330C" w:rsidP="00CF320D">
            <w:pPr>
              <w:rPr>
                <w:rFonts w:cs="Times New Roman"/>
                <w:sz w:val="24"/>
                <w:szCs w:val="24"/>
              </w:rPr>
            </w:pPr>
            <w:r>
              <w:rPr>
                <w:rFonts w:cs="Times New Roman"/>
                <w:sz w:val="24"/>
                <w:szCs w:val="24"/>
              </w:rPr>
              <w:t>Tahun</w:t>
            </w:r>
          </w:p>
        </w:tc>
        <w:tc>
          <w:tcPr>
            <w:tcW w:w="5400" w:type="dxa"/>
          </w:tcPr>
          <w:p w14:paraId="79F56ABE" w14:textId="68DBEBD5" w:rsidR="0080330C" w:rsidRPr="00EA3C41" w:rsidRDefault="008D6D30" w:rsidP="00CF320D">
            <w:pPr>
              <w:rPr>
                <w:rFonts w:cs="Times New Roman"/>
                <w:sz w:val="24"/>
                <w:szCs w:val="24"/>
              </w:rPr>
            </w:pPr>
            <w:r>
              <w:rPr>
                <w:rFonts w:cs="Times New Roman"/>
                <w:sz w:val="24"/>
                <w:szCs w:val="24"/>
              </w:rPr>
              <w:t>2024</w:t>
            </w:r>
          </w:p>
        </w:tc>
      </w:tr>
      <w:tr w:rsidR="0080330C" w14:paraId="60DFC03B" w14:textId="77777777" w:rsidTr="00CF320D">
        <w:tc>
          <w:tcPr>
            <w:tcW w:w="2245" w:type="dxa"/>
          </w:tcPr>
          <w:p w14:paraId="288A4C55" w14:textId="77777777" w:rsidR="0080330C" w:rsidRDefault="0080330C" w:rsidP="00CF320D">
            <w:pPr>
              <w:rPr>
                <w:rFonts w:cs="Times New Roman"/>
                <w:sz w:val="24"/>
                <w:szCs w:val="24"/>
              </w:rPr>
            </w:pPr>
            <w:r>
              <w:rPr>
                <w:rFonts w:cs="Times New Roman"/>
                <w:sz w:val="24"/>
                <w:szCs w:val="24"/>
              </w:rPr>
              <w:t>Judul</w:t>
            </w:r>
          </w:p>
        </w:tc>
        <w:tc>
          <w:tcPr>
            <w:tcW w:w="5400" w:type="dxa"/>
          </w:tcPr>
          <w:p w14:paraId="5C9F2874" w14:textId="6E273324" w:rsidR="0080330C" w:rsidRPr="000649D7" w:rsidRDefault="000D1A12" w:rsidP="00CF320D">
            <w:pPr>
              <w:rPr>
                <w:rFonts w:cs="Times New Roman"/>
                <w:i/>
                <w:iCs/>
                <w:sz w:val="24"/>
                <w:szCs w:val="24"/>
              </w:rPr>
            </w:pPr>
            <w:r w:rsidRPr="000D1A12">
              <w:rPr>
                <w:rFonts w:cs="Times New Roman"/>
                <w:i/>
                <w:iCs/>
                <w:sz w:val="24"/>
                <w:szCs w:val="24"/>
              </w:rPr>
              <w:t>A Multi-Model, Ensemble Approach to Forecasting United States Food Prices</w:t>
            </w:r>
          </w:p>
        </w:tc>
      </w:tr>
      <w:tr w:rsidR="0080330C" w14:paraId="32A17D5E" w14:textId="77777777" w:rsidTr="00CF320D">
        <w:tc>
          <w:tcPr>
            <w:tcW w:w="2245" w:type="dxa"/>
          </w:tcPr>
          <w:p w14:paraId="02DE8C53" w14:textId="77777777" w:rsidR="0080330C" w:rsidRDefault="0080330C" w:rsidP="00CF320D">
            <w:pPr>
              <w:rPr>
                <w:rFonts w:cs="Times New Roman"/>
                <w:sz w:val="24"/>
                <w:szCs w:val="24"/>
              </w:rPr>
            </w:pPr>
            <w:r>
              <w:rPr>
                <w:rFonts w:cs="Times New Roman"/>
                <w:sz w:val="24"/>
                <w:szCs w:val="24"/>
              </w:rPr>
              <w:t>Metode Optimasi</w:t>
            </w:r>
          </w:p>
        </w:tc>
        <w:tc>
          <w:tcPr>
            <w:tcW w:w="5400" w:type="dxa"/>
          </w:tcPr>
          <w:p w14:paraId="2EBA0D6B" w14:textId="7763C2D6" w:rsidR="0080330C" w:rsidRPr="00B5536E" w:rsidRDefault="00B5536E" w:rsidP="00B5536E">
            <w:pPr>
              <w:rPr>
                <w:rFonts w:cs="Times New Roman"/>
                <w:sz w:val="24"/>
                <w:szCs w:val="24"/>
              </w:rPr>
            </w:pPr>
            <w:r w:rsidRPr="00B5536E">
              <w:rPr>
                <w:rFonts w:cs="Times New Roman"/>
                <w:i/>
                <w:iCs/>
                <w:sz w:val="24"/>
                <w:szCs w:val="24"/>
              </w:rPr>
              <w:t>Maximum a Posteriori</w:t>
            </w:r>
            <w:r w:rsidRPr="00B5536E">
              <w:rPr>
                <w:rFonts w:cs="Times New Roman"/>
                <w:sz w:val="24"/>
                <w:szCs w:val="24"/>
              </w:rPr>
              <w:t xml:space="preserve"> (MAP) dengan algoritma L-BFGS untuk optimasi hyperparameter</w:t>
            </w:r>
          </w:p>
        </w:tc>
      </w:tr>
      <w:tr w:rsidR="0080330C" w14:paraId="7AB3908A" w14:textId="77777777" w:rsidTr="00CF320D">
        <w:tc>
          <w:tcPr>
            <w:tcW w:w="2245" w:type="dxa"/>
          </w:tcPr>
          <w:p w14:paraId="7853522A"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F841F5A" w14:textId="38DA5C69" w:rsidR="0080330C" w:rsidRPr="007445A1" w:rsidRDefault="006A701D" w:rsidP="00CF320D">
            <w:pPr>
              <w:rPr>
                <w:rFonts w:cs="Times New Roman"/>
                <w:sz w:val="24"/>
                <w:szCs w:val="24"/>
              </w:rPr>
            </w:pPr>
            <w:r w:rsidRPr="007445A1">
              <w:rPr>
                <w:rFonts w:cs="Times New Roman"/>
                <w:i/>
                <w:iCs/>
                <w:sz w:val="24"/>
                <w:szCs w:val="24"/>
              </w:rPr>
              <w:t xml:space="preserve">ARIMA, </w:t>
            </w:r>
            <w:r w:rsidR="007445A1" w:rsidRPr="007445A1">
              <w:rPr>
                <w:rFonts w:cs="Times New Roman"/>
                <w:i/>
                <w:iCs/>
                <w:sz w:val="24"/>
                <w:szCs w:val="24"/>
              </w:rPr>
              <w:t>Exponential Smoothing, Local Linear Regression, Gaussian Process</w:t>
            </w:r>
            <w:r w:rsidR="007445A1" w:rsidRPr="007445A1">
              <w:rPr>
                <w:rFonts w:cs="Times New Roman"/>
                <w:sz w:val="24"/>
                <w:szCs w:val="24"/>
              </w:rPr>
              <w:t xml:space="preserve"> (GP)</w:t>
            </w:r>
          </w:p>
        </w:tc>
      </w:tr>
      <w:tr w:rsidR="0080330C" w14:paraId="77CD6AAF" w14:textId="77777777" w:rsidTr="00CF320D">
        <w:tc>
          <w:tcPr>
            <w:tcW w:w="2245" w:type="dxa"/>
          </w:tcPr>
          <w:p w14:paraId="55BCFDF6" w14:textId="77777777" w:rsidR="0080330C" w:rsidRDefault="0080330C"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E679BB6" w14:textId="53FDFC9B" w:rsidR="0080330C" w:rsidRPr="00CA2084" w:rsidRDefault="00AF5CE9" w:rsidP="00CF320D">
            <w:pPr>
              <w:rPr>
                <w:rFonts w:cs="Times New Roman"/>
                <w:i/>
                <w:iCs/>
                <w:sz w:val="24"/>
                <w:szCs w:val="24"/>
              </w:rPr>
            </w:pPr>
            <w:r w:rsidRPr="00AF5CE9">
              <w:rPr>
                <w:rFonts w:cs="Times New Roman"/>
                <w:i/>
                <w:iCs/>
                <w:sz w:val="24"/>
                <w:szCs w:val="24"/>
              </w:rPr>
              <w:t>Weighted Average</w:t>
            </w:r>
          </w:p>
        </w:tc>
      </w:tr>
      <w:tr w:rsidR="0080330C" w14:paraId="5FD3D2B2" w14:textId="77777777" w:rsidTr="00CF320D">
        <w:tc>
          <w:tcPr>
            <w:tcW w:w="2245" w:type="dxa"/>
          </w:tcPr>
          <w:p w14:paraId="1E82A60D" w14:textId="77777777" w:rsidR="0080330C" w:rsidRDefault="0080330C" w:rsidP="00093D94">
            <w:pPr>
              <w:rPr>
                <w:rFonts w:cs="Times New Roman"/>
                <w:sz w:val="24"/>
                <w:szCs w:val="24"/>
              </w:rPr>
            </w:pPr>
            <w:r>
              <w:rPr>
                <w:rFonts w:cs="Times New Roman"/>
                <w:sz w:val="24"/>
                <w:szCs w:val="24"/>
              </w:rPr>
              <w:t>Hasil</w:t>
            </w:r>
          </w:p>
        </w:tc>
        <w:tc>
          <w:tcPr>
            <w:tcW w:w="5400" w:type="dxa"/>
          </w:tcPr>
          <w:p w14:paraId="1528F88C" w14:textId="1581D3CB" w:rsidR="00B320AE" w:rsidRPr="008003E0" w:rsidRDefault="008003E0" w:rsidP="008003E0">
            <w:pPr>
              <w:rPr>
                <w:color w:val="0F1115"/>
                <w:sz w:val="24"/>
                <w:szCs w:val="24"/>
              </w:rPr>
            </w:pPr>
            <w:r w:rsidRPr="008003E0">
              <w:rPr>
                <w:rFonts w:cs="Times New Roman"/>
                <w:sz w:val="24"/>
                <w:szCs w:val="24"/>
              </w:rPr>
              <w:t>M</w:t>
            </w:r>
            <w:r w:rsidR="00AF5CE9" w:rsidRPr="008003E0">
              <w:rPr>
                <w:rFonts w:cs="Times New Roman"/>
                <w:sz w:val="24"/>
                <w:szCs w:val="24"/>
              </w:rPr>
              <w:t xml:space="preserve">odel </w:t>
            </w:r>
            <w:r w:rsidR="00AF5CE9" w:rsidRPr="008003E0">
              <w:rPr>
                <w:rFonts w:cs="Times New Roman"/>
                <w:i/>
                <w:iCs/>
                <w:sz w:val="24"/>
                <w:szCs w:val="24"/>
              </w:rPr>
              <w:t>ensemble</w:t>
            </w:r>
            <w:r w:rsidR="00AF5CE9" w:rsidRPr="008003E0">
              <w:rPr>
                <w:rFonts w:cs="Times New Roman"/>
                <w:sz w:val="24"/>
                <w:szCs w:val="24"/>
              </w:rPr>
              <w:t> mengungguli ARIMA dalam hal MAPE dan RMSE total</w:t>
            </w:r>
            <w:r w:rsidRPr="008003E0">
              <w:rPr>
                <w:color w:val="0F1115"/>
                <w:sz w:val="24"/>
                <w:szCs w:val="24"/>
              </w:rPr>
              <w:t xml:space="preserve"> dengan </w:t>
            </w:r>
            <w:r w:rsidR="00B320AE" w:rsidRPr="008003E0">
              <w:rPr>
                <w:color w:val="0F1115"/>
                <w:sz w:val="24"/>
                <w:szCs w:val="24"/>
              </w:rPr>
              <w:t xml:space="preserve">memberikan prediksi harga pangan yang lebih akurat </w:t>
            </w:r>
          </w:p>
        </w:tc>
      </w:tr>
      <w:tr w:rsidR="001B5B2D" w14:paraId="323B1C26" w14:textId="77777777" w:rsidTr="00CF320D">
        <w:tc>
          <w:tcPr>
            <w:tcW w:w="2245" w:type="dxa"/>
            <w:shd w:val="clear" w:color="auto" w:fill="E7E6E6" w:themeFill="background2"/>
          </w:tcPr>
          <w:p w14:paraId="3C71244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5B8902BE" w14:textId="12780426" w:rsidR="001B5B2D" w:rsidRDefault="007F61BE" w:rsidP="00CF320D">
            <w:pPr>
              <w:rPr>
                <w:rFonts w:cs="Times New Roman"/>
                <w:sz w:val="24"/>
                <w:szCs w:val="24"/>
              </w:rPr>
            </w:pPr>
            <w:r>
              <w:rPr>
                <w:rFonts w:cs="Times New Roman"/>
                <w:sz w:val="24"/>
                <w:szCs w:val="24"/>
              </w:rPr>
              <w:t>1</w:t>
            </w:r>
            <w:r w:rsidR="001B5B2D">
              <w:rPr>
                <w:rFonts w:cs="Times New Roman"/>
                <w:sz w:val="24"/>
                <w:szCs w:val="24"/>
              </w:rPr>
              <w:t>2</w:t>
            </w:r>
          </w:p>
        </w:tc>
      </w:tr>
      <w:tr w:rsidR="001B5B2D" w14:paraId="0A580D49" w14:textId="77777777" w:rsidTr="00CF320D">
        <w:tc>
          <w:tcPr>
            <w:tcW w:w="2245" w:type="dxa"/>
          </w:tcPr>
          <w:p w14:paraId="20B3B194" w14:textId="77777777" w:rsidR="001B5B2D" w:rsidRDefault="001B5B2D" w:rsidP="00CF320D">
            <w:pPr>
              <w:rPr>
                <w:rFonts w:cs="Times New Roman"/>
                <w:sz w:val="24"/>
                <w:szCs w:val="24"/>
              </w:rPr>
            </w:pPr>
            <w:r>
              <w:rPr>
                <w:rFonts w:cs="Times New Roman"/>
                <w:sz w:val="24"/>
                <w:szCs w:val="24"/>
              </w:rPr>
              <w:t>Peneliti</w:t>
            </w:r>
          </w:p>
        </w:tc>
        <w:tc>
          <w:tcPr>
            <w:tcW w:w="5400" w:type="dxa"/>
          </w:tcPr>
          <w:p w14:paraId="28B03117" w14:textId="66BA8866" w:rsidR="001B5B2D" w:rsidRPr="00EA3C41" w:rsidRDefault="00F63C67" w:rsidP="00CF320D">
            <w:pPr>
              <w:contextualSpacing/>
              <w:rPr>
                <w:rFonts w:eastAsia="Times New Roman" w:cs="Times New Roman"/>
                <w:sz w:val="24"/>
                <w:szCs w:val="24"/>
              </w:rPr>
            </w:pPr>
            <w:r w:rsidRPr="00F63C67">
              <w:rPr>
                <w:rFonts w:eastAsia="Times New Roman" w:cs="Times New Roman"/>
                <w:sz w:val="24"/>
                <w:szCs w:val="24"/>
              </w:rPr>
              <w:t>Bohdan M. Pavlyshenko</w:t>
            </w:r>
          </w:p>
        </w:tc>
      </w:tr>
      <w:tr w:rsidR="001B5B2D" w14:paraId="6D64F97C" w14:textId="77777777" w:rsidTr="00CF320D">
        <w:tc>
          <w:tcPr>
            <w:tcW w:w="2245" w:type="dxa"/>
          </w:tcPr>
          <w:p w14:paraId="6F025965" w14:textId="77777777" w:rsidR="001B5B2D" w:rsidRDefault="001B5B2D" w:rsidP="00CF320D">
            <w:pPr>
              <w:rPr>
                <w:rFonts w:cs="Times New Roman"/>
                <w:sz w:val="24"/>
                <w:szCs w:val="24"/>
              </w:rPr>
            </w:pPr>
            <w:r>
              <w:rPr>
                <w:rFonts w:cs="Times New Roman"/>
                <w:sz w:val="24"/>
                <w:szCs w:val="24"/>
              </w:rPr>
              <w:t>Tahun</w:t>
            </w:r>
          </w:p>
        </w:tc>
        <w:tc>
          <w:tcPr>
            <w:tcW w:w="5400" w:type="dxa"/>
          </w:tcPr>
          <w:p w14:paraId="482C7A84" w14:textId="3317EAEB" w:rsidR="001B5B2D" w:rsidRPr="00EA3C41" w:rsidRDefault="00F63C67" w:rsidP="00CF320D">
            <w:pPr>
              <w:rPr>
                <w:rFonts w:cs="Times New Roman"/>
                <w:sz w:val="24"/>
                <w:szCs w:val="24"/>
              </w:rPr>
            </w:pPr>
            <w:r>
              <w:rPr>
                <w:rFonts w:cs="Times New Roman"/>
                <w:sz w:val="24"/>
                <w:szCs w:val="24"/>
              </w:rPr>
              <w:t>2019</w:t>
            </w:r>
          </w:p>
        </w:tc>
      </w:tr>
      <w:tr w:rsidR="001B5B2D" w14:paraId="469B25B7" w14:textId="77777777" w:rsidTr="00CF320D">
        <w:tc>
          <w:tcPr>
            <w:tcW w:w="2245" w:type="dxa"/>
          </w:tcPr>
          <w:p w14:paraId="55C3FA97" w14:textId="77777777" w:rsidR="001B5B2D" w:rsidRDefault="001B5B2D" w:rsidP="00CF320D">
            <w:pPr>
              <w:rPr>
                <w:rFonts w:cs="Times New Roman"/>
                <w:sz w:val="24"/>
                <w:szCs w:val="24"/>
              </w:rPr>
            </w:pPr>
            <w:r>
              <w:rPr>
                <w:rFonts w:cs="Times New Roman"/>
                <w:sz w:val="24"/>
                <w:szCs w:val="24"/>
              </w:rPr>
              <w:lastRenderedPageBreak/>
              <w:t>Judul</w:t>
            </w:r>
          </w:p>
        </w:tc>
        <w:tc>
          <w:tcPr>
            <w:tcW w:w="5400" w:type="dxa"/>
          </w:tcPr>
          <w:p w14:paraId="5A714619" w14:textId="48F90443" w:rsidR="001B5B2D" w:rsidRPr="000649D7" w:rsidRDefault="005454DD" w:rsidP="00CF320D">
            <w:pPr>
              <w:rPr>
                <w:rFonts w:cs="Times New Roman"/>
                <w:i/>
                <w:iCs/>
                <w:sz w:val="24"/>
                <w:szCs w:val="24"/>
              </w:rPr>
            </w:pPr>
            <w:r w:rsidRPr="005454DD">
              <w:rPr>
                <w:rFonts w:cs="Times New Roman"/>
                <w:i/>
                <w:iCs/>
                <w:sz w:val="24"/>
                <w:szCs w:val="24"/>
              </w:rPr>
              <w:t>Machine-Learning Models for Sales Time Series Forecasting</w:t>
            </w:r>
          </w:p>
        </w:tc>
      </w:tr>
      <w:tr w:rsidR="001B5B2D" w14:paraId="64A5818B" w14:textId="77777777" w:rsidTr="00CF320D">
        <w:tc>
          <w:tcPr>
            <w:tcW w:w="2245" w:type="dxa"/>
          </w:tcPr>
          <w:p w14:paraId="4902C841"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AC9393D" w14:textId="3CC3183F" w:rsidR="001B5B2D" w:rsidRPr="00EA3C41" w:rsidRDefault="005454DD" w:rsidP="00CF320D">
            <w:pPr>
              <w:rPr>
                <w:rFonts w:cs="Times New Roman"/>
                <w:sz w:val="24"/>
                <w:szCs w:val="24"/>
              </w:rPr>
            </w:pPr>
            <w:r>
              <w:rPr>
                <w:rFonts w:cs="Times New Roman"/>
                <w:sz w:val="24"/>
                <w:szCs w:val="24"/>
              </w:rPr>
              <w:t>-</w:t>
            </w:r>
          </w:p>
        </w:tc>
      </w:tr>
      <w:tr w:rsidR="001B5B2D" w14:paraId="4982F4C6" w14:textId="77777777" w:rsidTr="00CF320D">
        <w:tc>
          <w:tcPr>
            <w:tcW w:w="2245" w:type="dxa"/>
          </w:tcPr>
          <w:p w14:paraId="3C67AE0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08C1809" w14:textId="630116F3" w:rsidR="001B5B2D" w:rsidRPr="00811BEC" w:rsidRDefault="005454DD" w:rsidP="00811BEC">
            <w:pPr>
              <w:rPr>
                <w:rFonts w:cs="Times New Roman"/>
                <w:i/>
                <w:iCs/>
                <w:sz w:val="24"/>
                <w:szCs w:val="24"/>
              </w:rPr>
            </w:pPr>
            <w:r w:rsidRPr="00811BEC">
              <w:rPr>
                <w:rFonts w:cs="Times New Roman"/>
                <w:i/>
                <w:iCs/>
                <w:sz w:val="24"/>
                <w:szCs w:val="24"/>
              </w:rPr>
              <w:t>Random Forest</w:t>
            </w:r>
            <w:r w:rsidR="00811BEC" w:rsidRPr="00811BEC">
              <w:rPr>
                <w:rFonts w:cs="Times New Roman"/>
                <w:i/>
                <w:iCs/>
                <w:sz w:val="24"/>
                <w:szCs w:val="24"/>
              </w:rPr>
              <w:t xml:space="preserve">, </w:t>
            </w:r>
            <w:r w:rsidRPr="00811BEC">
              <w:rPr>
                <w:rFonts w:cs="Times New Roman"/>
                <w:i/>
                <w:iCs/>
                <w:sz w:val="24"/>
                <w:szCs w:val="24"/>
              </w:rPr>
              <w:t>ExtraTree</w:t>
            </w:r>
            <w:r w:rsidR="00811BEC" w:rsidRPr="00811BEC">
              <w:rPr>
                <w:rFonts w:cs="Times New Roman"/>
                <w:i/>
                <w:iCs/>
                <w:sz w:val="24"/>
                <w:szCs w:val="24"/>
              </w:rPr>
              <w:t xml:space="preserve">, </w:t>
            </w:r>
            <w:r w:rsidRPr="00811BEC">
              <w:rPr>
                <w:rFonts w:cs="Times New Roman"/>
                <w:i/>
                <w:iCs/>
                <w:sz w:val="24"/>
                <w:szCs w:val="24"/>
              </w:rPr>
              <w:t>Lasso Regression</w:t>
            </w:r>
            <w:r w:rsidR="00811BEC" w:rsidRPr="00811BEC">
              <w:rPr>
                <w:rFonts w:cs="Times New Roman"/>
                <w:i/>
                <w:iCs/>
                <w:sz w:val="24"/>
                <w:szCs w:val="24"/>
              </w:rPr>
              <w:t xml:space="preserve">, </w:t>
            </w:r>
            <w:r w:rsidRPr="00811BEC">
              <w:rPr>
                <w:rFonts w:cs="Times New Roman"/>
                <w:i/>
                <w:iCs/>
                <w:sz w:val="24"/>
                <w:szCs w:val="24"/>
              </w:rPr>
              <w:t>Neural Network</w:t>
            </w:r>
            <w:r w:rsidR="00811BEC" w:rsidRPr="00811BEC">
              <w:rPr>
                <w:rFonts w:cs="Times New Roman"/>
                <w:i/>
                <w:iCs/>
                <w:sz w:val="24"/>
                <w:szCs w:val="24"/>
              </w:rPr>
              <w:t xml:space="preserve">, </w:t>
            </w:r>
            <w:r w:rsidRPr="00811BEC">
              <w:rPr>
                <w:rFonts w:cs="Times New Roman"/>
                <w:i/>
                <w:iCs/>
                <w:sz w:val="24"/>
                <w:szCs w:val="24"/>
              </w:rPr>
              <w:t>ARIMA</w:t>
            </w:r>
            <w:r w:rsidR="00811BEC" w:rsidRPr="00811BEC">
              <w:rPr>
                <w:rFonts w:cs="Times New Roman"/>
                <w:i/>
                <w:iCs/>
                <w:sz w:val="24"/>
                <w:szCs w:val="24"/>
              </w:rPr>
              <w:t xml:space="preserve">, </w:t>
            </w:r>
            <w:r w:rsidRPr="00811BEC">
              <w:rPr>
                <w:rFonts w:cs="Times New Roman"/>
                <w:i/>
                <w:iCs/>
                <w:sz w:val="24"/>
                <w:szCs w:val="24"/>
              </w:rPr>
              <w:t>XGBoost </w:t>
            </w:r>
          </w:p>
        </w:tc>
      </w:tr>
      <w:tr w:rsidR="001B5B2D" w14:paraId="4EF21D4E" w14:textId="77777777" w:rsidTr="00CF320D">
        <w:tc>
          <w:tcPr>
            <w:tcW w:w="2245" w:type="dxa"/>
          </w:tcPr>
          <w:p w14:paraId="3FF5322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C922DC1" w14:textId="5055A6DE" w:rsidR="001B5B2D" w:rsidRPr="00CA2084" w:rsidRDefault="005454DD" w:rsidP="00CF320D">
            <w:pPr>
              <w:rPr>
                <w:rFonts w:cs="Times New Roman"/>
                <w:i/>
                <w:iCs/>
                <w:sz w:val="24"/>
                <w:szCs w:val="24"/>
              </w:rPr>
            </w:pPr>
            <w:r>
              <w:rPr>
                <w:rFonts w:cs="Times New Roman"/>
                <w:i/>
                <w:iCs/>
                <w:sz w:val="24"/>
                <w:szCs w:val="24"/>
              </w:rPr>
              <w:t>Stacking</w:t>
            </w:r>
          </w:p>
        </w:tc>
      </w:tr>
      <w:tr w:rsidR="001B5B2D" w14:paraId="33A391E8" w14:textId="77777777" w:rsidTr="00CF320D">
        <w:tc>
          <w:tcPr>
            <w:tcW w:w="2245" w:type="dxa"/>
          </w:tcPr>
          <w:p w14:paraId="395B0B29" w14:textId="77777777" w:rsidR="001B5B2D" w:rsidRDefault="001B5B2D" w:rsidP="00CF320D">
            <w:pPr>
              <w:rPr>
                <w:rFonts w:cs="Times New Roman"/>
                <w:sz w:val="24"/>
                <w:szCs w:val="24"/>
              </w:rPr>
            </w:pPr>
            <w:r>
              <w:rPr>
                <w:rFonts w:cs="Times New Roman"/>
                <w:sz w:val="24"/>
                <w:szCs w:val="24"/>
              </w:rPr>
              <w:t>Hasil</w:t>
            </w:r>
          </w:p>
        </w:tc>
        <w:tc>
          <w:tcPr>
            <w:tcW w:w="5400" w:type="dxa"/>
          </w:tcPr>
          <w:p w14:paraId="74C7E4DB" w14:textId="77D81BDF" w:rsidR="001B5B2D" w:rsidRPr="00680DF8" w:rsidRDefault="00680DF8" w:rsidP="00811BEC">
            <w:pPr>
              <w:rPr>
                <w:rFonts w:cs="Times New Roman"/>
                <w:sz w:val="24"/>
                <w:szCs w:val="24"/>
              </w:rPr>
            </w:pPr>
            <w:r w:rsidRPr="00680DF8">
              <w:rPr>
                <w:rFonts w:cs="Times New Roman"/>
                <w:i/>
                <w:iCs/>
                <w:sz w:val="24"/>
                <w:szCs w:val="24"/>
              </w:rPr>
              <w:t>Stacking</w:t>
            </w:r>
            <w:r w:rsidRPr="00680DF8">
              <w:rPr>
                <w:rFonts w:cs="Times New Roman"/>
                <w:sz w:val="24"/>
                <w:szCs w:val="24"/>
              </w:rPr>
              <w:t xml:space="preserve"> </w:t>
            </w:r>
            <w:r w:rsidR="00811BEC" w:rsidRPr="00811BEC">
              <w:rPr>
                <w:rFonts w:cs="Times New Roman"/>
                <w:i/>
                <w:iCs/>
                <w:sz w:val="24"/>
                <w:szCs w:val="24"/>
              </w:rPr>
              <w:t>ensemble</w:t>
            </w:r>
            <w:r w:rsidR="00811BEC">
              <w:rPr>
                <w:rFonts w:cs="Times New Roman"/>
                <w:sz w:val="24"/>
                <w:szCs w:val="24"/>
              </w:rPr>
              <w:t xml:space="preserve"> </w:t>
            </w:r>
            <w:r w:rsidRPr="00680DF8">
              <w:rPr>
                <w:rFonts w:cs="Times New Roman"/>
                <w:sz w:val="24"/>
                <w:szCs w:val="24"/>
              </w:rPr>
              <w:t>meningkatkan akurasi prediksi</w:t>
            </w:r>
            <w:r w:rsidR="00811BEC">
              <w:rPr>
                <w:rFonts w:cs="Times New Roman"/>
                <w:sz w:val="24"/>
                <w:szCs w:val="24"/>
              </w:rPr>
              <w:t xml:space="preserve"> 14% lebih tinggi dari model individu</w:t>
            </w:r>
          </w:p>
        </w:tc>
      </w:tr>
      <w:tr w:rsidR="001B5B2D" w14:paraId="68269E74" w14:textId="77777777" w:rsidTr="00CF320D">
        <w:tc>
          <w:tcPr>
            <w:tcW w:w="2245" w:type="dxa"/>
            <w:shd w:val="clear" w:color="auto" w:fill="E7E6E6" w:themeFill="background2"/>
          </w:tcPr>
          <w:p w14:paraId="25213DEF"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751CCB3" w14:textId="2143D28A" w:rsidR="001B5B2D" w:rsidRDefault="007F61BE" w:rsidP="00CF320D">
            <w:pPr>
              <w:rPr>
                <w:rFonts w:cs="Times New Roman"/>
                <w:sz w:val="24"/>
                <w:szCs w:val="24"/>
              </w:rPr>
            </w:pPr>
            <w:r>
              <w:rPr>
                <w:rFonts w:cs="Times New Roman"/>
                <w:sz w:val="24"/>
                <w:szCs w:val="24"/>
              </w:rPr>
              <w:t>1</w:t>
            </w:r>
            <w:r w:rsidR="001B5B2D">
              <w:rPr>
                <w:rFonts w:cs="Times New Roman"/>
                <w:sz w:val="24"/>
                <w:szCs w:val="24"/>
              </w:rPr>
              <w:t>3</w:t>
            </w:r>
          </w:p>
        </w:tc>
      </w:tr>
      <w:tr w:rsidR="001B5B2D" w14:paraId="581D452B" w14:textId="77777777" w:rsidTr="00CF320D">
        <w:tc>
          <w:tcPr>
            <w:tcW w:w="2245" w:type="dxa"/>
          </w:tcPr>
          <w:p w14:paraId="2C99C785" w14:textId="77777777" w:rsidR="001B5B2D" w:rsidRDefault="001B5B2D" w:rsidP="00CF320D">
            <w:pPr>
              <w:rPr>
                <w:rFonts w:cs="Times New Roman"/>
                <w:sz w:val="24"/>
                <w:szCs w:val="24"/>
              </w:rPr>
            </w:pPr>
            <w:r>
              <w:rPr>
                <w:rFonts w:cs="Times New Roman"/>
                <w:sz w:val="24"/>
                <w:szCs w:val="24"/>
              </w:rPr>
              <w:t>Peneliti</w:t>
            </w:r>
          </w:p>
        </w:tc>
        <w:tc>
          <w:tcPr>
            <w:tcW w:w="5400" w:type="dxa"/>
          </w:tcPr>
          <w:p w14:paraId="22880B11" w14:textId="45C0A198" w:rsidR="001B5B2D" w:rsidRPr="00EA3C41" w:rsidRDefault="00D73CB0" w:rsidP="00CF320D">
            <w:pPr>
              <w:contextualSpacing/>
              <w:rPr>
                <w:rFonts w:eastAsia="Times New Roman" w:cs="Times New Roman"/>
                <w:sz w:val="24"/>
                <w:szCs w:val="24"/>
              </w:rPr>
            </w:pPr>
            <w:r w:rsidRPr="00D73CB0">
              <w:rPr>
                <w:rFonts w:eastAsia="Times New Roman" w:cs="Times New Roman"/>
                <w:sz w:val="24"/>
                <w:szCs w:val="24"/>
              </w:rPr>
              <w:t>Tian Jin</w:t>
            </w:r>
          </w:p>
        </w:tc>
      </w:tr>
      <w:tr w:rsidR="001B5B2D" w14:paraId="7E462E80" w14:textId="77777777" w:rsidTr="00CF320D">
        <w:tc>
          <w:tcPr>
            <w:tcW w:w="2245" w:type="dxa"/>
          </w:tcPr>
          <w:p w14:paraId="75F37316" w14:textId="77777777" w:rsidR="001B5B2D" w:rsidRDefault="001B5B2D" w:rsidP="00CF320D">
            <w:pPr>
              <w:rPr>
                <w:rFonts w:cs="Times New Roman"/>
                <w:sz w:val="24"/>
                <w:szCs w:val="24"/>
              </w:rPr>
            </w:pPr>
            <w:r>
              <w:rPr>
                <w:rFonts w:cs="Times New Roman"/>
                <w:sz w:val="24"/>
                <w:szCs w:val="24"/>
              </w:rPr>
              <w:t>Tahun</w:t>
            </w:r>
          </w:p>
        </w:tc>
        <w:tc>
          <w:tcPr>
            <w:tcW w:w="5400" w:type="dxa"/>
          </w:tcPr>
          <w:p w14:paraId="1793057C" w14:textId="2AA6EEAD" w:rsidR="001B5B2D" w:rsidRPr="00EA3C41" w:rsidRDefault="00D73CB0" w:rsidP="00CF320D">
            <w:pPr>
              <w:rPr>
                <w:rFonts w:cs="Times New Roman"/>
                <w:sz w:val="24"/>
                <w:szCs w:val="24"/>
              </w:rPr>
            </w:pPr>
            <w:r w:rsidRPr="00D73CB0">
              <w:rPr>
                <w:rFonts w:cs="Times New Roman"/>
                <w:sz w:val="24"/>
                <w:szCs w:val="24"/>
              </w:rPr>
              <w:t>2025</w:t>
            </w:r>
          </w:p>
        </w:tc>
      </w:tr>
      <w:tr w:rsidR="001B5B2D" w14:paraId="7E6BE3BB" w14:textId="77777777" w:rsidTr="00CF320D">
        <w:tc>
          <w:tcPr>
            <w:tcW w:w="2245" w:type="dxa"/>
          </w:tcPr>
          <w:p w14:paraId="6572D723" w14:textId="77777777" w:rsidR="001B5B2D" w:rsidRDefault="001B5B2D" w:rsidP="00CF320D">
            <w:pPr>
              <w:rPr>
                <w:rFonts w:cs="Times New Roman"/>
                <w:sz w:val="24"/>
                <w:szCs w:val="24"/>
              </w:rPr>
            </w:pPr>
            <w:r>
              <w:rPr>
                <w:rFonts w:cs="Times New Roman"/>
                <w:sz w:val="24"/>
                <w:szCs w:val="24"/>
              </w:rPr>
              <w:t>Judul</w:t>
            </w:r>
          </w:p>
        </w:tc>
        <w:tc>
          <w:tcPr>
            <w:tcW w:w="5400" w:type="dxa"/>
          </w:tcPr>
          <w:p w14:paraId="01B456A0" w14:textId="21C641AC" w:rsidR="001B5B2D" w:rsidRPr="000649D7" w:rsidRDefault="00F6188A" w:rsidP="00CF320D">
            <w:pPr>
              <w:rPr>
                <w:rFonts w:cs="Times New Roman"/>
                <w:i/>
                <w:iCs/>
                <w:sz w:val="24"/>
                <w:szCs w:val="24"/>
              </w:rPr>
            </w:pPr>
            <w:r w:rsidRPr="00F6188A">
              <w:rPr>
                <w:rFonts w:cs="Times New Roman"/>
                <w:i/>
                <w:iCs/>
                <w:sz w:val="24"/>
                <w:szCs w:val="24"/>
              </w:rPr>
              <w:t>Optimizing Retail Sales Forecasting Through a PSO-Enhanced Ensemble Model Integrating LightGBM, XGBoost, and Deep Neural Networks</w:t>
            </w:r>
          </w:p>
        </w:tc>
      </w:tr>
      <w:tr w:rsidR="001B5B2D" w14:paraId="2F6CB89E" w14:textId="77777777" w:rsidTr="00CF320D">
        <w:tc>
          <w:tcPr>
            <w:tcW w:w="2245" w:type="dxa"/>
          </w:tcPr>
          <w:p w14:paraId="0C0C7234"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5485E345" w14:textId="476E54C7" w:rsidR="001B5B2D" w:rsidRPr="00EA3C41" w:rsidRDefault="00D73CB0" w:rsidP="00CF320D">
            <w:pPr>
              <w:rPr>
                <w:rFonts w:cs="Times New Roman"/>
                <w:sz w:val="24"/>
                <w:szCs w:val="24"/>
              </w:rPr>
            </w:pPr>
            <w:r w:rsidRPr="00F67713">
              <w:rPr>
                <w:rFonts w:cs="Times New Roman"/>
                <w:i/>
                <w:iCs/>
                <w:sz w:val="24"/>
                <w:szCs w:val="24"/>
              </w:rPr>
              <w:t>Particle Swarm Optimization</w:t>
            </w:r>
            <w:r w:rsidRPr="00D73CB0">
              <w:rPr>
                <w:rFonts w:cs="Times New Roman"/>
                <w:sz w:val="24"/>
                <w:szCs w:val="24"/>
              </w:rPr>
              <w:t xml:space="preserve"> (PSO) digunakan untuk tuning hyperparameter dan optimasi bobot </w:t>
            </w:r>
            <w:r w:rsidRPr="00F67713">
              <w:rPr>
                <w:rFonts w:cs="Times New Roman"/>
                <w:i/>
                <w:iCs/>
                <w:sz w:val="24"/>
                <w:szCs w:val="24"/>
              </w:rPr>
              <w:t>ensemble</w:t>
            </w:r>
          </w:p>
        </w:tc>
      </w:tr>
      <w:tr w:rsidR="001B5B2D" w14:paraId="4A2BA059" w14:textId="77777777" w:rsidTr="00CF320D">
        <w:tc>
          <w:tcPr>
            <w:tcW w:w="2245" w:type="dxa"/>
          </w:tcPr>
          <w:p w14:paraId="78F3441C"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788E7A6" w14:textId="1F8A7172" w:rsidR="001B5B2D" w:rsidRPr="00370B25" w:rsidRDefault="00370B25" w:rsidP="00F67713">
            <w:pPr>
              <w:rPr>
                <w:rFonts w:cs="Times New Roman"/>
                <w:sz w:val="24"/>
                <w:szCs w:val="24"/>
              </w:rPr>
            </w:pPr>
            <w:r w:rsidRPr="00370B25">
              <w:rPr>
                <w:rFonts w:cs="Times New Roman"/>
                <w:sz w:val="24"/>
                <w:szCs w:val="24"/>
              </w:rPr>
              <w:t>LightGBM</w:t>
            </w:r>
            <w:r w:rsidR="00F67713">
              <w:rPr>
                <w:rFonts w:cs="Times New Roman"/>
                <w:sz w:val="24"/>
                <w:szCs w:val="24"/>
              </w:rPr>
              <w:t xml:space="preserve">, </w:t>
            </w:r>
            <w:r w:rsidRPr="00370B25">
              <w:rPr>
                <w:rFonts w:cs="Times New Roman"/>
                <w:sz w:val="24"/>
                <w:szCs w:val="24"/>
              </w:rPr>
              <w:t>XGBoost</w:t>
            </w:r>
            <w:r w:rsidR="00F67713">
              <w:rPr>
                <w:rFonts w:cs="Times New Roman"/>
                <w:sz w:val="24"/>
                <w:szCs w:val="24"/>
              </w:rPr>
              <w:t xml:space="preserve">, </w:t>
            </w:r>
            <w:r w:rsidRPr="00370B25">
              <w:rPr>
                <w:rFonts w:cs="Times New Roman"/>
                <w:sz w:val="24"/>
                <w:szCs w:val="24"/>
              </w:rPr>
              <w:t>Deep Neural Networks (DNN)</w:t>
            </w:r>
          </w:p>
        </w:tc>
      </w:tr>
      <w:tr w:rsidR="001B5B2D" w14:paraId="68775058" w14:textId="77777777" w:rsidTr="00CF320D">
        <w:tc>
          <w:tcPr>
            <w:tcW w:w="2245" w:type="dxa"/>
          </w:tcPr>
          <w:p w14:paraId="06B35665"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9060EED" w14:textId="5BD83F12" w:rsidR="001B5B2D" w:rsidRPr="00CA2084" w:rsidRDefault="00BD7648" w:rsidP="00CF320D">
            <w:pPr>
              <w:rPr>
                <w:rFonts w:cs="Times New Roman"/>
                <w:i/>
                <w:iCs/>
                <w:sz w:val="24"/>
                <w:szCs w:val="24"/>
              </w:rPr>
            </w:pPr>
            <w:r w:rsidRPr="00BD7648">
              <w:rPr>
                <w:rFonts w:cs="Times New Roman"/>
                <w:i/>
                <w:iCs/>
                <w:sz w:val="24"/>
                <w:szCs w:val="24"/>
              </w:rPr>
              <w:t>Weighted Average</w:t>
            </w:r>
          </w:p>
        </w:tc>
      </w:tr>
      <w:tr w:rsidR="001B5B2D" w14:paraId="634D2EF9" w14:textId="77777777" w:rsidTr="00CF320D">
        <w:tc>
          <w:tcPr>
            <w:tcW w:w="2245" w:type="dxa"/>
          </w:tcPr>
          <w:p w14:paraId="44522D4A" w14:textId="77777777" w:rsidR="001B5B2D" w:rsidRDefault="001B5B2D" w:rsidP="00CF320D">
            <w:pPr>
              <w:rPr>
                <w:rFonts w:cs="Times New Roman"/>
                <w:sz w:val="24"/>
                <w:szCs w:val="24"/>
              </w:rPr>
            </w:pPr>
            <w:r>
              <w:rPr>
                <w:rFonts w:cs="Times New Roman"/>
                <w:sz w:val="24"/>
                <w:szCs w:val="24"/>
              </w:rPr>
              <w:t>Hasil</w:t>
            </w:r>
          </w:p>
        </w:tc>
        <w:tc>
          <w:tcPr>
            <w:tcW w:w="5400" w:type="dxa"/>
          </w:tcPr>
          <w:p w14:paraId="1FA04A40" w14:textId="6B5DB921" w:rsidR="001B5B2D" w:rsidRPr="00A03B08" w:rsidRDefault="00A03B08" w:rsidP="00F67713">
            <w:pPr>
              <w:rPr>
                <w:rFonts w:cs="Times New Roman"/>
                <w:sz w:val="24"/>
                <w:szCs w:val="24"/>
              </w:rPr>
            </w:pPr>
            <w:r w:rsidRPr="00A03B08">
              <w:rPr>
                <w:rFonts w:cs="Times New Roman"/>
                <w:sz w:val="24"/>
                <w:szCs w:val="24"/>
              </w:rPr>
              <w:t xml:space="preserve">Model </w:t>
            </w:r>
            <w:r w:rsidRPr="00F67713">
              <w:rPr>
                <w:rFonts w:cs="Times New Roman"/>
                <w:i/>
                <w:iCs/>
                <w:sz w:val="24"/>
                <w:szCs w:val="24"/>
              </w:rPr>
              <w:t>ensemble</w:t>
            </w:r>
            <w:r w:rsidRPr="00A03B08">
              <w:rPr>
                <w:rFonts w:cs="Times New Roman"/>
                <w:sz w:val="24"/>
                <w:szCs w:val="24"/>
              </w:rPr>
              <w:t xml:space="preserve"> dengan PSO mencapai performa terbaik</w:t>
            </w:r>
            <w:r w:rsidR="00F67713">
              <w:rPr>
                <w:rFonts w:cs="Times New Roman"/>
                <w:sz w:val="24"/>
                <w:szCs w:val="24"/>
              </w:rPr>
              <w:t xml:space="preserve">, dengan bobot terbanyak oleh DNN dibandingkan dengan model tunggal atau </w:t>
            </w:r>
            <w:r w:rsidR="00F67713" w:rsidRPr="00F67713">
              <w:rPr>
                <w:rFonts w:cs="Times New Roman"/>
                <w:i/>
                <w:iCs/>
                <w:sz w:val="24"/>
                <w:szCs w:val="24"/>
              </w:rPr>
              <w:t>ensemble</w:t>
            </w:r>
            <w:r w:rsidR="00F67713">
              <w:rPr>
                <w:rFonts w:cs="Times New Roman"/>
                <w:sz w:val="24"/>
                <w:szCs w:val="24"/>
              </w:rPr>
              <w:t xml:space="preserve"> tanpa PSO.</w:t>
            </w:r>
          </w:p>
        </w:tc>
      </w:tr>
      <w:tr w:rsidR="001B5B2D" w14:paraId="09DFD152" w14:textId="77777777" w:rsidTr="00CF320D">
        <w:tc>
          <w:tcPr>
            <w:tcW w:w="2245" w:type="dxa"/>
            <w:shd w:val="clear" w:color="auto" w:fill="E7E6E6" w:themeFill="background2"/>
          </w:tcPr>
          <w:p w14:paraId="230FE95D"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347865A2" w14:textId="41F0BC78" w:rsidR="001B5B2D" w:rsidRDefault="007F61BE" w:rsidP="00CF320D">
            <w:pPr>
              <w:rPr>
                <w:rFonts w:cs="Times New Roman"/>
                <w:sz w:val="24"/>
                <w:szCs w:val="24"/>
              </w:rPr>
            </w:pPr>
            <w:r>
              <w:rPr>
                <w:rFonts w:cs="Times New Roman"/>
                <w:sz w:val="24"/>
                <w:szCs w:val="24"/>
              </w:rPr>
              <w:t>1</w:t>
            </w:r>
            <w:r w:rsidR="001B5B2D">
              <w:rPr>
                <w:rFonts w:cs="Times New Roman"/>
                <w:sz w:val="24"/>
                <w:szCs w:val="24"/>
              </w:rPr>
              <w:t>4</w:t>
            </w:r>
          </w:p>
        </w:tc>
      </w:tr>
      <w:tr w:rsidR="001B5B2D" w14:paraId="73C40B0A" w14:textId="77777777" w:rsidTr="00CF320D">
        <w:tc>
          <w:tcPr>
            <w:tcW w:w="2245" w:type="dxa"/>
          </w:tcPr>
          <w:p w14:paraId="6A6DE59E" w14:textId="77777777" w:rsidR="001B5B2D" w:rsidRDefault="001B5B2D" w:rsidP="00CF320D">
            <w:pPr>
              <w:rPr>
                <w:rFonts w:cs="Times New Roman"/>
                <w:sz w:val="24"/>
                <w:szCs w:val="24"/>
              </w:rPr>
            </w:pPr>
            <w:r>
              <w:rPr>
                <w:rFonts w:cs="Times New Roman"/>
                <w:sz w:val="24"/>
                <w:szCs w:val="24"/>
              </w:rPr>
              <w:t>Peneliti</w:t>
            </w:r>
          </w:p>
        </w:tc>
        <w:tc>
          <w:tcPr>
            <w:tcW w:w="5400" w:type="dxa"/>
          </w:tcPr>
          <w:p w14:paraId="150ECC65" w14:textId="5F7BC885" w:rsidR="001B5B2D" w:rsidRPr="00EA3C41" w:rsidRDefault="00A64DE7" w:rsidP="00CF320D">
            <w:pPr>
              <w:contextualSpacing/>
              <w:rPr>
                <w:rFonts w:eastAsia="Times New Roman" w:cs="Times New Roman"/>
                <w:sz w:val="24"/>
                <w:szCs w:val="24"/>
              </w:rPr>
            </w:pPr>
            <w:r w:rsidRPr="00A64DE7">
              <w:rPr>
                <w:rFonts w:eastAsia="Times New Roman" w:cs="Times New Roman"/>
                <w:sz w:val="24"/>
                <w:szCs w:val="24"/>
              </w:rPr>
              <w:t>Islam M. Hammam, Amin K. El-Kharbotly, Yonma M. Sadek</w:t>
            </w:r>
          </w:p>
        </w:tc>
      </w:tr>
      <w:tr w:rsidR="001B5B2D" w14:paraId="12A15181" w14:textId="77777777" w:rsidTr="00CF320D">
        <w:tc>
          <w:tcPr>
            <w:tcW w:w="2245" w:type="dxa"/>
          </w:tcPr>
          <w:p w14:paraId="42E8825B" w14:textId="77777777" w:rsidR="001B5B2D" w:rsidRDefault="001B5B2D" w:rsidP="00CF320D">
            <w:pPr>
              <w:rPr>
                <w:rFonts w:cs="Times New Roman"/>
                <w:sz w:val="24"/>
                <w:szCs w:val="24"/>
              </w:rPr>
            </w:pPr>
            <w:r>
              <w:rPr>
                <w:rFonts w:cs="Times New Roman"/>
                <w:sz w:val="24"/>
                <w:szCs w:val="24"/>
              </w:rPr>
              <w:t>Tahun</w:t>
            </w:r>
          </w:p>
        </w:tc>
        <w:tc>
          <w:tcPr>
            <w:tcW w:w="5400" w:type="dxa"/>
          </w:tcPr>
          <w:p w14:paraId="6CDDC37C" w14:textId="0AF71D66" w:rsidR="001B5B2D" w:rsidRPr="00EA3C41" w:rsidRDefault="00E7526E" w:rsidP="00CF320D">
            <w:pPr>
              <w:rPr>
                <w:rFonts w:cs="Times New Roman"/>
                <w:sz w:val="24"/>
                <w:szCs w:val="24"/>
              </w:rPr>
            </w:pPr>
            <w:r w:rsidRPr="00E7526E">
              <w:rPr>
                <w:rFonts w:cs="Times New Roman"/>
                <w:sz w:val="24"/>
                <w:szCs w:val="24"/>
              </w:rPr>
              <w:t>20</w:t>
            </w:r>
            <w:r w:rsidR="00A64DE7">
              <w:rPr>
                <w:rFonts w:cs="Times New Roman"/>
                <w:sz w:val="24"/>
                <w:szCs w:val="24"/>
              </w:rPr>
              <w:t>2</w:t>
            </w:r>
            <w:r w:rsidRPr="00E7526E">
              <w:rPr>
                <w:rFonts w:cs="Times New Roman"/>
                <w:sz w:val="24"/>
                <w:szCs w:val="24"/>
              </w:rPr>
              <w:t>5 </w:t>
            </w:r>
          </w:p>
        </w:tc>
      </w:tr>
      <w:tr w:rsidR="001B5B2D" w14:paraId="4BC7543E" w14:textId="77777777" w:rsidTr="00CF320D">
        <w:tc>
          <w:tcPr>
            <w:tcW w:w="2245" w:type="dxa"/>
          </w:tcPr>
          <w:p w14:paraId="51C0733E" w14:textId="77777777" w:rsidR="001B5B2D" w:rsidRDefault="001B5B2D" w:rsidP="00CF320D">
            <w:pPr>
              <w:rPr>
                <w:rFonts w:cs="Times New Roman"/>
                <w:sz w:val="24"/>
                <w:szCs w:val="24"/>
              </w:rPr>
            </w:pPr>
            <w:r>
              <w:rPr>
                <w:rFonts w:cs="Times New Roman"/>
                <w:sz w:val="24"/>
                <w:szCs w:val="24"/>
              </w:rPr>
              <w:t>Judul</w:t>
            </w:r>
          </w:p>
        </w:tc>
        <w:tc>
          <w:tcPr>
            <w:tcW w:w="5400" w:type="dxa"/>
          </w:tcPr>
          <w:p w14:paraId="5F11DFE6" w14:textId="308D4665" w:rsidR="001B5B2D" w:rsidRPr="000649D7" w:rsidRDefault="00A64DE7" w:rsidP="00CF320D">
            <w:pPr>
              <w:rPr>
                <w:rFonts w:cs="Times New Roman"/>
                <w:i/>
                <w:iCs/>
                <w:sz w:val="24"/>
                <w:szCs w:val="24"/>
              </w:rPr>
            </w:pPr>
            <w:r w:rsidRPr="00A64DE7">
              <w:rPr>
                <w:rFonts w:cs="Times New Roman"/>
                <w:i/>
                <w:iCs/>
                <w:sz w:val="24"/>
                <w:szCs w:val="24"/>
              </w:rPr>
              <w:t>Adaptive demand forecasting framework with weighted ensemble of regression and machine learning models along life cycle variability</w:t>
            </w:r>
          </w:p>
        </w:tc>
      </w:tr>
      <w:tr w:rsidR="001B5B2D" w14:paraId="4FA7292B" w14:textId="77777777" w:rsidTr="00CF320D">
        <w:tc>
          <w:tcPr>
            <w:tcW w:w="2245" w:type="dxa"/>
          </w:tcPr>
          <w:p w14:paraId="38F7B89F" w14:textId="77777777" w:rsidR="001B5B2D" w:rsidRDefault="001B5B2D" w:rsidP="00CF320D">
            <w:pPr>
              <w:rPr>
                <w:rFonts w:cs="Times New Roman"/>
                <w:sz w:val="24"/>
                <w:szCs w:val="24"/>
              </w:rPr>
            </w:pPr>
            <w:r>
              <w:rPr>
                <w:rFonts w:cs="Times New Roman"/>
                <w:sz w:val="24"/>
                <w:szCs w:val="24"/>
              </w:rPr>
              <w:lastRenderedPageBreak/>
              <w:t>Metode Optimasi</w:t>
            </w:r>
          </w:p>
        </w:tc>
        <w:tc>
          <w:tcPr>
            <w:tcW w:w="5400" w:type="dxa"/>
          </w:tcPr>
          <w:p w14:paraId="12728D65" w14:textId="67860546" w:rsidR="001B5B2D" w:rsidRPr="00F743D6" w:rsidRDefault="00F743D6" w:rsidP="00431D07">
            <w:pPr>
              <w:rPr>
                <w:rFonts w:cs="Times New Roman"/>
                <w:sz w:val="24"/>
                <w:szCs w:val="24"/>
              </w:rPr>
            </w:pPr>
            <w:r w:rsidRPr="00F743D6">
              <w:rPr>
                <w:rFonts w:cs="Times New Roman"/>
                <w:i/>
                <w:iCs/>
                <w:sz w:val="24"/>
                <w:szCs w:val="24"/>
              </w:rPr>
              <w:t>Grid Search</w:t>
            </w:r>
            <w:r w:rsidRPr="00F743D6">
              <w:rPr>
                <w:rFonts w:cs="Times New Roman"/>
                <w:sz w:val="24"/>
                <w:szCs w:val="24"/>
              </w:rPr>
              <w:t> untuk tuning hyperparameter XGBoost</w:t>
            </w:r>
            <w:r w:rsidR="00431D07">
              <w:rPr>
                <w:rFonts w:cs="Times New Roman"/>
                <w:sz w:val="24"/>
                <w:szCs w:val="24"/>
              </w:rPr>
              <w:t xml:space="preserve"> d</w:t>
            </w:r>
            <w:r w:rsidR="00431D07" w:rsidRPr="00431D07">
              <w:rPr>
                <w:rFonts w:cs="Times New Roman"/>
                <w:sz w:val="24"/>
                <w:szCs w:val="24"/>
              </w:rPr>
              <w:t>an untuk</w:t>
            </w:r>
            <w:r w:rsidR="00431D07">
              <w:rPr>
                <w:rFonts w:cs="Times New Roman"/>
                <w:i/>
                <w:iCs/>
                <w:sz w:val="24"/>
                <w:szCs w:val="24"/>
              </w:rPr>
              <w:t xml:space="preserve"> </w:t>
            </w:r>
            <w:r w:rsidRPr="00F743D6">
              <w:rPr>
                <w:rFonts w:cs="Times New Roman"/>
                <w:sz w:val="24"/>
                <w:szCs w:val="24"/>
              </w:rPr>
              <w:t xml:space="preserve">menentukan bobot </w:t>
            </w:r>
            <w:r w:rsidRPr="00431D07">
              <w:rPr>
                <w:rFonts w:cs="Times New Roman"/>
                <w:i/>
                <w:iCs/>
                <w:sz w:val="24"/>
                <w:szCs w:val="24"/>
              </w:rPr>
              <w:t>ensemble</w:t>
            </w:r>
            <w:r w:rsidRPr="00F743D6">
              <w:rPr>
                <w:rFonts w:cs="Times New Roman"/>
                <w:sz w:val="24"/>
                <w:szCs w:val="24"/>
              </w:rPr>
              <w:t xml:space="preserve"> dengan meminimalkan RMSE</w:t>
            </w:r>
          </w:p>
        </w:tc>
      </w:tr>
      <w:tr w:rsidR="001B5B2D" w14:paraId="652BD5CC" w14:textId="77777777" w:rsidTr="00CF320D">
        <w:tc>
          <w:tcPr>
            <w:tcW w:w="2245" w:type="dxa"/>
          </w:tcPr>
          <w:p w14:paraId="5AE3296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7B8BCB2" w14:textId="2C0B5000" w:rsidR="001B5B2D" w:rsidRPr="002E649C" w:rsidRDefault="002E649C" w:rsidP="00431D07">
            <w:pPr>
              <w:rPr>
                <w:rFonts w:cs="Times New Roman"/>
                <w:sz w:val="24"/>
                <w:szCs w:val="24"/>
              </w:rPr>
            </w:pPr>
            <w:r w:rsidRPr="002E649C">
              <w:rPr>
                <w:rFonts w:cs="Times New Roman"/>
                <w:sz w:val="24"/>
                <w:szCs w:val="24"/>
              </w:rPr>
              <w:t>AR, ARMA, ARIMA, SARIMA</w:t>
            </w:r>
            <w:r w:rsidR="00431D07">
              <w:rPr>
                <w:rFonts w:cs="Times New Roman"/>
                <w:sz w:val="24"/>
                <w:szCs w:val="24"/>
              </w:rPr>
              <w:t xml:space="preserve">, </w:t>
            </w:r>
            <w:r w:rsidRPr="002E649C">
              <w:rPr>
                <w:rFonts w:cs="Times New Roman"/>
                <w:sz w:val="24"/>
                <w:szCs w:val="24"/>
              </w:rPr>
              <w:t>XGBoost</w:t>
            </w:r>
          </w:p>
        </w:tc>
      </w:tr>
      <w:tr w:rsidR="001B5B2D" w14:paraId="29EDE90B" w14:textId="77777777" w:rsidTr="00CF320D">
        <w:tc>
          <w:tcPr>
            <w:tcW w:w="2245" w:type="dxa"/>
          </w:tcPr>
          <w:p w14:paraId="5DB5EAD8"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6FF445A" w14:textId="7584A16F" w:rsidR="001B5B2D" w:rsidRPr="00CA2084" w:rsidRDefault="00BD7648" w:rsidP="00CF320D">
            <w:pPr>
              <w:rPr>
                <w:rFonts w:cs="Times New Roman"/>
                <w:i/>
                <w:iCs/>
                <w:sz w:val="24"/>
                <w:szCs w:val="24"/>
              </w:rPr>
            </w:pPr>
            <w:r w:rsidRPr="00BD7648">
              <w:rPr>
                <w:rFonts w:cs="Times New Roman"/>
                <w:i/>
                <w:iCs/>
                <w:sz w:val="24"/>
                <w:szCs w:val="24"/>
              </w:rPr>
              <w:t>Weighted Average</w:t>
            </w:r>
          </w:p>
        </w:tc>
      </w:tr>
      <w:tr w:rsidR="001B5B2D" w14:paraId="78B96DA3" w14:textId="77777777" w:rsidTr="00CF320D">
        <w:tc>
          <w:tcPr>
            <w:tcW w:w="2245" w:type="dxa"/>
          </w:tcPr>
          <w:p w14:paraId="27121540" w14:textId="77777777" w:rsidR="001B5B2D" w:rsidRDefault="001B5B2D" w:rsidP="00CF320D">
            <w:pPr>
              <w:rPr>
                <w:rFonts w:cs="Times New Roman"/>
                <w:sz w:val="24"/>
                <w:szCs w:val="24"/>
              </w:rPr>
            </w:pPr>
            <w:r>
              <w:rPr>
                <w:rFonts w:cs="Times New Roman"/>
                <w:sz w:val="24"/>
                <w:szCs w:val="24"/>
              </w:rPr>
              <w:t>Hasil</w:t>
            </w:r>
          </w:p>
        </w:tc>
        <w:tc>
          <w:tcPr>
            <w:tcW w:w="5400" w:type="dxa"/>
          </w:tcPr>
          <w:p w14:paraId="7BC6124F" w14:textId="739B2711" w:rsidR="001B5B2D" w:rsidRPr="00B4521B" w:rsidRDefault="00C73CA1" w:rsidP="00C73CA1">
            <w:pPr>
              <w:rPr>
                <w:rFonts w:cs="Times New Roman"/>
                <w:sz w:val="24"/>
                <w:szCs w:val="24"/>
              </w:rPr>
            </w:pPr>
            <w:r>
              <w:rPr>
                <w:rFonts w:cs="Times New Roman"/>
                <w:sz w:val="24"/>
                <w:szCs w:val="24"/>
              </w:rPr>
              <w:t xml:space="preserve">Model </w:t>
            </w:r>
            <w:r w:rsidRPr="00C73CA1">
              <w:rPr>
                <w:rFonts w:cs="Times New Roman"/>
                <w:i/>
                <w:iCs/>
                <w:sz w:val="24"/>
                <w:szCs w:val="24"/>
              </w:rPr>
              <w:t>ensemble</w:t>
            </w:r>
            <w:r>
              <w:rPr>
                <w:rFonts w:cs="Times New Roman"/>
                <w:sz w:val="24"/>
                <w:szCs w:val="24"/>
              </w:rPr>
              <w:t xml:space="preserve"> </w:t>
            </w:r>
            <w:r w:rsidR="00B4521B" w:rsidRPr="00B4521B">
              <w:rPr>
                <w:rFonts w:cs="Times New Roman"/>
                <w:sz w:val="24"/>
                <w:szCs w:val="24"/>
              </w:rPr>
              <w:t xml:space="preserve">memberikan performa terbaik pada dataset dengan pola campuran </w:t>
            </w:r>
            <w:r>
              <w:rPr>
                <w:rFonts w:cs="Times New Roman"/>
                <w:sz w:val="24"/>
                <w:szCs w:val="24"/>
              </w:rPr>
              <w:t xml:space="preserve">dengan bobot </w:t>
            </w:r>
            <w:r w:rsidR="00B4521B" w:rsidRPr="00B4521B">
              <w:rPr>
                <w:rFonts w:cs="Times New Roman"/>
                <w:sz w:val="24"/>
                <w:szCs w:val="24"/>
              </w:rPr>
              <w:t>SARIMA</w:t>
            </w:r>
            <w:r>
              <w:rPr>
                <w:rFonts w:cs="Times New Roman"/>
                <w:sz w:val="24"/>
                <w:szCs w:val="24"/>
              </w:rPr>
              <w:t xml:space="preserve"> (0,3)</w:t>
            </w:r>
            <w:r w:rsidR="00B4521B" w:rsidRPr="00B4521B">
              <w:rPr>
                <w:rFonts w:cs="Times New Roman"/>
                <w:sz w:val="24"/>
                <w:szCs w:val="24"/>
              </w:rPr>
              <w:t xml:space="preserve"> </w:t>
            </w:r>
            <w:r>
              <w:rPr>
                <w:rFonts w:cs="Times New Roman"/>
                <w:sz w:val="24"/>
                <w:szCs w:val="24"/>
              </w:rPr>
              <w:t>dan</w:t>
            </w:r>
            <w:r w:rsidR="00B4521B" w:rsidRPr="00B4521B">
              <w:rPr>
                <w:rFonts w:cs="Times New Roman"/>
                <w:sz w:val="24"/>
                <w:szCs w:val="24"/>
              </w:rPr>
              <w:t xml:space="preserve"> XGBoost</w:t>
            </w:r>
            <w:r>
              <w:rPr>
                <w:rFonts w:cs="Times New Roman"/>
                <w:sz w:val="24"/>
                <w:szCs w:val="24"/>
              </w:rPr>
              <w:t xml:space="preserve"> (0,7), 80% lebih akurat daripada model ARIMA tunggal.</w:t>
            </w:r>
          </w:p>
        </w:tc>
      </w:tr>
      <w:tr w:rsidR="001B5B2D" w14:paraId="56DC246B" w14:textId="77777777" w:rsidTr="00CF320D">
        <w:tc>
          <w:tcPr>
            <w:tcW w:w="2245" w:type="dxa"/>
            <w:shd w:val="clear" w:color="auto" w:fill="E7E6E6" w:themeFill="background2"/>
          </w:tcPr>
          <w:p w14:paraId="7CAFF9AD"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60A5E9B" w14:textId="4B7B143F" w:rsidR="001B5B2D" w:rsidRDefault="007F61BE" w:rsidP="00CF320D">
            <w:pPr>
              <w:rPr>
                <w:rFonts w:cs="Times New Roman"/>
                <w:sz w:val="24"/>
                <w:szCs w:val="24"/>
              </w:rPr>
            </w:pPr>
            <w:r>
              <w:rPr>
                <w:rFonts w:cs="Times New Roman"/>
                <w:sz w:val="24"/>
                <w:szCs w:val="24"/>
              </w:rPr>
              <w:t>1</w:t>
            </w:r>
            <w:r w:rsidR="001B5B2D">
              <w:rPr>
                <w:rFonts w:cs="Times New Roman"/>
                <w:sz w:val="24"/>
                <w:szCs w:val="24"/>
              </w:rPr>
              <w:t>5</w:t>
            </w:r>
          </w:p>
        </w:tc>
      </w:tr>
      <w:tr w:rsidR="001B5B2D" w14:paraId="0EC7338B" w14:textId="77777777" w:rsidTr="00CF320D">
        <w:tc>
          <w:tcPr>
            <w:tcW w:w="2245" w:type="dxa"/>
          </w:tcPr>
          <w:p w14:paraId="566DFAFB" w14:textId="77777777" w:rsidR="001B5B2D" w:rsidRDefault="001B5B2D" w:rsidP="00CF320D">
            <w:pPr>
              <w:rPr>
                <w:rFonts w:cs="Times New Roman"/>
                <w:sz w:val="24"/>
                <w:szCs w:val="24"/>
              </w:rPr>
            </w:pPr>
            <w:r>
              <w:rPr>
                <w:rFonts w:cs="Times New Roman"/>
                <w:sz w:val="24"/>
                <w:szCs w:val="24"/>
              </w:rPr>
              <w:t>Peneliti</w:t>
            </w:r>
          </w:p>
        </w:tc>
        <w:tc>
          <w:tcPr>
            <w:tcW w:w="5400" w:type="dxa"/>
          </w:tcPr>
          <w:p w14:paraId="54424E6B" w14:textId="27C9800C" w:rsidR="001B5B2D" w:rsidRPr="00EA3C41" w:rsidRDefault="00704826" w:rsidP="00CF320D">
            <w:pPr>
              <w:contextualSpacing/>
              <w:rPr>
                <w:rFonts w:eastAsia="Times New Roman" w:cs="Times New Roman"/>
                <w:sz w:val="24"/>
                <w:szCs w:val="24"/>
              </w:rPr>
            </w:pPr>
            <w:r w:rsidRPr="00704826">
              <w:rPr>
                <w:rFonts w:eastAsia="Times New Roman" w:cs="Times New Roman"/>
                <w:sz w:val="24"/>
                <w:szCs w:val="24"/>
              </w:rPr>
              <w:t>Dr. K. Alice, Syed Hamad ul Haq Andrabi, Shambhavi Jha</w:t>
            </w:r>
          </w:p>
        </w:tc>
      </w:tr>
      <w:tr w:rsidR="001B5B2D" w14:paraId="26CFE92A" w14:textId="77777777" w:rsidTr="00CF320D">
        <w:tc>
          <w:tcPr>
            <w:tcW w:w="2245" w:type="dxa"/>
          </w:tcPr>
          <w:p w14:paraId="0B1118B7" w14:textId="77777777" w:rsidR="001B5B2D" w:rsidRDefault="001B5B2D" w:rsidP="00CF320D">
            <w:pPr>
              <w:rPr>
                <w:rFonts w:cs="Times New Roman"/>
                <w:sz w:val="24"/>
                <w:szCs w:val="24"/>
              </w:rPr>
            </w:pPr>
            <w:r>
              <w:rPr>
                <w:rFonts w:cs="Times New Roman"/>
                <w:sz w:val="24"/>
                <w:szCs w:val="24"/>
              </w:rPr>
              <w:t>Tahun</w:t>
            </w:r>
          </w:p>
        </w:tc>
        <w:tc>
          <w:tcPr>
            <w:tcW w:w="5400" w:type="dxa"/>
          </w:tcPr>
          <w:p w14:paraId="29EDE751" w14:textId="0B2AC987" w:rsidR="001B5B2D" w:rsidRPr="00EA3C41" w:rsidRDefault="00173BBF" w:rsidP="00CF320D">
            <w:pPr>
              <w:rPr>
                <w:rFonts w:cs="Times New Roman"/>
                <w:sz w:val="24"/>
                <w:szCs w:val="24"/>
              </w:rPr>
            </w:pPr>
            <w:r w:rsidRPr="00173BBF">
              <w:rPr>
                <w:rFonts w:cs="Times New Roman"/>
                <w:sz w:val="24"/>
                <w:szCs w:val="24"/>
              </w:rPr>
              <w:t>Tidak disebutkan secara eksplisit</w:t>
            </w:r>
          </w:p>
        </w:tc>
      </w:tr>
      <w:tr w:rsidR="001B5B2D" w14:paraId="4D51A75C" w14:textId="77777777" w:rsidTr="00CF320D">
        <w:tc>
          <w:tcPr>
            <w:tcW w:w="2245" w:type="dxa"/>
          </w:tcPr>
          <w:p w14:paraId="1130C8D4" w14:textId="77777777" w:rsidR="001B5B2D" w:rsidRDefault="001B5B2D" w:rsidP="00CF320D">
            <w:pPr>
              <w:rPr>
                <w:rFonts w:cs="Times New Roman"/>
                <w:sz w:val="24"/>
                <w:szCs w:val="24"/>
              </w:rPr>
            </w:pPr>
            <w:r>
              <w:rPr>
                <w:rFonts w:cs="Times New Roman"/>
                <w:sz w:val="24"/>
                <w:szCs w:val="24"/>
              </w:rPr>
              <w:t>Judul</w:t>
            </w:r>
          </w:p>
        </w:tc>
        <w:tc>
          <w:tcPr>
            <w:tcW w:w="5400" w:type="dxa"/>
          </w:tcPr>
          <w:p w14:paraId="179514F5" w14:textId="2C091280" w:rsidR="001B5B2D" w:rsidRPr="000649D7" w:rsidRDefault="00704826" w:rsidP="00CF320D">
            <w:pPr>
              <w:rPr>
                <w:rFonts w:cs="Times New Roman"/>
                <w:i/>
                <w:iCs/>
                <w:sz w:val="24"/>
                <w:szCs w:val="24"/>
              </w:rPr>
            </w:pPr>
            <w:r w:rsidRPr="00704826">
              <w:rPr>
                <w:rFonts w:cs="Times New Roman"/>
                <w:i/>
                <w:iCs/>
                <w:sz w:val="24"/>
                <w:szCs w:val="24"/>
              </w:rPr>
              <w:t>Sales forecasting based on Ensemble Predictions</w:t>
            </w:r>
          </w:p>
        </w:tc>
      </w:tr>
      <w:tr w:rsidR="001B5B2D" w14:paraId="0324F8BE" w14:textId="77777777" w:rsidTr="00CF320D">
        <w:tc>
          <w:tcPr>
            <w:tcW w:w="2245" w:type="dxa"/>
          </w:tcPr>
          <w:p w14:paraId="508E62A4"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16B0ED7" w14:textId="695CD663" w:rsidR="001B5B2D" w:rsidRPr="00EA3C41" w:rsidRDefault="00585DDA" w:rsidP="00CF320D">
            <w:pPr>
              <w:rPr>
                <w:rFonts w:cs="Times New Roman"/>
                <w:sz w:val="24"/>
                <w:szCs w:val="24"/>
              </w:rPr>
            </w:pPr>
            <w:r>
              <w:rPr>
                <w:rFonts w:cs="Times New Roman"/>
                <w:sz w:val="24"/>
                <w:szCs w:val="24"/>
              </w:rPr>
              <w:t>Tidak disebutkan secara spesifik</w:t>
            </w:r>
          </w:p>
        </w:tc>
      </w:tr>
      <w:tr w:rsidR="001B5B2D" w14:paraId="157DD8C5" w14:textId="77777777" w:rsidTr="00CF320D">
        <w:tc>
          <w:tcPr>
            <w:tcW w:w="2245" w:type="dxa"/>
          </w:tcPr>
          <w:p w14:paraId="3C675210"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2C40843" w14:textId="14551516" w:rsidR="001B5B2D" w:rsidRPr="00AA205A" w:rsidRDefault="00AA205A" w:rsidP="00A33ED7">
            <w:pPr>
              <w:rPr>
                <w:rFonts w:cs="Times New Roman"/>
                <w:sz w:val="24"/>
                <w:szCs w:val="24"/>
              </w:rPr>
            </w:pPr>
            <w:r w:rsidRPr="00AA205A">
              <w:rPr>
                <w:rFonts w:cs="Times New Roman"/>
                <w:sz w:val="24"/>
                <w:szCs w:val="24"/>
              </w:rPr>
              <w:t>XGBoost</w:t>
            </w:r>
            <w:r w:rsidR="00A33ED7">
              <w:rPr>
                <w:rFonts w:cs="Times New Roman"/>
                <w:sz w:val="24"/>
                <w:szCs w:val="24"/>
              </w:rPr>
              <w:t xml:space="preserve">, </w:t>
            </w:r>
            <w:r w:rsidRPr="00AA205A">
              <w:rPr>
                <w:rFonts w:cs="Times New Roman"/>
                <w:sz w:val="24"/>
                <w:szCs w:val="24"/>
              </w:rPr>
              <w:t>LightGBM (LGBM)</w:t>
            </w:r>
            <w:r w:rsidR="00A33ED7">
              <w:rPr>
                <w:rFonts w:cs="Times New Roman"/>
                <w:sz w:val="24"/>
                <w:szCs w:val="24"/>
              </w:rPr>
              <w:t xml:space="preserve">, </w:t>
            </w:r>
            <w:r w:rsidRPr="00AA205A">
              <w:rPr>
                <w:rFonts w:cs="Times New Roman"/>
                <w:sz w:val="24"/>
                <w:szCs w:val="24"/>
              </w:rPr>
              <w:t>CatBoost</w:t>
            </w:r>
          </w:p>
        </w:tc>
      </w:tr>
      <w:tr w:rsidR="001B5B2D" w14:paraId="2524CA91" w14:textId="77777777" w:rsidTr="00CF320D">
        <w:tc>
          <w:tcPr>
            <w:tcW w:w="2245" w:type="dxa"/>
          </w:tcPr>
          <w:p w14:paraId="17F1BCA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2FDF50A0" w14:textId="6FCCCA14" w:rsidR="001B5B2D" w:rsidRPr="00CA2084" w:rsidRDefault="00A32F73" w:rsidP="00CF320D">
            <w:pPr>
              <w:rPr>
                <w:rFonts w:cs="Times New Roman"/>
                <w:i/>
                <w:iCs/>
                <w:sz w:val="24"/>
                <w:szCs w:val="24"/>
              </w:rPr>
            </w:pPr>
            <w:r w:rsidRPr="00A32F73">
              <w:rPr>
                <w:rFonts w:cs="Times New Roman"/>
                <w:i/>
                <w:iCs/>
                <w:sz w:val="24"/>
                <w:szCs w:val="24"/>
              </w:rPr>
              <w:t>Voting Regressor </w:t>
            </w:r>
            <w:r w:rsidRPr="00A32F73">
              <w:rPr>
                <w:rFonts w:cs="Times New Roman"/>
                <w:sz w:val="24"/>
                <w:szCs w:val="24"/>
              </w:rPr>
              <w:t>dengan pembobotan berdasarkan nilai MAE masing-masing model</w:t>
            </w:r>
          </w:p>
        </w:tc>
      </w:tr>
      <w:tr w:rsidR="001B5B2D" w14:paraId="7C8572AF" w14:textId="77777777" w:rsidTr="00CF320D">
        <w:tc>
          <w:tcPr>
            <w:tcW w:w="2245" w:type="dxa"/>
          </w:tcPr>
          <w:p w14:paraId="0F7BD83F" w14:textId="77777777" w:rsidR="001B5B2D" w:rsidRDefault="001B5B2D" w:rsidP="00CF320D">
            <w:pPr>
              <w:rPr>
                <w:rFonts w:cs="Times New Roman"/>
                <w:sz w:val="24"/>
                <w:szCs w:val="24"/>
              </w:rPr>
            </w:pPr>
            <w:r>
              <w:rPr>
                <w:rFonts w:cs="Times New Roman"/>
                <w:sz w:val="24"/>
                <w:szCs w:val="24"/>
              </w:rPr>
              <w:t>Hasil</w:t>
            </w:r>
          </w:p>
        </w:tc>
        <w:tc>
          <w:tcPr>
            <w:tcW w:w="5400" w:type="dxa"/>
          </w:tcPr>
          <w:p w14:paraId="1D23ABE0" w14:textId="1E00F7D1" w:rsidR="001B5B2D" w:rsidRPr="00182917" w:rsidRDefault="00575265" w:rsidP="00182917">
            <w:pPr>
              <w:rPr>
                <w:rFonts w:cs="Times New Roman"/>
                <w:sz w:val="24"/>
                <w:szCs w:val="24"/>
              </w:rPr>
            </w:pPr>
            <w:r w:rsidRPr="00182917">
              <w:rPr>
                <w:rFonts w:cs="Times New Roman"/>
                <w:i/>
                <w:iCs/>
                <w:sz w:val="24"/>
                <w:szCs w:val="24"/>
              </w:rPr>
              <w:t xml:space="preserve">Ensemble Voting Regressor </w:t>
            </w:r>
            <w:r w:rsidR="00182917" w:rsidRPr="00182917">
              <w:rPr>
                <w:rFonts w:cs="Times New Roman"/>
                <w:sz w:val="24"/>
                <w:szCs w:val="24"/>
              </w:rPr>
              <w:t>memiliki</w:t>
            </w:r>
            <w:r w:rsidRPr="00182917">
              <w:rPr>
                <w:rFonts w:cs="Times New Roman"/>
                <w:sz w:val="24"/>
                <w:szCs w:val="24"/>
              </w:rPr>
              <w:t xml:space="preserve"> akurasi</w:t>
            </w:r>
            <w:r w:rsidR="00182917" w:rsidRPr="00182917">
              <w:rPr>
                <w:rFonts w:cs="Times New Roman"/>
                <w:sz w:val="24"/>
                <w:szCs w:val="24"/>
              </w:rPr>
              <w:t xml:space="preserve"> tertinggi dengan akurasi 98,7% meningkat 0,001% dibandingkan model individu</w:t>
            </w:r>
          </w:p>
        </w:tc>
      </w:tr>
      <w:tr w:rsidR="001B5B2D" w14:paraId="0C7E8702" w14:textId="77777777" w:rsidTr="00CF320D">
        <w:tc>
          <w:tcPr>
            <w:tcW w:w="2245" w:type="dxa"/>
            <w:shd w:val="clear" w:color="auto" w:fill="E7E6E6" w:themeFill="background2"/>
          </w:tcPr>
          <w:p w14:paraId="268D9A4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2163CB64" w14:textId="4BC487C2" w:rsidR="001B5B2D" w:rsidRDefault="007F61BE" w:rsidP="00CF320D">
            <w:pPr>
              <w:rPr>
                <w:rFonts w:cs="Times New Roman"/>
                <w:sz w:val="24"/>
                <w:szCs w:val="24"/>
              </w:rPr>
            </w:pPr>
            <w:r>
              <w:rPr>
                <w:rFonts w:cs="Times New Roman"/>
                <w:sz w:val="24"/>
                <w:szCs w:val="24"/>
              </w:rPr>
              <w:t>1</w:t>
            </w:r>
            <w:r w:rsidR="001B5B2D">
              <w:rPr>
                <w:rFonts w:cs="Times New Roman"/>
                <w:sz w:val="24"/>
                <w:szCs w:val="24"/>
              </w:rPr>
              <w:t>6</w:t>
            </w:r>
          </w:p>
        </w:tc>
      </w:tr>
      <w:tr w:rsidR="001B5B2D" w14:paraId="0049871F" w14:textId="77777777" w:rsidTr="00CF320D">
        <w:tc>
          <w:tcPr>
            <w:tcW w:w="2245" w:type="dxa"/>
          </w:tcPr>
          <w:p w14:paraId="6D0E1CBC" w14:textId="77777777" w:rsidR="001B5B2D" w:rsidRDefault="001B5B2D" w:rsidP="00CF320D">
            <w:pPr>
              <w:rPr>
                <w:rFonts w:cs="Times New Roman"/>
                <w:sz w:val="24"/>
                <w:szCs w:val="24"/>
              </w:rPr>
            </w:pPr>
            <w:r>
              <w:rPr>
                <w:rFonts w:cs="Times New Roman"/>
                <w:sz w:val="24"/>
                <w:szCs w:val="24"/>
              </w:rPr>
              <w:t>Peneliti</w:t>
            </w:r>
          </w:p>
        </w:tc>
        <w:tc>
          <w:tcPr>
            <w:tcW w:w="5400" w:type="dxa"/>
          </w:tcPr>
          <w:p w14:paraId="51713D4D" w14:textId="3E994A9A" w:rsidR="001B5B2D" w:rsidRPr="00EA3C41" w:rsidRDefault="001247C3" w:rsidP="00CF320D">
            <w:pPr>
              <w:contextualSpacing/>
              <w:rPr>
                <w:rFonts w:eastAsia="Times New Roman" w:cs="Times New Roman"/>
                <w:sz w:val="24"/>
                <w:szCs w:val="24"/>
              </w:rPr>
            </w:pPr>
            <w:r w:rsidRPr="001247C3">
              <w:rPr>
                <w:rFonts w:eastAsia="Times New Roman" w:cs="Times New Roman"/>
                <w:sz w:val="24"/>
                <w:szCs w:val="24"/>
              </w:rPr>
              <w:t>Mustapha Ismail, Hafsat Muhammad Tukur, Mamudu Friday</w:t>
            </w:r>
          </w:p>
        </w:tc>
      </w:tr>
      <w:tr w:rsidR="001B5B2D" w14:paraId="2267BAA4" w14:textId="77777777" w:rsidTr="00CF320D">
        <w:tc>
          <w:tcPr>
            <w:tcW w:w="2245" w:type="dxa"/>
          </w:tcPr>
          <w:p w14:paraId="1FD16311" w14:textId="77777777" w:rsidR="001B5B2D" w:rsidRDefault="001B5B2D" w:rsidP="00CF320D">
            <w:pPr>
              <w:rPr>
                <w:rFonts w:cs="Times New Roman"/>
                <w:sz w:val="24"/>
                <w:szCs w:val="24"/>
              </w:rPr>
            </w:pPr>
            <w:r>
              <w:rPr>
                <w:rFonts w:cs="Times New Roman"/>
                <w:sz w:val="24"/>
                <w:szCs w:val="24"/>
              </w:rPr>
              <w:t>Tahun</w:t>
            </w:r>
          </w:p>
        </w:tc>
        <w:tc>
          <w:tcPr>
            <w:tcW w:w="5400" w:type="dxa"/>
          </w:tcPr>
          <w:p w14:paraId="3ED23C7F" w14:textId="73F18192" w:rsidR="001B5B2D" w:rsidRPr="00EA3C41" w:rsidRDefault="001247C3" w:rsidP="00CF320D">
            <w:pPr>
              <w:rPr>
                <w:rFonts w:cs="Times New Roman"/>
                <w:sz w:val="24"/>
                <w:szCs w:val="24"/>
              </w:rPr>
            </w:pPr>
            <w:r>
              <w:rPr>
                <w:rFonts w:cs="Times New Roman"/>
                <w:sz w:val="24"/>
                <w:szCs w:val="24"/>
              </w:rPr>
              <w:t>2025</w:t>
            </w:r>
          </w:p>
        </w:tc>
      </w:tr>
      <w:tr w:rsidR="001B5B2D" w14:paraId="4C8DE3C0" w14:textId="77777777" w:rsidTr="00CF320D">
        <w:tc>
          <w:tcPr>
            <w:tcW w:w="2245" w:type="dxa"/>
          </w:tcPr>
          <w:p w14:paraId="006FEBA4" w14:textId="77777777" w:rsidR="001B5B2D" w:rsidRDefault="001B5B2D" w:rsidP="00CF320D">
            <w:pPr>
              <w:rPr>
                <w:rFonts w:cs="Times New Roman"/>
                <w:sz w:val="24"/>
                <w:szCs w:val="24"/>
              </w:rPr>
            </w:pPr>
            <w:r>
              <w:rPr>
                <w:rFonts w:cs="Times New Roman"/>
                <w:sz w:val="24"/>
                <w:szCs w:val="24"/>
              </w:rPr>
              <w:t>Judul</w:t>
            </w:r>
          </w:p>
        </w:tc>
        <w:tc>
          <w:tcPr>
            <w:tcW w:w="5400" w:type="dxa"/>
          </w:tcPr>
          <w:p w14:paraId="60AF9FAF" w14:textId="282D2B60" w:rsidR="001B5B2D" w:rsidRPr="000649D7" w:rsidRDefault="006D43F3" w:rsidP="00CF320D">
            <w:pPr>
              <w:rPr>
                <w:rFonts w:cs="Times New Roman"/>
                <w:i/>
                <w:iCs/>
                <w:sz w:val="24"/>
                <w:szCs w:val="24"/>
              </w:rPr>
            </w:pPr>
            <w:r w:rsidRPr="006D43F3">
              <w:rPr>
                <w:rFonts w:cs="Times New Roman"/>
                <w:i/>
                <w:iCs/>
                <w:sz w:val="24"/>
                <w:szCs w:val="24"/>
              </w:rPr>
              <w:t>Sales Prediction using Ensemble Machine Learning Model</w:t>
            </w:r>
          </w:p>
        </w:tc>
      </w:tr>
      <w:tr w:rsidR="001B5B2D" w14:paraId="08F8490A" w14:textId="77777777" w:rsidTr="00CF320D">
        <w:tc>
          <w:tcPr>
            <w:tcW w:w="2245" w:type="dxa"/>
          </w:tcPr>
          <w:p w14:paraId="7A67269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624194DA" w14:textId="4F173130" w:rsidR="001B5B2D" w:rsidRPr="00EA3C41" w:rsidRDefault="006D43F3" w:rsidP="00CF320D">
            <w:pPr>
              <w:rPr>
                <w:rFonts w:cs="Times New Roman"/>
                <w:sz w:val="24"/>
                <w:szCs w:val="24"/>
              </w:rPr>
            </w:pPr>
            <w:r w:rsidRPr="006D43F3">
              <w:rPr>
                <w:rFonts w:cs="Times New Roman"/>
                <w:i/>
                <w:iCs/>
                <w:sz w:val="24"/>
                <w:szCs w:val="24"/>
              </w:rPr>
              <w:t>Grid Search</w:t>
            </w:r>
            <w:r w:rsidRPr="006D43F3">
              <w:rPr>
                <w:rFonts w:cs="Times New Roman"/>
                <w:sz w:val="24"/>
                <w:szCs w:val="24"/>
              </w:rPr>
              <w:t> untuk hyperparameter tuning</w:t>
            </w:r>
          </w:p>
        </w:tc>
      </w:tr>
      <w:tr w:rsidR="001B5B2D" w14:paraId="1A80B0C7" w14:textId="77777777" w:rsidTr="00CF320D">
        <w:tc>
          <w:tcPr>
            <w:tcW w:w="2245" w:type="dxa"/>
          </w:tcPr>
          <w:p w14:paraId="3816AFF1"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96889F0" w14:textId="67AEC87B" w:rsidR="001B5B2D" w:rsidRPr="002924B5" w:rsidRDefault="002924B5" w:rsidP="003607B3">
            <w:pPr>
              <w:rPr>
                <w:rFonts w:cs="Times New Roman"/>
                <w:sz w:val="24"/>
                <w:szCs w:val="24"/>
              </w:rPr>
            </w:pPr>
            <w:r w:rsidRPr="003607B3">
              <w:rPr>
                <w:rFonts w:cs="Times New Roman"/>
                <w:i/>
                <w:iCs/>
                <w:sz w:val="24"/>
                <w:szCs w:val="24"/>
              </w:rPr>
              <w:t>Random Forest</w:t>
            </w:r>
            <w:r w:rsidRPr="002924B5">
              <w:rPr>
                <w:rFonts w:cs="Times New Roman"/>
                <w:sz w:val="24"/>
                <w:szCs w:val="24"/>
              </w:rPr>
              <w:t xml:space="preserve"> (RF)</w:t>
            </w:r>
            <w:r w:rsidR="003607B3">
              <w:rPr>
                <w:rFonts w:cs="Times New Roman"/>
                <w:sz w:val="24"/>
                <w:szCs w:val="24"/>
              </w:rPr>
              <w:t xml:space="preserve">, </w:t>
            </w:r>
            <w:r w:rsidRPr="003607B3">
              <w:rPr>
                <w:rFonts w:cs="Times New Roman"/>
                <w:i/>
                <w:iCs/>
                <w:sz w:val="24"/>
                <w:szCs w:val="24"/>
              </w:rPr>
              <w:t>XGBoost</w:t>
            </w:r>
            <w:r w:rsidR="003607B3" w:rsidRPr="003607B3">
              <w:rPr>
                <w:rFonts w:cs="Times New Roman"/>
                <w:i/>
                <w:iCs/>
                <w:sz w:val="24"/>
                <w:szCs w:val="24"/>
              </w:rPr>
              <w:t xml:space="preserve">, </w:t>
            </w:r>
            <w:r w:rsidRPr="003607B3">
              <w:rPr>
                <w:rFonts w:cs="Times New Roman"/>
                <w:i/>
                <w:iCs/>
                <w:sz w:val="24"/>
                <w:szCs w:val="24"/>
              </w:rPr>
              <w:t>Support Vector Machine</w:t>
            </w:r>
            <w:r w:rsidRPr="002924B5">
              <w:rPr>
                <w:rFonts w:cs="Times New Roman"/>
                <w:sz w:val="24"/>
                <w:szCs w:val="24"/>
              </w:rPr>
              <w:t xml:space="preserve"> (SVM)</w:t>
            </w:r>
          </w:p>
        </w:tc>
      </w:tr>
      <w:tr w:rsidR="001B5B2D" w14:paraId="65167A1F" w14:textId="77777777" w:rsidTr="00CF320D">
        <w:tc>
          <w:tcPr>
            <w:tcW w:w="2245" w:type="dxa"/>
          </w:tcPr>
          <w:p w14:paraId="560A8E0B"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DF82E56" w14:textId="7A7C6103" w:rsidR="001B5B2D" w:rsidRPr="00CA2084" w:rsidRDefault="005B61D0" w:rsidP="00CF320D">
            <w:pPr>
              <w:rPr>
                <w:rFonts w:cs="Times New Roman"/>
                <w:i/>
                <w:iCs/>
                <w:sz w:val="24"/>
                <w:szCs w:val="24"/>
              </w:rPr>
            </w:pPr>
            <w:r>
              <w:rPr>
                <w:rFonts w:cs="Times New Roman"/>
                <w:i/>
                <w:iCs/>
                <w:sz w:val="24"/>
                <w:szCs w:val="24"/>
              </w:rPr>
              <w:t>Stacking</w:t>
            </w:r>
          </w:p>
        </w:tc>
      </w:tr>
      <w:tr w:rsidR="001B5B2D" w14:paraId="5420BFF6" w14:textId="77777777" w:rsidTr="00CF320D">
        <w:tc>
          <w:tcPr>
            <w:tcW w:w="2245" w:type="dxa"/>
          </w:tcPr>
          <w:p w14:paraId="2A57F238" w14:textId="77777777" w:rsidR="001B5B2D" w:rsidRDefault="001B5B2D" w:rsidP="00CF320D">
            <w:pPr>
              <w:rPr>
                <w:rFonts w:cs="Times New Roman"/>
                <w:sz w:val="24"/>
                <w:szCs w:val="24"/>
              </w:rPr>
            </w:pPr>
            <w:r>
              <w:rPr>
                <w:rFonts w:cs="Times New Roman"/>
                <w:sz w:val="24"/>
                <w:szCs w:val="24"/>
              </w:rPr>
              <w:lastRenderedPageBreak/>
              <w:t>Hasil</w:t>
            </w:r>
          </w:p>
        </w:tc>
        <w:tc>
          <w:tcPr>
            <w:tcW w:w="5400" w:type="dxa"/>
          </w:tcPr>
          <w:p w14:paraId="0AF42AF5" w14:textId="2EA60EC4" w:rsidR="001B5B2D" w:rsidRPr="005B61D0" w:rsidRDefault="000C369F" w:rsidP="003607B3">
            <w:pPr>
              <w:rPr>
                <w:rFonts w:cs="Times New Roman"/>
                <w:sz w:val="24"/>
                <w:szCs w:val="24"/>
              </w:rPr>
            </w:pPr>
            <w:r w:rsidRPr="003607B3">
              <w:rPr>
                <w:rFonts w:cs="Times New Roman"/>
                <w:i/>
                <w:iCs/>
                <w:sz w:val="24"/>
                <w:szCs w:val="24"/>
              </w:rPr>
              <w:t>Stacking Ensemble</w:t>
            </w:r>
            <w:r w:rsidRPr="003607B3">
              <w:rPr>
                <w:rFonts w:cs="Times New Roman"/>
                <w:sz w:val="24"/>
                <w:szCs w:val="24"/>
              </w:rPr>
              <w:t> mencapai performa terbaik</w:t>
            </w:r>
            <w:r w:rsidR="003607B3" w:rsidRPr="003607B3">
              <w:rPr>
                <w:rFonts w:cs="Times New Roman"/>
                <w:sz w:val="24"/>
                <w:szCs w:val="24"/>
              </w:rPr>
              <w:t xml:space="preserve"> dengan </w:t>
            </w:r>
            <w:r w:rsidRPr="003607B3">
              <w:rPr>
                <w:rFonts w:cs="Times New Roman"/>
                <w:sz w:val="24"/>
                <w:szCs w:val="24"/>
              </w:rPr>
              <w:t>R² = 0.9990</w:t>
            </w:r>
            <w:r w:rsidR="003607B3">
              <w:rPr>
                <w:rFonts w:cs="Times New Roman"/>
                <w:sz w:val="24"/>
                <w:szCs w:val="24"/>
              </w:rPr>
              <w:t>, lebih tinggi 0,0006 dibandingkan model individu.</w:t>
            </w:r>
          </w:p>
        </w:tc>
      </w:tr>
      <w:tr w:rsidR="001B5B2D" w14:paraId="487326B9" w14:textId="77777777" w:rsidTr="00CF320D">
        <w:tc>
          <w:tcPr>
            <w:tcW w:w="2245" w:type="dxa"/>
            <w:shd w:val="clear" w:color="auto" w:fill="E7E6E6" w:themeFill="background2"/>
          </w:tcPr>
          <w:p w14:paraId="07711ABC"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191B5406" w14:textId="4D98F345" w:rsidR="001B5B2D" w:rsidRDefault="007F61BE" w:rsidP="00CF320D">
            <w:pPr>
              <w:rPr>
                <w:rFonts w:cs="Times New Roman"/>
                <w:sz w:val="24"/>
                <w:szCs w:val="24"/>
              </w:rPr>
            </w:pPr>
            <w:r>
              <w:rPr>
                <w:rFonts w:cs="Times New Roman"/>
                <w:sz w:val="24"/>
                <w:szCs w:val="24"/>
              </w:rPr>
              <w:t>1</w:t>
            </w:r>
            <w:r w:rsidR="001B5B2D">
              <w:rPr>
                <w:rFonts w:cs="Times New Roman"/>
                <w:sz w:val="24"/>
                <w:szCs w:val="24"/>
              </w:rPr>
              <w:t>7</w:t>
            </w:r>
          </w:p>
        </w:tc>
      </w:tr>
      <w:tr w:rsidR="001B5B2D" w14:paraId="1021F86B" w14:textId="77777777" w:rsidTr="00CF320D">
        <w:tc>
          <w:tcPr>
            <w:tcW w:w="2245" w:type="dxa"/>
          </w:tcPr>
          <w:p w14:paraId="04A1580F" w14:textId="77777777" w:rsidR="001B5B2D" w:rsidRDefault="001B5B2D" w:rsidP="00CF320D">
            <w:pPr>
              <w:rPr>
                <w:rFonts w:cs="Times New Roman"/>
                <w:sz w:val="24"/>
                <w:szCs w:val="24"/>
              </w:rPr>
            </w:pPr>
            <w:r>
              <w:rPr>
                <w:rFonts w:cs="Times New Roman"/>
                <w:sz w:val="24"/>
                <w:szCs w:val="24"/>
              </w:rPr>
              <w:t>Peneliti</w:t>
            </w:r>
          </w:p>
        </w:tc>
        <w:tc>
          <w:tcPr>
            <w:tcW w:w="5400" w:type="dxa"/>
          </w:tcPr>
          <w:p w14:paraId="3CBBEA8D" w14:textId="5F1C0872" w:rsidR="001B5B2D" w:rsidRPr="00EA3C41" w:rsidRDefault="003561CA" w:rsidP="00CF320D">
            <w:pPr>
              <w:contextualSpacing/>
              <w:rPr>
                <w:rFonts w:eastAsia="Times New Roman" w:cs="Times New Roman"/>
                <w:sz w:val="24"/>
                <w:szCs w:val="24"/>
              </w:rPr>
            </w:pPr>
            <w:r w:rsidRPr="003561CA">
              <w:rPr>
                <w:rFonts w:eastAsia="Times New Roman" w:cs="Times New Roman"/>
                <w:sz w:val="24"/>
                <w:szCs w:val="24"/>
              </w:rPr>
              <w:t>Nagaraju Jajam, Nagendra Panini Challa, Kamepalli S. L. Prasanna, C H Venkata Sasi Deepthi</w:t>
            </w:r>
          </w:p>
        </w:tc>
      </w:tr>
      <w:tr w:rsidR="001B5B2D" w14:paraId="3C404058" w14:textId="77777777" w:rsidTr="00CF320D">
        <w:tc>
          <w:tcPr>
            <w:tcW w:w="2245" w:type="dxa"/>
          </w:tcPr>
          <w:p w14:paraId="0243E882" w14:textId="77777777" w:rsidR="001B5B2D" w:rsidRDefault="001B5B2D" w:rsidP="00CF320D">
            <w:pPr>
              <w:rPr>
                <w:rFonts w:cs="Times New Roman"/>
                <w:sz w:val="24"/>
                <w:szCs w:val="24"/>
              </w:rPr>
            </w:pPr>
            <w:r>
              <w:rPr>
                <w:rFonts w:cs="Times New Roman"/>
                <w:sz w:val="24"/>
                <w:szCs w:val="24"/>
              </w:rPr>
              <w:t>Tahun</w:t>
            </w:r>
          </w:p>
        </w:tc>
        <w:tc>
          <w:tcPr>
            <w:tcW w:w="5400" w:type="dxa"/>
          </w:tcPr>
          <w:p w14:paraId="023B6938" w14:textId="1A352DC3" w:rsidR="001B5B2D" w:rsidRPr="00EA3C41" w:rsidRDefault="003561CA" w:rsidP="00CF320D">
            <w:pPr>
              <w:rPr>
                <w:rFonts w:cs="Times New Roman"/>
                <w:sz w:val="24"/>
                <w:szCs w:val="24"/>
              </w:rPr>
            </w:pPr>
            <w:r w:rsidRPr="003561CA">
              <w:rPr>
                <w:rFonts w:cs="Times New Roman"/>
                <w:sz w:val="24"/>
                <w:szCs w:val="24"/>
              </w:rPr>
              <w:t>2023</w:t>
            </w:r>
          </w:p>
        </w:tc>
      </w:tr>
      <w:tr w:rsidR="001B5B2D" w14:paraId="7E974111" w14:textId="77777777" w:rsidTr="00CF320D">
        <w:tc>
          <w:tcPr>
            <w:tcW w:w="2245" w:type="dxa"/>
          </w:tcPr>
          <w:p w14:paraId="07F146E2" w14:textId="77777777" w:rsidR="001B5B2D" w:rsidRDefault="001B5B2D" w:rsidP="00CF320D">
            <w:pPr>
              <w:rPr>
                <w:rFonts w:cs="Times New Roman"/>
                <w:sz w:val="24"/>
                <w:szCs w:val="24"/>
              </w:rPr>
            </w:pPr>
            <w:r>
              <w:rPr>
                <w:rFonts w:cs="Times New Roman"/>
                <w:sz w:val="24"/>
                <w:szCs w:val="24"/>
              </w:rPr>
              <w:t>Judul</w:t>
            </w:r>
          </w:p>
        </w:tc>
        <w:tc>
          <w:tcPr>
            <w:tcW w:w="5400" w:type="dxa"/>
          </w:tcPr>
          <w:p w14:paraId="4E3912E9" w14:textId="2F45D795" w:rsidR="001B5B2D" w:rsidRPr="000649D7" w:rsidRDefault="008935EB" w:rsidP="00CF320D">
            <w:pPr>
              <w:rPr>
                <w:rFonts w:cs="Times New Roman"/>
                <w:i/>
                <w:iCs/>
                <w:sz w:val="24"/>
                <w:szCs w:val="24"/>
              </w:rPr>
            </w:pPr>
            <w:r w:rsidRPr="008935EB">
              <w:rPr>
                <w:rFonts w:cs="Times New Roman"/>
                <w:i/>
                <w:iCs/>
                <w:sz w:val="24"/>
                <w:szCs w:val="24"/>
              </w:rPr>
              <w:t>Arithmetic Optimization With Ensemble Deep Learning SBLSTM-RNN-IGSA Model for Customer Churn Prediction</w:t>
            </w:r>
          </w:p>
        </w:tc>
      </w:tr>
      <w:tr w:rsidR="001B5B2D" w14:paraId="364D6F99" w14:textId="77777777" w:rsidTr="00CF320D">
        <w:tc>
          <w:tcPr>
            <w:tcW w:w="2245" w:type="dxa"/>
          </w:tcPr>
          <w:p w14:paraId="0BA833D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4EDAADE1" w14:textId="6FACEFA4" w:rsidR="001B5B2D" w:rsidRPr="003561CA" w:rsidRDefault="003561CA" w:rsidP="00952336">
            <w:pPr>
              <w:rPr>
                <w:rFonts w:cs="Times New Roman"/>
                <w:sz w:val="24"/>
                <w:szCs w:val="24"/>
              </w:rPr>
            </w:pPr>
            <w:r w:rsidRPr="003561CA">
              <w:rPr>
                <w:rFonts w:cs="Times New Roman"/>
                <w:i/>
                <w:iCs/>
                <w:sz w:val="24"/>
                <w:szCs w:val="24"/>
              </w:rPr>
              <w:t xml:space="preserve">Arithmetic Optimization Algorithm </w:t>
            </w:r>
            <w:r w:rsidRPr="003561CA">
              <w:rPr>
                <w:rFonts w:cs="Times New Roman"/>
                <w:sz w:val="24"/>
                <w:szCs w:val="24"/>
              </w:rPr>
              <w:t>(AOA) untuk ekstraksi fitur</w:t>
            </w:r>
            <w:r w:rsidR="00952336">
              <w:rPr>
                <w:rFonts w:cs="Times New Roman"/>
                <w:sz w:val="24"/>
                <w:szCs w:val="24"/>
              </w:rPr>
              <w:t xml:space="preserve"> dan </w:t>
            </w:r>
            <w:r w:rsidRPr="003561CA">
              <w:rPr>
                <w:rFonts w:cs="Times New Roman"/>
                <w:i/>
                <w:iCs/>
                <w:sz w:val="24"/>
                <w:szCs w:val="24"/>
              </w:rPr>
              <w:t>Improved Gravitational Search Optimization Algorithm</w:t>
            </w:r>
            <w:r w:rsidRPr="003561CA">
              <w:rPr>
                <w:rFonts w:cs="Times New Roman"/>
                <w:sz w:val="24"/>
                <w:szCs w:val="24"/>
              </w:rPr>
              <w:t xml:space="preserve"> (IGSA) untuk tuning hyperparameter</w:t>
            </w:r>
          </w:p>
        </w:tc>
      </w:tr>
      <w:tr w:rsidR="001B5B2D" w14:paraId="05E8EE14" w14:textId="77777777" w:rsidTr="00CF320D">
        <w:tc>
          <w:tcPr>
            <w:tcW w:w="2245" w:type="dxa"/>
          </w:tcPr>
          <w:p w14:paraId="53BF18C6"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52635C0" w14:textId="33ABF263" w:rsidR="001B5B2D" w:rsidRPr="00906BA9" w:rsidRDefault="00473CCA" w:rsidP="00906BA9">
            <w:pPr>
              <w:rPr>
                <w:rFonts w:cs="Times New Roman"/>
                <w:sz w:val="24"/>
                <w:szCs w:val="24"/>
              </w:rPr>
            </w:pPr>
            <w:r w:rsidRPr="00473CCA">
              <w:rPr>
                <w:rFonts w:cs="Times New Roman"/>
                <w:sz w:val="24"/>
                <w:szCs w:val="24"/>
              </w:rPr>
              <w:t>SBLSTM-RNN (</w:t>
            </w:r>
            <w:r w:rsidRPr="00473CCA">
              <w:rPr>
                <w:rFonts w:cs="Times New Roman"/>
                <w:i/>
                <w:iCs/>
                <w:sz w:val="24"/>
                <w:szCs w:val="24"/>
              </w:rPr>
              <w:t>Stacked Bidirectional Long Short-Term Memory – Recurrent Neural Network</w:t>
            </w:r>
            <w:r w:rsidRPr="00473CCA">
              <w:rPr>
                <w:rFonts w:cs="Times New Roman"/>
                <w:sz w:val="24"/>
                <w:szCs w:val="24"/>
              </w:rPr>
              <w:t>)</w:t>
            </w:r>
          </w:p>
        </w:tc>
      </w:tr>
      <w:tr w:rsidR="001B5B2D" w14:paraId="654CFB0C" w14:textId="77777777" w:rsidTr="00CF320D">
        <w:tc>
          <w:tcPr>
            <w:tcW w:w="2245" w:type="dxa"/>
          </w:tcPr>
          <w:p w14:paraId="54023B3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4A7D2C0" w14:textId="792F1EB5" w:rsidR="001B5B2D" w:rsidRPr="00CA2084" w:rsidRDefault="00BB6EC1" w:rsidP="00CF320D">
            <w:pPr>
              <w:rPr>
                <w:rFonts w:cs="Times New Roman"/>
                <w:i/>
                <w:iCs/>
                <w:sz w:val="24"/>
                <w:szCs w:val="24"/>
              </w:rPr>
            </w:pPr>
            <w:r>
              <w:rPr>
                <w:rFonts w:cs="Times New Roman"/>
                <w:i/>
                <w:iCs/>
                <w:sz w:val="24"/>
                <w:szCs w:val="24"/>
              </w:rPr>
              <w:t>Stacking</w:t>
            </w:r>
          </w:p>
        </w:tc>
      </w:tr>
      <w:tr w:rsidR="001B5B2D" w14:paraId="0315C2CC" w14:textId="77777777" w:rsidTr="00CF320D">
        <w:tc>
          <w:tcPr>
            <w:tcW w:w="2245" w:type="dxa"/>
          </w:tcPr>
          <w:p w14:paraId="5547D965" w14:textId="77777777" w:rsidR="001B5B2D" w:rsidRDefault="001B5B2D" w:rsidP="00CF320D">
            <w:pPr>
              <w:rPr>
                <w:rFonts w:cs="Times New Roman"/>
                <w:sz w:val="24"/>
                <w:szCs w:val="24"/>
              </w:rPr>
            </w:pPr>
            <w:r>
              <w:rPr>
                <w:rFonts w:cs="Times New Roman"/>
                <w:sz w:val="24"/>
                <w:szCs w:val="24"/>
              </w:rPr>
              <w:t>Hasil</w:t>
            </w:r>
          </w:p>
        </w:tc>
        <w:tc>
          <w:tcPr>
            <w:tcW w:w="5400" w:type="dxa"/>
          </w:tcPr>
          <w:p w14:paraId="406BCFF5" w14:textId="641B8E6B" w:rsidR="001B5B2D" w:rsidRPr="0099448D" w:rsidRDefault="00987ED4" w:rsidP="00B64714">
            <w:pPr>
              <w:rPr>
                <w:rFonts w:cs="Times New Roman"/>
                <w:sz w:val="24"/>
                <w:szCs w:val="24"/>
              </w:rPr>
            </w:pPr>
            <w:r w:rsidRPr="00987ED4">
              <w:rPr>
                <w:rFonts w:cs="Times New Roman"/>
                <w:sz w:val="24"/>
                <w:szCs w:val="24"/>
              </w:rPr>
              <w:t>Model AOA-SBLSTM-RNN-IGSA mencapai akurasi tertinggi</w:t>
            </w:r>
            <w:r w:rsidR="00B64714">
              <w:rPr>
                <w:rFonts w:cs="Times New Roman"/>
                <w:sz w:val="24"/>
                <w:szCs w:val="24"/>
              </w:rPr>
              <w:t xml:space="preserve"> </w:t>
            </w:r>
            <w:r w:rsidRPr="00987ED4">
              <w:rPr>
                <w:rFonts w:cs="Times New Roman"/>
                <w:sz w:val="24"/>
                <w:szCs w:val="24"/>
              </w:rPr>
              <w:t>mengungguli semua model pembanding (baik klasik maupun deep learning)</w:t>
            </w:r>
            <w:r w:rsidR="00B64714">
              <w:rPr>
                <w:rFonts w:cs="Times New Roman"/>
                <w:sz w:val="24"/>
                <w:szCs w:val="24"/>
              </w:rPr>
              <w:t xml:space="preserve"> dan c</w:t>
            </w:r>
            <w:r w:rsidRPr="00987ED4">
              <w:rPr>
                <w:rFonts w:cs="Times New Roman"/>
                <w:sz w:val="24"/>
                <w:szCs w:val="24"/>
              </w:rPr>
              <w:t>ocok untuk aplikasi prediksi churn di sektor asuransi</w:t>
            </w:r>
          </w:p>
        </w:tc>
      </w:tr>
      <w:tr w:rsidR="001B5B2D" w14:paraId="437682FC" w14:textId="77777777" w:rsidTr="00CF320D">
        <w:tc>
          <w:tcPr>
            <w:tcW w:w="2245" w:type="dxa"/>
            <w:shd w:val="clear" w:color="auto" w:fill="E7E6E6" w:themeFill="background2"/>
          </w:tcPr>
          <w:p w14:paraId="74DEC8F3"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21CFFF01" w14:textId="7FB97714" w:rsidR="001B5B2D" w:rsidRDefault="007F61BE" w:rsidP="00CF320D">
            <w:pPr>
              <w:rPr>
                <w:rFonts w:cs="Times New Roman"/>
                <w:sz w:val="24"/>
                <w:szCs w:val="24"/>
              </w:rPr>
            </w:pPr>
            <w:r>
              <w:rPr>
                <w:rFonts w:cs="Times New Roman"/>
                <w:sz w:val="24"/>
                <w:szCs w:val="24"/>
              </w:rPr>
              <w:t>1</w:t>
            </w:r>
            <w:r w:rsidR="001B5B2D">
              <w:rPr>
                <w:rFonts w:cs="Times New Roman"/>
                <w:sz w:val="24"/>
                <w:szCs w:val="24"/>
              </w:rPr>
              <w:t>8</w:t>
            </w:r>
          </w:p>
        </w:tc>
      </w:tr>
      <w:tr w:rsidR="001B5B2D" w14:paraId="40AC546D" w14:textId="77777777" w:rsidTr="00CF320D">
        <w:tc>
          <w:tcPr>
            <w:tcW w:w="2245" w:type="dxa"/>
          </w:tcPr>
          <w:p w14:paraId="348BCB2C" w14:textId="77777777" w:rsidR="001B5B2D" w:rsidRDefault="001B5B2D" w:rsidP="00CF320D">
            <w:pPr>
              <w:rPr>
                <w:rFonts w:cs="Times New Roman"/>
                <w:sz w:val="24"/>
                <w:szCs w:val="24"/>
              </w:rPr>
            </w:pPr>
            <w:r>
              <w:rPr>
                <w:rFonts w:cs="Times New Roman"/>
                <w:sz w:val="24"/>
                <w:szCs w:val="24"/>
              </w:rPr>
              <w:t>Peneliti</w:t>
            </w:r>
          </w:p>
        </w:tc>
        <w:tc>
          <w:tcPr>
            <w:tcW w:w="5400" w:type="dxa"/>
          </w:tcPr>
          <w:p w14:paraId="71FE37B7" w14:textId="189F08C3" w:rsidR="001B5B2D" w:rsidRPr="00EA3C41" w:rsidRDefault="00AA1C01" w:rsidP="00CF320D">
            <w:pPr>
              <w:contextualSpacing/>
              <w:rPr>
                <w:rFonts w:eastAsia="Times New Roman" w:cs="Times New Roman"/>
                <w:sz w:val="24"/>
                <w:szCs w:val="24"/>
              </w:rPr>
            </w:pPr>
            <w:r w:rsidRPr="00AA1C01">
              <w:rPr>
                <w:rFonts w:eastAsia="Times New Roman" w:cs="Times New Roman"/>
                <w:sz w:val="24"/>
                <w:szCs w:val="24"/>
              </w:rPr>
              <w:t>Zongxi Qu, Yutong Li, Xia Jiang, Chunhua Niu</w:t>
            </w:r>
          </w:p>
        </w:tc>
      </w:tr>
      <w:tr w:rsidR="001B5B2D" w14:paraId="00B949B1" w14:textId="77777777" w:rsidTr="00CF320D">
        <w:tc>
          <w:tcPr>
            <w:tcW w:w="2245" w:type="dxa"/>
          </w:tcPr>
          <w:p w14:paraId="2E2FB7A2" w14:textId="77777777" w:rsidR="001B5B2D" w:rsidRDefault="001B5B2D" w:rsidP="00CF320D">
            <w:pPr>
              <w:rPr>
                <w:rFonts w:cs="Times New Roman"/>
                <w:sz w:val="24"/>
                <w:szCs w:val="24"/>
              </w:rPr>
            </w:pPr>
            <w:r>
              <w:rPr>
                <w:rFonts w:cs="Times New Roman"/>
                <w:sz w:val="24"/>
                <w:szCs w:val="24"/>
              </w:rPr>
              <w:t>Tahun</w:t>
            </w:r>
          </w:p>
        </w:tc>
        <w:tc>
          <w:tcPr>
            <w:tcW w:w="5400" w:type="dxa"/>
          </w:tcPr>
          <w:p w14:paraId="77A49A1D" w14:textId="5EB7F93C" w:rsidR="001B5B2D" w:rsidRPr="00EA3C41" w:rsidRDefault="00AA1C01" w:rsidP="00CF320D">
            <w:pPr>
              <w:rPr>
                <w:rFonts w:cs="Times New Roman"/>
                <w:sz w:val="24"/>
                <w:szCs w:val="24"/>
              </w:rPr>
            </w:pPr>
            <w:r w:rsidRPr="00AA1C01">
              <w:rPr>
                <w:rFonts w:cs="Times New Roman"/>
                <w:sz w:val="24"/>
                <w:szCs w:val="24"/>
              </w:rPr>
              <w:t>2023</w:t>
            </w:r>
          </w:p>
        </w:tc>
      </w:tr>
      <w:tr w:rsidR="001B5B2D" w14:paraId="52106BCF" w14:textId="77777777" w:rsidTr="00CF320D">
        <w:tc>
          <w:tcPr>
            <w:tcW w:w="2245" w:type="dxa"/>
          </w:tcPr>
          <w:p w14:paraId="5F4CC837" w14:textId="77777777" w:rsidR="001B5B2D" w:rsidRDefault="001B5B2D" w:rsidP="00CF320D">
            <w:pPr>
              <w:rPr>
                <w:rFonts w:cs="Times New Roman"/>
                <w:sz w:val="24"/>
                <w:szCs w:val="24"/>
              </w:rPr>
            </w:pPr>
            <w:r>
              <w:rPr>
                <w:rFonts w:cs="Times New Roman"/>
                <w:sz w:val="24"/>
                <w:szCs w:val="24"/>
              </w:rPr>
              <w:t>Judul</w:t>
            </w:r>
          </w:p>
        </w:tc>
        <w:tc>
          <w:tcPr>
            <w:tcW w:w="5400" w:type="dxa"/>
          </w:tcPr>
          <w:p w14:paraId="1FA9D9AC" w14:textId="17FB9816" w:rsidR="001B5B2D" w:rsidRPr="000649D7" w:rsidRDefault="00944C25" w:rsidP="00CF320D">
            <w:pPr>
              <w:rPr>
                <w:rFonts w:cs="Times New Roman"/>
                <w:i/>
                <w:iCs/>
                <w:sz w:val="24"/>
                <w:szCs w:val="24"/>
              </w:rPr>
            </w:pPr>
            <w:r w:rsidRPr="00944C25">
              <w:rPr>
                <w:rFonts w:cs="Times New Roman"/>
                <w:i/>
                <w:iCs/>
                <w:sz w:val="24"/>
                <w:szCs w:val="24"/>
              </w:rPr>
              <w:t>An innovative ensemble model based on multiple neural networks and a novel heuristic optimization algorithm for COVID-19 forecasting</w:t>
            </w:r>
          </w:p>
        </w:tc>
      </w:tr>
      <w:tr w:rsidR="001B5B2D" w14:paraId="40B59478" w14:textId="77777777" w:rsidTr="00CF320D">
        <w:tc>
          <w:tcPr>
            <w:tcW w:w="2245" w:type="dxa"/>
          </w:tcPr>
          <w:p w14:paraId="5B04B33F"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5E5D69ED" w14:textId="03A71A74" w:rsidR="001B5B2D" w:rsidRPr="00AA1C01" w:rsidRDefault="00AA1C01" w:rsidP="00CF320D">
            <w:pPr>
              <w:rPr>
                <w:rFonts w:cs="Times New Roman"/>
                <w:sz w:val="24"/>
                <w:szCs w:val="24"/>
              </w:rPr>
            </w:pPr>
            <w:r w:rsidRPr="00AA1C01">
              <w:rPr>
                <w:rFonts w:cs="Times New Roman"/>
                <w:sz w:val="24"/>
                <w:szCs w:val="24"/>
              </w:rPr>
              <w:t>SCWOA (</w:t>
            </w:r>
            <w:r w:rsidRPr="00AA1C01">
              <w:rPr>
                <w:rFonts w:cs="Times New Roman"/>
                <w:i/>
                <w:iCs/>
                <w:sz w:val="24"/>
                <w:szCs w:val="24"/>
              </w:rPr>
              <w:t>Sine Cosine Algorithm-Whale Optimization Algorithm</w:t>
            </w:r>
            <w:r w:rsidRPr="00AA1C01">
              <w:rPr>
                <w:rFonts w:cs="Times New Roman"/>
                <w:sz w:val="24"/>
                <w:szCs w:val="24"/>
              </w:rPr>
              <w:t>)</w:t>
            </w:r>
          </w:p>
        </w:tc>
      </w:tr>
      <w:tr w:rsidR="001B5B2D" w14:paraId="179599BD" w14:textId="77777777" w:rsidTr="00CF320D">
        <w:tc>
          <w:tcPr>
            <w:tcW w:w="2245" w:type="dxa"/>
          </w:tcPr>
          <w:p w14:paraId="110DA49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537055BA" w14:textId="2C458C63" w:rsidR="001B5B2D" w:rsidRPr="003F3A4A" w:rsidRDefault="009F2D97" w:rsidP="009F2D97">
            <w:pPr>
              <w:rPr>
                <w:rFonts w:cs="Times New Roman"/>
                <w:sz w:val="24"/>
                <w:szCs w:val="24"/>
              </w:rPr>
            </w:pPr>
            <w:r w:rsidRPr="003F3A4A">
              <w:rPr>
                <w:rFonts w:cs="Times New Roman"/>
                <w:i/>
                <w:iCs/>
                <w:sz w:val="24"/>
                <w:szCs w:val="24"/>
              </w:rPr>
              <w:t>Back-Propagation Neural Network</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BPNN</w:t>
            </w:r>
            <w:r>
              <w:rPr>
                <w:rFonts w:cs="Times New Roman"/>
                <w:sz w:val="24"/>
                <w:szCs w:val="24"/>
              </w:rPr>
              <w:t xml:space="preserve">), </w:t>
            </w:r>
            <w:r w:rsidRPr="003F3A4A">
              <w:rPr>
                <w:rFonts w:cs="Times New Roman"/>
                <w:i/>
                <w:iCs/>
                <w:sz w:val="24"/>
                <w:szCs w:val="24"/>
              </w:rPr>
              <w:t>Elman Neural Network</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ENN</w:t>
            </w:r>
            <w:r>
              <w:rPr>
                <w:rFonts w:cs="Times New Roman"/>
                <w:sz w:val="24"/>
                <w:szCs w:val="24"/>
              </w:rPr>
              <w:t xml:space="preserve">), </w:t>
            </w:r>
            <w:r w:rsidRPr="003F3A4A">
              <w:rPr>
                <w:rFonts w:cs="Times New Roman"/>
                <w:i/>
                <w:iCs/>
                <w:sz w:val="24"/>
                <w:szCs w:val="24"/>
              </w:rPr>
              <w:t xml:space="preserve">Adaptive Neuro-Fuzzy </w:t>
            </w:r>
            <w:r w:rsidRPr="003F3A4A">
              <w:rPr>
                <w:rFonts w:cs="Times New Roman"/>
                <w:i/>
                <w:iCs/>
                <w:sz w:val="24"/>
                <w:szCs w:val="24"/>
              </w:rPr>
              <w:lastRenderedPageBreak/>
              <w:t>Inference System</w:t>
            </w:r>
            <w:r w:rsidRPr="003F3A4A">
              <w:rPr>
                <w:rFonts w:cs="Times New Roman"/>
                <w:sz w:val="24"/>
                <w:szCs w:val="24"/>
              </w:rPr>
              <w:t xml:space="preserve"> </w:t>
            </w:r>
            <w:r>
              <w:rPr>
                <w:rFonts w:cs="Times New Roman"/>
                <w:sz w:val="24"/>
                <w:szCs w:val="24"/>
              </w:rPr>
              <w:t>(</w:t>
            </w:r>
            <w:r w:rsidR="003F3A4A" w:rsidRPr="003F3A4A">
              <w:rPr>
                <w:rFonts w:cs="Times New Roman"/>
                <w:sz w:val="24"/>
                <w:szCs w:val="24"/>
              </w:rPr>
              <w:t>ANFIS</w:t>
            </w:r>
            <w:r>
              <w:rPr>
                <w:rFonts w:cs="Times New Roman"/>
                <w:sz w:val="24"/>
                <w:szCs w:val="24"/>
              </w:rPr>
              <w:t xml:space="preserve">), </w:t>
            </w:r>
            <w:r w:rsidR="003F3A4A" w:rsidRPr="003F3A4A">
              <w:rPr>
                <w:rFonts w:cs="Times New Roman"/>
                <w:sz w:val="24"/>
                <w:szCs w:val="24"/>
              </w:rPr>
              <w:t xml:space="preserve"> </w:t>
            </w:r>
            <w:r w:rsidRPr="003F3A4A">
              <w:rPr>
                <w:rFonts w:cs="Times New Roman"/>
                <w:i/>
                <w:iCs/>
                <w:sz w:val="24"/>
                <w:szCs w:val="24"/>
              </w:rPr>
              <w:t>Long Short-Term Memory</w:t>
            </w:r>
            <w:r w:rsidRPr="003F3A4A">
              <w:rPr>
                <w:rFonts w:cs="Times New Roman"/>
                <w:sz w:val="24"/>
                <w:szCs w:val="24"/>
              </w:rPr>
              <w:t xml:space="preserve"> </w:t>
            </w:r>
            <w:r w:rsidR="003F3A4A" w:rsidRPr="003F3A4A">
              <w:rPr>
                <w:rFonts w:cs="Times New Roman"/>
                <w:sz w:val="24"/>
                <w:szCs w:val="24"/>
              </w:rPr>
              <w:t>(</w:t>
            </w:r>
            <w:r>
              <w:rPr>
                <w:rFonts w:cs="Times New Roman"/>
                <w:sz w:val="24"/>
                <w:szCs w:val="24"/>
              </w:rPr>
              <w:t>LSTM</w:t>
            </w:r>
            <w:r w:rsidR="003F3A4A" w:rsidRPr="003F3A4A">
              <w:rPr>
                <w:rFonts w:cs="Times New Roman"/>
                <w:sz w:val="24"/>
                <w:szCs w:val="24"/>
              </w:rPr>
              <w:t>)</w:t>
            </w:r>
          </w:p>
        </w:tc>
      </w:tr>
      <w:tr w:rsidR="001B5B2D" w14:paraId="3F9775D4" w14:textId="77777777" w:rsidTr="00CF320D">
        <w:tc>
          <w:tcPr>
            <w:tcW w:w="2245" w:type="dxa"/>
          </w:tcPr>
          <w:p w14:paraId="6137A0FB" w14:textId="77777777" w:rsidR="001B5B2D" w:rsidRDefault="001B5B2D" w:rsidP="00CF320D">
            <w:pPr>
              <w:rPr>
                <w:rFonts w:cs="Times New Roman"/>
                <w:sz w:val="24"/>
                <w:szCs w:val="24"/>
              </w:rPr>
            </w:pPr>
            <w:r>
              <w:rPr>
                <w:rFonts w:cs="Times New Roman"/>
                <w:sz w:val="24"/>
                <w:szCs w:val="24"/>
              </w:rPr>
              <w:lastRenderedPageBreak/>
              <w:t xml:space="preserve">Model </w:t>
            </w:r>
            <w:r w:rsidRPr="00282238">
              <w:rPr>
                <w:rFonts w:cs="Times New Roman"/>
                <w:i/>
                <w:iCs/>
                <w:sz w:val="24"/>
                <w:szCs w:val="24"/>
              </w:rPr>
              <w:t>Ensemble</w:t>
            </w:r>
          </w:p>
        </w:tc>
        <w:tc>
          <w:tcPr>
            <w:tcW w:w="5400" w:type="dxa"/>
          </w:tcPr>
          <w:p w14:paraId="2E27954D" w14:textId="032774E1" w:rsidR="001B5B2D" w:rsidRPr="00BF5BE3" w:rsidRDefault="00BF5BE3" w:rsidP="00CF320D">
            <w:pPr>
              <w:rPr>
                <w:rFonts w:cs="Times New Roman"/>
                <w:i/>
                <w:iCs/>
                <w:sz w:val="24"/>
                <w:szCs w:val="24"/>
              </w:rPr>
            </w:pPr>
            <w:r w:rsidRPr="00BF5BE3">
              <w:rPr>
                <w:rFonts w:cs="Times New Roman"/>
                <w:i/>
                <w:iCs/>
                <w:sz w:val="24"/>
                <w:szCs w:val="24"/>
              </w:rPr>
              <w:t>Weighted Ensemble</w:t>
            </w:r>
          </w:p>
        </w:tc>
      </w:tr>
      <w:tr w:rsidR="001B5B2D" w14:paraId="17B6AB1D" w14:textId="77777777" w:rsidTr="00CF320D">
        <w:tc>
          <w:tcPr>
            <w:tcW w:w="2245" w:type="dxa"/>
          </w:tcPr>
          <w:p w14:paraId="30900B1A" w14:textId="77777777" w:rsidR="001B5B2D" w:rsidRDefault="001B5B2D" w:rsidP="00CF320D">
            <w:pPr>
              <w:rPr>
                <w:rFonts w:cs="Times New Roman"/>
                <w:sz w:val="24"/>
                <w:szCs w:val="24"/>
              </w:rPr>
            </w:pPr>
            <w:r>
              <w:rPr>
                <w:rFonts w:cs="Times New Roman"/>
                <w:sz w:val="24"/>
                <w:szCs w:val="24"/>
              </w:rPr>
              <w:t>Hasil</w:t>
            </w:r>
          </w:p>
        </w:tc>
        <w:tc>
          <w:tcPr>
            <w:tcW w:w="5400" w:type="dxa"/>
          </w:tcPr>
          <w:p w14:paraId="2106AA0E" w14:textId="2AF1EE35" w:rsidR="001B5B2D" w:rsidRPr="002E6A01" w:rsidRDefault="002E6A01" w:rsidP="009F2D97">
            <w:pPr>
              <w:rPr>
                <w:rFonts w:cs="Times New Roman"/>
                <w:sz w:val="24"/>
                <w:szCs w:val="24"/>
              </w:rPr>
            </w:pPr>
            <w:r w:rsidRPr="002E6A01">
              <w:rPr>
                <w:rFonts w:cs="Times New Roman"/>
                <w:sz w:val="24"/>
                <w:szCs w:val="24"/>
              </w:rPr>
              <w:t>SCWOA unggul dibandingkan PSO, GWO, SCA, dan WOA dalam pengujian 15 fungsi benchmark</w:t>
            </w:r>
            <w:r w:rsidR="009F2D97">
              <w:rPr>
                <w:rFonts w:cs="Times New Roman"/>
                <w:sz w:val="24"/>
                <w:szCs w:val="24"/>
              </w:rPr>
              <w:t>, m</w:t>
            </w:r>
            <w:r w:rsidR="0098785F" w:rsidRPr="0098785F">
              <w:rPr>
                <w:rFonts w:cs="Times New Roman"/>
                <w:sz w:val="24"/>
                <w:szCs w:val="24"/>
              </w:rPr>
              <w:t xml:space="preserve">odel </w:t>
            </w:r>
            <w:r w:rsidR="0098785F" w:rsidRPr="009F2D97">
              <w:rPr>
                <w:rFonts w:cs="Times New Roman"/>
                <w:i/>
                <w:iCs/>
                <w:sz w:val="24"/>
                <w:szCs w:val="24"/>
              </w:rPr>
              <w:t>ensemble</w:t>
            </w:r>
            <w:r w:rsidR="0098785F" w:rsidRPr="0098785F">
              <w:rPr>
                <w:rFonts w:cs="Times New Roman"/>
                <w:sz w:val="24"/>
                <w:szCs w:val="24"/>
              </w:rPr>
              <w:t xml:space="preserve"> berbasis SCWOA yang mengkombinasikan BPNN, ENN, ANFIS, dan LSTM terbukti sangat efektif dan robust untuk prediksi COVID-19, mengatasi keterbatasan model individu dan meningkatkan akurasi prediksi secara signifikan</w:t>
            </w:r>
          </w:p>
        </w:tc>
      </w:tr>
      <w:tr w:rsidR="001B5B2D" w14:paraId="1561E1AB" w14:textId="77777777" w:rsidTr="00CF320D">
        <w:tc>
          <w:tcPr>
            <w:tcW w:w="2245" w:type="dxa"/>
            <w:shd w:val="clear" w:color="auto" w:fill="E7E6E6" w:themeFill="background2"/>
          </w:tcPr>
          <w:p w14:paraId="55CF2AB6"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07A66448" w14:textId="091A3261" w:rsidR="001B5B2D" w:rsidRDefault="007F61BE" w:rsidP="00CF320D">
            <w:pPr>
              <w:rPr>
                <w:rFonts w:cs="Times New Roman"/>
                <w:sz w:val="24"/>
                <w:szCs w:val="24"/>
              </w:rPr>
            </w:pPr>
            <w:r>
              <w:rPr>
                <w:rFonts w:cs="Times New Roman"/>
                <w:sz w:val="24"/>
                <w:szCs w:val="24"/>
              </w:rPr>
              <w:t>1</w:t>
            </w:r>
            <w:r w:rsidR="001B5B2D">
              <w:rPr>
                <w:rFonts w:cs="Times New Roman"/>
                <w:sz w:val="24"/>
                <w:szCs w:val="24"/>
              </w:rPr>
              <w:t>9</w:t>
            </w:r>
          </w:p>
        </w:tc>
      </w:tr>
      <w:tr w:rsidR="001B5B2D" w14:paraId="4F2DEF28" w14:textId="77777777" w:rsidTr="00CF320D">
        <w:tc>
          <w:tcPr>
            <w:tcW w:w="2245" w:type="dxa"/>
          </w:tcPr>
          <w:p w14:paraId="671B29D8" w14:textId="77777777" w:rsidR="001B5B2D" w:rsidRDefault="001B5B2D" w:rsidP="00CF320D">
            <w:pPr>
              <w:rPr>
                <w:rFonts w:cs="Times New Roman"/>
                <w:sz w:val="24"/>
                <w:szCs w:val="24"/>
              </w:rPr>
            </w:pPr>
            <w:r>
              <w:rPr>
                <w:rFonts w:cs="Times New Roman"/>
                <w:sz w:val="24"/>
                <w:szCs w:val="24"/>
              </w:rPr>
              <w:t>Peneliti</w:t>
            </w:r>
          </w:p>
        </w:tc>
        <w:tc>
          <w:tcPr>
            <w:tcW w:w="5400" w:type="dxa"/>
          </w:tcPr>
          <w:p w14:paraId="182143AC" w14:textId="49E6E6C9" w:rsidR="001B5B2D" w:rsidRPr="00EA3C41" w:rsidRDefault="00D929DB" w:rsidP="00CF320D">
            <w:pPr>
              <w:contextualSpacing/>
              <w:rPr>
                <w:rFonts w:eastAsia="Times New Roman" w:cs="Times New Roman"/>
                <w:sz w:val="24"/>
                <w:szCs w:val="24"/>
              </w:rPr>
            </w:pPr>
            <w:r w:rsidRPr="00D929DB">
              <w:rPr>
                <w:rFonts w:eastAsia="Times New Roman" w:cs="Times New Roman"/>
                <w:sz w:val="24"/>
                <w:szCs w:val="24"/>
              </w:rPr>
              <w:t>S. Vanitha, P. Balasubramanie</w:t>
            </w:r>
          </w:p>
        </w:tc>
      </w:tr>
      <w:tr w:rsidR="001B5B2D" w14:paraId="2136C21F" w14:textId="77777777" w:rsidTr="00CF320D">
        <w:tc>
          <w:tcPr>
            <w:tcW w:w="2245" w:type="dxa"/>
          </w:tcPr>
          <w:p w14:paraId="303CAAEC" w14:textId="77777777" w:rsidR="001B5B2D" w:rsidRDefault="001B5B2D" w:rsidP="00CF320D">
            <w:pPr>
              <w:rPr>
                <w:rFonts w:cs="Times New Roman"/>
                <w:sz w:val="24"/>
                <w:szCs w:val="24"/>
              </w:rPr>
            </w:pPr>
            <w:r>
              <w:rPr>
                <w:rFonts w:cs="Times New Roman"/>
                <w:sz w:val="24"/>
                <w:szCs w:val="24"/>
              </w:rPr>
              <w:t>Tahun</w:t>
            </w:r>
          </w:p>
        </w:tc>
        <w:tc>
          <w:tcPr>
            <w:tcW w:w="5400" w:type="dxa"/>
          </w:tcPr>
          <w:p w14:paraId="2275EDF6" w14:textId="445C4FDB" w:rsidR="001B5B2D" w:rsidRPr="00EA3C41" w:rsidRDefault="00D929DB" w:rsidP="00CF320D">
            <w:pPr>
              <w:rPr>
                <w:rFonts w:cs="Times New Roman"/>
                <w:sz w:val="24"/>
                <w:szCs w:val="24"/>
              </w:rPr>
            </w:pPr>
            <w:r>
              <w:rPr>
                <w:rFonts w:cs="Times New Roman"/>
                <w:sz w:val="24"/>
                <w:szCs w:val="24"/>
              </w:rPr>
              <w:t>2023</w:t>
            </w:r>
          </w:p>
        </w:tc>
      </w:tr>
      <w:tr w:rsidR="001B5B2D" w14:paraId="7A8CCE83" w14:textId="77777777" w:rsidTr="00CF320D">
        <w:tc>
          <w:tcPr>
            <w:tcW w:w="2245" w:type="dxa"/>
          </w:tcPr>
          <w:p w14:paraId="4CC1EB3D" w14:textId="77777777" w:rsidR="001B5B2D" w:rsidRDefault="001B5B2D" w:rsidP="00CF320D">
            <w:pPr>
              <w:rPr>
                <w:rFonts w:cs="Times New Roman"/>
                <w:sz w:val="24"/>
                <w:szCs w:val="24"/>
              </w:rPr>
            </w:pPr>
            <w:r>
              <w:rPr>
                <w:rFonts w:cs="Times New Roman"/>
                <w:sz w:val="24"/>
                <w:szCs w:val="24"/>
              </w:rPr>
              <w:t>Judul</w:t>
            </w:r>
          </w:p>
        </w:tc>
        <w:tc>
          <w:tcPr>
            <w:tcW w:w="5400" w:type="dxa"/>
          </w:tcPr>
          <w:p w14:paraId="466A640B" w14:textId="1AB12028" w:rsidR="001B5B2D" w:rsidRPr="000649D7" w:rsidRDefault="0054291F" w:rsidP="00CF320D">
            <w:pPr>
              <w:rPr>
                <w:rFonts w:cs="Times New Roman"/>
                <w:i/>
                <w:iCs/>
                <w:sz w:val="24"/>
                <w:szCs w:val="24"/>
              </w:rPr>
            </w:pPr>
            <w:r w:rsidRPr="0054291F">
              <w:rPr>
                <w:rFonts w:cs="Times New Roman"/>
                <w:i/>
                <w:iCs/>
                <w:sz w:val="24"/>
                <w:szCs w:val="24"/>
              </w:rPr>
              <w:t>Improved Ant Colony Optimization and Machine Learning Based Ensemble Intrusion Detection Model</w:t>
            </w:r>
          </w:p>
        </w:tc>
      </w:tr>
      <w:tr w:rsidR="001B5B2D" w14:paraId="77A73040" w14:textId="77777777" w:rsidTr="00CF320D">
        <w:tc>
          <w:tcPr>
            <w:tcW w:w="2245" w:type="dxa"/>
          </w:tcPr>
          <w:p w14:paraId="06DB739A"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2BEE7FBD" w14:textId="2A7A4403" w:rsidR="001B5B2D" w:rsidRPr="00D929DB" w:rsidRDefault="00D929DB" w:rsidP="00CF320D">
            <w:pPr>
              <w:rPr>
                <w:rFonts w:cs="Times New Roman"/>
                <w:sz w:val="24"/>
                <w:szCs w:val="24"/>
              </w:rPr>
            </w:pPr>
            <w:r w:rsidRPr="00D929DB">
              <w:rPr>
                <w:rFonts w:cs="Times New Roman"/>
                <w:sz w:val="24"/>
                <w:szCs w:val="24"/>
              </w:rPr>
              <w:t>Improved Ant Colony Optimization (IACO)</w:t>
            </w:r>
          </w:p>
        </w:tc>
      </w:tr>
      <w:tr w:rsidR="001B5B2D" w14:paraId="09C2046C" w14:textId="77777777" w:rsidTr="00CF320D">
        <w:tc>
          <w:tcPr>
            <w:tcW w:w="2245" w:type="dxa"/>
          </w:tcPr>
          <w:p w14:paraId="63F30919"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DB0FC0A" w14:textId="00839474" w:rsidR="001B5B2D" w:rsidRPr="005A4596" w:rsidRDefault="00132463" w:rsidP="00CF320D">
            <w:pPr>
              <w:rPr>
                <w:rFonts w:cs="Times New Roman"/>
                <w:sz w:val="24"/>
                <w:szCs w:val="24"/>
              </w:rPr>
            </w:pPr>
            <w:r w:rsidRPr="005A4596">
              <w:rPr>
                <w:rFonts w:cs="Times New Roman"/>
                <w:i/>
                <w:iCs/>
                <w:sz w:val="24"/>
                <w:szCs w:val="24"/>
              </w:rPr>
              <w:t>Distance Decision Tree</w:t>
            </w:r>
            <w:r w:rsidRPr="005A4596">
              <w:rPr>
                <w:rFonts w:cs="Times New Roman"/>
                <w:sz w:val="24"/>
                <w:szCs w:val="24"/>
              </w:rPr>
              <w:t xml:space="preserve"> (DDT), </w:t>
            </w:r>
            <w:r w:rsidRPr="005A4596">
              <w:rPr>
                <w:rFonts w:cs="Times New Roman"/>
                <w:i/>
                <w:iCs/>
                <w:sz w:val="24"/>
                <w:szCs w:val="24"/>
              </w:rPr>
              <w:t>Adaptive Neuro-Fuzzy Inference System</w:t>
            </w:r>
            <w:r w:rsidRPr="005A4596">
              <w:rPr>
                <w:rFonts w:cs="Times New Roman"/>
                <w:sz w:val="24"/>
                <w:szCs w:val="24"/>
              </w:rPr>
              <w:t xml:space="preserve"> (ANFIS), </w:t>
            </w:r>
            <w:r w:rsidR="005A4596" w:rsidRPr="005A4596">
              <w:rPr>
                <w:rFonts w:cs="Times New Roman"/>
                <w:i/>
                <w:iCs/>
                <w:sz w:val="24"/>
                <w:szCs w:val="24"/>
              </w:rPr>
              <w:t>Mahalanobis Distance Support Vector Machine</w:t>
            </w:r>
            <w:r w:rsidR="005A4596" w:rsidRPr="005A4596">
              <w:rPr>
                <w:rFonts w:cs="Times New Roman"/>
                <w:sz w:val="24"/>
                <w:szCs w:val="24"/>
              </w:rPr>
              <w:t xml:space="preserve"> (MDSVM)</w:t>
            </w:r>
          </w:p>
        </w:tc>
      </w:tr>
      <w:tr w:rsidR="001B5B2D" w14:paraId="2315A2DC" w14:textId="77777777" w:rsidTr="00CF320D">
        <w:tc>
          <w:tcPr>
            <w:tcW w:w="2245" w:type="dxa"/>
          </w:tcPr>
          <w:p w14:paraId="73304F3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1F5BE2B9" w14:textId="37FB82A8" w:rsidR="001B5B2D" w:rsidRPr="00CA2084" w:rsidRDefault="00D1498D" w:rsidP="00CF320D">
            <w:pPr>
              <w:rPr>
                <w:rFonts w:cs="Times New Roman"/>
                <w:i/>
                <w:iCs/>
                <w:sz w:val="24"/>
                <w:szCs w:val="24"/>
              </w:rPr>
            </w:pPr>
            <w:r>
              <w:rPr>
                <w:rFonts w:cs="Times New Roman"/>
                <w:i/>
                <w:iCs/>
                <w:sz w:val="24"/>
                <w:szCs w:val="24"/>
              </w:rPr>
              <w:t xml:space="preserve">Weighted </w:t>
            </w:r>
            <w:r w:rsidR="004C565F">
              <w:rPr>
                <w:rFonts w:cs="Times New Roman"/>
                <w:i/>
                <w:iCs/>
                <w:sz w:val="24"/>
                <w:szCs w:val="24"/>
              </w:rPr>
              <w:t xml:space="preserve">Majority </w:t>
            </w:r>
            <w:r>
              <w:rPr>
                <w:rFonts w:cs="Times New Roman"/>
                <w:i/>
                <w:iCs/>
                <w:sz w:val="24"/>
                <w:szCs w:val="24"/>
              </w:rPr>
              <w:t>Voting</w:t>
            </w:r>
          </w:p>
        </w:tc>
      </w:tr>
      <w:tr w:rsidR="001B5B2D" w14:paraId="65246142" w14:textId="77777777" w:rsidTr="00CF320D">
        <w:tc>
          <w:tcPr>
            <w:tcW w:w="2245" w:type="dxa"/>
          </w:tcPr>
          <w:p w14:paraId="1015889F" w14:textId="77777777" w:rsidR="001B5B2D" w:rsidRDefault="001B5B2D" w:rsidP="00CF320D">
            <w:pPr>
              <w:rPr>
                <w:rFonts w:cs="Times New Roman"/>
                <w:sz w:val="24"/>
                <w:szCs w:val="24"/>
              </w:rPr>
            </w:pPr>
            <w:r>
              <w:rPr>
                <w:rFonts w:cs="Times New Roman"/>
                <w:sz w:val="24"/>
                <w:szCs w:val="24"/>
              </w:rPr>
              <w:t>Hasil</w:t>
            </w:r>
          </w:p>
        </w:tc>
        <w:tc>
          <w:tcPr>
            <w:tcW w:w="5400" w:type="dxa"/>
          </w:tcPr>
          <w:p w14:paraId="2527062B" w14:textId="50091C2D" w:rsidR="001B5B2D" w:rsidRPr="00F349B4" w:rsidRDefault="00F349B4" w:rsidP="000B694A">
            <w:pPr>
              <w:rPr>
                <w:rFonts w:cs="Times New Roman"/>
                <w:sz w:val="24"/>
                <w:szCs w:val="24"/>
              </w:rPr>
            </w:pPr>
            <w:r w:rsidRPr="00F349B4">
              <w:rPr>
                <w:rFonts w:cs="Times New Roman"/>
                <w:sz w:val="24"/>
                <w:szCs w:val="24"/>
              </w:rPr>
              <w:t>IACO berhasil meningkatkan seleksi fitur dan kinerja deteksi intrusi</w:t>
            </w:r>
            <w:r w:rsidR="000B694A">
              <w:rPr>
                <w:rFonts w:cs="Times New Roman"/>
                <w:sz w:val="24"/>
                <w:szCs w:val="24"/>
              </w:rPr>
              <w:t>, m</w:t>
            </w:r>
            <w:r w:rsidRPr="00F349B4">
              <w:rPr>
                <w:rFonts w:cs="Times New Roman"/>
                <w:sz w:val="24"/>
                <w:szCs w:val="24"/>
              </w:rPr>
              <w:t xml:space="preserve">odel </w:t>
            </w:r>
            <w:r w:rsidRPr="00F349B4">
              <w:rPr>
                <w:rFonts w:cs="Times New Roman"/>
                <w:i/>
                <w:iCs/>
                <w:sz w:val="24"/>
                <w:szCs w:val="24"/>
              </w:rPr>
              <w:t>ensemble</w:t>
            </w:r>
            <w:r w:rsidRPr="00F349B4">
              <w:rPr>
                <w:rFonts w:cs="Times New Roman"/>
                <w:sz w:val="24"/>
                <w:szCs w:val="24"/>
              </w:rPr>
              <w:t xml:space="preserve"> mengungguli model individu (DT, SVM, </w:t>
            </w:r>
            <w:r w:rsidRPr="00F349B4">
              <w:rPr>
                <w:rFonts w:cs="Times New Roman"/>
                <w:i/>
                <w:iCs/>
                <w:sz w:val="24"/>
                <w:szCs w:val="24"/>
              </w:rPr>
              <w:t>Ensemble</w:t>
            </w:r>
            <w:r w:rsidRPr="00F349B4">
              <w:rPr>
                <w:rFonts w:cs="Times New Roman"/>
                <w:sz w:val="24"/>
                <w:szCs w:val="24"/>
              </w:rPr>
              <w:t xml:space="preserve"> sederhana) dalam hal akurasi.</w:t>
            </w:r>
          </w:p>
        </w:tc>
      </w:tr>
      <w:tr w:rsidR="001B5B2D" w14:paraId="49C09969" w14:textId="77777777" w:rsidTr="00CF320D">
        <w:tc>
          <w:tcPr>
            <w:tcW w:w="2245" w:type="dxa"/>
            <w:shd w:val="clear" w:color="auto" w:fill="E7E6E6" w:themeFill="background2"/>
          </w:tcPr>
          <w:p w14:paraId="3FB3FF50"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77566DD6" w14:textId="4A6D40C5" w:rsidR="001B5B2D" w:rsidRDefault="007F61BE" w:rsidP="00CF320D">
            <w:pPr>
              <w:rPr>
                <w:rFonts w:cs="Times New Roman"/>
                <w:sz w:val="24"/>
                <w:szCs w:val="24"/>
              </w:rPr>
            </w:pPr>
            <w:r>
              <w:rPr>
                <w:rFonts w:cs="Times New Roman"/>
                <w:sz w:val="24"/>
                <w:szCs w:val="24"/>
              </w:rPr>
              <w:t>2</w:t>
            </w:r>
            <w:r w:rsidR="001B5B2D">
              <w:rPr>
                <w:rFonts w:cs="Times New Roman"/>
                <w:sz w:val="24"/>
                <w:szCs w:val="24"/>
              </w:rPr>
              <w:t>0</w:t>
            </w:r>
          </w:p>
        </w:tc>
      </w:tr>
      <w:tr w:rsidR="001B5B2D" w14:paraId="7478BCC4" w14:textId="77777777" w:rsidTr="00CF320D">
        <w:tc>
          <w:tcPr>
            <w:tcW w:w="2245" w:type="dxa"/>
          </w:tcPr>
          <w:p w14:paraId="7CCA35EB" w14:textId="77777777" w:rsidR="001B5B2D" w:rsidRDefault="001B5B2D" w:rsidP="00CF320D">
            <w:pPr>
              <w:rPr>
                <w:rFonts w:cs="Times New Roman"/>
                <w:sz w:val="24"/>
                <w:szCs w:val="24"/>
              </w:rPr>
            </w:pPr>
            <w:r>
              <w:rPr>
                <w:rFonts w:cs="Times New Roman"/>
                <w:sz w:val="24"/>
                <w:szCs w:val="24"/>
              </w:rPr>
              <w:t>Peneliti</w:t>
            </w:r>
          </w:p>
        </w:tc>
        <w:tc>
          <w:tcPr>
            <w:tcW w:w="5400" w:type="dxa"/>
          </w:tcPr>
          <w:p w14:paraId="74838456" w14:textId="6B85CEC9" w:rsidR="001B5B2D" w:rsidRPr="00EA3C41" w:rsidRDefault="007D2CF3" w:rsidP="00CF320D">
            <w:pPr>
              <w:contextualSpacing/>
              <w:rPr>
                <w:rFonts w:eastAsia="Times New Roman" w:cs="Times New Roman"/>
                <w:sz w:val="24"/>
                <w:szCs w:val="24"/>
              </w:rPr>
            </w:pPr>
            <w:r w:rsidRPr="007D2CF3">
              <w:rPr>
                <w:rFonts w:eastAsia="Times New Roman" w:cs="Times New Roman"/>
                <w:sz w:val="24"/>
                <w:szCs w:val="24"/>
              </w:rPr>
              <w:t>Geetha Narasimhan</w:t>
            </w:r>
            <w:r w:rsidR="00F145C4">
              <w:rPr>
                <w:rFonts w:eastAsia="Times New Roman" w:cs="Times New Roman"/>
                <w:sz w:val="24"/>
                <w:szCs w:val="24"/>
              </w:rPr>
              <w:t xml:space="preserve">, </w:t>
            </w:r>
            <w:r w:rsidRPr="007D2CF3">
              <w:rPr>
                <w:rFonts w:eastAsia="Times New Roman" w:cs="Times New Roman"/>
                <w:sz w:val="24"/>
                <w:szCs w:val="24"/>
              </w:rPr>
              <w:t>Akila Victor</w:t>
            </w:r>
          </w:p>
        </w:tc>
      </w:tr>
      <w:tr w:rsidR="001B5B2D" w14:paraId="47FA4267" w14:textId="77777777" w:rsidTr="00CF320D">
        <w:tc>
          <w:tcPr>
            <w:tcW w:w="2245" w:type="dxa"/>
          </w:tcPr>
          <w:p w14:paraId="56EEB033" w14:textId="77777777" w:rsidR="001B5B2D" w:rsidRDefault="001B5B2D" w:rsidP="00CF320D">
            <w:pPr>
              <w:rPr>
                <w:rFonts w:cs="Times New Roman"/>
                <w:sz w:val="24"/>
                <w:szCs w:val="24"/>
              </w:rPr>
            </w:pPr>
            <w:r>
              <w:rPr>
                <w:rFonts w:cs="Times New Roman"/>
                <w:sz w:val="24"/>
                <w:szCs w:val="24"/>
              </w:rPr>
              <w:t>Tahun</w:t>
            </w:r>
          </w:p>
        </w:tc>
        <w:tc>
          <w:tcPr>
            <w:tcW w:w="5400" w:type="dxa"/>
          </w:tcPr>
          <w:p w14:paraId="1DEA7E41" w14:textId="69DB625D" w:rsidR="001B5B2D" w:rsidRPr="00EA3C41" w:rsidRDefault="00321262" w:rsidP="00CF320D">
            <w:pPr>
              <w:rPr>
                <w:rFonts w:cs="Times New Roman"/>
                <w:sz w:val="24"/>
                <w:szCs w:val="24"/>
              </w:rPr>
            </w:pPr>
            <w:r>
              <w:rPr>
                <w:rFonts w:cs="Times New Roman"/>
                <w:sz w:val="24"/>
                <w:szCs w:val="24"/>
              </w:rPr>
              <w:t>2024</w:t>
            </w:r>
          </w:p>
        </w:tc>
      </w:tr>
      <w:tr w:rsidR="001B5B2D" w14:paraId="271295AB" w14:textId="77777777" w:rsidTr="00CF320D">
        <w:tc>
          <w:tcPr>
            <w:tcW w:w="2245" w:type="dxa"/>
          </w:tcPr>
          <w:p w14:paraId="66D24B7F" w14:textId="77777777" w:rsidR="001B5B2D" w:rsidRDefault="001B5B2D" w:rsidP="00CF320D">
            <w:pPr>
              <w:rPr>
                <w:rFonts w:cs="Times New Roman"/>
                <w:sz w:val="24"/>
                <w:szCs w:val="24"/>
              </w:rPr>
            </w:pPr>
            <w:r>
              <w:rPr>
                <w:rFonts w:cs="Times New Roman"/>
                <w:sz w:val="24"/>
                <w:szCs w:val="24"/>
              </w:rPr>
              <w:t>Judul</w:t>
            </w:r>
          </w:p>
        </w:tc>
        <w:tc>
          <w:tcPr>
            <w:tcW w:w="5400" w:type="dxa"/>
          </w:tcPr>
          <w:p w14:paraId="2CA73E6D" w14:textId="59FFE74B" w:rsidR="001B5B2D" w:rsidRPr="000649D7" w:rsidRDefault="00321262" w:rsidP="00CF320D">
            <w:pPr>
              <w:rPr>
                <w:rFonts w:cs="Times New Roman"/>
                <w:i/>
                <w:iCs/>
                <w:sz w:val="24"/>
                <w:szCs w:val="24"/>
              </w:rPr>
            </w:pPr>
            <w:r w:rsidRPr="00321262">
              <w:rPr>
                <w:rFonts w:cs="Times New Roman"/>
                <w:i/>
                <w:iCs/>
                <w:sz w:val="24"/>
                <w:szCs w:val="24"/>
              </w:rPr>
              <w:t>Bio-inspired disease prediction: harnessing the power of electric eel foraging optimization algorithm with machine learning for heart disease prediction</w:t>
            </w:r>
          </w:p>
        </w:tc>
      </w:tr>
      <w:tr w:rsidR="001B5B2D" w14:paraId="0C3570D1" w14:textId="77777777" w:rsidTr="00CF320D">
        <w:tc>
          <w:tcPr>
            <w:tcW w:w="2245" w:type="dxa"/>
          </w:tcPr>
          <w:p w14:paraId="0F049232" w14:textId="77777777" w:rsidR="001B5B2D" w:rsidRDefault="001B5B2D" w:rsidP="00CF320D">
            <w:pPr>
              <w:rPr>
                <w:rFonts w:cs="Times New Roman"/>
                <w:sz w:val="24"/>
                <w:szCs w:val="24"/>
              </w:rPr>
            </w:pPr>
            <w:r>
              <w:rPr>
                <w:rFonts w:cs="Times New Roman"/>
                <w:sz w:val="24"/>
                <w:szCs w:val="24"/>
              </w:rPr>
              <w:lastRenderedPageBreak/>
              <w:t>Metode Optimasi</w:t>
            </w:r>
          </w:p>
        </w:tc>
        <w:tc>
          <w:tcPr>
            <w:tcW w:w="5400" w:type="dxa"/>
          </w:tcPr>
          <w:p w14:paraId="3D69502C" w14:textId="71318ACA" w:rsidR="001B5B2D" w:rsidRPr="00EA3C41" w:rsidRDefault="00321262" w:rsidP="00CF320D">
            <w:pPr>
              <w:rPr>
                <w:rFonts w:cs="Times New Roman"/>
                <w:sz w:val="24"/>
                <w:szCs w:val="24"/>
              </w:rPr>
            </w:pPr>
            <w:r w:rsidRPr="00321262">
              <w:rPr>
                <w:rFonts w:cs="Times New Roman"/>
                <w:i/>
                <w:iCs/>
                <w:sz w:val="24"/>
                <w:szCs w:val="24"/>
              </w:rPr>
              <w:t>Electric Eel Foraging Optimization Algorithm</w:t>
            </w:r>
            <w:r w:rsidRPr="00321262">
              <w:rPr>
                <w:rFonts w:cs="Times New Roman"/>
                <w:sz w:val="24"/>
                <w:szCs w:val="24"/>
              </w:rPr>
              <w:t xml:space="preserve"> (EEFOA)</w:t>
            </w:r>
          </w:p>
        </w:tc>
      </w:tr>
      <w:tr w:rsidR="001B5B2D" w14:paraId="58E37ED8" w14:textId="77777777" w:rsidTr="00CF320D">
        <w:tc>
          <w:tcPr>
            <w:tcW w:w="2245" w:type="dxa"/>
          </w:tcPr>
          <w:p w14:paraId="7935CAAE"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1FAD5D5D" w14:textId="5B811523" w:rsidR="001B5B2D" w:rsidRPr="00CA2084" w:rsidRDefault="00AF108E" w:rsidP="00CF320D">
            <w:pPr>
              <w:rPr>
                <w:rFonts w:cs="Times New Roman"/>
                <w:sz w:val="24"/>
                <w:szCs w:val="24"/>
              </w:rPr>
            </w:pPr>
            <w:r w:rsidRPr="00AF108E">
              <w:rPr>
                <w:rFonts w:cs="Times New Roman"/>
                <w:i/>
                <w:iCs/>
                <w:sz w:val="24"/>
                <w:szCs w:val="24"/>
              </w:rPr>
              <w:t>Random Forest</w:t>
            </w:r>
            <w:r w:rsidRPr="00AF108E">
              <w:rPr>
                <w:rFonts w:cs="Times New Roman"/>
                <w:sz w:val="24"/>
                <w:szCs w:val="24"/>
              </w:rPr>
              <w:t xml:space="preserve"> (RF) dan </w:t>
            </w:r>
            <w:r w:rsidRPr="00AF108E">
              <w:rPr>
                <w:rFonts w:cs="Times New Roman"/>
                <w:i/>
                <w:iCs/>
                <w:sz w:val="24"/>
                <w:szCs w:val="24"/>
              </w:rPr>
              <w:t>K-Nearest Neighbors</w:t>
            </w:r>
            <w:r w:rsidRPr="00AF108E">
              <w:rPr>
                <w:rFonts w:cs="Times New Roman"/>
                <w:sz w:val="24"/>
                <w:szCs w:val="24"/>
              </w:rPr>
              <w:t xml:space="preserve"> (KNN)</w:t>
            </w:r>
          </w:p>
        </w:tc>
      </w:tr>
      <w:tr w:rsidR="001B5B2D" w14:paraId="50596332" w14:textId="77777777" w:rsidTr="00CF320D">
        <w:tc>
          <w:tcPr>
            <w:tcW w:w="2245" w:type="dxa"/>
          </w:tcPr>
          <w:p w14:paraId="2A85F7F1"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085995C" w14:textId="2DB758A6" w:rsidR="001B5B2D" w:rsidRPr="00CA2084" w:rsidRDefault="004B5B63" w:rsidP="00CF320D">
            <w:pPr>
              <w:rPr>
                <w:rFonts w:cs="Times New Roman"/>
                <w:i/>
                <w:iCs/>
                <w:sz w:val="24"/>
                <w:szCs w:val="24"/>
              </w:rPr>
            </w:pPr>
            <w:r>
              <w:rPr>
                <w:rFonts w:cs="Times New Roman"/>
                <w:i/>
                <w:iCs/>
                <w:sz w:val="24"/>
                <w:szCs w:val="24"/>
              </w:rPr>
              <w:t>Bagging</w:t>
            </w:r>
          </w:p>
        </w:tc>
      </w:tr>
      <w:tr w:rsidR="001B5B2D" w14:paraId="00E83119" w14:textId="77777777" w:rsidTr="00CF320D">
        <w:tc>
          <w:tcPr>
            <w:tcW w:w="2245" w:type="dxa"/>
          </w:tcPr>
          <w:p w14:paraId="103F49E9" w14:textId="77777777" w:rsidR="001B5B2D" w:rsidRDefault="001B5B2D" w:rsidP="00CF320D">
            <w:pPr>
              <w:rPr>
                <w:rFonts w:cs="Times New Roman"/>
                <w:sz w:val="24"/>
                <w:szCs w:val="24"/>
              </w:rPr>
            </w:pPr>
            <w:r>
              <w:rPr>
                <w:rFonts w:cs="Times New Roman"/>
                <w:sz w:val="24"/>
                <w:szCs w:val="24"/>
              </w:rPr>
              <w:t>Hasil</w:t>
            </w:r>
          </w:p>
        </w:tc>
        <w:tc>
          <w:tcPr>
            <w:tcW w:w="5400" w:type="dxa"/>
          </w:tcPr>
          <w:p w14:paraId="670333D4" w14:textId="42AF0B2B" w:rsidR="001B5B2D" w:rsidRPr="00EA3C41" w:rsidRDefault="00443DE8" w:rsidP="00C556B9">
            <w:pPr>
              <w:rPr>
                <w:rFonts w:cs="Times New Roman"/>
                <w:sz w:val="24"/>
                <w:szCs w:val="24"/>
              </w:rPr>
            </w:pPr>
            <w:r w:rsidRPr="00443DE8">
              <w:rPr>
                <w:rFonts w:cs="Times New Roman"/>
                <w:sz w:val="24"/>
                <w:szCs w:val="24"/>
              </w:rPr>
              <w:t>EEFOA berhasil meningkatkan kualitas feature selection dibanding metaheuristic lain</w:t>
            </w:r>
            <w:r>
              <w:rPr>
                <w:rFonts w:cs="Times New Roman"/>
                <w:sz w:val="24"/>
                <w:szCs w:val="24"/>
              </w:rPr>
              <w:t>.</w:t>
            </w:r>
            <w:r w:rsidR="00C556B9">
              <w:rPr>
                <w:rFonts w:cs="Times New Roman"/>
                <w:sz w:val="24"/>
                <w:szCs w:val="24"/>
              </w:rPr>
              <w:t xml:space="preserve"> </w:t>
            </w:r>
            <w:r w:rsidRPr="00443DE8">
              <w:rPr>
                <w:rFonts w:cs="Times New Roman"/>
                <w:sz w:val="24"/>
                <w:szCs w:val="24"/>
              </w:rPr>
              <w:t xml:space="preserve">Kombinasi </w:t>
            </w:r>
            <w:r w:rsidRPr="00C556B9">
              <w:rPr>
                <w:rFonts w:cs="Times New Roman"/>
                <w:sz w:val="24"/>
                <w:szCs w:val="24"/>
              </w:rPr>
              <w:t xml:space="preserve">EEFOA </w:t>
            </w:r>
            <w:r w:rsidR="00C556B9" w:rsidRPr="00C556B9">
              <w:rPr>
                <w:rFonts w:cs="Times New Roman"/>
                <w:sz w:val="24"/>
                <w:szCs w:val="24"/>
              </w:rPr>
              <w:t>dan</w:t>
            </w:r>
            <w:r w:rsidRPr="00C556B9">
              <w:rPr>
                <w:rFonts w:cs="Times New Roman"/>
                <w:sz w:val="24"/>
                <w:szCs w:val="24"/>
              </w:rPr>
              <w:t xml:space="preserve"> </w:t>
            </w:r>
            <w:r w:rsidRPr="00C556B9">
              <w:rPr>
                <w:rFonts w:cs="Times New Roman"/>
                <w:i/>
                <w:iCs/>
                <w:sz w:val="24"/>
                <w:szCs w:val="24"/>
              </w:rPr>
              <w:t>Random Forest</w:t>
            </w:r>
            <w:r w:rsidRPr="00443DE8">
              <w:rPr>
                <w:rFonts w:cs="Times New Roman"/>
                <w:sz w:val="24"/>
                <w:szCs w:val="24"/>
              </w:rPr>
              <w:t xml:space="preserve"> memberikan performa terbaik.</w:t>
            </w:r>
          </w:p>
        </w:tc>
      </w:tr>
      <w:tr w:rsidR="001B5B2D" w14:paraId="1E811AC2" w14:textId="77777777" w:rsidTr="00CF320D">
        <w:tc>
          <w:tcPr>
            <w:tcW w:w="2245" w:type="dxa"/>
            <w:shd w:val="clear" w:color="auto" w:fill="E7E6E6" w:themeFill="background2"/>
          </w:tcPr>
          <w:p w14:paraId="66B040D4"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12B4006D" w14:textId="1EB5C705" w:rsidR="001B5B2D" w:rsidRDefault="007F61BE" w:rsidP="00CF320D">
            <w:pPr>
              <w:rPr>
                <w:rFonts w:cs="Times New Roman"/>
                <w:sz w:val="24"/>
                <w:szCs w:val="24"/>
              </w:rPr>
            </w:pPr>
            <w:r>
              <w:rPr>
                <w:rFonts w:cs="Times New Roman"/>
                <w:sz w:val="24"/>
                <w:szCs w:val="24"/>
              </w:rPr>
              <w:t>2</w:t>
            </w:r>
            <w:r w:rsidR="001B5B2D">
              <w:rPr>
                <w:rFonts w:cs="Times New Roman"/>
                <w:sz w:val="24"/>
                <w:szCs w:val="24"/>
              </w:rPr>
              <w:t>1</w:t>
            </w:r>
          </w:p>
        </w:tc>
      </w:tr>
      <w:tr w:rsidR="001B5B2D" w14:paraId="26CC30D3" w14:textId="77777777" w:rsidTr="00CF320D">
        <w:tc>
          <w:tcPr>
            <w:tcW w:w="2245" w:type="dxa"/>
          </w:tcPr>
          <w:p w14:paraId="59EC510D" w14:textId="77777777" w:rsidR="001B5B2D" w:rsidRDefault="001B5B2D" w:rsidP="00CF320D">
            <w:pPr>
              <w:rPr>
                <w:rFonts w:cs="Times New Roman"/>
                <w:sz w:val="24"/>
                <w:szCs w:val="24"/>
              </w:rPr>
            </w:pPr>
            <w:r>
              <w:rPr>
                <w:rFonts w:cs="Times New Roman"/>
                <w:sz w:val="24"/>
                <w:szCs w:val="24"/>
              </w:rPr>
              <w:t>Peneliti</w:t>
            </w:r>
          </w:p>
        </w:tc>
        <w:tc>
          <w:tcPr>
            <w:tcW w:w="5400" w:type="dxa"/>
          </w:tcPr>
          <w:p w14:paraId="59EE51FD" w14:textId="3B0F1CA1" w:rsidR="001B5B2D" w:rsidRPr="00E841C6" w:rsidRDefault="00E841C6" w:rsidP="00E841C6">
            <w:pPr>
              <w:contextualSpacing/>
              <w:rPr>
                <w:rFonts w:eastAsia="Times New Roman" w:cs="Times New Roman"/>
                <w:sz w:val="24"/>
                <w:szCs w:val="24"/>
              </w:rPr>
            </w:pPr>
            <w:r w:rsidRPr="00E841C6">
              <w:rPr>
                <w:rFonts w:eastAsia="Times New Roman" w:cs="Times New Roman"/>
                <w:sz w:val="24"/>
                <w:szCs w:val="24"/>
              </w:rPr>
              <w:t>Mohammed Husayn</w:t>
            </w:r>
            <w:r>
              <w:rPr>
                <w:rFonts w:eastAsia="Times New Roman" w:cs="Times New Roman"/>
                <w:sz w:val="24"/>
                <w:szCs w:val="24"/>
              </w:rPr>
              <w:t xml:space="preserve">, </w:t>
            </w:r>
            <w:r w:rsidRPr="00E841C6">
              <w:rPr>
                <w:rFonts w:eastAsia="Times New Roman" w:cs="Times New Roman"/>
                <w:sz w:val="24"/>
                <w:szCs w:val="24"/>
              </w:rPr>
              <w:t>Oluwatayomi Rereloluwa Adegboye</w:t>
            </w:r>
            <w:r>
              <w:rPr>
                <w:rFonts w:eastAsia="Times New Roman" w:cs="Times New Roman"/>
                <w:sz w:val="24"/>
                <w:szCs w:val="24"/>
              </w:rPr>
              <w:t xml:space="preserve">, </w:t>
            </w:r>
            <w:r w:rsidRPr="00E841C6">
              <w:rPr>
                <w:rFonts w:eastAsia="Times New Roman" w:cs="Times New Roman"/>
                <w:sz w:val="24"/>
                <w:szCs w:val="24"/>
              </w:rPr>
              <w:t>Ahmad Alzubi</w:t>
            </w:r>
          </w:p>
        </w:tc>
      </w:tr>
      <w:tr w:rsidR="001B5B2D" w14:paraId="4FCC7F8E" w14:textId="77777777" w:rsidTr="00CF320D">
        <w:tc>
          <w:tcPr>
            <w:tcW w:w="2245" w:type="dxa"/>
          </w:tcPr>
          <w:p w14:paraId="0279E74C" w14:textId="77777777" w:rsidR="001B5B2D" w:rsidRDefault="001B5B2D" w:rsidP="00CF320D">
            <w:pPr>
              <w:rPr>
                <w:rFonts w:cs="Times New Roman"/>
                <w:sz w:val="24"/>
                <w:szCs w:val="24"/>
              </w:rPr>
            </w:pPr>
            <w:r>
              <w:rPr>
                <w:rFonts w:cs="Times New Roman"/>
                <w:sz w:val="24"/>
                <w:szCs w:val="24"/>
              </w:rPr>
              <w:t>Tahun</w:t>
            </w:r>
          </w:p>
        </w:tc>
        <w:tc>
          <w:tcPr>
            <w:tcW w:w="5400" w:type="dxa"/>
          </w:tcPr>
          <w:p w14:paraId="19AAFD84" w14:textId="795F621E" w:rsidR="001B5B2D" w:rsidRPr="006A50A9" w:rsidRDefault="006A50A9" w:rsidP="00CF320D">
            <w:pPr>
              <w:rPr>
                <w:rFonts w:cs="Times New Roman"/>
                <w:sz w:val="24"/>
                <w:szCs w:val="24"/>
              </w:rPr>
            </w:pPr>
            <w:r>
              <w:rPr>
                <w:rFonts w:cs="Times New Roman"/>
                <w:sz w:val="24"/>
                <w:szCs w:val="24"/>
              </w:rPr>
              <w:t>2025</w:t>
            </w:r>
          </w:p>
        </w:tc>
      </w:tr>
      <w:tr w:rsidR="001B5B2D" w14:paraId="6AA587BB" w14:textId="77777777" w:rsidTr="00CF320D">
        <w:tc>
          <w:tcPr>
            <w:tcW w:w="2245" w:type="dxa"/>
          </w:tcPr>
          <w:p w14:paraId="734649D1" w14:textId="77777777" w:rsidR="001B5B2D" w:rsidRDefault="001B5B2D" w:rsidP="00CF320D">
            <w:pPr>
              <w:rPr>
                <w:rFonts w:cs="Times New Roman"/>
                <w:sz w:val="24"/>
                <w:szCs w:val="24"/>
              </w:rPr>
            </w:pPr>
            <w:r>
              <w:rPr>
                <w:rFonts w:cs="Times New Roman"/>
                <w:sz w:val="24"/>
                <w:szCs w:val="24"/>
              </w:rPr>
              <w:t>Judul</w:t>
            </w:r>
          </w:p>
        </w:tc>
        <w:tc>
          <w:tcPr>
            <w:tcW w:w="5400" w:type="dxa"/>
          </w:tcPr>
          <w:p w14:paraId="6A8AD1F5" w14:textId="3C345F9E" w:rsidR="001B5B2D" w:rsidRPr="000649D7" w:rsidRDefault="006A50A9" w:rsidP="00CF320D">
            <w:pPr>
              <w:rPr>
                <w:rFonts w:cs="Times New Roman"/>
                <w:i/>
                <w:iCs/>
                <w:sz w:val="24"/>
                <w:szCs w:val="24"/>
              </w:rPr>
            </w:pPr>
            <w:r w:rsidRPr="006A50A9">
              <w:rPr>
                <w:rFonts w:cs="Times New Roman"/>
                <w:i/>
                <w:iCs/>
                <w:sz w:val="24"/>
                <w:szCs w:val="24"/>
              </w:rPr>
              <w:t>GWO-Optimized Ensemble Learning for Interpretable and Accurate Prediction of Student Academic Performance in Smart Learning Environments</w:t>
            </w:r>
          </w:p>
        </w:tc>
      </w:tr>
      <w:tr w:rsidR="001B5B2D" w14:paraId="421ACBA9" w14:textId="77777777" w:rsidTr="00CF320D">
        <w:tc>
          <w:tcPr>
            <w:tcW w:w="2245" w:type="dxa"/>
          </w:tcPr>
          <w:p w14:paraId="6B550811"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38236D09" w14:textId="2FDB4C9D" w:rsidR="001B5B2D" w:rsidRPr="00EA3C41" w:rsidRDefault="008D298E" w:rsidP="00CF320D">
            <w:pPr>
              <w:rPr>
                <w:rFonts w:cs="Times New Roman"/>
                <w:sz w:val="24"/>
                <w:szCs w:val="24"/>
              </w:rPr>
            </w:pPr>
            <w:r w:rsidRPr="00B56177">
              <w:rPr>
                <w:rFonts w:cs="Times New Roman"/>
                <w:i/>
                <w:iCs/>
                <w:sz w:val="24"/>
                <w:szCs w:val="24"/>
              </w:rPr>
              <w:t>Grey Wolf Optimizer</w:t>
            </w:r>
            <w:r w:rsidR="00B56177">
              <w:rPr>
                <w:rFonts w:cs="Times New Roman"/>
                <w:sz w:val="24"/>
                <w:szCs w:val="24"/>
              </w:rPr>
              <w:t xml:space="preserve"> (GWO)</w:t>
            </w:r>
          </w:p>
        </w:tc>
      </w:tr>
      <w:tr w:rsidR="001B5B2D" w14:paraId="077336EF" w14:textId="77777777" w:rsidTr="00CF320D">
        <w:tc>
          <w:tcPr>
            <w:tcW w:w="2245" w:type="dxa"/>
          </w:tcPr>
          <w:p w14:paraId="1903E09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4CCFF84" w14:textId="39A9EEE2" w:rsidR="001B5B2D" w:rsidRPr="0065615C" w:rsidRDefault="0065615C" w:rsidP="00CF320D">
            <w:pPr>
              <w:rPr>
                <w:rFonts w:cs="Times New Roman"/>
                <w:sz w:val="24"/>
                <w:szCs w:val="24"/>
              </w:rPr>
            </w:pPr>
            <w:r w:rsidRPr="0065615C">
              <w:rPr>
                <w:rFonts w:cs="Times New Roman"/>
                <w:sz w:val="24"/>
                <w:szCs w:val="24"/>
              </w:rPr>
              <w:t>CatBoost (GBDT)</w:t>
            </w:r>
            <w:r>
              <w:rPr>
                <w:rFonts w:cs="Times New Roman"/>
                <w:sz w:val="24"/>
                <w:szCs w:val="24"/>
              </w:rPr>
              <w:t xml:space="preserve">, </w:t>
            </w:r>
            <w:r w:rsidRPr="0065615C">
              <w:rPr>
                <w:rFonts w:cs="Times New Roman"/>
                <w:sz w:val="24"/>
                <w:szCs w:val="24"/>
              </w:rPr>
              <w:t>Extra Tree</w:t>
            </w:r>
            <w:r w:rsidR="000317E5">
              <w:rPr>
                <w:rFonts w:cs="Times New Roman"/>
                <w:sz w:val="24"/>
                <w:szCs w:val="24"/>
              </w:rPr>
              <w:t xml:space="preserve">, </w:t>
            </w:r>
            <w:r w:rsidRPr="0065615C">
              <w:rPr>
                <w:rFonts w:cs="Times New Roman"/>
                <w:sz w:val="24"/>
                <w:szCs w:val="24"/>
              </w:rPr>
              <w:t>Random Forest</w:t>
            </w:r>
          </w:p>
        </w:tc>
      </w:tr>
      <w:tr w:rsidR="001B5B2D" w14:paraId="5E57360D" w14:textId="77777777" w:rsidTr="00CF320D">
        <w:tc>
          <w:tcPr>
            <w:tcW w:w="2245" w:type="dxa"/>
          </w:tcPr>
          <w:p w14:paraId="6A0F295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2B1E97C" w14:textId="1F741688" w:rsidR="001B5B2D" w:rsidRPr="00B56177" w:rsidRDefault="00573D85" w:rsidP="00CF320D">
            <w:pPr>
              <w:rPr>
                <w:rFonts w:cs="Times New Roman"/>
                <w:i/>
                <w:iCs/>
                <w:sz w:val="24"/>
                <w:szCs w:val="24"/>
              </w:rPr>
            </w:pPr>
            <w:r w:rsidRPr="00B56177">
              <w:rPr>
                <w:rFonts w:cs="Times New Roman"/>
                <w:i/>
                <w:iCs/>
                <w:sz w:val="24"/>
                <w:szCs w:val="24"/>
              </w:rPr>
              <w:t>Weighted average</w:t>
            </w:r>
          </w:p>
        </w:tc>
      </w:tr>
      <w:tr w:rsidR="001B5B2D" w14:paraId="1D71D37F" w14:textId="77777777" w:rsidTr="00CF320D">
        <w:tc>
          <w:tcPr>
            <w:tcW w:w="2245" w:type="dxa"/>
          </w:tcPr>
          <w:p w14:paraId="52C1822A" w14:textId="77777777" w:rsidR="001B5B2D" w:rsidRDefault="001B5B2D" w:rsidP="00CF320D">
            <w:pPr>
              <w:rPr>
                <w:rFonts w:cs="Times New Roman"/>
                <w:sz w:val="24"/>
                <w:szCs w:val="24"/>
              </w:rPr>
            </w:pPr>
            <w:r>
              <w:rPr>
                <w:rFonts w:cs="Times New Roman"/>
                <w:sz w:val="24"/>
                <w:szCs w:val="24"/>
              </w:rPr>
              <w:t>Hasil</w:t>
            </w:r>
          </w:p>
        </w:tc>
        <w:tc>
          <w:tcPr>
            <w:tcW w:w="5400" w:type="dxa"/>
          </w:tcPr>
          <w:p w14:paraId="64AB5F3F" w14:textId="6FB9BCCC" w:rsidR="001B5B2D" w:rsidRPr="00EA3C41" w:rsidRDefault="00DE22C7" w:rsidP="00CF320D">
            <w:pPr>
              <w:rPr>
                <w:rFonts w:cs="Times New Roman"/>
                <w:sz w:val="24"/>
                <w:szCs w:val="24"/>
              </w:rPr>
            </w:pPr>
            <w:r w:rsidRPr="00DE22C7">
              <w:rPr>
                <w:rFonts w:cs="Times New Roman"/>
                <w:sz w:val="24"/>
                <w:szCs w:val="24"/>
              </w:rPr>
              <w:t xml:space="preserve">Ensemble heterogen yang dioptimasi </w:t>
            </w:r>
            <w:r w:rsidR="00B56177">
              <w:rPr>
                <w:rFonts w:cs="Times New Roman"/>
                <w:sz w:val="24"/>
                <w:szCs w:val="24"/>
              </w:rPr>
              <w:t xml:space="preserve">dengan </w:t>
            </w:r>
            <w:r w:rsidRPr="00DE22C7">
              <w:rPr>
                <w:rFonts w:cs="Times New Roman"/>
                <w:sz w:val="24"/>
                <w:szCs w:val="24"/>
              </w:rPr>
              <w:t>GWO mengungguli semua model individual.</w:t>
            </w:r>
          </w:p>
        </w:tc>
      </w:tr>
      <w:tr w:rsidR="001B5B2D" w14:paraId="1861AFD9" w14:textId="77777777" w:rsidTr="00CF320D">
        <w:tc>
          <w:tcPr>
            <w:tcW w:w="2245" w:type="dxa"/>
            <w:shd w:val="clear" w:color="auto" w:fill="E7E6E6" w:themeFill="background2"/>
          </w:tcPr>
          <w:p w14:paraId="32CB8049"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44053F7E" w14:textId="3EA0D392" w:rsidR="001B5B2D" w:rsidRDefault="007F61BE" w:rsidP="00CF320D">
            <w:pPr>
              <w:rPr>
                <w:rFonts w:cs="Times New Roman"/>
                <w:sz w:val="24"/>
                <w:szCs w:val="24"/>
              </w:rPr>
            </w:pPr>
            <w:r>
              <w:rPr>
                <w:rFonts w:cs="Times New Roman"/>
                <w:sz w:val="24"/>
                <w:szCs w:val="24"/>
              </w:rPr>
              <w:t>2</w:t>
            </w:r>
            <w:r w:rsidR="001B5B2D">
              <w:rPr>
                <w:rFonts w:cs="Times New Roman"/>
                <w:sz w:val="24"/>
                <w:szCs w:val="24"/>
              </w:rPr>
              <w:t>2</w:t>
            </w:r>
          </w:p>
        </w:tc>
      </w:tr>
      <w:tr w:rsidR="001B5B2D" w14:paraId="21F70B61" w14:textId="77777777" w:rsidTr="00CF320D">
        <w:tc>
          <w:tcPr>
            <w:tcW w:w="2245" w:type="dxa"/>
          </w:tcPr>
          <w:p w14:paraId="76A3E0F6" w14:textId="77777777" w:rsidR="001B5B2D" w:rsidRDefault="001B5B2D" w:rsidP="00CF320D">
            <w:pPr>
              <w:rPr>
                <w:rFonts w:cs="Times New Roman"/>
                <w:sz w:val="24"/>
                <w:szCs w:val="24"/>
              </w:rPr>
            </w:pPr>
            <w:r>
              <w:rPr>
                <w:rFonts w:cs="Times New Roman"/>
                <w:sz w:val="24"/>
                <w:szCs w:val="24"/>
              </w:rPr>
              <w:t>Peneliti</w:t>
            </w:r>
          </w:p>
        </w:tc>
        <w:tc>
          <w:tcPr>
            <w:tcW w:w="5400" w:type="dxa"/>
          </w:tcPr>
          <w:p w14:paraId="07FA2200" w14:textId="3246E27C" w:rsidR="001B5B2D" w:rsidRPr="00EA3C41" w:rsidRDefault="00D4525C" w:rsidP="00CF320D">
            <w:pPr>
              <w:contextualSpacing/>
              <w:rPr>
                <w:rFonts w:eastAsia="Times New Roman" w:cs="Times New Roman"/>
                <w:sz w:val="24"/>
                <w:szCs w:val="24"/>
              </w:rPr>
            </w:pPr>
            <w:r w:rsidRPr="00D4525C">
              <w:rPr>
                <w:rFonts w:eastAsia="Times New Roman" w:cs="Times New Roman"/>
                <w:sz w:val="24"/>
                <w:szCs w:val="24"/>
              </w:rPr>
              <w:t>Geetha Narasimhan</w:t>
            </w:r>
            <w:r>
              <w:rPr>
                <w:rFonts w:eastAsia="Times New Roman" w:cs="Times New Roman"/>
                <w:sz w:val="24"/>
                <w:szCs w:val="24"/>
              </w:rPr>
              <w:t xml:space="preserve">, </w:t>
            </w:r>
            <w:r w:rsidRPr="00D4525C">
              <w:rPr>
                <w:rFonts w:eastAsia="Times New Roman" w:cs="Times New Roman"/>
                <w:sz w:val="24"/>
                <w:szCs w:val="24"/>
              </w:rPr>
              <w:t>Akila Victor</w:t>
            </w:r>
          </w:p>
        </w:tc>
      </w:tr>
      <w:tr w:rsidR="001B5B2D" w14:paraId="79BD094D" w14:textId="77777777" w:rsidTr="00CF320D">
        <w:tc>
          <w:tcPr>
            <w:tcW w:w="2245" w:type="dxa"/>
          </w:tcPr>
          <w:p w14:paraId="1D7C569E" w14:textId="77777777" w:rsidR="001B5B2D" w:rsidRDefault="001B5B2D" w:rsidP="00CF320D">
            <w:pPr>
              <w:rPr>
                <w:rFonts w:cs="Times New Roman"/>
                <w:sz w:val="24"/>
                <w:szCs w:val="24"/>
              </w:rPr>
            </w:pPr>
            <w:r>
              <w:rPr>
                <w:rFonts w:cs="Times New Roman"/>
                <w:sz w:val="24"/>
                <w:szCs w:val="24"/>
              </w:rPr>
              <w:t>Tahun</w:t>
            </w:r>
          </w:p>
        </w:tc>
        <w:tc>
          <w:tcPr>
            <w:tcW w:w="5400" w:type="dxa"/>
          </w:tcPr>
          <w:p w14:paraId="46139EB9" w14:textId="30B7C589" w:rsidR="001B5B2D" w:rsidRPr="00EA3C41" w:rsidRDefault="00B916B7" w:rsidP="00CF320D">
            <w:pPr>
              <w:rPr>
                <w:rFonts w:cs="Times New Roman"/>
                <w:sz w:val="24"/>
                <w:szCs w:val="24"/>
              </w:rPr>
            </w:pPr>
            <w:r>
              <w:rPr>
                <w:rFonts w:cs="Times New Roman"/>
                <w:sz w:val="24"/>
                <w:szCs w:val="24"/>
              </w:rPr>
              <w:t>2024</w:t>
            </w:r>
          </w:p>
        </w:tc>
      </w:tr>
      <w:tr w:rsidR="001B5B2D" w14:paraId="7A0654B4" w14:textId="77777777" w:rsidTr="00CF320D">
        <w:tc>
          <w:tcPr>
            <w:tcW w:w="2245" w:type="dxa"/>
          </w:tcPr>
          <w:p w14:paraId="641AD6F7" w14:textId="77777777" w:rsidR="001B5B2D" w:rsidRDefault="001B5B2D" w:rsidP="00CF320D">
            <w:pPr>
              <w:rPr>
                <w:rFonts w:cs="Times New Roman"/>
                <w:sz w:val="24"/>
                <w:szCs w:val="24"/>
              </w:rPr>
            </w:pPr>
            <w:r>
              <w:rPr>
                <w:rFonts w:cs="Times New Roman"/>
                <w:sz w:val="24"/>
                <w:szCs w:val="24"/>
              </w:rPr>
              <w:t>Judul</w:t>
            </w:r>
          </w:p>
        </w:tc>
        <w:tc>
          <w:tcPr>
            <w:tcW w:w="5400" w:type="dxa"/>
          </w:tcPr>
          <w:p w14:paraId="74B5B5A4" w14:textId="2A3CCA6B" w:rsidR="001B5B2D" w:rsidRPr="000649D7" w:rsidRDefault="00B916B7" w:rsidP="00CF320D">
            <w:pPr>
              <w:rPr>
                <w:rFonts w:cs="Times New Roman"/>
                <w:i/>
                <w:iCs/>
                <w:sz w:val="24"/>
                <w:szCs w:val="24"/>
              </w:rPr>
            </w:pPr>
            <w:r w:rsidRPr="00B916B7">
              <w:rPr>
                <w:rFonts w:cs="Times New Roman"/>
                <w:i/>
                <w:iCs/>
                <w:sz w:val="24"/>
                <w:szCs w:val="24"/>
              </w:rPr>
              <w:t>Grey wolf optimized stacked ensemble machine learning based model for enhanced efficiency and reliability of predicting early heart disease</w:t>
            </w:r>
          </w:p>
        </w:tc>
      </w:tr>
      <w:tr w:rsidR="001B5B2D" w14:paraId="44A486F5" w14:textId="77777777" w:rsidTr="00CF320D">
        <w:tc>
          <w:tcPr>
            <w:tcW w:w="2245" w:type="dxa"/>
          </w:tcPr>
          <w:p w14:paraId="5FEC6E9B"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0C5C1BD6" w14:textId="5EDB9AF4" w:rsidR="001B5B2D" w:rsidRPr="00EA3C41" w:rsidRDefault="00D4525C" w:rsidP="00CF320D">
            <w:pPr>
              <w:rPr>
                <w:rFonts w:cs="Times New Roman"/>
                <w:sz w:val="24"/>
                <w:szCs w:val="24"/>
              </w:rPr>
            </w:pPr>
            <w:r w:rsidRPr="00861444">
              <w:rPr>
                <w:rFonts w:cs="Times New Roman"/>
                <w:i/>
                <w:iCs/>
                <w:sz w:val="24"/>
                <w:szCs w:val="24"/>
              </w:rPr>
              <w:t>Grey Wolf Optimizer</w:t>
            </w:r>
            <w:r w:rsidR="00861444">
              <w:rPr>
                <w:rFonts w:cs="Times New Roman"/>
                <w:sz w:val="24"/>
                <w:szCs w:val="24"/>
              </w:rPr>
              <w:t xml:space="preserve"> (GWO)</w:t>
            </w:r>
          </w:p>
        </w:tc>
      </w:tr>
      <w:tr w:rsidR="001B5B2D" w14:paraId="43946CCE" w14:textId="77777777" w:rsidTr="00CF320D">
        <w:tc>
          <w:tcPr>
            <w:tcW w:w="2245" w:type="dxa"/>
          </w:tcPr>
          <w:p w14:paraId="76DA30E7"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2B930E32" w14:textId="29D4598F" w:rsidR="001B5B2D" w:rsidRPr="00CA2084" w:rsidRDefault="004A1258" w:rsidP="00E1669E">
            <w:pPr>
              <w:rPr>
                <w:rFonts w:cs="Times New Roman"/>
                <w:sz w:val="24"/>
                <w:szCs w:val="24"/>
              </w:rPr>
            </w:pPr>
            <w:r w:rsidRPr="00861444">
              <w:rPr>
                <w:rFonts w:cs="Times New Roman"/>
                <w:i/>
                <w:iCs/>
                <w:sz w:val="24"/>
                <w:szCs w:val="24"/>
              </w:rPr>
              <w:t>Logistic Regression</w:t>
            </w:r>
            <w:r w:rsidRPr="004A1258">
              <w:rPr>
                <w:rFonts w:cs="Times New Roman"/>
                <w:sz w:val="24"/>
                <w:szCs w:val="24"/>
              </w:rPr>
              <w:t xml:space="preserve"> (LR)</w:t>
            </w:r>
            <w:r w:rsidR="00847520">
              <w:rPr>
                <w:rFonts w:cs="Times New Roman"/>
                <w:sz w:val="24"/>
                <w:szCs w:val="24"/>
              </w:rPr>
              <w:t xml:space="preserve">, </w:t>
            </w:r>
            <w:r w:rsidRPr="004A1258">
              <w:rPr>
                <w:rFonts w:cs="Times New Roman"/>
                <w:sz w:val="24"/>
                <w:szCs w:val="24"/>
              </w:rPr>
              <w:t>KNN</w:t>
            </w:r>
            <w:r w:rsidR="00847520">
              <w:rPr>
                <w:rFonts w:cs="Times New Roman"/>
                <w:sz w:val="24"/>
                <w:szCs w:val="24"/>
              </w:rPr>
              <w:t xml:space="preserve">, </w:t>
            </w:r>
            <w:r w:rsidRPr="004A1258">
              <w:rPr>
                <w:rFonts w:cs="Times New Roman"/>
                <w:sz w:val="24"/>
                <w:szCs w:val="24"/>
              </w:rPr>
              <w:t>SVM / SVC</w:t>
            </w:r>
            <w:r w:rsidR="00847520">
              <w:rPr>
                <w:rFonts w:cs="Times New Roman"/>
                <w:sz w:val="24"/>
                <w:szCs w:val="24"/>
              </w:rPr>
              <w:t xml:space="preserve">, </w:t>
            </w:r>
            <w:r w:rsidRPr="00861444">
              <w:rPr>
                <w:rFonts w:cs="Times New Roman"/>
                <w:i/>
                <w:iCs/>
                <w:sz w:val="24"/>
                <w:szCs w:val="24"/>
              </w:rPr>
              <w:t>Naive Bayes</w:t>
            </w:r>
            <w:r w:rsidRPr="004A1258">
              <w:rPr>
                <w:rFonts w:cs="Times New Roman"/>
                <w:sz w:val="24"/>
                <w:szCs w:val="24"/>
              </w:rPr>
              <w:t xml:space="preserve"> (NB)</w:t>
            </w:r>
            <w:r w:rsidR="00847520">
              <w:rPr>
                <w:rFonts w:cs="Times New Roman"/>
                <w:sz w:val="24"/>
                <w:szCs w:val="24"/>
              </w:rPr>
              <w:t xml:space="preserve">, </w:t>
            </w:r>
            <w:r w:rsidRPr="00861444">
              <w:rPr>
                <w:rFonts w:cs="Times New Roman"/>
                <w:i/>
                <w:iCs/>
                <w:sz w:val="24"/>
                <w:szCs w:val="24"/>
              </w:rPr>
              <w:t>Random Forest</w:t>
            </w:r>
            <w:r w:rsidRPr="004A1258">
              <w:rPr>
                <w:rFonts w:cs="Times New Roman"/>
                <w:sz w:val="24"/>
                <w:szCs w:val="24"/>
              </w:rPr>
              <w:t xml:space="preserve"> (RF)</w:t>
            </w:r>
            <w:r w:rsidR="00847520">
              <w:rPr>
                <w:rFonts w:cs="Times New Roman"/>
                <w:sz w:val="24"/>
                <w:szCs w:val="24"/>
              </w:rPr>
              <w:t xml:space="preserve">, </w:t>
            </w:r>
            <w:r w:rsidRPr="00861444">
              <w:rPr>
                <w:rFonts w:cs="Times New Roman"/>
                <w:i/>
                <w:iCs/>
                <w:sz w:val="24"/>
                <w:szCs w:val="24"/>
              </w:rPr>
              <w:t>Decision Tree</w:t>
            </w:r>
            <w:r w:rsidRPr="004A1258">
              <w:rPr>
                <w:rFonts w:cs="Times New Roman"/>
                <w:sz w:val="24"/>
                <w:szCs w:val="24"/>
              </w:rPr>
              <w:t xml:space="preserve"> (DT/CART)</w:t>
            </w:r>
            <w:r w:rsidR="00847520">
              <w:rPr>
                <w:rFonts w:cs="Times New Roman"/>
                <w:sz w:val="24"/>
                <w:szCs w:val="24"/>
              </w:rPr>
              <w:t xml:space="preserve">, </w:t>
            </w:r>
            <w:r w:rsidRPr="004A1258">
              <w:rPr>
                <w:rFonts w:cs="Times New Roman"/>
                <w:sz w:val="24"/>
                <w:szCs w:val="24"/>
              </w:rPr>
              <w:t>MLP (Neural Network)</w:t>
            </w:r>
            <w:r w:rsidR="00847520">
              <w:rPr>
                <w:rFonts w:cs="Times New Roman"/>
                <w:sz w:val="24"/>
                <w:szCs w:val="24"/>
              </w:rPr>
              <w:t xml:space="preserve">, </w:t>
            </w:r>
            <w:r w:rsidRPr="00861444">
              <w:rPr>
                <w:rFonts w:cs="Times New Roman"/>
                <w:i/>
                <w:iCs/>
                <w:sz w:val="24"/>
                <w:szCs w:val="24"/>
              </w:rPr>
              <w:t>Extra Trees</w:t>
            </w:r>
            <w:r w:rsidR="00847520">
              <w:rPr>
                <w:rFonts w:cs="Times New Roman"/>
                <w:sz w:val="24"/>
                <w:szCs w:val="24"/>
              </w:rPr>
              <w:t xml:space="preserve">, </w:t>
            </w:r>
            <w:r w:rsidRPr="004A1258">
              <w:rPr>
                <w:rFonts w:cs="Times New Roman"/>
                <w:sz w:val="24"/>
                <w:szCs w:val="24"/>
              </w:rPr>
              <w:t>XGBoost</w:t>
            </w:r>
            <w:r w:rsidR="00E1669E">
              <w:rPr>
                <w:rFonts w:cs="Times New Roman"/>
                <w:sz w:val="24"/>
                <w:szCs w:val="24"/>
              </w:rPr>
              <w:t xml:space="preserve">, </w:t>
            </w:r>
            <w:r w:rsidRPr="004A1258">
              <w:rPr>
                <w:rFonts w:cs="Times New Roman"/>
                <w:sz w:val="24"/>
                <w:szCs w:val="24"/>
              </w:rPr>
              <w:t>SGD</w:t>
            </w:r>
            <w:r w:rsidR="00E1669E">
              <w:rPr>
                <w:rFonts w:cs="Times New Roman"/>
                <w:sz w:val="24"/>
                <w:szCs w:val="24"/>
              </w:rPr>
              <w:t xml:space="preserve">, </w:t>
            </w:r>
            <w:r w:rsidRPr="00861444">
              <w:rPr>
                <w:rFonts w:cs="Times New Roman"/>
                <w:i/>
                <w:iCs/>
                <w:sz w:val="24"/>
                <w:szCs w:val="24"/>
              </w:rPr>
              <w:t>AdaBoost</w:t>
            </w:r>
            <w:r w:rsidR="00E1669E">
              <w:rPr>
                <w:rFonts w:cs="Times New Roman"/>
                <w:sz w:val="24"/>
                <w:szCs w:val="24"/>
              </w:rPr>
              <w:t xml:space="preserve">, </w:t>
            </w:r>
            <w:r w:rsidRPr="00861444">
              <w:rPr>
                <w:rFonts w:cs="Times New Roman"/>
                <w:i/>
                <w:iCs/>
                <w:sz w:val="24"/>
                <w:szCs w:val="24"/>
              </w:rPr>
              <w:t>Gradient Boosting</w:t>
            </w:r>
            <w:r w:rsidRPr="004A1258">
              <w:rPr>
                <w:rFonts w:cs="Times New Roman"/>
                <w:sz w:val="24"/>
                <w:szCs w:val="24"/>
              </w:rPr>
              <w:t xml:space="preserve"> (GBM)</w:t>
            </w:r>
          </w:p>
        </w:tc>
      </w:tr>
      <w:tr w:rsidR="001B5B2D" w14:paraId="20122661" w14:textId="77777777" w:rsidTr="00CF320D">
        <w:tc>
          <w:tcPr>
            <w:tcW w:w="2245" w:type="dxa"/>
          </w:tcPr>
          <w:p w14:paraId="301EF01B" w14:textId="77777777" w:rsidR="001B5B2D" w:rsidRDefault="001B5B2D" w:rsidP="00CF320D">
            <w:pPr>
              <w:rPr>
                <w:rFonts w:cs="Times New Roman"/>
                <w:sz w:val="24"/>
                <w:szCs w:val="24"/>
              </w:rPr>
            </w:pPr>
            <w:r>
              <w:rPr>
                <w:rFonts w:cs="Times New Roman"/>
                <w:sz w:val="24"/>
                <w:szCs w:val="24"/>
              </w:rPr>
              <w:lastRenderedPageBreak/>
              <w:t xml:space="preserve">Model </w:t>
            </w:r>
            <w:r w:rsidRPr="00282238">
              <w:rPr>
                <w:rFonts w:cs="Times New Roman"/>
                <w:i/>
                <w:iCs/>
                <w:sz w:val="24"/>
                <w:szCs w:val="24"/>
              </w:rPr>
              <w:t>Ensemble</w:t>
            </w:r>
          </w:p>
        </w:tc>
        <w:tc>
          <w:tcPr>
            <w:tcW w:w="5400" w:type="dxa"/>
          </w:tcPr>
          <w:p w14:paraId="2DEE0A69" w14:textId="2B9D76FB" w:rsidR="001B5B2D" w:rsidRPr="00CA2084" w:rsidRDefault="004A1258" w:rsidP="00CF320D">
            <w:pPr>
              <w:rPr>
                <w:rFonts w:cs="Times New Roman"/>
                <w:i/>
                <w:iCs/>
                <w:sz w:val="24"/>
                <w:szCs w:val="24"/>
              </w:rPr>
            </w:pPr>
            <w:r>
              <w:rPr>
                <w:rFonts w:cs="Times New Roman"/>
                <w:i/>
                <w:iCs/>
                <w:sz w:val="24"/>
                <w:szCs w:val="24"/>
              </w:rPr>
              <w:t>Stacking</w:t>
            </w:r>
          </w:p>
        </w:tc>
      </w:tr>
      <w:tr w:rsidR="001B5B2D" w14:paraId="1FEB9406" w14:textId="77777777" w:rsidTr="00CF320D">
        <w:tc>
          <w:tcPr>
            <w:tcW w:w="2245" w:type="dxa"/>
          </w:tcPr>
          <w:p w14:paraId="73570E9C" w14:textId="77777777" w:rsidR="001B5B2D" w:rsidRDefault="001B5B2D" w:rsidP="00CF320D">
            <w:pPr>
              <w:rPr>
                <w:rFonts w:cs="Times New Roman"/>
                <w:sz w:val="24"/>
                <w:szCs w:val="24"/>
              </w:rPr>
            </w:pPr>
            <w:r>
              <w:rPr>
                <w:rFonts w:cs="Times New Roman"/>
                <w:sz w:val="24"/>
                <w:szCs w:val="24"/>
              </w:rPr>
              <w:t>Hasil</w:t>
            </w:r>
          </w:p>
        </w:tc>
        <w:tc>
          <w:tcPr>
            <w:tcW w:w="5400" w:type="dxa"/>
          </w:tcPr>
          <w:p w14:paraId="6DD8596D" w14:textId="6AAAC515" w:rsidR="001B5B2D" w:rsidRPr="00EA3C41" w:rsidRDefault="004C7458" w:rsidP="00613E8F">
            <w:pPr>
              <w:rPr>
                <w:rFonts w:cs="Times New Roman"/>
                <w:sz w:val="24"/>
                <w:szCs w:val="24"/>
              </w:rPr>
            </w:pPr>
            <w:r w:rsidRPr="004C7458">
              <w:rPr>
                <w:rFonts w:cs="Times New Roman"/>
                <w:sz w:val="24"/>
                <w:szCs w:val="24"/>
              </w:rPr>
              <w:t xml:space="preserve">Kombinasi GWO </w:t>
            </w:r>
            <w:r w:rsidR="00861444">
              <w:rPr>
                <w:rFonts w:cs="Times New Roman"/>
                <w:sz w:val="24"/>
                <w:szCs w:val="24"/>
              </w:rPr>
              <w:t>dan</w:t>
            </w:r>
            <w:r w:rsidRPr="004C7458">
              <w:rPr>
                <w:rFonts w:cs="Times New Roman"/>
                <w:sz w:val="24"/>
                <w:szCs w:val="24"/>
              </w:rPr>
              <w:t xml:space="preserve"> </w:t>
            </w:r>
            <w:r w:rsidRPr="00861444">
              <w:rPr>
                <w:rFonts w:cs="Times New Roman"/>
                <w:i/>
                <w:iCs/>
                <w:sz w:val="24"/>
                <w:szCs w:val="24"/>
              </w:rPr>
              <w:t xml:space="preserve">stacking </w:t>
            </w:r>
            <w:r w:rsidR="00861444" w:rsidRPr="00861444">
              <w:rPr>
                <w:rFonts w:cs="Times New Roman"/>
                <w:i/>
                <w:iCs/>
                <w:sz w:val="24"/>
                <w:szCs w:val="24"/>
              </w:rPr>
              <w:t>ensemble</w:t>
            </w:r>
            <w:r w:rsidR="00861444">
              <w:rPr>
                <w:rFonts w:cs="Times New Roman"/>
                <w:sz w:val="24"/>
                <w:szCs w:val="24"/>
              </w:rPr>
              <w:t xml:space="preserve"> </w:t>
            </w:r>
            <w:r w:rsidRPr="004C7458">
              <w:rPr>
                <w:rFonts w:cs="Times New Roman"/>
                <w:sz w:val="24"/>
                <w:szCs w:val="24"/>
              </w:rPr>
              <w:t>meningkatkan akurasi signifikan</w:t>
            </w:r>
            <w:r w:rsidR="00613E8F">
              <w:rPr>
                <w:rFonts w:cs="Times New Roman"/>
                <w:sz w:val="24"/>
                <w:szCs w:val="24"/>
              </w:rPr>
              <w:t xml:space="preserve"> yang menghasilkan mo</w:t>
            </w:r>
            <w:r w:rsidRPr="004C7458">
              <w:rPr>
                <w:rFonts w:cs="Times New Roman"/>
                <w:sz w:val="24"/>
                <w:szCs w:val="24"/>
              </w:rPr>
              <w:t xml:space="preserve">del </w:t>
            </w:r>
            <w:r w:rsidR="00613E8F">
              <w:rPr>
                <w:rFonts w:cs="Times New Roman"/>
                <w:sz w:val="24"/>
                <w:szCs w:val="24"/>
              </w:rPr>
              <w:t xml:space="preserve">yang </w:t>
            </w:r>
            <w:r w:rsidRPr="004C7458">
              <w:rPr>
                <w:rFonts w:cs="Times New Roman"/>
                <w:sz w:val="24"/>
                <w:szCs w:val="24"/>
              </w:rPr>
              <w:t xml:space="preserve">lebih stabil </w:t>
            </w:r>
            <w:r w:rsidR="00861444">
              <w:rPr>
                <w:rFonts w:cs="Times New Roman"/>
                <w:sz w:val="24"/>
                <w:szCs w:val="24"/>
              </w:rPr>
              <w:t xml:space="preserve">yaitu </w:t>
            </w:r>
            <w:r w:rsidRPr="004C7458">
              <w:rPr>
                <w:rFonts w:cs="Times New Roman"/>
                <w:sz w:val="24"/>
                <w:szCs w:val="24"/>
              </w:rPr>
              <w:t>MCC tinggi, Log_Loss rendah</w:t>
            </w:r>
            <w:r w:rsidR="00613E8F">
              <w:rPr>
                <w:rFonts w:cs="Times New Roman"/>
                <w:sz w:val="24"/>
                <w:szCs w:val="24"/>
              </w:rPr>
              <w:t xml:space="preserve"> sehingga c</w:t>
            </w:r>
            <w:r w:rsidRPr="004C7458">
              <w:rPr>
                <w:rFonts w:cs="Times New Roman"/>
                <w:sz w:val="24"/>
                <w:szCs w:val="24"/>
              </w:rPr>
              <w:t>ocok untuk early heart disease prediction.</w:t>
            </w:r>
          </w:p>
        </w:tc>
      </w:tr>
      <w:tr w:rsidR="001B5B2D" w14:paraId="79D5E5DA" w14:textId="77777777" w:rsidTr="00CF320D">
        <w:tc>
          <w:tcPr>
            <w:tcW w:w="2245" w:type="dxa"/>
            <w:shd w:val="clear" w:color="auto" w:fill="E7E6E6" w:themeFill="background2"/>
          </w:tcPr>
          <w:p w14:paraId="2B9A7389"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5F4F21F0" w14:textId="3AE17031" w:rsidR="001B5B2D" w:rsidRDefault="007F61BE" w:rsidP="00CF320D">
            <w:pPr>
              <w:rPr>
                <w:rFonts w:cs="Times New Roman"/>
                <w:sz w:val="24"/>
                <w:szCs w:val="24"/>
              </w:rPr>
            </w:pPr>
            <w:r>
              <w:rPr>
                <w:rFonts w:cs="Times New Roman"/>
                <w:sz w:val="24"/>
                <w:szCs w:val="24"/>
              </w:rPr>
              <w:t>2</w:t>
            </w:r>
            <w:r w:rsidR="001B5B2D">
              <w:rPr>
                <w:rFonts w:cs="Times New Roman"/>
                <w:sz w:val="24"/>
                <w:szCs w:val="24"/>
              </w:rPr>
              <w:t>3</w:t>
            </w:r>
          </w:p>
        </w:tc>
      </w:tr>
      <w:tr w:rsidR="001B5B2D" w14:paraId="7CE05A37" w14:textId="77777777" w:rsidTr="00CF320D">
        <w:tc>
          <w:tcPr>
            <w:tcW w:w="2245" w:type="dxa"/>
          </w:tcPr>
          <w:p w14:paraId="1DDFCB17" w14:textId="77777777" w:rsidR="001B5B2D" w:rsidRDefault="001B5B2D" w:rsidP="00CF320D">
            <w:pPr>
              <w:rPr>
                <w:rFonts w:cs="Times New Roman"/>
                <w:sz w:val="24"/>
                <w:szCs w:val="24"/>
              </w:rPr>
            </w:pPr>
            <w:r>
              <w:rPr>
                <w:rFonts w:cs="Times New Roman"/>
                <w:sz w:val="24"/>
                <w:szCs w:val="24"/>
              </w:rPr>
              <w:t>Peneliti</w:t>
            </w:r>
          </w:p>
        </w:tc>
        <w:tc>
          <w:tcPr>
            <w:tcW w:w="5400" w:type="dxa"/>
          </w:tcPr>
          <w:p w14:paraId="2D7F049A" w14:textId="5C9FBD1B" w:rsidR="001B5B2D" w:rsidRPr="00EA3C41" w:rsidRDefault="00DA54BD" w:rsidP="00CF320D">
            <w:pPr>
              <w:contextualSpacing/>
              <w:rPr>
                <w:rFonts w:eastAsia="Times New Roman" w:cs="Times New Roman"/>
                <w:sz w:val="24"/>
                <w:szCs w:val="24"/>
              </w:rPr>
            </w:pPr>
            <w:r w:rsidRPr="00DA54BD">
              <w:rPr>
                <w:rFonts w:eastAsia="Times New Roman" w:cs="Times New Roman"/>
                <w:sz w:val="24"/>
                <w:szCs w:val="24"/>
              </w:rPr>
              <w:t>R. Vinothkumar, S. Kannan, M. Elhoseny</w:t>
            </w:r>
          </w:p>
        </w:tc>
      </w:tr>
      <w:tr w:rsidR="001B5B2D" w14:paraId="4A8667EB" w14:textId="77777777" w:rsidTr="00CF320D">
        <w:tc>
          <w:tcPr>
            <w:tcW w:w="2245" w:type="dxa"/>
          </w:tcPr>
          <w:p w14:paraId="45F1DAC1" w14:textId="77777777" w:rsidR="001B5B2D" w:rsidRDefault="001B5B2D" w:rsidP="00CF320D">
            <w:pPr>
              <w:rPr>
                <w:rFonts w:cs="Times New Roman"/>
                <w:sz w:val="24"/>
                <w:szCs w:val="24"/>
              </w:rPr>
            </w:pPr>
            <w:r>
              <w:rPr>
                <w:rFonts w:cs="Times New Roman"/>
                <w:sz w:val="24"/>
                <w:szCs w:val="24"/>
              </w:rPr>
              <w:t>Tahun</w:t>
            </w:r>
          </w:p>
        </w:tc>
        <w:tc>
          <w:tcPr>
            <w:tcW w:w="5400" w:type="dxa"/>
          </w:tcPr>
          <w:p w14:paraId="6A61F1CE" w14:textId="171A941E" w:rsidR="001B5B2D" w:rsidRPr="00EA3C41" w:rsidRDefault="00DA54BD" w:rsidP="00CF320D">
            <w:pPr>
              <w:rPr>
                <w:rFonts w:cs="Times New Roman"/>
                <w:sz w:val="24"/>
                <w:szCs w:val="24"/>
              </w:rPr>
            </w:pPr>
            <w:r>
              <w:rPr>
                <w:rFonts w:cs="Times New Roman"/>
                <w:sz w:val="24"/>
                <w:szCs w:val="24"/>
              </w:rPr>
              <w:t>2023</w:t>
            </w:r>
          </w:p>
        </w:tc>
      </w:tr>
      <w:tr w:rsidR="001B5B2D" w14:paraId="1E0DECA5" w14:textId="77777777" w:rsidTr="00CF320D">
        <w:tc>
          <w:tcPr>
            <w:tcW w:w="2245" w:type="dxa"/>
          </w:tcPr>
          <w:p w14:paraId="214D746B" w14:textId="77777777" w:rsidR="001B5B2D" w:rsidRDefault="001B5B2D" w:rsidP="00CF320D">
            <w:pPr>
              <w:rPr>
                <w:rFonts w:cs="Times New Roman"/>
                <w:sz w:val="24"/>
                <w:szCs w:val="24"/>
              </w:rPr>
            </w:pPr>
            <w:r>
              <w:rPr>
                <w:rFonts w:cs="Times New Roman"/>
                <w:sz w:val="24"/>
                <w:szCs w:val="24"/>
              </w:rPr>
              <w:t>Judul</w:t>
            </w:r>
          </w:p>
        </w:tc>
        <w:tc>
          <w:tcPr>
            <w:tcW w:w="5400" w:type="dxa"/>
          </w:tcPr>
          <w:p w14:paraId="337802BD" w14:textId="45D52602" w:rsidR="001B5B2D" w:rsidRPr="000649D7" w:rsidRDefault="002E1DBA" w:rsidP="00CF320D">
            <w:pPr>
              <w:rPr>
                <w:rFonts w:cs="Times New Roman"/>
                <w:i/>
                <w:iCs/>
                <w:sz w:val="24"/>
                <w:szCs w:val="24"/>
              </w:rPr>
            </w:pPr>
            <w:r w:rsidRPr="002E1DBA">
              <w:rPr>
                <w:rFonts w:cs="Times New Roman"/>
                <w:i/>
                <w:iCs/>
                <w:sz w:val="24"/>
                <w:szCs w:val="24"/>
              </w:rPr>
              <w:t>Stacked ensemble learning based intrusion detection model for IoT using feature selection and hyperparameter optimization</w:t>
            </w:r>
          </w:p>
        </w:tc>
      </w:tr>
      <w:tr w:rsidR="001B5B2D" w14:paraId="52786CBA" w14:textId="77777777" w:rsidTr="00CF320D">
        <w:tc>
          <w:tcPr>
            <w:tcW w:w="2245" w:type="dxa"/>
          </w:tcPr>
          <w:p w14:paraId="173C4392" w14:textId="77777777" w:rsidR="001B5B2D" w:rsidRDefault="001B5B2D" w:rsidP="00CF320D">
            <w:pPr>
              <w:rPr>
                <w:rFonts w:cs="Times New Roman"/>
                <w:sz w:val="24"/>
                <w:szCs w:val="24"/>
              </w:rPr>
            </w:pPr>
            <w:r>
              <w:rPr>
                <w:rFonts w:cs="Times New Roman"/>
                <w:sz w:val="24"/>
                <w:szCs w:val="24"/>
              </w:rPr>
              <w:t>Metode Optimasi</w:t>
            </w:r>
          </w:p>
        </w:tc>
        <w:tc>
          <w:tcPr>
            <w:tcW w:w="5400" w:type="dxa"/>
          </w:tcPr>
          <w:p w14:paraId="7DF8F268" w14:textId="06A54857" w:rsidR="001B5B2D" w:rsidRPr="00EA3C41" w:rsidRDefault="00DA54BD" w:rsidP="00CF320D">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DA54BD">
              <w:rPr>
                <w:rFonts w:cs="Times New Roman"/>
                <w:sz w:val="24"/>
                <w:szCs w:val="24"/>
              </w:rPr>
              <w:t xml:space="preserve"> (GWO)</w:t>
            </w:r>
          </w:p>
        </w:tc>
      </w:tr>
      <w:tr w:rsidR="001B5B2D" w14:paraId="7028EB57" w14:textId="77777777" w:rsidTr="00CF320D">
        <w:tc>
          <w:tcPr>
            <w:tcW w:w="2245" w:type="dxa"/>
          </w:tcPr>
          <w:p w14:paraId="70EFF99A"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1478793" w14:textId="39A65DF6" w:rsidR="001B5B2D" w:rsidRPr="00CA2084" w:rsidRDefault="00AA390B" w:rsidP="00CF320D">
            <w:pPr>
              <w:rPr>
                <w:rFonts w:cs="Times New Roman"/>
                <w:sz w:val="24"/>
                <w:szCs w:val="24"/>
              </w:rPr>
            </w:pPr>
            <w:r w:rsidRPr="00EC6B45">
              <w:rPr>
                <w:rFonts w:cs="Times New Roman"/>
                <w:i/>
                <w:iCs/>
                <w:sz w:val="24"/>
                <w:szCs w:val="24"/>
              </w:rPr>
              <w:t>Decision Tree</w:t>
            </w:r>
            <w:r w:rsidRPr="00AA390B">
              <w:rPr>
                <w:rFonts w:cs="Times New Roman"/>
                <w:sz w:val="24"/>
                <w:szCs w:val="24"/>
              </w:rPr>
              <w:t xml:space="preserve"> (DT)</w:t>
            </w:r>
            <w:r w:rsidR="00796F73">
              <w:rPr>
                <w:rFonts w:cs="Times New Roman"/>
                <w:sz w:val="24"/>
                <w:szCs w:val="24"/>
              </w:rPr>
              <w:t xml:space="preserve">, </w:t>
            </w:r>
            <w:r w:rsidRPr="00EC6B45">
              <w:rPr>
                <w:rFonts w:cs="Times New Roman"/>
                <w:i/>
                <w:iCs/>
                <w:sz w:val="24"/>
                <w:szCs w:val="24"/>
              </w:rPr>
              <w:t>Random Forest</w:t>
            </w:r>
            <w:r w:rsidRPr="00AA390B">
              <w:rPr>
                <w:rFonts w:cs="Times New Roman"/>
                <w:sz w:val="24"/>
                <w:szCs w:val="24"/>
              </w:rPr>
              <w:t xml:space="preserve"> (RF)</w:t>
            </w:r>
            <w:r w:rsidR="00796F73">
              <w:rPr>
                <w:rFonts w:cs="Times New Roman"/>
                <w:sz w:val="24"/>
                <w:szCs w:val="24"/>
              </w:rPr>
              <w:t xml:space="preserve">, </w:t>
            </w:r>
            <w:r w:rsidRPr="00EC6B45">
              <w:rPr>
                <w:rFonts w:cs="Times New Roman"/>
                <w:i/>
                <w:iCs/>
                <w:sz w:val="24"/>
                <w:szCs w:val="24"/>
              </w:rPr>
              <w:t>XGBoost</w:t>
            </w:r>
            <w:r w:rsidR="00796F73">
              <w:rPr>
                <w:rFonts w:cs="Times New Roman"/>
                <w:sz w:val="24"/>
                <w:szCs w:val="24"/>
              </w:rPr>
              <w:t xml:space="preserve">, </w:t>
            </w:r>
            <w:r w:rsidRPr="00AA390B">
              <w:rPr>
                <w:rFonts w:cs="Times New Roman"/>
                <w:sz w:val="24"/>
                <w:szCs w:val="24"/>
              </w:rPr>
              <w:t>KNN</w:t>
            </w:r>
            <w:r w:rsidR="00796F73">
              <w:rPr>
                <w:rFonts w:cs="Times New Roman"/>
                <w:sz w:val="24"/>
                <w:szCs w:val="24"/>
              </w:rPr>
              <w:t xml:space="preserve">, </w:t>
            </w:r>
            <w:r w:rsidRPr="00AA390B">
              <w:rPr>
                <w:rFonts w:cs="Times New Roman"/>
                <w:sz w:val="24"/>
                <w:szCs w:val="24"/>
              </w:rPr>
              <w:t>SVM</w:t>
            </w:r>
            <w:r w:rsidR="00847520">
              <w:rPr>
                <w:rFonts w:cs="Times New Roman"/>
                <w:sz w:val="24"/>
                <w:szCs w:val="24"/>
              </w:rPr>
              <w:t xml:space="preserve">, </w:t>
            </w:r>
            <w:r w:rsidRPr="00EC6B45">
              <w:rPr>
                <w:rFonts w:cs="Times New Roman"/>
                <w:i/>
                <w:iCs/>
                <w:sz w:val="24"/>
                <w:szCs w:val="24"/>
              </w:rPr>
              <w:t>Meta-learner</w:t>
            </w:r>
            <w:r w:rsidRPr="00AA390B">
              <w:rPr>
                <w:rFonts w:cs="Times New Roman"/>
                <w:sz w:val="24"/>
                <w:szCs w:val="24"/>
              </w:rPr>
              <w:t xml:space="preserve"> (</w:t>
            </w:r>
            <w:r w:rsidRPr="00EC6B45">
              <w:rPr>
                <w:rFonts w:cs="Times New Roman"/>
                <w:i/>
                <w:iCs/>
                <w:sz w:val="24"/>
                <w:szCs w:val="24"/>
              </w:rPr>
              <w:t>Logistic Regression</w:t>
            </w:r>
            <w:r w:rsidRPr="00AA390B">
              <w:rPr>
                <w:rFonts w:cs="Times New Roman"/>
                <w:sz w:val="24"/>
                <w:szCs w:val="24"/>
              </w:rPr>
              <w:t>)</w:t>
            </w:r>
          </w:p>
        </w:tc>
      </w:tr>
      <w:tr w:rsidR="001B5B2D" w14:paraId="77164631" w14:textId="77777777" w:rsidTr="00CF320D">
        <w:tc>
          <w:tcPr>
            <w:tcW w:w="2245" w:type="dxa"/>
          </w:tcPr>
          <w:p w14:paraId="6CD959BF" w14:textId="77777777" w:rsidR="001B5B2D" w:rsidRDefault="001B5B2D" w:rsidP="00CF320D">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6954D903" w14:textId="43D04BC4" w:rsidR="001B5B2D" w:rsidRPr="00CA2084" w:rsidRDefault="00AA390B" w:rsidP="00CF320D">
            <w:pPr>
              <w:rPr>
                <w:rFonts w:cs="Times New Roman"/>
                <w:i/>
                <w:iCs/>
                <w:sz w:val="24"/>
                <w:szCs w:val="24"/>
              </w:rPr>
            </w:pPr>
            <w:r>
              <w:rPr>
                <w:rFonts w:cs="Times New Roman"/>
                <w:i/>
                <w:iCs/>
                <w:sz w:val="24"/>
                <w:szCs w:val="24"/>
              </w:rPr>
              <w:t>Stacking</w:t>
            </w:r>
          </w:p>
        </w:tc>
      </w:tr>
      <w:tr w:rsidR="001B5B2D" w14:paraId="4F953721" w14:textId="77777777" w:rsidTr="00CF320D">
        <w:tc>
          <w:tcPr>
            <w:tcW w:w="2245" w:type="dxa"/>
          </w:tcPr>
          <w:p w14:paraId="2C8FBA8A" w14:textId="77777777" w:rsidR="001B5B2D" w:rsidRDefault="001B5B2D" w:rsidP="00CF320D">
            <w:pPr>
              <w:rPr>
                <w:rFonts w:cs="Times New Roman"/>
                <w:sz w:val="24"/>
                <w:szCs w:val="24"/>
              </w:rPr>
            </w:pPr>
            <w:r>
              <w:rPr>
                <w:rFonts w:cs="Times New Roman"/>
                <w:sz w:val="24"/>
                <w:szCs w:val="24"/>
              </w:rPr>
              <w:t>Hasil</w:t>
            </w:r>
          </w:p>
        </w:tc>
        <w:tc>
          <w:tcPr>
            <w:tcW w:w="5400" w:type="dxa"/>
          </w:tcPr>
          <w:p w14:paraId="20F419F9" w14:textId="0B571C32" w:rsidR="001B5B2D" w:rsidRPr="00EA3C41" w:rsidRDefault="00384F8A" w:rsidP="00CF320D">
            <w:pPr>
              <w:rPr>
                <w:rFonts w:cs="Times New Roman"/>
                <w:sz w:val="24"/>
                <w:szCs w:val="24"/>
              </w:rPr>
            </w:pPr>
            <w:r w:rsidRPr="00384F8A">
              <w:rPr>
                <w:rFonts w:cs="Times New Roman"/>
                <w:sz w:val="24"/>
                <w:szCs w:val="24"/>
              </w:rPr>
              <w:t xml:space="preserve">Model </w:t>
            </w:r>
            <w:r w:rsidRPr="00EC6B45">
              <w:rPr>
                <w:rFonts w:cs="Times New Roman"/>
                <w:i/>
                <w:iCs/>
                <w:sz w:val="24"/>
                <w:szCs w:val="24"/>
              </w:rPr>
              <w:t xml:space="preserve">stacking </w:t>
            </w:r>
            <w:r w:rsidR="00EC6B45" w:rsidRPr="00EC6B45">
              <w:rPr>
                <w:rFonts w:cs="Times New Roman"/>
                <w:i/>
                <w:iCs/>
                <w:sz w:val="24"/>
                <w:szCs w:val="24"/>
              </w:rPr>
              <w:t>ensemble</w:t>
            </w:r>
            <w:r w:rsidR="00EC6B45">
              <w:rPr>
                <w:rFonts w:cs="Times New Roman"/>
                <w:sz w:val="24"/>
                <w:szCs w:val="24"/>
              </w:rPr>
              <w:t xml:space="preserve"> dan</w:t>
            </w:r>
            <w:r w:rsidRPr="00384F8A">
              <w:rPr>
                <w:rFonts w:cs="Times New Roman"/>
                <w:sz w:val="24"/>
                <w:szCs w:val="24"/>
              </w:rPr>
              <w:t xml:space="preserve"> GWO menghasilkan akurasi tertinggi dibanding model individual</w:t>
            </w:r>
            <w:r w:rsidR="00D40350">
              <w:rPr>
                <w:rFonts w:cs="Times New Roman"/>
                <w:sz w:val="24"/>
                <w:szCs w:val="24"/>
              </w:rPr>
              <w:t xml:space="preserve"> dengan a</w:t>
            </w:r>
            <w:r w:rsidRPr="00384F8A">
              <w:rPr>
                <w:rFonts w:cs="Times New Roman"/>
                <w:sz w:val="24"/>
                <w:szCs w:val="24"/>
              </w:rPr>
              <w:t xml:space="preserve">kurasi </w:t>
            </w:r>
            <w:r w:rsidR="00EC6B45">
              <w:rPr>
                <w:rFonts w:cs="Times New Roman"/>
                <w:sz w:val="24"/>
                <w:szCs w:val="24"/>
              </w:rPr>
              <w:t xml:space="preserve"> lebih </w:t>
            </w:r>
            <w:r w:rsidRPr="00384F8A">
              <w:rPr>
                <w:rFonts w:cs="Times New Roman"/>
                <w:sz w:val="24"/>
                <w:szCs w:val="24"/>
              </w:rPr>
              <w:t>99% pada beberapa skenario dataset</w:t>
            </w:r>
          </w:p>
        </w:tc>
      </w:tr>
      <w:tr w:rsidR="001B5B2D" w14:paraId="51B0B1FB" w14:textId="77777777" w:rsidTr="00CF320D">
        <w:tc>
          <w:tcPr>
            <w:tcW w:w="2245" w:type="dxa"/>
            <w:shd w:val="clear" w:color="auto" w:fill="E7E6E6" w:themeFill="background2"/>
          </w:tcPr>
          <w:p w14:paraId="2A70C661" w14:textId="77777777" w:rsidR="001B5B2D" w:rsidRDefault="001B5B2D" w:rsidP="00CF320D">
            <w:pPr>
              <w:rPr>
                <w:rFonts w:cs="Times New Roman"/>
                <w:sz w:val="24"/>
                <w:szCs w:val="24"/>
              </w:rPr>
            </w:pPr>
            <w:r>
              <w:rPr>
                <w:rFonts w:cs="Times New Roman"/>
                <w:sz w:val="24"/>
                <w:szCs w:val="24"/>
              </w:rPr>
              <w:t>No.</w:t>
            </w:r>
          </w:p>
        </w:tc>
        <w:tc>
          <w:tcPr>
            <w:tcW w:w="5400" w:type="dxa"/>
            <w:shd w:val="clear" w:color="auto" w:fill="E7E6E6" w:themeFill="background2"/>
          </w:tcPr>
          <w:p w14:paraId="43774577" w14:textId="7599CDB5" w:rsidR="001B5B2D" w:rsidRDefault="007F61BE" w:rsidP="00CF320D">
            <w:pPr>
              <w:rPr>
                <w:rFonts w:cs="Times New Roman"/>
                <w:sz w:val="24"/>
                <w:szCs w:val="24"/>
              </w:rPr>
            </w:pPr>
            <w:r>
              <w:rPr>
                <w:rFonts w:cs="Times New Roman"/>
                <w:sz w:val="24"/>
                <w:szCs w:val="24"/>
              </w:rPr>
              <w:t>2</w:t>
            </w:r>
            <w:r w:rsidR="001B5B2D">
              <w:rPr>
                <w:rFonts w:cs="Times New Roman"/>
                <w:sz w:val="24"/>
                <w:szCs w:val="24"/>
              </w:rPr>
              <w:t>4</w:t>
            </w:r>
          </w:p>
        </w:tc>
      </w:tr>
      <w:tr w:rsidR="001B5B2D" w14:paraId="3F7A25D6" w14:textId="77777777" w:rsidTr="00CF320D">
        <w:tc>
          <w:tcPr>
            <w:tcW w:w="2245" w:type="dxa"/>
          </w:tcPr>
          <w:p w14:paraId="02A8DC87" w14:textId="77777777" w:rsidR="001B5B2D" w:rsidRDefault="001B5B2D" w:rsidP="00CF320D">
            <w:pPr>
              <w:rPr>
                <w:rFonts w:cs="Times New Roman"/>
                <w:sz w:val="24"/>
                <w:szCs w:val="24"/>
              </w:rPr>
            </w:pPr>
            <w:r>
              <w:rPr>
                <w:rFonts w:cs="Times New Roman"/>
                <w:sz w:val="24"/>
                <w:szCs w:val="24"/>
              </w:rPr>
              <w:t>Peneliti</w:t>
            </w:r>
          </w:p>
        </w:tc>
        <w:tc>
          <w:tcPr>
            <w:tcW w:w="5400" w:type="dxa"/>
          </w:tcPr>
          <w:p w14:paraId="2320E190" w14:textId="701B5C1D" w:rsidR="001B5B2D" w:rsidRPr="00EA3C41" w:rsidRDefault="005D504C" w:rsidP="00CF320D">
            <w:pPr>
              <w:contextualSpacing/>
              <w:rPr>
                <w:rFonts w:eastAsia="Times New Roman" w:cs="Times New Roman"/>
                <w:sz w:val="24"/>
                <w:szCs w:val="24"/>
              </w:rPr>
            </w:pPr>
            <w:r w:rsidRPr="005D504C">
              <w:rPr>
                <w:rFonts w:eastAsia="Times New Roman" w:cs="Times New Roman"/>
                <w:sz w:val="24"/>
                <w:szCs w:val="24"/>
              </w:rPr>
              <w:t>Eslam Hamouda</w:t>
            </w:r>
            <w:r>
              <w:rPr>
                <w:rFonts w:eastAsia="Times New Roman" w:cs="Times New Roman"/>
                <w:sz w:val="24"/>
                <w:szCs w:val="24"/>
              </w:rPr>
              <w:t xml:space="preserve">, </w:t>
            </w:r>
            <w:r w:rsidRPr="005D504C">
              <w:rPr>
                <w:rFonts w:eastAsia="Times New Roman" w:cs="Times New Roman"/>
                <w:sz w:val="24"/>
                <w:szCs w:val="24"/>
              </w:rPr>
              <w:t>Mayada Tarek</w:t>
            </w:r>
          </w:p>
        </w:tc>
      </w:tr>
      <w:tr w:rsidR="001B5B2D" w14:paraId="3EB24966" w14:textId="77777777" w:rsidTr="00CF320D">
        <w:tc>
          <w:tcPr>
            <w:tcW w:w="2245" w:type="dxa"/>
          </w:tcPr>
          <w:p w14:paraId="4C0A4906" w14:textId="77777777" w:rsidR="001B5B2D" w:rsidRDefault="001B5B2D" w:rsidP="00CF320D">
            <w:pPr>
              <w:rPr>
                <w:rFonts w:cs="Times New Roman"/>
                <w:sz w:val="24"/>
                <w:szCs w:val="24"/>
              </w:rPr>
            </w:pPr>
            <w:r>
              <w:rPr>
                <w:rFonts w:cs="Times New Roman"/>
                <w:sz w:val="24"/>
                <w:szCs w:val="24"/>
              </w:rPr>
              <w:t>Tahun</w:t>
            </w:r>
          </w:p>
        </w:tc>
        <w:tc>
          <w:tcPr>
            <w:tcW w:w="5400" w:type="dxa"/>
          </w:tcPr>
          <w:p w14:paraId="41A0538E" w14:textId="75343F0F" w:rsidR="001B5B2D" w:rsidRPr="00EA3C41" w:rsidRDefault="005D504C" w:rsidP="00CF320D">
            <w:pPr>
              <w:rPr>
                <w:rFonts w:cs="Times New Roman"/>
                <w:sz w:val="24"/>
                <w:szCs w:val="24"/>
              </w:rPr>
            </w:pPr>
            <w:r>
              <w:rPr>
                <w:rFonts w:cs="Times New Roman"/>
                <w:sz w:val="24"/>
                <w:szCs w:val="24"/>
              </w:rPr>
              <w:t>2024</w:t>
            </w:r>
          </w:p>
        </w:tc>
      </w:tr>
      <w:tr w:rsidR="001B5B2D" w14:paraId="50F4E05D" w14:textId="77777777" w:rsidTr="00CF320D">
        <w:tc>
          <w:tcPr>
            <w:tcW w:w="2245" w:type="dxa"/>
          </w:tcPr>
          <w:p w14:paraId="58B6AD96" w14:textId="77777777" w:rsidR="001B5B2D" w:rsidRDefault="001B5B2D" w:rsidP="00CF320D">
            <w:pPr>
              <w:rPr>
                <w:rFonts w:cs="Times New Roman"/>
                <w:sz w:val="24"/>
                <w:szCs w:val="24"/>
              </w:rPr>
            </w:pPr>
            <w:r>
              <w:rPr>
                <w:rFonts w:cs="Times New Roman"/>
                <w:sz w:val="24"/>
                <w:szCs w:val="24"/>
              </w:rPr>
              <w:t>Judul</w:t>
            </w:r>
          </w:p>
        </w:tc>
        <w:tc>
          <w:tcPr>
            <w:tcW w:w="5400" w:type="dxa"/>
          </w:tcPr>
          <w:p w14:paraId="732E4408" w14:textId="2F876F98" w:rsidR="001B5B2D" w:rsidRPr="000649D7" w:rsidRDefault="005D504C" w:rsidP="00CF320D">
            <w:pPr>
              <w:rPr>
                <w:rFonts w:cs="Times New Roman"/>
                <w:i/>
                <w:iCs/>
                <w:sz w:val="24"/>
                <w:szCs w:val="24"/>
              </w:rPr>
            </w:pPr>
            <w:r w:rsidRPr="005D504C">
              <w:rPr>
                <w:rFonts w:cs="Times New Roman"/>
                <w:i/>
                <w:iCs/>
                <w:sz w:val="24"/>
                <w:szCs w:val="24"/>
              </w:rPr>
              <w:t>A hybrid approach of ensemble learning and grey wolf optimizer for DNA splice junction prediction</w:t>
            </w:r>
          </w:p>
        </w:tc>
      </w:tr>
      <w:tr w:rsidR="005D504C" w14:paraId="5109D6CA" w14:textId="77777777" w:rsidTr="00CF320D">
        <w:tc>
          <w:tcPr>
            <w:tcW w:w="2245" w:type="dxa"/>
          </w:tcPr>
          <w:p w14:paraId="5D503A8E"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69E35391" w14:textId="150A3625" w:rsidR="005D504C" w:rsidRPr="00EA3C41" w:rsidRDefault="005D504C" w:rsidP="005D504C">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DA54BD">
              <w:rPr>
                <w:rFonts w:cs="Times New Roman"/>
                <w:sz w:val="24"/>
                <w:szCs w:val="24"/>
              </w:rPr>
              <w:t xml:space="preserve"> (GWO)</w:t>
            </w:r>
          </w:p>
        </w:tc>
      </w:tr>
      <w:tr w:rsidR="005D504C" w14:paraId="742B0EFC" w14:textId="77777777" w:rsidTr="00CF320D">
        <w:tc>
          <w:tcPr>
            <w:tcW w:w="2245" w:type="dxa"/>
          </w:tcPr>
          <w:p w14:paraId="0181D98E"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D83CBB7" w14:textId="7454D10E" w:rsidR="005D504C" w:rsidRPr="00CA2084" w:rsidRDefault="00A24BA9" w:rsidP="000C1184">
            <w:pPr>
              <w:rPr>
                <w:rFonts w:cs="Times New Roman"/>
                <w:sz w:val="24"/>
                <w:szCs w:val="24"/>
              </w:rPr>
            </w:pPr>
            <w:r w:rsidRPr="00A24BA9">
              <w:rPr>
                <w:rFonts w:cs="Times New Roman"/>
                <w:sz w:val="24"/>
                <w:szCs w:val="24"/>
              </w:rPr>
              <w:t>SVM</w:t>
            </w:r>
            <w:r w:rsidR="000C1184">
              <w:rPr>
                <w:rFonts w:cs="Times New Roman"/>
                <w:sz w:val="24"/>
                <w:szCs w:val="24"/>
              </w:rPr>
              <w:t xml:space="preserve">, </w:t>
            </w:r>
            <w:r w:rsidRPr="00A24BA9">
              <w:rPr>
                <w:rFonts w:cs="Times New Roman"/>
                <w:sz w:val="24"/>
                <w:szCs w:val="24"/>
              </w:rPr>
              <w:t>Decision Tree</w:t>
            </w:r>
            <w:r w:rsidR="000C1184">
              <w:rPr>
                <w:rFonts w:cs="Times New Roman"/>
                <w:sz w:val="24"/>
                <w:szCs w:val="24"/>
              </w:rPr>
              <w:t xml:space="preserve">, </w:t>
            </w:r>
            <w:r w:rsidRPr="00A24BA9">
              <w:rPr>
                <w:rFonts w:cs="Times New Roman"/>
                <w:sz w:val="24"/>
                <w:szCs w:val="24"/>
              </w:rPr>
              <w:t>KNN</w:t>
            </w:r>
            <w:r w:rsidR="000C1184">
              <w:rPr>
                <w:rFonts w:cs="Times New Roman"/>
                <w:sz w:val="24"/>
                <w:szCs w:val="24"/>
              </w:rPr>
              <w:t xml:space="preserve">, </w:t>
            </w:r>
            <w:r w:rsidRPr="00A24BA9">
              <w:rPr>
                <w:rFonts w:cs="Times New Roman"/>
                <w:sz w:val="24"/>
                <w:szCs w:val="24"/>
              </w:rPr>
              <w:t>Naïve Bayes</w:t>
            </w:r>
          </w:p>
        </w:tc>
      </w:tr>
      <w:tr w:rsidR="005D504C" w14:paraId="71956363" w14:textId="77777777" w:rsidTr="00CF320D">
        <w:tc>
          <w:tcPr>
            <w:tcW w:w="2245" w:type="dxa"/>
          </w:tcPr>
          <w:p w14:paraId="32EAC751"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73ED4C4F" w14:textId="3A69D731" w:rsidR="005D504C" w:rsidRPr="00CA2084" w:rsidRDefault="00A24BA9" w:rsidP="005D504C">
            <w:pPr>
              <w:rPr>
                <w:rFonts w:cs="Times New Roman"/>
                <w:i/>
                <w:iCs/>
                <w:sz w:val="24"/>
                <w:szCs w:val="24"/>
              </w:rPr>
            </w:pPr>
            <w:r w:rsidRPr="00A24BA9">
              <w:rPr>
                <w:rFonts w:cs="Times New Roman"/>
                <w:i/>
                <w:iCs/>
                <w:sz w:val="24"/>
                <w:szCs w:val="24"/>
              </w:rPr>
              <w:t>Two-layer hybrid ensemble</w:t>
            </w:r>
          </w:p>
        </w:tc>
      </w:tr>
      <w:tr w:rsidR="005D504C" w14:paraId="2D8FF803" w14:textId="77777777" w:rsidTr="00CF320D">
        <w:tc>
          <w:tcPr>
            <w:tcW w:w="2245" w:type="dxa"/>
          </w:tcPr>
          <w:p w14:paraId="0B12D45D" w14:textId="77777777" w:rsidR="005D504C" w:rsidRDefault="005D504C" w:rsidP="005D504C">
            <w:pPr>
              <w:rPr>
                <w:rFonts w:cs="Times New Roman"/>
                <w:sz w:val="24"/>
                <w:szCs w:val="24"/>
              </w:rPr>
            </w:pPr>
            <w:r>
              <w:rPr>
                <w:rFonts w:cs="Times New Roman"/>
                <w:sz w:val="24"/>
                <w:szCs w:val="24"/>
              </w:rPr>
              <w:t>Hasil</w:t>
            </w:r>
          </w:p>
        </w:tc>
        <w:tc>
          <w:tcPr>
            <w:tcW w:w="5400" w:type="dxa"/>
          </w:tcPr>
          <w:p w14:paraId="18FFA696" w14:textId="59C09AE4" w:rsidR="00416035" w:rsidRPr="00FE5119" w:rsidRDefault="00416035" w:rsidP="00FE5119">
            <w:pPr>
              <w:rPr>
                <w:rFonts w:cs="Times New Roman"/>
                <w:sz w:val="24"/>
                <w:szCs w:val="24"/>
              </w:rPr>
            </w:pPr>
            <w:r w:rsidRPr="00FE5119">
              <w:rPr>
                <w:rFonts w:cs="Times New Roman"/>
                <w:sz w:val="24"/>
                <w:szCs w:val="24"/>
              </w:rPr>
              <w:t>Akurasi terbaik</w:t>
            </w:r>
            <w:r w:rsidRPr="00F80B25">
              <w:rPr>
                <w:rFonts w:cs="Times New Roman"/>
                <w:sz w:val="24"/>
                <w:szCs w:val="24"/>
              </w:rPr>
              <w:t>: 96.63% (5-fold CV, GWO+SVM)</w:t>
            </w:r>
          </w:p>
          <w:p w14:paraId="6C69AFF3" w14:textId="57814E3C" w:rsidR="005D504C" w:rsidRPr="00EA3C41" w:rsidRDefault="00416035" w:rsidP="005D504C">
            <w:pPr>
              <w:rPr>
                <w:rFonts w:cs="Times New Roman"/>
                <w:sz w:val="24"/>
                <w:szCs w:val="24"/>
              </w:rPr>
            </w:pPr>
            <w:r w:rsidRPr="00416035">
              <w:rPr>
                <w:rFonts w:cs="Times New Roman"/>
                <w:sz w:val="24"/>
                <w:szCs w:val="24"/>
              </w:rPr>
              <w:t>Mengungguli metode sebelumnya (CNN 90.25%, CNN+BLSTM 96.00%)</w:t>
            </w:r>
          </w:p>
        </w:tc>
      </w:tr>
      <w:tr w:rsidR="005D504C" w14:paraId="54303BFB" w14:textId="77777777" w:rsidTr="00CF320D">
        <w:tc>
          <w:tcPr>
            <w:tcW w:w="2245" w:type="dxa"/>
            <w:shd w:val="clear" w:color="auto" w:fill="E7E6E6" w:themeFill="background2"/>
          </w:tcPr>
          <w:p w14:paraId="072A52F3"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7DBCEF2B" w14:textId="287584A7" w:rsidR="005D504C" w:rsidRDefault="005D504C" w:rsidP="005D504C">
            <w:pPr>
              <w:rPr>
                <w:rFonts w:cs="Times New Roman"/>
                <w:sz w:val="24"/>
                <w:szCs w:val="24"/>
              </w:rPr>
            </w:pPr>
            <w:r>
              <w:rPr>
                <w:rFonts w:cs="Times New Roman"/>
                <w:sz w:val="24"/>
                <w:szCs w:val="24"/>
              </w:rPr>
              <w:t>25</w:t>
            </w:r>
          </w:p>
        </w:tc>
      </w:tr>
      <w:tr w:rsidR="005D504C" w14:paraId="37E5DDB0" w14:textId="77777777" w:rsidTr="00CF320D">
        <w:tc>
          <w:tcPr>
            <w:tcW w:w="2245" w:type="dxa"/>
          </w:tcPr>
          <w:p w14:paraId="5979F3A9" w14:textId="77777777" w:rsidR="005D504C" w:rsidRDefault="005D504C" w:rsidP="005D504C">
            <w:pPr>
              <w:rPr>
                <w:rFonts w:cs="Times New Roman"/>
                <w:sz w:val="24"/>
                <w:szCs w:val="24"/>
              </w:rPr>
            </w:pPr>
            <w:r>
              <w:rPr>
                <w:rFonts w:cs="Times New Roman"/>
                <w:sz w:val="24"/>
                <w:szCs w:val="24"/>
              </w:rPr>
              <w:lastRenderedPageBreak/>
              <w:t>Peneliti</w:t>
            </w:r>
          </w:p>
        </w:tc>
        <w:tc>
          <w:tcPr>
            <w:tcW w:w="5400" w:type="dxa"/>
          </w:tcPr>
          <w:p w14:paraId="36856E51" w14:textId="5E5AE620" w:rsidR="005D504C" w:rsidRPr="00EA3C41" w:rsidRDefault="00BF2A89" w:rsidP="005D504C">
            <w:pPr>
              <w:contextualSpacing/>
              <w:rPr>
                <w:rFonts w:eastAsia="Times New Roman" w:cs="Times New Roman"/>
                <w:sz w:val="24"/>
                <w:szCs w:val="24"/>
              </w:rPr>
            </w:pPr>
            <w:r w:rsidRPr="00BF2A89">
              <w:rPr>
                <w:rFonts w:eastAsia="Times New Roman" w:cs="Times New Roman"/>
                <w:sz w:val="24"/>
                <w:szCs w:val="24"/>
              </w:rPr>
              <w:t>SVSV Prasad Sanaboina, Dr. M. Chandra Naik, Dr. K. Rajiv</w:t>
            </w:r>
          </w:p>
        </w:tc>
      </w:tr>
      <w:tr w:rsidR="005D504C" w14:paraId="0EE9E189" w14:textId="77777777" w:rsidTr="00CF320D">
        <w:tc>
          <w:tcPr>
            <w:tcW w:w="2245" w:type="dxa"/>
          </w:tcPr>
          <w:p w14:paraId="08766EA0" w14:textId="77777777" w:rsidR="005D504C" w:rsidRDefault="005D504C" w:rsidP="005D504C">
            <w:pPr>
              <w:rPr>
                <w:rFonts w:cs="Times New Roman"/>
                <w:sz w:val="24"/>
                <w:szCs w:val="24"/>
              </w:rPr>
            </w:pPr>
            <w:r>
              <w:rPr>
                <w:rFonts w:cs="Times New Roman"/>
                <w:sz w:val="24"/>
                <w:szCs w:val="24"/>
              </w:rPr>
              <w:t>Tahun</w:t>
            </w:r>
          </w:p>
        </w:tc>
        <w:tc>
          <w:tcPr>
            <w:tcW w:w="5400" w:type="dxa"/>
          </w:tcPr>
          <w:p w14:paraId="427EA0C1" w14:textId="3429BF1A" w:rsidR="005D504C" w:rsidRPr="00EA3C41" w:rsidRDefault="00BF2A89" w:rsidP="005D504C">
            <w:pPr>
              <w:rPr>
                <w:rFonts w:cs="Times New Roman"/>
                <w:sz w:val="24"/>
                <w:szCs w:val="24"/>
              </w:rPr>
            </w:pPr>
            <w:r>
              <w:rPr>
                <w:rFonts w:cs="Times New Roman"/>
                <w:sz w:val="24"/>
                <w:szCs w:val="24"/>
              </w:rPr>
              <w:t>2025</w:t>
            </w:r>
          </w:p>
        </w:tc>
      </w:tr>
      <w:tr w:rsidR="005D504C" w14:paraId="11EADD68" w14:textId="77777777" w:rsidTr="00CF320D">
        <w:tc>
          <w:tcPr>
            <w:tcW w:w="2245" w:type="dxa"/>
          </w:tcPr>
          <w:p w14:paraId="3D7DFAF1" w14:textId="77777777" w:rsidR="005D504C" w:rsidRDefault="005D504C" w:rsidP="005D504C">
            <w:pPr>
              <w:rPr>
                <w:rFonts w:cs="Times New Roman"/>
                <w:sz w:val="24"/>
                <w:szCs w:val="24"/>
              </w:rPr>
            </w:pPr>
            <w:r>
              <w:rPr>
                <w:rFonts w:cs="Times New Roman"/>
                <w:sz w:val="24"/>
                <w:szCs w:val="24"/>
              </w:rPr>
              <w:t>Judul</w:t>
            </w:r>
          </w:p>
        </w:tc>
        <w:tc>
          <w:tcPr>
            <w:tcW w:w="5400" w:type="dxa"/>
          </w:tcPr>
          <w:p w14:paraId="2510D5E8" w14:textId="2277BAF2" w:rsidR="005D504C" w:rsidRPr="000649D7" w:rsidRDefault="00622EAB" w:rsidP="005D504C">
            <w:pPr>
              <w:rPr>
                <w:rFonts w:cs="Times New Roman"/>
                <w:i/>
                <w:iCs/>
                <w:sz w:val="24"/>
                <w:szCs w:val="24"/>
              </w:rPr>
            </w:pPr>
            <w:r w:rsidRPr="00622EAB">
              <w:rPr>
                <w:rFonts w:cs="Times New Roman"/>
                <w:i/>
                <w:iCs/>
                <w:sz w:val="24"/>
                <w:szCs w:val="24"/>
              </w:rPr>
              <w:t>An Advanced Ensemble Framework Employing Grey Wolf Optimization and Feature Selection Techniques for Enhanced Intrusion Detection on Unbalanced NSL-KDD Data</w:t>
            </w:r>
          </w:p>
        </w:tc>
      </w:tr>
      <w:tr w:rsidR="005D504C" w14:paraId="357C7409" w14:textId="77777777" w:rsidTr="00CF320D">
        <w:tc>
          <w:tcPr>
            <w:tcW w:w="2245" w:type="dxa"/>
          </w:tcPr>
          <w:p w14:paraId="7A3C9421"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010B9C6B" w14:textId="285D893F" w:rsidR="005D504C" w:rsidRPr="00EA3C41" w:rsidRDefault="00BF2A89" w:rsidP="005D504C">
            <w:pPr>
              <w:rPr>
                <w:rFonts w:cs="Times New Roman"/>
                <w:sz w:val="24"/>
                <w:szCs w:val="24"/>
              </w:rPr>
            </w:pPr>
            <w:r w:rsidRPr="00FE4A77">
              <w:rPr>
                <w:rFonts w:cs="Times New Roman"/>
                <w:i/>
                <w:iCs/>
                <w:sz w:val="24"/>
                <w:szCs w:val="24"/>
              </w:rPr>
              <w:t>Grey Wolf Optimiz</w:t>
            </w:r>
            <w:r w:rsidR="00FE4A77" w:rsidRPr="00FE4A77">
              <w:rPr>
                <w:rFonts w:cs="Times New Roman"/>
                <w:i/>
                <w:iCs/>
                <w:sz w:val="24"/>
                <w:szCs w:val="24"/>
              </w:rPr>
              <w:t>er</w:t>
            </w:r>
            <w:r w:rsidRPr="00BF2A89">
              <w:rPr>
                <w:rFonts w:cs="Times New Roman"/>
                <w:sz w:val="24"/>
                <w:szCs w:val="24"/>
              </w:rPr>
              <w:t xml:space="preserve"> (GWO)</w:t>
            </w:r>
          </w:p>
        </w:tc>
      </w:tr>
      <w:tr w:rsidR="005D504C" w14:paraId="44B4792F" w14:textId="77777777" w:rsidTr="00CF320D">
        <w:tc>
          <w:tcPr>
            <w:tcW w:w="2245" w:type="dxa"/>
          </w:tcPr>
          <w:p w14:paraId="027C5BD6"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330CB20" w14:textId="3E0F1D26" w:rsidR="00F86362" w:rsidRPr="00F86362" w:rsidRDefault="00F86362" w:rsidP="00F86362">
            <w:pPr>
              <w:rPr>
                <w:rFonts w:cs="Times New Roman"/>
                <w:sz w:val="24"/>
                <w:szCs w:val="24"/>
              </w:rPr>
            </w:pPr>
            <w:r w:rsidRPr="00FE4A77">
              <w:rPr>
                <w:rFonts w:cs="Times New Roman"/>
                <w:i/>
                <w:iCs/>
                <w:sz w:val="24"/>
                <w:szCs w:val="24"/>
              </w:rPr>
              <w:t>Decision Tree</w:t>
            </w:r>
            <w:r w:rsidRPr="00F86362">
              <w:rPr>
                <w:rFonts w:cs="Times New Roman"/>
                <w:sz w:val="24"/>
                <w:szCs w:val="24"/>
              </w:rPr>
              <w:t xml:space="preserve"> (DT)</w:t>
            </w:r>
            <w:r w:rsidR="00FE4A77">
              <w:rPr>
                <w:rFonts w:cs="Times New Roman"/>
                <w:sz w:val="24"/>
                <w:szCs w:val="24"/>
              </w:rPr>
              <w:t xml:space="preserve">, </w:t>
            </w:r>
            <w:r w:rsidRPr="00FE4A77">
              <w:rPr>
                <w:rFonts w:cs="Times New Roman"/>
                <w:i/>
                <w:iCs/>
                <w:sz w:val="24"/>
                <w:szCs w:val="24"/>
              </w:rPr>
              <w:t>Support Vector Machine</w:t>
            </w:r>
            <w:r w:rsidRPr="00F86362">
              <w:rPr>
                <w:rFonts w:cs="Times New Roman"/>
                <w:sz w:val="24"/>
                <w:szCs w:val="24"/>
              </w:rPr>
              <w:t xml:space="preserve"> (SVM)</w:t>
            </w:r>
          </w:p>
          <w:p w14:paraId="77DBC228" w14:textId="5354E0FD" w:rsidR="005D504C" w:rsidRPr="00CA2084" w:rsidRDefault="00F86362" w:rsidP="00FE4A77">
            <w:pPr>
              <w:rPr>
                <w:rFonts w:cs="Times New Roman"/>
                <w:sz w:val="24"/>
                <w:szCs w:val="24"/>
              </w:rPr>
            </w:pPr>
            <w:r w:rsidRPr="00FE4A77">
              <w:rPr>
                <w:rFonts w:cs="Times New Roman"/>
                <w:i/>
                <w:iCs/>
                <w:sz w:val="24"/>
                <w:szCs w:val="24"/>
              </w:rPr>
              <w:t>Naïve Bayes</w:t>
            </w:r>
            <w:r w:rsidR="00FE4A77">
              <w:rPr>
                <w:rFonts w:cs="Times New Roman"/>
                <w:sz w:val="24"/>
                <w:szCs w:val="24"/>
              </w:rPr>
              <w:t xml:space="preserve">, </w:t>
            </w:r>
            <w:r w:rsidRPr="00FE4A77">
              <w:rPr>
                <w:rFonts w:cs="Times New Roman"/>
                <w:i/>
                <w:iCs/>
                <w:sz w:val="24"/>
                <w:szCs w:val="24"/>
              </w:rPr>
              <w:t>K-Nearest Neighbors</w:t>
            </w:r>
            <w:r w:rsidRPr="00F86362">
              <w:rPr>
                <w:rFonts w:cs="Times New Roman"/>
                <w:sz w:val="24"/>
                <w:szCs w:val="24"/>
              </w:rPr>
              <w:t xml:space="preserve"> (KNN)</w:t>
            </w:r>
            <w:r w:rsidR="00FE4A77">
              <w:rPr>
                <w:rFonts w:cs="Times New Roman"/>
                <w:sz w:val="24"/>
                <w:szCs w:val="24"/>
              </w:rPr>
              <w:t xml:space="preserve">, </w:t>
            </w:r>
            <w:r w:rsidRPr="00FE4A77">
              <w:rPr>
                <w:rFonts w:cs="Times New Roman"/>
                <w:i/>
                <w:iCs/>
                <w:sz w:val="24"/>
                <w:szCs w:val="24"/>
              </w:rPr>
              <w:t>Logistic Regression</w:t>
            </w:r>
          </w:p>
        </w:tc>
      </w:tr>
      <w:tr w:rsidR="005D504C" w14:paraId="513554EC" w14:textId="77777777" w:rsidTr="00CF320D">
        <w:tc>
          <w:tcPr>
            <w:tcW w:w="2245" w:type="dxa"/>
          </w:tcPr>
          <w:p w14:paraId="5A99EC32"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E07181F" w14:textId="275B6EC6" w:rsidR="005D504C" w:rsidRPr="00CA2084" w:rsidRDefault="004D72AA" w:rsidP="007E1E66">
            <w:pPr>
              <w:rPr>
                <w:rFonts w:cs="Times New Roman"/>
                <w:i/>
                <w:iCs/>
                <w:sz w:val="24"/>
                <w:szCs w:val="24"/>
              </w:rPr>
            </w:pPr>
            <w:r w:rsidRPr="004D72AA">
              <w:rPr>
                <w:rFonts w:cs="Times New Roman"/>
                <w:i/>
                <w:iCs/>
                <w:sz w:val="24"/>
                <w:szCs w:val="24"/>
              </w:rPr>
              <w:t>Majority Voting</w:t>
            </w:r>
            <w:r w:rsidR="007E1E66">
              <w:rPr>
                <w:rFonts w:cs="Times New Roman"/>
                <w:i/>
                <w:iCs/>
                <w:sz w:val="24"/>
                <w:szCs w:val="24"/>
              </w:rPr>
              <w:t xml:space="preserve">, </w:t>
            </w:r>
            <w:r w:rsidRPr="004D72AA">
              <w:rPr>
                <w:rFonts w:cs="Times New Roman"/>
                <w:i/>
                <w:iCs/>
                <w:sz w:val="24"/>
                <w:szCs w:val="24"/>
              </w:rPr>
              <w:t xml:space="preserve">Stacking (DT + KNN </w:t>
            </w:r>
            <w:r w:rsidRPr="004D72AA">
              <w:rPr>
                <w:rFonts w:cs="Times New Roman"/>
                <w:sz w:val="24"/>
                <w:szCs w:val="24"/>
              </w:rPr>
              <w:t>sebagai model terbaik</w:t>
            </w:r>
            <w:r w:rsidRPr="004D72AA">
              <w:rPr>
                <w:rFonts w:cs="Times New Roman"/>
                <w:i/>
                <w:iCs/>
                <w:sz w:val="24"/>
                <w:szCs w:val="24"/>
              </w:rPr>
              <w:t>)</w:t>
            </w:r>
            <w:r w:rsidR="007E1E66">
              <w:rPr>
                <w:rFonts w:cs="Times New Roman"/>
                <w:i/>
                <w:iCs/>
                <w:sz w:val="24"/>
                <w:szCs w:val="24"/>
              </w:rPr>
              <w:t xml:space="preserve">, </w:t>
            </w:r>
            <w:r w:rsidRPr="004D72AA">
              <w:rPr>
                <w:rFonts w:cs="Times New Roman"/>
                <w:sz w:val="24"/>
                <w:szCs w:val="24"/>
              </w:rPr>
              <w:t>Bobot ensemble dioptimasi menggunakan</w:t>
            </w:r>
            <w:r w:rsidRPr="004D72AA">
              <w:rPr>
                <w:rFonts w:cs="Times New Roman"/>
                <w:i/>
                <w:iCs/>
                <w:sz w:val="24"/>
                <w:szCs w:val="24"/>
              </w:rPr>
              <w:t xml:space="preserve"> GWO</w:t>
            </w:r>
          </w:p>
        </w:tc>
      </w:tr>
      <w:tr w:rsidR="005D504C" w14:paraId="42564FCF" w14:textId="77777777" w:rsidTr="00CF320D">
        <w:tc>
          <w:tcPr>
            <w:tcW w:w="2245" w:type="dxa"/>
          </w:tcPr>
          <w:p w14:paraId="0607BEA6" w14:textId="77777777" w:rsidR="005D504C" w:rsidRDefault="005D504C" w:rsidP="005D504C">
            <w:pPr>
              <w:rPr>
                <w:rFonts w:cs="Times New Roman"/>
                <w:sz w:val="24"/>
                <w:szCs w:val="24"/>
              </w:rPr>
            </w:pPr>
            <w:r>
              <w:rPr>
                <w:rFonts w:cs="Times New Roman"/>
                <w:sz w:val="24"/>
                <w:szCs w:val="24"/>
              </w:rPr>
              <w:t>Hasil</w:t>
            </w:r>
          </w:p>
        </w:tc>
        <w:tc>
          <w:tcPr>
            <w:tcW w:w="5400" w:type="dxa"/>
          </w:tcPr>
          <w:p w14:paraId="7229A2C5" w14:textId="2F01DCAE" w:rsidR="005D504C" w:rsidRPr="00EA3C41" w:rsidRDefault="00F86362" w:rsidP="006F242D">
            <w:pPr>
              <w:rPr>
                <w:rFonts w:cs="Times New Roman"/>
                <w:sz w:val="24"/>
                <w:szCs w:val="24"/>
              </w:rPr>
            </w:pPr>
            <w:r w:rsidRPr="00FE4A77">
              <w:rPr>
                <w:rFonts w:cs="Times New Roman"/>
                <w:i/>
                <w:iCs/>
                <w:sz w:val="24"/>
                <w:szCs w:val="24"/>
              </w:rPr>
              <w:t xml:space="preserve">Stacking </w:t>
            </w:r>
            <w:r w:rsidR="00FE4A77" w:rsidRPr="00FE4A77">
              <w:rPr>
                <w:rFonts w:cs="Times New Roman"/>
                <w:i/>
                <w:iCs/>
                <w:sz w:val="24"/>
                <w:szCs w:val="24"/>
              </w:rPr>
              <w:t>ensemble</w:t>
            </w:r>
            <w:r w:rsidR="00FE4A77">
              <w:rPr>
                <w:rFonts w:cs="Times New Roman"/>
                <w:sz w:val="24"/>
                <w:szCs w:val="24"/>
              </w:rPr>
              <w:t xml:space="preserve"> </w:t>
            </w:r>
            <w:r w:rsidRPr="00F86362">
              <w:rPr>
                <w:rFonts w:cs="Times New Roman"/>
                <w:sz w:val="24"/>
                <w:szCs w:val="24"/>
              </w:rPr>
              <w:t>(DT-KNN + GWO) menghasilkan performa terbaik</w:t>
            </w:r>
            <w:r w:rsidR="006F242D">
              <w:rPr>
                <w:rFonts w:cs="Times New Roman"/>
                <w:sz w:val="24"/>
                <w:szCs w:val="24"/>
              </w:rPr>
              <w:t xml:space="preserve"> m</w:t>
            </w:r>
            <w:r w:rsidR="006F242D" w:rsidRPr="00F86362">
              <w:rPr>
                <w:rFonts w:cs="Times New Roman"/>
                <w:sz w:val="24"/>
                <w:szCs w:val="24"/>
              </w:rPr>
              <w:t xml:space="preserve">engungguli </w:t>
            </w:r>
            <w:r w:rsidR="00337C13">
              <w:rPr>
                <w:rFonts w:cs="Times New Roman"/>
                <w:sz w:val="24"/>
                <w:szCs w:val="24"/>
              </w:rPr>
              <w:t>model</w:t>
            </w:r>
            <w:r w:rsidR="006F242D" w:rsidRPr="00F86362">
              <w:rPr>
                <w:rFonts w:cs="Times New Roman"/>
                <w:sz w:val="24"/>
                <w:szCs w:val="24"/>
              </w:rPr>
              <w:t xml:space="preserve"> individual </w:t>
            </w:r>
          </w:p>
        </w:tc>
      </w:tr>
      <w:tr w:rsidR="005D504C" w14:paraId="661C1B0A" w14:textId="77777777" w:rsidTr="00CF320D">
        <w:tc>
          <w:tcPr>
            <w:tcW w:w="2245" w:type="dxa"/>
            <w:shd w:val="clear" w:color="auto" w:fill="E7E6E6" w:themeFill="background2"/>
          </w:tcPr>
          <w:p w14:paraId="044095F0"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CC4D495" w14:textId="3F6EC3B9" w:rsidR="005D504C" w:rsidRDefault="005D504C" w:rsidP="005D504C">
            <w:pPr>
              <w:rPr>
                <w:rFonts w:cs="Times New Roman"/>
                <w:sz w:val="24"/>
                <w:szCs w:val="24"/>
              </w:rPr>
            </w:pPr>
            <w:r>
              <w:rPr>
                <w:rFonts w:cs="Times New Roman"/>
                <w:sz w:val="24"/>
                <w:szCs w:val="24"/>
              </w:rPr>
              <w:t>26</w:t>
            </w:r>
          </w:p>
        </w:tc>
      </w:tr>
      <w:tr w:rsidR="005D504C" w14:paraId="39F41766" w14:textId="77777777" w:rsidTr="00CF320D">
        <w:tc>
          <w:tcPr>
            <w:tcW w:w="2245" w:type="dxa"/>
          </w:tcPr>
          <w:p w14:paraId="5F463056" w14:textId="77777777" w:rsidR="005D504C" w:rsidRDefault="005D504C" w:rsidP="005D504C">
            <w:pPr>
              <w:rPr>
                <w:rFonts w:cs="Times New Roman"/>
                <w:sz w:val="24"/>
                <w:szCs w:val="24"/>
              </w:rPr>
            </w:pPr>
            <w:r>
              <w:rPr>
                <w:rFonts w:cs="Times New Roman"/>
                <w:sz w:val="24"/>
                <w:szCs w:val="24"/>
              </w:rPr>
              <w:t>Peneliti</w:t>
            </w:r>
          </w:p>
        </w:tc>
        <w:tc>
          <w:tcPr>
            <w:tcW w:w="5400" w:type="dxa"/>
          </w:tcPr>
          <w:p w14:paraId="22B94E0D" w14:textId="5AA6D402" w:rsidR="005D504C" w:rsidRPr="00EA3C41" w:rsidRDefault="0002037C" w:rsidP="005D504C">
            <w:pPr>
              <w:contextualSpacing/>
              <w:rPr>
                <w:rFonts w:eastAsia="Times New Roman" w:cs="Times New Roman"/>
                <w:sz w:val="24"/>
                <w:szCs w:val="24"/>
              </w:rPr>
            </w:pPr>
            <w:r w:rsidRPr="0002037C">
              <w:rPr>
                <w:rFonts w:eastAsia="Times New Roman" w:cs="Times New Roman"/>
                <w:sz w:val="24"/>
                <w:szCs w:val="24"/>
              </w:rPr>
              <w:t>Zheng Zhang</w:t>
            </w:r>
            <w:r>
              <w:rPr>
                <w:rFonts w:eastAsia="Times New Roman" w:cs="Times New Roman"/>
                <w:sz w:val="24"/>
                <w:szCs w:val="24"/>
              </w:rPr>
              <w:t xml:space="preserve">, </w:t>
            </w:r>
            <w:r w:rsidRPr="0002037C">
              <w:rPr>
                <w:rFonts w:eastAsia="Times New Roman" w:cs="Times New Roman"/>
                <w:sz w:val="24"/>
                <w:szCs w:val="24"/>
              </w:rPr>
              <w:t>Yongjie Li</w:t>
            </w:r>
            <w:r>
              <w:rPr>
                <w:rFonts w:eastAsia="Times New Roman" w:cs="Times New Roman"/>
                <w:sz w:val="24"/>
                <w:szCs w:val="24"/>
              </w:rPr>
              <w:t xml:space="preserve">, </w:t>
            </w:r>
            <w:r w:rsidRPr="0002037C">
              <w:rPr>
                <w:rFonts w:eastAsia="Times New Roman" w:cs="Times New Roman"/>
                <w:sz w:val="24"/>
                <w:szCs w:val="24"/>
              </w:rPr>
              <w:t>Jianhua Gu</w:t>
            </w:r>
          </w:p>
        </w:tc>
      </w:tr>
      <w:tr w:rsidR="005D504C" w14:paraId="0437BA34" w14:textId="77777777" w:rsidTr="00CF320D">
        <w:tc>
          <w:tcPr>
            <w:tcW w:w="2245" w:type="dxa"/>
          </w:tcPr>
          <w:p w14:paraId="64327341" w14:textId="77777777" w:rsidR="005D504C" w:rsidRDefault="005D504C" w:rsidP="005D504C">
            <w:pPr>
              <w:rPr>
                <w:rFonts w:cs="Times New Roman"/>
                <w:sz w:val="24"/>
                <w:szCs w:val="24"/>
              </w:rPr>
            </w:pPr>
            <w:r>
              <w:rPr>
                <w:rFonts w:cs="Times New Roman"/>
                <w:sz w:val="24"/>
                <w:szCs w:val="24"/>
              </w:rPr>
              <w:t>Tahun</w:t>
            </w:r>
          </w:p>
        </w:tc>
        <w:tc>
          <w:tcPr>
            <w:tcW w:w="5400" w:type="dxa"/>
          </w:tcPr>
          <w:p w14:paraId="7E7C5E39" w14:textId="05473269" w:rsidR="005D504C" w:rsidRPr="00EA3C41" w:rsidRDefault="0002037C" w:rsidP="005D504C">
            <w:pPr>
              <w:rPr>
                <w:rFonts w:cs="Times New Roman"/>
                <w:sz w:val="24"/>
                <w:szCs w:val="24"/>
              </w:rPr>
            </w:pPr>
            <w:r>
              <w:rPr>
                <w:rFonts w:cs="Times New Roman"/>
                <w:sz w:val="24"/>
                <w:szCs w:val="24"/>
              </w:rPr>
              <w:t>2023</w:t>
            </w:r>
          </w:p>
        </w:tc>
      </w:tr>
      <w:tr w:rsidR="005D504C" w14:paraId="30C1FB30" w14:textId="77777777" w:rsidTr="00CF320D">
        <w:tc>
          <w:tcPr>
            <w:tcW w:w="2245" w:type="dxa"/>
          </w:tcPr>
          <w:p w14:paraId="68EF1C5A" w14:textId="77777777" w:rsidR="005D504C" w:rsidRDefault="005D504C" w:rsidP="005D504C">
            <w:pPr>
              <w:rPr>
                <w:rFonts w:cs="Times New Roman"/>
                <w:sz w:val="24"/>
                <w:szCs w:val="24"/>
              </w:rPr>
            </w:pPr>
            <w:r>
              <w:rPr>
                <w:rFonts w:cs="Times New Roman"/>
                <w:sz w:val="24"/>
                <w:szCs w:val="24"/>
              </w:rPr>
              <w:t>Judul</w:t>
            </w:r>
          </w:p>
        </w:tc>
        <w:tc>
          <w:tcPr>
            <w:tcW w:w="5400" w:type="dxa"/>
          </w:tcPr>
          <w:p w14:paraId="381FA321" w14:textId="0E9C3B56" w:rsidR="005D504C" w:rsidRPr="000649D7" w:rsidRDefault="00655393" w:rsidP="005D504C">
            <w:pPr>
              <w:rPr>
                <w:rFonts w:cs="Times New Roman"/>
                <w:i/>
                <w:iCs/>
                <w:sz w:val="24"/>
                <w:szCs w:val="24"/>
              </w:rPr>
            </w:pPr>
            <w:r w:rsidRPr="00655393">
              <w:rPr>
                <w:rFonts w:cs="Times New Roman"/>
                <w:i/>
                <w:iCs/>
                <w:sz w:val="24"/>
                <w:szCs w:val="24"/>
              </w:rPr>
              <w:t>Intrusion detection model based on improved grey wolf optimization and ensemble learning</w:t>
            </w:r>
          </w:p>
        </w:tc>
      </w:tr>
      <w:tr w:rsidR="005D504C" w14:paraId="5080F50F" w14:textId="77777777" w:rsidTr="00CF320D">
        <w:tc>
          <w:tcPr>
            <w:tcW w:w="2245" w:type="dxa"/>
          </w:tcPr>
          <w:p w14:paraId="1CCE1DE2"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2A5D187B" w14:textId="4F37F5A9" w:rsidR="005D504C" w:rsidRPr="00EA3C41" w:rsidRDefault="0002037C" w:rsidP="005D504C">
            <w:pPr>
              <w:rPr>
                <w:rFonts w:cs="Times New Roman"/>
                <w:sz w:val="24"/>
                <w:szCs w:val="24"/>
              </w:rPr>
            </w:pPr>
            <w:r w:rsidRPr="00B54787">
              <w:rPr>
                <w:rFonts w:cs="Times New Roman"/>
                <w:i/>
                <w:iCs/>
                <w:sz w:val="24"/>
                <w:szCs w:val="24"/>
              </w:rPr>
              <w:t>Improved Grey Wolf Optimi</w:t>
            </w:r>
            <w:r w:rsidR="00B54787" w:rsidRPr="00B54787">
              <w:rPr>
                <w:rFonts w:cs="Times New Roman"/>
                <w:i/>
                <w:iCs/>
                <w:sz w:val="24"/>
                <w:szCs w:val="24"/>
              </w:rPr>
              <w:t>zer</w:t>
            </w:r>
            <w:r w:rsidRPr="0002037C">
              <w:rPr>
                <w:rFonts w:cs="Times New Roman"/>
                <w:sz w:val="24"/>
                <w:szCs w:val="24"/>
              </w:rPr>
              <w:t xml:space="preserve"> (IGWO)</w:t>
            </w:r>
          </w:p>
        </w:tc>
      </w:tr>
      <w:tr w:rsidR="005D504C" w14:paraId="6EF0FF31" w14:textId="77777777" w:rsidTr="00CF320D">
        <w:tc>
          <w:tcPr>
            <w:tcW w:w="2245" w:type="dxa"/>
          </w:tcPr>
          <w:p w14:paraId="7E461A23"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2659AD0" w14:textId="09CE83A7" w:rsidR="005D504C" w:rsidRPr="00CA2084" w:rsidRDefault="00F76755" w:rsidP="00D92A3C">
            <w:pPr>
              <w:rPr>
                <w:rFonts w:cs="Times New Roman"/>
                <w:sz w:val="24"/>
                <w:szCs w:val="24"/>
              </w:rPr>
            </w:pPr>
            <w:r w:rsidRPr="00161E37">
              <w:rPr>
                <w:rFonts w:cs="Times New Roman"/>
                <w:i/>
                <w:iCs/>
                <w:sz w:val="24"/>
                <w:szCs w:val="24"/>
              </w:rPr>
              <w:t>Support Vector Machine</w:t>
            </w:r>
            <w:r w:rsidRPr="00F76755">
              <w:rPr>
                <w:rFonts w:cs="Times New Roman"/>
                <w:sz w:val="24"/>
                <w:szCs w:val="24"/>
              </w:rPr>
              <w:t xml:space="preserve"> (SVM)</w:t>
            </w:r>
            <w:r w:rsidR="00D92A3C">
              <w:rPr>
                <w:rFonts w:cs="Times New Roman"/>
                <w:sz w:val="24"/>
                <w:szCs w:val="24"/>
              </w:rPr>
              <w:t xml:space="preserve">, </w:t>
            </w:r>
            <w:r w:rsidRPr="00161E37">
              <w:rPr>
                <w:rFonts w:cs="Times New Roman"/>
                <w:i/>
                <w:iCs/>
                <w:sz w:val="24"/>
                <w:szCs w:val="24"/>
              </w:rPr>
              <w:t>K-Nearest Neighbor</w:t>
            </w:r>
            <w:r w:rsidRPr="00F76755">
              <w:rPr>
                <w:rFonts w:cs="Times New Roman"/>
                <w:sz w:val="24"/>
                <w:szCs w:val="24"/>
              </w:rPr>
              <w:t xml:space="preserve"> (KNN)</w:t>
            </w:r>
            <w:r w:rsidR="00D92A3C">
              <w:rPr>
                <w:rFonts w:cs="Times New Roman"/>
                <w:sz w:val="24"/>
                <w:szCs w:val="24"/>
              </w:rPr>
              <w:t xml:space="preserve">, </w:t>
            </w:r>
            <w:r w:rsidRPr="00161E37">
              <w:rPr>
                <w:rFonts w:cs="Times New Roman"/>
                <w:i/>
                <w:iCs/>
                <w:sz w:val="24"/>
                <w:szCs w:val="24"/>
              </w:rPr>
              <w:t>Decision Tree</w:t>
            </w:r>
            <w:r w:rsidRPr="00F76755">
              <w:rPr>
                <w:rFonts w:cs="Times New Roman"/>
                <w:sz w:val="24"/>
                <w:szCs w:val="24"/>
              </w:rPr>
              <w:t xml:space="preserve"> (DT)</w:t>
            </w:r>
            <w:r w:rsidR="00D92A3C">
              <w:rPr>
                <w:rFonts w:cs="Times New Roman"/>
                <w:sz w:val="24"/>
                <w:szCs w:val="24"/>
              </w:rPr>
              <w:t xml:space="preserve">, </w:t>
            </w:r>
            <w:r w:rsidRPr="00161E37">
              <w:rPr>
                <w:rFonts w:cs="Times New Roman"/>
                <w:i/>
                <w:iCs/>
                <w:sz w:val="24"/>
                <w:szCs w:val="24"/>
              </w:rPr>
              <w:t>Random Forest</w:t>
            </w:r>
            <w:r w:rsidRPr="00F76755">
              <w:rPr>
                <w:rFonts w:cs="Times New Roman"/>
                <w:sz w:val="24"/>
                <w:szCs w:val="24"/>
              </w:rPr>
              <w:t xml:space="preserve"> (RF)</w:t>
            </w:r>
          </w:p>
        </w:tc>
      </w:tr>
      <w:tr w:rsidR="005D504C" w14:paraId="5715DD71" w14:textId="77777777" w:rsidTr="00CF320D">
        <w:tc>
          <w:tcPr>
            <w:tcW w:w="2245" w:type="dxa"/>
          </w:tcPr>
          <w:p w14:paraId="2E7AEEA4"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3D21DC86" w14:textId="66F2E508" w:rsidR="005D504C" w:rsidRPr="00CA2084" w:rsidRDefault="00F76755" w:rsidP="005D504C">
            <w:pPr>
              <w:rPr>
                <w:rFonts w:cs="Times New Roman"/>
                <w:i/>
                <w:iCs/>
                <w:sz w:val="24"/>
                <w:szCs w:val="24"/>
              </w:rPr>
            </w:pPr>
            <w:r>
              <w:rPr>
                <w:rFonts w:cs="Times New Roman"/>
                <w:i/>
                <w:iCs/>
                <w:sz w:val="24"/>
                <w:szCs w:val="24"/>
              </w:rPr>
              <w:t>Stacking</w:t>
            </w:r>
          </w:p>
        </w:tc>
      </w:tr>
      <w:tr w:rsidR="005D504C" w14:paraId="7491A01A" w14:textId="77777777" w:rsidTr="00CF320D">
        <w:tc>
          <w:tcPr>
            <w:tcW w:w="2245" w:type="dxa"/>
          </w:tcPr>
          <w:p w14:paraId="7CDD0CF1" w14:textId="77777777" w:rsidR="005D504C" w:rsidRDefault="005D504C" w:rsidP="005D504C">
            <w:pPr>
              <w:rPr>
                <w:rFonts w:cs="Times New Roman"/>
                <w:sz w:val="24"/>
                <w:szCs w:val="24"/>
              </w:rPr>
            </w:pPr>
            <w:r>
              <w:rPr>
                <w:rFonts w:cs="Times New Roman"/>
                <w:sz w:val="24"/>
                <w:szCs w:val="24"/>
              </w:rPr>
              <w:t>Hasil</w:t>
            </w:r>
          </w:p>
        </w:tc>
        <w:tc>
          <w:tcPr>
            <w:tcW w:w="5400" w:type="dxa"/>
          </w:tcPr>
          <w:p w14:paraId="47467209" w14:textId="6C2DFE2A" w:rsidR="005D504C" w:rsidRPr="00EA3C41" w:rsidRDefault="00F76755" w:rsidP="00161E37">
            <w:pPr>
              <w:rPr>
                <w:rFonts w:cs="Times New Roman"/>
                <w:sz w:val="24"/>
                <w:szCs w:val="24"/>
              </w:rPr>
            </w:pPr>
            <w:r w:rsidRPr="00F76755">
              <w:rPr>
                <w:rFonts w:cs="Times New Roman"/>
                <w:sz w:val="24"/>
                <w:szCs w:val="24"/>
              </w:rPr>
              <w:t xml:space="preserve">Model </w:t>
            </w:r>
            <w:r w:rsidR="00161E37" w:rsidRPr="00161E37">
              <w:rPr>
                <w:rFonts w:cs="Times New Roman"/>
                <w:i/>
                <w:iCs/>
                <w:sz w:val="24"/>
                <w:szCs w:val="24"/>
              </w:rPr>
              <w:t>stacking ensemble</w:t>
            </w:r>
            <w:r w:rsidR="00161E37">
              <w:rPr>
                <w:rFonts w:cs="Times New Roman"/>
                <w:sz w:val="24"/>
                <w:szCs w:val="24"/>
              </w:rPr>
              <w:t xml:space="preserve"> mempunyai akurasi &gt; 99% , lebih </w:t>
            </w:r>
            <w:r w:rsidRPr="00F76755">
              <w:rPr>
                <w:rFonts w:cs="Times New Roman"/>
                <w:sz w:val="24"/>
                <w:szCs w:val="24"/>
              </w:rPr>
              <w:t xml:space="preserve">unggul dibanding </w:t>
            </w:r>
            <w:r w:rsidR="00161E37">
              <w:rPr>
                <w:rFonts w:cs="Times New Roman"/>
                <w:sz w:val="24"/>
                <w:szCs w:val="24"/>
              </w:rPr>
              <w:t>model</w:t>
            </w:r>
            <w:r w:rsidRPr="00F76755">
              <w:rPr>
                <w:rFonts w:cs="Times New Roman"/>
                <w:sz w:val="24"/>
                <w:szCs w:val="24"/>
              </w:rPr>
              <w:t xml:space="preserve"> individual</w:t>
            </w:r>
            <w:r w:rsidR="00161E37">
              <w:rPr>
                <w:rFonts w:cs="Times New Roman"/>
                <w:sz w:val="24"/>
                <w:szCs w:val="24"/>
              </w:rPr>
              <w:t>, serta penggunaan IGWO meningkatkan konvergensi dan stabilitas dibandingkan GWO standar</w:t>
            </w:r>
          </w:p>
        </w:tc>
      </w:tr>
      <w:tr w:rsidR="005D504C" w14:paraId="31C97500" w14:textId="77777777" w:rsidTr="00CF320D">
        <w:tc>
          <w:tcPr>
            <w:tcW w:w="2245" w:type="dxa"/>
            <w:shd w:val="clear" w:color="auto" w:fill="E7E6E6" w:themeFill="background2"/>
          </w:tcPr>
          <w:p w14:paraId="11B807AD"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5C0B1FA2" w14:textId="17576DDF" w:rsidR="005D504C" w:rsidRDefault="005D504C" w:rsidP="005D504C">
            <w:pPr>
              <w:rPr>
                <w:rFonts w:cs="Times New Roman"/>
                <w:sz w:val="24"/>
                <w:szCs w:val="24"/>
              </w:rPr>
            </w:pPr>
            <w:r>
              <w:rPr>
                <w:rFonts w:cs="Times New Roman"/>
                <w:sz w:val="24"/>
                <w:szCs w:val="24"/>
              </w:rPr>
              <w:t>27</w:t>
            </w:r>
          </w:p>
        </w:tc>
      </w:tr>
      <w:tr w:rsidR="005D504C" w14:paraId="15BDD4E6" w14:textId="77777777" w:rsidTr="00CF320D">
        <w:tc>
          <w:tcPr>
            <w:tcW w:w="2245" w:type="dxa"/>
          </w:tcPr>
          <w:p w14:paraId="189A511A" w14:textId="77777777" w:rsidR="005D504C" w:rsidRDefault="005D504C" w:rsidP="005D504C">
            <w:pPr>
              <w:rPr>
                <w:rFonts w:cs="Times New Roman"/>
                <w:sz w:val="24"/>
                <w:szCs w:val="24"/>
              </w:rPr>
            </w:pPr>
            <w:r>
              <w:rPr>
                <w:rFonts w:cs="Times New Roman"/>
                <w:sz w:val="24"/>
                <w:szCs w:val="24"/>
              </w:rPr>
              <w:lastRenderedPageBreak/>
              <w:t>Peneliti</w:t>
            </w:r>
          </w:p>
        </w:tc>
        <w:tc>
          <w:tcPr>
            <w:tcW w:w="5400" w:type="dxa"/>
          </w:tcPr>
          <w:p w14:paraId="73260C96" w14:textId="32592A28" w:rsidR="005D504C" w:rsidRPr="00EA3C41" w:rsidRDefault="00D2217F" w:rsidP="005D504C">
            <w:pPr>
              <w:contextualSpacing/>
              <w:rPr>
                <w:rFonts w:eastAsia="Times New Roman" w:cs="Times New Roman"/>
                <w:sz w:val="24"/>
                <w:szCs w:val="24"/>
              </w:rPr>
            </w:pPr>
            <w:r w:rsidRPr="00D2217F">
              <w:rPr>
                <w:rFonts w:eastAsia="Times New Roman" w:cs="Times New Roman"/>
                <w:sz w:val="24"/>
                <w:szCs w:val="24"/>
              </w:rPr>
              <w:t>Muhammad Afifudin, Ahmad Junaedi, Andreas Nugroho, Izzatul Fithriyah</w:t>
            </w:r>
          </w:p>
        </w:tc>
      </w:tr>
      <w:tr w:rsidR="005D504C" w14:paraId="7E726219" w14:textId="77777777" w:rsidTr="00CF320D">
        <w:tc>
          <w:tcPr>
            <w:tcW w:w="2245" w:type="dxa"/>
          </w:tcPr>
          <w:p w14:paraId="2E9D3F84" w14:textId="77777777" w:rsidR="005D504C" w:rsidRDefault="005D504C" w:rsidP="005D504C">
            <w:pPr>
              <w:rPr>
                <w:rFonts w:cs="Times New Roman"/>
                <w:sz w:val="24"/>
                <w:szCs w:val="24"/>
              </w:rPr>
            </w:pPr>
            <w:r>
              <w:rPr>
                <w:rFonts w:cs="Times New Roman"/>
                <w:sz w:val="24"/>
                <w:szCs w:val="24"/>
              </w:rPr>
              <w:t>Tahun</w:t>
            </w:r>
          </w:p>
        </w:tc>
        <w:tc>
          <w:tcPr>
            <w:tcW w:w="5400" w:type="dxa"/>
          </w:tcPr>
          <w:p w14:paraId="619A7B20" w14:textId="003F4B66" w:rsidR="005D504C" w:rsidRPr="00EA3C41" w:rsidRDefault="00D2217F" w:rsidP="005D504C">
            <w:pPr>
              <w:rPr>
                <w:rFonts w:cs="Times New Roman"/>
                <w:sz w:val="24"/>
                <w:szCs w:val="24"/>
              </w:rPr>
            </w:pPr>
            <w:r>
              <w:rPr>
                <w:rFonts w:cs="Times New Roman"/>
                <w:sz w:val="24"/>
                <w:szCs w:val="24"/>
              </w:rPr>
              <w:t>2024</w:t>
            </w:r>
          </w:p>
        </w:tc>
      </w:tr>
      <w:tr w:rsidR="005D504C" w14:paraId="2ABBDED4" w14:textId="77777777" w:rsidTr="00CF320D">
        <w:tc>
          <w:tcPr>
            <w:tcW w:w="2245" w:type="dxa"/>
          </w:tcPr>
          <w:p w14:paraId="052A535E" w14:textId="77777777" w:rsidR="005D504C" w:rsidRDefault="005D504C" w:rsidP="005D504C">
            <w:pPr>
              <w:rPr>
                <w:rFonts w:cs="Times New Roman"/>
                <w:sz w:val="24"/>
                <w:szCs w:val="24"/>
              </w:rPr>
            </w:pPr>
            <w:r>
              <w:rPr>
                <w:rFonts w:cs="Times New Roman"/>
                <w:sz w:val="24"/>
                <w:szCs w:val="24"/>
              </w:rPr>
              <w:t>Judul</w:t>
            </w:r>
          </w:p>
        </w:tc>
        <w:tc>
          <w:tcPr>
            <w:tcW w:w="5400" w:type="dxa"/>
          </w:tcPr>
          <w:p w14:paraId="43CD0169" w14:textId="766FE620" w:rsidR="005D504C" w:rsidRPr="000649D7" w:rsidRDefault="00463ADA" w:rsidP="005D504C">
            <w:pPr>
              <w:rPr>
                <w:rFonts w:cs="Times New Roman"/>
                <w:i/>
                <w:iCs/>
                <w:sz w:val="24"/>
                <w:szCs w:val="24"/>
              </w:rPr>
            </w:pPr>
            <w:r w:rsidRPr="00463ADA">
              <w:rPr>
                <w:rFonts w:cs="Times New Roman"/>
                <w:i/>
                <w:iCs/>
                <w:sz w:val="24"/>
                <w:szCs w:val="24"/>
              </w:rPr>
              <w:t>GWO-SVM: An Approach to Improving SVM Performance Using Grey Wolf Optimizer in Intellectual Disability Classification</w:t>
            </w:r>
          </w:p>
        </w:tc>
      </w:tr>
      <w:tr w:rsidR="005D504C" w14:paraId="203193FB" w14:textId="77777777" w:rsidTr="00CF320D">
        <w:tc>
          <w:tcPr>
            <w:tcW w:w="2245" w:type="dxa"/>
          </w:tcPr>
          <w:p w14:paraId="04604203"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7BD11C24" w14:textId="4BF3732A" w:rsidR="005D504C" w:rsidRPr="00EA3C41" w:rsidRDefault="00813F6A" w:rsidP="005D504C">
            <w:pPr>
              <w:rPr>
                <w:rFonts w:cs="Times New Roman"/>
                <w:sz w:val="24"/>
                <w:szCs w:val="24"/>
              </w:rPr>
            </w:pPr>
            <w:r w:rsidRPr="008E5CAE">
              <w:rPr>
                <w:rFonts w:cs="Times New Roman"/>
                <w:i/>
                <w:iCs/>
                <w:sz w:val="24"/>
                <w:szCs w:val="24"/>
              </w:rPr>
              <w:t>Grey Wolf Optimizer</w:t>
            </w:r>
            <w:r w:rsidRPr="00813F6A">
              <w:rPr>
                <w:rFonts w:cs="Times New Roman"/>
                <w:sz w:val="24"/>
                <w:szCs w:val="24"/>
              </w:rPr>
              <w:t xml:space="preserve"> (GWO)</w:t>
            </w:r>
            <w:r>
              <w:rPr>
                <w:rFonts w:cs="Times New Roman"/>
                <w:sz w:val="24"/>
                <w:szCs w:val="24"/>
              </w:rPr>
              <w:t xml:space="preserve"> untuk </w:t>
            </w:r>
            <w:r w:rsidRPr="00813F6A">
              <w:rPr>
                <w:rFonts w:cs="Times New Roman"/>
                <w:sz w:val="24"/>
                <w:szCs w:val="24"/>
              </w:rPr>
              <w:t>Optimasi parameter SVM (C, Learning Rate, Max Iteration)</w:t>
            </w:r>
          </w:p>
        </w:tc>
      </w:tr>
      <w:tr w:rsidR="005D504C" w14:paraId="33FF0333" w14:textId="77777777" w:rsidTr="00CF320D">
        <w:tc>
          <w:tcPr>
            <w:tcW w:w="2245" w:type="dxa"/>
          </w:tcPr>
          <w:p w14:paraId="2906C440"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03A38A58" w14:textId="3DFBC46D" w:rsidR="005D504C" w:rsidRPr="00CA2084" w:rsidRDefault="00961CC7" w:rsidP="005D504C">
            <w:pPr>
              <w:rPr>
                <w:rFonts w:cs="Times New Roman"/>
                <w:sz w:val="24"/>
                <w:szCs w:val="24"/>
              </w:rPr>
            </w:pPr>
            <w:r w:rsidRPr="00961CC7">
              <w:rPr>
                <w:rFonts w:cs="Times New Roman"/>
                <w:sz w:val="24"/>
                <w:szCs w:val="24"/>
              </w:rPr>
              <w:t>Support Vector Machine (SVM)</w:t>
            </w:r>
          </w:p>
        </w:tc>
      </w:tr>
      <w:tr w:rsidR="005D504C" w14:paraId="086E00BF" w14:textId="77777777" w:rsidTr="00CF320D">
        <w:tc>
          <w:tcPr>
            <w:tcW w:w="2245" w:type="dxa"/>
          </w:tcPr>
          <w:p w14:paraId="592A7BF7"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4DE294A9" w14:textId="204CD44C" w:rsidR="005D504C" w:rsidRPr="00CA2084" w:rsidRDefault="00961CC7" w:rsidP="005D504C">
            <w:pPr>
              <w:rPr>
                <w:rFonts w:cs="Times New Roman"/>
                <w:i/>
                <w:iCs/>
                <w:sz w:val="24"/>
                <w:szCs w:val="24"/>
              </w:rPr>
            </w:pPr>
            <w:r>
              <w:rPr>
                <w:rFonts w:cs="Times New Roman"/>
                <w:i/>
                <w:iCs/>
                <w:sz w:val="24"/>
                <w:szCs w:val="24"/>
              </w:rPr>
              <w:t>-</w:t>
            </w:r>
          </w:p>
        </w:tc>
      </w:tr>
      <w:tr w:rsidR="005D504C" w14:paraId="33F2ABBF" w14:textId="77777777" w:rsidTr="00CF320D">
        <w:tc>
          <w:tcPr>
            <w:tcW w:w="2245" w:type="dxa"/>
          </w:tcPr>
          <w:p w14:paraId="7F1F61B2" w14:textId="77777777" w:rsidR="005D504C" w:rsidRDefault="005D504C" w:rsidP="005D504C">
            <w:pPr>
              <w:rPr>
                <w:rFonts w:cs="Times New Roman"/>
                <w:sz w:val="24"/>
                <w:szCs w:val="24"/>
              </w:rPr>
            </w:pPr>
            <w:r>
              <w:rPr>
                <w:rFonts w:cs="Times New Roman"/>
                <w:sz w:val="24"/>
                <w:szCs w:val="24"/>
              </w:rPr>
              <w:t>Hasil</w:t>
            </w:r>
          </w:p>
        </w:tc>
        <w:tc>
          <w:tcPr>
            <w:tcW w:w="5400" w:type="dxa"/>
          </w:tcPr>
          <w:p w14:paraId="71F3E059" w14:textId="0937FC0B" w:rsidR="005D504C" w:rsidRPr="00E231D3" w:rsidRDefault="006005C4" w:rsidP="008E5CAE">
            <w:pPr>
              <w:rPr>
                <w:rFonts w:cs="Times New Roman"/>
                <w:sz w:val="24"/>
                <w:szCs w:val="24"/>
              </w:rPr>
            </w:pPr>
            <w:r w:rsidRPr="006005C4">
              <w:rPr>
                <w:rFonts w:cs="Times New Roman"/>
                <w:sz w:val="24"/>
                <w:szCs w:val="24"/>
              </w:rPr>
              <w:t>Akurasi GWO-SVM</w:t>
            </w:r>
            <w:r w:rsidR="008E5CAE">
              <w:rPr>
                <w:rFonts w:cs="Times New Roman"/>
                <w:sz w:val="24"/>
                <w:szCs w:val="24"/>
              </w:rPr>
              <w:t xml:space="preserve"> lebih tinggi 4.8% </w:t>
            </w:r>
            <w:r w:rsidR="00E231D3" w:rsidRPr="00E231D3">
              <w:rPr>
                <w:rFonts w:cs="Times New Roman"/>
                <w:sz w:val="24"/>
                <w:szCs w:val="24"/>
              </w:rPr>
              <w:t>dibandingkan</w:t>
            </w:r>
            <w:r w:rsidR="00E231D3">
              <w:rPr>
                <w:rFonts w:cs="Times New Roman"/>
                <w:b/>
                <w:bCs/>
                <w:sz w:val="24"/>
                <w:szCs w:val="24"/>
              </w:rPr>
              <w:t xml:space="preserve"> </w:t>
            </w:r>
            <w:r w:rsidRPr="006005C4">
              <w:rPr>
                <w:rFonts w:cs="Times New Roman"/>
                <w:sz w:val="24"/>
                <w:szCs w:val="24"/>
              </w:rPr>
              <w:t>SVM 90.47%</w:t>
            </w:r>
            <w:r w:rsidR="008E5CAE">
              <w:rPr>
                <w:rFonts w:cs="Times New Roman"/>
                <w:sz w:val="24"/>
                <w:szCs w:val="24"/>
              </w:rPr>
              <w:t xml:space="preserve"> dengan p</w:t>
            </w:r>
            <w:r w:rsidRPr="006005C4">
              <w:rPr>
                <w:rFonts w:cs="Times New Roman"/>
                <w:sz w:val="24"/>
                <w:szCs w:val="24"/>
              </w:rPr>
              <w:t xml:space="preserve">arameter terbaik: C=2.40, </w:t>
            </w:r>
            <w:r w:rsidRPr="008E5CAE">
              <w:rPr>
                <w:rFonts w:cs="Times New Roman"/>
                <w:i/>
                <w:iCs/>
                <w:sz w:val="24"/>
                <w:szCs w:val="24"/>
              </w:rPr>
              <w:t>Learning Rate</w:t>
            </w:r>
            <w:r w:rsidRPr="006005C4">
              <w:rPr>
                <w:rFonts w:cs="Times New Roman"/>
                <w:sz w:val="24"/>
                <w:szCs w:val="24"/>
              </w:rPr>
              <w:t xml:space="preserve">=0.0560, </w:t>
            </w:r>
            <w:r w:rsidRPr="008E5CAE">
              <w:rPr>
                <w:rFonts w:cs="Times New Roman"/>
                <w:i/>
                <w:iCs/>
                <w:sz w:val="24"/>
                <w:szCs w:val="24"/>
              </w:rPr>
              <w:t>Max Iteration</w:t>
            </w:r>
            <w:r w:rsidRPr="006005C4">
              <w:rPr>
                <w:rFonts w:cs="Times New Roman"/>
                <w:sz w:val="24"/>
                <w:szCs w:val="24"/>
              </w:rPr>
              <w:t>=144</w:t>
            </w:r>
          </w:p>
        </w:tc>
      </w:tr>
      <w:tr w:rsidR="005D504C" w14:paraId="6ACA211E" w14:textId="77777777" w:rsidTr="00CF320D">
        <w:tc>
          <w:tcPr>
            <w:tcW w:w="2245" w:type="dxa"/>
            <w:shd w:val="clear" w:color="auto" w:fill="E7E6E6" w:themeFill="background2"/>
          </w:tcPr>
          <w:p w14:paraId="7FB38A23"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25C7530F" w14:textId="101EB970" w:rsidR="005D504C" w:rsidRDefault="005D504C" w:rsidP="005D504C">
            <w:pPr>
              <w:rPr>
                <w:rFonts w:cs="Times New Roman"/>
                <w:sz w:val="24"/>
                <w:szCs w:val="24"/>
              </w:rPr>
            </w:pPr>
            <w:r>
              <w:rPr>
                <w:rFonts w:cs="Times New Roman"/>
                <w:sz w:val="24"/>
                <w:szCs w:val="24"/>
              </w:rPr>
              <w:t>28</w:t>
            </w:r>
          </w:p>
        </w:tc>
      </w:tr>
      <w:tr w:rsidR="005D504C" w14:paraId="075BB871" w14:textId="77777777" w:rsidTr="00CF320D">
        <w:tc>
          <w:tcPr>
            <w:tcW w:w="2245" w:type="dxa"/>
          </w:tcPr>
          <w:p w14:paraId="67655E5A" w14:textId="77777777" w:rsidR="005D504C" w:rsidRDefault="005D504C" w:rsidP="005D504C">
            <w:pPr>
              <w:rPr>
                <w:rFonts w:cs="Times New Roman"/>
                <w:sz w:val="24"/>
                <w:szCs w:val="24"/>
              </w:rPr>
            </w:pPr>
            <w:r>
              <w:rPr>
                <w:rFonts w:cs="Times New Roman"/>
                <w:sz w:val="24"/>
                <w:szCs w:val="24"/>
              </w:rPr>
              <w:t>Peneliti</w:t>
            </w:r>
          </w:p>
        </w:tc>
        <w:tc>
          <w:tcPr>
            <w:tcW w:w="5400" w:type="dxa"/>
          </w:tcPr>
          <w:p w14:paraId="36E1969C" w14:textId="383BD1BB" w:rsidR="005D504C" w:rsidRPr="00EA3C41" w:rsidRDefault="00F228A8" w:rsidP="005D504C">
            <w:pPr>
              <w:contextualSpacing/>
              <w:rPr>
                <w:rFonts w:eastAsia="Times New Roman" w:cs="Times New Roman"/>
                <w:sz w:val="24"/>
                <w:szCs w:val="24"/>
              </w:rPr>
            </w:pPr>
            <w:r w:rsidRPr="00F228A8">
              <w:rPr>
                <w:rFonts w:eastAsia="Times New Roman" w:cs="Times New Roman"/>
                <w:sz w:val="24"/>
                <w:szCs w:val="24"/>
              </w:rPr>
              <w:t>Lihua Lou, Weidong Xia, Zhen Sun, Shichao Quan, Shaobo Yin, Zhihong Gao, Cai Lin</w:t>
            </w:r>
          </w:p>
        </w:tc>
      </w:tr>
      <w:tr w:rsidR="005D504C" w14:paraId="57CADDF4" w14:textId="77777777" w:rsidTr="00CF320D">
        <w:tc>
          <w:tcPr>
            <w:tcW w:w="2245" w:type="dxa"/>
          </w:tcPr>
          <w:p w14:paraId="64BF6B64" w14:textId="77777777" w:rsidR="005D504C" w:rsidRDefault="005D504C" w:rsidP="005D504C">
            <w:pPr>
              <w:rPr>
                <w:rFonts w:cs="Times New Roman"/>
                <w:sz w:val="24"/>
                <w:szCs w:val="24"/>
              </w:rPr>
            </w:pPr>
            <w:r>
              <w:rPr>
                <w:rFonts w:cs="Times New Roman"/>
                <w:sz w:val="24"/>
                <w:szCs w:val="24"/>
              </w:rPr>
              <w:t>Tahun</w:t>
            </w:r>
          </w:p>
        </w:tc>
        <w:tc>
          <w:tcPr>
            <w:tcW w:w="5400" w:type="dxa"/>
          </w:tcPr>
          <w:p w14:paraId="1E87B8D7" w14:textId="6212B839" w:rsidR="005D504C" w:rsidRPr="00EA3C41" w:rsidRDefault="00F228A8" w:rsidP="005D504C">
            <w:pPr>
              <w:rPr>
                <w:rFonts w:cs="Times New Roman"/>
                <w:sz w:val="24"/>
                <w:szCs w:val="24"/>
              </w:rPr>
            </w:pPr>
            <w:r>
              <w:rPr>
                <w:rFonts w:cs="Times New Roman"/>
                <w:sz w:val="24"/>
                <w:szCs w:val="24"/>
              </w:rPr>
              <w:t>2023</w:t>
            </w:r>
          </w:p>
        </w:tc>
      </w:tr>
      <w:tr w:rsidR="005D504C" w14:paraId="2EACBCE3" w14:textId="77777777" w:rsidTr="00CF320D">
        <w:tc>
          <w:tcPr>
            <w:tcW w:w="2245" w:type="dxa"/>
          </w:tcPr>
          <w:p w14:paraId="1CB1CF48" w14:textId="77777777" w:rsidR="005D504C" w:rsidRDefault="005D504C" w:rsidP="005D504C">
            <w:pPr>
              <w:rPr>
                <w:rFonts w:cs="Times New Roman"/>
                <w:sz w:val="24"/>
                <w:szCs w:val="24"/>
              </w:rPr>
            </w:pPr>
            <w:r>
              <w:rPr>
                <w:rFonts w:cs="Times New Roman"/>
                <w:sz w:val="24"/>
                <w:szCs w:val="24"/>
              </w:rPr>
              <w:t>Judul</w:t>
            </w:r>
          </w:p>
        </w:tc>
        <w:tc>
          <w:tcPr>
            <w:tcW w:w="5400" w:type="dxa"/>
          </w:tcPr>
          <w:p w14:paraId="6C69B760" w14:textId="16816BA6" w:rsidR="005D504C" w:rsidRPr="000649D7" w:rsidRDefault="00392CE0" w:rsidP="005D504C">
            <w:pPr>
              <w:rPr>
                <w:rFonts w:cs="Times New Roman"/>
                <w:i/>
                <w:iCs/>
                <w:sz w:val="24"/>
                <w:szCs w:val="24"/>
              </w:rPr>
            </w:pPr>
            <w:r w:rsidRPr="00392CE0">
              <w:rPr>
                <w:rFonts w:cs="Times New Roman"/>
                <w:i/>
                <w:iCs/>
                <w:sz w:val="24"/>
                <w:szCs w:val="24"/>
              </w:rPr>
              <w:t>COVID-19 mortality prediction using ensemble learning and grey wolf optimization</w:t>
            </w:r>
          </w:p>
        </w:tc>
      </w:tr>
      <w:tr w:rsidR="005D504C" w14:paraId="127A682B" w14:textId="77777777" w:rsidTr="00CF320D">
        <w:tc>
          <w:tcPr>
            <w:tcW w:w="2245" w:type="dxa"/>
          </w:tcPr>
          <w:p w14:paraId="33D7103B"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5C967103" w14:textId="1AEE1C24" w:rsidR="005D504C" w:rsidRPr="00EA3C41" w:rsidRDefault="00F228A8" w:rsidP="005D504C">
            <w:pPr>
              <w:rPr>
                <w:rFonts w:cs="Times New Roman"/>
                <w:sz w:val="24"/>
                <w:szCs w:val="24"/>
              </w:rPr>
            </w:pPr>
            <w:r w:rsidRPr="008B2B53">
              <w:rPr>
                <w:rFonts w:cs="Times New Roman"/>
                <w:i/>
                <w:iCs/>
                <w:sz w:val="24"/>
                <w:szCs w:val="24"/>
              </w:rPr>
              <w:t>Grey Wolf Optimizer</w:t>
            </w:r>
            <w:r w:rsidRPr="00813F6A">
              <w:rPr>
                <w:rFonts w:cs="Times New Roman"/>
                <w:sz w:val="24"/>
                <w:szCs w:val="24"/>
              </w:rPr>
              <w:t xml:space="preserve"> (GWO)</w:t>
            </w:r>
            <w:r w:rsidR="0039465F">
              <w:rPr>
                <w:rFonts w:cs="Times New Roman"/>
                <w:sz w:val="24"/>
                <w:szCs w:val="24"/>
              </w:rPr>
              <w:t xml:space="preserve"> </w:t>
            </w:r>
            <w:r w:rsidR="0039465F" w:rsidRPr="0039465F">
              <w:rPr>
                <w:rFonts w:cs="Times New Roman"/>
                <w:sz w:val="24"/>
                <w:szCs w:val="24"/>
              </w:rPr>
              <w:t xml:space="preserve">untuk optimasi bobot </w:t>
            </w:r>
            <w:r w:rsidR="0039465F" w:rsidRPr="008B2B53">
              <w:rPr>
                <w:rFonts w:cs="Times New Roman"/>
                <w:i/>
                <w:iCs/>
                <w:sz w:val="24"/>
                <w:szCs w:val="24"/>
              </w:rPr>
              <w:t>weighted ensemble</w:t>
            </w:r>
          </w:p>
        </w:tc>
      </w:tr>
      <w:tr w:rsidR="005D504C" w14:paraId="02A073DA" w14:textId="77777777" w:rsidTr="00CF320D">
        <w:tc>
          <w:tcPr>
            <w:tcW w:w="2245" w:type="dxa"/>
          </w:tcPr>
          <w:p w14:paraId="7CFAF88F"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431E75F8" w14:textId="52EBB3A8" w:rsidR="005D504C" w:rsidRPr="00CA2084" w:rsidRDefault="0039465F" w:rsidP="005D504C">
            <w:pPr>
              <w:rPr>
                <w:rFonts w:cs="Times New Roman"/>
                <w:sz w:val="24"/>
                <w:szCs w:val="24"/>
              </w:rPr>
            </w:pPr>
            <w:r w:rsidRPr="008B2B53">
              <w:rPr>
                <w:rFonts w:cs="Times New Roman"/>
                <w:i/>
                <w:iCs/>
                <w:sz w:val="24"/>
                <w:szCs w:val="24"/>
              </w:rPr>
              <w:t>Gradient Boosting</w:t>
            </w:r>
            <w:r w:rsidRPr="0039465F">
              <w:rPr>
                <w:rFonts w:cs="Times New Roman"/>
                <w:sz w:val="24"/>
                <w:szCs w:val="24"/>
              </w:rPr>
              <w:t xml:space="preserve"> (GB)</w:t>
            </w:r>
            <w:r w:rsidR="00D92A3C">
              <w:rPr>
                <w:rFonts w:cs="Times New Roman"/>
                <w:sz w:val="24"/>
                <w:szCs w:val="24"/>
              </w:rPr>
              <w:t xml:space="preserve">, </w:t>
            </w:r>
            <w:r w:rsidRPr="008B2B53">
              <w:rPr>
                <w:rFonts w:cs="Times New Roman"/>
                <w:i/>
                <w:iCs/>
                <w:sz w:val="24"/>
                <w:szCs w:val="24"/>
              </w:rPr>
              <w:t>Random Forest</w:t>
            </w:r>
            <w:r w:rsidRPr="0039465F">
              <w:rPr>
                <w:rFonts w:cs="Times New Roman"/>
                <w:sz w:val="24"/>
                <w:szCs w:val="24"/>
              </w:rPr>
              <w:t xml:space="preserve"> (RF)</w:t>
            </w:r>
            <w:r w:rsidR="00D92A3C">
              <w:rPr>
                <w:rFonts w:cs="Times New Roman"/>
                <w:sz w:val="24"/>
                <w:szCs w:val="24"/>
              </w:rPr>
              <w:t xml:space="preserve">, </w:t>
            </w:r>
            <w:r w:rsidRPr="008B2B53">
              <w:rPr>
                <w:rFonts w:cs="Times New Roman"/>
                <w:i/>
                <w:iCs/>
                <w:sz w:val="24"/>
                <w:szCs w:val="24"/>
              </w:rPr>
              <w:t>Extremely Randomized Trees</w:t>
            </w:r>
            <w:r w:rsidRPr="0039465F">
              <w:rPr>
                <w:rFonts w:cs="Times New Roman"/>
                <w:sz w:val="24"/>
                <w:szCs w:val="24"/>
              </w:rPr>
              <w:t xml:space="preserve"> (ERT)</w:t>
            </w:r>
          </w:p>
        </w:tc>
      </w:tr>
      <w:tr w:rsidR="005D504C" w14:paraId="2030350B" w14:textId="77777777" w:rsidTr="00CF320D">
        <w:tc>
          <w:tcPr>
            <w:tcW w:w="2245" w:type="dxa"/>
          </w:tcPr>
          <w:p w14:paraId="608933FB"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0A9C1076" w14:textId="50D60C78" w:rsidR="005D504C" w:rsidRPr="00CA2084" w:rsidRDefault="00D312ED" w:rsidP="005D504C">
            <w:pPr>
              <w:rPr>
                <w:rFonts w:cs="Times New Roman"/>
                <w:i/>
                <w:iCs/>
                <w:sz w:val="24"/>
                <w:szCs w:val="24"/>
              </w:rPr>
            </w:pPr>
            <w:r w:rsidRPr="00D312ED">
              <w:rPr>
                <w:rFonts w:cs="Times New Roman"/>
                <w:i/>
                <w:iCs/>
                <w:sz w:val="24"/>
                <w:szCs w:val="24"/>
              </w:rPr>
              <w:t>Weighted ensemble</w:t>
            </w:r>
          </w:p>
        </w:tc>
      </w:tr>
      <w:tr w:rsidR="005D504C" w14:paraId="33B63EB2" w14:textId="77777777" w:rsidTr="00CF320D">
        <w:tc>
          <w:tcPr>
            <w:tcW w:w="2245" w:type="dxa"/>
          </w:tcPr>
          <w:p w14:paraId="746FA6FB" w14:textId="77777777" w:rsidR="005D504C" w:rsidRDefault="005D504C" w:rsidP="005D504C">
            <w:pPr>
              <w:rPr>
                <w:rFonts w:cs="Times New Roman"/>
                <w:sz w:val="24"/>
                <w:szCs w:val="24"/>
              </w:rPr>
            </w:pPr>
            <w:r>
              <w:rPr>
                <w:rFonts w:cs="Times New Roman"/>
                <w:sz w:val="24"/>
                <w:szCs w:val="24"/>
              </w:rPr>
              <w:t>Hasil</w:t>
            </w:r>
          </w:p>
        </w:tc>
        <w:tc>
          <w:tcPr>
            <w:tcW w:w="5400" w:type="dxa"/>
          </w:tcPr>
          <w:p w14:paraId="7A65F007" w14:textId="7AC77304" w:rsidR="005D504C" w:rsidRPr="00D312ED" w:rsidRDefault="00D312ED" w:rsidP="008B2B53">
            <w:pPr>
              <w:rPr>
                <w:rFonts w:cs="Times New Roman"/>
                <w:sz w:val="24"/>
                <w:szCs w:val="24"/>
              </w:rPr>
            </w:pPr>
            <w:r w:rsidRPr="00D312ED">
              <w:rPr>
                <w:rFonts w:cs="Times New Roman"/>
                <w:sz w:val="24"/>
                <w:szCs w:val="24"/>
              </w:rPr>
              <w:t>Model ensemble dengan 10 fitur terpilih</w:t>
            </w:r>
            <w:r w:rsidR="008B2B53">
              <w:rPr>
                <w:rFonts w:cs="Times New Roman"/>
                <w:sz w:val="24"/>
                <w:szCs w:val="24"/>
              </w:rPr>
              <w:t xml:space="preserve"> mempunyai </w:t>
            </w:r>
            <w:r w:rsidRPr="00D312ED">
              <w:rPr>
                <w:rFonts w:cs="Times New Roman"/>
                <w:sz w:val="24"/>
                <w:szCs w:val="24"/>
              </w:rPr>
              <w:t>AUC terbaik: 0.7802</w:t>
            </w:r>
            <w:r w:rsidR="008B2B53">
              <w:rPr>
                <w:rFonts w:cs="Times New Roman"/>
                <w:sz w:val="24"/>
                <w:szCs w:val="24"/>
              </w:rPr>
              <w:t xml:space="preserve"> dan </w:t>
            </w:r>
            <w:r w:rsidRPr="00D312ED">
              <w:rPr>
                <w:rFonts w:cs="Times New Roman"/>
                <w:sz w:val="24"/>
                <w:szCs w:val="24"/>
              </w:rPr>
              <w:t xml:space="preserve">GWO efektif untuk optimasi bobot </w:t>
            </w:r>
            <w:r w:rsidRPr="008B2B53">
              <w:rPr>
                <w:rFonts w:cs="Times New Roman"/>
                <w:i/>
                <w:iCs/>
                <w:sz w:val="24"/>
                <w:szCs w:val="24"/>
              </w:rPr>
              <w:t>ensemble</w:t>
            </w:r>
            <w:r w:rsidR="008B2B53">
              <w:rPr>
                <w:rFonts w:cs="Times New Roman"/>
                <w:sz w:val="24"/>
                <w:szCs w:val="24"/>
              </w:rPr>
              <w:t>.</w:t>
            </w:r>
          </w:p>
        </w:tc>
      </w:tr>
      <w:tr w:rsidR="005D504C" w14:paraId="01A5327F" w14:textId="77777777" w:rsidTr="00CF320D">
        <w:tc>
          <w:tcPr>
            <w:tcW w:w="2245" w:type="dxa"/>
            <w:shd w:val="clear" w:color="auto" w:fill="E7E6E6" w:themeFill="background2"/>
          </w:tcPr>
          <w:p w14:paraId="718FF9C5"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B6DE2DE" w14:textId="05BCC4B9" w:rsidR="005D504C" w:rsidRDefault="005D504C" w:rsidP="005D504C">
            <w:pPr>
              <w:rPr>
                <w:rFonts w:cs="Times New Roman"/>
                <w:sz w:val="24"/>
                <w:szCs w:val="24"/>
              </w:rPr>
            </w:pPr>
            <w:r>
              <w:rPr>
                <w:rFonts w:cs="Times New Roman"/>
                <w:sz w:val="24"/>
                <w:szCs w:val="24"/>
              </w:rPr>
              <w:t>29</w:t>
            </w:r>
          </w:p>
        </w:tc>
      </w:tr>
      <w:tr w:rsidR="005D504C" w14:paraId="55B6F949" w14:textId="77777777" w:rsidTr="00CF320D">
        <w:tc>
          <w:tcPr>
            <w:tcW w:w="2245" w:type="dxa"/>
          </w:tcPr>
          <w:p w14:paraId="398EEF6E" w14:textId="77777777" w:rsidR="005D504C" w:rsidRDefault="005D504C" w:rsidP="005D504C">
            <w:pPr>
              <w:rPr>
                <w:rFonts w:cs="Times New Roman"/>
                <w:sz w:val="24"/>
                <w:szCs w:val="24"/>
              </w:rPr>
            </w:pPr>
            <w:r>
              <w:rPr>
                <w:rFonts w:cs="Times New Roman"/>
                <w:sz w:val="24"/>
                <w:szCs w:val="24"/>
              </w:rPr>
              <w:t>Peneliti</w:t>
            </w:r>
          </w:p>
        </w:tc>
        <w:tc>
          <w:tcPr>
            <w:tcW w:w="5400" w:type="dxa"/>
          </w:tcPr>
          <w:p w14:paraId="3B8418C4" w14:textId="34A678BD" w:rsidR="005D504C" w:rsidRPr="00EA3C41" w:rsidRDefault="00B709AC" w:rsidP="00B709AC">
            <w:pPr>
              <w:contextualSpacing/>
              <w:rPr>
                <w:rFonts w:eastAsia="Times New Roman" w:cs="Times New Roman"/>
                <w:sz w:val="24"/>
                <w:szCs w:val="24"/>
              </w:rPr>
            </w:pPr>
            <w:r w:rsidRPr="00B709AC">
              <w:rPr>
                <w:rFonts w:eastAsia="Times New Roman" w:cs="Times New Roman"/>
                <w:sz w:val="24"/>
                <w:szCs w:val="24"/>
              </w:rPr>
              <w:t>Manokaran, J.Vairavel, G.</w:t>
            </w:r>
          </w:p>
        </w:tc>
      </w:tr>
      <w:tr w:rsidR="005D504C" w14:paraId="09EBFF1F" w14:textId="77777777" w:rsidTr="00CF320D">
        <w:tc>
          <w:tcPr>
            <w:tcW w:w="2245" w:type="dxa"/>
          </w:tcPr>
          <w:p w14:paraId="67863671" w14:textId="77777777" w:rsidR="005D504C" w:rsidRDefault="005D504C" w:rsidP="005D504C">
            <w:pPr>
              <w:rPr>
                <w:rFonts w:cs="Times New Roman"/>
                <w:sz w:val="24"/>
                <w:szCs w:val="24"/>
              </w:rPr>
            </w:pPr>
            <w:r>
              <w:rPr>
                <w:rFonts w:cs="Times New Roman"/>
                <w:sz w:val="24"/>
                <w:szCs w:val="24"/>
              </w:rPr>
              <w:t>Tahun</w:t>
            </w:r>
          </w:p>
        </w:tc>
        <w:tc>
          <w:tcPr>
            <w:tcW w:w="5400" w:type="dxa"/>
          </w:tcPr>
          <w:p w14:paraId="22E36D7C" w14:textId="5C6E8071" w:rsidR="005D504C" w:rsidRPr="00EA3C41" w:rsidRDefault="00B709AC" w:rsidP="005D504C">
            <w:pPr>
              <w:rPr>
                <w:rFonts w:cs="Times New Roman"/>
                <w:sz w:val="24"/>
                <w:szCs w:val="24"/>
              </w:rPr>
            </w:pPr>
            <w:r>
              <w:rPr>
                <w:rFonts w:cs="Times New Roman"/>
                <w:sz w:val="24"/>
                <w:szCs w:val="24"/>
              </w:rPr>
              <w:t>2023</w:t>
            </w:r>
          </w:p>
        </w:tc>
      </w:tr>
      <w:tr w:rsidR="005D504C" w14:paraId="102B1350" w14:textId="77777777" w:rsidTr="00CF320D">
        <w:tc>
          <w:tcPr>
            <w:tcW w:w="2245" w:type="dxa"/>
          </w:tcPr>
          <w:p w14:paraId="3DA71045" w14:textId="77777777" w:rsidR="005D504C" w:rsidRDefault="005D504C" w:rsidP="005D504C">
            <w:pPr>
              <w:rPr>
                <w:rFonts w:cs="Times New Roman"/>
                <w:sz w:val="24"/>
                <w:szCs w:val="24"/>
              </w:rPr>
            </w:pPr>
            <w:r>
              <w:rPr>
                <w:rFonts w:cs="Times New Roman"/>
                <w:sz w:val="24"/>
                <w:szCs w:val="24"/>
              </w:rPr>
              <w:lastRenderedPageBreak/>
              <w:t>Judul</w:t>
            </w:r>
          </w:p>
        </w:tc>
        <w:tc>
          <w:tcPr>
            <w:tcW w:w="5400" w:type="dxa"/>
          </w:tcPr>
          <w:p w14:paraId="4D27EFE5" w14:textId="3377BCE6" w:rsidR="005D504C" w:rsidRPr="000649D7" w:rsidRDefault="007804A9" w:rsidP="005D504C">
            <w:pPr>
              <w:rPr>
                <w:rFonts w:cs="Times New Roman"/>
                <w:i/>
                <w:iCs/>
                <w:sz w:val="24"/>
                <w:szCs w:val="24"/>
              </w:rPr>
            </w:pPr>
            <w:r w:rsidRPr="007804A9">
              <w:rPr>
                <w:rFonts w:cs="Times New Roman"/>
                <w:i/>
                <w:iCs/>
                <w:sz w:val="24"/>
                <w:szCs w:val="24"/>
              </w:rPr>
              <w:t>IGWO-SoE: Improved Grey Wolf Optimization-Based Stack of Ensemble Learning Algorithm for Anomaly Detection in Internet of Things Edge Computing</w:t>
            </w:r>
          </w:p>
        </w:tc>
      </w:tr>
      <w:tr w:rsidR="005D504C" w14:paraId="26BB6B58" w14:textId="77777777" w:rsidTr="00CF320D">
        <w:tc>
          <w:tcPr>
            <w:tcW w:w="2245" w:type="dxa"/>
          </w:tcPr>
          <w:p w14:paraId="5F90A5D9"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4B37621A" w14:textId="0CFF1158" w:rsidR="005D504C" w:rsidRPr="00EA3C41" w:rsidRDefault="00DD3B86" w:rsidP="005D504C">
            <w:pPr>
              <w:rPr>
                <w:rFonts w:cs="Times New Roman"/>
                <w:sz w:val="24"/>
                <w:szCs w:val="24"/>
              </w:rPr>
            </w:pPr>
            <w:r w:rsidRPr="008B2B53">
              <w:rPr>
                <w:rFonts w:cs="Times New Roman"/>
                <w:i/>
                <w:iCs/>
                <w:sz w:val="24"/>
                <w:szCs w:val="24"/>
              </w:rPr>
              <w:t>Improved Grey Wolf Optimiz</w:t>
            </w:r>
            <w:r w:rsidR="008B2B53" w:rsidRPr="008B2B53">
              <w:rPr>
                <w:rFonts w:cs="Times New Roman"/>
                <w:i/>
                <w:iCs/>
                <w:sz w:val="24"/>
                <w:szCs w:val="24"/>
              </w:rPr>
              <w:t>er</w:t>
            </w:r>
            <w:r w:rsidRPr="00DD3B86">
              <w:rPr>
                <w:rFonts w:cs="Times New Roman"/>
                <w:sz w:val="24"/>
                <w:szCs w:val="24"/>
              </w:rPr>
              <w:t xml:space="preserve"> (IGWO)</w:t>
            </w:r>
          </w:p>
        </w:tc>
      </w:tr>
      <w:tr w:rsidR="005D504C" w14:paraId="1399830C" w14:textId="77777777" w:rsidTr="00CF320D">
        <w:tc>
          <w:tcPr>
            <w:tcW w:w="2245" w:type="dxa"/>
          </w:tcPr>
          <w:p w14:paraId="7F11D805"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6A993BD6" w14:textId="65DECF4B" w:rsidR="005D504C" w:rsidRPr="00DD3B86" w:rsidRDefault="00DD3B86" w:rsidP="008B2B53">
            <w:pPr>
              <w:rPr>
                <w:rFonts w:cs="Times New Roman"/>
                <w:sz w:val="24"/>
                <w:szCs w:val="24"/>
              </w:rPr>
            </w:pPr>
            <w:r w:rsidRPr="008B2B53">
              <w:rPr>
                <w:rFonts w:cs="Times New Roman"/>
                <w:i/>
                <w:iCs/>
                <w:sz w:val="24"/>
                <w:szCs w:val="24"/>
              </w:rPr>
              <w:t>Random Forest</w:t>
            </w:r>
            <w:r w:rsidRPr="00DD3B86">
              <w:rPr>
                <w:rFonts w:cs="Times New Roman"/>
                <w:sz w:val="24"/>
                <w:szCs w:val="24"/>
              </w:rPr>
              <w:t xml:space="preserve"> (RF)</w:t>
            </w:r>
            <w:r w:rsidR="008B2B53">
              <w:rPr>
                <w:rFonts w:cs="Times New Roman"/>
                <w:sz w:val="24"/>
                <w:szCs w:val="24"/>
              </w:rPr>
              <w:t xml:space="preserve">, </w:t>
            </w:r>
            <w:r w:rsidRPr="008B2B53">
              <w:rPr>
                <w:rFonts w:cs="Times New Roman"/>
                <w:i/>
                <w:iCs/>
                <w:sz w:val="24"/>
                <w:szCs w:val="24"/>
              </w:rPr>
              <w:t>Support Vector Machine</w:t>
            </w:r>
            <w:r w:rsidRPr="00DD3B86">
              <w:rPr>
                <w:rFonts w:cs="Times New Roman"/>
                <w:sz w:val="24"/>
                <w:szCs w:val="24"/>
              </w:rPr>
              <w:t xml:space="preserve"> (SVM)</w:t>
            </w:r>
            <w:r w:rsidR="008B2B53">
              <w:rPr>
                <w:rFonts w:cs="Times New Roman"/>
                <w:sz w:val="24"/>
                <w:szCs w:val="24"/>
              </w:rPr>
              <w:t xml:space="preserve">, </w:t>
            </w:r>
            <w:r w:rsidRPr="00DD3B86">
              <w:rPr>
                <w:rFonts w:cs="Times New Roman"/>
                <w:sz w:val="24"/>
                <w:szCs w:val="24"/>
              </w:rPr>
              <w:t>k-Nearest Neighbor (KNN)</w:t>
            </w:r>
            <w:r w:rsidR="008B2B53">
              <w:rPr>
                <w:rFonts w:cs="Times New Roman"/>
                <w:sz w:val="24"/>
                <w:szCs w:val="24"/>
              </w:rPr>
              <w:t xml:space="preserve">, </w:t>
            </w:r>
            <w:r w:rsidRPr="008B2B53">
              <w:rPr>
                <w:rFonts w:cs="Times New Roman"/>
                <w:i/>
                <w:iCs/>
                <w:sz w:val="24"/>
                <w:szCs w:val="24"/>
              </w:rPr>
              <w:t>Decision Tree</w:t>
            </w:r>
            <w:r w:rsidRPr="00DD3B86">
              <w:rPr>
                <w:rFonts w:cs="Times New Roman"/>
                <w:sz w:val="24"/>
                <w:szCs w:val="24"/>
              </w:rPr>
              <w:t xml:space="preserve"> (DT)</w:t>
            </w:r>
            <w:r w:rsidR="008B2B53">
              <w:rPr>
                <w:rFonts w:cs="Times New Roman"/>
                <w:sz w:val="24"/>
                <w:szCs w:val="24"/>
              </w:rPr>
              <w:t xml:space="preserve">, </w:t>
            </w:r>
            <w:r w:rsidRPr="008B2B53">
              <w:rPr>
                <w:rFonts w:cs="Times New Roman"/>
                <w:i/>
                <w:iCs/>
                <w:sz w:val="24"/>
                <w:szCs w:val="24"/>
              </w:rPr>
              <w:t>Logistic Regression</w:t>
            </w:r>
          </w:p>
        </w:tc>
      </w:tr>
      <w:tr w:rsidR="005D504C" w14:paraId="20B89602" w14:textId="77777777" w:rsidTr="00CF320D">
        <w:tc>
          <w:tcPr>
            <w:tcW w:w="2245" w:type="dxa"/>
          </w:tcPr>
          <w:p w14:paraId="034511F8"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0BCF09D3" w14:textId="7A96237A" w:rsidR="005D504C" w:rsidRPr="00CA2084" w:rsidRDefault="00DD3B86" w:rsidP="005D504C">
            <w:pPr>
              <w:rPr>
                <w:rFonts w:cs="Times New Roman"/>
                <w:i/>
                <w:iCs/>
                <w:sz w:val="24"/>
                <w:szCs w:val="24"/>
              </w:rPr>
            </w:pPr>
            <w:r>
              <w:rPr>
                <w:rFonts w:cs="Times New Roman"/>
                <w:i/>
                <w:iCs/>
                <w:sz w:val="24"/>
                <w:szCs w:val="24"/>
              </w:rPr>
              <w:t>Stacking</w:t>
            </w:r>
          </w:p>
        </w:tc>
      </w:tr>
      <w:tr w:rsidR="005D504C" w14:paraId="4B3CCF59" w14:textId="77777777" w:rsidTr="00CF320D">
        <w:tc>
          <w:tcPr>
            <w:tcW w:w="2245" w:type="dxa"/>
          </w:tcPr>
          <w:p w14:paraId="645F9797" w14:textId="77777777" w:rsidR="005D504C" w:rsidRDefault="005D504C" w:rsidP="005D504C">
            <w:pPr>
              <w:rPr>
                <w:rFonts w:cs="Times New Roman"/>
                <w:sz w:val="24"/>
                <w:szCs w:val="24"/>
              </w:rPr>
            </w:pPr>
            <w:r>
              <w:rPr>
                <w:rFonts w:cs="Times New Roman"/>
                <w:sz w:val="24"/>
                <w:szCs w:val="24"/>
              </w:rPr>
              <w:t>Hasil</w:t>
            </w:r>
          </w:p>
        </w:tc>
        <w:tc>
          <w:tcPr>
            <w:tcW w:w="5400" w:type="dxa"/>
          </w:tcPr>
          <w:p w14:paraId="42477ABF" w14:textId="67E1E05A" w:rsidR="005D504C" w:rsidRPr="00D92A3C" w:rsidRDefault="00D92A3C" w:rsidP="008B2B53">
            <w:pPr>
              <w:rPr>
                <w:rFonts w:cs="Times New Roman"/>
                <w:sz w:val="24"/>
                <w:szCs w:val="24"/>
              </w:rPr>
            </w:pPr>
            <w:r w:rsidRPr="00D92A3C">
              <w:rPr>
                <w:rFonts w:cs="Times New Roman"/>
                <w:sz w:val="24"/>
                <w:szCs w:val="24"/>
              </w:rPr>
              <w:t>Akurasi</w:t>
            </w:r>
            <w:r w:rsidR="008B2B53">
              <w:rPr>
                <w:rFonts w:cs="Times New Roman"/>
                <w:sz w:val="24"/>
                <w:szCs w:val="24"/>
              </w:rPr>
              <w:t xml:space="preserve"> model ensemble mencapai lebih dari</w:t>
            </w:r>
            <w:r w:rsidRPr="00D92A3C">
              <w:rPr>
                <w:rFonts w:cs="Times New Roman"/>
                <w:sz w:val="24"/>
                <w:szCs w:val="24"/>
              </w:rPr>
              <w:t xml:space="preserve"> 99% pada NSL-KDD</w:t>
            </w:r>
            <w:r w:rsidR="008B2B53">
              <w:rPr>
                <w:rFonts w:cs="Times New Roman"/>
                <w:sz w:val="24"/>
                <w:szCs w:val="24"/>
              </w:rPr>
              <w:t>, dengan p</w:t>
            </w:r>
            <w:r w:rsidRPr="00D92A3C">
              <w:rPr>
                <w:rFonts w:cs="Times New Roman"/>
                <w:sz w:val="24"/>
                <w:szCs w:val="24"/>
              </w:rPr>
              <w:t>eningkatan detection rate dan penurunan false alarm rate dibanding model individual</w:t>
            </w:r>
            <w:r w:rsidR="008B2B53">
              <w:rPr>
                <w:rFonts w:cs="Times New Roman"/>
                <w:sz w:val="24"/>
                <w:szCs w:val="24"/>
              </w:rPr>
              <w:t xml:space="preserve">. </w:t>
            </w:r>
            <w:r w:rsidRPr="00D92A3C">
              <w:rPr>
                <w:rFonts w:cs="Times New Roman"/>
                <w:sz w:val="24"/>
                <w:szCs w:val="24"/>
              </w:rPr>
              <w:t>IGWO meningkatkan konvergensi dan stabilitas dibanding GWO standar</w:t>
            </w:r>
            <w:r w:rsidR="008B2B53">
              <w:rPr>
                <w:rFonts w:cs="Times New Roman"/>
                <w:sz w:val="24"/>
                <w:szCs w:val="24"/>
              </w:rPr>
              <w:t>.</w:t>
            </w:r>
          </w:p>
        </w:tc>
      </w:tr>
      <w:tr w:rsidR="005D504C" w14:paraId="3B55BEE3" w14:textId="77777777" w:rsidTr="00CF320D">
        <w:tc>
          <w:tcPr>
            <w:tcW w:w="2245" w:type="dxa"/>
            <w:shd w:val="clear" w:color="auto" w:fill="E7E6E6" w:themeFill="background2"/>
          </w:tcPr>
          <w:p w14:paraId="76EB5AA0" w14:textId="77777777" w:rsidR="005D504C" w:rsidRDefault="005D504C" w:rsidP="005D504C">
            <w:pPr>
              <w:rPr>
                <w:rFonts w:cs="Times New Roman"/>
                <w:sz w:val="24"/>
                <w:szCs w:val="24"/>
              </w:rPr>
            </w:pPr>
            <w:r>
              <w:rPr>
                <w:rFonts w:cs="Times New Roman"/>
                <w:sz w:val="24"/>
                <w:szCs w:val="24"/>
              </w:rPr>
              <w:t>No.</w:t>
            </w:r>
          </w:p>
        </w:tc>
        <w:tc>
          <w:tcPr>
            <w:tcW w:w="5400" w:type="dxa"/>
            <w:shd w:val="clear" w:color="auto" w:fill="E7E6E6" w:themeFill="background2"/>
          </w:tcPr>
          <w:p w14:paraId="3E00AF66" w14:textId="13E79E51" w:rsidR="005D504C" w:rsidRDefault="005D504C" w:rsidP="005D504C">
            <w:pPr>
              <w:rPr>
                <w:rFonts w:cs="Times New Roman"/>
                <w:sz w:val="24"/>
                <w:szCs w:val="24"/>
              </w:rPr>
            </w:pPr>
            <w:r>
              <w:rPr>
                <w:rFonts w:cs="Times New Roman"/>
                <w:sz w:val="24"/>
                <w:szCs w:val="24"/>
              </w:rPr>
              <w:t>30</w:t>
            </w:r>
          </w:p>
        </w:tc>
      </w:tr>
      <w:tr w:rsidR="005D504C" w14:paraId="28794968" w14:textId="77777777" w:rsidTr="00CF320D">
        <w:tc>
          <w:tcPr>
            <w:tcW w:w="2245" w:type="dxa"/>
          </w:tcPr>
          <w:p w14:paraId="6388D458" w14:textId="77777777" w:rsidR="005D504C" w:rsidRDefault="005D504C" w:rsidP="005D504C">
            <w:pPr>
              <w:rPr>
                <w:rFonts w:cs="Times New Roman"/>
                <w:sz w:val="24"/>
                <w:szCs w:val="24"/>
              </w:rPr>
            </w:pPr>
            <w:r>
              <w:rPr>
                <w:rFonts w:cs="Times New Roman"/>
                <w:sz w:val="24"/>
                <w:szCs w:val="24"/>
              </w:rPr>
              <w:t>Peneliti</w:t>
            </w:r>
          </w:p>
        </w:tc>
        <w:tc>
          <w:tcPr>
            <w:tcW w:w="5400" w:type="dxa"/>
          </w:tcPr>
          <w:p w14:paraId="1347118F" w14:textId="380DB32E" w:rsidR="005D504C" w:rsidRPr="00EA3C41" w:rsidRDefault="00705851" w:rsidP="005D504C">
            <w:pPr>
              <w:contextualSpacing/>
              <w:rPr>
                <w:rFonts w:eastAsia="Times New Roman" w:cs="Times New Roman"/>
                <w:sz w:val="24"/>
                <w:szCs w:val="24"/>
              </w:rPr>
            </w:pPr>
            <w:r w:rsidRPr="00705851">
              <w:rPr>
                <w:rFonts w:eastAsia="Times New Roman" w:cs="Times New Roman"/>
                <w:sz w:val="24"/>
                <w:szCs w:val="24"/>
              </w:rPr>
              <w:t>ZhiQiang Zeng, Saratha Sathasivam, Jing Xin, Huan Zhao</w:t>
            </w:r>
          </w:p>
        </w:tc>
      </w:tr>
      <w:tr w:rsidR="005D504C" w14:paraId="48AEEE25" w14:textId="77777777" w:rsidTr="00CF320D">
        <w:tc>
          <w:tcPr>
            <w:tcW w:w="2245" w:type="dxa"/>
          </w:tcPr>
          <w:p w14:paraId="5001E5EF" w14:textId="77777777" w:rsidR="005D504C" w:rsidRDefault="005D504C" w:rsidP="005D504C">
            <w:pPr>
              <w:rPr>
                <w:rFonts w:cs="Times New Roman"/>
                <w:sz w:val="24"/>
                <w:szCs w:val="24"/>
              </w:rPr>
            </w:pPr>
            <w:r>
              <w:rPr>
                <w:rFonts w:cs="Times New Roman"/>
                <w:sz w:val="24"/>
                <w:szCs w:val="24"/>
              </w:rPr>
              <w:t>Tahun</w:t>
            </w:r>
          </w:p>
        </w:tc>
        <w:tc>
          <w:tcPr>
            <w:tcW w:w="5400" w:type="dxa"/>
          </w:tcPr>
          <w:p w14:paraId="73DEE2C7" w14:textId="1B7982C4" w:rsidR="005D504C" w:rsidRPr="00EA3C41" w:rsidRDefault="00705851" w:rsidP="005D504C">
            <w:pPr>
              <w:rPr>
                <w:rFonts w:cs="Times New Roman"/>
                <w:sz w:val="24"/>
                <w:szCs w:val="24"/>
              </w:rPr>
            </w:pPr>
            <w:r>
              <w:rPr>
                <w:rFonts w:cs="Times New Roman"/>
                <w:sz w:val="24"/>
                <w:szCs w:val="24"/>
              </w:rPr>
              <w:t>2026</w:t>
            </w:r>
          </w:p>
        </w:tc>
      </w:tr>
      <w:tr w:rsidR="005D504C" w14:paraId="01DD6070" w14:textId="77777777" w:rsidTr="00CF320D">
        <w:tc>
          <w:tcPr>
            <w:tcW w:w="2245" w:type="dxa"/>
          </w:tcPr>
          <w:p w14:paraId="79F2D309" w14:textId="77777777" w:rsidR="005D504C" w:rsidRDefault="005D504C" w:rsidP="005D504C">
            <w:pPr>
              <w:rPr>
                <w:rFonts w:cs="Times New Roman"/>
                <w:sz w:val="24"/>
                <w:szCs w:val="24"/>
              </w:rPr>
            </w:pPr>
            <w:r>
              <w:rPr>
                <w:rFonts w:cs="Times New Roman"/>
                <w:sz w:val="24"/>
                <w:szCs w:val="24"/>
              </w:rPr>
              <w:t>Judul</w:t>
            </w:r>
          </w:p>
        </w:tc>
        <w:tc>
          <w:tcPr>
            <w:tcW w:w="5400" w:type="dxa"/>
          </w:tcPr>
          <w:p w14:paraId="7396F90D" w14:textId="69E2DECF" w:rsidR="005D504C" w:rsidRPr="000649D7" w:rsidRDefault="00C601D9" w:rsidP="005D504C">
            <w:pPr>
              <w:rPr>
                <w:rFonts w:cs="Times New Roman"/>
                <w:i/>
                <w:iCs/>
                <w:sz w:val="24"/>
                <w:szCs w:val="24"/>
              </w:rPr>
            </w:pPr>
            <w:r w:rsidRPr="00C601D9">
              <w:rPr>
                <w:rFonts w:cs="Times New Roman"/>
                <w:i/>
                <w:iCs/>
                <w:sz w:val="24"/>
                <w:szCs w:val="24"/>
              </w:rPr>
              <w:t>Real-time dynamic prediction of HFMD transmission using SEIRQ-ARIMA hybrid model optimized by multi-stage ABC-GWO algorithm</w:t>
            </w:r>
          </w:p>
        </w:tc>
      </w:tr>
      <w:tr w:rsidR="005D504C" w14:paraId="417F97D9" w14:textId="77777777" w:rsidTr="00CF320D">
        <w:tc>
          <w:tcPr>
            <w:tcW w:w="2245" w:type="dxa"/>
          </w:tcPr>
          <w:p w14:paraId="24C94DC7" w14:textId="77777777" w:rsidR="005D504C" w:rsidRDefault="005D504C" w:rsidP="005D504C">
            <w:pPr>
              <w:rPr>
                <w:rFonts w:cs="Times New Roman"/>
                <w:sz w:val="24"/>
                <w:szCs w:val="24"/>
              </w:rPr>
            </w:pPr>
            <w:r>
              <w:rPr>
                <w:rFonts w:cs="Times New Roman"/>
                <w:sz w:val="24"/>
                <w:szCs w:val="24"/>
              </w:rPr>
              <w:t>Metode Optimasi</w:t>
            </w:r>
          </w:p>
        </w:tc>
        <w:tc>
          <w:tcPr>
            <w:tcW w:w="5400" w:type="dxa"/>
          </w:tcPr>
          <w:p w14:paraId="59B9A1C3" w14:textId="30EC7592" w:rsidR="005D504C" w:rsidRPr="00EA3C41" w:rsidRDefault="00DD58E9" w:rsidP="005D504C">
            <w:pPr>
              <w:rPr>
                <w:rFonts w:cs="Times New Roman"/>
                <w:sz w:val="24"/>
                <w:szCs w:val="24"/>
              </w:rPr>
            </w:pPr>
            <w:r w:rsidRPr="00B77EFD">
              <w:rPr>
                <w:rFonts w:cs="Times New Roman"/>
                <w:i/>
                <w:iCs/>
                <w:sz w:val="24"/>
                <w:szCs w:val="24"/>
              </w:rPr>
              <w:t>Multi-stage Artificial Bee Colony - Grey Wolf Optimizer</w:t>
            </w:r>
            <w:r w:rsidR="00B77EFD">
              <w:rPr>
                <w:rFonts w:cs="Times New Roman"/>
                <w:sz w:val="24"/>
                <w:szCs w:val="24"/>
              </w:rPr>
              <w:t xml:space="preserve"> (</w:t>
            </w:r>
            <w:r w:rsidR="00B77EFD" w:rsidRPr="00DD58E9">
              <w:rPr>
                <w:rFonts w:cs="Times New Roman"/>
                <w:sz w:val="24"/>
                <w:szCs w:val="24"/>
              </w:rPr>
              <w:t>ABC-GWO</w:t>
            </w:r>
            <w:r w:rsidR="00B77EFD">
              <w:rPr>
                <w:rFonts w:cs="Times New Roman"/>
                <w:sz w:val="24"/>
                <w:szCs w:val="24"/>
              </w:rPr>
              <w:t>)</w:t>
            </w:r>
          </w:p>
        </w:tc>
      </w:tr>
      <w:tr w:rsidR="005D504C" w14:paraId="41D3201A" w14:textId="77777777" w:rsidTr="00CF320D">
        <w:tc>
          <w:tcPr>
            <w:tcW w:w="2245" w:type="dxa"/>
          </w:tcPr>
          <w:p w14:paraId="56F129C9"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sz w:val="24"/>
                <w:szCs w:val="24"/>
              </w:rPr>
              <w:t>ML/DL</w:t>
            </w:r>
          </w:p>
        </w:tc>
        <w:tc>
          <w:tcPr>
            <w:tcW w:w="5400" w:type="dxa"/>
          </w:tcPr>
          <w:p w14:paraId="7CDCE892" w14:textId="585DE6CF" w:rsidR="005D504C" w:rsidRPr="00CA2084" w:rsidRDefault="00DD58E9" w:rsidP="005D504C">
            <w:pPr>
              <w:rPr>
                <w:rFonts w:cs="Times New Roman"/>
                <w:sz w:val="24"/>
                <w:szCs w:val="24"/>
              </w:rPr>
            </w:pPr>
            <w:r>
              <w:rPr>
                <w:rFonts w:cs="Times New Roman"/>
                <w:sz w:val="24"/>
                <w:szCs w:val="24"/>
              </w:rPr>
              <w:t>SEIRQ, ARIMA</w:t>
            </w:r>
          </w:p>
        </w:tc>
      </w:tr>
      <w:tr w:rsidR="005D504C" w14:paraId="5987AAF7" w14:textId="77777777" w:rsidTr="00CF320D">
        <w:tc>
          <w:tcPr>
            <w:tcW w:w="2245" w:type="dxa"/>
          </w:tcPr>
          <w:p w14:paraId="5B83510C" w14:textId="77777777" w:rsidR="005D504C" w:rsidRDefault="005D504C" w:rsidP="005D504C">
            <w:pPr>
              <w:rPr>
                <w:rFonts w:cs="Times New Roman"/>
                <w:sz w:val="24"/>
                <w:szCs w:val="24"/>
              </w:rPr>
            </w:pPr>
            <w:r>
              <w:rPr>
                <w:rFonts w:cs="Times New Roman"/>
                <w:sz w:val="24"/>
                <w:szCs w:val="24"/>
              </w:rPr>
              <w:t xml:space="preserve">Model </w:t>
            </w:r>
            <w:r w:rsidRPr="00282238">
              <w:rPr>
                <w:rFonts w:cs="Times New Roman"/>
                <w:i/>
                <w:iCs/>
                <w:sz w:val="24"/>
                <w:szCs w:val="24"/>
              </w:rPr>
              <w:t>Ensemble</w:t>
            </w:r>
          </w:p>
        </w:tc>
        <w:tc>
          <w:tcPr>
            <w:tcW w:w="5400" w:type="dxa"/>
          </w:tcPr>
          <w:p w14:paraId="57C91DC3" w14:textId="2DDC24FD" w:rsidR="005D504C" w:rsidRPr="00CA2084" w:rsidRDefault="007C1517" w:rsidP="005D504C">
            <w:pPr>
              <w:rPr>
                <w:rFonts w:cs="Times New Roman"/>
                <w:i/>
                <w:iCs/>
                <w:sz w:val="24"/>
                <w:szCs w:val="24"/>
              </w:rPr>
            </w:pPr>
            <w:r>
              <w:rPr>
                <w:rFonts w:cs="Times New Roman"/>
                <w:i/>
                <w:iCs/>
                <w:sz w:val="24"/>
                <w:szCs w:val="24"/>
              </w:rPr>
              <w:t>Weighted</w:t>
            </w:r>
          </w:p>
        </w:tc>
      </w:tr>
      <w:tr w:rsidR="005D504C" w14:paraId="20AD1F5D" w14:textId="77777777" w:rsidTr="00CF320D">
        <w:tc>
          <w:tcPr>
            <w:tcW w:w="2245" w:type="dxa"/>
          </w:tcPr>
          <w:p w14:paraId="44B69980" w14:textId="77777777" w:rsidR="005D504C" w:rsidRDefault="005D504C" w:rsidP="005D504C">
            <w:pPr>
              <w:rPr>
                <w:rFonts w:cs="Times New Roman"/>
                <w:sz w:val="24"/>
                <w:szCs w:val="24"/>
              </w:rPr>
            </w:pPr>
            <w:r>
              <w:rPr>
                <w:rFonts w:cs="Times New Roman"/>
                <w:sz w:val="24"/>
                <w:szCs w:val="24"/>
              </w:rPr>
              <w:t>Hasil</w:t>
            </w:r>
          </w:p>
        </w:tc>
        <w:tc>
          <w:tcPr>
            <w:tcW w:w="5400" w:type="dxa"/>
          </w:tcPr>
          <w:p w14:paraId="2C2BA030" w14:textId="08492312" w:rsidR="005D504C" w:rsidRPr="00E735C6" w:rsidRDefault="00E735C6" w:rsidP="005D504C">
            <w:pPr>
              <w:rPr>
                <w:rFonts w:cs="Times New Roman"/>
                <w:sz w:val="24"/>
                <w:szCs w:val="24"/>
              </w:rPr>
            </w:pPr>
            <w:r w:rsidRPr="00E735C6">
              <w:rPr>
                <w:rFonts w:cs="Times New Roman"/>
                <w:sz w:val="24"/>
                <w:szCs w:val="24"/>
              </w:rPr>
              <w:t xml:space="preserve">Model </w:t>
            </w:r>
            <w:r w:rsidR="00B77EFD" w:rsidRPr="00B77EFD">
              <w:rPr>
                <w:rFonts w:cs="Times New Roman"/>
                <w:i/>
                <w:iCs/>
                <w:sz w:val="24"/>
                <w:szCs w:val="24"/>
              </w:rPr>
              <w:t>ensemble</w:t>
            </w:r>
            <w:r w:rsidRPr="00E735C6">
              <w:rPr>
                <w:rFonts w:cs="Times New Roman"/>
                <w:sz w:val="24"/>
                <w:szCs w:val="24"/>
              </w:rPr>
              <w:t xml:space="preserve"> SEIRQ-ARIMA yang dioptimasi ABC-GWO mengungguli model SEIRQ, ARIMA, dan SEIRQ+LSTM dengan RMSE 14,2 </w:t>
            </w:r>
          </w:p>
        </w:tc>
      </w:tr>
    </w:tbl>
    <w:p w14:paraId="7B88FCBD" w14:textId="77777777" w:rsidR="00E02ECC" w:rsidRDefault="00E02ECC" w:rsidP="0060768F">
      <w:pPr>
        <w:ind w:firstLine="567"/>
        <w:contextualSpacing/>
        <w:rPr>
          <w:sz w:val="24"/>
          <w:szCs w:val="24"/>
        </w:rPr>
      </w:pPr>
    </w:p>
    <w:p w14:paraId="07F9FBDF" w14:textId="70A99B61" w:rsidR="00B32CC8" w:rsidRPr="00B32CC8" w:rsidRDefault="006671CD" w:rsidP="00B32CC8">
      <w:pPr>
        <w:spacing w:after="0"/>
        <w:ind w:firstLine="568"/>
        <w:rPr>
          <w:rFonts w:cs="Times New Roman"/>
          <w:sz w:val="24"/>
          <w:szCs w:val="24"/>
        </w:rPr>
      </w:pPr>
      <w:r>
        <w:rPr>
          <w:rFonts w:cs="Times New Roman"/>
          <w:sz w:val="24"/>
          <w:szCs w:val="24"/>
        </w:rPr>
        <w:t>Beberapa literatur tersebut di atas</w:t>
      </w:r>
      <w:r w:rsidR="00B32CC8" w:rsidRPr="00B32CC8">
        <w:rPr>
          <w:rFonts w:cs="Times New Roman"/>
          <w:sz w:val="24"/>
          <w:szCs w:val="24"/>
        </w:rPr>
        <w:t xml:space="preserve"> menunjukkan bahwa </w:t>
      </w:r>
      <w:r w:rsidR="00B32CC8" w:rsidRPr="00466502">
        <w:rPr>
          <w:rFonts w:cs="Times New Roman"/>
          <w:i/>
          <w:iCs/>
          <w:sz w:val="24"/>
          <w:szCs w:val="24"/>
        </w:rPr>
        <w:t>Grey Wolf Optimizer</w:t>
      </w:r>
      <w:r w:rsidR="00B32CC8" w:rsidRPr="00B32CC8">
        <w:rPr>
          <w:rFonts w:cs="Times New Roman"/>
          <w:sz w:val="24"/>
          <w:szCs w:val="24"/>
        </w:rPr>
        <w:t xml:space="preserve"> (GWO) semakin luas digunakan dalam dua konteks utama pada machine learning, </w:t>
      </w:r>
      <w:r w:rsidR="00B32CC8" w:rsidRPr="003A3DE2">
        <w:rPr>
          <w:rFonts w:cs="Times New Roman"/>
          <w:sz w:val="24"/>
          <w:szCs w:val="24"/>
        </w:rPr>
        <w:t xml:space="preserve">yaitu </w:t>
      </w:r>
      <w:r w:rsidR="00B32CC8" w:rsidRPr="003A3DE2">
        <w:rPr>
          <w:rFonts w:cs="Times New Roman"/>
          <w:i/>
          <w:iCs/>
          <w:sz w:val="24"/>
          <w:szCs w:val="24"/>
        </w:rPr>
        <w:t>hyperparameter tuning</w:t>
      </w:r>
      <w:r w:rsidR="00B32CC8" w:rsidRPr="003A3DE2">
        <w:rPr>
          <w:rFonts w:cs="Times New Roman"/>
          <w:sz w:val="24"/>
          <w:szCs w:val="24"/>
        </w:rPr>
        <w:t xml:space="preserve"> dan optimasi bobot </w:t>
      </w:r>
      <w:r w:rsidR="00B32CC8" w:rsidRPr="003A3DE2">
        <w:rPr>
          <w:rFonts w:cs="Times New Roman"/>
          <w:i/>
          <w:iCs/>
          <w:sz w:val="24"/>
          <w:szCs w:val="24"/>
        </w:rPr>
        <w:t>ensemble</w:t>
      </w:r>
      <w:r w:rsidR="00B32CC8" w:rsidRPr="003A3DE2">
        <w:rPr>
          <w:rFonts w:cs="Times New Roman"/>
          <w:sz w:val="24"/>
          <w:szCs w:val="24"/>
        </w:rPr>
        <w:t>.</w:t>
      </w:r>
      <w:r w:rsidR="00B32CC8" w:rsidRPr="00B32CC8">
        <w:rPr>
          <w:rFonts w:cs="Times New Roman"/>
          <w:sz w:val="24"/>
          <w:szCs w:val="24"/>
        </w:rPr>
        <w:t xml:space="preserve"> </w:t>
      </w:r>
      <w:r w:rsidR="00B32CC8" w:rsidRPr="00B32CC8">
        <w:rPr>
          <w:rFonts w:cs="Times New Roman"/>
          <w:sz w:val="24"/>
          <w:szCs w:val="24"/>
        </w:rPr>
        <w:lastRenderedPageBreak/>
        <w:t xml:space="preserve">Dalam konteks </w:t>
      </w:r>
      <w:r w:rsidR="00B32CC8" w:rsidRPr="00466502">
        <w:rPr>
          <w:rFonts w:cs="Times New Roman"/>
          <w:i/>
          <w:iCs/>
          <w:sz w:val="24"/>
          <w:szCs w:val="24"/>
        </w:rPr>
        <w:t>hyperparameter tuning</w:t>
      </w:r>
      <w:r w:rsidR="00B32CC8" w:rsidRPr="00B32CC8">
        <w:rPr>
          <w:rFonts w:cs="Times New Roman"/>
          <w:sz w:val="24"/>
          <w:szCs w:val="24"/>
        </w:rPr>
        <w:t>, GWO dimanfaatkan untuk mencari kombinasi parameter optimal yang memaksimalkan kinerja model tanpa memerlukan informasi gradien</w:t>
      </w:r>
      <w:r w:rsidR="00D919EA">
        <w:rPr>
          <w:rFonts w:cs="Times New Roman"/>
          <w:sz w:val="24"/>
          <w:szCs w:val="24"/>
        </w:rPr>
        <w:t xml:space="preserve">, sementara itu dalam konteks optimasi bobot </w:t>
      </w:r>
      <w:r w:rsidR="00D919EA" w:rsidRPr="00D919EA">
        <w:rPr>
          <w:rFonts w:cs="Times New Roman"/>
          <w:i/>
          <w:iCs/>
          <w:sz w:val="24"/>
          <w:szCs w:val="24"/>
        </w:rPr>
        <w:t>ensemble</w:t>
      </w:r>
      <w:r w:rsidR="00D919EA">
        <w:rPr>
          <w:rFonts w:cs="Times New Roman"/>
          <w:sz w:val="24"/>
          <w:szCs w:val="24"/>
        </w:rPr>
        <w:t xml:space="preserve"> GWO dimanfaatkan untuk memberikan bobot kontribusi masing-masing model individual sehingga mencapai fungsi obyektif yang diharapkan. </w:t>
      </w:r>
      <w:r w:rsidR="00B32CC8" w:rsidRPr="00B32CC8">
        <w:rPr>
          <w:rFonts w:cs="Times New Roman"/>
          <w:sz w:val="24"/>
          <w:szCs w:val="24"/>
        </w:rPr>
        <w:t xml:space="preserve">Studi oleh </w:t>
      </w:r>
      <w:r w:rsidR="00E31B8A">
        <w:rPr>
          <w:rFonts w:cs="Times New Roman"/>
          <w:sz w:val="24"/>
          <w:szCs w:val="24"/>
        </w:rPr>
        <w:t>Y</w:t>
      </w:r>
      <w:r w:rsidR="00EF0405">
        <w:rPr>
          <w:rFonts w:cs="Times New Roman"/>
          <w:sz w:val="24"/>
          <w:szCs w:val="24"/>
        </w:rPr>
        <w:t>.K. Saheed</w:t>
      </w:r>
      <w:r w:rsidR="00B32CC8" w:rsidRPr="00B32CC8">
        <w:rPr>
          <w:rFonts w:cs="Times New Roman"/>
          <w:sz w:val="24"/>
          <w:szCs w:val="24"/>
        </w:rPr>
        <w:t xml:space="preserve"> mengintegrasikan GWO pada model stacking untuk </w:t>
      </w:r>
      <w:r w:rsidR="00B32CC8" w:rsidRPr="00D919EA">
        <w:rPr>
          <w:rFonts w:cs="Times New Roman"/>
          <w:i/>
          <w:iCs/>
          <w:sz w:val="24"/>
          <w:szCs w:val="24"/>
        </w:rPr>
        <w:t>intrusion detection</w:t>
      </w:r>
      <w:r w:rsidR="00B32CC8" w:rsidRPr="00B32CC8">
        <w:rPr>
          <w:rFonts w:cs="Times New Roman"/>
          <w:sz w:val="24"/>
          <w:szCs w:val="24"/>
        </w:rPr>
        <w:t xml:space="preserve"> berbasis IoT, di mana GWO digunakan untuk </w:t>
      </w:r>
      <w:r w:rsidR="00B32CC8" w:rsidRPr="00D919EA">
        <w:rPr>
          <w:rFonts w:cs="Times New Roman"/>
          <w:i/>
          <w:iCs/>
          <w:sz w:val="24"/>
          <w:szCs w:val="24"/>
        </w:rPr>
        <w:t>feature selection</w:t>
      </w:r>
      <w:r w:rsidR="00B32CC8" w:rsidRPr="00B32CC8">
        <w:rPr>
          <w:rFonts w:cs="Times New Roman"/>
          <w:sz w:val="24"/>
          <w:szCs w:val="24"/>
        </w:rPr>
        <w:t xml:space="preserve"> sekaligus </w:t>
      </w:r>
      <w:r w:rsidR="00B32CC8" w:rsidRPr="00D919EA">
        <w:rPr>
          <w:rFonts w:cs="Times New Roman"/>
          <w:i/>
          <w:iCs/>
          <w:sz w:val="24"/>
          <w:szCs w:val="24"/>
        </w:rPr>
        <w:t xml:space="preserve">hyperparameter </w:t>
      </w:r>
      <w:r w:rsidR="00D919EA" w:rsidRPr="00D919EA">
        <w:rPr>
          <w:rFonts w:cs="Times New Roman"/>
          <w:i/>
          <w:iCs/>
          <w:sz w:val="24"/>
          <w:szCs w:val="24"/>
        </w:rPr>
        <w:t>tuning</w:t>
      </w:r>
      <w:r w:rsidR="00D919EA">
        <w:rPr>
          <w:rFonts w:cs="Times New Roman"/>
          <w:sz w:val="24"/>
          <w:szCs w:val="24"/>
        </w:rPr>
        <w:t xml:space="preserve"> </w:t>
      </w:r>
      <w:r w:rsidR="00B32CC8" w:rsidRPr="00B32CC8">
        <w:rPr>
          <w:rFonts w:cs="Times New Roman"/>
          <w:sz w:val="24"/>
          <w:szCs w:val="24"/>
        </w:rPr>
        <w:t>sehingga menghasilkan akurasi di atas 99%</w:t>
      </w:r>
      <w:r w:rsidR="00EF0405">
        <w:rPr>
          <w:rFonts w:cs="Times New Roman"/>
          <w:sz w:val="24"/>
          <w:szCs w:val="24"/>
        </w:rPr>
        <w:t xml:space="preserve"> </w:t>
      </w:r>
      <w:r w:rsidR="00EF0405">
        <w:rPr>
          <w:rFonts w:cs="Times New Roman"/>
          <w:sz w:val="24"/>
          <w:szCs w:val="24"/>
        </w:rPr>
        <w:fldChar w:fldCharType="begin" w:fldLock="1"/>
      </w:r>
      <w:r w:rsidR="00847F9C">
        <w:rPr>
          <w:rFonts w:cs="Times New Roman"/>
          <w:sz w:val="24"/>
          <w:szCs w:val="24"/>
        </w:rPr>
        <w:instrText>ADDIN CSL_CITATION {"citationItems":[{"id":"ITEM-1","itemData":{"DOI":"10.1007/s10207-023-00803-x","ISSN":"16155270","abstract":"The Internet of Things (IoT) has garnered considerable attention from academic and industrial circles as a pivotal technology in recent years. The escalation of security risks is observed to be associated with the growing interest in IoT applications. Intrusion detection systems (IDS) have been devised as viable instruments for identifying and averting malicious actions in this context. Several techniques described in academic papers are thought to be very accurate, but they cannot be used in the real world because the datasets used to build and test the models do not accurately reflect and simulate the IoT network. Existing methods, on the other hand, deal with these issues, but they are not good enough for commercial use because of their lack of precision, low detection rate, receiver operating characteristic (ROC), and false acceptance rate (FAR). The effectiveness of these solutions is predominantly dependent on individual learners and is consequently influenced by the inherent limitations of each learning algorithm. This study introduces a new approach for detecting intrusion attacks in an IoT network, which involves the use of an ensemble learning technique based on gray wolf optimizer (GWO). The novelty of this study lies in the proposed voting gray wolf optimizer (GWO) ensemble model, which incorporates two crucial components: a traffic analyzer and a classification phase engine. The model employs a voting technique to combine the probability averages of the base learners. Secondly, the combination of feature selection and feature extraction techniques is to reduce dimensionality. Thirdly, the utilization of GWO is employed to optimize the parameters of ensemble models. Similarly, the approach employs the most authentic intrusion detection datasets that are accessible and amalgamates multiple learners to generate ensemble learners. The hybridization of information gain (IG) and principal component analysis (PCA) was employed to reduce dimensionality. The study utilized a novel GWO ensemble learning approach that incorporated a decision tree, random forest, K-nearest neighbor, and multilayer perceptron for classification. To evaluate the efficacy of the proposed model, two authentic datasets, namely, BoT-IoT and UNSW-NB15, were scrutinized. The GWO-optimized ensemble model demonstrates superior accuracy when compared to other machine learning-based and deep learning models. Specifically, the model achieves an accuracy rate of 99.98%, a DR of 99.9…","author":[{"dropping-particle":"","family":"Saheed","given":"Yakub Kayode","non-dropping-particle":"","parse-names":false,"suffix":""},{"dropping-particle":"","family":"Misra","given":"Sanjay","non-dropping-particle":"","parse-names":false,"suffix":""}],"container-title":"International Journal of Information Security","id":"ITEM-1","issue":"3","issued":{"date-parts":[["2024"]]},"page":"1557-1581","publisher":"Springer Berlin Heidelberg","title":"A voting gray wolf optimizer-based ensemble learning models for intrusion detection in the Internet of Things","type":"article-journal","volume":"23"},"uris":["http://www.mendeley.com/documents/?uuid=069d5597-e502-40bf-85ca-c8577f24328e"]}],"mendeley":{"formattedCitation":"(Saheed &amp; Misra, 2024)","plainTextFormattedCitation":"(Saheed &amp; Misra, 2024)","previouslyFormattedCitation":"(Saheed &amp; Misra, 2024)"},"properties":{"noteIndex":0},"schema":"https://github.com/citation-style-language/schema/raw/master/csl-citation.json"}</w:instrText>
      </w:r>
      <w:r w:rsidR="00EF0405">
        <w:rPr>
          <w:rFonts w:cs="Times New Roman"/>
          <w:sz w:val="24"/>
          <w:szCs w:val="24"/>
        </w:rPr>
        <w:fldChar w:fldCharType="separate"/>
      </w:r>
      <w:r w:rsidR="00EF0405" w:rsidRPr="00EF0405">
        <w:rPr>
          <w:rFonts w:cs="Times New Roman"/>
          <w:noProof/>
          <w:sz w:val="24"/>
          <w:szCs w:val="24"/>
        </w:rPr>
        <w:t>(Saheed &amp; Misra, 2024)</w:t>
      </w:r>
      <w:r w:rsidR="00EF0405">
        <w:rPr>
          <w:rFonts w:cs="Times New Roman"/>
          <w:sz w:val="24"/>
          <w:szCs w:val="24"/>
        </w:rPr>
        <w:fldChar w:fldCharType="end"/>
      </w:r>
      <w:r w:rsidR="00EF0405">
        <w:rPr>
          <w:rFonts w:cs="Times New Roman"/>
          <w:sz w:val="24"/>
          <w:szCs w:val="24"/>
        </w:rPr>
        <w:t xml:space="preserve">. </w:t>
      </w:r>
      <w:r w:rsidR="00B32CC8" w:rsidRPr="00B32CC8">
        <w:rPr>
          <w:rFonts w:cs="Times New Roman"/>
          <w:sz w:val="24"/>
          <w:szCs w:val="24"/>
        </w:rPr>
        <w:t xml:space="preserve">Pendekatan serupa dilakukan oleh </w:t>
      </w:r>
      <w:r w:rsidR="00847F9C">
        <w:rPr>
          <w:rFonts w:cs="Times New Roman"/>
          <w:sz w:val="24"/>
          <w:szCs w:val="24"/>
        </w:rPr>
        <w:t>Manokaran</w:t>
      </w:r>
      <w:r w:rsidR="00B32CC8" w:rsidRPr="00B32CC8">
        <w:rPr>
          <w:rFonts w:cs="Times New Roman"/>
          <w:sz w:val="24"/>
          <w:szCs w:val="24"/>
        </w:rPr>
        <w:t xml:space="preserve"> (2023) melalui Improved GWO (IGWO) yang meningkatkan konvergensi dan stabilitas parameter model IDS</w:t>
      </w:r>
      <w:r w:rsidR="006740C4">
        <w:rPr>
          <w:rFonts w:cs="Times New Roman"/>
          <w:sz w:val="24"/>
          <w:szCs w:val="24"/>
        </w:rPr>
        <w:t xml:space="preserve"> </w:t>
      </w:r>
      <w:r w:rsidR="00847F9C">
        <w:rPr>
          <w:rFonts w:cs="Times New Roman"/>
          <w:sz w:val="24"/>
          <w:szCs w:val="24"/>
        </w:rPr>
        <w:fldChar w:fldCharType="begin" w:fldLock="1"/>
      </w:r>
      <w:r w:rsidR="00875D1F">
        <w:rPr>
          <w:rFonts w:cs="Times New Roman"/>
          <w:sz w:val="24"/>
          <w:szCs w:val="24"/>
        </w:rPr>
        <w:instrText>ADDIN CSL_CITATION {"citationItems":[{"id":"ITEM-1","itemData":{"DOI":"10.1109/ACCESS.2023.3319814","ISSN":"21693536","abstract":"With the tremendous growth and popularization of the Internet of Things (IoT), the number of attacks targeting such devices has also increased. Therefore, enhancing the anomaly detection model to maximize detection accuracy and mitigate cyber-attacks in time-critical IoT edge scenarios is essential. Furthermore, there is a lack of vivid, precise, cross-layered, and diverse datasets in IoT for evaluating these anomaly detection models. This paper aims to develop an improved anomaly detection model based on an optimized stacked ensemble learning algorithm at edge computing. Initially, a novel synthetic dataset with multiple cross-layer attacks is generated using the Cooja simulator to train our proposed model. In addition, by introducing an improved grey wolf optimization (IGWO) approach, the parameters of ensemble learning algorithms, such as number of trees, learning rate, and sample rate, are tuned precisely, and the stacking ensemble concept is applied to the optimized ensemble learning algorithms to enhance their prediction capabilities. The experimental results demonstrate that the developed model produces a detection accuracy of 99.44% for our proposed Cooja simulated dataset, which is higher than the contemporary methods. The generalizability of the proposed model is expressed explicitly using four different datasets: NSL KDD, UNSW NB 15, MQTTset, and CICIDS 2017. Finally, we assess the befitting of the proposed model using a chi-square statistical significance test, thereby providing an enriched contribution to the recent works in anomaly detection.","author":[{"dropping-particle":"","family":"Manokaran","given":"J.","non-dropping-particle":"","parse-names":false,"suffix":""},{"dropping-particle":"","family":"Vairavel","given":"G.","non-dropping-particle":"","parse-names":false,"suffix":""}],"container-title":"IEEE Access","id":"ITEM-1","issue":"September 2023","issued":{"date-parts":[["2023"]]},"page":"106934-106953","publisher":"IEEE","title":"IGWO-SoE: Improved Grey Wolf Optimization Based Stack of Ensemble Learning Algorithm for Anomaly Detection in Internet of Things Edge Computing","type":"article-journal","volume":"11"},"uris":["http://www.mendeley.com/documents/?uuid=b4705ff0-2a5d-4de7-b7d1-3dfa1b6ff665"]}],"mendeley":{"formattedCitation":"(Manokaran &amp; Vairavel, 2023)","plainTextFormattedCitation":"(Manokaran &amp; Vairavel, 2023)","previouslyFormattedCitation":"(Manokaran &amp; Vairavel, 2023)"},"properties":{"noteIndex":0},"schema":"https://github.com/citation-style-language/schema/raw/master/csl-citation.json"}</w:instrText>
      </w:r>
      <w:r w:rsidR="00847F9C">
        <w:rPr>
          <w:rFonts w:cs="Times New Roman"/>
          <w:sz w:val="24"/>
          <w:szCs w:val="24"/>
        </w:rPr>
        <w:fldChar w:fldCharType="separate"/>
      </w:r>
      <w:r w:rsidR="00847F9C" w:rsidRPr="00847F9C">
        <w:rPr>
          <w:rFonts w:cs="Times New Roman"/>
          <w:noProof/>
          <w:sz w:val="24"/>
          <w:szCs w:val="24"/>
        </w:rPr>
        <w:t>(Manokaran &amp; Vairavel, 2023)</w:t>
      </w:r>
      <w:r w:rsidR="00847F9C">
        <w:rPr>
          <w:rFonts w:cs="Times New Roman"/>
          <w:sz w:val="24"/>
          <w:szCs w:val="24"/>
        </w:rPr>
        <w:fldChar w:fldCharType="end"/>
      </w:r>
      <w:r w:rsidR="00B32CC8" w:rsidRPr="00B32CC8">
        <w:rPr>
          <w:rFonts w:cs="Times New Roman"/>
          <w:sz w:val="24"/>
          <w:szCs w:val="24"/>
        </w:rPr>
        <w:t xml:space="preserve">. Pada klasifikasi disabilitas intelektual, Muhammad Afifudin (2024) menunjukkan bahwa GWO efektif dalam mengoptimasi parameter SVM (C, </w:t>
      </w:r>
      <w:r w:rsidR="00B32CC8" w:rsidRPr="00D919EA">
        <w:rPr>
          <w:rFonts w:cs="Times New Roman"/>
          <w:i/>
          <w:iCs/>
          <w:sz w:val="24"/>
          <w:szCs w:val="24"/>
        </w:rPr>
        <w:t>learning rate</w:t>
      </w:r>
      <w:r w:rsidR="00B32CC8" w:rsidRPr="00B32CC8">
        <w:rPr>
          <w:rFonts w:cs="Times New Roman"/>
          <w:sz w:val="24"/>
          <w:szCs w:val="24"/>
        </w:rPr>
        <w:t>, dan maksimum iterasi), meningkatkan akurasi secara signifikan dibanding SVM standar</w:t>
      </w:r>
      <w:r w:rsidR="00875D1F">
        <w:rPr>
          <w:rFonts w:cs="Times New Roman"/>
          <w:sz w:val="24"/>
          <w:szCs w:val="24"/>
        </w:rPr>
        <w:t xml:space="preserve"> </w:t>
      </w:r>
      <w:r w:rsidR="00875D1F">
        <w:rPr>
          <w:rFonts w:cs="Times New Roman"/>
          <w:sz w:val="24"/>
          <w:szCs w:val="24"/>
        </w:rPr>
        <w:fldChar w:fldCharType="begin" w:fldLock="1"/>
      </w:r>
      <w:r w:rsidR="00AE6501">
        <w:rPr>
          <w:rFonts w:cs="Times New Roman"/>
          <w:sz w:val="24"/>
          <w:szCs w:val="24"/>
        </w:rPr>
        <w:instrText>ADDIN CSL_CITATION {"citationItems":[{"id":"ITEM-1","itemData":{"DOI":"10.23960/jitet.v12i3s1.5359","ISSN":"2303-0577","abstract":" Intellectual disability (ID) is a neurodevelopmental disorder that requires early and accurate diagnosis. This study aims to improve the efficiency of ID diagnosis using a machine learning approach. A Support Vector Machine (SVM) model optimized with Grey Wolf Optimizer (GWO) was developed and trained using data from questionnaires completed by 101 families/guardians of ID patients at RSUD Dr. Soetomo Surabaya. The features used include family history, cognitive abilities, and adaptive behaviors. The results showed that the GWO-SVM model achieved an accuracy of 95% in classifying ID patients, an improvement of 5% compared to the conventional SVM. The GWO algorithm successfully optimized the parameters in SVM, resulting in a model with the best performance. These findings indicate the potential of GWO-SVM as an effective and efficient tool for assisting in the diagnosis of ID.","author":[{"dropping-particle":"","family":"Afifudin","given":"Muhammad","non-dropping-particle":"","parse-names":false,"suffix":""},{"dropping-particle":"","family":"Junaidi","given":"Achmad","non-dropping-particle":"","parse-names":false,"suffix":""},{"dropping-particle":"","family":"Sihananto","given":"Andreas Nugroho","non-dropping-particle":"","parse-names":false,"suffix":""},{"dropping-particle":"","family":"Fithriyah","given":"Izzatul","non-dropping-particle":"","parse-names":false,"suffix":""}],"container-title":"Jurnal Informatika dan Teknik Elektro Terapan","id":"ITEM-1","issue":"3S1","issued":{"date-parts":[["2024"]]},"page":"4440-4453","title":"Gwo-Svm: an Approach To Improving Svm Performance Using Grey Wolf Optimizer in Intellectual Disability Classification","type":"article-journal","volume":"12"},"uris":["http://www.mendeley.com/documents/?uuid=926d37d0-a2ee-4091-9598-b2aeca157542"]}],"mendeley":{"formattedCitation":"(Afifudin et al., 2024)","plainTextFormattedCitation":"(Afifudin et al., 2024)","previouslyFormattedCitation":"(Afifudin et al., 2024)"},"properties":{"noteIndex":0},"schema":"https://github.com/citation-style-language/schema/raw/master/csl-citation.json"}</w:instrText>
      </w:r>
      <w:r w:rsidR="00875D1F">
        <w:rPr>
          <w:rFonts w:cs="Times New Roman"/>
          <w:sz w:val="24"/>
          <w:szCs w:val="24"/>
        </w:rPr>
        <w:fldChar w:fldCharType="separate"/>
      </w:r>
      <w:r w:rsidR="00875D1F" w:rsidRPr="00875D1F">
        <w:rPr>
          <w:rFonts w:cs="Times New Roman"/>
          <w:noProof/>
          <w:sz w:val="24"/>
          <w:szCs w:val="24"/>
        </w:rPr>
        <w:t>(Afifudin et al., 2024)</w:t>
      </w:r>
      <w:r w:rsidR="00875D1F">
        <w:rPr>
          <w:rFonts w:cs="Times New Roman"/>
          <w:sz w:val="24"/>
          <w:szCs w:val="24"/>
        </w:rPr>
        <w:fldChar w:fldCharType="end"/>
      </w:r>
      <w:r w:rsidR="00B32CC8" w:rsidRPr="00B32CC8">
        <w:rPr>
          <w:rFonts w:cs="Times New Roman"/>
          <w:sz w:val="24"/>
          <w:szCs w:val="24"/>
        </w:rPr>
        <w:t>. Sementara itu, ZhiQiang Zeng (2026) mengembangkan pendekatan hybrid multi-stage ABC-GWO untuk mengoptimasi parameter model SEIRQ-ARIMA dalam prediksi penyebaran HFMD secara real-time, menghasilkan reduksi error yang substansial. Temuan-temuan ini menegaskan bahwa mekanisme eksplorasi–eksploitasi GWO efektif dalam menjelajahi ruang parameter yang kompleks dan non-linear</w:t>
      </w:r>
      <w:r w:rsidR="0072758D">
        <w:rPr>
          <w:rFonts w:cs="Times New Roman"/>
          <w:sz w:val="24"/>
          <w:szCs w:val="24"/>
        </w:rPr>
        <w:t xml:space="preserve"> </w:t>
      </w:r>
      <w:r w:rsidR="00AE6501">
        <w:rPr>
          <w:rFonts w:cs="Times New Roman"/>
          <w:sz w:val="24"/>
          <w:szCs w:val="24"/>
        </w:rPr>
        <w:fldChar w:fldCharType="begin" w:fldLock="1"/>
      </w:r>
      <w:r w:rsidR="00D338FC">
        <w:rPr>
          <w:rFonts w:cs="Times New Roman"/>
          <w:sz w:val="24"/>
          <w:szCs w:val="24"/>
        </w:rPr>
        <w:instrText>ADDIN CSL_CITATION {"citationItems":[{"id":"ITEM-1","itemData":{"author":[{"dropping-particle":"","family":"ZhiQiang Zeng, Saratha Sathasivam","given":"Jing Xin &amp; Huan Zhao","non-dropping-particle":"","parse-names":false,"suffix":""},{"dropping-particle":"","family":"We","given":"","non-dropping-particle":"","parse-names":false,"suffix":""}],"id":"ITEM-1","issued":{"date-parts":[["2026"]]},"title":"Scientific Reports Article in Press Real-time dynamic prediction of HFMD transmission using SEIRQ-ARIMA hybrid model optimized by multi-stage ABC-GWO algorithm IN AR IN","type":"article-journal"},"uris":["http://www.mendeley.com/documents/?uuid=0b45975b-8ac2-4da0-9b99-17974a8d0464"]}],"mendeley":{"formattedCitation":"(ZhiQiang Zeng, Saratha Sathasivam &amp; We, 2026)","plainTextFormattedCitation":"(ZhiQiang Zeng, Saratha Sathasivam &amp; We, 2026)","previouslyFormattedCitation":"(ZhiQiang Zeng, Saratha Sathasivam &amp; We, 2026)"},"properties":{"noteIndex":0},"schema":"https://github.com/citation-style-language/schema/raw/master/csl-citation.json"}</w:instrText>
      </w:r>
      <w:r w:rsidR="00AE6501">
        <w:rPr>
          <w:rFonts w:cs="Times New Roman"/>
          <w:sz w:val="24"/>
          <w:szCs w:val="24"/>
        </w:rPr>
        <w:fldChar w:fldCharType="separate"/>
      </w:r>
      <w:r w:rsidR="00AE6501" w:rsidRPr="00AE6501">
        <w:rPr>
          <w:rFonts w:cs="Times New Roman"/>
          <w:noProof/>
          <w:sz w:val="24"/>
          <w:szCs w:val="24"/>
        </w:rPr>
        <w:t>(ZhiQiang Zeng, Saratha Sathasivam &amp; We, 2026)</w:t>
      </w:r>
      <w:r w:rsidR="00AE6501">
        <w:rPr>
          <w:rFonts w:cs="Times New Roman"/>
          <w:sz w:val="24"/>
          <w:szCs w:val="24"/>
        </w:rPr>
        <w:fldChar w:fldCharType="end"/>
      </w:r>
      <w:r w:rsidR="00B32CC8" w:rsidRPr="00B32CC8">
        <w:rPr>
          <w:rFonts w:cs="Times New Roman"/>
          <w:sz w:val="24"/>
          <w:szCs w:val="24"/>
        </w:rPr>
        <w:t>.</w:t>
      </w:r>
    </w:p>
    <w:p w14:paraId="1C4046E5" w14:textId="339B2483" w:rsidR="00B32CC8" w:rsidRPr="00B32CC8" w:rsidRDefault="00B32CC8" w:rsidP="00B32CC8">
      <w:pPr>
        <w:spacing w:after="0"/>
        <w:ind w:firstLine="568"/>
        <w:rPr>
          <w:rFonts w:cs="Times New Roman"/>
          <w:sz w:val="24"/>
          <w:szCs w:val="24"/>
        </w:rPr>
      </w:pPr>
      <w:r w:rsidRPr="00B32CC8">
        <w:rPr>
          <w:rFonts w:cs="Times New Roman"/>
          <w:sz w:val="24"/>
          <w:szCs w:val="24"/>
        </w:rPr>
        <w:t xml:space="preserve">Di sisi lain, GWO juga banyak digunakan </w:t>
      </w:r>
      <w:r w:rsidRPr="003A3DE2">
        <w:rPr>
          <w:rFonts w:cs="Times New Roman"/>
          <w:sz w:val="24"/>
          <w:szCs w:val="24"/>
        </w:rPr>
        <w:t xml:space="preserve">untuk optimasi bobot </w:t>
      </w:r>
      <w:r w:rsidRPr="003A3DE2">
        <w:rPr>
          <w:rFonts w:cs="Times New Roman"/>
          <w:i/>
          <w:iCs/>
          <w:sz w:val="24"/>
          <w:szCs w:val="24"/>
        </w:rPr>
        <w:t>ensemble</w:t>
      </w:r>
      <w:r w:rsidRPr="00B32CC8">
        <w:rPr>
          <w:rFonts w:cs="Times New Roman"/>
          <w:sz w:val="24"/>
          <w:szCs w:val="24"/>
        </w:rPr>
        <w:t xml:space="preserve">, terutama dalam </w:t>
      </w:r>
      <w:r w:rsidRPr="00B32CC8">
        <w:rPr>
          <w:rFonts w:cs="Times New Roman"/>
          <w:i/>
          <w:iCs/>
          <w:sz w:val="24"/>
          <w:szCs w:val="24"/>
        </w:rPr>
        <w:t>weighted average</w:t>
      </w:r>
      <w:r w:rsidRPr="00B32CC8">
        <w:rPr>
          <w:rFonts w:cs="Times New Roman"/>
          <w:sz w:val="24"/>
          <w:szCs w:val="24"/>
        </w:rPr>
        <w:t xml:space="preserve"> maupun </w:t>
      </w:r>
      <w:r w:rsidRPr="00B32CC8">
        <w:rPr>
          <w:rFonts w:cs="Times New Roman"/>
          <w:i/>
          <w:iCs/>
          <w:sz w:val="24"/>
          <w:szCs w:val="24"/>
        </w:rPr>
        <w:t>stacking ensemble</w:t>
      </w:r>
      <w:r w:rsidRPr="00B32CC8">
        <w:rPr>
          <w:rFonts w:cs="Times New Roman"/>
          <w:sz w:val="24"/>
          <w:szCs w:val="24"/>
        </w:rPr>
        <w:t xml:space="preserve">. Penelitian oleh Mohammed Husayn (2025) memanfaatkan GWO untuk mengoptimasi bobot </w:t>
      </w:r>
      <w:r w:rsidRPr="00D919EA">
        <w:rPr>
          <w:rFonts w:cs="Times New Roman"/>
          <w:i/>
          <w:iCs/>
          <w:sz w:val="24"/>
          <w:szCs w:val="24"/>
        </w:rPr>
        <w:t>weighted ensemble</w:t>
      </w:r>
      <w:r w:rsidRPr="00B32CC8">
        <w:rPr>
          <w:rFonts w:cs="Times New Roman"/>
          <w:sz w:val="24"/>
          <w:szCs w:val="24"/>
        </w:rPr>
        <w:t xml:space="preserve"> berbasis </w:t>
      </w:r>
      <w:r w:rsidRPr="00D919EA">
        <w:rPr>
          <w:rFonts w:cs="Times New Roman"/>
          <w:i/>
          <w:iCs/>
          <w:sz w:val="24"/>
          <w:szCs w:val="24"/>
        </w:rPr>
        <w:t>CatBoost, Extra Tree</w:t>
      </w:r>
      <w:r w:rsidRPr="00B32CC8">
        <w:rPr>
          <w:rFonts w:cs="Times New Roman"/>
          <w:sz w:val="24"/>
          <w:szCs w:val="24"/>
        </w:rPr>
        <w:t xml:space="preserve">, dan </w:t>
      </w:r>
      <w:r w:rsidRPr="00D919EA">
        <w:rPr>
          <w:rFonts w:cs="Times New Roman"/>
          <w:i/>
          <w:iCs/>
          <w:sz w:val="24"/>
          <w:szCs w:val="24"/>
        </w:rPr>
        <w:t>Random Forest</w:t>
      </w:r>
      <w:r w:rsidRPr="00B32CC8">
        <w:rPr>
          <w:rFonts w:cs="Times New Roman"/>
          <w:sz w:val="24"/>
          <w:szCs w:val="24"/>
        </w:rPr>
        <w:t xml:space="preserve"> dalam prediksi performa akademik, menghasilkan model yang lebih akurat dibandingkan model individual</w:t>
      </w:r>
      <w:r w:rsidR="00D338FC">
        <w:rPr>
          <w:rFonts w:cs="Times New Roman"/>
          <w:sz w:val="24"/>
          <w:szCs w:val="24"/>
        </w:rPr>
        <w:t xml:space="preserve"> </w:t>
      </w:r>
      <w:r w:rsidR="00D338FC">
        <w:rPr>
          <w:rFonts w:cs="Times New Roman"/>
          <w:sz w:val="24"/>
          <w:szCs w:val="24"/>
        </w:rPr>
        <w:fldChar w:fldCharType="begin" w:fldLock="1"/>
      </w:r>
      <w:r w:rsidR="00C32A5C">
        <w:rPr>
          <w:rFonts w:cs="Times New Roman"/>
          <w:sz w:val="24"/>
          <w:szCs w:val="24"/>
        </w:rPr>
        <w:instrText>ADDIN CSL_CITATION {"citationItems":[{"id":"ITEM-1","itemData":{"DOI":"10.3390/app152212163","ISSN":"20763417","abstract":"Accurate and interpretable prediction of student academic performance is a cornerstone of data-driven educational support systems, enabling timely interventions, personalized learning pathways, and equitable resource allocation. While ensemble machine learning models such as Random Forest, Extra Trees, and CatBoost have shown promise in educational data mining, their predictive power and generalizability are often limited by suboptimal weighting schemes and sensitivity to hyperparameter configurations. To address this, we propose a Grey Wolf Optimizer (GWO)-guided ensemble framework that dynamically optimizes each base regressor’s contribution to minimize prediction error while preserving model transparency. Evaluated on a real-world student performance dataset, the proposed approach achieves a coefficient of determination (R2) of 0.93, significantly outperforming individual and conventional ensemble baselines. Furthermore, we integrate SHAP (SHapley Additive exPlanations) to provide educator-friendly interpretability, revealing that daily study hours, study effectiveness, lifestyle score, and screen time are the most influential predictors of exam outcomes. By bridging an optimized machine learning model with educational analytics, this work delivers a robust, transparent, and high-performing AI solution tailored for intelligent tutoring systems, early-warning platforms, and adaptive learning environments. The methodology exemplifies how nature-inspired optimization can enhance not only accuracy but also actionable insight for stakeholders in smart education ecosystems.","author":[{"dropping-particle":"","family":"Husayn","given":"Mohammed","non-dropping-particle":"","parse-names":false,"suffix":""},{"dropping-particle":"","family":"Adegboye","given":"Oluwatayomi Rereloluwa","non-dropping-particle":"","parse-names":false,"suffix":""},{"dropping-particle":"","family":"Alzubi","given":"Ahmad","non-dropping-particle":"","parse-names":false,"suffix":""}],"container-title":"Applied Sciences (Switzerland)","id":"ITEM-1","issue":"22","issued":{"date-parts":[["2025"]]},"title":"GWO-Optimized Ensemble Learning for Interpretable and Accurate Prediction of Student Academic Performance in Smart Learning Environments","type":"article-journal","volume":"15"},"uris":["http://www.mendeley.com/documents/?uuid=64e25c11-e2d8-4176-8896-e16df8104903"]}],"mendeley":{"formattedCitation":"(Husayn et al., 2025)","plainTextFormattedCitation":"(Husayn et al., 2025)","previouslyFormattedCitation":"(Husayn et al., 2025)"},"properties":{"noteIndex":0},"schema":"https://github.com/citation-style-language/schema/raw/master/csl-citation.json"}</w:instrText>
      </w:r>
      <w:r w:rsidR="00D338FC">
        <w:rPr>
          <w:rFonts w:cs="Times New Roman"/>
          <w:sz w:val="24"/>
          <w:szCs w:val="24"/>
        </w:rPr>
        <w:fldChar w:fldCharType="separate"/>
      </w:r>
      <w:r w:rsidR="00D338FC" w:rsidRPr="00D338FC">
        <w:rPr>
          <w:rFonts w:cs="Times New Roman"/>
          <w:noProof/>
          <w:sz w:val="24"/>
          <w:szCs w:val="24"/>
        </w:rPr>
        <w:t>(Husayn et al., 2025)</w:t>
      </w:r>
      <w:r w:rsidR="00D338FC">
        <w:rPr>
          <w:rFonts w:cs="Times New Roman"/>
          <w:sz w:val="24"/>
          <w:szCs w:val="24"/>
        </w:rPr>
        <w:fldChar w:fldCharType="end"/>
      </w:r>
      <w:r w:rsidRPr="00B32CC8">
        <w:rPr>
          <w:rFonts w:cs="Times New Roman"/>
          <w:sz w:val="24"/>
          <w:szCs w:val="24"/>
        </w:rPr>
        <w:t xml:space="preserve">. Studi SVSV Prasad Sanaboina (2025) menerapkan GWO untuk mengoptimasi bobot pada framework </w:t>
      </w:r>
      <w:r w:rsidRPr="00D919EA">
        <w:rPr>
          <w:rFonts w:cs="Times New Roman"/>
          <w:i/>
          <w:iCs/>
          <w:sz w:val="24"/>
          <w:szCs w:val="24"/>
        </w:rPr>
        <w:t>ensemble intrusion detection</w:t>
      </w:r>
      <w:r w:rsidRPr="00B32CC8">
        <w:rPr>
          <w:rFonts w:cs="Times New Roman"/>
          <w:sz w:val="24"/>
          <w:szCs w:val="24"/>
        </w:rPr>
        <w:t xml:space="preserve"> berbasis data tidak seimbang, meningkatkan stabilitas dan akurasi sistem</w:t>
      </w:r>
      <w:r w:rsidR="00C32A5C">
        <w:rPr>
          <w:rFonts w:cs="Times New Roman"/>
          <w:sz w:val="24"/>
          <w:szCs w:val="24"/>
        </w:rPr>
        <w:t xml:space="preserve"> </w:t>
      </w:r>
      <w:r w:rsidR="00C32A5C">
        <w:rPr>
          <w:rFonts w:cs="Times New Roman"/>
          <w:sz w:val="24"/>
          <w:szCs w:val="24"/>
        </w:rPr>
        <w:fldChar w:fldCharType="begin" w:fldLock="1"/>
      </w:r>
      <w:r w:rsidR="00C32A5C">
        <w:rPr>
          <w:rFonts w:cs="Times New Roman"/>
          <w:sz w:val="24"/>
          <w:szCs w:val="24"/>
        </w:rPr>
        <w:instrText>ADDIN CSL_CITATION {"citationItems":[{"id":"ITEM-1","itemData":{"DOI":"10.52783/cana.v32.4627","abstract":"Intrusion Detection Systems (IDSs) usually face severe issues with imbalanced datasets and the limited ability of a single classifier to generalize well. This research proposes a sophisticated ensemble method combining cutting-edge ensemble learning techniques with Grey Wolf Optimization (GWO), a recent metaheuristic optimization algorithm, and appropriate feature selection methods to significantly improve the accuracy of IDS. The framework is validated via the NSL-KDD dataset, proving that the stacking and voting ensemble methods proposed outperform stand-alone classifiers by a great margin. The stacking model optimized with Decision Trees and K-Nearest Neighbors classifiers as constituent models attains a superb F1-score of 98.9%. Ensemble methods optimized via GWO are highlighted in this work as effective, providing new insights and significant improvements for real-world utilization in intrusion detection systems.","author":[{"dropping-particle":"","family":"SVSV Prasad Sanaboina, M Chandra Naik, K Rajiv","given":"","non-dropping-particle":"","parse-names":false,"suffix":""}],"container-title":"Communications on Applied Nonlinear Analysis","id":"ITEM-1","issue":"3","issued":{"date-parts":[["2025"]]},"page":"865-878","title":"An Advanced Ensemble Framework Employing Grey Wolf Optimization and Feature Selection Techniques for Enhanced Intrusion Detection on Unbalanced NSL-KDD Data","type":"article-journal","volume":"32"},"uris":["http://www.mendeley.com/documents/?uuid=74dc46d8-2bc7-4e33-ab46-ff814207df93"]}],"mendeley":{"formattedCitation":"(SVSV Prasad Sanaboina, M Chandra Naik, K Rajiv, 2025)","plainTextFormattedCitation":"(SVSV Prasad Sanaboina, M Chandra Naik, K Rajiv, 2025)","previouslyFormattedCitation":"(SVSV Prasad Sanaboina, M Chandra Naik, K Rajiv, 2025)"},"properties":{"noteIndex":0},"schema":"https://github.com/citation-style-language/schema/raw/master/csl-citation.json"}</w:instrText>
      </w:r>
      <w:r w:rsidR="00C32A5C">
        <w:rPr>
          <w:rFonts w:cs="Times New Roman"/>
          <w:sz w:val="24"/>
          <w:szCs w:val="24"/>
        </w:rPr>
        <w:fldChar w:fldCharType="separate"/>
      </w:r>
      <w:r w:rsidR="00C32A5C" w:rsidRPr="00C32A5C">
        <w:rPr>
          <w:rFonts w:cs="Times New Roman"/>
          <w:noProof/>
          <w:sz w:val="24"/>
          <w:szCs w:val="24"/>
        </w:rPr>
        <w:t>(SVSV Prasad Sanaboina, M Chandra Naik, K Rajiv, 2025)</w:t>
      </w:r>
      <w:r w:rsidR="00C32A5C">
        <w:rPr>
          <w:rFonts w:cs="Times New Roman"/>
          <w:sz w:val="24"/>
          <w:szCs w:val="24"/>
        </w:rPr>
        <w:fldChar w:fldCharType="end"/>
      </w:r>
      <w:r w:rsidRPr="00B32CC8">
        <w:rPr>
          <w:rFonts w:cs="Times New Roman"/>
          <w:sz w:val="24"/>
          <w:szCs w:val="24"/>
        </w:rPr>
        <w:t xml:space="preserve">. Dalam domain kesehatan, Lihua Lou (2023) menggunakan GWO untuk menentukan bobot optimal pada </w:t>
      </w:r>
      <w:r w:rsidRPr="00D919EA">
        <w:rPr>
          <w:rFonts w:cs="Times New Roman"/>
          <w:i/>
          <w:iCs/>
          <w:sz w:val="24"/>
          <w:szCs w:val="24"/>
        </w:rPr>
        <w:t>weighted ensemble</w:t>
      </w:r>
      <w:r w:rsidRPr="00B32CC8">
        <w:rPr>
          <w:rFonts w:cs="Times New Roman"/>
          <w:sz w:val="24"/>
          <w:szCs w:val="24"/>
        </w:rPr>
        <w:t xml:space="preserve"> </w:t>
      </w:r>
      <w:r w:rsidRPr="00B32CC8">
        <w:rPr>
          <w:rFonts w:cs="Times New Roman"/>
          <w:sz w:val="24"/>
          <w:szCs w:val="24"/>
        </w:rPr>
        <w:lastRenderedPageBreak/>
        <w:t>(</w:t>
      </w:r>
      <w:r w:rsidRPr="00D919EA">
        <w:rPr>
          <w:rFonts w:cs="Times New Roman"/>
          <w:i/>
          <w:iCs/>
          <w:sz w:val="24"/>
          <w:szCs w:val="24"/>
        </w:rPr>
        <w:t>Gradient Boosting, Random Forest</w:t>
      </w:r>
      <w:r w:rsidRPr="00B32CC8">
        <w:rPr>
          <w:rFonts w:cs="Times New Roman"/>
          <w:sz w:val="24"/>
          <w:szCs w:val="24"/>
        </w:rPr>
        <w:t>, ERT) dalam prediksi mortalitas COVID-19, menunjukkan performa robust dengan AUC optimal dan variansi rendah</w:t>
      </w:r>
      <w:r w:rsidR="00C32A5C">
        <w:rPr>
          <w:rFonts w:cs="Times New Roman"/>
          <w:sz w:val="24"/>
          <w:szCs w:val="24"/>
        </w:rPr>
        <w:fldChar w:fldCharType="begin" w:fldLock="1"/>
      </w:r>
      <w:r w:rsidR="00CD6FB5">
        <w:rPr>
          <w:rFonts w:cs="Times New Roman"/>
          <w:sz w:val="24"/>
          <w:szCs w:val="24"/>
        </w:rPr>
        <w:instrText>ADDIN CSL_CITATION {"citationItems":[{"id":"ITEM-1","itemData":{"DOI":"10.7717/PEERJ-CS.1209","ISSN":"23765992","abstract":"COVID-19 is now often moderate and self-recovering, but in a significant proportion of individuals, it is severe and deadly. Determining whether individuals are at high risk for serious disease or death is crucial for making appropriate treatment decisions. We propose a computational method to estimate the mortality risk for patients with COVID-19. To develop the model, 4,711 reported cases confirmed as SARS-CoV-2 infections were used for model development. Our computational method was developed using ensemble learning in combination with a genetic algorithm. The best-performing ensemble model achieves an AUCROC (area under the receiver operating characteristic curve) value of 0.7802. The best ensemble model was developed using only 10 features, which means it requires less medical information so that the diagnostic cost may be reduced while the prognostic time may be improved. The results demonstrate the robustness of the used method as well as the efficiency of the combination of machine learning and genetic algorithms in developing the ensemble model.","author":[{"dropping-particle":"","family":"Lou","given":"Lihua","non-dropping-particle":"","parse-names":false,"suffix":""},{"dropping-particle":"","family":"Xia","given":"Weidong","non-dropping-particle":"","parse-names":false,"suffix":""},{"dropping-particle":"","family":"Sun","given":"Zhen","non-dropping-particle":"","parse-names":false,"suffix":""},{"dropping-particle":"","family":"Quan","given":"Shichao","non-dropping-particle":"","parse-names":false,"suffix":""},{"dropping-particle":"","family":"Yin","given":"Shaobo","non-dropping-particle":"","parse-names":false,"suffix":""},{"dropping-particle":"","family":"Gao","given":"Zhihong","non-dropping-particle":"","parse-names":false,"suffix":""},{"dropping-particle":"","family":"Lin","given":"Cai","non-dropping-particle":"","parse-names":false,"suffix":""}],"container-title":"PeerJ Computer Science","id":"ITEM-1","issue":"2020","issued":{"date-parts":[["2023"]]},"page":"1-18","title":"COVID-19 mortality prediction using ensemble learning and grey wolf optimization","type":"article-journal","volume":"9"},"uris":["http://www.mendeley.com/documents/?uuid=26016235-ca83-4398-a31c-43a47be33e4c"]}],"mendeley":{"formattedCitation":"(Lou et al., 2023)","plainTextFormattedCitation":"(Lou et al., 2023)","previouslyFormattedCitation":"(Lou et al., 2023)"},"properties":{"noteIndex":0},"schema":"https://github.com/citation-style-language/schema/raw/master/csl-citation.json"}</w:instrText>
      </w:r>
      <w:r w:rsidR="00C32A5C">
        <w:rPr>
          <w:rFonts w:cs="Times New Roman"/>
          <w:sz w:val="24"/>
          <w:szCs w:val="24"/>
        </w:rPr>
        <w:fldChar w:fldCharType="separate"/>
      </w:r>
      <w:r w:rsidR="00C32A5C" w:rsidRPr="00C32A5C">
        <w:rPr>
          <w:rFonts w:cs="Times New Roman"/>
          <w:noProof/>
          <w:sz w:val="24"/>
          <w:szCs w:val="24"/>
        </w:rPr>
        <w:t>(Lou et al., 2023)</w:t>
      </w:r>
      <w:r w:rsidR="00C32A5C">
        <w:rPr>
          <w:rFonts w:cs="Times New Roman"/>
          <w:sz w:val="24"/>
          <w:szCs w:val="24"/>
        </w:rPr>
        <w:fldChar w:fldCharType="end"/>
      </w:r>
      <w:r w:rsidRPr="00B32CC8">
        <w:rPr>
          <w:rFonts w:cs="Times New Roman"/>
          <w:sz w:val="24"/>
          <w:szCs w:val="24"/>
        </w:rPr>
        <w:t>. Pendekatan stacking berbasis GWO juga diterapkan oleh Geetha Narasimhan (2024) untuk prediksi penyakit jantung dini</w:t>
      </w:r>
      <w:r w:rsidR="00CD6FB5">
        <w:rPr>
          <w:rFonts w:cs="Times New Roman"/>
          <w:sz w:val="24"/>
          <w:szCs w:val="24"/>
        </w:rPr>
        <w:t xml:space="preserve"> </w:t>
      </w:r>
      <w:r w:rsidR="00CD6FB5">
        <w:rPr>
          <w:rFonts w:cs="Times New Roman"/>
          <w:sz w:val="24"/>
          <w:szCs w:val="24"/>
        </w:rPr>
        <w:fldChar w:fldCharType="begin" w:fldLock="1"/>
      </w:r>
      <w:r w:rsidR="00CD6FB5">
        <w:rPr>
          <w:rFonts w:cs="Times New Roman"/>
          <w:sz w:val="24"/>
          <w:szCs w:val="24"/>
        </w:rPr>
        <w:instrText>ADDIN CSL_CITATION {"citationItems":[{"id":"ITEM-1","itemData":{"DOI":"10.1080/00051144.2024.2317098","ISSN":"00051144","abstract":"Heart disease is one of the foremost reasons for death globally. Machine learning (ML) can be used to predict heart diseases early, which can help improve patient outcomes. This research proposes a novel machine learning method for predicting heart disease using a combination of Grey Wolf Optimization (GWO) and stacked ensemble techniques. GWO is a metaheuristic algorithm that can be used to optimize the parameters of machine-learning models. The stacked ensemble technique is a combination of multiple machine learning models to improve the overall accuracy of the prediction. The model proposed was evaluated using a dataset of heart patients. The results showed that the model achieved a 93% accuracy, which was significantly higher compared to traditional machine learning methods. The proposed method also had a higher precision of 91%, sensitivity of 95.3%, F1 score of 92.9%, and Matthew coefficient of 0.83, less in Log_Loss 2.87 than the traditional methods. The results of this research suggest that the proposed model is a promising new approach for predicting heart diseases. This method is more accurate and reliable than traditional methods and has the potential to improve patient outcomes.","author":[{"dropping-particle":"","family":"Narasimhan","given":"Geetha","non-dropping-particle":"","parse-names":false,"suffix":""},{"dropping-particle":"","family":"Victor","given":"Akila","non-dropping-particle":"","parse-names":false,"suffix":""}],"container-title":"Automatika","id":"ITEM-1","issue":"3","issued":{"date-parts":[["2024"]]},"page":"749-762","title":"Grey wolf optimized stacked ensemble machine learning based model for enhanced efficiency and reliability of predicting early heart disease","type":"article-journal","volume":"65"},"uris":["http://www.mendeley.com/documents/?uuid=0a990cc2-135a-49d3-8c90-dda6e9e354f1"]}],"mendeley":{"formattedCitation":"(Narasimhan &amp; Victor, 2024)","plainTextFormattedCitation":"(Narasimhan &amp; Victor, 2024)","previouslyFormattedCitation":"(Narasimhan &amp; Victor, 2024)"},"properties":{"noteIndex":0},"schema":"https://github.com/citation-style-language/schema/raw/master/csl-citation.json"}</w:instrText>
      </w:r>
      <w:r w:rsidR="00CD6FB5">
        <w:rPr>
          <w:rFonts w:cs="Times New Roman"/>
          <w:sz w:val="24"/>
          <w:szCs w:val="24"/>
        </w:rPr>
        <w:fldChar w:fldCharType="separate"/>
      </w:r>
      <w:r w:rsidR="00CD6FB5" w:rsidRPr="00CD6FB5">
        <w:rPr>
          <w:rFonts w:cs="Times New Roman"/>
          <w:noProof/>
          <w:sz w:val="24"/>
          <w:szCs w:val="24"/>
        </w:rPr>
        <w:t>(Narasimhan &amp; Victor, 2024)</w:t>
      </w:r>
      <w:r w:rsidR="00CD6FB5">
        <w:rPr>
          <w:rFonts w:cs="Times New Roman"/>
          <w:sz w:val="24"/>
          <w:szCs w:val="24"/>
        </w:rPr>
        <w:fldChar w:fldCharType="end"/>
      </w:r>
      <w:r w:rsidRPr="00B32CC8">
        <w:rPr>
          <w:rFonts w:cs="Times New Roman"/>
          <w:sz w:val="24"/>
          <w:szCs w:val="24"/>
        </w:rPr>
        <w:t>, serta oleh Eslam Hamouda (2024) pada prediksi DNA splice junction, di mana GWO meningkatkan stabilitas dan akurasi dibanding metode sebelumnya</w:t>
      </w:r>
      <w:r w:rsidR="00CD6FB5">
        <w:rPr>
          <w:rFonts w:cs="Times New Roman"/>
          <w:sz w:val="24"/>
          <w:szCs w:val="24"/>
        </w:rPr>
        <w:fldChar w:fldCharType="begin" w:fldLock="1"/>
      </w:r>
      <w:r w:rsidR="001439D5">
        <w:rPr>
          <w:rFonts w:cs="Times New Roman"/>
          <w:sz w:val="24"/>
          <w:szCs w:val="24"/>
        </w:rPr>
        <w:instrText>ADDIN CSL_CITATION {"citationItems":[{"id":"ITEM-1","itemData":{"DOI":"10.1371/journal.pone.0310698","ISBN":"1111111111","ISSN":"19326203","PMID":"39312561","abstract":"DNA splice junction classification is a crucial job in computational biology. The challenge is to predict the junction type (IE, EI, or N) from a given DNA sequence. Predicting junction type is crucial for understanding gene expression patterns, disease causes, splicing regulation, and gene structure. The location of the regions where exons are joined, and introns are removed during RNA splicing is very difficult to determine because no universal rule guides this process. This study presents a two-layer hybrid approach inspired by ensemble learning to overcome this challenge. The first layer applies the grey wolf optimizer (GWO) for feature selection. GWO’s exploration ability allows it to efficiently search a vast feature space, while its exploitation ability refines promising areas, thus leading to a more reliable feature selection. The selected features are then fed into the second layer, which employs a classification model trained on the retrieved features. Using cross-validation, the proposed method divides the DNA splice junction dataset into training and test sets, allowing for a thorough examination of the classifier’s generalization ability. The ensemble model is trained on various partitions of the training set and tested on the remaining held-out fold. This process is performed for each fold, comprehensively evaluating the classifier’s performance. We tested our method using the StatLog DNA dataset. Compared to various machine learning models for DNA splice junction prediction, the proposed GWO+SVM ensemble method achieved an accuracy of 96%. This finding suggests that the proposed ensemble hybrid approach is promising for DNA splice junction classification. The implementation code for the proposed approach is available at https://github.com/EFHamouda/DNA-splice-junction-prediction.","author":[{"dropping-particle":"","family":"Hamouda","given":"Eslam","non-dropping-particle":"","parse-names":false,"suffix":""},{"dropping-particle":"","family":"Tarek","given":"Mayada","non-dropping-particle":"","parse-names":false,"suffix":""}],"container-title":"PLoS ONE","id":"ITEM-1","issue":"9 September","issued":{"date-parts":[["2024"]]},"page":"1-18","title":"A hybrid approach of ensemble learning and grey wolf optimizer for DNA splice junction prediction","type":"article-journal","volume":"19"},"uris":["http://www.mendeley.com/documents/?uuid=9e00f7f0-c69a-49ea-b071-257036fa80c0"]}],"mendeley":{"formattedCitation":"(Hamouda &amp; Tarek, 2024)","plainTextFormattedCitation":"(Hamouda &amp; Tarek, 2024)","previouslyFormattedCitation":"(Hamouda &amp; Tarek, 2024)"},"properties":{"noteIndex":0},"schema":"https://github.com/citation-style-language/schema/raw/master/csl-citation.json"}</w:instrText>
      </w:r>
      <w:r w:rsidR="00CD6FB5">
        <w:rPr>
          <w:rFonts w:cs="Times New Roman"/>
          <w:sz w:val="24"/>
          <w:szCs w:val="24"/>
        </w:rPr>
        <w:fldChar w:fldCharType="separate"/>
      </w:r>
      <w:r w:rsidR="00CD6FB5" w:rsidRPr="00CD6FB5">
        <w:rPr>
          <w:rFonts w:cs="Times New Roman"/>
          <w:noProof/>
          <w:sz w:val="24"/>
          <w:szCs w:val="24"/>
        </w:rPr>
        <w:t>(Hamouda &amp; Tarek, 2024)</w:t>
      </w:r>
      <w:r w:rsidR="00CD6FB5">
        <w:rPr>
          <w:rFonts w:cs="Times New Roman"/>
          <w:sz w:val="24"/>
          <w:szCs w:val="24"/>
        </w:rPr>
        <w:fldChar w:fldCharType="end"/>
      </w:r>
      <w:r w:rsidRPr="00B32CC8">
        <w:rPr>
          <w:rFonts w:cs="Times New Roman"/>
          <w:sz w:val="24"/>
          <w:szCs w:val="24"/>
        </w:rPr>
        <w:t xml:space="preserve">. Selain itu, Manokaran (2023) mengembangkan IGWO-SoE untuk </w:t>
      </w:r>
      <w:r w:rsidRPr="009B7547">
        <w:rPr>
          <w:rFonts w:cs="Times New Roman"/>
          <w:i/>
          <w:iCs/>
          <w:sz w:val="24"/>
          <w:szCs w:val="24"/>
        </w:rPr>
        <w:t>anomaly detection</w:t>
      </w:r>
      <w:r w:rsidRPr="00B32CC8">
        <w:rPr>
          <w:rFonts w:cs="Times New Roman"/>
          <w:sz w:val="24"/>
          <w:szCs w:val="24"/>
        </w:rPr>
        <w:t xml:space="preserve"> pada IoT </w:t>
      </w:r>
      <w:r w:rsidRPr="009B7547">
        <w:rPr>
          <w:rFonts w:cs="Times New Roman"/>
          <w:i/>
          <w:iCs/>
          <w:sz w:val="24"/>
          <w:szCs w:val="24"/>
        </w:rPr>
        <w:t>edge computing</w:t>
      </w:r>
      <w:r w:rsidRPr="00B32CC8">
        <w:rPr>
          <w:rFonts w:cs="Times New Roman"/>
          <w:sz w:val="24"/>
          <w:szCs w:val="24"/>
        </w:rPr>
        <w:t xml:space="preserve">, membuktikan bahwa optimasi kombinasi model berbasis GWO mampu meningkatkan </w:t>
      </w:r>
      <w:r w:rsidRPr="009B7547">
        <w:rPr>
          <w:rFonts w:cs="Times New Roman"/>
          <w:i/>
          <w:iCs/>
          <w:sz w:val="24"/>
          <w:szCs w:val="24"/>
        </w:rPr>
        <w:t>detection rate</w:t>
      </w:r>
      <w:r w:rsidRPr="00B32CC8">
        <w:rPr>
          <w:rFonts w:cs="Times New Roman"/>
          <w:sz w:val="24"/>
          <w:szCs w:val="24"/>
        </w:rPr>
        <w:t xml:space="preserve"> dan menurunkan </w:t>
      </w:r>
      <w:r w:rsidRPr="009B7547">
        <w:rPr>
          <w:rFonts w:cs="Times New Roman"/>
          <w:i/>
          <w:iCs/>
          <w:sz w:val="24"/>
          <w:szCs w:val="24"/>
        </w:rPr>
        <w:t>false alarm rate</w:t>
      </w:r>
      <w:r w:rsidR="001439D5">
        <w:rPr>
          <w:rFonts w:cs="Times New Roman"/>
          <w:sz w:val="24"/>
          <w:szCs w:val="24"/>
        </w:rPr>
        <w:t xml:space="preserve"> </w:t>
      </w:r>
      <w:r w:rsidR="001439D5">
        <w:rPr>
          <w:rFonts w:cs="Times New Roman"/>
          <w:sz w:val="24"/>
          <w:szCs w:val="24"/>
        </w:rPr>
        <w:fldChar w:fldCharType="begin" w:fldLock="1"/>
      </w:r>
      <w:r w:rsidR="003A3DBD">
        <w:rPr>
          <w:rFonts w:cs="Times New Roman"/>
          <w:sz w:val="24"/>
          <w:szCs w:val="24"/>
        </w:rPr>
        <w:instrText>ADDIN CSL_CITATION {"citationItems":[{"id":"ITEM-1","itemData":{"DOI":"10.1109/ACCESS.2023.3319814","ISSN":"21693536","abstract":"With the tremendous growth and popularization of the Internet of Things (IoT), the number of attacks targeting such devices has also increased. Therefore, enhancing the anomaly detection model to maximize detection accuracy and mitigate cyber-attacks in time-critical IoT edge scenarios is essential. Furthermore, there is a lack of vivid, precise, cross-layered, and diverse datasets in IoT for evaluating these anomaly detection models. This paper aims to develop an improved anomaly detection model based on an optimized stacked ensemble learning algorithm at edge computing. Initially, a novel synthetic dataset with multiple cross-layer attacks is generated using the Cooja simulator to train our proposed model. In addition, by introducing an improved grey wolf optimization (IGWO) approach, the parameters of ensemble learning algorithms, such as number of trees, learning rate, and sample rate, are tuned precisely, and the stacking ensemble concept is applied to the optimized ensemble learning algorithms to enhance their prediction capabilities. The experimental results demonstrate that the developed model produces a detection accuracy of 99.44% for our proposed Cooja simulated dataset, which is higher than the contemporary methods. The generalizability of the proposed model is expressed explicitly using four different datasets: NSL KDD, UNSW NB 15, MQTTset, and CICIDS 2017. Finally, we assess the befitting of the proposed model using a chi-square statistical significance test, thereby providing an enriched contribution to the recent works in anomaly detection.","author":[{"dropping-particle":"","family":"Manokaran","given":"J.","non-dropping-particle":"","parse-names":false,"suffix":""},{"dropping-particle":"","family":"Vairavel","given":"G.","non-dropping-particle":"","parse-names":false,"suffix":""}],"container-title":"IEEE Access","id":"ITEM-1","issue":"September 2023","issued":{"date-parts":[["2023"]]},"page":"106934-106953","publisher":"IEEE","title":"IGWO-SoE: Improved Grey Wolf Optimization Based Stack of Ensemble Learning Algorithm for Anomaly Detection in Internet of Things Edge Computing","type":"article-journal","volume":"11"},"uris":["http://www.mendeley.com/documents/?uuid=b4705ff0-2a5d-4de7-b7d1-3dfa1b6ff665"]}],"mendeley":{"formattedCitation":"(Manokaran &amp; Vairavel, 2023)","plainTextFormattedCitation":"(Manokaran &amp; Vairavel, 2023)","previouslyFormattedCitation":"(Manokaran &amp; Vairavel, 2023)"},"properties":{"noteIndex":0},"schema":"https://github.com/citation-style-language/schema/raw/master/csl-citation.json"}</w:instrText>
      </w:r>
      <w:r w:rsidR="001439D5">
        <w:rPr>
          <w:rFonts w:cs="Times New Roman"/>
          <w:sz w:val="24"/>
          <w:szCs w:val="24"/>
        </w:rPr>
        <w:fldChar w:fldCharType="separate"/>
      </w:r>
      <w:r w:rsidR="001439D5" w:rsidRPr="001439D5">
        <w:rPr>
          <w:rFonts w:cs="Times New Roman"/>
          <w:noProof/>
          <w:sz w:val="24"/>
          <w:szCs w:val="24"/>
        </w:rPr>
        <w:t>(Manokaran &amp; Vairavel, 2023)</w:t>
      </w:r>
      <w:r w:rsidR="001439D5">
        <w:rPr>
          <w:rFonts w:cs="Times New Roman"/>
          <w:sz w:val="24"/>
          <w:szCs w:val="24"/>
        </w:rPr>
        <w:fldChar w:fldCharType="end"/>
      </w:r>
      <w:r w:rsidRPr="00B32CC8">
        <w:rPr>
          <w:rFonts w:cs="Times New Roman"/>
          <w:sz w:val="24"/>
          <w:szCs w:val="24"/>
        </w:rPr>
        <w:t xml:space="preserve">. Secara keseluruhan, literatur tersebut menunjukkan bahwa GWO tidak hanya efektif untuk </w:t>
      </w:r>
      <w:r w:rsidR="009B7547" w:rsidRPr="009B7547">
        <w:rPr>
          <w:rFonts w:cs="Times New Roman"/>
          <w:i/>
          <w:iCs/>
          <w:sz w:val="24"/>
          <w:szCs w:val="24"/>
        </w:rPr>
        <w:t>hyperparameter tuning</w:t>
      </w:r>
      <w:r w:rsidR="009B7547">
        <w:rPr>
          <w:rFonts w:cs="Times New Roman"/>
          <w:sz w:val="24"/>
          <w:szCs w:val="24"/>
        </w:rPr>
        <w:t xml:space="preserve"> </w:t>
      </w:r>
      <w:r w:rsidRPr="00B32CC8">
        <w:rPr>
          <w:rFonts w:cs="Times New Roman"/>
          <w:sz w:val="24"/>
          <w:szCs w:val="24"/>
        </w:rPr>
        <w:t xml:space="preserve">model tunggal, tetapi juga sangat potensial dalam menyelesaikan permasalahan optimasi bobot </w:t>
      </w:r>
      <w:r w:rsidRPr="009B7547">
        <w:rPr>
          <w:rFonts w:cs="Times New Roman"/>
          <w:i/>
          <w:iCs/>
          <w:sz w:val="24"/>
          <w:szCs w:val="24"/>
        </w:rPr>
        <w:t>ensemble</w:t>
      </w:r>
      <w:r w:rsidRPr="00B32CC8">
        <w:rPr>
          <w:rFonts w:cs="Times New Roman"/>
          <w:sz w:val="24"/>
          <w:szCs w:val="24"/>
        </w:rPr>
        <w:t xml:space="preserve">. Hal ini mengindikasikan bahwa GWO memiliki </w:t>
      </w:r>
      <w:r w:rsidR="00731CC4">
        <w:rPr>
          <w:rFonts w:cs="Times New Roman"/>
          <w:sz w:val="24"/>
          <w:szCs w:val="24"/>
        </w:rPr>
        <w:t xml:space="preserve">kontribusi </w:t>
      </w:r>
      <w:r w:rsidRPr="00B32CC8">
        <w:rPr>
          <w:rFonts w:cs="Times New Roman"/>
          <w:sz w:val="24"/>
          <w:szCs w:val="24"/>
        </w:rPr>
        <w:t>dalam</w:t>
      </w:r>
      <w:r w:rsidR="00731CC4">
        <w:rPr>
          <w:rFonts w:cs="Times New Roman"/>
          <w:sz w:val="24"/>
          <w:szCs w:val="24"/>
        </w:rPr>
        <w:t xml:space="preserve"> </w:t>
      </w:r>
      <w:r w:rsidRPr="00B32CC8">
        <w:rPr>
          <w:rFonts w:cs="Times New Roman"/>
          <w:sz w:val="24"/>
          <w:szCs w:val="24"/>
        </w:rPr>
        <w:t xml:space="preserve">skenario optimasi pada </w:t>
      </w:r>
      <w:r w:rsidRPr="00731CC4">
        <w:rPr>
          <w:rFonts w:cs="Times New Roman"/>
          <w:i/>
          <w:iCs/>
          <w:sz w:val="24"/>
          <w:szCs w:val="24"/>
        </w:rPr>
        <w:t>machine learning</w:t>
      </w:r>
      <w:r w:rsidRPr="00B32CC8">
        <w:rPr>
          <w:rFonts w:cs="Times New Roman"/>
          <w:sz w:val="24"/>
          <w:szCs w:val="24"/>
        </w:rPr>
        <w:t xml:space="preserve">, sekaligus membuka peluang penelitian lebih lanjut, khususnya pada domain peramalan penjualan dan optimasi </w:t>
      </w:r>
      <w:r w:rsidRPr="00731CC4">
        <w:rPr>
          <w:rFonts w:cs="Times New Roman"/>
          <w:i/>
          <w:iCs/>
          <w:sz w:val="24"/>
          <w:szCs w:val="24"/>
        </w:rPr>
        <w:t>weighted ensemble</w:t>
      </w:r>
      <w:r w:rsidRPr="00B32CC8">
        <w:rPr>
          <w:rFonts w:cs="Times New Roman"/>
          <w:sz w:val="24"/>
          <w:szCs w:val="24"/>
        </w:rPr>
        <w:t xml:space="preserve"> berbasis time series.</w:t>
      </w:r>
    </w:p>
    <w:p w14:paraId="0C28FC64" w14:textId="333F2717" w:rsidR="00AE1220" w:rsidRDefault="006702CB" w:rsidP="00B32CC8">
      <w:pPr>
        <w:spacing w:after="0"/>
        <w:ind w:firstLine="568"/>
        <w:rPr>
          <w:rFonts w:cs="Times New Roman"/>
          <w:sz w:val="24"/>
          <w:szCs w:val="24"/>
        </w:rPr>
      </w:pPr>
      <w:r>
        <w:t xml:space="preserve">Berdasarkan berbagai studi tersebut membuktikan efektivitas GWO dalam optimasi bobot ensemble, terdapat pola umum yang dapat diidentifikasi. Pertama, hampir seluruh penelitian berada dalam domain klasifikasi, bukan regresi. Kedua, dataset yang digunakan umumnya berupa data statis (cross-sectional), bukan data time series dengan komponen tren dan musiman. Ketiga, sedikit penelitian yang mengkaji secara khusus optimasi bobot ensemble pada metode peramalan berbasis Moving Average, Exponential Smoothing, atau Linear Regression. </w:t>
      </w:r>
    </w:p>
    <w:p w14:paraId="50E4104C" w14:textId="1263726A" w:rsidR="00B32CC8" w:rsidRPr="00B32CC8" w:rsidRDefault="00B32CC8" w:rsidP="00B32CC8">
      <w:pPr>
        <w:spacing w:after="0"/>
        <w:ind w:firstLine="568"/>
        <w:rPr>
          <w:rFonts w:cs="Times New Roman"/>
          <w:sz w:val="24"/>
          <w:szCs w:val="24"/>
        </w:rPr>
      </w:pPr>
      <w:r w:rsidRPr="00B32CC8">
        <w:rPr>
          <w:rFonts w:cs="Times New Roman"/>
          <w:sz w:val="24"/>
          <w:szCs w:val="24"/>
        </w:rPr>
        <w:t>Literatur yang ada belum secara eksplisit menginvestigasi penggunaan GWO untuk mengoptimasi bobot kombinasi model baseline dalam konteks peramalan penjualan ritel atau manufaktur.</w:t>
      </w:r>
      <w:r w:rsidR="006D28B7">
        <w:rPr>
          <w:rFonts w:cs="Times New Roman"/>
          <w:sz w:val="24"/>
          <w:szCs w:val="24"/>
        </w:rPr>
        <w:t xml:space="preserve"> Sehingga </w:t>
      </w:r>
      <w:r w:rsidR="00AE1220">
        <w:rPr>
          <w:rFonts w:cs="Times New Roman"/>
          <w:sz w:val="24"/>
          <w:szCs w:val="24"/>
        </w:rPr>
        <w:t>t</w:t>
      </w:r>
      <w:r w:rsidRPr="00B32CC8">
        <w:rPr>
          <w:rFonts w:cs="Times New Roman"/>
          <w:sz w:val="24"/>
          <w:szCs w:val="24"/>
        </w:rPr>
        <w:t xml:space="preserve">erdapat celah penelitian pada penerapan GWO untuk </w:t>
      </w:r>
      <w:r w:rsidRPr="003F3939">
        <w:rPr>
          <w:rFonts w:cs="Times New Roman"/>
          <w:sz w:val="24"/>
          <w:szCs w:val="24"/>
        </w:rPr>
        <w:t xml:space="preserve">optimasi bobot </w:t>
      </w:r>
      <w:r w:rsidRPr="003F3939">
        <w:rPr>
          <w:rFonts w:cs="Times New Roman"/>
          <w:i/>
          <w:iCs/>
          <w:sz w:val="24"/>
          <w:szCs w:val="24"/>
        </w:rPr>
        <w:t>weighted ensemble</w:t>
      </w:r>
      <w:r w:rsidRPr="003F3939">
        <w:rPr>
          <w:rFonts w:cs="Times New Roman"/>
          <w:sz w:val="24"/>
          <w:szCs w:val="24"/>
        </w:rPr>
        <w:t xml:space="preserve"> dalam peramalan penjualan</w:t>
      </w:r>
      <w:r w:rsidRPr="00B32CC8">
        <w:rPr>
          <w:rFonts w:cs="Times New Roman"/>
          <w:sz w:val="24"/>
          <w:szCs w:val="24"/>
        </w:rPr>
        <w:t xml:space="preserve">. Celah ini menjadi landasan bagi penelitian yang diusulkan, dengan hipotesis bahwa mekanisme eksplorasi–eksploitasi GWO yang seimbang mampu menghasilkan kombinasi bobot yang lebih optimal dibandingkan </w:t>
      </w:r>
      <w:r w:rsidRPr="008162EA">
        <w:rPr>
          <w:rFonts w:cs="Times New Roman"/>
          <w:i/>
          <w:iCs/>
          <w:sz w:val="24"/>
          <w:szCs w:val="24"/>
        </w:rPr>
        <w:t>equal-weight ensemble</w:t>
      </w:r>
      <w:r w:rsidRPr="00B32CC8">
        <w:rPr>
          <w:rFonts w:cs="Times New Roman"/>
          <w:sz w:val="24"/>
          <w:szCs w:val="24"/>
        </w:rPr>
        <w:t xml:space="preserve"> maupun metode heuristik sederhana, </w:t>
      </w:r>
      <w:r w:rsidRPr="00B32CC8">
        <w:rPr>
          <w:rFonts w:cs="Times New Roman"/>
          <w:sz w:val="24"/>
          <w:szCs w:val="24"/>
        </w:rPr>
        <w:lastRenderedPageBreak/>
        <w:t>sehingga meningkatkan akurasi dan stabilitas peramalan penjualan dalam konteks bisnis nyata.</w:t>
      </w:r>
    </w:p>
    <w:p w14:paraId="634739F4" w14:textId="02AECA36" w:rsidR="00065823" w:rsidRPr="00BC7EC9" w:rsidRDefault="00065823" w:rsidP="00BC7EC9">
      <w:pPr>
        <w:spacing w:after="0"/>
        <w:ind w:firstLine="568"/>
        <w:rPr>
          <w:rStyle w:val="SubtleEmphasis"/>
          <w:rFonts w:eastAsiaTheme="minorHAnsi" w:cs="Times New Roman"/>
          <w:iCs w:val="0"/>
          <w:spacing w:val="0"/>
          <w:kern w:val="0"/>
          <w:szCs w:val="24"/>
        </w:rPr>
      </w:pPr>
    </w:p>
    <w:p w14:paraId="2592EF28" w14:textId="220DFE47" w:rsidR="00432108" w:rsidRPr="00BC7EC9" w:rsidRDefault="00432108" w:rsidP="00B97824">
      <w:pPr>
        <w:pStyle w:val="Heading2"/>
        <w:spacing w:before="0" w:after="120"/>
        <w:ind w:left="0" w:firstLine="0"/>
      </w:pPr>
      <w:bookmarkStart w:id="35" w:name="_Toc184631506"/>
      <w:bookmarkStart w:id="36" w:name="_Toc233563385"/>
      <w:r w:rsidRPr="00BC7EC9">
        <w:t>Landasan Teori</w:t>
      </w:r>
      <w:bookmarkEnd w:id="35"/>
      <w:bookmarkEnd w:id="36"/>
    </w:p>
    <w:p w14:paraId="09068602" w14:textId="16D19512" w:rsidR="00035F60" w:rsidRPr="00BC7EC9" w:rsidRDefault="00035F60" w:rsidP="00197101">
      <w:pPr>
        <w:ind w:firstLine="709"/>
        <w:rPr>
          <w:rFonts w:cs="Times New Roman"/>
          <w:sz w:val="24"/>
          <w:szCs w:val="24"/>
        </w:rPr>
      </w:pPr>
      <w:r w:rsidRPr="00BC7EC9">
        <w:rPr>
          <w:rFonts w:cs="Times New Roman"/>
          <w:sz w:val="24"/>
          <w:szCs w:val="24"/>
        </w:rPr>
        <w:t xml:space="preserve">Dalam landasan </w:t>
      </w:r>
      <w:r w:rsidR="00197101">
        <w:rPr>
          <w:rFonts w:cs="Times New Roman"/>
          <w:sz w:val="24"/>
          <w:szCs w:val="24"/>
        </w:rPr>
        <w:t>teori, ada beberapa pembahasan yang akan disajikan berhubungan dengan penelitian yang dilakukan, teori-teori yang akan dikemukakan dalam penelitian ini akan  menjelaskan tentang apa saja yang akan diteliti dan menjelaskan secara teori mengenai metode yang digunakan.</w:t>
      </w:r>
    </w:p>
    <w:p w14:paraId="4317DB35" w14:textId="51B8A0AA" w:rsidR="006A0ED0" w:rsidRDefault="00530831" w:rsidP="003072E7">
      <w:pPr>
        <w:pStyle w:val="Heading3"/>
        <w:ind w:left="709"/>
        <w:rPr>
          <w:rFonts w:cs="Times New Roman"/>
        </w:rPr>
      </w:pPr>
      <w:bookmarkStart w:id="37" w:name="_Toc233563386"/>
      <w:r>
        <w:rPr>
          <w:rFonts w:cs="Times New Roman"/>
        </w:rPr>
        <w:t xml:space="preserve">Peramalan </w:t>
      </w:r>
      <w:r w:rsidR="00FC74C3">
        <w:rPr>
          <w:rFonts w:cs="Times New Roman"/>
        </w:rPr>
        <w:t>(</w:t>
      </w:r>
      <w:r w:rsidR="00FC74C3" w:rsidRPr="00237503">
        <w:rPr>
          <w:rFonts w:cs="Times New Roman"/>
          <w:i/>
          <w:iCs/>
        </w:rPr>
        <w:t>Forecasting</w:t>
      </w:r>
      <w:r w:rsidR="00FC74C3">
        <w:rPr>
          <w:rFonts w:cs="Times New Roman"/>
        </w:rPr>
        <w:t>)</w:t>
      </w:r>
      <w:bookmarkEnd w:id="37"/>
    </w:p>
    <w:p w14:paraId="2B0CA5B5" w14:textId="07C6FAD7" w:rsidR="00FE13EC" w:rsidRPr="00967FA1" w:rsidRDefault="00FE13EC" w:rsidP="00967FA1">
      <w:pPr>
        <w:ind w:firstLine="709"/>
        <w:rPr>
          <w:rFonts w:cs="Times New Roman"/>
          <w:sz w:val="24"/>
          <w:szCs w:val="24"/>
        </w:rPr>
      </w:pPr>
      <w:r w:rsidRPr="00967FA1">
        <w:rPr>
          <w:rFonts w:cs="Times New Roman"/>
          <w:sz w:val="24"/>
          <w:szCs w:val="24"/>
        </w:rPr>
        <w:t>Peramalan (</w:t>
      </w:r>
      <w:r w:rsidRPr="00754212">
        <w:rPr>
          <w:rFonts w:cs="Times New Roman"/>
          <w:i/>
          <w:iCs/>
          <w:sz w:val="24"/>
          <w:szCs w:val="24"/>
        </w:rPr>
        <w:t>forecasting</w:t>
      </w:r>
      <w:r w:rsidRPr="00967FA1">
        <w:rPr>
          <w:rFonts w:cs="Times New Roman"/>
          <w:sz w:val="24"/>
          <w:szCs w:val="24"/>
        </w:rPr>
        <w:t xml:space="preserve">) merupakan suatu upaya sistematis yang dilakukan untuk memperkirakan kebutuhan di masa mendatang, baik dalam hal kuantitas, kualitas, waktu, maupun lokasi yang dibutuhkan untuk pemenuhan barang atau jasa. </w:t>
      </w:r>
      <w:r w:rsidR="001175A2">
        <w:rPr>
          <w:rFonts w:cs="Times New Roman"/>
          <w:sz w:val="24"/>
          <w:szCs w:val="24"/>
        </w:rPr>
        <w:t>P</w:t>
      </w:r>
      <w:r w:rsidRPr="00967FA1">
        <w:rPr>
          <w:rFonts w:cs="Times New Roman"/>
          <w:sz w:val="24"/>
          <w:szCs w:val="24"/>
        </w:rPr>
        <w:t>eramalan sebagai seni dan ilmu untuk memperkirakan kejadian di masa depan dengan melibatkan pengambilan data historis dan memproyeksikannya ke masa mendatang melalui suatu bentuk model matematis </w:t>
      </w:r>
      <w:r w:rsidR="001175A2">
        <w:rPr>
          <w:rFonts w:cs="Times New Roman"/>
          <w:sz w:val="24"/>
          <w:szCs w:val="24"/>
        </w:rPr>
        <w:fldChar w:fldCharType="begin" w:fldLock="1"/>
      </w:r>
      <w:r w:rsidR="008E07B0">
        <w:rPr>
          <w:rFonts w:cs="Times New Roman"/>
          <w:sz w:val="24"/>
          <w:szCs w:val="24"/>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2014"]]},"title":"Operations Management Sustainibility and Supply Chain Management","type":"book"},"uris":["http://www.mendeley.com/documents/?uuid=cf390058-e388-4341-897d-bcfc0b49413e"]}],"mendeley":{"formattedCitation":"(Heizer et al., 2014)","plainTextFormattedCitation":"(Heizer et al., 2014)","previouslyFormattedCitation":"(Heizer et al., 2014)"},"properties":{"noteIndex":0},"schema":"https://github.com/citation-style-language/schema/raw/master/csl-citation.json"}</w:instrText>
      </w:r>
      <w:r w:rsidR="001175A2">
        <w:rPr>
          <w:rFonts w:cs="Times New Roman"/>
          <w:sz w:val="24"/>
          <w:szCs w:val="24"/>
        </w:rPr>
        <w:fldChar w:fldCharType="separate"/>
      </w:r>
      <w:r w:rsidR="00A860B0" w:rsidRPr="00A860B0">
        <w:rPr>
          <w:rFonts w:cs="Times New Roman"/>
          <w:noProof/>
          <w:sz w:val="24"/>
          <w:szCs w:val="24"/>
        </w:rPr>
        <w:t>(Heizer et al., 2014)</w:t>
      </w:r>
      <w:r w:rsidR="001175A2">
        <w:rPr>
          <w:rFonts w:cs="Times New Roman"/>
          <w:sz w:val="24"/>
          <w:szCs w:val="24"/>
        </w:rPr>
        <w:fldChar w:fldCharType="end"/>
      </w:r>
      <w:r w:rsidRPr="00967FA1">
        <w:rPr>
          <w:rFonts w:cs="Times New Roman"/>
          <w:sz w:val="24"/>
          <w:szCs w:val="24"/>
        </w:rPr>
        <w:t>. Hasil dari proses peramalan ini kemudian dijadikan sebagai acuan fundamental bagi para pengambil keputusan dalam merumuskan berbagai kebijakan strategis maupun operasional</w:t>
      </w:r>
      <w:r w:rsidR="00F16D0D">
        <w:rPr>
          <w:rFonts w:cs="Times New Roman"/>
          <w:sz w:val="24"/>
          <w:szCs w:val="24"/>
        </w:rPr>
        <w:fldChar w:fldCharType="begin" w:fldLock="1"/>
      </w:r>
      <w:r w:rsidR="008E07B0">
        <w:rPr>
          <w:rFonts w:cs="Times New Roman"/>
          <w:sz w:val="24"/>
          <w:szCs w:val="24"/>
        </w:rPr>
        <w:instrText>ADDIN CSL_CITATION {"citationItems":[{"id":"ITEM-1","itemData":{"author":[{"dropping-particle":"","family":"Heizer","given":"Jay","non-dropping-particle":"","parse-names":false,"suffix":""},{"dropping-particle":"","family":"Render","given":"Barry","non-dropping-particle":"","parse-names":false,"suffix":""},{"dropping-particle":"","family":"Munson","given":"Chuck","non-dropping-particle":"","parse-names":false,"suffix":""}],"id":"ITEM-1","issued":{"date-parts":[["2014"]]},"title":"Operations Management Sustainibility and Supply Chain Management","type":"book"},"uris":["http://www.mendeley.com/documents/?uuid=cf390058-e388-4341-897d-bcfc0b49413e"]}],"mendeley":{"formattedCitation":"(Heizer et al., 2014)","plainTextFormattedCitation":"(Heizer et al., 2014)","previouslyFormattedCitation":"(Heizer et al., 2014)"},"properties":{"noteIndex":0},"schema":"https://github.com/citation-style-language/schema/raw/master/csl-citation.json"}</w:instrText>
      </w:r>
      <w:r w:rsidR="00F16D0D">
        <w:rPr>
          <w:rFonts w:cs="Times New Roman"/>
          <w:sz w:val="24"/>
          <w:szCs w:val="24"/>
        </w:rPr>
        <w:fldChar w:fldCharType="separate"/>
      </w:r>
      <w:r w:rsidR="00A860B0" w:rsidRPr="00A860B0">
        <w:rPr>
          <w:rFonts w:cs="Times New Roman"/>
          <w:noProof/>
          <w:sz w:val="24"/>
          <w:szCs w:val="24"/>
        </w:rPr>
        <w:t>(Heizer et al., 2014)</w:t>
      </w:r>
      <w:r w:rsidR="00F16D0D">
        <w:rPr>
          <w:rFonts w:cs="Times New Roman"/>
          <w:sz w:val="24"/>
          <w:szCs w:val="24"/>
        </w:rPr>
        <w:fldChar w:fldCharType="end"/>
      </w:r>
      <w:r w:rsidRPr="00967FA1">
        <w:rPr>
          <w:rFonts w:cs="Times New Roman"/>
          <w:sz w:val="24"/>
          <w:szCs w:val="24"/>
        </w:rPr>
        <w:t> .</w:t>
      </w:r>
    </w:p>
    <w:p w14:paraId="1F3DCDAC" w14:textId="5EFD905C" w:rsidR="00FE13EC" w:rsidRPr="00967FA1" w:rsidRDefault="00FE13EC" w:rsidP="00967FA1">
      <w:pPr>
        <w:ind w:firstLine="709"/>
        <w:rPr>
          <w:rFonts w:cs="Times New Roman"/>
          <w:sz w:val="24"/>
          <w:szCs w:val="24"/>
        </w:rPr>
      </w:pPr>
      <w:r w:rsidRPr="00967FA1">
        <w:rPr>
          <w:rFonts w:cs="Times New Roman"/>
          <w:sz w:val="24"/>
          <w:szCs w:val="24"/>
        </w:rPr>
        <w:t>Dalam dinamika dunia usaha, ketidakstabilan kondisi ekonomi, pasar, dan perilaku konsumen seringkali menjadi tantangan utama dalam menyusun perencanaan yang efektif. Di sinilah peran krusial peramalan, yaitu untuk membantu para pengambil keputusan dalam mengurangi ketidakpastian. Dengan adanya peramalan yang akurat, perusahaan dapat merencanakan kapasitas produksi, menyusun anggaran, merencanakan penjualan, mengelola persediaan (inventory), serta merencanakan pengadaan bahan baku secara lebih efisien</w:t>
      </w:r>
      <w:r w:rsidR="00F5133E">
        <w:rPr>
          <w:rFonts w:cs="Times New Roman"/>
          <w:sz w:val="24"/>
          <w:szCs w:val="24"/>
        </w:rPr>
        <w:t xml:space="preserve"> </w:t>
      </w:r>
      <w:r w:rsidR="008E07B0">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8E07B0">
        <w:rPr>
          <w:rFonts w:cs="Times New Roman"/>
          <w:sz w:val="24"/>
          <w:szCs w:val="24"/>
        </w:rPr>
        <w:fldChar w:fldCharType="separate"/>
      </w:r>
      <w:r w:rsidR="00424A2C" w:rsidRPr="00424A2C">
        <w:rPr>
          <w:rFonts w:cs="Times New Roman"/>
          <w:noProof/>
          <w:sz w:val="24"/>
          <w:szCs w:val="24"/>
        </w:rPr>
        <w:t>(Rob J. Hyndman &amp; Athanasopoulos, 2018)</w:t>
      </w:r>
      <w:r w:rsidR="008E07B0">
        <w:rPr>
          <w:rFonts w:cs="Times New Roman"/>
          <w:sz w:val="24"/>
          <w:szCs w:val="24"/>
        </w:rPr>
        <w:fldChar w:fldCharType="end"/>
      </w:r>
      <w:r w:rsidRPr="00967FA1">
        <w:rPr>
          <w:rFonts w:cs="Times New Roman"/>
          <w:sz w:val="24"/>
          <w:szCs w:val="24"/>
        </w:rPr>
        <w:t> . Peramalan menjadi inti dari efisiensi aktivitas manufaktur dan jasa, karena hasilnya akan digunakan oleh manajemen dalam pemilihan proses, perencanaan kapasitas, penjadwalan, dan pengendalian persediaan .</w:t>
      </w:r>
    </w:p>
    <w:p w14:paraId="21080CD0" w14:textId="114F7035" w:rsidR="00FE13EC" w:rsidRPr="00967FA1" w:rsidRDefault="00FE13EC" w:rsidP="00967FA1">
      <w:pPr>
        <w:ind w:firstLine="709"/>
        <w:rPr>
          <w:rFonts w:cs="Times New Roman"/>
          <w:sz w:val="24"/>
          <w:szCs w:val="24"/>
        </w:rPr>
      </w:pPr>
      <w:r w:rsidRPr="00967FA1">
        <w:rPr>
          <w:rFonts w:cs="Times New Roman"/>
          <w:sz w:val="24"/>
          <w:szCs w:val="24"/>
        </w:rPr>
        <w:lastRenderedPageBreak/>
        <w:t>Berdasarkan jangka waktunya, peramalan dapat dikategorikan menjadi tiga jenis, yaitu peramalan jangka pendek (short-term), jangka menengah (medium-term), dan jangka panjang (long-term) </w:t>
      </w:r>
      <w:r w:rsidR="00B81BFA">
        <w:rPr>
          <w:rFonts w:cs="Times New Roman"/>
          <w:sz w:val="24"/>
          <w:szCs w:val="24"/>
        </w:rPr>
        <w:fldChar w:fldCharType="begin" w:fldLock="1"/>
      </w:r>
      <w:r w:rsidR="00BB61A4">
        <w:rPr>
          <w:rFonts w:cs="Times New Roman"/>
          <w:sz w:val="24"/>
          <w:szCs w:val="24"/>
        </w:rPr>
        <w:instrText>ADDIN CSL_CITATION {"citationItems":[{"id":"ITEM-1","itemData":{"author":[{"dropping-particle":"","family":"Armstrong","given":"J. Scott","non-dropping-particle":"","parse-names":false,"suffix":""}],"id":"ITEM-1","issued":{"date-parts":[["2001"]]},"title":"Principles of Forecasting: A Handbook for researchers and pratitioners","type":"book"},"uris":["http://www.mendeley.com/documents/?uuid=a52edd81-3740-4942-a0b5-38909ed5bcd4"]}],"mendeley":{"formattedCitation":"(Armstrong, 2001b)","plainTextFormattedCitation":"(Armstrong, 2001b)","previouslyFormattedCitation":"(Armstrong, 2001b)"},"properties":{"noteIndex":0},"schema":"https://github.com/citation-style-language/schema/raw/master/csl-citation.json"}</w:instrText>
      </w:r>
      <w:r w:rsidR="00B81BFA">
        <w:rPr>
          <w:rFonts w:cs="Times New Roman"/>
          <w:sz w:val="24"/>
          <w:szCs w:val="24"/>
        </w:rPr>
        <w:fldChar w:fldCharType="separate"/>
      </w:r>
      <w:r w:rsidR="00EA2D96" w:rsidRPr="00EA2D96">
        <w:rPr>
          <w:rFonts w:cs="Times New Roman"/>
          <w:noProof/>
          <w:sz w:val="24"/>
          <w:szCs w:val="24"/>
        </w:rPr>
        <w:t>(Armstrong, 2001b)</w:t>
      </w:r>
      <w:r w:rsidR="00B81BFA">
        <w:rPr>
          <w:rFonts w:cs="Times New Roman"/>
          <w:sz w:val="24"/>
          <w:szCs w:val="24"/>
        </w:rPr>
        <w:fldChar w:fldCharType="end"/>
      </w:r>
      <w:r w:rsidRPr="00967FA1">
        <w:rPr>
          <w:rFonts w:cs="Times New Roman"/>
          <w:sz w:val="24"/>
          <w:szCs w:val="24"/>
        </w:rPr>
        <w:t>. Sementara itu, berdasarkan metode pendekatannya, peramalan secara luas diklasifikasikan menjadi empat jenis utama. </w:t>
      </w:r>
      <w:r w:rsidRPr="00DE2ADA">
        <w:rPr>
          <w:rFonts w:cs="Times New Roman"/>
          <w:sz w:val="24"/>
          <w:szCs w:val="24"/>
        </w:rPr>
        <w:t>Pertama</w:t>
      </w:r>
      <w:r w:rsidRPr="00967FA1">
        <w:rPr>
          <w:rFonts w:cs="Times New Roman"/>
          <w:sz w:val="24"/>
          <w:szCs w:val="24"/>
        </w:rPr>
        <w:t>, </w:t>
      </w:r>
      <w:r w:rsidRPr="00DE2ADA">
        <w:rPr>
          <w:rFonts w:cs="Times New Roman"/>
          <w:sz w:val="24"/>
          <w:szCs w:val="24"/>
        </w:rPr>
        <w:t>metode kualitatif</w:t>
      </w:r>
      <w:r w:rsidRPr="00967FA1">
        <w:rPr>
          <w:rFonts w:cs="Times New Roman"/>
          <w:sz w:val="24"/>
          <w:szCs w:val="24"/>
        </w:rPr>
        <w:t xml:space="preserve"> yang bersifat subjektif dan dipengaruhi oleh opini, seperti survei pasar, opini eksekutif, gabungan tenaga penjualan, dan metode </w:t>
      </w:r>
      <w:r w:rsidRPr="00626672">
        <w:rPr>
          <w:rFonts w:cs="Times New Roman"/>
          <w:i/>
          <w:iCs/>
          <w:sz w:val="24"/>
          <w:szCs w:val="24"/>
        </w:rPr>
        <w:t>Delphi</w:t>
      </w:r>
      <w:r w:rsidRPr="00967FA1">
        <w:rPr>
          <w:rFonts w:cs="Times New Roman"/>
          <w:sz w:val="24"/>
          <w:szCs w:val="24"/>
        </w:rPr>
        <w:t> . </w:t>
      </w:r>
      <w:r w:rsidRPr="00626672">
        <w:rPr>
          <w:rFonts w:cs="Times New Roman"/>
          <w:sz w:val="24"/>
          <w:szCs w:val="24"/>
        </w:rPr>
        <w:t>Kedua</w:t>
      </w:r>
      <w:r w:rsidRPr="00967FA1">
        <w:rPr>
          <w:rFonts w:cs="Times New Roman"/>
          <w:sz w:val="24"/>
          <w:szCs w:val="24"/>
        </w:rPr>
        <w:t>, </w:t>
      </w:r>
      <w:r w:rsidRPr="00626672">
        <w:rPr>
          <w:rFonts w:cs="Times New Roman"/>
          <w:sz w:val="24"/>
          <w:szCs w:val="24"/>
        </w:rPr>
        <w:t xml:space="preserve">metode </w:t>
      </w:r>
      <w:r w:rsidRPr="00626672">
        <w:rPr>
          <w:rFonts w:cs="Times New Roman"/>
          <w:i/>
          <w:iCs/>
          <w:sz w:val="24"/>
          <w:szCs w:val="24"/>
        </w:rPr>
        <w:t>time series</w:t>
      </w:r>
      <w:r w:rsidRPr="00967FA1">
        <w:rPr>
          <w:rFonts w:cs="Times New Roman"/>
          <w:sz w:val="24"/>
          <w:szCs w:val="24"/>
        </w:rPr>
        <w:t> yang menggunakan data historis untuk memproyeksikan masa depan dengan asumsi pola masa lalu akan berulang . </w:t>
      </w:r>
      <w:r w:rsidRPr="00626672">
        <w:rPr>
          <w:rFonts w:cs="Times New Roman"/>
          <w:sz w:val="24"/>
          <w:szCs w:val="24"/>
        </w:rPr>
        <w:t>Ketiga</w:t>
      </w:r>
      <w:r w:rsidRPr="00967FA1">
        <w:rPr>
          <w:rFonts w:cs="Times New Roman"/>
          <w:sz w:val="24"/>
          <w:szCs w:val="24"/>
        </w:rPr>
        <w:t>, </w:t>
      </w:r>
      <w:r w:rsidRPr="00626672">
        <w:rPr>
          <w:rFonts w:cs="Times New Roman"/>
          <w:sz w:val="24"/>
          <w:szCs w:val="24"/>
        </w:rPr>
        <w:t>metode kausal</w:t>
      </w:r>
      <w:r w:rsidRPr="00967FA1">
        <w:rPr>
          <w:rFonts w:cs="Times New Roman"/>
          <w:sz w:val="24"/>
          <w:szCs w:val="24"/>
        </w:rPr>
        <w:t> yang mengembangkan model sebab-akibat antara variabel yang diramalkan dengan variabel lain yang memengaruhinya, seperti analisis regresi . </w:t>
      </w:r>
      <w:r w:rsidRPr="00626672">
        <w:rPr>
          <w:rFonts w:cs="Times New Roman"/>
          <w:sz w:val="24"/>
          <w:szCs w:val="24"/>
        </w:rPr>
        <w:t>Keempat</w:t>
      </w:r>
      <w:r w:rsidRPr="00967FA1">
        <w:rPr>
          <w:rFonts w:cs="Times New Roman"/>
          <w:sz w:val="24"/>
          <w:szCs w:val="24"/>
        </w:rPr>
        <w:t>, </w:t>
      </w:r>
      <w:r w:rsidRPr="00626672">
        <w:rPr>
          <w:rFonts w:cs="Times New Roman"/>
          <w:sz w:val="24"/>
          <w:szCs w:val="24"/>
        </w:rPr>
        <w:t>metode simulasi</w:t>
      </w:r>
      <w:r w:rsidRPr="00967FA1">
        <w:rPr>
          <w:rFonts w:cs="Times New Roman"/>
          <w:sz w:val="24"/>
          <w:szCs w:val="24"/>
        </w:rPr>
        <w:t> yang mengombinasikan pendekatan kausal dan </w:t>
      </w:r>
      <w:r w:rsidRPr="00967FA1">
        <w:rPr>
          <w:rFonts w:cs="Times New Roman"/>
          <w:i/>
          <w:iCs/>
          <w:sz w:val="24"/>
          <w:szCs w:val="24"/>
        </w:rPr>
        <w:t>time series</w:t>
      </w:r>
      <w:r w:rsidRPr="00967FA1">
        <w:rPr>
          <w:rFonts w:cs="Times New Roman"/>
          <w:sz w:val="24"/>
          <w:szCs w:val="24"/>
        </w:rPr>
        <w:t> untuk meniru perilaku konsumen dalam kondisi tertentu, misalnya simulasi Monte Carlo</w:t>
      </w:r>
      <w:r w:rsidR="00BF28B8">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BF28B8">
        <w:rPr>
          <w:rFonts w:cs="Times New Roman"/>
          <w:sz w:val="24"/>
          <w:szCs w:val="24"/>
        </w:rPr>
        <w:fldChar w:fldCharType="separate"/>
      </w:r>
      <w:r w:rsidR="00424A2C" w:rsidRPr="00424A2C">
        <w:rPr>
          <w:rFonts w:cs="Times New Roman"/>
          <w:noProof/>
          <w:sz w:val="24"/>
          <w:szCs w:val="24"/>
        </w:rPr>
        <w:t>(Rob J. Hyndman &amp; Athanasopoulos, 2018)</w:t>
      </w:r>
      <w:r w:rsidR="00BF28B8">
        <w:rPr>
          <w:rFonts w:cs="Times New Roman"/>
          <w:sz w:val="24"/>
          <w:szCs w:val="24"/>
        </w:rPr>
        <w:fldChar w:fldCharType="end"/>
      </w:r>
      <w:r w:rsidRPr="00967FA1">
        <w:rPr>
          <w:rFonts w:cs="Times New Roman"/>
          <w:sz w:val="24"/>
          <w:szCs w:val="24"/>
        </w:rPr>
        <w:t> .</w:t>
      </w:r>
    </w:p>
    <w:p w14:paraId="4CE04C6C" w14:textId="77777777" w:rsidR="00FE13EC" w:rsidRPr="00967FA1" w:rsidRDefault="00FE13EC" w:rsidP="00967FA1">
      <w:pPr>
        <w:ind w:firstLine="709"/>
        <w:rPr>
          <w:rFonts w:cs="Times New Roman"/>
          <w:sz w:val="24"/>
          <w:szCs w:val="24"/>
        </w:rPr>
      </w:pPr>
      <w:r w:rsidRPr="00967FA1">
        <w:rPr>
          <w:rFonts w:cs="Times New Roman"/>
          <w:sz w:val="24"/>
          <w:szCs w:val="24"/>
        </w:rPr>
        <w:t>Dalam praktiknya, terdapat dua pendekatan utama dalam melakukan peramalan, yaitu </w:t>
      </w:r>
      <w:r w:rsidRPr="00967FA1">
        <w:rPr>
          <w:rFonts w:cs="Times New Roman"/>
          <w:i/>
          <w:iCs/>
          <w:sz w:val="24"/>
          <w:szCs w:val="24"/>
        </w:rPr>
        <w:t>Top Down Forecasting</w:t>
      </w:r>
      <w:r w:rsidRPr="00967FA1">
        <w:rPr>
          <w:rFonts w:cs="Times New Roman"/>
          <w:sz w:val="24"/>
          <w:szCs w:val="24"/>
        </w:rPr>
        <w:t> dan </w:t>
      </w:r>
      <w:r w:rsidRPr="00967FA1">
        <w:rPr>
          <w:rFonts w:cs="Times New Roman"/>
          <w:i/>
          <w:iCs/>
          <w:sz w:val="24"/>
          <w:szCs w:val="24"/>
        </w:rPr>
        <w:t>Bottom Up Forecasting</w:t>
      </w:r>
      <w:r w:rsidRPr="00967FA1">
        <w:rPr>
          <w:rFonts w:cs="Times New Roman"/>
          <w:sz w:val="24"/>
          <w:szCs w:val="24"/>
        </w:rPr>
        <w:t>. </w:t>
      </w:r>
      <w:r w:rsidRPr="00967FA1">
        <w:rPr>
          <w:rFonts w:cs="Times New Roman"/>
          <w:i/>
          <w:iCs/>
          <w:sz w:val="24"/>
          <w:szCs w:val="24"/>
        </w:rPr>
        <w:t>Top Down Forecasting</w:t>
      </w:r>
      <w:r w:rsidRPr="00967FA1">
        <w:rPr>
          <w:rFonts w:cs="Times New Roman"/>
          <w:sz w:val="24"/>
          <w:szCs w:val="24"/>
        </w:rPr>
        <w:t> dimulai dengan hasil peramalan dari kondisi bisnis umum (makro) yang kemudian diterjemahkan ke dalam peramalan industri dan akhirnya ke pangsa pasar perusahaan. Metode statistik seperti analisis regresi dan korelasi sering digunakan dalam pendekatan ini. Sebaliknya, </w:t>
      </w:r>
      <w:r w:rsidRPr="00967FA1">
        <w:rPr>
          <w:rFonts w:cs="Times New Roman"/>
          <w:i/>
          <w:iCs/>
          <w:sz w:val="24"/>
          <w:szCs w:val="24"/>
        </w:rPr>
        <w:t>Bottom Up Forecasting</w:t>
      </w:r>
      <w:r w:rsidRPr="00967FA1">
        <w:rPr>
          <w:rFonts w:cs="Times New Roman"/>
          <w:sz w:val="24"/>
          <w:szCs w:val="24"/>
        </w:rPr>
        <w:t> dimulai dengan membuat perkiraan permintaan untuk produk akhir individual, kemudian menjumlahkannya untuk mendapatkan ramalan agregat. Banyak perusahaan menggabungkan kedua metode ini untuk mendapatkan hasil peramalan yang lebih akurat .</w:t>
      </w:r>
    </w:p>
    <w:p w14:paraId="4F6B373E" w14:textId="77777777" w:rsidR="00FE13EC" w:rsidRPr="00FE13EC" w:rsidRDefault="00FE13EC" w:rsidP="00FE13EC"/>
    <w:p w14:paraId="25283537" w14:textId="1BA509E3" w:rsidR="005C13CD" w:rsidRDefault="005C13CD" w:rsidP="005C13CD">
      <w:pPr>
        <w:pStyle w:val="Heading3"/>
        <w:ind w:left="709"/>
        <w:rPr>
          <w:rFonts w:cs="Times New Roman"/>
        </w:rPr>
      </w:pPr>
      <w:bookmarkStart w:id="38" w:name="_Toc233563387"/>
      <w:r>
        <w:rPr>
          <w:rFonts w:cs="Times New Roman"/>
        </w:rPr>
        <w:t>Peramalan Penjualan</w:t>
      </w:r>
      <w:r w:rsidR="00FC74C3">
        <w:rPr>
          <w:rFonts w:cs="Times New Roman"/>
        </w:rPr>
        <w:t xml:space="preserve"> (</w:t>
      </w:r>
      <w:r w:rsidR="00FC74C3" w:rsidRPr="00AD77D3">
        <w:rPr>
          <w:rFonts w:cs="Times New Roman"/>
          <w:i/>
          <w:iCs/>
        </w:rPr>
        <w:t>Sales Forecasting</w:t>
      </w:r>
      <w:r w:rsidR="00FC74C3">
        <w:rPr>
          <w:rFonts w:cs="Times New Roman"/>
        </w:rPr>
        <w:t>)</w:t>
      </w:r>
      <w:bookmarkEnd w:id="38"/>
    </w:p>
    <w:p w14:paraId="6DD2DA1D" w14:textId="77777777" w:rsidR="00F63830" w:rsidRPr="00F63830" w:rsidRDefault="00F63830" w:rsidP="00F63830">
      <w:pPr>
        <w:ind w:firstLine="709"/>
        <w:rPr>
          <w:rFonts w:cs="Times New Roman"/>
          <w:sz w:val="24"/>
          <w:szCs w:val="24"/>
        </w:rPr>
      </w:pPr>
      <w:r w:rsidRPr="00F63830">
        <w:rPr>
          <w:rFonts w:cs="Times New Roman"/>
          <w:sz w:val="24"/>
          <w:szCs w:val="24"/>
        </w:rPr>
        <w:t xml:space="preserve">Peramalan penjualan merupakan bagian spesifik dari peramalan yang berfokus pada estimasi permintaan produk atau jasa di masa mendatang, yang dinyatakan dalam kuantitas atau nilai penjualan sebagai fungsi dari waktu . Peramalan penjualan adalah dasar utama bagi perencanaan operasional dan strategis perusahaan. Tanpa estimasi penjualan yang akurat, perusahaan akan </w:t>
      </w:r>
      <w:r w:rsidRPr="00F63830">
        <w:rPr>
          <w:rFonts w:cs="Times New Roman"/>
          <w:sz w:val="24"/>
          <w:szCs w:val="24"/>
        </w:rPr>
        <w:lastRenderedPageBreak/>
        <w:t>kesulitan dalam menentukan target produksi, mengelola stok, dan mengalokasikan sumber daya secara efektif.</w:t>
      </w:r>
    </w:p>
    <w:p w14:paraId="4D068C76" w14:textId="5F6C3A69" w:rsidR="00F63830" w:rsidRPr="00F63830" w:rsidRDefault="00F63830" w:rsidP="00F63830">
      <w:pPr>
        <w:ind w:firstLine="709"/>
        <w:rPr>
          <w:rFonts w:cs="Times New Roman"/>
          <w:sz w:val="24"/>
          <w:szCs w:val="24"/>
        </w:rPr>
      </w:pPr>
      <w:r w:rsidRPr="00F63830">
        <w:rPr>
          <w:rFonts w:cs="Times New Roman"/>
          <w:sz w:val="24"/>
          <w:szCs w:val="24"/>
        </w:rPr>
        <w:t>Tujuan utama dari peramalan penjualan adalah untuk meminimalkan risiko ketidakpastian di masa depan terkait penerimaan pendapatan. Dengan mengetahui proyeksi penjualan, perusahaan dapat merencanakan kebutuhan produksi, tenaga kerja, dan bahan baku secara lebih presisi. Ketidakakuratan dalam peramalan penjualan dapat berakibat fatal, seperti kelebihan produksi (</w:t>
      </w:r>
      <w:r w:rsidRPr="008234D7">
        <w:rPr>
          <w:rFonts w:cs="Times New Roman"/>
          <w:i/>
          <w:iCs/>
          <w:sz w:val="24"/>
          <w:szCs w:val="24"/>
        </w:rPr>
        <w:t>overproduction</w:t>
      </w:r>
      <w:r w:rsidRPr="00F63830">
        <w:rPr>
          <w:rFonts w:cs="Times New Roman"/>
          <w:sz w:val="24"/>
          <w:szCs w:val="24"/>
        </w:rPr>
        <w:t>) yang menyebabkan pemborosan biaya penyimpanan dan modal, atau kekurangan produksi (</w:t>
      </w:r>
      <w:r w:rsidRPr="008234D7">
        <w:rPr>
          <w:rFonts w:cs="Times New Roman"/>
          <w:i/>
          <w:iCs/>
          <w:sz w:val="24"/>
          <w:szCs w:val="24"/>
        </w:rPr>
        <w:t>underproduction</w:t>
      </w:r>
      <w:r w:rsidRPr="00F63830">
        <w:rPr>
          <w:rFonts w:cs="Times New Roman"/>
          <w:sz w:val="24"/>
          <w:szCs w:val="24"/>
        </w:rPr>
        <w:t>) yang mengakibatkan hilangnya peluang pendapatan dan ketidakpuasan pelanggan. Sebagai contoh, dalam penelitian di PT Seiwa Indonesia, ketidaksesuaian antara permintaan dan produksi mendorong dilakukannya analisis peramalan untuk menentukan metode terbaik guna memprediksi permintaan produk RBL, dengan tujuan mengurangi kerugian akibat produksi berlebih</w:t>
      </w:r>
      <w:r w:rsidR="00425A0A">
        <w:rPr>
          <w:rFonts w:cs="Times New Roman"/>
          <w:sz w:val="24"/>
          <w:szCs w:val="24"/>
        </w:rPr>
        <w:fldChar w:fldCharType="begin" w:fldLock="1"/>
      </w:r>
      <w:r w:rsidR="00221969">
        <w:rPr>
          <w:rFonts w:cs="Times New Roman"/>
          <w:sz w:val="24"/>
          <w:szCs w:val="24"/>
        </w:rPr>
        <w:instrText>ADDIN CSL_CITATION {"citationItems":[{"id":"ITEM-1","itemData":{"DOI":"10.31004/jutin.v7i1.24763","abstract":"Based on historical data on the number of product requests and products produced in the January 2021-December 2022 period, there is a considerable discrepancy. Therefore to be able to predict demand in one or several subsequent periods based on past product demand data, the researcher conducts a forecasting analysis using the double exponential smoothing, moving average, and linear regression methods to find out the most accurate forecasting method to use. Based on the calculation results, it can be concluded that the most appropriate Forecasting method is the linear regression method because it has the lowest MSE value of 1,346,936,387. It is hoped that it will be able to assist PT Seiwa Indonesia in providing future stocks of RBL products in more accurate manner so as to reduce losses due to excessive production. ","author":[{"dropping-particle":"","family":"Azizah","given":"Nada Nishi","non-dropping-particle":"","parse-names":false,"suffix":""},{"dropping-particle":"","family":"Nisah","given":"Firda Ainun","non-dropping-particle":"","parse-names":false,"suffix":""}],"container-title":"Jurnal Teknik Industri Terintegrasi","id":"ITEM-1","issue":"1","issued":{"date-parts":[["2024"]]},"page":"215-324","title":"Analisis Peramalan Demand Produk RBL dengan Metode Double Exponensial Smoothing, Moving Avarage, dan Regresi Linear di PT Seiwa Indonesia","type":"article-journal","volume":"7"},"uris":["http://www.mendeley.com/documents/?uuid=c6c23abd-66b2-4384-be93-4a9cd3f46262"]}],"mendeley":{"formattedCitation":"(Azizah &amp; Nisah, 2024)","plainTextFormattedCitation":"(Azizah &amp; Nisah, 2024)","previouslyFormattedCitation":"(Azizah &amp; Nisah, 2024)"},"properties":{"noteIndex":0},"schema":"https://github.com/citation-style-language/schema/raw/master/csl-citation.json"}</w:instrText>
      </w:r>
      <w:r w:rsidR="00425A0A">
        <w:rPr>
          <w:rFonts w:cs="Times New Roman"/>
          <w:sz w:val="24"/>
          <w:szCs w:val="24"/>
        </w:rPr>
        <w:fldChar w:fldCharType="separate"/>
      </w:r>
      <w:r w:rsidR="00425A0A" w:rsidRPr="00425A0A">
        <w:rPr>
          <w:rFonts w:cs="Times New Roman"/>
          <w:noProof/>
          <w:sz w:val="24"/>
          <w:szCs w:val="24"/>
        </w:rPr>
        <w:t>(Azizah &amp; Nisah, 2024)</w:t>
      </w:r>
      <w:r w:rsidR="00425A0A">
        <w:rPr>
          <w:rFonts w:cs="Times New Roman"/>
          <w:sz w:val="24"/>
          <w:szCs w:val="24"/>
        </w:rPr>
        <w:fldChar w:fldCharType="end"/>
      </w:r>
      <w:r w:rsidRPr="00F63830">
        <w:rPr>
          <w:rFonts w:cs="Times New Roman"/>
          <w:sz w:val="24"/>
          <w:szCs w:val="24"/>
        </w:rPr>
        <w:t> .</w:t>
      </w:r>
    </w:p>
    <w:p w14:paraId="0F476383" w14:textId="77777777" w:rsidR="00F63830" w:rsidRPr="00F63830" w:rsidRDefault="00F63830" w:rsidP="00F63830">
      <w:pPr>
        <w:ind w:firstLine="709"/>
        <w:rPr>
          <w:rFonts w:cs="Times New Roman"/>
          <w:sz w:val="24"/>
          <w:szCs w:val="24"/>
        </w:rPr>
      </w:pPr>
      <w:r w:rsidRPr="00F63830">
        <w:rPr>
          <w:rFonts w:cs="Times New Roman"/>
          <w:sz w:val="24"/>
          <w:szCs w:val="24"/>
        </w:rPr>
        <w:t>Peramalan penjualan yang baik juga menjadi landasan bagi berbagai fungsi bisnis lainnya. Di bidang keuangan, peramalan ini membantu dalam penyusunan anggaran dan proyeksi arus kas. Di bidang pemasaran, peramalan menjadi dasar untuk merancang strategi promosi dan penetapan harga. Di bidang manajemen rantai pasok, peramalan penjualan krusial untuk menentukan kebijakan pengadaan bahan baku, manajemen inventaris, dan logistik . Dengan data historis penjualan, perusahaan dapat menghitung estimasi hari stok tersisa (</w:t>
      </w:r>
      <w:r w:rsidRPr="00F63830">
        <w:rPr>
          <w:rFonts w:cs="Times New Roman"/>
          <w:i/>
          <w:iCs/>
          <w:sz w:val="24"/>
          <w:szCs w:val="24"/>
        </w:rPr>
        <w:t>days of stock left</w:t>
      </w:r>
      <w:r w:rsidRPr="00F63830">
        <w:rPr>
          <w:rFonts w:cs="Times New Roman"/>
          <w:sz w:val="24"/>
          <w:szCs w:val="24"/>
        </w:rPr>
        <w:t>), yang memungkinkan pengambilan keputusan tepat waktu mengenai kapan harus memesan stok tambahan atau mengidentifikasi produk yang kurang diminati pasar .</w:t>
      </w:r>
    </w:p>
    <w:p w14:paraId="31A63EEC" w14:textId="77777777" w:rsidR="00F63830" w:rsidRPr="00F63830" w:rsidRDefault="00F63830" w:rsidP="00F63830"/>
    <w:p w14:paraId="01BA7537" w14:textId="25BF6651" w:rsidR="00FC74C3" w:rsidRPr="000C4DE6" w:rsidRDefault="00C75AB1" w:rsidP="00FC74C3">
      <w:pPr>
        <w:pStyle w:val="Heading3"/>
        <w:ind w:left="709"/>
        <w:rPr>
          <w:rFonts w:cs="Times New Roman"/>
          <w:i/>
          <w:iCs/>
        </w:rPr>
      </w:pPr>
      <w:bookmarkStart w:id="39" w:name="_Toc233563388"/>
      <w:r w:rsidRPr="000C4DE6">
        <w:rPr>
          <w:rFonts w:cs="Times New Roman"/>
          <w:i/>
          <w:iCs/>
        </w:rPr>
        <w:t>Time Series Forecasting</w:t>
      </w:r>
      <w:bookmarkEnd w:id="39"/>
    </w:p>
    <w:p w14:paraId="59D4315B" w14:textId="6DE7DB5A" w:rsidR="00A8274B" w:rsidRPr="00A8274B" w:rsidRDefault="00A8274B" w:rsidP="00A8274B">
      <w:pPr>
        <w:ind w:firstLine="709"/>
        <w:rPr>
          <w:rFonts w:cs="Times New Roman"/>
          <w:sz w:val="24"/>
          <w:szCs w:val="24"/>
        </w:rPr>
      </w:pPr>
      <w:r w:rsidRPr="00A8274B">
        <w:rPr>
          <w:rFonts w:cs="Times New Roman"/>
          <w:sz w:val="24"/>
          <w:szCs w:val="24"/>
        </w:rPr>
        <w:t xml:space="preserve">Time series forecasting atau peramalan deret waktu adalah metode peramalan kuantitatif yang menggunakan data historis untuk memprediksi nilai di masa depan. Metode ini didasarkan pada asumsi bahwa pola historis dari suatu data, seperti permintaan atau penjualan, merupakan indikator yang baik bagi </w:t>
      </w:r>
      <w:r w:rsidRPr="00A8274B">
        <w:rPr>
          <w:rFonts w:cs="Times New Roman"/>
          <w:sz w:val="24"/>
          <w:szCs w:val="24"/>
        </w:rPr>
        <w:lastRenderedPageBreak/>
        <w:t>pola di masa depan . Data deret waktu adalah serangkaian observasi yang diurutkan berdasarkan waktu, dan dalam analisisnya, model-model time series memungkinkan adanya korelasi antar observasi, di mana korelasi tersebut biasanya paling besar untuk titik-titik yang berdekatan dalam waktu</w:t>
      </w:r>
      <w:r w:rsidR="00221969">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221969">
        <w:rPr>
          <w:rFonts w:cs="Times New Roman"/>
          <w:sz w:val="24"/>
          <w:szCs w:val="24"/>
        </w:rPr>
        <w:fldChar w:fldCharType="separate"/>
      </w:r>
      <w:r w:rsidR="00424A2C" w:rsidRPr="00424A2C">
        <w:rPr>
          <w:rFonts w:cs="Times New Roman"/>
          <w:noProof/>
          <w:sz w:val="24"/>
          <w:szCs w:val="24"/>
        </w:rPr>
        <w:t>(Rob J. Hyndman &amp; Athanasopoulos, 2018)</w:t>
      </w:r>
      <w:r w:rsidR="00221969">
        <w:rPr>
          <w:rFonts w:cs="Times New Roman"/>
          <w:sz w:val="24"/>
          <w:szCs w:val="24"/>
        </w:rPr>
        <w:fldChar w:fldCharType="end"/>
      </w:r>
      <w:r w:rsidRPr="00A8274B">
        <w:rPr>
          <w:rFonts w:cs="Times New Roman"/>
          <w:sz w:val="24"/>
          <w:szCs w:val="24"/>
        </w:rPr>
        <w:t> .</w:t>
      </w:r>
    </w:p>
    <w:p w14:paraId="2FC4BE10" w14:textId="77777777" w:rsidR="00586638" w:rsidRPr="00586638" w:rsidRDefault="00586638" w:rsidP="00586638">
      <w:pPr>
        <w:ind w:firstLine="709"/>
        <w:rPr>
          <w:rFonts w:cs="Times New Roman"/>
          <w:sz w:val="24"/>
          <w:szCs w:val="24"/>
        </w:rPr>
      </w:pPr>
      <w:r w:rsidRPr="00586638">
        <w:rPr>
          <w:rFonts w:cs="Times New Roman"/>
          <w:sz w:val="24"/>
          <w:szCs w:val="24"/>
        </w:rPr>
        <w:t>Dalam analisis deret waktu, model time series berusaha untuk mengidentifikasi dan mengekstrak pola-pola bermakna yang tersembunyi di dalam data historis. Pola-pola ini tidak sekadar muncul secara acak, melainkan membentuk karakteristik tertentu yang dapat dikenali dan dipelajari. Salah satu pola yang paling mendasar adalah tren, yaitu gerakan data dalam jangka panjang yang menunjukkan kecenderungan naik atau turun secara konsisten. Selain itu, terdapat pula pola musiman, yang merupakan fluktuasi periodik yang terjadi secara teratur dalam interval waktu tertentu—misalnya mingguan, bulanan, atau tahunan—yang biasanya dipengaruhi oleh faktor kalender atau pergantian musim.</w:t>
      </w:r>
    </w:p>
    <w:p w14:paraId="6865652C" w14:textId="362510B6" w:rsidR="006B1757" w:rsidRDefault="00586638" w:rsidP="00586638">
      <w:pPr>
        <w:ind w:firstLine="709"/>
        <w:rPr>
          <w:rFonts w:cs="Times New Roman"/>
          <w:sz w:val="24"/>
          <w:szCs w:val="24"/>
        </w:rPr>
      </w:pPr>
      <w:r w:rsidRPr="00586638">
        <w:rPr>
          <w:rFonts w:cs="Times New Roman"/>
          <w:sz w:val="24"/>
          <w:szCs w:val="24"/>
        </w:rPr>
        <w:t>Namun, tidak semua fluktuasi bersifat tetap dan dapat diprediksi. Dalam dunia ekonomi dan bisnis, misalnya, sering dijumpai pola siklus, yakni fluktuasi jangka panjang yang muncul akibat pengaruh kondisi ekonomi, namun periode kemunculannya tidak tetap seperti halnya musiman. Terakhir, ada pula variasi acak atau irregular variation, yaitu fluktuasi yang benar-benar tidak dapat diprediksi karena muncul akibat kejadian-kejadian tak terduga. Pola inilah yang kerap menjadi tantangan dalam pemodelan, karena tidak mengikuti pola tertentu dan sulit diantisipasi. Dengan memahami keempat pola ini secara menyeluruh, model time series dapat menyusun gambaran yang lebih utuh tentang perilaku data di masa lalu dan meramalkan kemungkinan pergerakannya di masa depan.</w:t>
      </w:r>
    </w:p>
    <w:p w14:paraId="76FBFA2C" w14:textId="5146B1A9" w:rsidR="00B67628" w:rsidRDefault="00A8274B" w:rsidP="00626672">
      <w:pPr>
        <w:ind w:firstLine="709"/>
        <w:rPr>
          <w:rFonts w:cs="Times New Roman"/>
          <w:sz w:val="24"/>
          <w:szCs w:val="24"/>
        </w:rPr>
      </w:pPr>
      <w:r w:rsidRPr="00A8274B">
        <w:rPr>
          <w:rFonts w:cs="Times New Roman"/>
          <w:sz w:val="24"/>
          <w:szCs w:val="24"/>
        </w:rPr>
        <w:t>Beberapa model time series yang umum digunakan antara lain </w:t>
      </w:r>
      <w:r w:rsidRPr="00C97F2F">
        <w:rPr>
          <w:rFonts w:cs="Times New Roman"/>
          <w:i/>
          <w:iCs/>
          <w:sz w:val="24"/>
          <w:szCs w:val="24"/>
        </w:rPr>
        <w:t>Autoregressive</w:t>
      </w:r>
      <w:r w:rsidRPr="00A8274B">
        <w:rPr>
          <w:rFonts w:cs="Times New Roman"/>
          <w:sz w:val="24"/>
          <w:szCs w:val="24"/>
        </w:rPr>
        <w:t xml:space="preserve"> (AR), </w:t>
      </w:r>
      <w:r w:rsidRPr="00C97F2F">
        <w:rPr>
          <w:rFonts w:cs="Times New Roman"/>
          <w:i/>
          <w:iCs/>
          <w:sz w:val="24"/>
          <w:szCs w:val="24"/>
        </w:rPr>
        <w:t>Moving Average</w:t>
      </w:r>
      <w:r w:rsidRPr="00A8274B">
        <w:rPr>
          <w:rFonts w:cs="Times New Roman"/>
          <w:sz w:val="24"/>
          <w:szCs w:val="24"/>
        </w:rPr>
        <w:t xml:space="preserve"> (MA), </w:t>
      </w:r>
      <w:r w:rsidRPr="00C97F2F">
        <w:rPr>
          <w:rFonts w:cs="Times New Roman"/>
          <w:i/>
          <w:iCs/>
          <w:sz w:val="24"/>
          <w:szCs w:val="24"/>
        </w:rPr>
        <w:t>Autoregressive Integrated Moving Average</w:t>
      </w:r>
      <w:r w:rsidRPr="00A8274B">
        <w:rPr>
          <w:rFonts w:cs="Times New Roman"/>
          <w:sz w:val="24"/>
          <w:szCs w:val="24"/>
        </w:rPr>
        <w:t xml:space="preserve"> (ARIMA), dan model pemulusan (</w:t>
      </w:r>
      <w:r w:rsidR="00C97F2F" w:rsidRPr="00C97F2F">
        <w:rPr>
          <w:rFonts w:cs="Times New Roman"/>
          <w:i/>
          <w:iCs/>
          <w:sz w:val="24"/>
          <w:szCs w:val="24"/>
        </w:rPr>
        <w:t>E</w:t>
      </w:r>
      <w:r w:rsidRPr="00C97F2F">
        <w:rPr>
          <w:rFonts w:cs="Times New Roman"/>
          <w:i/>
          <w:iCs/>
          <w:sz w:val="24"/>
          <w:szCs w:val="24"/>
        </w:rPr>
        <w:t xml:space="preserve">xponential </w:t>
      </w:r>
      <w:r w:rsidR="00C97F2F" w:rsidRPr="00C97F2F">
        <w:rPr>
          <w:rFonts w:cs="Times New Roman"/>
          <w:i/>
          <w:iCs/>
          <w:sz w:val="24"/>
          <w:szCs w:val="24"/>
        </w:rPr>
        <w:t>S</w:t>
      </w:r>
      <w:r w:rsidRPr="00C97F2F">
        <w:rPr>
          <w:rFonts w:cs="Times New Roman"/>
          <w:i/>
          <w:iCs/>
          <w:sz w:val="24"/>
          <w:szCs w:val="24"/>
        </w:rPr>
        <w:t>moothing</w:t>
      </w:r>
      <w:r w:rsidRPr="00A8274B">
        <w:rPr>
          <w:rFonts w:cs="Times New Roman"/>
          <w:sz w:val="24"/>
          <w:szCs w:val="24"/>
        </w:rPr>
        <w:t>) </w:t>
      </w:r>
      <w:r w:rsidR="00267F67">
        <w:rPr>
          <w:rFonts w:cs="Times New Roman"/>
          <w:sz w:val="24"/>
          <w:szCs w:val="24"/>
        </w:rPr>
        <w:fldChar w:fldCharType="begin" w:fldLock="1"/>
      </w:r>
      <w:r w:rsidR="007B204E">
        <w:rPr>
          <w:rFonts w:cs="Times New Roman"/>
          <w:sz w:val="24"/>
          <w:szCs w:val="24"/>
        </w:rPr>
        <w:instrText>ADDIN CSL_CITATION {"citationItems":[{"id":"ITEM-1","itemData":{"ISBN":"9781118675021","author":[{"dropping-particle":"","family":"George E.P. Box","given":"Gwilym M. Jenkins","non-dropping-particle":"","parse-names":false,"suffix":""}],"id":"ITEM-1","issued":{"date-parts":[["2014"]]},"title":"Time series analysis: Forecasting and control","type":"book"},"uris":["http://www.mendeley.com/documents/?uuid=ca5a3857-590f-4c94-aae5-f957a719d60b"]}],"mendeley":{"formattedCitation":"(George E.P. Box, 2014)","plainTextFormattedCitation":"(George E.P. Box, 2014)","previouslyFormattedCitation":"(George E.P. Box, 2014)"},"properties":{"noteIndex":0},"schema":"https://github.com/citation-style-language/schema/raw/master/csl-citation.json"}</w:instrText>
      </w:r>
      <w:r w:rsidR="00267F67">
        <w:rPr>
          <w:rFonts w:cs="Times New Roman"/>
          <w:sz w:val="24"/>
          <w:szCs w:val="24"/>
        </w:rPr>
        <w:fldChar w:fldCharType="separate"/>
      </w:r>
      <w:r w:rsidR="00DA5B77" w:rsidRPr="00DA5B77">
        <w:rPr>
          <w:rFonts w:cs="Times New Roman"/>
          <w:noProof/>
          <w:sz w:val="24"/>
          <w:szCs w:val="24"/>
        </w:rPr>
        <w:t>(George E.P. Box, 2014)</w:t>
      </w:r>
      <w:r w:rsidR="00267F67">
        <w:rPr>
          <w:rFonts w:cs="Times New Roman"/>
          <w:sz w:val="24"/>
          <w:szCs w:val="24"/>
        </w:rPr>
        <w:fldChar w:fldCharType="end"/>
      </w:r>
      <w:r w:rsidRPr="00A8274B">
        <w:rPr>
          <w:rFonts w:cs="Times New Roman"/>
          <w:sz w:val="24"/>
          <w:szCs w:val="24"/>
        </w:rPr>
        <w:t xml:space="preserve">. Model-model ini secara efektif dapat menangani korelasi antar waktu dan efek musiman. Kemajuan komputasi saat ini bahkan memungkinkan pemilihan parameter model secara otomatis, seperti </w:t>
      </w:r>
      <w:r w:rsidRPr="00A8274B">
        <w:rPr>
          <w:rFonts w:cs="Times New Roman"/>
          <w:sz w:val="24"/>
          <w:szCs w:val="24"/>
        </w:rPr>
        <w:lastRenderedPageBreak/>
        <w:t>yang diimplementasikan dalam paket "</w:t>
      </w:r>
      <w:r w:rsidRPr="00C97F2F">
        <w:rPr>
          <w:rFonts w:cs="Times New Roman"/>
          <w:i/>
          <w:iCs/>
          <w:sz w:val="24"/>
          <w:szCs w:val="24"/>
        </w:rPr>
        <w:t>forecast</w:t>
      </w:r>
      <w:r w:rsidRPr="00A8274B">
        <w:rPr>
          <w:rFonts w:cs="Times New Roman"/>
          <w:sz w:val="24"/>
          <w:szCs w:val="24"/>
        </w:rPr>
        <w:t>" di R, yang membantu pengguna untuk mendapatkan model time series yang optimal .</w:t>
      </w:r>
    </w:p>
    <w:p w14:paraId="0FCEB90C" w14:textId="148DC87C" w:rsidR="00B758E0" w:rsidRDefault="00B758E0" w:rsidP="00B758E0">
      <w:pPr>
        <w:pStyle w:val="Heading3"/>
        <w:ind w:left="709"/>
        <w:rPr>
          <w:rFonts w:cs="Times New Roman"/>
        </w:rPr>
      </w:pPr>
      <w:bookmarkStart w:id="40" w:name="_Toc233563389"/>
      <w:r>
        <w:rPr>
          <w:rFonts w:cs="Times New Roman"/>
        </w:rPr>
        <w:t>AIDA (</w:t>
      </w:r>
      <w:r w:rsidR="006A4334" w:rsidRPr="006A4334">
        <w:rPr>
          <w:rFonts w:cs="Times New Roman"/>
          <w:i/>
          <w:iCs/>
        </w:rPr>
        <w:t>Attention, Interest, Desire, Action</w:t>
      </w:r>
      <w:r>
        <w:rPr>
          <w:rFonts w:cs="Times New Roman"/>
        </w:rPr>
        <w:t>)</w:t>
      </w:r>
      <w:bookmarkEnd w:id="40"/>
    </w:p>
    <w:p w14:paraId="12E39626" w14:textId="523730F4" w:rsidR="00CB2A0D" w:rsidRDefault="00CB2A0D" w:rsidP="00DF197E">
      <w:pPr>
        <w:pStyle w:val="font-claude-response-body"/>
        <w:spacing w:line="360" w:lineRule="auto"/>
        <w:ind w:firstLine="709"/>
        <w:jc w:val="both"/>
      </w:pPr>
      <w:r>
        <w:t xml:space="preserve">Konsep AIDA merupakan singkatan yang sudah lama dikenal dalam dunia pemasaran sebagai kerangka acuan untuk memahami empat tahapan yang dilalui konsumen dalam proses pembelian, yaitu </w:t>
      </w:r>
      <w:r>
        <w:rPr>
          <w:rStyle w:val="Emphasis"/>
        </w:rPr>
        <w:t>Attention</w:t>
      </w:r>
      <w:r>
        <w:t xml:space="preserve">, </w:t>
      </w:r>
      <w:r>
        <w:rPr>
          <w:rStyle w:val="Emphasis"/>
        </w:rPr>
        <w:t>Interest</w:t>
      </w:r>
      <w:r>
        <w:t xml:space="preserve">, </w:t>
      </w:r>
      <w:r>
        <w:rPr>
          <w:rStyle w:val="Emphasis"/>
        </w:rPr>
        <w:t>Desire</w:t>
      </w:r>
      <w:r>
        <w:t xml:space="preserve">, dan </w:t>
      </w:r>
      <w:r>
        <w:rPr>
          <w:rStyle w:val="Emphasis"/>
        </w:rPr>
        <w:t>Action</w:t>
      </w:r>
      <w:r>
        <w:t xml:space="preserve">. Model ini tergolong sederhana namun tetap relevan digunakan sebagai pedoman dalam menyusun strategi komunikasi pemasaran </w:t>
      </w:r>
      <w:r w:rsidR="00DF197E">
        <w:fldChar w:fldCharType="begin" w:fldLock="1"/>
      </w:r>
      <w:r w:rsidR="00DF197E">
        <w:instrText>ADDIN CSL_CITATION {"citationItems":[{"id":"ITEM-1","itemData":{"ISSN":"2809-8692","author":[{"dropping-particle":"","family":"Apriandi","given":"Nori Dwi","non-dropping-particle":"","parse-names":false,"suffix":""},{"dropping-particle":"","family":"Soleh","given":"Ahmad","non-dropping-particle":"","parse-names":false,"suffix":""},{"dropping-particle":"","family":"Irwanto","given":"Tito","non-dropping-particle":"","parse-names":false,"suffix":""}],"id":"ITEM-1","issue":"2","issued":{"date-parts":[["2023"]]},"page":"189-202","title":"The Effect Of Application Of Aida (Attention, Interest, Desire And\nAction) On Telkomsel Card Purchase Decisions In Bengkulu City\nPengaruh Penerapan Aida (Attention, Interest, Desire Dan Action)\nTerhadap Keputusan Pembelian Kartu Telkomsel Di Kota Bengkulu","type":"article-journal","volume":"2"},"uris":["http://www.mendeley.com/documents/?uuid=d03852a3-f347-480a-b468-317149b42495"]}],"mendeley":{"formattedCitation":"(Apriandi et al., 2023)","plainTextFormattedCitation":"(Apriandi et al., 2023)"},"properties":{"noteIndex":0},"schema":"https://github.com/citation-style-language/schema/raw/master/csl-citation.json"}</w:instrText>
      </w:r>
      <w:r w:rsidR="00DF197E">
        <w:fldChar w:fldCharType="separate"/>
      </w:r>
      <w:r w:rsidR="00DF197E" w:rsidRPr="00DF197E">
        <w:rPr>
          <w:noProof/>
        </w:rPr>
        <w:t>(Apriandi et al., 2023)</w:t>
      </w:r>
      <w:r w:rsidR="00DF197E">
        <w:fldChar w:fldCharType="end"/>
      </w:r>
      <w:r>
        <w:t>.</w:t>
      </w:r>
    </w:p>
    <w:p w14:paraId="4003ECB9" w14:textId="77777777" w:rsidR="00CB2A0D" w:rsidRDefault="00CB2A0D" w:rsidP="00DF197E">
      <w:pPr>
        <w:pStyle w:val="font-claude-response-body"/>
        <w:spacing w:line="360" w:lineRule="auto"/>
        <w:ind w:firstLine="709"/>
        <w:jc w:val="both"/>
      </w:pPr>
      <w:r>
        <w:t xml:space="preserve">Pada tahap </w:t>
      </w:r>
      <w:r>
        <w:rPr>
          <w:rStyle w:val="Emphasis"/>
        </w:rPr>
        <w:t>Attention</w:t>
      </w:r>
      <w:r>
        <w:t>, tugas utama pemasar adalah merancang media informasi yang mampu menarik perhatian konsumen sejak awal. Ini bisa dicapai melalui pernyataan, kata-kata, atau visual yang cukup kuat untuk membuat calon konsumen berhenti sejenak dan memperhatikan pesan yang disampaikan. Menurut Kotler &amp; Armstrong (2018), daya tarik sebuah iklan pada tahap ini ditentukan oleh tiga hal: konten pesan itu sendiri, seberapa sering iklan ditayangkan, dan bagaimana visualisasinya disajikan.</w:t>
      </w:r>
    </w:p>
    <w:p w14:paraId="719D4288" w14:textId="77777777" w:rsidR="00CB2A0D" w:rsidRDefault="00CB2A0D" w:rsidP="00DF197E">
      <w:pPr>
        <w:pStyle w:val="font-claude-response-body"/>
        <w:spacing w:line="360" w:lineRule="auto"/>
        <w:ind w:firstLine="709"/>
        <w:jc w:val="both"/>
      </w:pPr>
      <w:r>
        <w:t xml:space="preserve">Setelah perhatian konsumen berhasil didapat, tahap berikutnya adalah </w:t>
      </w:r>
      <w:r>
        <w:rPr>
          <w:rStyle w:val="Emphasis"/>
        </w:rPr>
        <w:t>Interest</w:t>
      </w:r>
      <w:r>
        <w:t xml:space="preserve"> — membangun ketertarikan agar target audiens bersedia meluangkan waktu untuk memahami pesan lebih jauh. Banyak media promosi gagal justru di tahap ini karena tidak berhasil membuat konsumen ingin tahu lebih lanjut. Untuk membangkitkan minat, pemasar sebaiknya menawarkan solusi atas masalah atau harapan konsumen, serta menjelaskan manfaat produk secara gamblang — bukan sekadar memaparkan fitur dan membiarkan konsumen menyimpulkan sendiri manfaatnya. Assael (2018) mendefinisikan </w:t>
      </w:r>
      <w:r>
        <w:rPr>
          <w:rStyle w:val="Emphasis"/>
        </w:rPr>
        <w:t>Interest</w:t>
      </w:r>
      <w:r>
        <w:t xml:space="preserve"> sebagai munculnya ketertarikan konsumen terhadap objek yang diperkenalkan pemasar, yang dipengaruhi oleh efektivitas media, persepsi konsumen terhadap produk setelah melihat iklan, dan kejelasan pesan yang disampaikan.</w:t>
      </w:r>
    </w:p>
    <w:p w14:paraId="390E46A1" w14:textId="77777777" w:rsidR="00CB2A0D" w:rsidRDefault="00CB2A0D" w:rsidP="00DF197E">
      <w:pPr>
        <w:pStyle w:val="font-claude-response-body"/>
        <w:spacing w:line="360" w:lineRule="auto"/>
        <w:ind w:firstLine="709"/>
        <w:jc w:val="both"/>
      </w:pPr>
      <w:r>
        <w:t xml:space="preserve">Tahap </w:t>
      </w:r>
      <w:r>
        <w:rPr>
          <w:rStyle w:val="Emphasis"/>
        </w:rPr>
        <w:t>Desire</w:t>
      </w:r>
      <w:r>
        <w:t xml:space="preserve"> muncul ketika pemasar mulai membangkitkan keinginan konsumen untuk memiliki atau mencoba produk. Di titik ini, pemasar perlu jeli </w:t>
      </w:r>
      <w:r>
        <w:lastRenderedPageBreak/>
        <w:t xml:space="preserve">membaca kesiapan konsumen: apakah mereka sudah cukup termotivasi, sudah mulai goyah secara emosional, namun masih menyimpan keraguan — misalnya mempertanyakan apakah produk benar-benar akan memberikan manfaat seperti yang dijanjikan dalam iklan. Dengan kata lain, </w:t>
      </w:r>
      <w:r>
        <w:rPr>
          <w:rStyle w:val="Emphasis"/>
        </w:rPr>
        <w:t>Desire</w:t>
      </w:r>
      <w:r>
        <w:t xml:space="preserve"> adalah proses mengubah ketertarikan menjadi keinginan nyata untuk memiliki dan merasakan produk tersebut.</w:t>
      </w:r>
    </w:p>
    <w:p w14:paraId="42AA06AB" w14:textId="253A1472" w:rsidR="00B758E0" w:rsidRPr="00626672" w:rsidRDefault="00CB2A0D" w:rsidP="00DF197E">
      <w:pPr>
        <w:pStyle w:val="font-claude-response-body"/>
        <w:spacing w:line="360" w:lineRule="auto"/>
        <w:ind w:firstLine="709"/>
        <w:jc w:val="both"/>
      </w:pPr>
      <w:r>
        <w:t xml:space="preserve">Tahap terakhir, </w:t>
      </w:r>
      <w:r>
        <w:rPr>
          <w:rStyle w:val="Emphasis"/>
        </w:rPr>
        <w:t>Action</w:t>
      </w:r>
      <w:r>
        <w:t>, adalah puncak dari keseluruhan proses — mendorong konsumen untuk benar-benar mengambil keputusan membeli. Pemasar perlu memandu target audiens secara eksplisit, karena konsumen cenderung baru bertindak setelah diberi arahan yang jelas, termasuk kadang informasi harga sebagai pemicu keputusan. Mengubah minat menjadi tindakan pembelian nyata bukan perkara mudah; diperlukan pemilihan kata yang tepat, bahkan kalimat perintah (</w:t>
      </w:r>
      <w:r>
        <w:rPr>
          <w:rStyle w:val="Emphasis"/>
        </w:rPr>
        <w:t>call to action</w:t>
      </w:r>
      <w:r>
        <w:t>) yang tegas agar konsumen benar-benar bergerak menuju keputusan pembelian</w:t>
      </w:r>
    </w:p>
    <w:p w14:paraId="09DD3F95" w14:textId="698EBE97" w:rsidR="00C75AB1" w:rsidRDefault="00C75AB1" w:rsidP="00C75AB1">
      <w:pPr>
        <w:pStyle w:val="Heading3"/>
        <w:ind w:left="709"/>
        <w:rPr>
          <w:rFonts w:cs="Times New Roman"/>
        </w:rPr>
      </w:pPr>
      <w:bookmarkStart w:id="41" w:name="_Toc233563390"/>
      <w:r>
        <w:rPr>
          <w:rFonts w:cs="Times New Roman"/>
        </w:rPr>
        <w:t xml:space="preserve">Metode Peramalan </w:t>
      </w:r>
      <w:r w:rsidRPr="00BC2C0D">
        <w:rPr>
          <w:rFonts w:cs="Times New Roman"/>
          <w:i/>
          <w:iCs/>
        </w:rPr>
        <w:t>Baseline</w:t>
      </w:r>
      <w:bookmarkEnd w:id="41"/>
    </w:p>
    <w:p w14:paraId="44EA496E" w14:textId="2F06FC1F" w:rsidR="004D4675" w:rsidRPr="004D4675" w:rsidRDefault="004D4675" w:rsidP="004D4675">
      <w:pPr>
        <w:ind w:firstLine="709"/>
        <w:rPr>
          <w:rFonts w:cs="Times New Roman"/>
          <w:sz w:val="24"/>
          <w:szCs w:val="24"/>
        </w:rPr>
      </w:pPr>
      <w:r w:rsidRPr="004D4675">
        <w:rPr>
          <w:rFonts w:cs="Times New Roman"/>
          <w:sz w:val="24"/>
          <w:szCs w:val="24"/>
        </w:rPr>
        <w:t>Metode peramalan </w:t>
      </w:r>
      <w:r w:rsidRPr="00BC2C0D">
        <w:rPr>
          <w:rFonts w:cs="Times New Roman"/>
          <w:i/>
          <w:iCs/>
          <w:sz w:val="24"/>
          <w:szCs w:val="24"/>
        </w:rPr>
        <w:t>baseline</w:t>
      </w:r>
      <w:r w:rsidRPr="004D4675">
        <w:rPr>
          <w:rFonts w:cs="Times New Roman"/>
          <w:sz w:val="24"/>
          <w:szCs w:val="24"/>
        </w:rPr>
        <w:t> adalah metode dasar dan sederhana yang sering digunakan sebagai titik awal dalam melakukan peramalan. Metode-metode ini menjadi fondasi penting dan sering digunakan sebagai pembanding untuk mengevaluasi kinerja metode yang lebih kompleks. Dalam konteks penelitian ini, metode baseline akan menjadi model individu yang akan digabungkan dalam </w:t>
      </w:r>
      <w:r w:rsidRPr="00BC2C0D">
        <w:rPr>
          <w:rFonts w:cs="Times New Roman"/>
          <w:i/>
          <w:iCs/>
          <w:sz w:val="24"/>
          <w:szCs w:val="24"/>
        </w:rPr>
        <w:t>ensemble</w:t>
      </w:r>
      <w:r w:rsidR="00BC2C0D">
        <w:rPr>
          <w:rFonts w:cs="Times New Roman"/>
          <w:sz w:val="24"/>
          <w:szCs w:val="24"/>
        </w:rPr>
        <w:t xml:space="preserve"> </w:t>
      </w:r>
      <w:r w:rsidR="007B204E">
        <w:rPr>
          <w:rFonts w:cs="Times New Roman"/>
          <w:sz w:val="24"/>
          <w:szCs w:val="24"/>
        </w:rPr>
        <w:fldChar w:fldCharType="begin" w:fldLock="1"/>
      </w:r>
      <w:r w:rsidR="006C33E0">
        <w:rPr>
          <w:rFonts w:cs="Times New Roman"/>
          <w:sz w:val="24"/>
          <w:szCs w:val="24"/>
        </w:rPr>
        <w:instrText>ADDIN CSL_CITATION {"citationItems":[{"id":"ITEM-1","itemData":{"author":[{"dropping-particle":"","family":"Rob J. Hyndman","given":"","non-dropping-particle":"","parse-names":false,"suffix":""},{"dropping-particle":"","family":"Athanasopoulos","given":"George","non-dropping-particle":"","parse-names":false,"suffix":""}],"edition":"2nd","id":"ITEM-1","issued":{"date-parts":[["2018"]]},"title":"Forecasting: Principles and practice","type":"book"},"uris":["http://www.mendeley.com/documents/?uuid=c8291fde-8404-4489-ac61-d226c37f34c6"]}],"mendeley":{"formattedCitation":"(Rob J. Hyndman &amp; Athanasopoulos, 2018)","plainTextFormattedCitation":"(Rob J. Hyndman &amp; Athanasopoulos, 2018)","previouslyFormattedCitation":"(Rob J. Hyndman &amp; Athanasopoulos, 2018)"},"properties":{"noteIndex":0},"schema":"https://github.com/citation-style-language/schema/raw/master/csl-citation.json"}</w:instrText>
      </w:r>
      <w:r w:rsidR="007B204E">
        <w:rPr>
          <w:rFonts w:cs="Times New Roman"/>
          <w:sz w:val="24"/>
          <w:szCs w:val="24"/>
        </w:rPr>
        <w:fldChar w:fldCharType="separate"/>
      </w:r>
      <w:r w:rsidR="00424A2C" w:rsidRPr="00424A2C">
        <w:rPr>
          <w:rFonts w:cs="Times New Roman"/>
          <w:noProof/>
          <w:sz w:val="24"/>
          <w:szCs w:val="24"/>
        </w:rPr>
        <w:t>(Rob J. Hyndman &amp; Athanasopoulos, 2018)</w:t>
      </w:r>
      <w:r w:rsidR="007B204E">
        <w:rPr>
          <w:rFonts w:cs="Times New Roman"/>
          <w:sz w:val="24"/>
          <w:szCs w:val="24"/>
        </w:rPr>
        <w:fldChar w:fldCharType="end"/>
      </w:r>
      <w:r w:rsidRPr="004D4675">
        <w:rPr>
          <w:rFonts w:cs="Times New Roman"/>
          <w:sz w:val="24"/>
          <w:szCs w:val="24"/>
        </w:rPr>
        <w:t>.</w:t>
      </w:r>
    </w:p>
    <w:p w14:paraId="174FD15D" w14:textId="77777777" w:rsidR="001B4029" w:rsidRPr="00BE7478" w:rsidRDefault="001B4029" w:rsidP="001B4029">
      <w:pPr>
        <w:pStyle w:val="Heading4"/>
        <w:ind w:left="810"/>
        <w:rPr>
          <w:i/>
          <w:iCs w:val="0"/>
        </w:rPr>
      </w:pPr>
      <w:r>
        <w:t>Seasonal Moving Average</w:t>
      </w:r>
    </w:p>
    <w:p w14:paraId="208EF14E" w14:textId="77777777" w:rsidR="006D378E" w:rsidRPr="006D378E" w:rsidRDefault="006D378E" w:rsidP="006D378E">
      <w:pPr>
        <w:ind w:firstLine="709"/>
        <w:rPr>
          <w:rFonts w:cs="Times New Roman"/>
          <w:sz w:val="24"/>
          <w:szCs w:val="24"/>
        </w:rPr>
      </w:pPr>
      <w:r>
        <w:t>Seasonal Moving Average (SMA Musiman) adalah variasi dari metode moving average yang dirancang khusus untuk menangani data time series yang memiliki pola musiman berulang secara teratur. Berbeda dengan Moving Average sederhana (Single Moving Average) yang menghitung rata-rata dari data historis berurutan secara sekuensial, Seasonal Moving Average menghitung rata-rata dari pengamatan pada periode musiman yang sama di masa lalu (misalnya hari yang sama pada minggu-minggu sebelumnya) (Rob J. Hyndman &amp; Athanasopoulos, 2018).</w:t>
      </w:r>
    </w:p>
    <w:p w14:paraId="26CBFFB9" w14:textId="77777777" w:rsidR="006D378E" w:rsidRPr="006D378E" w:rsidRDefault="006D378E" w:rsidP="006D378E">
      <w:pPr>
        <w:ind w:firstLine="709"/>
        <w:rPr>
          <w:rFonts w:cs="Times New Roman"/>
          <w:sz w:val="24"/>
          <w:szCs w:val="24"/>
        </w:rPr>
      </w:pPr>
      <w:r>
        <w:lastRenderedPageBreak/>
        <w:t>Secara matematis, persamaan peramalan Seasonal Moving Average dengan panjang siklus musiman m dan jumlah jendela periode historis k dirumuskan sebagai berikut:</w:t>
      </w:r>
    </w:p>
    <w:p w14:paraId="7B1E337F" w14:textId="77777777" w:rsidR="006D378E" w:rsidRPr="006D378E" w:rsidRDefault="006D378E">
      <w:pPr>
        <w:numPr>
          <w:ilvl w:val="0"/>
          <w:numId w:val="8"/>
        </w:numPr>
        <w:tabs>
          <w:tab w:val="num" w:pos="720"/>
        </w:tabs>
        <w:rPr>
          <w:rFonts w:cs="Times New Roman"/>
          <w:sz w:val="24"/>
          <w:szCs w:val="24"/>
        </w:rPr>
      </w:pPr>
      <w:r>
        <w:t>ŷ_{t+h} = (1 / k) * Σ_{i=1}^{k} y_{t+h - i·m}</w:t>
      </w:r>
    </w:p>
    <w:p w14:paraId="50AA806D" w14:textId="77777777" w:rsidR="006D378E" w:rsidRPr="006D378E" w:rsidRDefault="006D378E">
      <w:pPr>
        <w:numPr>
          <w:ilvl w:val="0"/>
          <w:numId w:val="8"/>
        </w:numPr>
        <w:tabs>
          <w:tab w:val="num" w:pos="720"/>
        </w:tabs>
        <w:rPr>
          <w:rFonts w:cs="Times New Roman"/>
          <w:sz w:val="24"/>
          <w:szCs w:val="24"/>
        </w:rPr>
      </w:pPr>
      <w:r>
        <w:t>di mana ŷ_{t+h} merepresentasikan nilai prediksi pada horizon h ke depan, m menunjukkan panjang periode musiman (misalnya m = 7 untuk pola mingguan), k merepresentasikan ukuran jendela musiman (window size), dan y_{t+h - i·m} adalah nilai penjualan aktual pada siklus musiman historis sebelumnya.</w:t>
      </w:r>
    </w:p>
    <w:p w14:paraId="380DC804" w14:textId="77777777" w:rsidR="006D378E" w:rsidRPr="006D378E" w:rsidRDefault="006D378E">
      <w:pPr>
        <w:numPr>
          <w:ilvl w:val="0"/>
          <w:numId w:val="8"/>
        </w:numPr>
        <w:tabs>
          <w:tab w:val="num" w:pos="720"/>
        </w:tabs>
        <w:rPr>
          <w:rFonts w:cs="Times New Roman"/>
          <w:sz w:val="24"/>
          <w:szCs w:val="24"/>
        </w:rPr>
      </w:pPr>
      <w:r>
        <w:t>Keunggulan utama Seasonal Moving Average adalah kemampuannya dalam mengisolasi dan menangkap pola fluktuasi musiman yang kuat tanpa terpengaruh oleh noise acak jangka pendek, serta kemudahan implementasinya. Namun demikian, metode ini memerlukan penentuan ukuran jendela (window size) k yang optimal agar tetap responsif terhadap perubahan tren jangka panjang.</w:t>
      </w:r>
    </w:p>
    <w:p w14:paraId="03BF02F2" w14:textId="77777777" w:rsidR="006D378E" w:rsidRPr="006D378E" w:rsidRDefault="006D378E" w:rsidP="006D378E">
      <w:pPr>
        <w:ind w:firstLine="709"/>
        <w:rPr>
          <w:rFonts w:cs="Times New Roman"/>
          <w:sz w:val="24"/>
          <w:szCs w:val="24"/>
        </w:rPr>
      </w:pPr>
    </w:p>
    <w:p w14:paraId="7800D728" w14:textId="77777777" w:rsidR="004D4675" w:rsidRPr="004D4675" w:rsidRDefault="004D4675" w:rsidP="004D4675"/>
    <w:p w14:paraId="6C1F8804" w14:textId="77777777" w:rsidR="001B4029" w:rsidRPr="00BE7478" w:rsidRDefault="001B4029" w:rsidP="001B4029">
      <w:pPr>
        <w:pStyle w:val="Heading4"/>
        <w:ind w:left="810"/>
        <w:rPr>
          <w:i/>
          <w:iCs w:val="0"/>
        </w:rPr>
      </w:pPr>
      <w:r>
        <w:t>Holt-Winters Exponential Smoothing</w:t>
      </w:r>
    </w:p>
    <w:p w14:paraId="21B319FA" w14:textId="2DF78AC3" w:rsidR="00D02BA4" w:rsidRPr="00D02BA4" w:rsidRDefault="00D02BA4" w:rsidP="00D02BA4">
      <w:pPr>
        <w:ind w:firstLine="709"/>
        <w:rPr>
          <w:rFonts w:cs="Times New Roman"/>
          <w:sz w:val="24"/>
          <w:szCs w:val="24"/>
        </w:rPr>
      </w:pPr>
      <w:r>
        <w:t>Holt-Winters Exponential Smoothing (juga dikenal sebagai Triple Exponential Smoothing / TES) adalah metode pemulusan eksponensial tingkat lanjut yang dirancang untuk memodelkan data time series yang memiliki komponen tren dan musiman secara simultan (Rob J. Hyndman &amp; Athanasopoulos, 2018). Metode ini memperluas konsep pemulusan eksponensial dengan menguraikan time series menjadi tiga komponen dinamis utama: level (L_t), tren (T_t), dan musiman (S_t).</w:t>
      </w:r>
    </w:p>
    <w:p w14:paraId="6EF85207" w14:textId="77777777" w:rsidR="00D02BA4" w:rsidRPr="00D02BA4" w:rsidRDefault="00D02BA4">
      <w:pPr>
        <w:numPr>
          <w:ilvl w:val="0"/>
          <w:numId w:val="9"/>
        </w:numPr>
        <w:rPr>
          <w:rFonts w:cs="Times New Roman"/>
          <w:sz w:val="24"/>
          <w:szCs w:val="24"/>
        </w:rPr>
      </w:pPr>
      <w:r>
        <w:t>Proses pemulusan pada metode Holt-Winters (model aditif) diatur oleh tiga persamaan komponen yang diperbarui secara rekursif pada setiap langkah waktu t:</w:t>
      </w:r>
    </w:p>
    <w:p w14:paraId="476FB7F3" w14:textId="095C1288" w:rsidR="00D02BA4" w:rsidRPr="00D02BA4" w:rsidRDefault="00D02BA4">
      <w:pPr>
        <w:numPr>
          <w:ilvl w:val="0"/>
          <w:numId w:val="9"/>
        </w:numPr>
        <w:tabs>
          <w:tab w:val="num" w:pos="720"/>
        </w:tabs>
        <w:rPr>
          <w:rFonts w:cs="Times New Roman"/>
          <w:sz w:val="24"/>
          <w:szCs w:val="24"/>
        </w:rPr>
      </w:pPr>
      <w:r>
        <w:t>Level: L_t = α · (y_t - S_{t-m}) + (1 - α) · (L_{t-1} + T_{t-1})</w:t>
      </w:r>
      <w:r>
        <w:br/>
        <w:t>Trend: T_t = β · (L_t - L_{t-1}) + (1 - β) · T_{t-1}</w:t>
      </w:r>
      <w:r>
        <w:br/>
        <w:t>Seasonal: S_t = γ · (y_t - L_t) + (1 - γ) · S_{t-m}</w:t>
      </w:r>
    </w:p>
    <w:p w14:paraId="23F0C437" w14:textId="77777777" w:rsidR="00D02BA4" w:rsidRPr="00D02BA4" w:rsidRDefault="00D02BA4">
      <w:pPr>
        <w:numPr>
          <w:ilvl w:val="0"/>
          <w:numId w:val="9"/>
        </w:numPr>
        <w:tabs>
          <w:tab w:val="num" w:pos="720"/>
        </w:tabs>
        <w:rPr>
          <w:rFonts w:cs="Times New Roman"/>
          <w:sz w:val="24"/>
          <w:szCs w:val="24"/>
        </w:rPr>
      </w:pPr>
      <w:r>
        <w:lastRenderedPageBreak/>
        <w:t>Persamaan peramalan untuk h langkah ke depan dirumuskan sebagai ŷ_{t+h} = L_t + h · T_t + S_{t+h - m}, di mana α (alpha) adalah parameter pemulusan level, β (beta) adalah parameter pemulusan tren, γ (gamma) adalah parameter pemulusan musiman (masing-masing bernilai antara 0 dan 1), dan m menunjukkan panjang periode musiman (misalnya m = 7 harian).</w:t>
      </w:r>
    </w:p>
    <w:p w14:paraId="66A42AC6" w14:textId="77777777" w:rsidR="00D02BA4" w:rsidRPr="00D02BA4" w:rsidRDefault="00D02BA4" w:rsidP="00D02BA4">
      <w:pPr>
        <w:ind w:firstLine="709"/>
        <w:rPr>
          <w:rFonts w:cs="Times New Roman"/>
          <w:sz w:val="24"/>
          <w:szCs w:val="24"/>
        </w:rPr>
      </w:pPr>
      <w:r>
        <w:t>Pemilihan kombinasi parameter pemulusan (alpha, beta, gamma) yang tepat sangat krusial karena menentukan seberapa cepat model merespons perubahan tren dan pola musiman terbaru. Holt-Winters sangat efektif digunakan pada data penjualan ritel karena mampu secara bersamaan menangkap pergerakan tren umum dan kenaikan berkala pada hari-hari tertentu.</w:t>
      </w:r>
    </w:p>
    <w:p w14:paraId="10B1FA3E" w14:textId="76203630" w:rsidR="001B4029" w:rsidRPr="00BE7478" w:rsidRDefault="008162EA" w:rsidP="001B4029">
      <w:pPr>
        <w:pStyle w:val="Heading4"/>
        <w:ind w:left="810"/>
        <w:rPr>
          <w:i/>
          <w:iCs w:val="0"/>
        </w:rPr>
      </w:pPr>
      <w:r>
        <w:t>Linear Regression</w:t>
      </w:r>
    </w:p>
    <w:p w14:paraId="347DF9B3" w14:textId="77777777" w:rsidR="00D42C18" w:rsidRDefault="00D42C18" w:rsidP="00E072B0">
      <w:pPr>
        <w:ind w:firstLine="709"/>
        <w:rPr>
          <w:i/>
          <w:iCs/>
        </w:rPr>
      </w:pPr>
      <w:r>
        <w:t>Linear Regression (Regresi Linier) merupakan salah satu metode pembelajaran terawasi (supervised learning) konvensional yang digunakan untuk memodelkan hubungan linier antara variabel terikat (dependent variable) dan satu atau lebih variabel bebas (independent variable). Dalam analisis data time series dan peramalan penjualan, regresi linier memetakan ketergantungan nilai masa depan terhadap variabel-variabel prediktor waktu, seperti indeks tren waktu (time index), komponen musiman harian (day-of-week), serta variabel bulan (month) (Rob J. Hyndman &amp; Athanasopoulos, 2018).</w:t>
      </w:r>
    </w:p>
    <w:p w14:paraId="743362D2" w14:textId="33A9876C" w:rsidR="006A024B" w:rsidRDefault="00E727E5" w:rsidP="006A024B">
      <w:pPr>
        <w:ind w:firstLine="709"/>
        <w:rPr>
          <w:sz w:val="24"/>
          <w:szCs w:val="24"/>
        </w:rPr>
      </w:pPr>
      <w:r>
        <w:t>Secara matematis, persamaan regresi linier berganda untuk data time series dirumuskan sebagai Y_t = β_0 + β_1 X_{t,1} + β_2 X_{t,2} + ... + β_k X_{t,k} + ε_t, di mana Y_t merepresentasikan nilai target (penjualan) pada waktu t, X_{t,j} merupakan variabel prediktor fitur waktu ke-j, β_0 adalah konstanta (intercept), β_j adalah koefisien regresi yang mengukur besarnya pengaruh masing-masing prediktor, dan ε_t adalah komponen galat acak (residual error). Pendugaan parameter koefisien β secara umum dilakukan menggunakan metode Ordinary Least Squares (OLS) dengan meminimalkan jumlah kuadrat dari selisih antara nilai aktual dan nilai prediksi.</w:t>
      </w:r>
    </w:p>
    <w:p w14:paraId="1B901C1C" w14:textId="4C3D6E85" w:rsidR="005D59E2" w:rsidRDefault="005D59E2" w:rsidP="006A024B">
      <w:pPr>
        <w:ind w:firstLine="709"/>
        <w:rPr>
          <w:rFonts w:cs="Times New Roman"/>
          <w:sz w:val="24"/>
          <w:szCs w:val="24"/>
        </w:rPr>
      </w:pPr>
      <w:r>
        <w:t xml:space="preserve">Keunggulan utama dari metode regresi linier terletak pada efisiensi komputasinya yang sangat cepat, sifat keterjelasan (interpretability) yang tinggi, serta kemampuan yang baik dalam menangkap komponen tren linier dan variasi musiman deterministik. Namun demikian, regresi linier memiliki keterbatasan ketika dihadapkan pada pola data yang mengandung fluktuasi non-linier yang kompleks. Oleh karena itu, </w:t>
      </w:r>
      <w:r>
        <w:lastRenderedPageBreak/>
        <w:t>penggabungan regresi linier bersama metode Moving Average dan Exponential Smoothing ke dalam kerangka weighted ensemble yang dioptimalkan oleh Grey Wolf Optimizer (GWO) menjadi solusi yang efektif untuk saling melengkapi keterbatasan masing-masing model baseline.</w:t>
      </w:r>
    </w:p>
    <w:p w14:paraId="30A08870" w14:textId="4B63C416" w:rsidR="004B3176" w:rsidRPr="00E072B0" w:rsidRDefault="004B3176" w:rsidP="004B3176">
      <w:pPr>
        <w:jc w:val="center"/>
        <w:rPr>
          <w:rFonts w:cs="Times New Roman"/>
          <w:sz w:val="24"/>
          <w:szCs w:val="24"/>
        </w:rPr>
      </w:pPr>
    </w:p>
    <w:p w14:paraId="3417BE4B" w14:textId="260E26D1" w:rsidR="00B87CAE" w:rsidRPr="00D56F6E" w:rsidRDefault="00B87CAE" w:rsidP="00F84DD8">
      <w:pPr>
        <w:ind w:firstLine="709"/>
        <w:jc w:val="center"/>
        <w:rPr>
          <w:rFonts w:cs="Times New Roman"/>
          <w:sz w:val="24"/>
          <w:szCs w:val="24"/>
        </w:rPr>
      </w:pPr>
    </w:p>
    <w:p w14:paraId="29E0485D" w14:textId="44AAB6CC" w:rsidR="00830338" w:rsidRDefault="00830338" w:rsidP="00830338">
      <w:pPr>
        <w:pStyle w:val="Heading3"/>
        <w:ind w:left="709"/>
        <w:rPr>
          <w:rFonts w:cs="Times New Roman"/>
        </w:rPr>
      </w:pPr>
      <w:bookmarkStart w:id="42" w:name="_Toc233563391"/>
      <w:r>
        <w:rPr>
          <w:rFonts w:cs="Times New Roman"/>
        </w:rPr>
        <w:t xml:space="preserve">Metode </w:t>
      </w:r>
      <w:r w:rsidR="00AF694F" w:rsidRPr="00CE01F2">
        <w:rPr>
          <w:rFonts w:cs="Times New Roman"/>
          <w:i/>
          <w:iCs/>
        </w:rPr>
        <w:t>Ensemble</w:t>
      </w:r>
      <w:bookmarkEnd w:id="42"/>
    </w:p>
    <w:p w14:paraId="47A0C157" w14:textId="606E0CB7" w:rsidR="00B21FD7" w:rsidRDefault="00B21FD7" w:rsidP="00B21FD7">
      <w:pPr>
        <w:pStyle w:val="Heading4"/>
        <w:ind w:left="810"/>
      </w:pPr>
      <w:r>
        <w:t xml:space="preserve">Konsep </w:t>
      </w:r>
      <w:r w:rsidRPr="00CE01F2">
        <w:rPr>
          <w:i/>
          <w:iCs w:val="0"/>
        </w:rPr>
        <w:t>Ensemble</w:t>
      </w:r>
    </w:p>
    <w:p w14:paraId="0090D820" w14:textId="4E38669C" w:rsidR="00F913E2" w:rsidRPr="005E5E14" w:rsidRDefault="00F913E2" w:rsidP="005E5E14">
      <w:pPr>
        <w:ind w:firstLine="709"/>
        <w:rPr>
          <w:rFonts w:cs="Times New Roman"/>
          <w:sz w:val="24"/>
          <w:szCs w:val="24"/>
        </w:rPr>
      </w:pPr>
      <w:r w:rsidRPr="005E5E14">
        <w:rPr>
          <w:rFonts w:cs="Times New Roman"/>
          <w:sz w:val="24"/>
          <w:szCs w:val="24"/>
        </w:rPr>
        <w:t>Metode </w:t>
      </w:r>
      <w:r w:rsidRPr="005E5E14">
        <w:rPr>
          <w:rFonts w:cs="Times New Roman"/>
          <w:i/>
          <w:iCs/>
          <w:sz w:val="24"/>
          <w:szCs w:val="24"/>
        </w:rPr>
        <w:t>ensemble</w:t>
      </w:r>
      <w:r w:rsidRPr="005E5E14">
        <w:rPr>
          <w:rFonts w:cs="Times New Roman"/>
          <w:sz w:val="24"/>
          <w:szCs w:val="24"/>
        </w:rPr>
        <w:t> dalam pembelajaran mesin dan peramalan adalah teknik yang menggabungkan beberapa model individu untuk mendapatkan kinerja prediksi yang lebih baik dibandingkan jika hanya menggunakan satu model saja</w:t>
      </w:r>
      <w:r w:rsidR="00EA2D96">
        <w:rPr>
          <w:rFonts w:cs="Times New Roman"/>
          <w:sz w:val="24"/>
          <w:szCs w:val="24"/>
        </w:rPr>
        <w:fldChar w:fldCharType="begin" w:fldLock="1"/>
      </w:r>
      <w:r w:rsidR="00EA2D96">
        <w:rPr>
          <w:rFonts w:cs="Times New Roman"/>
          <w:sz w:val="24"/>
          <w:szCs w:val="24"/>
        </w:rPr>
        <w:instrText>ADDIN CSL_CITATION {"citationItems":[{"id":"ITEM-1","itemData":{"author":[{"dropping-particle":"","family":"Dietterich","given":"Thomas G.","non-dropping-particle":"","parse-names":false,"suffix":""}],"id":"ITEM-1","issued":{"date-parts":[["2000"]]},"title":"Ensemble Method in Machine Learning","type":"article-journal"},"uris":["http://www.mendeley.com/documents/?uuid=69aba40f-1423-4771-bf6a-ec6d128a6c85"]}],"mendeley":{"formattedCitation":"(Dietterich, 2000)","plainTextFormattedCitation":"(Dietterich, 2000)","previouslyFormattedCitation":"(Dietterich, 2000)"},"properties":{"noteIndex":0},"schema":"https://github.com/citation-style-language/schema/raw/master/csl-citation.json"}</w:instrText>
      </w:r>
      <w:r w:rsidR="00EA2D96">
        <w:rPr>
          <w:rFonts w:cs="Times New Roman"/>
          <w:sz w:val="24"/>
          <w:szCs w:val="24"/>
        </w:rPr>
        <w:fldChar w:fldCharType="separate"/>
      </w:r>
      <w:r w:rsidR="00EA2D96" w:rsidRPr="00EA2D96">
        <w:rPr>
          <w:rFonts w:cs="Times New Roman"/>
          <w:noProof/>
          <w:sz w:val="24"/>
          <w:szCs w:val="24"/>
        </w:rPr>
        <w:t>(Dietterich, 2000)</w:t>
      </w:r>
      <w:r w:rsidR="00EA2D96">
        <w:rPr>
          <w:rFonts w:cs="Times New Roman"/>
          <w:sz w:val="24"/>
          <w:szCs w:val="24"/>
        </w:rPr>
        <w:fldChar w:fldCharType="end"/>
      </w:r>
      <w:r w:rsidRPr="005E5E14">
        <w:rPr>
          <w:rFonts w:cs="Times New Roman"/>
          <w:sz w:val="24"/>
          <w:szCs w:val="24"/>
        </w:rPr>
        <w:t> . Konsep dasarnya mirip dengan prinsip "kebijaksanaan kerumunan" (</w:t>
      </w:r>
      <w:r w:rsidRPr="005E5E14">
        <w:rPr>
          <w:rFonts w:cs="Times New Roman"/>
          <w:i/>
          <w:iCs/>
          <w:sz w:val="24"/>
          <w:szCs w:val="24"/>
        </w:rPr>
        <w:t>wisdom of the crowds</w:t>
      </w:r>
      <w:r w:rsidRPr="005E5E14">
        <w:rPr>
          <w:rFonts w:cs="Times New Roman"/>
          <w:sz w:val="24"/>
          <w:szCs w:val="24"/>
        </w:rPr>
        <w:t>), di mana keputusan kolektif dari sekelompok ahli cenderung lebih akurat daripada keputusan seorang ahli tunggal</w:t>
      </w:r>
      <w:r w:rsidR="00EA2D96">
        <w:rPr>
          <w:rFonts w:cs="Times New Roman"/>
          <w:sz w:val="24"/>
          <w:szCs w:val="24"/>
        </w:rPr>
        <w:fldChar w:fldCharType="begin" w:fldLock="1"/>
      </w:r>
      <w:r w:rsidR="00BB61A4">
        <w:rPr>
          <w:rFonts w:cs="Times New Roman"/>
          <w:sz w:val="24"/>
          <w:szCs w:val="24"/>
        </w:rPr>
        <w:instrText>ADDIN CSL_CITATION {"citationItems":[{"id":"ITEM-1","itemData":{"DOI":"10.1017/cbo9780511628603.004","ISBN":"9780306476303","author":[{"dropping-particle":"","family":"Armstrong","given":"J. Scott","non-dropping-particle":"","parse-names":false,"suffix":""}],"container-title":"Economic Forecasting","id":"ITEM-1","issue":"January 2001","issued":{"date-parts":[["2001"]]},"page":"85-108","title":"Combining forecasts","type":"article-journal"},"uris":["http://www.mendeley.com/documents/?uuid=92689513-ec24-4f1b-9cfe-ab9d7c797a03"]}],"mendeley":{"formattedCitation":"(Armstrong, 2001a)","plainTextFormattedCitation":"(Armstrong, 2001a)","previouslyFormattedCitation":"(Armstrong, 2001a)"},"properties":{"noteIndex":0},"schema":"https://github.com/citation-style-language/schema/raw/master/csl-citation.json"}</w:instrText>
      </w:r>
      <w:r w:rsidR="00EA2D96">
        <w:rPr>
          <w:rFonts w:cs="Times New Roman"/>
          <w:sz w:val="24"/>
          <w:szCs w:val="24"/>
        </w:rPr>
        <w:fldChar w:fldCharType="separate"/>
      </w:r>
      <w:r w:rsidR="00EA2D96" w:rsidRPr="00EA2D96">
        <w:rPr>
          <w:rFonts w:cs="Times New Roman"/>
          <w:noProof/>
          <w:sz w:val="24"/>
          <w:szCs w:val="24"/>
        </w:rPr>
        <w:t>(Armstrong, 2001a)</w:t>
      </w:r>
      <w:r w:rsidR="00EA2D96">
        <w:rPr>
          <w:rFonts w:cs="Times New Roman"/>
          <w:sz w:val="24"/>
          <w:szCs w:val="24"/>
        </w:rPr>
        <w:fldChar w:fldCharType="end"/>
      </w:r>
      <w:r w:rsidRPr="005E5E14">
        <w:rPr>
          <w:rFonts w:cs="Times New Roman"/>
          <w:sz w:val="24"/>
          <w:szCs w:val="24"/>
        </w:rPr>
        <w:t>. Dengan menggabungkan beragam model, metode </w:t>
      </w:r>
      <w:r w:rsidRPr="005E5E14">
        <w:rPr>
          <w:rFonts w:cs="Times New Roman"/>
          <w:i/>
          <w:iCs/>
          <w:sz w:val="24"/>
          <w:szCs w:val="24"/>
        </w:rPr>
        <w:t>ensemble</w:t>
      </w:r>
      <w:r w:rsidRPr="005E5E14">
        <w:rPr>
          <w:rFonts w:cs="Times New Roman"/>
          <w:sz w:val="24"/>
          <w:szCs w:val="24"/>
        </w:rPr>
        <w:t> bertujuan untuk meningkatkan keakuratan, mengurangi varians, dan menghasilkan model yang lebih stabil dan general.</w:t>
      </w:r>
    </w:p>
    <w:p w14:paraId="4FBFE45E" w14:textId="77777777" w:rsidR="00F913E2" w:rsidRPr="005E5E14" w:rsidRDefault="00F913E2" w:rsidP="005E5E14">
      <w:pPr>
        <w:ind w:firstLine="709"/>
        <w:rPr>
          <w:rFonts w:cs="Times New Roman"/>
          <w:sz w:val="24"/>
          <w:szCs w:val="24"/>
        </w:rPr>
      </w:pPr>
      <w:r w:rsidRPr="005E5E14">
        <w:rPr>
          <w:rFonts w:cs="Times New Roman"/>
          <w:sz w:val="24"/>
          <w:szCs w:val="24"/>
        </w:rPr>
        <w:t>Terdapat beberapa teknik </w:t>
      </w:r>
      <w:r w:rsidRPr="005E5E14">
        <w:rPr>
          <w:rFonts w:cs="Times New Roman"/>
          <w:i/>
          <w:iCs/>
          <w:sz w:val="24"/>
          <w:szCs w:val="24"/>
        </w:rPr>
        <w:t>ensemble</w:t>
      </w:r>
      <w:r w:rsidRPr="005E5E14">
        <w:rPr>
          <w:rFonts w:cs="Times New Roman"/>
          <w:sz w:val="24"/>
          <w:szCs w:val="24"/>
        </w:rPr>
        <w:t> yang umum dikenal, seperti </w:t>
      </w:r>
      <w:r w:rsidRPr="005E5E14">
        <w:rPr>
          <w:rFonts w:cs="Times New Roman"/>
          <w:i/>
          <w:iCs/>
          <w:sz w:val="24"/>
          <w:szCs w:val="24"/>
        </w:rPr>
        <w:t>Bagging</w:t>
      </w:r>
      <w:r w:rsidRPr="005E5E14">
        <w:rPr>
          <w:rFonts w:cs="Times New Roman"/>
          <w:sz w:val="24"/>
          <w:szCs w:val="24"/>
        </w:rPr>
        <w:t> (</w:t>
      </w:r>
      <w:r w:rsidRPr="00E36CBF">
        <w:rPr>
          <w:rFonts w:cs="Times New Roman"/>
          <w:i/>
          <w:iCs/>
          <w:sz w:val="24"/>
          <w:szCs w:val="24"/>
        </w:rPr>
        <w:t>Bootstrap Aggregating</w:t>
      </w:r>
      <w:r w:rsidRPr="005E5E14">
        <w:rPr>
          <w:rFonts w:cs="Times New Roman"/>
          <w:sz w:val="24"/>
          <w:szCs w:val="24"/>
        </w:rPr>
        <w:t>) yang melatih model secara paralel pada subset data yang berbeda untuk mengurangi varians, </w:t>
      </w:r>
      <w:r w:rsidRPr="005E5E14">
        <w:rPr>
          <w:rFonts w:cs="Times New Roman"/>
          <w:i/>
          <w:iCs/>
          <w:sz w:val="24"/>
          <w:szCs w:val="24"/>
        </w:rPr>
        <w:t>Boosting</w:t>
      </w:r>
      <w:r w:rsidRPr="005E5E14">
        <w:rPr>
          <w:rFonts w:cs="Times New Roman"/>
          <w:sz w:val="24"/>
          <w:szCs w:val="24"/>
        </w:rPr>
        <w:t> yang melatih model secara berurutan dengan fokus pada kesalahan model sebelumnya untuk mengurangi bias, dan </w:t>
      </w:r>
      <w:r w:rsidRPr="005E5E14">
        <w:rPr>
          <w:rFonts w:cs="Times New Roman"/>
          <w:i/>
          <w:iCs/>
          <w:sz w:val="24"/>
          <w:szCs w:val="24"/>
        </w:rPr>
        <w:t>Stacking</w:t>
      </w:r>
      <w:r w:rsidRPr="005E5E14">
        <w:rPr>
          <w:rFonts w:cs="Times New Roman"/>
          <w:sz w:val="24"/>
          <w:szCs w:val="24"/>
        </w:rPr>
        <w:t> yang menggunakan model meta untuk mempelajari cara terbaik menggabungkan prediksi dari beberapa model dasar . Namun, dalam konteks peramalan dengan metode </w:t>
      </w:r>
      <w:r w:rsidRPr="005E5E14">
        <w:rPr>
          <w:rFonts w:cs="Times New Roman"/>
          <w:i/>
          <w:iCs/>
          <w:sz w:val="24"/>
          <w:szCs w:val="24"/>
        </w:rPr>
        <w:t>baseline</w:t>
      </w:r>
      <w:r w:rsidRPr="005E5E14">
        <w:rPr>
          <w:rFonts w:cs="Times New Roman"/>
          <w:sz w:val="24"/>
          <w:szCs w:val="24"/>
        </w:rPr>
        <w:t xml:space="preserve"> seperti </w:t>
      </w:r>
      <w:r w:rsidRPr="00E36CBF">
        <w:rPr>
          <w:rFonts w:cs="Times New Roman"/>
          <w:i/>
          <w:iCs/>
          <w:sz w:val="24"/>
          <w:szCs w:val="24"/>
        </w:rPr>
        <w:t>moving average, exponential smoothing</w:t>
      </w:r>
      <w:r w:rsidRPr="005E5E14">
        <w:rPr>
          <w:rFonts w:cs="Times New Roman"/>
          <w:sz w:val="24"/>
          <w:szCs w:val="24"/>
        </w:rPr>
        <w:t xml:space="preserve">, dan </w:t>
      </w:r>
      <w:r w:rsidRPr="00E36CBF">
        <w:rPr>
          <w:rFonts w:cs="Times New Roman"/>
          <w:i/>
          <w:iCs/>
          <w:sz w:val="24"/>
          <w:szCs w:val="24"/>
        </w:rPr>
        <w:t>regresi linier</w:t>
      </w:r>
      <w:r w:rsidRPr="005E5E14">
        <w:rPr>
          <w:rFonts w:cs="Times New Roman"/>
          <w:sz w:val="24"/>
          <w:szCs w:val="24"/>
        </w:rPr>
        <w:t>, pendekatan </w:t>
      </w:r>
      <w:r w:rsidRPr="005E5E14">
        <w:rPr>
          <w:rFonts w:cs="Times New Roman"/>
          <w:i/>
          <w:iCs/>
          <w:sz w:val="24"/>
          <w:szCs w:val="24"/>
        </w:rPr>
        <w:t>averaging</w:t>
      </w:r>
      <w:r w:rsidRPr="005E5E14">
        <w:rPr>
          <w:rFonts w:cs="Times New Roman"/>
          <w:sz w:val="24"/>
          <w:szCs w:val="24"/>
        </w:rPr>
        <w:t> menjadi pilihan yang paling relevan dan sederhana.</w:t>
      </w:r>
    </w:p>
    <w:p w14:paraId="7D260D07" w14:textId="5E749174" w:rsidR="00B21FD7" w:rsidRPr="00AB1025" w:rsidRDefault="00BA6B46" w:rsidP="00B21FD7">
      <w:pPr>
        <w:pStyle w:val="Heading4"/>
        <w:ind w:left="810"/>
        <w:rPr>
          <w:i/>
          <w:iCs w:val="0"/>
        </w:rPr>
      </w:pPr>
      <w:r w:rsidRPr="00AB1025">
        <w:rPr>
          <w:i/>
          <w:iCs w:val="0"/>
        </w:rPr>
        <w:t>Weighted Average Ensemble</w:t>
      </w:r>
    </w:p>
    <w:p w14:paraId="0AAC29D0" w14:textId="1B4AF8FB" w:rsidR="00683FF4" w:rsidRPr="00683FF4" w:rsidRDefault="00683FF4" w:rsidP="00683FF4">
      <w:pPr>
        <w:ind w:firstLine="709"/>
        <w:rPr>
          <w:rFonts w:cs="Times New Roman"/>
          <w:sz w:val="24"/>
          <w:szCs w:val="24"/>
        </w:rPr>
      </w:pPr>
      <w:r w:rsidRPr="00683FF4">
        <w:rPr>
          <w:rFonts w:cs="Times New Roman"/>
          <w:i/>
          <w:iCs/>
          <w:sz w:val="24"/>
          <w:szCs w:val="24"/>
        </w:rPr>
        <w:t>Weighted Average Ensemble</w:t>
      </w:r>
      <w:r w:rsidRPr="00683FF4">
        <w:rPr>
          <w:rFonts w:cs="Times New Roman"/>
          <w:sz w:val="24"/>
          <w:szCs w:val="24"/>
        </w:rPr>
        <w:t> adalah salah satu bentuk penggabungan model yang paling intuitif</w:t>
      </w:r>
      <w:r w:rsidR="00BB61A4">
        <w:rPr>
          <w:rFonts w:cs="Times New Roman"/>
          <w:sz w:val="24"/>
          <w:szCs w:val="24"/>
        </w:rPr>
        <w:t xml:space="preserve"> </w:t>
      </w:r>
      <w:r w:rsidR="00BB61A4">
        <w:rPr>
          <w:rFonts w:cs="Times New Roman"/>
          <w:sz w:val="24"/>
          <w:szCs w:val="24"/>
        </w:rPr>
        <w:fldChar w:fldCharType="begin" w:fldLock="1"/>
      </w:r>
      <w:r w:rsidR="00A41E75">
        <w:rPr>
          <w:rFonts w:cs="Times New Roman"/>
          <w:sz w:val="24"/>
          <w:szCs w:val="24"/>
        </w:rPr>
        <w:instrText>ADDIN CSL_CITATION {"citationItems":[{"id":"ITEM-1","itemData":{"DOI":"10.1007/978-3-642-30217-6_4","ISBN":"9783642302169","ISSN":"03029743","abstract":"Improvement of time series forecasting accuracy is an active research area having significant importance in many practical domains. Extensive works in literature suggest that substantial enhancement in accuracies can be achieved by combining forecasts from different models. However, forecasts combination is a difficult as well as a challenging task due to various reasons and often simple linear methods are used for this purpose. In this paper, we propose a nonlinear weighted ensemble mechanism for combining forecasts from multiple time series models. The proposed method considers the individual forecasts as well as the correlations in pairs of forecasts for creating the ensemble. A successive validation approach is formulated to determine the appropriate combination weights. Three popular models are used to build up the ensemble which is then empirically tested on three real-world time series. Obtained forecasting results, measured through three well-known error statistics demonstrate that the proposed ensemble method provides significantly better accuracies than each individual model. © 2012 Springer-Verlag.","author":[{"dropping-particle":"","family":"Adhikari","given":"Ratnadip","non-dropping-particle":"","parse-names":false,"suffix":""},{"dropping-particle":"","family":"Agrawal","given":"R. K.","non-dropping-particle":"","parse-names":false,"suffix":""}],"container-title":"Lecture Notes in Computer Science (including subseries Lecture Notes in Artificial Intelligence and Lecture Notes in Bioinformatics)","id":"ITEM-1","issue":"PART 1","issued":{"date-parts":[["2012"]]},"page":"38-49","title":"A novel weighted ensemble technique for time series forecasting","type":"article-journal","volume":"7301 LNAI"},"uris":["http://www.mendeley.com/documents/?uuid=d141f5ef-f83c-4da7-abd9-309f8b91e016"]}],"mendeley":{"formattedCitation":"(Adhikari &amp; Agrawal, 2012)","plainTextFormattedCitation":"(Adhikari &amp; Agrawal, 2012)","previouslyFormattedCitation":"(Adhikari &amp; Agrawal, 2012)"},"properties":{"noteIndex":0},"schema":"https://github.com/citation-style-language/schema/raw/master/csl-citation.json"}</w:instrText>
      </w:r>
      <w:r w:rsidR="00BB61A4">
        <w:rPr>
          <w:rFonts w:cs="Times New Roman"/>
          <w:sz w:val="24"/>
          <w:szCs w:val="24"/>
        </w:rPr>
        <w:fldChar w:fldCharType="separate"/>
      </w:r>
      <w:r w:rsidR="00BB61A4" w:rsidRPr="00BB61A4">
        <w:rPr>
          <w:rFonts w:cs="Times New Roman"/>
          <w:noProof/>
          <w:sz w:val="24"/>
          <w:szCs w:val="24"/>
        </w:rPr>
        <w:t>(Adhikari &amp; Agrawal, 2012)</w:t>
      </w:r>
      <w:r w:rsidR="00BB61A4">
        <w:rPr>
          <w:rFonts w:cs="Times New Roman"/>
          <w:sz w:val="24"/>
          <w:szCs w:val="24"/>
        </w:rPr>
        <w:fldChar w:fldCharType="end"/>
      </w:r>
      <w:r w:rsidRPr="00683FF4">
        <w:rPr>
          <w:rFonts w:cs="Times New Roman"/>
          <w:sz w:val="24"/>
          <w:szCs w:val="24"/>
        </w:rPr>
        <w:t xml:space="preserve">. Dalam pendekatan ini, prediksi akhir dihasilkan dengan menghitung rata-rata tertimbang dari prediksi </w:t>
      </w:r>
      <w:r w:rsidRPr="00683FF4">
        <w:rPr>
          <w:rFonts w:cs="Times New Roman"/>
          <w:sz w:val="24"/>
          <w:szCs w:val="24"/>
        </w:rPr>
        <w:lastRenderedPageBreak/>
        <w:t>semua model individu. Setiap model diberikan bobot tertentu yang mencerminkan kontribusi atau tingkat kepercayaan terhadap model tersebut . Semakin tinggi bobot sebuah model, semakin besar pengaruhnya terhadap hasil prediksi akhir.</w:t>
      </w:r>
    </w:p>
    <w:p w14:paraId="77F79035" w14:textId="77777777" w:rsidR="00B42F74" w:rsidRDefault="00683FF4" w:rsidP="00683FF4">
      <w:pPr>
        <w:ind w:firstLine="709"/>
        <w:rPr>
          <w:rFonts w:cs="Times New Roman"/>
          <w:sz w:val="24"/>
          <w:szCs w:val="24"/>
        </w:rPr>
      </w:pPr>
      <w:r w:rsidRPr="00683FF4">
        <w:rPr>
          <w:rFonts w:cs="Times New Roman"/>
          <w:sz w:val="24"/>
          <w:szCs w:val="24"/>
        </w:rPr>
        <w:t>Secara matematis, untuk K model dengan prediksi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Pr="00683FF4">
        <w:rPr>
          <w:rFonts w:cs="Times New Roman"/>
          <w:sz w:val="24"/>
          <w:szCs w:val="24"/>
        </w:rPr>
        <w:t> dan bobot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Pr="00683FF4">
        <w:rPr>
          <w:rFonts w:cs="Times New Roman"/>
          <w:sz w:val="24"/>
          <w:szCs w:val="24"/>
        </w:rPr>
        <w:t> untuk setiap model i, prediksi ensemble </w:t>
      </w: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ensemble</m:t>
            </m:r>
          </m:sub>
        </m:sSub>
      </m:oMath>
      <w:r w:rsidRPr="00683FF4">
        <w:rPr>
          <w:rFonts w:cs="Times New Roman"/>
          <w:sz w:val="24"/>
          <w:szCs w:val="24"/>
        </w:rPr>
        <w:t> dihitung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42F74" w14:paraId="78CBC9BB" w14:textId="77777777" w:rsidTr="00560910">
        <w:trPr>
          <w:jc w:val="center"/>
        </w:trPr>
        <w:tc>
          <w:tcPr>
            <w:tcW w:w="535" w:type="dxa"/>
            <w:vAlign w:val="center"/>
          </w:tcPr>
          <w:p w14:paraId="6F643192" w14:textId="77777777" w:rsidR="00B42F74" w:rsidRDefault="00B42F74" w:rsidP="00976AB1">
            <w:pPr>
              <w:rPr>
                <w:rFonts w:cs="Times New Roman"/>
                <w:sz w:val="24"/>
                <w:szCs w:val="24"/>
              </w:rPr>
            </w:pPr>
          </w:p>
        </w:tc>
        <w:tc>
          <w:tcPr>
            <w:tcW w:w="6210" w:type="dxa"/>
            <w:vAlign w:val="center"/>
          </w:tcPr>
          <w:p w14:paraId="71CE92AA" w14:textId="62030865" w:rsidR="00B42F74" w:rsidRDefault="00000000" w:rsidP="00976AB1">
            <w:pPr>
              <w:jc w:val="center"/>
              <w:rPr>
                <w:rFonts w:cs="Times New Roman"/>
                <w:sz w:val="24"/>
                <w:szCs w:val="24"/>
              </w:rPr>
            </w:pPr>
            <m:oMathPara>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ensemble</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K</m:t>
                    </m:r>
                  </m:sub>
                </m:sSub>
                <m:r>
                  <m:rPr>
                    <m:sty m:val="p"/>
                  </m:rPr>
                  <w:rPr>
                    <w:rFonts w:ascii="Cambria Math" w:hAnsi="Cambria Math" w:cs="Times New Roman"/>
                    <w:sz w:val="24"/>
                    <w:szCs w:val="24"/>
                  </w:rPr>
                  <m:t>=</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m:oMathPara>
          </w:p>
        </w:tc>
        <w:tc>
          <w:tcPr>
            <w:tcW w:w="900" w:type="dxa"/>
            <w:vAlign w:val="center"/>
          </w:tcPr>
          <w:p w14:paraId="1CDD81DD" w14:textId="4DBA3CA3" w:rsidR="00B42F74" w:rsidRDefault="00B42F74" w:rsidP="00976AB1">
            <w:pPr>
              <w:jc w:val="center"/>
              <w:rPr>
                <w:rFonts w:cs="Times New Roman"/>
                <w:sz w:val="24"/>
                <w:szCs w:val="24"/>
              </w:rPr>
            </w:pPr>
            <w:r>
              <w:rPr>
                <w:rFonts w:cs="Times New Roman"/>
                <w:sz w:val="24"/>
                <w:szCs w:val="24"/>
              </w:rPr>
              <w:t>(2.</w:t>
            </w:r>
            <w:r w:rsidR="00B86F8F">
              <w:rPr>
                <w:rFonts w:cs="Times New Roman"/>
                <w:sz w:val="24"/>
                <w:szCs w:val="24"/>
              </w:rPr>
              <w:t>1</w:t>
            </w:r>
            <w:r>
              <w:rPr>
                <w:rFonts w:cs="Times New Roman"/>
                <w:sz w:val="24"/>
                <w:szCs w:val="24"/>
              </w:rPr>
              <w:t>)</w:t>
            </w:r>
          </w:p>
        </w:tc>
      </w:tr>
    </w:tbl>
    <w:p w14:paraId="09CCC83D" w14:textId="30ACABB2" w:rsidR="00683FF4" w:rsidRPr="00683FF4" w:rsidRDefault="00683FF4" w:rsidP="00B42F74">
      <w:pPr>
        <w:rPr>
          <w:rFonts w:cs="Times New Roman"/>
          <w:sz w:val="24"/>
          <w:szCs w:val="24"/>
        </w:rPr>
      </w:pPr>
      <w:r w:rsidRPr="00683FF4">
        <w:rPr>
          <w:rFonts w:cs="Times New Roman"/>
          <w:sz w:val="24"/>
          <w:szCs w:val="24"/>
        </w:rPr>
        <w:t>dengan batasan bahwa jumlah seluruh bobot sama dengan 1 (</w:t>
      </w:r>
      <m:oMath>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=1</m:t>
            </m:r>
          </m:sub>
          <m:sup>
            <m:r>
              <w:rPr>
                <w:rFonts w:ascii="Cambria Math" w:hAnsi="Cambria Math" w:cs="Times New Roman"/>
                <w:sz w:val="24"/>
                <w:szCs w:val="24"/>
              </w:rPr>
              <m:t>K</m:t>
            </m:r>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r>
          <m:rPr>
            <m:sty m:val="p"/>
          </m:rPr>
          <w:rPr>
            <w:rFonts w:ascii="Cambria Math" w:hAnsi="Cambria Math" w:cs="Times New Roman"/>
            <w:sz w:val="24"/>
            <w:szCs w:val="24"/>
          </w:rPr>
          <m:t>=1</m:t>
        </m:r>
      </m:oMath>
      <w:r w:rsidRPr="00683FF4">
        <w:rPr>
          <w:rFonts w:cs="Times New Roman"/>
          <w:sz w:val="24"/>
          <w:szCs w:val="24"/>
        </w:rPr>
        <w:t>) .</w:t>
      </w:r>
    </w:p>
    <w:p w14:paraId="102A7E11" w14:textId="77777777" w:rsidR="00683FF4" w:rsidRPr="00683FF4" w:rsidRDefault="00683FF4" w:rsidP="00683FF4">
      <w:pPr>
        <w:ind w:firstLine="709"/>
        <w:rPr>
          <w:rFonts w:cs="Times New Roman"/>
          <w:sz w:val="24"/>
          <w:szCs w:val="24"/>
        </w:rPr>
      </w:pPr>
      <w:r w:rsidRPr="00683FF4">
        <w:rPr>
          <w:rFonts w:cs="Times New Roman"/>
          <w:sz w:val="24"/>
          <w:szCs w:val="24"/>
        </w:rPr>
        <w:t>Pendekatan ini memberikan fleksibilitas untuk memberikan penekanan lebih pada model yang memiliki kinerja lebih baik. Sebagai contoh, jika model regresi linier terbukti paling akurat pada data historis, maka model tersebut dapat diberi bobot tertinggi, sementara model lain dengan akurasi lebih rendah diberi bobot lebih kecil. Penelitian menunjukkan bahwa dengan memberikan bobot yang tepat, </w:t>
      </w:r>
      <w:r w:rsidRPr="00683FF4">
        <w:rPr>
          <w:rFonts w:cs="Times New Roman"/>
          <w:i/>
          <w:iCs/>
          <w:sz w:val="24"/>
          <w:szCs w:val="24"/>
        </w:rPr>
        <w:t>weighted average ensemble</w:t>
      </w:r>
      <w:r w:rsidRPr="00683FF4">
        <w:rPr>
          <w:rFonts w:cs="Times New Roman"/>
          <w:sz w:val="24"/>
          <w:szCs w:val="24"/>
        </w:rPr>
        <w:t> dapat menghasilkan peningkatan akurasi yang signifikan dibandingkan </w:t>
      </w:r>
      <w:r w:rsidRPr="00683FF4">
        <w:rPr>
          <w:rFonts w:cs="Times New Roman"/>
          <w:i/>
          <w:iCs/>
          <w:sz w:val="24"/>
          <w:szCs w:val="24"/>
        </w:rPr>
        <w:t>simple average</w:t>
      </w:r>
      <w:r w:rsidRPr="00683FF4">
        <w:rPr>
          <w:rFonts w:cs="Times New Roman"/>
          <w:sz w:val="24"/>
          <w:szCs w:val="24"/>
        </w:rPr>
        <w:t> .</w:t>
      </w:r>
    </w:p>
    <w:p w14:paraId="37CED15C" w14:textId="4FD16DF2" w:rsidR="00B21FD7" w:rsidRDefault="00BA6B46" w:rsidP="00B21FD7">
      <w:pPr>
        <w:pStyle w:val="Heading4"/>
        <w:ind w:left="810"/>
      </w:pPr>
      <w:r>
        <w:t>Metode Penentuan Bobot</w:t>
      </w:r>
      <w:r w:rsidR="00B8741E">
        <w:t xml:space="preserve"> / </w:t>
      </w:r>
      <w:r w:rsidR="00B8741E" w:rsidRPr="00FF6EAD">
        <w:rPr>
          <w:i/>
          <w:iCs w:val="0"/>
        </w:rPr>
        <w:t>Weight</w:t>
      </w:r>
      <w:r>
        <w:t xml:space="preserve"> </w:t>
      </w:r>
    </w:p>
    <w:p w14:paraId="5FF865D6" w14:textId="77777777" w:rsidR="00792FB0" w:rsidRPr="00792FB0" w:rsidRDefault="00792FB0" w:rsidP="00792FB0">
      <w:pPr>
        <w:ind w:firstLine="709"/>
        <w:rPr>
          <w:rFonts w:cs="Times New Roman"/>
          <w:sz w:val="24"/>
          <w:szCs w:val="24"/>
        </w:rPr>
      </w:pPr>
      <w:r w:rsidRPr="00792FB0">
        <w:rPr>
          <w:rFonts w:cs="Times New Roman"/>
          <w:sz w:val="24"/>
          <w:szCs w:val="24"/>
        </w:rPr>
        <w:t>Penentuan bobot (</w:t>
      </w:r>
      <w:r w:rsidRPr="004136B9">
        <w:rPr>
          <w:rFonts w:cs="Times New Roman"/>
          <w:i/>
          <w:iCs/>
          <w:sz w:val="24"/>
          <w:szCs w:val="24"/>
        </w:rPr>
        <w:t>weight</w:t>
      </w:r>
      <w:r w:rsidRPr="00792FB0">
        <w:rPr>
          <w:rFonts w:cs="Times New Roman"/>
          <w:sz w:val="24"/>
          <w:szCs w:val="24"/>
        </w:rPr>
        <w:t>) merupakan langkah krusial dalam </w:t>
      </w:r>
      <w:r w:rsidRPr="004136B9">
        <w:rPr>
          <w:rFonts w:cs="Times New Roman"/>
          <w:i/>
          <w:iCs/>
          <w:sz w:val="24"/>
          <w:szCs w:val="24"/>
        </w:rPr>
        <w:t>weighted average ensemble</w:t>
      </w:r>
      <w:r w:rsidRPr="00792FB0">
        <w:rPr>
          <w:rFonts w:cs="Times New Roman"/>
          <w:sz w:val="24"/>
          <w:szCs w:val="24"/>
        </w:rPr>
        <w:t>. Nilai bobot yang optimal tidak diketahui secara apriori dan harus ditentukan melalui suatu prosedur. Metode penentuan bobot dapat dikategorikan menjadi dua pendekatan utama:</w:t>
      </w:r>
    </w:p>
    <w:p w14:paraId="5767B35C" w14:textId="77777777" w:rsidR="00792FB0" w:rsidRPr="00792FB0" w:rsidRDefault="00792FB0">
      <w:pPr>
        <w:numPr>
          <w:ilvl w:val="0"/>
          <w:numId w:val="10"/>
        </w:numPr>
        <w:rPr>
          <w:sz w:val="24"/>
          <w:szCs w:val="24"/>
        </w:rPr>
      </w:pPr>
      <w:r w:rsidRPr="00792FB0">
        <w:rPr>
          <w:sz w:val="24"/>
          <w:szCs w:val="24"/>
        </w:rPr>
        <w:t xml:space="preserve">Metode </w:t>
      </w:r>
      <w:r w:rsidRPr="00436F8E">
        <w:rPr>
          <w:i/>
          <w:iCs/>
          <w:sz w:val="24"/>
          <w:szCs w:val="24"/>
        </w:rPr>
        <w:t>Heuristic</w:t>
      </w:r>
      <w:r w:rsidRPr="00792FB0">
        <w:rPr>
          <w:sz w:val="24"/>
          <w:szCs w:val="24"/>
        </w:rPr>
        <w:t xml:space="preserve"> atau Berbasis Kinerja: Bobot ditentukan berdasarkan metrik kinerja model pada data validasi. Misalnya, bobot dapat dihitung secara proporsional berdasarkan nilai akurasi atau kebalikan dari nilai kesalahan (error). Model dengan error terkecil mendapatkan bobot terbesar.</w:t>
      </w:r>
    </w:p>
    <w:p w14:paraId="4382BFFB" w14:textId="7E5E2F71" w:rsidR="00792FB0" w:rsidRPr="00792FB0" w:rsidRDefault="00792FB0">
      <w:pPr>
        <w:numPr>
          <w:ilvl w:val="0"/>
          <w:numId w:val="10"/>
        </w:numPr>
        <w:rPr>
          <w:sz w:val="24"/>
          <w:szCs w:val="24"/>
        </w:rPr>
      </w:pPr>
      <w:r w:rsidRPr="00792FB0">
        <w:rPr>
          <w:sz w:val="24"/>
          <w:szCs w:val="24"/>
        </w:rPr>
        <w:t xml:space="preserve">Metode Optimasi: Bobot ditentukan dengan memperlakukan masalah penentuan bobot sebagai suatu masalah optimasi. Tujuannya adalah mencari kombinasi bobot yang meminimalkan fungsi kesalahan tertentu (misalnya, MSE atau RMSE) pada data validasi. Proses ini dapat </w:t>
      </w:r>
      <w:r w:rsidRPr="00792FB0">
        <w:rPr>
          <w:sz w:val="24"/>
          <w:szCs w:val="24"/>
        </w:rPr>
        <w:lastRenderedPageBreak/>
        <w:t>diselesaikan dengan berbagai algoritma optimasi, termasuk algoritma metaheuristik seperti </w:t>
      </w:r>
      <w:r w:rsidRPr="00B35C65">
        <w:rPr>
          <w:i/>
          <w:iCs/>
          <w:sz w:val="24"/>
          <w:szCs w:val="24"/>
        </w:rPr>
        <w:t>Grey Wolf Optimizer</w:t>
      </w:r>
      <w:r w:rsidRPr="00792FB0">
        <w:rPr>
          <w:sz w:val="24"/>
          <w:szCs w:val="24"/>
        </w:rPr>
        <w:t> (GWO) yang menjadi fokus dalam penelitian ini.</w:t>
      </w:r>
    </w:p>
    <w:p w14:paraId="1BF658CD" w14:textId="311CB474" w:rsidR="00830338" w:rsidRDefault="00AF694F" w:rsidP="00830338">
      <w:pPr>
        <w:pStyle w:val="Heading3"/>
        <w:ind w:left="709"/>
        <w:rPr>
          <w:rFonts w:cs="Times New Roman"/>
        </w:rPr>
      </w:pPr>
      <w:bookmarkStart w:id="43" w:name="_Toc233563392"/>
      <w:r>
        <w:rPr>
          <w:rFonts w:cs="Times New Roman"/>
        </w:rPr>
        <w:t>Algoritma Optimasi</w:t>
      </w:r>
      <w:bookmarkEnd w:id="43"/>
    </w:p>
    <w:p w14:paraId="3DC89861" w14:textId="771F4769" w:rsidR="00B8741E" w:rsidRDefault="00337E88" w:rsidP="00B8741E">
      <w:pPr>
        <w:pStyle w:val="Heading4"/>
        <w:ind w:left="810"/>
      </w:pPr>
      <w:r>
        <w:t>Permasalahan Optimasi</w:t>
      </w:r>
    </w:p>
    <w:p w14:paraId="6B246ADD" w14:textId="2A2034A9" w:rsidR="00A70092" w:rsidRPr="00A70092" w:rsidRDefault="00A70092" w:rsidP="00A70092">
      <w:pPr>
        <w:ind w:firstLine="720"/>
        <w:rPr>
          <w:sz w:val="24"/>
          <w:szCs w:val="24"/>
        </w:rPr>
      </w:pPr>
      <w:r w:rsidRPr="00A70092">
        <w:rPr>
          <w:rFonts w:cs="Times New Roman"/>
          <w:sz w:val="24"/>
          <w:szCs w:val="24"/>
        </w:rPr>
        <w:t>Masalah optimasi adalah suatu proses untuk mencari solusi terbaik dari sekumpulan solusi yang mungkin dalam suatu ruang pencarian, dengan tujuan memaksimalkan atau meminimalkan suatu fungsi tertentu yang disebut fungsi objektif </w:t>
      </w:r>
      <w:r w:rsidR="00A41E75">
        <w:rPr>
          <w:rFonts w:cs="Times New Roman"/>
          <w:sz w:val="24"/>
          <w:szCs w:val="24"/>
        </w:rPr>
        <w:fldChar w:fldCharType="begin" w:fldLock="1"/>
      </w:r>
      <w:r w:rsidR="00B95C65">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A41E75">
        <w:rPr>
          <w:rFonts w:cs="Times New Roman"/>
          <w:sz w:val="24"/>
          <w:szCs w:val="24"/>
        </w:rPr>
        <w:fldChar w:fldCharType="separate"/>
      </w:r>
      <w:r w:rsidR="00A41E75" w:rsidRPr="00A41E75">
        <w:rPr>
          <w:rFonts w:cs="Times New Roman"/>
          <w:noProof/>
          <w:sz w:val="24"/>
          <w:szCs w:val="24"/>
        </w:rPr>
        <w:t>(Mirjalili et al., 2014)</w:t>
      </w:r>
      <w:r w:rsidR="00A41E75">
        <w:rPr>
          <w:rFonts w:cs="Times New Roman"/>
          <w:sz w:val="24"/>
          <w:szCs w:val="24"/>
        </w:rPr>
        <w:fldChar w:fldCharType="end"/>
      </w:r>
      <w:r w:rsidRPr="00A70092">
        <w:rPr>
          <w:rFonts w:cs="Times New Roman"/>
          <w:sz w:val="24"/>
          <w:szCs w:val="24"/>
        </w:rPr>
        <w:t>. Dalam konteks ilmiah dan teknik, masalah optimasi muncul di berbagai bidang, seperti desain teknik, penjadwalan, kontrol robot cerdas, perencanaan misi eksplorasi ruang angkasa, pemilihan kluster kepala pada</w:t>
      </w:r>
      <w:r w:rsidRPr="00A70092">
        <w:rPr>
          <w:sz w:val="24"/>
          <w:szCs w:val="24"/>
        </w:rPr>
        <w:t xml:space="preserve"> jaringan sensor, dan pengembangan protokol keamanan </w:t>
      </w:r>
      <w:r w:rsidRPr="00A70092">
        <w:rPr>
          <w:i/>
          <w:iCs/>
          <w:sz w:val="24"/>
          <w:szCs w:val="24"/>
        </w:rPr>
        <w:t>blockchain</w:t>
      </w:r>
      <w:r w:rsidRPr="00A70092">
        <w:rPr>
          <w:sz w:val="24"/>
          <w:szCs w:val="24"/>
        </w:rPr>
        <w:t> .</w:t>
      </w:r>
    </w:p>
    <w:p w14:paraId="0C3A977E" w14:textId="0538C511" w:rsidR="00DE72FD" w:rsidRDefault="00DE72FD" w:rsidP="00DE72FD">
      <w:pPr>
        <w:ind w:firstLine="720"/>
        <w:rPr>
          <w:sz w:val="24"/>
          <w:szCs w:val="24"/>
        </w:rPr>
      </w:pPr>
      <w:r w:rsidRPr="00DE72FD">
        <w:rPr>
          <w:sz w:val="24"/>
          <w:szCs w:val="24"/>
        </w:rPr>
        <w:t>Dalam sebuah masalah optimasi, terdapat tiga komponen utama yang saling terkait dan membentuk kerangka kerja dalam pencarian solusi terbaik. Komponen pertama adalah variabel keputusan, yaitu parameter-parameter yang dapat diubah atau disesuaikan oleh pengambil keputusan untuk menemukan solusi yang diinginkan. Variabel inilah yang menjadi titik kendali dalam proses optimasi, karena nilainya akan ditentukan melalui perhitungan atau algoritma tertentu.</w:t>
      </w:r>
      <w:r>
        <w:rPr>
          <w:sz w:val="24"/>
          <w:szCs w:val="24"/>
        </w:rPr>
        <w:t xml:space="preserve"> </w:t>
      </w:r>
      <w:r w:rsidRPr="00DE72FD">
        <w:rPr>
          <w:sz w:val="24"/>
          <w:szCs w:val="24"/>
        </w:rPr>
        <w:t>Selanjutnya ada fungsi objektif, yang merupakan representasi matematis dari tujuan yang ingin dicapai. Fungsi ini berfungsi sebagai alat ukur untuk menilai kualitas suatu solusi, apakah solusi tersebut semakin mendekati target yang diinginkan atau justru sebaliknya. Dalam praktiknya, fungsi objektif dapat berupa maksimisasi keuntungan, minimisasi biaya, atau capaian tertentu lainnya tergantung pada konteks permasalahan.</w:t>
      </w:r>
      <w:r>
        <w:rPr>
          <w:sz w:val="24"/>
          <w:szCs w:val="24"/>
        </w:rPr>
        <w:t xml:space="preserve"> </w:t>
      </w:r>
      <w:r w:rsidRPr="00DE72FD">
        <w:rPr>
          <w:sz w:val="24"/>
          <w:szCs w:val="24"/>
        </w:rPr>
        <w:t xml:space="preserve">Komponen ketiga adalah kendala atau constraints, yaitu batasan-batasan yang harus dipenuhi agar suatu solusi dapat dinyatakan layak. Kendala ini mencerminkan keterbatasan sumber daya, kebijakan, atau kondisi nyata yang tidak dapat diabaikan dalam proses pengambilan keputusan. Tanpa kendala, solusi yang dihasilkan mungkin saja optimal secara matematis, namun tidak dapat diterapkan dalam praktik karena </w:t>
      </w:r>
      <w:r w:rsidRPr="00DE72FD">
        <w:rPr>
          <w:sz w:val="24"/>
          <w:szCs w:val="24"/>
        </w:rPr>
        <w:lastRenderedPageBreak/>
        <w:t>melanggar batasan yang ada. Ketiga komponen ini bekerja secara simultan dalam membentuk masalah optimasi yang utuh dan realistis.</w:t>
      </w:r>
    </w:p>
    <w:p w14:paraId="14BECB05" w14:textId="2C95DC8B" w:rsidR="00A70092" w:rsidRPr="00A70092" w:rsidRDefault="00A70092" w:rsidP="00DE72FD">
      <w:pPr>
        <w:ind w:firstLine="720"/>
        <w:rPr>
          <w:sz w:val="24"/>
          <w:szCs w:val="24"/>
        </w:rPr>
      </w:pPr>
      <w:r w:rsidRPr="00A70092">
        <w:rPr>
          <w:sz w:val="24"/>
          <w:szCs w:val="24"/>
        </w:rPr>
        <w:t>Dalam penelitian ini, masalah optimasi yang dihadapi adalah menentukan bobot yang optimal untuk model </w:t>
      </w:r>
      <w:r w:rsidRPr="00A70092">
        <w:rPr>
          <w:i/>
          <w:iCs/>
          <w:sz w:val="24"/>
          <w:szCs w:val="24"/>
        </w:rPr>
        <w:t>ensemble</w:t>
      </w:r>
      <w:r w:rsidRPr="00A70092">
        <w:rPr>
          <w:sz w:val="24"/>
          <w:szCs w:val="24"/>
        </w:rPr>
        <w:t>. Variabel keputusannya adalah nilai bobot untuk setiap model </w:t>
      </w:r>
      <w:r w:rsidRPr="00A70092">
        <w:rPr>
          <w:i/>
          <w:iCs/>
          <w:sz w:val="24"/>
          <w:szCs w:val="24"/>
        </w:rPr>
        <w:t>baseline</w:t>
      </w:r>
      <w:r w:rsidRPr="00A70092">
        <w:rPr>
          <w:sz w:val="24"/>
          <w:szCs w:val="24"/>
        </w:rPr>
        <w:t> (</w:t>
      </w:r>
      <w:r w:rsidRPr="00F90CBC">
        <w:rPr>
          <w:i/>
          <w:iCs/>
          <w:sz w:val="24"/>
          <w:szCs w:val="24"/>
        </w:rPr>
        <w:t>Moving Average, Exponential Smoothing, Linear Regression</w:t>
      </w:r>
      <w:r w:rsidRPr="00A70092">
        <w:rPr>
          <w:sz w:val="24"/>
          <w:szCs w:val="24"/>
        </w:rPr>
        <w:t>), fungsi objektifnya adalah meminimalkan nilai kesalahan peramalan (misalnya, MSE), dan kendalanya adalah jumlah bobot harus sama dengan 1 dan setiap bobot bernilai antara 0 dan 1.</w:t>
      </w:r>
    </w:p>
    <w:p w14:paraId="7E0C6D43" w14:textId="5FBC8C42" w:rsidR="00B8741E" w:rsidRDefault="00337E88" w:rsidP="005D0DC9">
      <w:pPr>
        <w:pStyle w:val="Heading4"/>
        <w:ind w:left="810"/>
      </w:pPr>
      <w:r>
        <w:t xml:space="preserve">Algoritma </w:t>
      </w:r>
      <w:r w:rsidR="005D0DC9">
        <w:t>Optimasi yang terinspirasi dari alam</w:t>
      </w:r>
    </w:p>
    <w:p w14:paraId="29103F76" w14:textId="77777777" w:rsidR="00F263D9" w:rsidRPr="00F263D9" w:rsidRDefault="00F263D9" w:rsidP="00524A55">
      <w:pPr>
        <w:ind w:firstLine="720"/>
        <w:rPr>
          <w:sz w:val="24"/>
          <w:szCs w:val="24"/>
        </w:rPr>
      </w:pPr>
      <w:r w:rsidRPr="00F263D9">
        <w:rPr>
          <w:sz w:val="24"/>
          <w:szCs w:val="24"/>
        </w:rPr>
        <w:t>Algoritma metaheuristik terinspirasi alam (</w:t>
      </w:r>
      <w:r w:rsidRPr="00F263D9">
        <w:rPr>
          <w:i/>
          <w:iCs/>
          <w:sz w:val="24"/>
          <w:szCs w:val="24"/>
        </w:rPr>
        <w:t>nature-inspired metaheuristics</w:t>
      </w:r>
      <w:r w:rsidRPr="00F263D9">
        <w:rPr>
          <w:sz w:val="24"/>
          <w:szCs w:val="24"/>
        </w:rPr>
        <w:t>) adalah kelas algoritma optimasi yang terinspirasi oleh fenomena alam, baik biologis, fisik, maupun perilaku sosial. Algoritma ini sangat populer karena kemampuannya dalam menyelesaikan masalah optimasi yang kompleks, non-linear, dan memiliki banyak variabel, di mana metode konvensional (seperti </w:t>
      </w:r>
      <w:r w:rsidRPr="00F263D9">
        <w:rPr>
          <w:i/>
          <w:iCs/>
          <w:sz w:val="24"/>
          <w:szCs w:val="24"/>
        </w:rPr>
        <w:t>gradient-based</w:t>
      </w:r>
      <w:r w:rsidRPr="00F263D9">
        <w:rPr>
          <w:sz w:val="24"/>
          <w:szCs w:val="24"/>
        </w:rPr>
        <w:t>) sulit diterapkan .</w:t>
      </w:r>
    </w:p>
    <w:p w14:paraId="6F5F5141" w14:textId="77777777" w:rsidR="00F263D9" w:rsidRPr="00F263D9" w:rsidRDefault="00F263D9" w:rsidP="00524A55">
      <w:pPr>
        <w:ind w:firstLine="360"/>
        <w:rPr>
          <w:sz w:val="24"/>
          <w:szCs w:val="24"/>
        </w:rPr>
      </w:pPr>
      <w:r w:rsidRPr="00F263D9">
        <w:rPr>
          <w:sz w:val="24"/>
          <w:szCs w:val="24"/>
        </w:rPr>
        <w:t>Algoritma metaheuristik secara umum dikategorikan menjadi dua jenis utama berdasarkan jumlah solusi yang diproses :</w:t>
      </w:r>
    </w:p>
    <w:p w14:paraId="36BD1E14" w14:textId="77777777" w:rsidR="00F263D9" w:rsidRPr="00F263D9" w:rsidRDefault="00F263D9">
      <w:pPr>
        <w:numPr>
          <w:ilvl w:val="0"/>
          <w:numId w:val="11"/>
        </w:numPr>
        <w:rPr>
          <w:sz w:val="24"/>
          <w:szCs w:val="24"/>
        </w:rPr>
      </w:pPr>
      <w:r w:rsidRPr="000812BD">
        <w:rPr>
          <w:i/>
          <w:iCs/>
          <w:sz w:val="24"/>
          <w:szCs w:val="24"/>
        </w:rPr>
        <w:t>Single-solution based</w:t>
      </w:r>
      <w:r w:rsidRPr="000812BD">
        <w:rPr>
          <w:sz w:val="24"/>
          <w:szCs w:val="24"/>
        </w:rPr>
        <w:t>:</w:t>
      </w:r>
      <w:r w:rsidRPr="00F263D9">
        <w:rPr>
          <w:sz w:val="24"/>
          <w:szCs w:val="24"/>
        </w:rPr>
        <w:t> Algoritma yang hanya memproses satu solusi dalam setiap iterasi, seperti </w:t>
      </w:r>
      <w:r w:rsidRPr="00F263D9">
        <w:rPr>
          <w:i/>
          <w:iCs/>
          <w:sz w:val="24"/>
          <w:szCs w:val="24"/>
        </w:rPr>
        <w:t>Simulated Annealing</w:t>
      </w:r>
      <w:r w:rsidRPr="00F263D9">
        <w:rPr>
          <w:sz w:val="24"/>
          <w:szCs w:val="24"/>
        </w:rPr>
        <w:t> dan </w:t>
      </w:r>
      <w:r w:rsidRPr="00F263D9">
        <w:rPr>
          <w:i/>
          <w:iCs/>
          <w:sz w:val="24"/>
          <w:szCs w:val="24"/>
        </w:rPr>
        <w:t>Iterated Local Search</w:t>
      </w:r>
      <w:r w:rsidRPr="00F263D9">
        <w:rPr>
          <w:sz w:val="24"/>
          <w:szCs w:val="24"/>
        </w:rPr>
        <w:t>.</w:t>
      </w:r>
    </w:p>
    <w:p w14:paraId="1037BBA9" w14:textId="59044941" w:rsidR="00F263D9" w:rsidRPr="00F263D9" w:rsidRDefault="00F263D9">
      <w:pPr>
        <w:numPr>
          <w:ilvl w:val="0"/>
          <w:numId w:val="11"/>
        </w:numPr>
        <w:rPr>
          <w:sz w:val="24"/>
          <w:szCs w:val="24"/>
        </w:rPr>
      </w:pPr>
      <w:r w:rsidRPr="000812BD">
        <w:rPr>
          <w:i/>
          <w:iCs/>
          <w:sz w:val="24"/>
          <w:szCs w:val="24"/>
        </w:rPr>
        <w:t>Population-based</w:t>
      </w:r>
      <w:r w:rsidRPr="000812BD">
        <w:rPr>
          <w:sz w:val="24"/>
          <w:szCs w:val="24"/>
        </w:rPr>
        <w:t>:</w:t>
      </w:r>
      <w:r w:rsidRPr="00F263D9">
        <w:rPr>
          <w:sz w:val="24"/>
          <w:szCs w:val="24"/>
        </w:rPr>
        <w:t> Algoritma yang memproses sekumpulan solusi (populasi) dalam setiap iterasi. Algoritma ini umumnya lebih robust dalam menemukan solusi global karena melakukan pencarian secara simultan di berbagai wilayah ruang solusi. Contoh populer dalam kategori ini termasuk </w:t>
      </w:r>
      <w:r w:rsidRPr="00F263D9">
        <w:rPr>
          <w:i/>
          <w:iCs/>
          <w:sz w:val="24"/>
          <w:szCs w:val="24"/>
        </w:rPr>
        <w:t>Genetic Algorithms</w:t>
      </w:r>
      <w:r w:rsidRPr="00F263D9">
        <w:rPr>
          <w:sz w:val="24"/>
          <w:szCs w:val="24"/>
        </w:rPr>
        <w:t> (terinspirasi evolusi), </w:t>
      </w:r>
      <w:r w:rsidRPr="00F263D9">
        <w:rPr>
          <w:i/>
          <w:iCs/>
          <w:sz w:val="24"/>
          <w:szCs w:val="24"/>
        </w:rPr>
        <w:t>Particle Swarm Optimization</w:t>
      </w:r>
      <w:r w:rsidRPr="00F263D9">
        <w:rPr>
          <w:sz w:val="24"/>
          <w:szCs w:val="24"/>
        </w:rPr>
        <w:t> (terinspirasi perilaku kawanan burung atau ikan), dan </w:t>
      </w:r>
      <w:r w:rsidRPr="00F263D9">
        <w:rPr>
          <w:i/>
          <w:iCs/>
          <w:sz w:val="24"/>
          <w:szCs w:val="24"/>
        </w:rPr>
        <w:t>Grey Wolf Optimizer</w:t>
      </w:r>
      <w:r w:rsidRPr="00F263D9">
        <w:rPr>
          <w:sz w:val="24"/>
          <w:szCs w:val="24"/>
        </w:rPr>
        <w:t> (terinspirasi hierarki dan perilaku berburu serigala abu-abu)</w:t>
      </w:r>
      <w:r w:rsidR="00B95C65">
        <w:rPr>
          <w:sz w:val="24"/>
          <w:szCs w:val="24"/>
        </w:rPr>
        <w:fldChar w:fldCharType="begin" w:fldLock="1"/>
      </w:r>
      <w:r w:rsidR="00AF1A72">
        <w:rPr>
          <w:sz w:val="24"/>
          <w:szCs w:val="24"/>
        </w:rPr>
        <w:instrText>ADDIN CSL_CITATION {"citationItems":[{"id":"ITEM-1","itemData":{"DOI":"10.1109/MHS.1995.494215","abstract":"The optimization of nonlinear functions using particle swarm methodology is described. Implementations of two paradigms are discussed and compared, including a recently developed locally oriented paradigm. Benchmark testing of both paradigms is described, and applications, including neural network training and robot task learning, are proposed. Relationships between particle swarm optimization and both artificial life and evolutionary computation are reviewed.","author":[{"dropping-particle":"","family":"Eberhart","given":"R","non-dropping-particle":"","parse-names":false,"suffix":""},{"dropping-particle":"","family":"Kennedy","given":"J","non-dropping-particle":"","parse-names":false,"suffix":""}],"container-title":"MHS'95. Proceedings of the Sixth International Symposium on Micro Machine and Human Science","id":"ITEM-1","issued":{"date-parts":[["1995","10"]]},"page":"39-43","title":"A new optimizer using particle swarm theory","type":"paper-conference"},"uris":["http://www.mendeley.com/documents/?uuid=797f9a74-8427-4b6e-bfec-1f2bd1068a03"]}],"mendeley":{"formattedCitation":"(Eberhart &amp; Kennedy, 1995)","plainTextFormattedCitation":"(Eberhart &amp; Kennedy, 1995)","previouslyFormattedCitation":"(Eberhart &amp; Kennedy, 1995)"},"properties":{"noteIndex":0},"schema":"https://github.com/citation-style-language/schema/raw/master/csl-citation.json"}</w:instrText>
      </w:r>
      <w:r w:rsidR="00B95C65">
        <w:rPr>
          <w:sz w:val="24"/>
          <w:szCs w:val="24"/>
        </w:rPr>
        <w:fldChar w:fldCharType="separate"/>
      </w:r>
      <w:r w:rsidR="00B95C65" w:rsidRPr="00B95C65">
        <w:rPr>
          <w:noProof/>
          <w:sz w:val="24"/>
          <w:szCs w:val="24"/>
        </w:rPr>
        <w:t>(Eberhart &amp; Kennedy, 1995)</w:t>
      </w:r>
      <w:r w:rsidR="00B95C65">
        <w:rPr>
          <w:sz w:val="24"/>
          <w:szCs w:val="24"/>
        </w:rPr>
        <w:fldChar w:fldCharType="end"/>
      </w:r>
      <w:r w:rsidRPr="00F263D9">
        <w:rPr>
          <w:sz w:val="24"/>
          <w:szCs w:val="24"/>
        </w:rPr>
        <w:t> .</w:t>
      </w:r>
    </w:p>
    <w:p w14:paraId="4527066E" w14:textId="657B6FB1" w:rsidR="00F263D9" w:rsidRPr="00F263D9" w:rsidRDefault="00F263D9" w:rsidP="00336EAA">
      <w:pPr>
        <w:ind w:firstLine="360"/>
        <w:rPr>
          <w:sz w:val="24"/>
          <w:szCs w:val="24"/>
        </w:rPr>
      </w:pPr>
      <w:r w:rsidRPr="00F263D9">
        <w:rPr>
          <w:sz w:val="24"/>
          <w:szCs w:val="24"/>
        </w:rPr>
        <w:lastRenderedPageBreak/>
        <w:t>Prinsip utama dari algoritma ini adalah menyeimbangkan dua fase penting dalam pencarian: </w:t>
      </w:r>
      <w:r w:rsidRPr="000812BD">
        <w:rPr>
          <w:sz w:val="24"/>
          <w:szCs w:val="24"/>
        </w:rPr>
        <w:t>eksplorasi</w:t>
      </w:r>
      <w:r w:rsidRPr="00F263D9">
        <w:rPr>
          <w:sz w:val="24"/>
          <w:szCs w:val="24"/>
        </w:rPr>
        <w:t> (menjelajahi wilayah baru yang belum dikunjungi) dan </w:t>
      </w:r>
      <w:r w:rsidRPr="000812BD">
        <w:rPr>
          <w:sz w:val="24"/>
          <w:szCs w:val="24"/>
        </w:rPr>
        <w:t>eksploitasi</w:t>
      </w:r>
      <w:r w:rsidRPr="00F263D9">
        <w:rPr>
          <w:sz w:val="24"/>
          <w:szCs w:val="24"/>
        </w:rPr>
        <w:t> (memanfaatkan informasi dari wilayah yang sudah diketahui untuk menemukan solusi yang lebih baik) . Teorema </w:t>
      </w:r>
      <w:r w:rsidRPr="00F263D9">
        <w:rPr>
          <w:i/>
          <w:iCs/>
          <w:sz w:val="24"/>
          <w:szCs w:val="24"/>
        </w:rPr>
        <w:t>No Free Lunch</w:t>
      </w:r>
      <w:r w:rsidRPr="00F263D9">
        <w:rPr>
          <w:sz w:val="24"/>
          <w:szCs w:val="24"/>
        </w:rPr>
        <w:t> (NFL) menyatakan bahwa tidak ada satu algoritma pun yang dapat mengungguli semua algoritma lainnya untuk semua jenis masalah optimasi</w:t>
      </w:r>
      <w:r w:rsidR="00AF1A72">
        <w:rPr>
          <w:sz w:val="24"/>
          <w:szCs w:val="24"/>
        </w:rPr>
        <w:fldChar w:fldCharType="begin" w:fldLock="1"/>
      </w:r>
      <w:r w:rsidR="0050097F">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AF1A72">
        <w:rPr>
          <w:sz w:val="24"/>
          <w:szCs w:val="24"/>
        </w:rPr>
        <w:fldChar w:fldCharType="separate"/>
      </w:r>
      <w:r w:rsidR="00AF1A72" w:rsidRPr="00AF1A72">
        <w:rPr>
          <w:noProof/>
          <w:sz w:val="24"/>
          <w:szCs w:val="24"/>
        </w:rPr>
        <w:t>(Mirjalili et al., 2014)</w:t>
      </w:r>
      <w:r w:rsidR="00AF1A72">
        <w:rPr>
          <w:sz w:val="24"/>
          <w:szCs w:val="24"/>
        </w:rPr>
        <w:fldChar w:fldCharType="end"/>
      </w:r>
      <w:r w:rsidRPr="00F263D9">
        <w:rPr>
          <w:sz w:val="24"/>
          <w:szCs w:val="24"/>
        </w:rPr>
        <w:t>. Hal ini mendorong pengembangan terus-menerus algoritma baru atau adaptasi algoritma yang sudah ada untuk menangani masalah spesifik .</w:t>
      </w:r>
    </w:p>
    <w:p w14:paraId="18418D6D" w14:textId="77777777" w:rsidR="00F263D9" w:rsidRPr="00F263D9" w:rsidRDefault="00F263D9" w:rsidP="00F263D9"/>
    <w:p w14:paraId="603CD0A4" w14:textId="4C1C8AFA" w:rsidR="001B4029" w:rsidRPr="00F90CBC" w:rsidRDefault="001B4029" w:rsidP="001B4029">
      <w:pPr>
        <w:pStyle w:val="Heading3"/>
        <w:ind w:left="709"/>
        <w:rPr>
          <w:rFonts w:cs="Times New Roman"/>
          <w:i/>
          <w:iCs/>
        </w:rPr>
      </w:pPr>
      <w:bookmarkStart w:id="44" w:name="_Toc233563393"/>
      <w:r w:rsidRPr="00F90CBC">
        <w:rPr>
          <w:rFonts w:cs="Times New Roman"/>
          <w:i/>
          <w:iCs/>
        </w:rPr>
        <w:t>Grey Wolf Optimizer</w:t>
      </w:r>
      <w:bookmarkEnd w:id="44"/>
    </w:p>
    <w:p w14:paraId="524F3223" w14:textId="70704CF3" w:rsidR="005D0DC9" w:rsidRDefault="00B67A96" w:rsidP="005D0DC9">
      <w:pPr>
        <w:pStyle w:val="Heading4"/>
        <w:ind w:left="810"/>
      </w:pPr>
      <w:r>
        <w:t>Inspirasi</w:t>
      </w:r>
      <w:r w:rsidR="00B34CF5">
        <w:t xml:space="preserve"> Algoritma GWO</w:t>
      </w:r>
    </w:p>
    <w:p w14:paraId="0F59A996" w14:textId="7D224282" w:rsidR="00A90DF9" w:rsidRDefault="00A90DF9" w:rsidP="008467EB">
      <w:pPr>
        <w:ind w:firstLine="720"/>
        <w:rPr>
          <w:sz w:val="24"/>
          <w:szCs w:val="24"/>
        </w:rPr>
      </w:pPr>
      <w:r w:rsidRPr="00F90CBC">
        <w:rPr>
          <w:i/>
          <w:iCs/>
          <w:sz w:val="24"/>
          <w:szCs w:val="24"/>
        </w:rPr>
        <w:t>Grey Wolf Optimizer</w:t>
      </w:r>
      <w:r w:rsidRPr="004D5F39">
        <w:rPr>
          <w:sz w:val="24"/>
          <w:szCs w:val="24"/>
        </w:rPr>
        <w:t> (GWO) adalah algoritma optimasi metaheuristik berbasis populasi yang diusulkan oleh Seyedali Mirjalili dan Andrew Lewis pada tahun 2014 . Algoritma ini terinspirasi oleh hierarki kepemimpinan dan mekanisme berburu dari serigala abu-abu (</w:t>
      </w:r>
      <w:r w:rsidRPr="00AA0B5E">
        <w:rPr>
          <w:i/>
          <w:iCs/>
          <w:sz w:val="24"/>
          <w:szCs w:val="24"/>
        </w:rPr>
        <w:t>Canis lupus</w:t>
      </w:r>
      <w:r w:rsidRPr="004D5F39">
        <w:rPr>
          <w:sz w:val="24"/>
          <w:szCs w:val="24"/>
        </w:rPr>
        <w:t>) di alam liar. Serigala abu-abu dikenal sebagai hewan predator puncak yang hidup berkelompok dengan struktur sosial yang sangat terorganisir . Kemampuan mereka dalam menemukan mangsa, mengepung, dan menyerang secara kolektif menjadi model yang menarik untuk dirancang menjadi algoritma optimasi</w:t>
      </w:r>
      <w:r>
        <w:rPr>
          <w:sz w:val="24"/>
          <w:szCs w:val="24"/>
        </w:rPr>
        <w:fldChar w:fldCharType="begin" w:fldLock="1"/>
      </w:r>
      <w:r>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Pr>
          <w:sz w:val="24"/>
          <w:szCs w:val="24"/>
        </w:rPr>
        <w:fldChar w:fldCharType="separate"/>
      </w:r>
      <w:r w:rsidRPr="0050097F">
        <w:rPr>
          <w:noProof/>
          <w:sz w:val="24"/>
          <w:szCs w:val="24"/>
        </w:rPr>
        <w:t>(Mirjalili et al., 2014)</w:t>
      </w:r>
      <w:r>
        <w:rPr>
          <w:sz w:val="24"/>
          <w:szCs w:val="24"/>
        </w:rPr>
        <w:fldChar w:fldCharType="end"/>
      </w:r>
      <w:r w:rsidRPr="004D5F39">
        <w:rPr>
          <w:sz w:val="24"/>
          <w:szCs w:val="24"/>
        </w:rPr>
        <w:t>.</w:t>
      </w:r>
    </w:p>
    <w:p w14:paraId="7A4EC290" w14:textId="77777777" w:rsidR="00A90DF9" w:rsidRDefault="00F0668D" w:rsidP="00F0668D">
      <w:pPr>
        <w:ind w:firstLine="360"/>
        <w:jc w:val="center"/>
        <w:rPr>
          <w:sz w:val="24"/>
          <w:szCs w:val="24"/>
        </w:rPr>
      </w:pPr>
      <w:r>
        <w:rPr>
          <w:noProof/>
        </w:rPr>
        <w:drawing>
          <wp:inline distT="0" distB="0" distL="0" distR="0" wp14:anchorId="19CD1F43" wp14:editId="509B6BD5">
            <wp:extent cx="3360420" cy="2074198"/>
            <wp:effectExtent l="0" t="0" r="0" b="2540"/>
            <wp:docPr id="70539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1038" name=""/>
                    <pic:cNvPicPr/>
                  </pic:nvPicPr>
                  <pic:blipFill>
                    <a:blip r:embed="rId18"/>
                    <a:stretch>
                      <a:fillRect/>
                    </a:stretch>
                  </pic:blipFill>
                  <pic:spPr>
                    <a:xfrm>
                      <a:off x="0" y="0"/>
                      <a:ext cx="3367243" cy="2078410"/>
                    </a:xfrm>
                    <a:prstGeom prst="rect">
                      <a:avLst/>
                    </a:prstGeom>
                  </pic:spPr>
                </pic:pic>
              </a:graphicData>
            </a:graphic>
          </wp:inline>
        </w:drawing>
      </w:r>
    </w:p>
    <w:p w14:paraId="68BABB7E" w14:textId="115E63D6" w:rsidR="005D3524" w:rsidRPr="00A90DF9" w:rsidRDefault="005D3524" w:rsidP="00F0668D">
      <w:pPr>
        <w:ind w:firstLine="360"/>
        <w:jc w:val="center"/>
        <w:rPr>
          <w:sz w:val="24"/>
          <w:szCs w:val="24"/>
        </w:rPr>
      </w:pPr>
      <w:r>
        <w:rPr>
          <w:sz w:val="24"/>
          <w:szCs w:val="24"/>
        </w:rPr>
        <w:t xml:space="preserve">Gambar </w:t>
      </w:r>
      <w:r w:rsidR="003A3DBD">
        <w:rPr>
          <w:sz w:val="24"/>
          <w:szCs w:val="24"/>
        </w:rPr>
        <w:t>2.</w:t>
      </w:r>
      <w:r w:rsidR="00917AF7">
        <w:rPr>
          <w:sz w:val="24"/>
          <w:szCs w:val="24"/>
        </w:rPr>
        <w:t>2</w:t>
      </w:r>
      <w:r w:rsidR="003A3DBD">
        <w:rPr>
          <w:sz w:val="24"/>
          <w:szCs w:val="24"/>
        </w:rPr>
        <w:t xml:space="preserve"> Hirarki sosial serigala abu-abu (Sumber: </w:t>
      </w:r>
      <w:r w:rsidR="003A3DBD">
        <w:rPr>
          <w:sz w:val="24"/>
          <w:szCs w:val="24"/>
        </w:rPr>
        <w:fldChar w:fldCharType="begin" w:fldLock="1"/>
      </w:r>
      <w:r w:rsidR="00660B1C">
        <w:rPr>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3A3DBD">
        <w:rPr>
          <w:sz w:val="24"/>
          <w:szCs w:val="24"/>
        </w:rPr>
        <w:fldChar w:fldCharType="separate"/>
      </w:r>
      <w:r w:rsidR="003A3DBD" w:rsidRPr="003A3DBD">
        <w:rPr>
          <w:noProof/>
          <w:sz w:val="24"/>
          <w:szCs w:val="24"/>
        </w:rPr>
        <w:t>(Mirjalili et al., 2014)</w:t>
      </w:r>
      <w:r w:rsidR="003A3DBD">
        <w:rPr>
          <w:sz w:val="24"/>
          <w:szCs w:val="24"/>
        </w:rPr>
        <w:fldChar w:fldCharType="end"/>
      </w:r>
      <w:r w:rsidR="003A3DBD">
        <w:rPr>
          <w:sz w:val="24"/>
          <w:szCs w:val="24"/>
        </w:rPr>
        <w:t>)</w:t>
      </w:r>
    </w:p>
    <w:p w14:paraId="7E9A242A" w14:textId="0EDEA7C9" w:rsidR="00784D36" w:rsidRDefault="00DD1973" w:rsidP="001A3180">
      <w:pPr>
        <w:ind w:firstLine="720"/>
        <w:rPr>
          <w:rFonts w:cs="Times New Roman"/>
          <w:sz w:val="24"/>
          <w:szCs w:val="24"/>
        </w:rPr>
      </w:pPr>
      <w:r w:rsidRPr="001A3180">
        <w:rPr>
          <w:rFonts w:cs="Times New Roman"/>
          <w:sz w:val="24"/>
          <w:szCs w:val="24"/>
        </w:rPr>
        <w:lastRenderedPageBreak/>
        <w:t xml:space="preserve">Salah satu aspek paling menarik dari perilaku serigala abu-abu adalah hierarki sosialnya yang ketat, dan dalam pemodelan </w:t>
      </w:r>
      <w:r w:rsidRPr="00CA1DC3">
        <w:rPr>
          <w:rFonts w:cs="Times New Roman"/>
          <w:i/>
          <w:iCs/>
          <w:sz w:val="24"/>
          <w:szCs w:val="24"/>
        </w:rPr>
        <w:t>Grey Wolf Optimizer</w:t>
      </w:r>
      <w:r w:rsidRPr="001A3180">
        <w:rPr>
          <w:rFonts w:cs="Times New Roman"/>
          <w:sz w:val="24"/>
          <w:szCs w:val="24"/>
        </w:rPr>
        <w:t xml:space="preserve"> (GWO), hierarki ini diadaptasi menjadi empat tingkatan untuk keperluan optimasi. Di puncak hierarki terdapat </w:t>
      </w:r>
      <w:r w:rsidRPr="00144741">
        <w:rPr>
          <w:rFonts w:cs="Times New Roman"/>
          <w:i/>
          <w:iCs/>
          <w:sz w:val="24"/>
          <w:szCs w:val="24"/>
        </w:rPr>
        <w:t>Alpha</w:t>
      </w:r>
      <w:r w:rsidR="00144741">
        <w:rPr>
          <w:rFonts w:cs="Times New Roman"/>
          <w:sz w:val="24"/>
          <w:szCs w:val="24"/>
        </w:rPr>
        <w:t xml:space="preserve"> (α)</w:t>
      </w:r>
      <w:r w:rsidRPr="001A3180">
        <w:rPr>
          <w:rFonts w:cs="Times New Roman"/>
          <w:sz w:val="24"/>
          <w:szCs w:val="24"/>
        </w:rPr>
        <w:t xml:space="preserve">, pemimpin kelompok yang bertanggung jawab atas berbagai keputusan penting seperti menentukan tempat berburu atau waktu istirahat. Dalam algoritma GWO, </w:t>
      </w:r>
      <w:r w:rsidR="00AF6414">
        <w:rPr>
          <w:rFonts w:cs="Times New Roman"/>
          <w:sz w:val="24"/>
          <w:szCs w:val="24"/>
        </w:rPr>
        <w:t>posisi ini merepresentasikan</w:t>
      </w:r>
      <w:r w:rsidRPr="001A3180">
        <w:rPr>
          <w:rFonts w:cs="Times New Roman"/>
          <w:sz w:val="24"/>
          <w:szCs w:val="24"/>
        </w:rPr>
        <w:t xml:space="preserve"> solusi terbaik yang memiliki nilai fungsi objektif paling optimal. Setingkat di bawahnya ada </w:t>
      </w:r>
      <w:r w:rsidRPr="00CD4747">
        <w:rPr>
          <w:rFonts w:cs="Times New Roman"/>
          <w:i/>
          <w:iCs/>
          <w:sz w:val="24"/>
          <w:szCs w:val="24"/>
        </w:rPr>
        <w:t>Beta</w:t>
      </w:r>
      <w:r w:rsidR="00CD4747">
        <w:rPr>
          <w:rFonts w:cs="Times New Roman"/>
          <w:sz w:val="24"/>
          <w:szCs w:val="24"/>
        </w:rPr>
        <w:t xml:space="preserve"> (β)</w:t>
      </w:r>
      <w:r w:rsidRPr="001A3180">
        <w:rPr>
          <w:rFonts w:cs="Times New Roman"/>
          <w:sz w:val="24"/>
          <w:szCs w:val="24"/>
        </w:rPr>
        <w:t>, yang berperan sebagai penasihat dan</w:t>
      </w:r>
      <w:r w:rsidR="00366C42">
        <w:rPr>
          <w:rFonts w:cs="Times New Roman"/>
          <w:sz w:val="24"/>
          <w:szCs w:val="24"/>
        </w:rPr>
        <w:t xml:space="preserve"> </w:t>
      </w:r>
      <w:r w:rsidR="00366C42">
        <w:rPr>
          <w:rFonts w:eastAsia="MS Gothic" w:cs="Times New Roman"/>
          <w:sz w:val="24"/>
          <w:szCs w:val="24"/>
        </w:rPr>
        <w:t>pembantu</w:t>
      </w:r>
      <w:r w:rsidRPr="001A3180">
        <w:rPr>
          <w:rFonts w:cs="Times New Roman"/>
          <w:sz w:val="24"/>
          <w:szCs w:val="24"/>
        </w:rPr>
        <w:t xml:space="preserve"> bagi </w:t>
      </w:r>
      <w:r w:rsidRPr="00CD4747">
        <w:rPr>
          <w:rFonts w:cs="Times New Roman"/>
          <w:i/>
          <w:iCs/>
          <w:sz w:val="24"/>
          <w:szCs w:val="24"/>
        </w:rPr>
        <w:t>Alpha</w:t>
      </w:r>
      <w:r w:rsidRPr="001A3180">
        <w:rPr>
          <w:rFonts w:cs="Times New Roman"/>
          <w:sz w:val="24"/>
          <w:szCs w:val="24"/>
        </w:rPr>
        <w:t xml:space="preserve">. Mereka tidak hanya membantu dalam pengambilan keputusan, tetapi juga menjadi kandidat terkuat untuk menggantikan </w:t>
      </w:r>
      <w:r w:rsidRPr="00CD4747">
        <w:rPr>
          <w:rFonts w:cs="Times New Roman"/>
          <w:i/>
          <w:iCs/>
          <w:sz w:val="24"/>
          <w:szCs w:val="24"/>
        </w:rPr>
        <w:t>Alpha</w:t>
      </w:r>
      <w:r w:rsidRPr="001A3180">
        <w:rPr>
          <w:rFonts w:cs="Times New Roman"/>
          <w:sz w:val="24"/>
          <w:szCs w:val="24"/>
        </w:rPr>
        <w:t xml:space="preserve"> jika diperlukan. </w:t>
      </w:r>
      <w:r w:rsidRPr="00CD4747">
        <w:rPr>
          <w:rFonts w:cs="Times New Roman"/>
          <w:i/>
          <w:iCs/>
          <w:sz w:val="24"/>
          <w:szCs w:val="24"/>
        </w:rPr>
        <w:t>Beta</w:t>
      </w:r>
      <w:r w:rsidRPr="001A3180">
        <w:rPr>
          <w:rFonts w:cs="Times New Roman"/>
          <w:sz w:val="24"/>
          <w:szCs w:val="24"/>
        </w:rPr>
        <w:t xml:space="preserve"> tetap menghormati otoritas </w:t>
      </w:r>
      <w:r w:rsidRPr="00CD4747">
        <w:rPr>
          <w:rFonts w:cs="Times New Roman"/>
          <w:i/>
          <w:iCs/>
          <w:sz w:val="24"/>
          <w:szCs w:val="24"/>
        </w:rPr>
        <w:t>Alpha</w:t>
      </w:r>
      <w:r w:rsidRPr="001A3180">
        <w:rPr>
          <w:rFonts w:cs="Times New Roman"/>
          <w:sz w:val="24"/>
          <w:szCs w:val="24"/>
        </w:rPr>
        <w:t xml:space="preserve">, namun memiliki wewenang untuk memimpin serigala di tingkat bawahnya, dan dalam konteks algoritma, </w:t>
      </w:r>
      <w:r w:rsidRPr="00CD4747">
        <w:rPr>
          <w:rFonts w:cs="Times New Roman"/>
          <w:i/>
          <w:iCs/>
          <w:sz w:val="24"/>
          <w:szCs w:val="24"/>
        </w:rPr>
        <w:t>Beta</w:t>
      </w:r>
      <w:r w:rsidRPr="001A3180">
        <w:rPr>
          <w:rFonts w:cs="Times New Roman"/>
          <w:sz w:val="24"/>
          <w:szCs w:val="24"/>
        </w:rPr>
        <w:t xml:space="preserve"> merepresentasikan solusi terbaik kedua.</w:t>
      </w:r>
      <w:r w:rsidR="001A3180" w:rsidRPr="001A3180">
        <w:rPr>
          <w:rFonts w:cs="Times New Roman"/>
          <w:sz w:val="24"/>
          <w:szCs w:val="24"/>
        </w:rPr>
        <w:t xml:space="preserve"> </w:t>
      </w:r>
      <w:r w:rsidRPr="001A3180">
        <w:rPr>
          <w:rFonts w:cs="Times New Roman"/>
          <w:sz w:val="24"/>
          <w:szCs w:val="24"/>
        </w:rPr>
        <w:t xml:space="preserve">Selanjutnya ada </w:t>
      </w:r>
      <w:r w:rsidRPr="00CD4747">
        <w:rPr>
          <w:rFonts w:cs="Times New Roman"/>
          <w:i/>
          <w:iCs/>
          <w:sz w:val="24"/>
          <w:szCs w:val="24"/>
        </w:rPr>
        <w:t>Delta</w:t>
      </w:r>
      <w:r w:rsidR="00CD4747">
        <w:rPr>
          <w:rFonts w:cs="Times New Roman"/>
          <w:i/>
          <w:iCs/>
          <w:sz w:val="24"/>
          <w:szCs w:val="24"/>
        </w:rPr>
        <w:t xml:space="preserve"> (</w:t>
      </w:r>
      <w:r w:rsidR="00CF6F97">
        <w:rPr>
          <w:rFonts w:cs="Times New Roman"/>
          <w:i/>
          <w:iCs/>
          <w:sz w:val="24"/>
          <w:szCs w:val="24"/>
        </w:rPr>
        <w:t>δ</w:t>
      </w:r>
      <w:r w:rsidR="00CD4747">
        <w:rPr>
          <w:rFonts w:cs="Times New Roman"/>
          <w:i/>
          <w:iCs/>
          <w:sz w:val="24"/>
          <w:szCs w:val="24"/>
        </w:rPr>
        <w:t>)</w:t>
      </w:r>
      <w:r w:rsidRPr="001A3180">
        <w:rPr>
          <w:rFonts w:cs="Times New Roman"/>
          <w:sz w:val="24"/>
          <w:szCs w:val="24"/>
        </w:rPr>
        <w:t xml:space="preserve"> yang menempati tingkatan ketiga dalam struktur sosial ini. </w:t>
      </w:r>
      <w:r w:rsidRPr="00CF6F97">
        <w:rPr>
          <w:rFonts w:cs="Times New Roman"/>
          <w:i/>
          <w:iCs/>
          <w:sz w:val="24"/>
          <w:szCs w:val="24"/>
        </w:rPr>
        <w:t>Delta</w:t>
      </w:r>
      <w:r w:rsidRPr="001A3180">
        <w:rPr>
          <w:rFonts w:cs="Times New Roman"/>
          <w:sz w:val="24"/>
          <w:szCs w:val="24"/>
        </w:rPr>
        <w:t xml:space="preserve"> tunduk kepada </w:t>
      </w:r>
      <w:r w:rsidRPr="00CF6F97">
        <w:rPr>
          <w:rFonts w:cs="Times New Roman"/>
          <w:i/>
          <w:iCs/>
          <w:sz w:val="24"/>
          <w:szCs w:val="24"/>
        </w:rPr>
        <w:t>Alpha</w:t>
      </w:r>
      <w:r w:rsidRPr="001A3180">
        <w:rPr>
          <w:rFonts w:cs="Times New Roman"/>
          <w:sz w:val="24"/>
          <w:szCs w:val="24"/>
        </w:rPr>
        <w:t xml:space="preserve"> dan </w:t>
      </w:r>
      <w:r w:rsidRPr="00CF6F97">
        <w:rPr>
          <w:rFonts w:cs="Times New Roman"/>
          <w:i/>
          <w:iCs/>
          <w:sz w:val="24"/>
          <w:szCs w:val="24"/>
        </w:rPr>
        <w:t>Beta</w:t>
      </w:r>
      <w:r w:rsidRPr="001A3180">
        <w:rPr>
          <w:rFonts w:cs="Times New Roman"/>
          <w:sz w:val="24"/>
          <w:szCs w:val="24"/>
        </w:rPr>
        <w:t xml:space="preserve">, namun memiliki dominasi atas serigala di tingkat paling bawah. Kelompok ini terdiri dari beragam peran seperti serigala pengintai, penjaga, pemburu, hingga yang merawat anak-anak serigala. Dalam GWO, </w:t>
      </w:r>
      <w:r w:rsidRPr="00116942">
        <w:rPr>
          <w:rFonts w:cs="Times New Roman"/>
          <w:i/>
          <w:iCs/>
          <w:sz w:val="24"/>
          <w:szCs w:val="24"/>
        </w:rPr>
        <w:t>Delta</w:t>
      </w:r>
      <w:r w:rsidRPr="001A3180">
        <w:rPr>
          <w:rFonts w:cs="Times New Roman"/>
          <w:sz w:val="24"/>
          <w:szCs w:val="24"/>
        </w:rPr>
        <w:t xml:space="preserve"> menjadi solusi terbaik ketiga yang ikut memandu proses pencarian. Dan yang terakhir adalah </w:t>
      </w:r>
      <w:r w:rsidRPr="00116942">
        <w:rPr>
          <w:rFonts w:cs="Times New Roman"/>
          <w:i/>
          <w:iCs/>
          <w:sz w:val="24"/>
          <w:szCs w:val="24"/>
        </w:rPr>
        <w:t>Omega</w:t>
      </w:r>
      <w:r w:rsidR="00116942">
        <w:rPr>
          <w:rFonts w:cs="Times New Roman"/>
          <w:sz w:val="24"/>
          <w:szCs w:val="24"/>
        </w:rPr>
        <w:t xml:space="preserve"> (</w:t>
      </w:r>
      <w:r w:rsidR="00401D6B">
        <w:rPr>
          <w:rFonts w:cs="Times New Roman"/>
          <w:sz w:val="24"/>
          <w:szCs w:val="24"/>
        </w:rPr>
        <w:t>ω</w:t>
      </w:r>
      <w:r w:rsidR="00116942">
        <w:rPr>
          <w:rFonts w:cs="Times New Roman"/>
          <w:sz w:val="24"/>
          <w:szCs w:val="24"/>
        </w:rPr>
        <w:t>)</w:t>
      </w:r>
      <w:r w:rsidRPr="001A3180">
        <w:rPr>
          <w:rFonts w:cs="Times New Roman"/>
          <w:sz w:val="24"/>
          <w:szCs w:val="24"/>
        </w:rPr>
        <w:t xml:space="preserve">, serigala dengan tingkatan terendah dalam hierarki. Mereka harus tunduk kepada semua serigala lainnya dan sering dianggap sebagai "kambing hitam" dalam kelompok. Namun demikian, keberadaan </w:t>
      </w:r>
      <w:r w:rsidRPr="00264F12">
        <w:rPr>
          <w:rFonts w:cs="Times New Roman"/>
          <w:i/>
          <w:iCs/>
          <w:sz w:val="24"/>
          <w:szCs w:val="24"/>
        </w:rPr>
        <w:t>Omega</w:t>
      </w:r>
      <w:r w:rsidRPr="001A3180">
        <w:rPr>
          <w:rFonts w:cs="Times New Roman"/>
          <w:sz w:val="24"/>
          <w:szCs w:val="24"/>
        </w:rPr>
        <w:t xml:space="preserve"> bukanlah tanpa arti</w:t>
      </w:r>
      <w:r w:rsidR="00264F12">
        <w:rPr>
          <w:rFonts w:cs="Times New Roman"/>
          <w:sz w:val="24"/>
          <w:szCs w:val="24"/>
        </w:rPr>
        <w:t xml:space="preserve">, </w:t>
      </w:r>
      <w:r w:rsidRPr="001A3180">
        <w:rPr>
          <w:rFonts w:cs="Times New Roman"/>
          <w:sz w:val="24"/>
          <w:szCs w:val="24"/>
        </w:rPr>
        <w:t xml:space="preserve">mereka justru berperan penting dalam menjaga kohesi dan kepuasan seluruh struktur sosial. Dalam implementasi algoritma, seluruh solusi yang tersisa dalam populasi akan dikategorikan sebagai </w:t>
      </w:r>
      <w:r w:rsidRPr="00264F12">
        <w:rPr>
          <w:rFonts w:cs="Times New Roman"/>
          <w:i/>
          <w:iCs/>
          <w:sz w:val="24"/>
          <w:szCs w:val="24"/>
        </w:rPr>
        <w:t>Omega</w:t>
      </w:r>
      <w:r w:rsidRPr="001A3180">
        <w:rPr>
          <w:rFonts w:cs="Times New Roman"/>
          <w:sz w:val="24"/>
          <w:szCs w:val="24"/>
        </w:rPr>
        <w:t>.</w:t>
      </w:r>
    </w:p>
    <w:p w14:paraId="474F1097" w14:textId="62FB64FE" w:rsidR="000B5097" w:rsidRDefault="00126D48" w:rsidP="001A3180">
      <w:pPr>
        <w:ind w:firstLine="720"/>
        <w:rPr>
          <w:rFonts w:cs="Times New Roman"/>
          <w:sz w:val="24"/>
          <w:szCs w:val="24"/>
        </w:rPr>
      </w:pPr>
      <w:r w:rsidRPr="00126D48">
        <w:rPr>
          <w:rFonts w:cs="Times New Roman"/>
          <w:sz w:val="24"/>
          <w:szCs w:val="24"/>
        </w:rPr>
        <w:t xml:space="preserve">Selain hierarki sosial yang ketat, perilaku berburu secara berkelompok merupakan aspek menarik lainnya dari kehidupan serigala abu-abu. Menurut </w:t>
      </w:r>
      <w:r w:rsidR="00F645F9">
        <w:rPr>
          <w:rStyle w:val="FootnoteReference"/>
          <w:rFonts w:cs="Times New Roman"/>
          <w:sz w:val="24"/>
          <w:szCs w:val="24"/>
        </w:rPr>
        <w:fldChar w:fldCharType="begin" w:fldLock="1"/>
      </w:r>
      <w:r w:rsidR="008A1383">
        <w:rPr>
          <w:rFonts w:cs="Times New Roman"/>
          <w:sz w:val="24"/>
          <w:szCs w:val="24"/>
        </w:rPr>
        <w:instrText>ADDIN CSL_CITATION {"citationItems":[{"id":"ITEM-1","itemData":{"DOI":"https://doi.org/10.1016/j.beproc.2011.09.006","ISSN":"0376-6357","abstract":"We have produced computational simulations of multi-agent systems in which wolf agents chase prey agents. We show that two simple decentralized rules controlling the movement of each wolf are enough to reproduce the main features of the wolf-pack hunting behavior: tracking the prey, carrying out the pursuit, and encircling the prey until it stops moving. The rules are (1) move towards the prey until a minimum safe distance to the prey is reached, and (2) when close enough to the prey, move away from the other wolves that are close to the safe distance to the prey. The hunting agents are autonomous, interchangeable and indistinguishable; the only information each agent needs is the position of the other agents. Our results suggest that wolf-pack hunting is an emergent collective behavior which does not necessarily rely on the presence of effective communication between the individuals participating in the hunt, and that no hierarchy is needed in the group to achieve the task properly.","author":[{"dropping-particle":"","family":"Muro","given":"C","non-dropping-particle":"","parse-names":false,"suffix":""},{"dropping-particle":"","family":"Escobedo","given":"R","non-dropping-particle":"","parse-names":false,"suffix":""},{"dropping-particle":"","family":"Spector","given":"L","non-dropping-particle":"","parse-names":false,"suffix":""},{"dropping-particle":"","family":"Coppinger","given":"R P","non-dropping-particle":"","parse-names":false,"suffix":""}],"container-title":"Behavioural Processes","id":"ITEM-1","issue":"3","issued":{"date-parts":[["2011"]]},"page":"192-197","title":"Wolf-pack (Canis lupus) hunting strategies emerge from simple rules in computational simulations","type":"article-journal","volume":"88"},"uris":["http://www.mendeley.com/documents/?uuid=51858501-5904-41d0-95d4-2afa0bdedde4"]}],"mendeley":{"formattedCitation":"(Muro et al., 2011)","plainTextFormattedCitation":"(Muro et al., 2011)","previouslyFormattedCitation":"(Muro et al., 2011)"},"properties":{"noteIndex":0},"schema":"https://github.com/citation-style-language/schema/raw/master/csl-citation.json"}</w:instrText>
      </w:r>
      <w:r w:rsidR="00F645F9">
        <w:rPr>
          <w:rStyle w:val="FootnoteReference"/>
          <w:rFonts w:cs="Times New Roman"/>
          <w:sz w:val="24"/>
          <w:szCs w:val="24"/>
        </w:rPr>
        <w:fldChar w:fldCharType="separate"/>
      </w:r>
      <w:r w:rsidR="00F645F9" w:rsidRPr="00F645F9">
        <w:rPr>
          <w:rFonts w:cs="Times New Roman"/>
          <w:noProof/>
          <w:sz w:val="24"/>
          <w:szCs w:val="24"/>
        </w:rPr>
        <w:t>(Muro et al., 2011)</w:t>
      </w:r>
      <w:r w:rsidR="00F645F9">
        <w:rPr>
          <w:rStyle w:val="FootnoteReference"/>
          <w:rFonts w:cs="Times New Roman"/>
          <w:sz w:val="24"/>
          <w:szCs w:val="24"/>
        </w:rPr>
        <w:fldChar w:fldCharType="end"/>
      </w:r>
      <w:r w:rsidRPr="00126D48">
        <w:rPr>
          <w:rFonts w:cs="Times New Roman"/>
          <w:sz w:val="24"/>
          <w:szCs w:val="24"/>
        </w:rPr>
        <w:t xml:space="preserve">, tahapan utama dalam perburuan serigala abu-abu terdiri dari tiga fase penting. Fase pertama dimulai dengan melacak, mengejar, dan mendekati mangsa. Setelah itu, serigala-serigala tersebut memasuki fase kedua dengan terus mengejar, mengepung, serta mengganggu mangsa hingga akhirnya berhenti bergerak. Puncak dari rangkaian perburuan ini adalah fase ketiga, yaitu </w:t>
      </w:r>
      <w:r w:rsidRPr="00126D48">
        <w:rPr>
          <w:rFonts w:cs="Times New Roman"/>
          <w:sz w:val="24"/>
          <w:szCs w:val="24"/>
        </w:rPr>
        <w:lastRenderedPageBreak/>
        <w:t>saat serigala-serigala tersebut melancarkan serangan langsung terhadap mangsa mereka</w:t>
      </w:r>
      <w:r w:rsidR="00343A65">
        <w:rPr>
          <w:rFonts w:cs="Times New Roman"/>
          <w:sz w:val="24"/>
          <w:szCs w:val="24"/>
        </w:rPr>
        <w:t>.</w:t>
      </w:r>
    </w:p>
    <w:p w14:paraId="6CFA92C6" w14:textId="77777777" w:rsidR="00850B7A" w:rsidRDefault="00850B7A" w:rsidP="001A3180">
      <w:pPr>
        <w:ind w:firstLine="720"/>
        <w:rPr>
          <w:rFonts w:cs="Times New Roman"/>
          <w:sz w:val="24"/>
          <w:szCs w:val="24"/>
        </w:rPr>
      </w:pPr>
    </w:p>
    <w:p w14:paraId="48E0C7DC" w14:textId="77777777" w:rsidR="00850B7A" w:rsidRDefault="00850B7A" w:rsidP="001A3180">
      <w:pPr>
        <w:ind w:firstLine="720"/>
        <w:rPr>
          <w:rFonts w:cs="Times New Roman"/>
          <w:sz w:val="24"/>
          <w:szCs w:val="24"/>
        </w:rPr>
      </w:pPr>
    </w:p>
    <w:p w14:paraId="4E4FF8FE" w14:textId="7F03D3AA" w:rsidR="00660B1C" w:rsidRDefault="00645D78" w:rsidP="00645D78">
      <w:pPr>
        <w:ind w:firstLine="270"/>
        <w:jc w:val="center"/>
        <w:rPr>
          <w:rFonts w:cs="Times New Roman"/>
          <w:sz w:val="24"/>
          <w:szCs w:val="24"/>
        </w:rPr>
      </w:pPr>
      <w:r>
        <w:rPr>
          <w:noProof/>
        </w:rPr>
        <w:drawing>
          <wp:inline distT="0" distB="0" distL="0" distR="0" wp14:anchorId="50DC1186" wp14:editId="14420E25">
            <wp:extent cx="4860925" cy="2893695"/>
            <wp:effectExtent l="0" t="0" r="0" b="1905"/>
            <wp:docPr id="19556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8273" name=""/>
                    <pic:cNvPicPr/>
                  </pic:nvPicPr>
                  <pic:blipFill>
                    <a:blip r:embed="rId19"/>
                    <a:stretch>
                      <a:fillRect/>
                    </a:stretch>
                  </pic:blipFill>
                  <pic:spPr>
                    <a:xfrm>
                      <a:off x="0" y="0"/>
                      <a:ext cx="4860925" cy="2893695"/>
                    </a:xfrm>
                    <a:prstGeom prst="rect">
                      <a:avLst/>
                    </a:prstGeom>
                  </pic:spPr>
                </pic:pic>
              </a:graphicData>
            </a:graphic>
          </wp:inline>
        </w:drawing>
      </w:r>
    </w:p>
    <w:p w14:paraId="702F95B9" w14:textId="511C873F" w:rsidR="008A1383" w:rsidRDefault="008A1383" w:rsidP="00645D78">
      <w:pPr>
        <w:ind w:firstLine="270"/>
        <w:jc w:val="center"/>
        <w:rPr>
          <w:rFonts w:cs="Times New Roman"/>
          <w:sz w:val="24"/>
          <w:szCs w:val="24"/>
        </w:rPr>
      </w:pPr>
      <w:r>
        <w:rPr>
          <w:rFonts w:cs="Times New Roman"/>
          <w:sz w:val="24"/>
          <w:szCs w:val="24"/>
        </w:rPr>
        <w:t>Gambar 2.</w:t>
      </w:r>
      <w:r w:rsidR="00917AF7">
        <w:rPr>
          <w:rFonts w:cs="Times New Roman"/>
          <w:sz w:val="24"/>
          <w:szCs w:val="24"/>
        </w:rPr>
        <w:t>3</w:t>
      </w:r>
      <w:r>
        <w:rPr>
          <w:rFonts w:cs="Times New Roman"/>
          <w:sz w:val="24"/>
          <w:szCs w:val="24"/>
        </w:rPr>
        <w:t xml:space="preserve"> </w:t>
      </w:r>
      <w:r w:rsidRPr="008A1383">
        <w:rPr>
          <w:rFonts w:cs="Times New Roman"/>
          <w:sz w:val="24"/>
          <w:szCs w:val="24"/>
        </w:rPr>
        <w:t>Perilaku berburu serigala abu-abu: (A) mengejar, mendekati, dan melacak mangsa (B-D) melakukan pengejaran, mengganggu, dan mengepung (E) situasi diam dan menyerang</w:t>
      </w:r>
      <w:r>
        <w:rPr>
          <w:rFonts w:cs="Times New Roman"/>
          <w:sz w:val="24"/>
          <w:szCs w:val="24"/>
        </w:rPr>
        <w:t xml:space="preserve"> (Sumber: </w:t>
      </w:r>
      <w:r>
        <w:rPr>
          <w:rFonts w:cs="Times New Roman"/>
          <w:sz w:val="24"/>
          <w:szCs w:val="24"/>
        </w:rPr>
        <w:fldChar w:fldCharType="begin" w:fldLock="1"/>
      </w:r>
      <w:r w:rsidR="00BA7B4B">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Pr>
          <w:rFonts w:cs="Times New Roman"/>
          <w:sz w:val="24"/>
          <w:szCs w:val="24"/>
        </w:rPr>
        <w:fldChar w:fldCharType="separate"/>
      </w:r>
      <w:r w:rsidRPr="008A1383">
        <w:rPr>
          <w:rFonts w:cs="Times New Roman"/>
          <w:noProof/>
          <w:sz w:val="24"/>
          <w:szCs w:val="24"/>
        </w:rPr>
        <w:t>(Mirjalili et al., 2014)</w:t>
      </w:r>
      <w:r>
        <w:rPr>
          <w:rFonts w:cs="Times New Roman"/>
          <w:sz w:val="24"/>
          <w:szCs w:val="24"/>
        </w:rPr>
        <w:fldChar w:fldCharType="end"/>
      </w:r>
      <w:r>
        <w:rPr>
          <w:rFonts w:cs="Times New Roman"/>
          <w:sz w:val="24"/>
          <w:szCs w:val="24"/>
        </w:rPr>
        <w:t>)</w:t>
      </w:r>
    </w:p>
    <w:p w14:paraId="304C3AD7" w14:textId="77777777" w:rsidR="00645D78" w:rsidRPr="001A3180" w:rsidRDefault="00645D78" w:rsidP="00645D78">
      <w:pPr>
        <w:ind w:firstLine="270"/>
        <w:jc w:val="center"/>
        <w:rPr>
          <w:rFonts w:cs="Times New Roman"/>
          <w:sz w:val="24"/>
          <w:szCs w:val="24"/>
        </w:rPr>
      </w:pPr>
    </w:p>
    <w:p w14:paraId="04F8BFA4" w14:textId="4ECFE781" w:rsidR="005D0DC9" w:rsidRDefault="00923023" w:rsidP="005D0DC9">
      <w:pPr>
        <w:pStyle w:val="Heading4"/>
        <w:ind w:left="810"/>
      </w:pPr>
      <w:r>
        <w:t>Model Matematis dan Algoritma GWO</w:t>
      </w:r>
    </w:p>
    <w:p w14:paraId="1DE3F0D4" w14:textId="45FFB49D" w:rsidR="00337F41" w:rsidRPr="00337F41" w:rsidRDefault="00EA0705" w:rsidP="00694FAC">
      <w:pPr>
        <w:ind w:firstLine="720"/>
        <w:rPr>
          <w:rFonts w:cs="Times New Roman"/>
          <w:sz w:val="24"/>
          <w:szCs w:val="24"/>
        </w:rPr>
      </w:pPr>
      <w:r w:rsidRPr="00EA0705">
        <w:rPr>
          <w:rFonts w:cs="Times New Roman"/>
          <w:sz w:val="24"/>
          <w:szCs w:val="24"/>
        </w:rPr>
        <w:t xml:space="preserve">Untuk memodelkan hierarki sosial serigala secara matematis dalam perancangan GWO, solusi dengan nilai terbaik (fittest) kita tetapkan sebagai </w:t>
      </w:r>
      <w:r w:rsidRPr="00A35AA3">
        <w:rPr>
          <w:rFonts w:cs="Times New Roman"/>
          <w:i/>
          <w:iCs/>
          <w:sz w:val="24"/>
          <w:szCs w:val="24"/>
        </w:rPr>
        <w:t>alpha</w:t>
      </w:r>
      <w:r w:rsidRPr="00EA0705">
        <w:rPr>
          <w:rFonts w:cs="Times New Roman"/>
          <w:sz w:val="24"/>
          <w:szCs w:val="24"/>
        </w:rPr>
        <w:t xml:space="preserve"> (α). Selanjutnya, solusi terbaik kedua dan ketiga masing-masing kita sebut sebagai </w:t>
      </w:r>
      <w:r w:rsidRPr="00A35AA3">
        <w:rPr>
          <w:rFonts w:cs="Times New Roman"/>
          <w:i/>
          <w:iCs/>
          <w:sz w:val="24"/>
          <w:szCs w:val="24"/>
        </w:rPr>
        <w:t>beta</w:t>
      </w:r>
      <w:r w:rsidRPr="00EA0705">
        <w:rPr>
          <w:rFonts w:cs="Times New Roman"/>
          <w:sz w:val="24"/>
          <w:szCs w:val="24"/>
        </w:rPr>
        <w:t xml:space="preserve"> (β) dan </w:t>
      </w:r>
      <w:r w:rsidRPr="00A35AA3">
        <w:rPr>
          <w:rFonts w:cs="Times New Roman"/>
          <w:i/>
          <w:iCs/>
          <w:sz w:val="24"/>
          <w:szCs w:val="24"/>
        </w:rPr>
        <w:t>delta</w:t>
      </w:r>
      <w:r w:rsidRPr="00EA0705">
        <w:rPr>
          <w:rFonts w:cs="Times New Roman"/>
          <w:sz w:val="24"/>
          <w:szCs w:val="24"/>
        </w:rPr>
        <w:t xml:space="preserve"> (δ). Sementara itu, sisa solusi kandidat lainnya diasumsikan sebagai </w:t>
      </w:r>
      <w:r w:rsidRPr="00A35AA3">
        <w:rPr>
          <w:rFonts w:cs="Times New Roman"/>
          <w:i/>
          <w:iCs/>
          <w:sz w:val="24"/>
          <w:szCs w:val="24"/>
        </w:rPr>
        <w:t>omega</w:t>
      </w:r>
      <w:r w:rsidRPr="00EA0705">
        <w:rPr>
          <w:rFonts w:cs="Times New Roman"/>
          <w:sz w:val="24"/>
          <w:szCs w:val="24"/>
        </w:rPr>
        <w:t xml:space="preserve"> (ω). Dalam algoritma GWO, proses berburu yang dalam konteks ini adalah optimasi, dipandu oleh serigala </w:t>
      </w:r>
      <w:r w:rsidRPr="00A35AA3">
        <w:rPr>
          <w:rFonts w:cs="Times New Roman"/>
          <w:i/>
          <w:iCs/>
          <w:sz w:val="24"/>
          <w:szCs w:val="24"/>
        </w:rPr>
        <w:t>alpha</w:t>
      </w:r>
      <w:r w:rsidRPr="00EA0705">
        <w:rPr>
          <w:rFonts w:cs="Times New Roman"/>
          <w:sz w:val="24"/>
          <w:szCs w:val="24"/>
        </w:rPr>
        <w:t xml:space="preserve">, </w:t>
      </w:r>
      <w:r w:rsidRPr="00A35AA3">
        <w:rPr>
          <w:rFonts w:cs="Times New Roman"/>
          <w:i/>
          <w:iCs/>
          <w:sz w:val="24"/>
          <w:szCs w:val="24"/>
        </w:rPr>
        <w:t>beta</w:t>
      </w:r>
      <w:r w:rsidRPr="00EA0705">
        <w:rPr>
          <w:rFonts w:cs="Times New Roman"/>
          <w:sz w:val="24"/>
          <w:szCs w:val="24"/>
        </w:rPr>
        <w:t xml:space="preserve">, dan </w:t>
      </w:r>
      <w:r w:rsidRPr="00A35AA3">
        <w:rPr>
          <w:rFonts w:cs="Times New Roman"/>
          <w:i/>
          <w:iCs/>
          <w:sz w:val="24"/>
          <w:szCs w:val="24"/>
        </w:rPr>
        <w:t>delta</w:t>
      </w:r>
      <w:r w:rsidRPr="00EA0705">
        <w:rPr>
          <w:rFonts w:cs="Times New Roman"/>
          <w:sz w:val="24"/>
          <w:szCs w:val="24"/>
        </w:rPr>
        <w:t xml:space="preserve">. Para serigala </w:t>
      </w:r>
      <w:r w:rsidRPr="00A35AA3">
        <w:rPr>
          <w:rFonts w:cs="Times New Roman"/>
          <w:i/>
          <w:iCs/>
          <w:sz w:val="24"/>
          <w:szCs w:val="24"/>
        </w:rPr>
        <w:t>omega</w:t>
      </w:r>
      <w:r w:rsidRPr="00EA0705">
        <w:rPr>
          <w:rFonts w:cs="Times New Roman"/>
          <w:sz w:val="24"/>
          <w:szCs w:val="24"/>
        </w:rPr>
        <w:t xml:space="preserve"> akan mengikuti ketiga serigala pemandu tersebut dalam mencari solusi optimal.</w:t>
      </w:r>
    </w:p>
    <w:p w14:paraId="59EC991A" w14:textId="7B71B761" w:rsidR="008C6A4C" w:rsidRDefault="00337F41" w:rsidP="00337F41">
      <w:pPr>
        <w:rPr>
          <w:rFonts w:cs="Times New Roman"/>
          <w:sz w:val="24"/>
          <w:szCs w:val="24"/>
        </w:rPr>
      </w:pPr>
      <w:r w:rsidRPr="00337F41">
        <w:rPr>
          <w:rFonts w:cs="Times New Roman"/>
          <w:b/>
          <w:bCs/>
          <w:sz w:val="24"/>
          <w:szCs w:val="24"/>
        </w:rPr>
        <w:lastRenderedPageBreak/>
        <w:t xml:space="preserve">a. </w:t>
      </w:r>
      <w:r w:rsidR="00BD539A">
        <w:rPr>
          <w:rFonts w:cs="Times New Roman"/>
          <w:b/>
          <w:bCs/>
          <w:sz w:val="24"/>
          <w:szCs w:val="24"/>
        </w:rPr>
        <w:t>Mengepung</w:t>
      </w:r>
      <w:r w:rsidRPr="00337F41">
        <w:rPr>
          <w:rFonts w:cs="Times New Roman"/>
          <w:b/>
          <w:bCs/>
          <w:sz w:val="24"/>
          <w:szCs w:val="24"/>
        </w:rPr>
        <w:t xml:space="preserve"> (</w:t>
      </w:r>
      <w:r w:rsidRPr="00BD539A">
        <w:rPr>
          <w:rFonts w:cs="Times New Roman"/>
          <w:b/>
          <w:bCs/>
          <w:i/>
          <w:iCs/>
          <w:sz w:val="24"/>
          <w:szCs w:val="24"/>
        </w:rPr>
        <w:t>Encircling Prey</w:t>
      </w:r>
      <w:r w:rsidRPr="00337F41">
        <w:rPr>
          <w:rFonts w:cs="Times New Roman"/>
          <w:b/>
          <w:bCs/>
          <w:sz w:val="24"/>
          <w:szCs w:val="24"/>
        </w:rPr>
        <w:t>)</w:t>
      </w:r>
      <w:r w:rsidRPr="00337F41">
        <w:rPr>
          <w:rFonts w:cs="Times New Roman"/>
          <w:sz w:val="24"/>
          <w:szCs w:val="24"/>
        </w:rPr>
        <w:br/>
      </w:r>
      <w:r w:rsidR="004402A8">
        <w:rPr>
          <w:rFonts w:cs="Times New Roman"/>
          <w:sz w:val="24"/>
          <w:szCs w:val="24"/>
        </w:rPr>
        <w:t xml:space="preserve">            </w:t>
      </w:r>
      <w:r w:rsidR="00500044" w:rsidRPr="00500044">
        <w:rPr>
          <w:rFonts w:cs="Times New Roman"/>
          <w:sz w:val="24"/>
          <w:szCs w:val="24"/>
        </w:rPr>
        <w:t>Perilaku mengepung mangsa oleh serigala abu-abu direpresentasikan secara matematis melalui persamaan</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560910" w14:paraId="1DADBA43" w14:textId="77777777" w:rsidTr="00C8064A">
        <w:trPr>
          <w:jc w:val="center"/>
        </w:trPr>
        <w:tc>
          <w:tcPr>
            <w:tcW w:w="535" w:type="dxa"/>
            <w:vAlign w:val="center"/>
          </w:tcPr>
          <w:p w14:paraId="106356F7" w14:textId="77777777" w:rsidR="00560910" w:rsidRDefault="00560910" w:rsidP="00976AB1">
            <w:pPr>
              <w:rPr>
                <w:rFonts w:cs="Times New Roman"/>
                <w:sz w:val="24"/>
                <w:szCs w:val="24"/>
              </w:rPr>
            </w:pPr>
          </w:p>
        </w:tc>
        <w:tc>
          <w:tcPr>
            <w:tcW w:w="6210" w:type="dxa"/>
            <w:vAlign w:val="center"/>
          </w:tcPr>
          <w:p w14:paraId="4E0C0311" w14:textId="3E2659C0" w:rsidR="00560910" w:rsidRDefault="00000000" w:rsidP="00560910">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D</m:t>
                    </m:r>
                  </m:e>
                </m:acc>
                <m:r>
                  <w:rPr>
                    <w:rFonts w:ascii="Cambria Math" w:hAnsi="Cambria Math" w:cs="Times New Roman"/>
                    <w:sz w:val="24"/>
                    <w:szCs w:val="24"/>
                  </w:rPr>
                  <m:t>=</m:t>
                </m:r>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C</m:t>
                    </m:r>
                  </m:e>
                </m:acc>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r>
                  <w:rPr>
                    <w:rFonts w:ascii="Cambria Math" w:hAnsi="Cambria Math" w:cs="Times New Roman"/>
                    <w:sz w:val="24"/>
                    <w:szCs w:val="24"/>
                  </w:rPr>
                  <m:t>(t)-</m:t>
                </m:r>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m:t>
                </m:r>
                <m:r>
                  <m:rPr>
                    <m:sty m:val="p"/>
                  </m:rPr>
                  <w:rPr>
                    <w:rFonts w:ascii="Cambria Math" w:hAnsi="Cambria Math" w:cs="Times New Roman"/>
                    <w:sz w:val="24"/>
                    <w:szCs w:val="24"/>
                  </w:rPr>
                  <m:t>∣</m:t>
                </m:r>
              </m:oMath>
            </m:oMathPara>
          </w:p>
        </w:tc>
        <w:tc>
          <w:tcPr>
            <w:tcW w:w="900" w:type="dxa"/>
            <w:vAlign w:val="center"/>
          </w:tcPr>
          <w:p w14:paraId="3DDE8C00" w14:textId="038E1D8C" w:rsidR="00560910" w:rsidRDefault="00560910" w:rsidP="00976AB1">
            <w:pPr>
              <w:jc w:val="center"/>
              <w:rPr>
                <w:rFonts w:cs="Times New Roman"/>
                <w:sz w:val="24"/>
                <w:szCs w:val="24"/>
              </w:rPr>
            </w:pPr>
            <w:r>
              <w:rPr>
                <w:rFonts w:cs="Times New Roman"/>
                <w:sz w:val="24"/>
                <w:szCs w:val="24"/>
              </w:rPr>
              <w:t>(2.</w:t>
            </w:r>
            <w:r w:rsidR="00530231">
              <w:rPr>
                <w:rFonts w:cs="Times New Roman"/>
                <w:sz w:val="24"/>
                <w:szCs w:val="24"/>
              </w:rPr>
              <w:t>2</w:t>
            </w:r>
            <w:r>
              <w:rPr>
                <w:rFonts w:cs="Times New Roman"/>
                <w:sz w:val="24"/>
                <w:szCs w:val="24"/>
              </w:rPr>
              <w:t>)</w:t>
            </w:r>
          </w:p>
        </w:tc>
      </w:tr>
      <w:tr w:rsidR="00560910" w14:paraId="19EDE933" w14:textId="77777777" w:rsidTr="00C8064A">
        <w:tblPrEx>
          <w:jc w:val="left"/>
        </w:tblPrEx>
        <w:tc>
          <w:tcPr>
            <w:tcW w:w="535" w:type="dxa"/>
          </w:tcPr>
          <w:p w14:paraId="2E658F28" w14:textId="77777777" w:rsidR="00560910" w:rsidRDefault="00560910" w:rsidP="00976AB1">
            <w:pPr>
              <w:rPr>
                <w:rFonts w:cs="Times New Roman"/>
                <w:sz w:val="24"/>
                <w:szCs w:val="24"/>
              </w:rPr>
            </w:pPr>
          </w:p>
        </w:tc>
        <w:tc>
          <w:tcPr>
            <w:tcW w:w="6210" w:type="dxa"/>
          </w:tcPr>
          <w:p w14:paraId="0931AD67" w14:textId="5DD3C40A" w:rsidR="00560910"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(t+1)=</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r>
                  <w:rPr>
                    <w:rFonts w:ascii="Cambria Math" w:hAnsi="Cambria Math" w:cs="Times New Roman"/>
                    <w:sz w:val="24"/>
                    <w:szCs w:val="24"/>
                  </w:rPr>
                  <m:t>(t)-</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D</m:t>
                    </m:r>
                  </m:e>
                </m:acc>
              </m:oMath>
            </m:oMathPara>
          </w:p>
        </w:tc>
        <w:tc>
          <w:tcPr>
            <w:tcW w:w="900" w:type="dxa"/>
          </w:tcPr>
          <w:p w14:paraId="51D600EA" w14:textId="4E4A59DF" w:rsidR="00560910" w:rsidRDefault="00560910" w:rsidP="00976AB1">
            <w:pPr>
              <w:jc w:val="center"/>
              <w:rPr>
                <w:rFonts w:cs="Times New Roman"/>
                <w:sz w:val="24"/>
                <w:szCs w:val="24"/>
              </w:rPr>
            </w:pPr>
            <w:r>
              <w:rPr>
                <w:rFonts w:cs="Times New Roman"/>
                <w:sz w:val="24"/>
                <w:szCs w:val="24"/>
              </w:rPr>
              <w:t>(2.</w:t>
            </w:r>
            <w:r w:rsidR="00530231">
              <w:rPr>
                <w:rFonts w:cs="Times New Roman"/>
                <w:sz w:val="24"/>
                <w:szCs w:val="24"/>
              </w:rPr>
              <w:t>3</w:t>
            </w:r>
            <w:r>
              <w:rPr>
                <w:rFonts w:cs="Times New Roman"/>
                <w:sz w:val="24"/>
                <w:szCs w:val="24"/>
              </w:rPr>
              <w:t>)</w:t>
            </w:r>
          </w:p>
        </w:tc>
      </w:tr>
    </w:tbl>
    <w:p w14:paraId="2823C1C0" w14:textId="77777777" w:rsidR="004402A8" w:rsidRDefault="00337F41" w:rsidP="003C27A7">
      <w:pPr>
        <w:rPr>
          <w:rFonts w:cs="Times New Roman"/>
          <w:sz w:val="24"/>
          <w:szCs w:val="24"/>
        </w:rPr>
      </w:pPr>
      <m:oMathPara>
        <m:oMath>
          <m:r>
            <m:rPr>
              <m:sty m:val="p"/>
            </m:rPr>
            <w:rPr>
              <w:rFonts w:cs="Times New Roman"/>
              <w:sz w:val="24"/>
              <w:szCs w:val="24"/>
            </w:rPr>
            <w:br/>
          </m:r>
        </m:oMath>
      </m:oMathPara>
      <w:r w:rsidRPr="00337F41">
        <w:rPr>
          <w:rFonts w:cs="Times New Roman"/>
          <w:sz w:val="24"/>
          <w:szCs w:val="24"/>
        </w:rPr>
        <w:t>di mana</w:t>
      </w:r>
      <w:r w:rsidR="003C27A7">
        <w:rPr>
          <w:rFonts w:cs="Times New Roman"/>
          <w:sz w:val="24"/>
          <w:szCs w:val="24"/>
        </w:rPr>
        <w:t xml:space="preserve"> </w:t>
      </w:r>
      <m:oMath>
        <m:r>
          <w:rPr>
            <w:rFonts w:ascii="Cambria Math" w:hAnsi="Cambria Math" w:cs="Times New Roman"/>
            <w:sz w:val="24"/>
            <w:szCs w:val="24"/>
          </w:rPr>
          <m:t>t</m:t>
        </m:r>
      </m:oMath>
      <w:r w:rsidRPr="00337F41">
        <w:rPr>
          <w:rFonts w:cs="Times New Roman"/>
          <w:sz w:val="24"/>
          <w:szCs w:val="24"/>
        </w:rPr>
        <w:t> menunjukkan iterasi saat ini</w:t>
      </w:r>
      <w:r w:rsidR="003C27A7">
        <w:rPr>
          <w:rFonts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p</m:t>
            </m:r>
          </m:sub>
        </m:sSub>
      </m:oMath>
      <w:r w:rsidRPr="00337F41">
        <w:rPr>
          <w:rFonts w:cs="Times New Roman"/>
          <w:sz w:val="24"/>
          <w:szCs w:val="24"/>
        </w:rPr>
        <w:t> adalah vektor posisi mangsa</w:t>
      </w:r>
      <w:r w:rsidR="003C27A7">
        <w:rPr>
          <w:rFonts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X</m:t>
            </m:r>
          </m:e>
        </m:acc>
      </m:oMath>
      <w:r w:rsidRPr="00337F41">
        <w:rPr>
          <w:rFonts w:cs="Times New Roman"/>
          <w:sz w:val="24"/>
          <w:szCs w:val="24"/>
        </w:rPr>
        <w:t> adalah vektor posisi serigala abu-abu</w:t>
      </w:r>
      <w:r w:rsidR="003C27A7">
        <w:rPr>
          <w:rFonts w:cs="Times New Roman"/>
          <w:sz w:val="24"/>
          <w:szCs w:val="24"/>
        </w:rPr>
        <w:t xml:space="preserve">,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Pr="00337F41">
        <w:rPr>
          <w:rFonts w:cs="Times New Roman"/>
          <w:sz w:val="24"/>
          <w:szCs w:val="24"/>
        </w:rPr>
        <w:t>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Pr="00337F41">
        <w:rPr>
          <w:rFonts w:cs="Times New Roman"/>
          <w:sz w:val="24"/>
          <w:szCs w:val="24"/>
        </w:rPr>
        <w:t> adalah vektor koefisien yang dihitung sebagai: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4402A8" w14:paraId="7BD2E74D" w14:textId="77777777" w:rsidTr="000C5726">
        <w:trPr>
          <w:jc w:val="center"/>
        </w:trPr>
        <w:tc>
          <w:tcPr>
            <w:tcW w:w="535" w:type="dxa"/>
            <w:vAlign w:val="center"/>
          </w:tcPr>
          <w:p w14:paraId="7ECC9ADE" w14:textId="77777777" w:rsidR="004402A8" w:rsidRDefault="004402A8" w:rsidP="00976AB1">
            <w:pPr>
              <w:rPr>
                <w:rFonts w:cs="Times New Roman"/>
                <w:sz w:val="24"/>
                <w:szCs w:val="24"/>
              </w:rPr>
            </w:pPr>
          </w:p>
        </w:tc>
        <w:tc>
          <w:tcPr>
            <w:tcW w:w="6210" w:type="dxa"/>
            <w:vAlign w:val="center"/>
          </w:tcPr>
          <w:p w14:paraId="0A5E38BA" w14:textId="12C30035" w:rsidR="004402A8"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=2</m:t>
                </m:r>
                <m:acc>
                  <m:accPr>
                    <m:chr m:val="⃗"/>
                    <m:ctrlPr>
                      <w:rPr>
                        <w:rFonts w:ascii="Cambria Math" w:hAnsi="Cambria Math" w:cs="Times New Roman"/>
                        <w:sz w:val="24"/>
                        <w:szCs w:val="24"/>
                      </w:rPr>
                    </m:ctrlPr>
                  </m:accPr>
                  <m:e>
                    <m:r>
                      <w:rPr>
                        <w:rFonts w:ascii="Cambria Math" w:hAnsi="Cambria Math" w:cs="Times New Roman"/>
                        <w:sz w:val="24"/>
                        <w:szCs w:val="24"/>
                      </w:rPr>
                      <m:t>a</m:t>
                    </m:r>
                  </m:e>
                </m:acc>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1</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a</m:t>
                    </m:r>
                  </m:e>
                </m:acc>
              </m:oMath>
            </m:oMathPara>
          </w:p>
        </w:tc>
        <w:tc>
          <w:tcPr>
            <w:tcW w:w="900" w:type="dxa"/>
            <w:vAlign w:val="center"/>
          </w:tcPr>
          <w:p w14:paraId="5BB2F7A2" w14:textId="79F8E70B" w:rsidR="004402A8" w:rsidRDefault="004402A8" w:rsidP="00976AB1">
            <w:pPr>
              <w:jc w:val="center"/>
              <w:rPr>
                <w:rFonts w:cs="Times New Roman"/>
                <w:sz w:val="24"/>
                <w:szCs w:val="24"/>
              </w:rPr>
            </w:pPr>
            <w:r>
              <w:rPr>
                <w:rFonts w:cs="Times New Roman"/>
                <w:sz w:val="24"/>
                <w:szCs w:val="24"/>
              </w:rPr>
              <w:t>(2.</w:t>
            </w:r>
            <w:r w:rsidR="008927F6">
              <w:rPr>
                <w:rFonts w:cs="Times New Roman"/>
                <w:sz w:val="24"/>
                <w:szCs w:val="24"/>
              </w:rPr>
              <w:t>4</w:t>
            </w:r>
            <w:r>
              <w:rPr>
                <w:rFonts w:cs="Times New Roman"/>
                <w:sz w:val="24"/>
                <w:szCs w:val="24"/>
              </w:rPr>
              <w:t>)</w:t>
            </w:r>
          </w:p>
        </w:tc>
      </w:tr>
      <w:tr w:rsidR="004402A8" w14:paraId="6626B149" w14:textId="77777777" w:rsidTr="000C5726">
        <w:tblPrEx>
          <w:jc w:val="left"/>
        </w:tblPrEx>
        <w:tc>
          <w:tcPr>
            <w:tcW w:w="535" w:type="dxa"/>
          </w:tcPr>
          <w:p w14:paraId="650072ED" w14:textId="77777777" w:rsidR="004402A8" w:rsidRDefault="004402A8" w:rsidP="00976AB1">
            <w:pPr>
              <w:rPr>
                <w:rFonts w:cs="Times New Roman"/>
                <w:sz w:val="24"/>
                <w:szCs w:val="24"/>
              </w:rPr>
            </w:pPr>
          </w:p>
        </w:tc>
        <w:tc>
          <w:tcPr>
            <w:tcW w:w="6210" w:type="dxa"/>
          </w:tcPr>
          <w:p w14:paraId="5D45D4F9" w14:textId="1A7B5799" w:rsidR="004402A8"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C</m:t>
                    </m:r>
                  </m:e>
                </m:acc>
                <m:r>
                  <w:rPr>
                    <w:rFonts w:ascii="Cambria Math" w:hAnsi="Cambria Math" w:cs="Times New Roman"/>
                    <w:sz w:val="24"/>
                    <w:szCs w:val="24"/>
                  </w:rPr>
                  <m:t>=2⋅</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2</m:t>
                    </m:r>
                  </m:sub>
                </m:sSub>
              </m:oMath>
            </m:oMathPara>
          </w:p>
        </w:tc>
        <w:tc>
          <w:tcPr>
            <w:tcW w:w="900" w:type="dxa"/>
          </w:tcPr>
          <w:p w14:paraId="5B083D5B" w14:textId="7AFD8EF7" w:rsidR="004402A8" w:rsidRDefault="004402A8" w:rsidP="00976AB1">
            <w:pPr>
              <w:jc w:val="center"/>
              <w:rPr>
                <w:rFonts w:cs="Times New Roman"/>
                <w:sz w:val="24"/>
                <w:szCs w:val="24"/>
              </w:rPr>
            </w:pPr>
            <w:r>
              <w:rPr>
                <w:rFonts w:cs="Times New Roman"/>
                <w:sz w:val="24"/>
                <w:szCs w:val="24"/>
              </w:rPr>
              <w:t>(2.</w:t>
            </w:r>
            <w:r w:rsidR="008927F6">
              <w:rPr>
                <w:rFonts w:cs="Times New Roman"/>
                <w:sz w:val="24"/>
                <w:szCs w:val="24"/>
              </w:rPr>
              <w:t>5</w:t>
            </w:r>
            <w:r>
              <w:rPr>
                <w:rFonts w:cs="Times New Roman"/>
                <w:sz w:val="24"/>
                <w:szCs w:val="24"/>
              </w:rPr>
              <w:t>)</w:t>
            </w:r>
          </w:p>
        </w:tc>
      </w:tr>
    </w:tbl>
    <w:p w14:paraId="2819F602" w14:textId="604FB5C5" w:rsidR="00337F41" w:rsidRDefault="00C82FB9" w:rsidP="003C27A7">
      <w:pPr>
        <w:rPr>
          <w:rFonts w:cs="Times New Roman"/>
          <w:sz w:val="24"/>
          <w:szCs w:val="24"/>
        </w:rPr>
      </w:pPr>
      <m:oMathPara>
        <m:oMath>
          <m:r>
            <m:rPr>
              <m:sty m:val="p"/>
            </m:rPr>
            <w:rPr>
              <w:rFonts w:cs="Times New Roman"/>
              <w:sz w:val="24"/>
              <w:szCs w:val="24"/>
            </w:rPr>
            <w:br/>
          </m:r>
        </m:oMath>
      </m:oMathPara>
      <w:r w:rsidR="00337F41" w:rsidRPr="00337F41">
        <w:rPr>
          <w:rFonts w:cs="Times New Roman"/>
          <w:sz w:val="24"/>
          <w:szCs w:val="24"/>
        </w:rPr>
        <w:t>Nilai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337F41" w:rsidRPr="00337F41">
        <w:rPr>
          <w:rFonts w:cs="Times New Roman"/>
          <w:sz w:val="24"/>
          <w:szCs w:val="24"/>
        </w:rPr>
        <w:t> menurun secara linier dari 2 ke 0 selama iterasi, sementara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1</m:t>
            </m:r>
          </m:sub>
        </m:sSub>
      </m:oMath>
      <w:r w:rsidR="00337F41" w:rsidRPr="00337F41">
        <w:rPr>
          <w:rFonts w:cs="Times New Roman"/>
          <w:sz w:val="24"/>
          <w:szCs w:val="24"/>
        </w:rPr>
        <w:t> dan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r</m:t>
                </m:r>
              </m:e>
            </m:acc>
          </m:e>
          <m:sub>
            <m:r>
              <w:rPr>
                <w:rFonts w:ascii="Cambria Math" w:hAnsi="Cambria Math" w:cs="Times New Roman"/>
                <w:sz w:val="24"/>
                <w:szCs w:val="24"/>
              </w:rPr>
              <m:t>2</m:t>
            </m:r>
          </m:sub>
        </m:sSub>
      </m:oMath>
      <w:r w:rsidR="00337F41" w:rsidRPr="00337F41">
        <w:rPr>
          <w:rFonts w:cs="Times New Roman"/>
          <w:sz w:val="24"/>
          <w:szCs w:val="24"/>
        </w:rPr>
        <w:t> adalah vektor acak dalam interval [0,1].</w:t>
      </w:r>
      <w:r w:rsidR="00B23035">
        <w:rPr>
          <w:rFonts w:cs="Times New Roman"/>
          <w:sz w:val="24"/>
          <w:szCs w:val="24"/>
        </w:rPr>
        <w:t xml:space="preserve"> </w:t>
      </w:r>
      <w:r w:rsidR="00B23035" w:rsidRPr="00B23035">
        <w:rPr>
          <w:rFonts w:cs="Times New Roman"/>
          <w:sz w:val="24"/>
          <w:szCs w:val="24"/>
        </w:rPr>
        <w:t>Untuk melihat pengaruh dari persamaan (</w:t>
      </w:r>
      <w:r w:rsidR="00204CA1">
        <w:rPr>
          <w:rFonts w:cs="Times New Roman"/>
          <w:sz w:val="24"/>
          <w:szCs w:val="24"/>
        </w:rPr>
        <w:t>2.3</w:t>
      </w:r>
      <w:r w:rsidR="00B23035" w:rsidRPr="00B23035">
        <w:rPr>
          <w:rFonts w:cs="Times New Roman"/>
          <w:sz w:val="24"/>
          <w:szCs w:val="24"/>
        </w:rPr>
        <w:t>) dan (</w:t>
      </w:r>
      <w:r w:rsidR="00204CA1">
        <w:rPr>
          <w:rFonts w:cs="Times New Roman"/>
          <w:sz w:val="24"/>
          <w:szCs w:val="24"/>
        </w:rPr>
        <w:t>2.4</w:t>
      </w:r>
      <w:r w:rsidR="00B23035" w:rsidRPr="00B23035">
        <w:rPr>
          <w:rFonts w:cs="Times New Roman"/>
          <w:sz w:val="24"/>
          <w:szCs w:val="24"/>
        </w:rPr>
        <w:t xml:space="preserve">), vektor posisi dua dimensi beserta beberapa kemungkinan posisi diilustrasikan pada Gambar </w:t>
      </w:r>
      <w:r w:rsidR="00CD5846">
        <w:rPr>
          <w:rFonts w:cs="Times New Roman"/>
          <w:sz w:val="24"/>
          <w:szCs w:val="24"/>
        </w:rPr>
        <w:t>2.</w:t>
      </w:r>
      <w:r w:rsidR="00535875">
        <w:rPr>
          <w:rFonts w:cs="Times New Roman"/>
          <w:sz w:val="24"/>
          <w:szCs w:val="24"/>
        </w:rPr>
        <w:t>4</w:t>
      </w:r>
      <w:r w:rsidR="009A49CB">
        <w:rPr>
          <w:rFonts w:cs="Times New Roman"/>
          <w:sz w:val="24"/>
          <w:szCs w:val="24"/>
        </w:rPr>
        <w:t xml:space="preserve"> (a)</w:t>
      </w:r>
      <w:r w:rsidR="00B23035" w:rsidRPr="00B23035">
        <w:rPr>
          <w:rFonts w:cs="Times New Roman"/>
          <w:sz w:val="24"/>
          <w:szCs w:val="24"/>
        </w:rPr>
        <w:t>. Seperti yang terlihat pada gambar tersebut, seekor serigala abu-abu yang berada pada posisi (X,Y) dapat memperbarui posisinya berdasarkan posisi mangsa (X</w:t>
      </w:r>
      <w:r w:rsidR="00083753">
        <w:rPr>
          <w:rFonts w:cs="Times New Roman"/>
          <w:sz w:val="24"/>
          <w:szCs w:val="24"/>
        </w:rPr>
        <w:t>*</w:t>
      </w:r>
      <w:r w:rsidR="00B23035" w:rsidRPr="00B23035">
        <w:rPr>
          <w:rFonts w:cs="Times New Roman"/>
          <w:i/>
          <w:iCs/>
          <w:sz w:val="24"/>
          <w:szCs w:val="24"/>
        </w:rPr>
        <w:t>,</w:t>
      </w:r>
      <w:r w:rsidR="00B23035" w:rsidRPr="00083753">
        <w:rPr>
          <w:rFonts w:cs="Times New Roman"/>
          <w:sz w:val="24"/>
          <w:szCs w:val="24"/>
        </w:rPr>
        <w:t>Y</w:t>
      </w:r>
      <w:r w:rsidR="00083753">
        <w:rPr>
          <w:rFonts w:cs="Times New Roman"/>
          <w:i/>
          <w:iCs/>
          <w:sz w:val="24"/>
          <w:szCs w:val="24"/>
        </w:rPr>
        <w:t>*</w:t>
      </w:r>
      <w:r w:rsidR="00B23035" w:rsidRPr="00B23035">
        <w:rPr>
          <w:rFonts w:cs="Times New Roman"/>
          <w:sz w:val="24"/>
          <w:szCs w:val="24"/>
        </w:rPr>
        <w:t xml:space="preserve">). Berbagai tempat di sekitar agen terbaik dapat dicapai dari posisi saat ini dengan menyesuaikan nilai vektor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B23035" w:rsidRPr="00B23035">
        <w:rPr>
          <w:rFonts w:cs="Times New Roman"/>
          <w:sz w:val="24"/>
          <w:szCs w:val="24"/>
        </w:rPr>
        <w:t xml:space="preserve">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Sebagai contoh, posisi (X</w:t>
      </w:r>
      <w:r w:rsidR="00083753">
        <w:rPr>
          <w:rFonts w:cs="Times New Roman"/>
          <w:sz w:val="24"/>
          <w:szCs w:val="24"/>
        </w:rPr>
        <w:t>*</w:t>
      </w:r>
      <w:r w:rsidR="00B23035" w:rsidRPr="00083753">
        <w:rPr>
          <w:rFonts w:cs="Times New Roman"/>
          <w:sz w:val="24"/>
          <w:szCs w:val="24"/>
        </w:rPr>
        <w:t>-X, Y</w:t>
      </w:r>
      <w:r w:rsidR="00B23035" w:rsidRPr="00B23035">
        <w:rPr>
          <w:rFonts w:cs="Times New Roman"/>
          <w:sz w:val="24"/>
          <w:szCs w:val="24"/>
        </w:rPr>
        <w:t xml:space="preserve">) dapat dicapai dengan mengatur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B23035" w:rsidRPr="00B23035">
        <w:rPr>
          <w:rFonts w:cs="Times New Roman"/>
          <w:sz w:val="24"/>
          <w:szCs w:val="24"/>
        </w:rPr>
        <w:t xml:space="preserve"> = (1,0)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xml:space="preserve"> = (1,1). Kemungkinan posisi terbaru dari seekor serigala abu-abu dalam ruang tiga dimensi diperlihatkan pada Gambar </w:t>
      </w:r>
      <w:r w:rsidR="009A49CB">
        <w:rPr>
          <w:rFonts w:cs="Times New Roman"/>
          <w:sz w:val="24"/>
          <w:szCs w:val="24"/>
        </w:rPr>
        <w:t>2.</w:t>
      </w:r>
      <w:r w:rsidR="00410FE6">
        <w:rPr>
          <w:rFonts w:cs="Times New Roman"/>
          <w:sz w:val="24"/>
          <w:szCs w:val="24"/>
        </w:rPr>
        <w:t>4</w:t>
      </w:r>
      <w:r w:rsidR="009A49CB">
        <w:rPr>
          <w:rFonts w:cs="Times New Roman"/>
          <w:sz w:val="24"/>
          <w:szCs w:val="24"/>
        </w:rPr>
        <w:t xml:space="preserve"> (b)</w:t>
      </w:r>
      <w:r w:rsidR="00B23035" w:rsidRPr="00B23035">
        <w:rPr>
          <w:rFonts w:cs="Times New Roman"/>
          <w:sz w:val="24"/>
          <w:szCs w:val="24"/>
        </w:rPr>
        <w:t xml:space="preserve">. Perlu dicatat bahwa vektor acak </w:t>
      </w:r>
      <m:oMath>
        <m:acc>
          <m:accPr>
            <m:chr m:val="⃗"/>
            <m:ctrlPr>
              <w:rPr>
                <w:rFonts w:ascii="Cambria Math" w:hAnsi="Cambria Math" w:cs="Times New Roman"/>
                <w:sz w:val="24"/>
                <w:szCs w:val="24"/>
              </w:rPr>
            </m:ctrlPr>
          </m:accPr>
          <m:e>
            <m:r>
              <w:rPr>
                <w:rFonts w:ascii="Cambria Math" w:hAnsi="Cambria Math" w:cs="Times New Roman"/>
                <w:sz w:val="24"/>
                <w:szCs w:val="24"/>
              </w:rPr>
              <m:t>A</m:t>
            </m:r>
          </m:e>
        </m:acc>
      </m:oMath>
      <w:r w:rsidR="009A49CB" w:rsidRPr="00B23035">
        <w:rPr>
          <w:rFonts w:cs="Times New Roman"/>
          <w:sz w:val="24"/>
          <w:szCs w:val="24"/>
        </w:rPr>
        <w:t xml:space="preserve"> dan </w:t>
      </w:r>
      <m:oMath>
        <m:acc>
          <m:accPr>
            <m:chr m:val="⃗"/>
            <m:ctrlPr>
              <w:rPr>
                <w:rFonts w:ascii="Cambria Math" w:hAnsi="Cambria Math" w:cs="Times New Roman"/>
                <w:sz w:val="24"/>
                <w:szCs w:val="24"/>
              </w:rPr>
            </m:ctrlPr>
          </m:accPr>
          <m:e>
            <m:r>
              <w:rPr>
                <w:rFonts w:ascii="Cambria Math" w:hAnsi="Cambria Math" w:cs="Times New Roman"/>
                <w:sz w:val="24"/>
                <w:szCs w:val="24"/>
              </w:rPr>
              <m:t>C</m:t>
            </m:r>
          </m:e>
        </m:acc>
      </m:oMath>
      <w:r w:rsidR="00B23035" w:rsidRPr="00B23035">
        <w:rPr>
          <w:rFonts w:cs="Times New Roman"/>
          <w:sz w:val="24"/>
          <w:szCs w:val="24"/>
        </w:rPr>
        <w:t xml:space="preserve"> memungkinkan serigala untuk mencapai sembarang posisi di antara titik-titik yang diilustrasikan pada Gambar </w:t>
      </w:r>
      <w:r w:rsidR="007548CE">
        <w:rPr>
          <w:rFonts w:cs="Times New Roman"/>
          <w:sz w:val="24"/>
          <w:szCs w:val="24"/>
        </w:rPr>
        <w:t>2.4</w:t>
      </w:r>
      <w:r w:rsidR="00B23035" w:rsidRPr="00B23035">
        <w:rPr>
          <w:rFonts w:cs="Times New Roman"/>
          <w:sz w:val="24"/>
          <w:szCs w:val="24"/>
        </w:rPr>
        <w:t xml:space="preserve">. Dengan demikian, seekor serigala abu-abu dapat memperbarui posisinya di dalam ruang di sekitar mangsa pada lokasi acak mana pun dengan menggunakan persamaan </w:t>
      </w:r>
      <w:r w:rsidR="002B05DA" w:rsidRPr="00B23035">
        <w:rPr>
          <w:rFonts w:cs="Times New Roman"/>
          <w:sz w:val="24"/>
          <w:szCs w:val="24"/>
        </w:rPr>
        <w:t>(</w:t>
      </w:r>
      <w:r w:rsidR="002B05DA">
        <w:rPr>
          <w:rFonts w:cs="Times New Roman"/>
          <w:sz w:val="24"/>
          <w:szCs w:val="24"/>
        </w:rPr>
        <w:t>2.3</w:t>
      </w:r>
      <w:r w:rsidR="002B05DA" w:rsidRPr="00B23035">
        <w:rPr>
          <w:rFonts w:cs="Times New Roman"/>
          <w:sz w:val="24"/>
          <w:szCs w:val="24"/>
        </w:rPr>
        <w:t>) dan (</w:t>
      </w:r>
      <w:r w:rsidR="002B05DA">
        <w:rPr>
          <w:rFonts w:cs="Times New Roman"/>
          <w:sz w:val="24"/>
          <w:szCs w:val="24"/>
        </w:rPr>
        <w:t>2.4</w:t>
      </w:r>
      <w:r w:rsidR="002B05DA" w:rsidRPr="00B23035">
        <w:rPr>
          <w:rFonts w:cs="Times New Roman"/>
          <w:sz w:val="24"/>
          <w:szCs w:val="24"/>
        </w:rPr>
        <w:t>)</w:t>
      </w:r>
      <w:r w:rsidR="002B05DA">
        <w:rPr>
          <w:rFonts w:cs="Times New Roman"/>
          <w:sz w:val="24"/>
          <w:szCs w:val="24"/>
        </w:rPr>
        <w:t>.</w:t>
      </w:r>
    </w:p>
    <w:p w14:paraId="47DD6D4F" w14:textId="77777777" w:rsidR="00D36616" w:rsidRDefault="00D36616" w:rsidP="003C27A7">
      <w:pPr>
        <w:rPr>
          <w:rFonts w:cs="Times New Roman"/>
          <w:sz w:val="24"/>
          <w:szCs w:val="24"/>
        </w:rPr>
      </w:pPr>
    </w:p>
    <w:p w14:paraId="5C686C11" w14:textId="3A3497A6" w:rsidR="00767256" w:rsidRDefault="00767256" w:rsidP="003C27A7">
      <w:pPr>
        <w:rPr>
          <w:rFonts w:cs="Times New Roman"/>
          <w:sz w:val="24"/>
          <w:szCs w:val="24"/>
        </w:rPr>
      </w:pPr>
      <w:r>
        <w:rPr>
          <w:noProof/>
        </w:rPr>
        <w:lastRenderedPageBreak/>
        <w:drawing>
          <wp:inline distT="0" distB="0" distL="0" distR="0" wp14:anchorId="0EAA845D" wp14:editId="07C8269E">
            <wp:extent cx="4860925" cy="1949450"/>
            <wp:effectExtent l="0" t="0" r="0" b="0"/>
            <wp:docPr id="199573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6836" name=""/>
                    <pic:cNvPicPr/>
                  </pic:nvPicPr>
                  <pic:blipFill>
                    <a:blip r:embed="rId20"/>
                    <a:stretch>
                      <a:fillRect/>
                    </a:stretch>
                  </pic:blipFill>
                  <pic:spPr>
                    <a:xfrm>
                      <a:off x="0" y="0"/>
                      <a:ext cx="4860925" cy="1949450"/>
                    </a:xfrm>
                    <a:prstGeom prst="rect">
                      <a:avLst/>
                    </a:prstGeom>
                  </pic:spPr>
                </pic:pic>
              </a:graphicData>
            </a:graphic>
          </wp:inline>
        </w:drawing>
      </w:r>
    </w:p>
    <w:p w14:paraId="54AFAAD5" w14:textId="49859CC6" w:rsidR="00491125" w:rsidRDefault="00491125" w:rsidP="00491125">
      <w:pPr>
        <w:jc w:val="center"/>
        <w:rPr>
          <w:rFonts w:cs="Times New Roman"/>
          <w:sz w:val="24"/>
          <w:szCs w:val="24"/>
        </w:rPr>
      </w:pPr>
      <w:r>
        <w:rPr>
          <w:rFonts w:cs="Times New Roman"/>
          <w:sz w:val="24"/>
          <w:szCs w:val="24"/>
        </w:rPr>
        <w:t>Gambar 2.</w:t>
      </w:r>
      <w:r w:rsidR="00535875">
        <w:rPr>
          <w:rFonts w:cs="Times New Roman"/>
          <w:sz w:val="24"/>
          <w:szCs w:val="24"/>
        </w:rPr>
        <w:t>4</w:t>
      </w:r>
      <w:r>
        <w:rPr>
          <w:rFonts w:cs="Times New Roman"/>
          <w:sz w:val="24"/>
          <w:szCs w:val="24"/>
        </w:rPr>
        <w:t xml:space="preserve"> </w:t>
      </w:r>
      <w:r w:rsidR="007F4A24">
        <w:rPr>
          <w:rFonts w:cs="Times New Roman"/>
          <w:sz w:val="24"/>
          <w:szCs w:val="24"/>
        </w:rPr>
        <w:t>Kemungkinan posisi</w:t>
      </w:r>
      <w:r w:rsidR="00621ECB">
        <w:rPr>
          <w:rFonts w:cs="Times New Roman"/>
          <w:sz w:val="24"/>
          <w:szCs w:val="24"/>
        </w:rPr>
        <w:t xml:space="preserve"> </w:t>
      </w:r>
      <w:r w:rsidR="00BA7B4B">
        <w:rPr>
          <w:rFonts w:cs="Times New Roman"/>
          <w:sz w:val="24"/>
          <w:szCs w:val="24"/>
        </w:rPr>
        <w:t xml:space="preserve">serigala </w:t>
      </w:r>
      <w:r w:rsidR="00621ECB">
        <w:rPr>
          <w:rFonts w:cs="Times New Roman"/>
          <w:sz w:val="24"/>
          <w:szCs w:val="24"/>
        </w:rPr>
        <w:t>dalam peta vektor 2D dan 3D</w:t>
      </w:r>
      <w:r w:rsidR="00BA7B4B">
        <w:rPr>
          <w:rFonts w:cs="Times New Roman"/>
          <w:sz w:val="24"/>
          <w:szCs w:val="24"/>
        </w:rPr>
        <w:t xml:space="preserve"> (Sumber : </w:t>
      </w:r>
      <w:r w:rsidR="00BA7B4B">
        <w:rPr>
          <w:rFonts w:cs="Times New Roman"/>
          <w:sz w:val="24"/>
          <w:szCs w:val="24"/>
        </w:rPr>
        <w:fldChar w:fldCharType="begin" w:fldLock="1"/>
      </w:r>
      <w:r w:rsidR="004E1E1D">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BA7B4B">
        <w:rPr>
          <w:rFonts w:cs="Times New Roman"/>
          <w:sz w:val="24"/>
          <w:szCs w:val="24"/>
        </w:rPr>
        <w:fldChar w:fldCharType="separate"/>
      </w:r>
      <w:r w:rsidR="00BA7B4B" w:rsidRPr="00BA7B4B">
        <w:rPr>
          <w:rFonts w:cs="Times New Roman"/>
          <w:noProof/>
          <w:sz w:val="24"/>
          <w:szCs w:val="24"/>
        </w:rPr>
        <w:t>(Mirjalili et al., 2014)</w:t>
      </w:r>
      <w:r w:rsidR="00BA7B4B">
        <w:rPr>
          <w:rFonts w:cs="Times New Roman"/>
          <w:sz w:val="24"/>
          <w:szCs w:val="24"/>
        </w:rPr>
        <w:fldChar w:fldCharType="end"/>
      </w:r>
      <w:r w:rsidR="004C4602">
        <w:rPr>
          <w:rFonts w:cs="Times New Roman"/>
          <w:sz w:val="24"/>
          <w:szCs w:val="24"/>
        </w:rPr>
        <w:t>)</w:t>
      </w:r>
    </w:p>
    <w:p w14:paraId="04784491" w14:textId="0F4512AE" w:rsidR="00946206" w:rsidRPr="00337F41" w:rsidRDefault="00134FE0" w:rsidP="00946206">
      <w:pPr>
        <w:ind w:firstLine="720"/>
        <w:rPr>
          <w:rFonts w:cs="Times New Roman"/>
          <w:sz w:val="24"/>
          <w:szCs w:val="24"/>
        </w:rPr>
      </w:pPr>
      <w:r w:rsidRPr="00134FE0">
        <w:rPr>
          <w:rFonts w:cs="Times New Roman"/>
          <w:sz w:val="24"/>
          <w:szCs w:val="24"/>
        </w:rPr>
        <w:t xml:space="preserve">Prinsip yang sama ini kemudian bisa diperluas ke ruang pencarian berdimensi-n, di mana pergerakan serigala digambarkan dalam bentuk </w:t>
      </w:r>
      <w:r w:rsidRPr="00FE53FC">
        <w:rPr>
          <w:rFonts w:cs="Times New Roman"/>
          <w:i/>
          <w:iCs/>
          <w:sz w:val="24"/>
          <w:szCs w:val="24"/>
        </w:rPr>
        <w:t>hyper-cube</w:t>
      </w:r>
      <w:r w:rsidRPr="00134FE0">
        <w:rPr>
          <w:rFonts w:cs="Times New Roman"/>
          <w:sz w:val="24"/>
          <w:szCs w:val="24"/>
        </w:rPr>
        <w:t xml:space="preserve"> atau </w:t>
      </w:r>
      <w:r w:rsidRPr="00FE53FC">
        <w:rPr>
          <w:rFonts w:cs="Times New Roman"/>
          <w:i/>
          <w:iCs/>
          <w:sz w:val="24"/>
          <w:szCs w:val="24"/>
        </w:rPr>
        <w:t>hyper-sphere</w:t>
      </w:r>
      <w:r w:rsidRPr="00134FE0">
        <w:rPr>
          <w:rFonts w:cs="Times New Roman"/>
          <w:sz w:val="24"/>
          <w:szCs w:val="24"/>
        </w:rPr>
        <w:t xml:space="preserve"> di sekitar solusi terbaik yang sudah ditemukan</w:t>
      </w:r>
      <w:r w:rsidR="00946206" w:rsidRPr="00946206">
        <w:rPr>
          <w:rFonts w:cs="Times New Roman"/>
          <w:sz w:val="24"/>
          <w:szCs w:val="24"/>
        </w:rPr>
        <w:t>.</w:t>
      </w:r>
    </w:p>
    <w:p w14:paraId="7BFCC1E1" w14:textId="73400D7B" w:rsidR="00F467DE" w:rsidRDefault="00337F41" w:rsidP="00337F41">
      <w:pPr>
        <w:rPr>
          <w:rFonts w:cs="Times New Roman"/>
          <w:sz w:val="24"/>
          <w:szCs w:val="24"/>
        </w:rPr>
      </w:pPr>
      <w:r w:rsidRPr="00337F41">
        <w:rPr>
          <w:rFonts w:cs="Times New Roman"/>
          <w:b/>
          <w:bCs/>
          <w:sz w:val="24"/>
          <w:szCs w:val="24"/>
        </w:rPr>
        <w:t>b. Perburuan (</w:t>
      </w:r>
      <w:r w:rsidRPr="00BD539A">
        <w:rPr>
          <w:rFonts w:cs="Times New Roman"/>
          <w:b/>
          <w:bCs/>
          <w:i/>
          <w:iCs/>
          <w:sz w:val="24"/>
          <w:szCs w:val="24"/>
        </w:rPr>
        <w:t>Hunting</w:t>
      </w:r>
      <w:r w:rsidRPr="00337F41">
        <w:rPr>
          <w:rFonts w:cs="Times New Roman"/>
          <w:b/>
          <w:bCs/>
          <w:sz w:val="24"/>
          <w:szCs w:val="24"/>
        </w:rPr>
        <w:t>)</w:t>
      </w:r>
      <w:r w:rsidRPr="00337F41">
        <w:rPr>
          <w:rFonts w:cs="Times New Roman"/>
          <w:sz w:val="24"/>
          <w:szCs w:val="24"/>
        </w:rPr>
        <w:br/>
      </w:r>
      <w:r w:rsidR="00F467DE">
        <w:rPr>
          <w:rFonts w:cs="Times New Roman"/>
          <w:sz w:val="24"/>
          <w:szCs w:val="24"/>
        </w:rPr>
        <w:t xml:space="preserve">            </w:t>
      </w:r>
      <w:r w:rsidR="0022062B" w:rsidRPr="0022062B">
        <w:rPr>
          <w:rFonts w:cs="Times New Roman"/>
          <w:sz w:val="24"/>
          <w:szCs w:val="24"/>
        </w:rPr>
        <w:t>Mekanisme perburuan disimulasikan dengan asumsi bahwa tiga serigala terbaik</w:t>
      </w:r>
      <w:r w:rsidRPr="00337F41">
        <w:rPr>
          <w:rFonts w:cs="Times New Roman"/>
          <w:sz w:val="24"/>
          <w:szCs w:val="24"/>
        </w:rPr>
        <w:t xml:space="preserve"> </w:t>
      </w:r>
      <w:r w:rsidR="0022062B">
        <w:rPr>
          <w:rFonts w:cs="Times New Roman"/>
          <w:sz w:val="24"/>
          <w:szCs w:val="24"/>
        </w:rPr>
        <w:t>(</w:t>
      </w:r>
      <w:r w:rsidRPr="00980F74">
        <w:rPr>
          <w:rFonts w:cs="Times New Roman"/>
          <w:i/>
          <w:iCs/>
          <w:sz w:val="24"/>
          <w:szCs w:val="24"/>
        </w:rPr>
        <w:t>Alpha</w:t>
      </w:r>
      <w:r w:rsidRPr="00337F41">
        <w:rPr>
          <w:rFonts w:cs="Times New Roman"/>
          <w:sz w:val="24"/>
          <w:szCs w:val="24"/>
        </w:rPr>
        <w:t xml:space="preserve">, </w:t>
      </w:r>
      <w:r w:rsidRPr="00980F74">
        <w:rPr>
          <w:rFonts w:cs="Times New Roman"/>
          <w:i/>
          <w:iCs/>
          <w:sz w:val="24"/>
          <w:szCs w:val="24"/>
        </w:rPr>
        <w:t>Beta</w:t>
      </w:r>
      <w:r w:rsidRPr="00337F41">
        <w:rPr>
          <w:rFonts w:cs="Times New Roman"/>
          <w:sz w:val="24"/>
          <w:szCs w:val="24"/>
        </w:rPr>
        <w:t xml:space="preserve">, dan </w:t>
      </w:r>
      <w:r w:rsidRPr="00980F74">
        <w:rPr>
          <w:rFonts w:cs="Times New Roman"/>
          <w:i/>
          <w:iCs/>
          <w:sz w:val="24"/>
          <w:szCs w:val="24"/>
        </w:rPr>
        <w:t>Delta</w:t>
      </w:r>
      <w:r w:rsidR="0022062B">
        <w:rPr>
          <w:rFonts w:cs="Times New Roman"/>
          <w:i/>
          <w:iCs/>
          <w:sz w:val="24"/>
          <w:szCs w:val="24"/>
        </w:rPr>
        <w:t>)</w:t>
      </w:r>
      <w:r w:rsidRPr="00337F41">
        <w:rPr>
          <w:rFonts w:cs="Times New Roman"/>
          <w:sz w:val="24"/>
          <w:szCs w:val="24"/>
        </w:rPr>
        <w:t xml:space="preserve"> </w:t>
      </w:r>
      <w:r w:rsidR="00AE4026" w:rsidRPr="00AE4026">
        <w:rPr>
          <w:rFonts w:cs="Times New Roman"/>
          <w:sz w:val="24"/>
          <w:szCs w:val="24"/>
        </w:rPr>
        <w:t>memiliki perkiraan lokasi mangsa yang paling akurat</w:t>
      </w:r>
      <w:r w:rsidRPr="00337F41">
        <w:rPr>
          <w:rFonts w:cs="Times New Roman"/>
          <w:sz w:val="24"/>
          <w:szCs w:val="24"/>
        </w:rPr>
        <w:t xml:space="preserve">. </w:t>
      </w:r>
      <w:r w:rsidR="00364DCA" w:rsidRPr="00364DCA">
        <w:rPr>
          <w:rFonts w:cs="Times New Roman"/>
          <w:sz w:val="24"/>
          <w:szCs w:val="24"/>
        </w:rPr>
        <w:t xml:space="preserve">Karena itu, posisi ketiganya dijadikan acuan, dan seluruh serigala lain (termasuk </w:t>
      </w:r>
      <w:r w:rsidR="00364DCA">
        <w:rPr>
          <w:rFonts w:cs="Times New Roman"/>
          <w:i/>
          <w:iCs/>
          <w:sz w:val="24"/>
          <w:szCs w:val="24"/>
        </w:rPr>
        <w:t>O</w:t>
      </w:r>
      <w:r w:rsidR="00364DCA" w:rsidRPr="00364DCA">
        <w:rPr>
          <w:rFonts w:cs="Times New Roman"/>
          <w:i/>
          <w:iCs/>
          <w:sz w:val="24"/>
          <w:szCs w:val="24"/>
        </w:rPr>
        <w:t>mega</w:t>
      </w:r>
      <w:r w:rsidR="00364DCA" w:rsidRPr="00364DCA">
        <w:rPr>
          <w:rFonts w:cs="Times New Roman"/>
          <w:sz w:val="24"/>
          <w:szCs w:val="24"/>
        </w:rPr>
        <w:t>) memperbarui posisinya mengikuti arah ketiga pemimpin tersebut, sesuai persamaan</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F467DE" w14:paraId="4AD11FDB" w14:textId="77777777" w:rsidTr="000C5726">
        <w:trPr>
          <w:jc w:val="center"/>
        </w:trPr>
        <w:tc>
          <w:tcPr>
            <w:tcW w:w="535" w:type="dxa"/>
            <w:vAlign w:val="center"/>
          </w:tcPr>
          <w:p w14:paraId="2AA6C0DD" w14:textId="77777777" w:rsidR="00F467DE" w:rsidRDefault="00F467DE" w:rsidP="00976AB1">
            <w:pPr>
              <w:rPr>
                <w:rFonts w:cs="Times New Roman"/>
                <w:sz w:val="24"/>
                <w:szCs w:val="24"/>
              </w:rPr>
            </w:pPr>
          </w:p>
        </w:tc>
        <w:tc>
          <w:tcPr>
            <w:tcW w:w="6210" w:type="dxa"/>
            <w:vAlign w:val="center"/>
          </w:tcPr>
          <w:p w14:paraId="5A4195F5" w14:textId="1A69175F" w:rsidR="00F467DE"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α</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α</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vAlign w:val="center"/>
          </w:tcPr>
          <w:p w14:paraId="2122B046" w14:textId="292AA2C0" w:rsidR="00F467DE" w:rsidRDefault="00F467DE" w:rsidP="00976AB1">
            <w:pPr>
              <w:jc w:val="center"/>
              <w:rPr>
                <w:rFonts w:cs="Times New Roman"/>
                <w:sz w:val="24"/>
                <w:szCs w:val="24"/>
              </w:rPr>
            </w:pPr>
            <w:r>
              <w:rPr>
                <w:rFonts w:cs="Times New Roman"/>
                <w:sz w:val="24"/>
                <w:szCs w:val="24"/>
              </w:rPr>
              <w:t>(2.</w:t>
            </w:r>
            <w:r w:rsidR="00C26E37">
              <w:rPr>
                <w:rFonts w:cs="Times New Roman"/>
                <w:sz w:val="24"/>
                <w:szCs w:val="24"/>
              </w:rPr>
              <w:t>6</w:t>
            </w:r>
            <w:r>
              <w:rPr>
                <w:rFonts w:cs="Times New Roman"/>
                <w:sz w:val="24"/>
                <w:szCs w:val="24"/>
              </w:rPr>
              <w:t>)</w:t>
            </w:r>
          </w:p>
        </w:tc>
      </w:tr>
      <w:tr w:rsidR="00F467DE" w14:paraId="4D81BCF0" w14:textId="77777777" w:rsidTr="000C5726">
        <w:tblPrEx>
          <w:jc w:val="left"/>
        </w:tblPrEx>
        <w:tc>
          <w:tcPr>
            <w:tcW w:w="535" w:type="dxa"/>
          </w:tcPr>
          <w:p w14:paraId="53BFF7C3" w14:textId="77777777" w:rsidR="00F467DE" w:rsidRDefault="00F467DE" w:rsidP="00976AB1">
            <w:pPr>
              <w:rPr>
                <w:rFonts w:cs="Times New Roman"/>
                <w:sz w:val="24"/>
                <w:szCs w:val="24"/>
              </w:rPr>
            </w:pPr>
          </w:p>
        </w:tc>
        <w:tc>
          <w:tcPr>
            <w:tcW w:w="6210" w:type="dxa"/>
          </w:tcPr>
          <w:p w14:paraId="0690E091" w14:textId="1FBA0F65" w:rsidR="00F467DE"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β</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β</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tcPr>
          <w:p w14:paraId="7F03BD4A" w14:textId="4D99ADF0" w:rsidR="00F467DE" w:rsidRDefault="00F467DE" w:rsidP="00976AB1">
            <w:pPr>
              <w:jc w:val="center"/>
              <w:rPr>
                <w:rFonts w:cs="Times New Roman"/>
                <w:sz w:val="24"/>
                <w:szCs w:val="24"/>
              </w:rPr>
            </w:pPr>
            <w:r>
              <w:rPr>
                <w:rFonts w:cs="Times New Roman"/>
                <w:sz w:val="24"/>
                <w:szCs w:val="24"/>
              </w:rPr>
              <w:t>(2.</w:t>
            </w:r>
            <w:r w:rsidR="00C26E37">
              <w:rPr>
                <w:rFonts w:cs="Times New Roman"/>
                <w:sz w:val="24"/>
                <w:szCs w:val="24"/>
              </w:rPr>
              <w:t>7</w:t>
            </w:r>
            <w:r>
              <w:rPr>
                <w:rFonts w:cs="Times New Roman"/>
                <w:sz w:val="24"/>
                <w:szCs w:val="24"/>
              </w:rPr>
              <w:t>)</w:t>
            </w:r>
          </w:p>
        </w:tc>
      </w:tr>
      <w:tr w:rsidR="00F467DE" w14:paraId="57EAEE60" w14:textId="77777777" w:rsidTr="000C5726">
        <w:tblPrEx>
          <w:jc w:val="left"/>
        </w:tblPrEx>
        <w:tc>
          <w:tcPr>
            <w:tcW w:w="535" w:type="dxa"/>
          </w:tcPr>
          <w:p w14:paraId="2633F55E" w14:textId="77777777" w:rsidR="00F467DE" w:rsidRDefault="00F467DE" w:rsidP="00976AB1">
            <w:pPr>
              <w:rPr>
                <w:rFonts w:cs="Times New Roman"/>
                <w:sz w:val="24"/>
                <w:szCs w:val="24"/>
              </w:rPr>
            </w:pPr>
          </w:p>
        </w:tc>
        <w:tc>
          <w:tcPr>
            <w:tcW w:w="6210" w:type="dxa"/>
          </w:tcPr>
          <w:p w14:paraId="3258CED2" w14:textId="28F37A6F" w:rsidR="00F467DE" w:rsidRDefault="00000000" w:rsidP="00976AB1">
            <w:pPr>
              <w:rPr>
                <w:rFonts w:eastAsia="Calibri"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δ</m:t>
                    </m:r>
                  </m:sub>
                </m:sSub>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δ</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oMath>
            </m:oMathPara>
          </w:p>
        </w:tc>
        <w:tc>
          <w:tcPr>
            <w:tcW w:w="900" w:type="dxa"/>
          </w:tcPr>
          <w:p w14:paraId="1403268F" w14:textId="2F938754" w:rsidR="00F467DE" w:rsidRDefault="00980F74" w:rsidP="00976AB1">
            <w:pPr>
              <w:jc w:val="center"/>
              <w:rPr>
                <w:rFonts w:cs="Times New Roman"/>
                <w:sz w:val="24"/>
                <w:szCs w:val="24"/>
              </w:rPr>
            </w:pPr>
            <w:r>
              <w:rPr>
                <w:rFonts w:cs="Times New Roman"/>
                <w:sz w:val="24"/>
                <w:szCs w:val="24"/>
              </w:rPr>
              <w:t>(2.</w:t>
            </w:r>
            <w:r w:rsidR="00C26E37">
              <w:rPr>
                <w:rFonts w:cs="Times New Roman"/>
                <w:sz w:val="24"/>
                <w:szCs w:val="24"/>
              </w:rPr>
              <w:t>8</w:t>
            </w:r>
            <w:r>
              <w:rPr>
                <w:rFonts w:cs="Times New Roman"/>
                <w:sz w:val="24"/>
                <w:szCs w:val="24"/>
              </w:rPr>
              <w:t>)</w:t>
            </w:r>
          </w:p>
        </w:tc>
      </w:tr>
    </w:tbl>
    <w:p w14:paraId="2C68A253" w14:textId="51E93002" w:rsidR="00696933" w:rsidRDefault="00337F41" w:rsidP="00337F41">
      <w:pPr>
        <w:rPr>
          <w:rFonts w:cs="Times New Roman"/>
          <w:sz w:val="24"/>
          <w:szCs w:val="24"/>
        </w:rPr>
      </w:pPr>
      <m:oMathPara>
        <m:oMath>
          <m:r>
            <m:rPr>
              <m:sty m:val="p"/>
            </m:rPr>
            <w:rPr>
              <w:rFonts w:cs="Times New Roman"/>
              <w:sz w:val="24"/>
              <w:szCs w:val="24"/>
            </w:rPr>
            <w:br/>
          </m:r>
        </m:oMath>
      </m:oMathPara>
      <w:r w:rsidR="00585A1B" w:rsidRPr="00585A1B">
        <w:rPr>
          <w:rFonts w:cs="Times New Roman"/>
          <w:sz w:val="24"/>
          <w:szCs w:val="24"/>
        </w:rPr>
        <w:t>Posisi baru tiap serigala pada iterasi selanjutnya kemudian ditentukan dari rata-rata pengaruh ketiga pemimpin itu</w:t>
      </w:r>
      <w:r w:rsidRPr="00337F41">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597056" w14:paraId="58B6CC0F" w14:textId="77777777" w:rsidTr="000C5726">
        <w:trPr>
          <w:jc w:val="center"/>
        </w:trPr>
        <w:tc>
          <w:tcPr>
            <w:tcW w:w="535" w:type="dxa"/>
            <w:vAlign w:val="center"/>
          </w:tcPr>
          <w:p w14:paraId="452810F6" w14:textId="77777777" w:rsidR="00597056" w:rsidRDefault="00597056" w:rsidP="00976AB1">
            <w:pPr>
              <w:rPr>
                <w:rFonts w:cs="Times New Roman"/>
                <w:sz w:val="24"/>
                <w:szCs w:val="24"/>
              </w:rPr>
            </w:pPr>
          </w:p>
        </w:tc>
        <w:tc>
          <w:tcPr>
            <w:tcW w:w="6210" w:type="dxa"/>
            <w:vAlign w:val="center"/>
          </w:tcPr>
          <w:p w14:paraId="2D1F79CC" w14:textId="0DDB6CD2" w:rsidR="00597056"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α</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α</m:t>
                    </m:r>
                  </m:sub>
                </m:sSub>
              </m:oMath>
            </m:oMathPara>
          </w:p>
        </w:tc>
        <w:tc>
          <w:tcPr>
            <w:tcW w:w="900" w:type="dxa"/>
            <w:vMerge w:val="restart"/>
            <w:vAlign w:val="center"/>
          </w:tcPr>
          <w:p w14:paraId="2B904514" w14:textId="52574772" w:rsidR="00597056" w:rsidRDefault="00597056" w:rsidP="00976AB1">
            <w:pPr>
              <w:jc w:val="center"/>
              <w:rPr>
                <w:rFonts w:cs="Times New Roman"/>
                <w:sz w:val="24"/>
                <w:szCs w:val="24"/>
              </w:rPr>
            </w:pPr>
            <w:r>
              <w:rPr>
                <w:rFonts w:cs="Times New Roman"/>
                <w:sz w:val="24"/>
                <w:szCs w:val="24"/>
              </w:rPr>
              <w:t>(2.</w:t>
            </w:r>
            <w:r w:rsidR="00C26E37">
              <w:rPr>
                <w:rFonts w:cs="Times New Roman"/>
                <w:sz w:val="24"/>
                <w:szCs w:val="24"/>
              </w:rPr>
              <w:t>9</w:t>
            </w:r>
            <w:r>
              <w:rPr>
                <w:rFonts w:cs="Times New Roman"/>
                <w:sz w:val="24"/>
                <w:szCs w:val="24"/>
              </w:rPr>
              <w:t>)</w:t>
            </w:r>
          </w:p>
        </w:tc>
      </w:tr>
      <w:tr w:rsidR="00597056" w14:paraId="1CC8F0DA" w14:textId="77777777" w:rsidTr="000C5726">
        <w:tblPrEx>
          <w:jc w:val="left"/>
        </w:tblPrEx>
        <w:tc>
          <w:tcPr>
            <w:tcW w:w="535" w:type="dxa"/>
          </w:tcPr>
          <w:p w14:paraId="77BF3356" w14:textId="77777777" w:rsidR="00597056" w:rsidRDefault="00597056" w:rsidP="00976AB1">
            <w:pPr>
              <w:rPr>
                <w:rFonts w:cs="Times New Roman"/>
                <w:sz w:val="24"/>
                <w:szCs w:val="24"/>
              </w:rPr>
            </w:pPr>
          </w:p>
        </w:tc>
        <w:tc>
          <w:tcPr>
            <w:tcW w:w="6210" w:type="dxa"/>
          </w:tcPr>
          <w:p w14:paraId="7D216CEA" w14:textId="6475AC50" w:rsidR="00597056" w:rsidRDefault="00000000" w:rsidP="00976AB1">
            <w:pPr>
              <w:rPr>
                <w:rFonts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β</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β</m:t>
                    </m:r>
                  </m:sub>
                </m:sSub>
              </m:oMath>
            </m:oMathPara>
          </w:p>
        </w:tc>
        <w:tc>
          <w:tcPr>
            <w:tcW w:w="900" w:type="dxa"/>
            <w:vMerge/>
          </w:tcPr>
          <w:p w14:paraId="065C44D2" w14:textId="5AD4B27D" w:rsidR="00597056" w:rsidRDefault="00597056" w:rsidP="00976AB1">
            <w:pPr>
              <w:jc w:val="center"/>
              <w:rPr>
                <w:rFonts w:cs="Times New Roman"/>
                <w:sz w:val="24"/>
                <w:szCs w:val="24"/>
              </w:rPr>
            </w:pPr>
          </w:p>
        </w:tc>
      </w:tr>
      <w:tr w:rsidR="00597056" w14:paraId="141AA9D9" w14:textId="77777777" w:rsidTr="000C5726">
        <w:tblPrEx>
          <w:jc w:val="left"/>
        </w:tblPrEx>
        <w:tc>
          <w:tcPr>
            <w:tcW w:w="535" w:type="dxa"/>
          </w:tcPr>
          <w:p w14:paraId="63CC9663" w14:textId="77777777" w:rsidR="00597056" w:rsidRDefault="00597056" w:rsidP="00976AB1">
            <w:pPr>
              <w:rPr>
                <w:rFonts w:cs="Times New Roman"/>
                <w:sz w:val="24"/>
                <w:szCs w:val="24"/>
              </w:rPr>
            </w:pPr>
          </w:p>
        </w:tc>
        <w:tc>
          <w:tcPr>
            <w:tcW w:w="6210" w:type="dxa"/>
          </w:tcPr>
          <w:p w14:paraId="3AB240D6" w14:textId="449CDEFA" w:rsidR="00597056" w:rsidRDefault="00000000" w:rsidP="00976AB1">
            <w:pPr>
              <w:rPr>
                <w:rFonts w:eastAsia="Calibri"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δ</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A</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D</m:t>
                        </m:r>
                      </m:e>
                    </m:acc>
                  </m:e>
                  <m:sub>
                    <m:r>
                      <w:rPr>
                        <w:rFonts w:ascii="Cambria Math" w:hAnsi="Cambria Math" w:cs="Times New Roman"/>
                        <w:sz w:val="24"/>
                        <w:szCs w:val="24"/>
                      </w:rPr>
                      <m:t>δ</m:t>
                    </m:r>
                  </m:sub>
                </m:sSub>
              </m:oMath>
            </m:oMathPara>
          </w:p>
        </w:tc>
        <w:tc>
          <w:tcPr>
            <w:tcW w:w="900" w:type="dxa"/>
            <w:vMerge/>
          </w:tcPr>
          <w:p w14:paraId="636E28A8" w14:textId="2CD05654" w:rsidR="00597056" w:rsidRDefault="00597056" w:rsidP="00976AB1">
            <w:pPr>
              <w:jc w:val="center"/>
              <w:rPr>
                <w:rFonts w:cs="Times New Roman"/>
                <w:sz w:val="24"/>
                <w:szCs w:val="24"/>
              </w:rPr>
            </w:pPr>
          </w:p>
        </w:tc>
      </w:tr>
      <w:tr w:rsidR="00696933" w14:paraId="2EC2BB84" w14:textId="77777777" w:rsidTr="000C5726">
        <w:tblPrEx>
          <w:jc w:val="left"/>
        </w:tblPrEx>
        <w:tc>
          <w:tcPr>
            <w:tcW w:w="535" w:type="dxa"/>
          </w:tcPr>
          <w:p w14:paraId="66BFE304" w14:textId="77777777" w:rsidR="00696933" w:rsidRDefault="00696933" w:rsidP="00976AB1">
            <w:pPr>
              <w:rPr>
                <w:rFonts w:cs="Times New Roman"/>
                <w:sz w:val="24"/>
                <w:szCs w:val="24"/>
              </w:rPr>
            </w:pPr>
          </w:p>
        </w:tc>
        <w:tc>
          <w:tcPr>
            <w:tcW w:w="6210" w:type="dxa"/>
          </w:tcPr>
          <w:p w14:paraId="6A74EDE3" w14:textId="2EF187AC" w:rsidR="00696933" w:rsidRPr="00190139" w:rsidRDefault="00000000" w:rsidP="00976AB1">
            <w:pPr>
              <w:rPr>
                <w:rFonts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w:rPr>
                    <w:rFonts w:ascii="Cambria Math" w:hAnsi="Cambria Math" w:cs="Times New Roman"/>
                    <w:sz w:val="24"/>
                    <w:szCs w:val="24"/>
                  </w:rPr>
                  <m:t>(t+1)=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3</m:t>
                        </m:r>
                      </m:sub>
                    </m:sSub>
                  </m:num>
                  <m:den>
                    <m:r>
                      <w:rPr>
                        <w:rFonts w:ascii="Cambria Math" w:hAnsi="Cambria Math" w:cs="Times New Roman"/>
                        <w:sz w:val="24"/>
                        <w:szCs w:val="24"/>
                      </w:rPr>
                      <m:t>3</m:t>
                    </m:r>
                  </m:den>
                </m:f>
              </m:oMath>
            </m:oMathPara>
          </w:p>
        </w:tc>
        <w:tc>
          <w:tcPr>
            <w:tcW w:w="900" w:type="dxa"/>
          </w:tcPr>
          <w:p w14:paraId="22D70AB6" w14:textId="2AA2CD69" w:rsidR="00696933" w:rsidRDefault="00696933" w:rsidP="00976AB1">
            <w:pPr>
              <w:jc w:val="center"/>
              <w:rPr>
                <w:rFonts w:cs="Times New Roman"/>
                <w:sz w:val="24"/>
                <w:szCs w:val="24"/>
              </w:rPr>
            </w:pPr>
            <w:r>
              <w:rPr>
                <w:rFonts w:cs="Times New Roman"/>
                <w:sz w:val="24"/>
                <w:szCs w:val="24"/>
              </w:rPr>
              <w:t>(</w:t>
            </w:r>
            <w:r w:rsidR="00307F5A">
              <w:rPr>
                <w:rFonts w:cs="Times New Roman"/>
                <w:sz w:val="24"/>
                <w:szCs w:val="24"/>
              </w:rPr>
              <w:t>2</w:t>
            </w:r>
            <w:r>
              <w:rPr>
                <w:rFonts w:cs="Times New Roman"/>
                <w:sz w:val="24"/>
                <w:szCs w:val="24"/>
              </w:rPr>
              <w:t>.</w:t>
            </w:r>
            <w:r w:rsidR="003C67AE">
              <w:rPr>
                <w:rFonts w:cs="Times New Roman"/>
                <w:sz w:val="24"/>
                <w:szCs w:val="24"/>
              </w:rPr>
              <w:t>9</w:t>
            </w:r>
            <w:r>
              <w:rPr>
                <w:rFonts w:cs="Times New Roman"/>
                <w:sz w:val="24"/>
                <w:szCs w:val="24"/>
              </w:rPr>
              <w:t>)</w:t>
            </w:r>
          </w:p>
        </w:tc>
      </w:tr>
    </w:tbl>
    <w:p w14:paraId="1092F313" w14:textId="5C8CFBB8" w:rsidR="00DE1C9D" w:rsidRDefault="000E7BF1" w:rsidP="000E7BF1">
      <w:pPr>
        <w:ind w:firstLine="720"/>
        <w:rPr>
          <w:rFonts w:cs="Times New Roman"/>
          <w:sz w:val="24"/>
          <w:szCs w:val="24"/>
        </w:rPr>
      </w:pPr>
      <w:r w:rsidRPr="000E7BF1">
        <w:rPr>
          <w:rFonts w:cs="Times New Roman"/>
          <w:sz w:val="24"/>
          <w:szCs w:val="24"/>
        </w:rPr>
        <w:t>Gambar 2.</w:t>
      </w:r>
      <w:r w:rsidR="007548CE">
        <w:rPr>
          <w:rFonts w:cs="Times New Roman"/>
          <w:sz w:val="24"/>
          <w:szCs w:val="24"/>
        </w:rPr>
        <w:t>5</w:t>
      </w:r>
      <w:r w:rsidRPr="000E7BF1">
        <w:rPr>
          <w:rFonts w:cs="Times New Roman"/>
          <w:sz w:val="24"/>
          <w:szCs w:val="24"/>
        </w:rPr>
        <w:t xml:space="preserve"> </w:t>
      </w:r>
      <w:r w:rsidR="00405412" w:rsidRPr="00405412">
        <w:rPr>
          <w:rFonts w:cs="Times New Roman"/>
          <w:sz w:val="24"/>
          <w:szCs w:val="24"/>
        </w:rPr>
        <w:t xml:space="preserve">menunjukkan bagaimana seekor agen pencarian memperbarui posisinya berdasarkan gabungan arah dari alpha, beta, dan delta pada ruang dua dimensi </w:t>
      </w:r>
      <w:r w:rsidR="00830C2B">
        <w:rPr>
          <w:rFonts w:cs="Times New Roman"/>
          <w:sz w:val="24"/>
          <w:szCs w:val="24"/>
        </w:rPr>
        <w:t>maka</w:t>
      </w:r>
      <w:r w:rsidR="00405412" w:rsidRPr="00405412">
        <w:rPr>
          <w:rFonts w:cs="Times New Roman"/>
          <w:sz w:val="24"/>
          <w:szCs w:val="24"/>
        </w:rPr>
        <w:t xml:space="preserve"> hasil akhirnya cenderung jatuh di suatu titik acak dalam area yang dibatasi oleh ketiga posisi tersebut. Dengan kata lain, alpha, beta, dan delta berfungsi memperkirakan lokasi mangsa, sedangkan serigala-serigala lainnya menyesuaikan posisi secara acak di sekitar area itu</w:t>
      </w:r>
      <w:r w:rsidRPr="000E7BF1">
        <w:rPr>
          <w:rFonts w:cs="Times New Roman"/>
          <w:sz w:val="24"/>
          <w:szCs w:val="24"/>
        </w:rPr>
        <w:t>.</w:t>
      </w:r>
    </w:p>
    <w:p w14:paraId="06FF7343" w14:textId="5B1004BF" w:rsidR="00337F41" w:rsidRDefault="00337F41" w:rsidP="000E7BF1">
      <w:pPr>
        <w:ind w:firstLine="720"/>
        <w:rPr>
          <w:rFonts w:cs="Times New Roman"/>
          <w:sz w:val="24"/>
          <w:szCs w:val="24"/>
        </w:rPr>
      </w:pPr>
      <w:r w:rsidRPr="00337F41">
        <w:rPr>
          <w:rFonts w:cs="Times New Roman"/>
          <w:sz w:val="24"/>
          <w:szCs w:val="24"/>
        </w:rPr>
        <w:br/>
      </w:r>
      <w:r w:rsidR="001A2BB7">
        <w:rPr>
          <w:noProof/>
        </w:rPr>
        <w:drawing>
          <wp:inline distT="0" distB="0" distL="0" distR="0" wp14:anchorId="5A8AF96E" wp14:editId="27E38DC2">
            <wp:extent cx="4860925" cy="3416935"/>
            <wp:effectExtent l="0" t="0" r="0" b="0"/>
            <wp:docPr id="13078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9401" name=""/>
                    <pic:cNvPicPr/>
                  </pic:nvPicPr>
                  <pic:blipFill>
                    <a:blip r:embed="rId21"/>
                    <a:stretch>
                      <a:fillRect/>
                    </a:stretch>
                  </pic:blipFill>
                  <pic:spPr>
                    <a:xfrm>
                      <a:off x="0" y="0"/>
                      <a:ext cx="4860925" cy="3416935"/>
                    </a:xfrm>
                    <a:prstGeom prst="rect">
                      <a:avLst/>
                    </a:prstGeom>
                  </pic:spPr>
                </pic:pic>
              </a:graphicData>
            </a:graphic>
          </wp:inline>
        </w:drawing>
      </w:r>
    </w:p>
    <w:p w14:paraId="5D2D5148" w14:textId="4FF7DF2E" w:rsidR="001A2BB7" w:rsidRPr="00337F41" w:rsidRDefault="001A2BB7" w:rsidP="001A2BB7">
      <w:pPr>
        <w:jc w:val="center"/>
        <w:rPr>
          <w:rFonts w:cs="Times New Roman"/>
          <w:sz w:val="24"/>
          <w:szCs w:val="24"/>
        </w:rPr>
      </w:pPr>
      <w:r>
        <w:rPr>
          <w:rFonts w:cs="Times New Roman"/>
          <w:sz w:val="24"/>
          <w:szCs w:val="24"/>
        </w:rPr>
        <w:t>Gambar 2.</w:t>
      </w:r>
      <w:r w:rsidR="007548CE">
        <w:rPr>
          <w:rFonts w:cs="Times New Roman"/>
          <w:sz w:val="24"/>
          <w:szCs w:val="24"/>
        </w:rPr>
        <w:t>5</w:t>
      </w:r>
      <w:r>
        <w:rPr>
          <w:rFonts w:cs="Times New Roman"/>
          <w:sz w:val="24"/>
          <w:szCs w:val="24"/>
        </w:rPr>
        <w:t xml:space="preserve"> </w:t>
      </w:r>
      <w:r w:rsidR="00C24C33">
        <w:rPr>
          <w:rFonts w:cs="Times New Roman"/>
          <w:sz w:val="24"/>
          <w:szCs w:val="24"/>
        </w:rPr>
        <w:t xml:space="preserve">Pembaharuan posisi </w:t>
      </w:r>
      <w:r w:rsidR="00020836">
        <w:rPr>
          <w:rFonts w:cs="Times New Roman"/>
          <w:sz w:val="24"/>
          <w:szCs w:val="24"/>
        </w:rPr>
        <w:t xml:space="preserve">serigala </w:t>
      </w:r>
      <w:r w:rsidR="00C24C33">
        <w:rPr>
          <w:rFonts w:cs="Times New Roman"/>
          <w:sz w:val="24"/>
          <w:szCs w:val="24"/>
        </w:rPr>
        <w:t>pada GWO</w:t>
      </w:r>
    </w:p>
    <w:p w14:paraId="262CFBEA" w14:textId="6610B4BE" w:rsidR="00B21FD7" w:rsidRDefault="00337F41" w:rsidP="00B21FD7">
      <w:pPr>
        <w:rPr>
          <w:rFonts w:cs="Times New Roman"/>
          <w:sz w:val="24"/>
          <w:szCs w:val="24"/>
        </w:rPr>
      </w:pPr>
      <w:r w:rsidRPr="00337F41">
        <w:rPr>
          <w:rFonts w:cs="Times New Roman"/>
          <w:b/>
          <w:bCs/>
          <w:sz w:val="24"/>
          <w:szCs w:val="24"/>
        </w:rPr>
        <w:t>c. Menyerang Mangsa (</w:t>
      </w:r>
      <w:r w:rsidRPr="003223D7">
        <w:rPr>
          <w:rFonts w:cs="Times New Roman"/>
          <w:b/>
          <w:bCs/>
          <w:i/>
          <w:iCs/>
          <w:sz w:val="24"/>
          <w:szCs w:val="24"/>
        </w:rPr>
        <w:t>Attacking Prey</w:t>
      </w:r>
      <w:r w:rsidRPr="00337F41">
        <w:rPr>
          <w:rFonts w:cs="Times New Roman"/>
          <w:b/>
          <w:bCs/>
          <w:sz w:val="24"/>
          <w:szCs w:val="24"/>
        </w:rPr>
        <w:t>)</w:t>
      </w:r>
      <w:r w:rsidRPr="00337F41">
        <w:rPr>
          <w:rFonts w:cs="Times New Roman"/>
          <w:sz w:val="24"/>
          <w:szCs w:val="24"/>
        </w:rPr>
        <w:br/>
      </w:r>
      <w:r w:rsidR="00C626A1">
        <w:rPr>
          <w:rFonts w:eastAsia="Times New Roman" w:cs="Times New Roman"/>
          <w:sz w:val="24"/>
          <w:szCs w:val="24"/>
        </w:rPr>
        <w:t xml:space="preserve">             </w:t>
      </w:r>
      <w:r w:rsidR="003D3CAB" w:rsidRPr="003D3CAB">
        <w:rPr>
          <w:rFonts w:eastAsia="Times New Roman" w:cs="Times New Roman"/>
          <w:sz w:val="24"/>
          <w:szCs w:val="24"/>
        </w:rPr>
        <w:t xml:space="preserve">Fase terakhir terjadi ketika mangsa berhenti bergerak dan serigala abu-abu mulai melancarkan serangan. Untuk merepresentasikan proses mendekati mangsa ini, nilai </w:t>
      </w:r>
      <w:r w:rsidR="003D3CAB" w:rsidRPr="003D3CAB">
        <w:rPr>
          <w:rFonts w:eastAsia="Times New Roman" w:cs="Times New Roman"/>
          <w:i/>
          <w:iCs/>
          <w:sz w:val="24"/>
          <w:szCs w:val="24"/>
        </w:rPr>
        <w:t>a</w:t>
      </w:r>
      <w:r w:rsidR="003D3CAB" w:rsidRPr="003D3CAB">
        <w:rPr>
          <w:rFonts w:eastAsia="Times New Roman" w:cs="Times New Roman"/>
          <w:sz w:val="24"/>
          <w:szCs w:val="24"/>
        </w:rPr>
        <w:t xml:space="preserve"> diturunkan secara bertahap, yang otomatis mempersempit rentang fluktuasi A — dari [-2,2] menuju semakin kecil seiring </w:t>
      </w:r>
      <w:r w:rsidR="003D3CAB" w:rsidRPr="003D3CAB">
        <w:rPr>
          <w:rFonts w:eastAsia="Times New Roman" w:cs="Times New Roman"/>
          <w:i/>
          <w:iCs/>
          <w:sz w:val="24"/>
          <w:szCs w:val="24"/>
        </w:rPr>
        <w:t>a</w:t>
      </w:r>
      <w:r w:rsidR="003D3CAB" w:rsidRPr="003D3CAB">
        <w:rPr>
          <w:rFonts w:eastAsia="Times New Roman" w:cs="Times New Roman"/>
          <w:sz w:val="24"/>
          <w:szCs w:val="24"/>
        </w:rPr>
        <w:t xml:space="preserve"> berkurang dari 2 ke 0. Ketika nilai acak A berada dalam rentang [-1,1], posisi berikutnya dari agen pencarian dapat jatuh di titik mana pun antara posisinya saat ini dan posisi </w:t>
      </w:r>
      <w:r w:rsidR="003D3CAB" w:rsidRPr="003D3CAB">
        <w:rPr>
          <w:rFonts w:eastAsia="Times New Roman" w:cs="Times New Roman"/>
          <w:sz w:val="24"/>
          <w:szCs w:val="24"/>
        </w:rPr>
        <w:lastRenderedPageBreak/>
        <w:t>mangsa. Gambar 2.6(a) memperlihatkan bahwa kondisi |A|&lt;1 inilah yang mendorong serigala untuk bergerak menyerang ke arah mangsa</w:t>
      </w:r>
      <w:r w:rsidR="009D0922" w:rsidRPr="009D0922">
        <w:rPr>
          <w:rFonts w:eastAsia="Times New Roman" w:cs="Times New Roman"/>
          <w:sz w:val="24"/>
          <w:szCs w:val="24"/>
        </w:rPr>
        <w:t>.</w:t>
      </w:r>
    </w:p>
    <w:p w14:paraId="2E97C6D0" w14:textId="194F671F" w:rsidR="001E1764" w:rsidRDefault="00E24C4D" w:rsidP="00B21FD7">
      <w:pPr>
        <w:rPr>
          <w:rFonts w:cs="Times New Roman"/>
          <w:sz w:val="24"/>
          <w:szCs w:val="24"/>
        </w:rPr>
      </w:pPr>
      <w:r>
        <w:rPr>
          <w:noProof/>
        </w:rPr>
        <w:drawing>
          <wp:inline distT="0" distB="0" distL="0" distR="0" wp14:anchorId="1633E216" wp14:editId="496FB6DF">
            <wp:extent cx="4860925" cy="2077720"/>
            <wp:effectExtent l="0" t="0" r="0" b="0"/>
            <wp:docPr id="21363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13952" name=""/>
                    <pic:cNvPicPr/>
                  </pic:nvPicPr>
                  <pic:blipFill>
                    <a:blip r:embed="rId22"/>
                    <a:stretch>
                      <a:fillRect/>
                    </a:stretch>
                  </pic:blipFill>
                  <pic:spPr>
                    <a:xfrm>
                      <a:off x="0" y="0"/>
                      <a:ext cx="4860925" cy="2077720"/>
                    </a:xfrm>
                    <a:prstGeom prst="rect">
                      <a:avLst/>
                    </a:prstGeom>
                  </pic:spPr>
                </pic:pic>
              </a:graphicData>
            </a:graphic>
          </wp:inline>
        </w:drawing>
      </w:r>
    </w:p>
    <w:p w14:paraId="34CA93C2" w14:textId="4E22F50A" w:rsidR="00E24C4D" w:rsidRDefault="00E24C4D" w:rsidP="00E24C4D">
      <w:pPr>
        <w:jc w:val="center"/>
        <w:rPr>
          <w:rFonts w:cs="Times New Roman"/>
          <w:sz w:val="24"/>
          <w:szCs w:val="24"/>
        </w:rPr>
      </w:pPr>
      <w:r>
        <w:rPr>
          <w:rFonts w:cs="Times New Roman"/>
          <w:sz w:val="24"/>
          <w:szCs w:val="24"/>
        </w:rPr>
        <w:t>Gambar 2.</w:t>
      </w:r>
      <w:r w:rsidR="00346AD6">
        <w:rPr>
          <w:rFonts w:cs="Times New Roman"/>
          <w:sz w:val="24"/>
          <w:szCs w:val="24"/>
        </w:rPr>
        <w:t>6</w:t>
      </w:r>
      <w:r>
        <w:rPr>
          <w:rFonts w:cs="Times New Roman"/>
          <w:sz w:val="24"/>
          <w:szCs w:val="24"/>
        </w:rPr>
        <w:t xml:space="preserve"> </w:t>
      </w:r>
      <w:r w:rsidR="004E1E1D">
        <w:rPr>
          <w:rFonts w:cs="Times New Roman"/>
          <w:sz w:val="24"/>
          <w:szCs w:val="24"/>
        </w:rPr>
        <w:t xml:space="preserve">Menyerang mangsa vs mencari mangsa (Sumber: </w:t>
      </w:r>
      <w:r w:rsidR="004E1E1D">
        <w:rPr>
          <w:rFonts w:cs="Times New Roman"/>
          <w:sz w:val="24"/>
          <w:szCs w:val="24"/>
        </w:rPr>
        <w:fldChar w:fldCharType="begin" w:fldLock="1"/>
      </w:r>
      <w:r w:rsidR="000C31EC">
        <w:rPr>
          <w:rFonts w:cs="Times New Roman"/>
          <w:sz w:val="24"/>
          <w:szCs w:val="24"/>
        </w:rPr>
        <w:instrText>ADDIN CSL_CITATION {"citationItems":[{"id":"ITEM-1","itemData":{"DOI":"10.1016/j.advengsoft.2013.12.007","ISSN":"09659978","abstract":"This work proposes a new meta-heuristic called Grey Wolf Optimizer (GWO) inspired by grey wolves (Canis lupus). The GWO algorithm mimics the leadership hierarchy and hunting mechanism of grey wolves in nature. Four types of grey wolves such as alpha, beta, delta, and omega are employed for simulating the leadership hierarchy. In addition, the three main steps of hunting, searching for prey, encircling prey, and attacking prey, are implemented. The algorithm is then benchmarked on 29 well-known test functions, and the results are verified by a comparative study with Particle Swarm Optimization (PSO), Gravitational Search Algorithm (GSA), Differential Evolution (DE), Evolutionary Programming (EP), and Evolution Strategy (ES). The results show that the GWO algorithm is able to provide very competitive results compared to these well-known meta-heuristics. The paper also considers solving three classical engineering design problems (tension/compression spring, welded beam, and pressure vessel designs) and presents a real application of the proposed method in the field of optical engineering. The results of the classical engineering design problems and real application prove that the proposed algorithm is applicable to challenging problems with unknown search spaces. © 2013 Elsevier Ltd. All rights reserved.","author":[{"dropping-particle":"","family":"Mirjalili","given":"Seyedali","non-dropping-particle":"","parse-names":false,"suffix":""},{"dropping-particle":"","family":"Mirjalili","given":"Seyed Mohammad","non-dropping-particle":"","parse-names":false,"suffix":""},{"dropping-particle":"","family":"Lewis","given":"Andrew","non-dropping-particle":"","parse-names":false,"suffix":""}],"container-title":"Advances in Engineering Software","id":"ITEM-1","issued":{"date-parts":[["2014"]]},"page":"46-61","title":"Grey Wolf Optimizer","type":"article-journal","volume":"69"},"uris":["http://www.mendeley.com/documents/?uuid=a621d30d-92c7-494c-baab-5783da76a898"]}],"mendeley":{"formattedCitation":"(Mirjalili et al., 2014)","plainTextFormattedCitation":"(Mirjalili et al., 2014)","previouslyFormattedCitation":"(Mirjalili et al., 2014)"},"properties":{"noteIndex":0},"schema":"https://github.com/citation-style-language/schema/raw/master/csl-citation.json"}</w:instrText>
      </w:r>
      <w:r w:rsidR="004E1E1D">
        <w:rPr>
          <w:rFonts w:cs="Times New Roman"/>
          <w:sz w:val="24"/>
          <w:szCs w:val="24"/>
        </w:rPr>
        <w:fldChar w:fldCharType="separate"/>
      </w:r>
      <w:r w:rsidR="004E1E1D" w:rsidRPr="004E1E1D">
        <w:rPr>
          <w:rFonts w:cs="Times New Roman"/>
          <w:noProof/>
          <w:sz w:val="24"/>
          <w:szCs w:val="24"/>
        </w:rPr>
        <w:t>(Mirjalili et al., 2014)</w:t>
      </w:r>
      <w:r w:rsidR="004E1E1D">
        <w:rPr>
          <w:rFonts w:cs="Times New Roman"/>
          <w:sz w:val="24"/>
          <w:szCs w:val="24"/>
        </w:rPr>
        <w:fldChar w:fldCharType="end"/>
      </w:r>
      <w:r w:rsidR="004E1E1D">
        <w:rPr>
          <w:rFonts w:cs="Times New Roman"/>
          <w:sz w:val="24"/>
          <w:szCs w:val="24"/>
        </w:rPr>
        <w:t>)</w:t>
      </w:r>
    </w:p>
    <w:p w14:paraId="39327877" w14:textId="77777777" w:rsidR="007467F6" w:rsidRDefault="00216AAA" w:rsidP="00216AAA">
      <w:pPr>
        <w:rPr>
          <w:rFonts w:cs="Times New Roman"/>
          <w:b/>
          <w:bCs/>
          <w:sz w:val="24"/>
          <w:szCs w:val="24"/>
        </w:rPr>
      </w:pPr>
      <w:r>
        <w:rPr>
          <w:rFonts w:cs="Times New Roman"/>
          <w:b/>
          <w:bCs/>
          <w:sz w:val="24"/>
          <w:szCs w:val="24"/>
        </w:rPr>
        <w:t>d</w:t>
      </w:r>
      <w:r w:rsidRPr="00337F41">
        <w:rPr>
          <w:rFonts w:cs="Times New Roman"/>
          <w:b/>
          <w:bCs/>
          <w:sz w:val="24"/>
          <w:szCs w:val="24"/>
        </w:rPr>
        <w:t xml:space="preserve">. </w:t>
      </w:r>
      <w:r>
        <w:rPr>
          <w:rFonts w:cs="Times New Roman"/>
          <w:b/>
          <w:bCs/>
          <w:sz w:val="24"/>
          <w:szCs w:val="24"/>
        </w:rPr>
        <w:t>Mencari</w:t>
      </w:r>
      <w:r w:rsidRPr="00337F41">
        <w:rPr>
          <w:rFonts w:cs="Times New Roman"/>
          <w:b/>
          <w:bCs/>
          <w:sz w:val="24"/>
          <w:szCs w:val="24"/>
        </w:rPr>
        <w:t xml:space="preserve"> Mangsa (</w:t>
      </w:r>
      <w:r w:rsidR="007467F6">
        <w:rPr>
          <w:rFonts w:cs="Times New Roman"/>
          <w:b/>
          <w:bCs/>
          <w:i/>
          <w:iCs/>
          <w:sz w:val="24"/>
          <w:szCs w:val="24"/>
        </w:rPr>
        <w:t>Exploration</w:t>
      </w:r>
      <w:r w:rsidRPr="00337F41">
        <w:rPr>
          <w:rFonts w:cs="Times New Roman"/>
          <w:b/>
          <w:bCs/>
          <w:sz w:val="24"/>
          <w:szCs w:val="24"/>
        </w:rPr>
        <w:t>)</w:t>
      </w:r>
    </w:p>
    <w:p w14:paraId="66B1C9E0" w14:textId="056873EA" w:rsidR="00E8345F" w:rsidRPr="00E8345F" w:rsidRDefault="00E8345F" w:rsidP="00E8345F">
      <w:pPr>
        <w:ind w:firstLine="720"/>
        <w:rPr>
          <w:rFonts w:cs="Times New Roman"/>
          <w:sz w:val="24"/>
          <w:szCs w:val="24"/>
        </w:rPr>
      </w:pPr>
      <w:r w:rsidRPr="00E8345F">
        <w:rPr>
          <w:rFonts w:cs="Times New Roman"/>
          <w:sz w:val="24"/>
          <w:szCs w:val="24"/>
        </w:rPr>
        <w:t xml:space="preserve">Dalam proses pencariannya, serigala abu-abu umumnya bergerak berdasarkan posisi alpha, beta, dan delta. Mereka akan saling menjauh untuk mencari mangsa, lalu berkumpul kembali saat hendak menyerang. Untuk memodelkan perilaku menyebar ini secara matematis, kita memanfaatkan A dengan nilai acak lebih dari 1 atau kurang dari -1 sehingga agen pencarian terdorong untuk menjauh dari mangsa. Mekanisme ini memperkuat eksplorasi dan memungkinkan algoritma GWO melakukan pencarian secara global. Gambar </w:t>
      </w:r>
      <w:r w:rsidR="006A37C5">
        <w:rPr>
          <w:rFonts w:cs="Times New Roman"/>
          <w:sz w:val="24"/>
          <w:szCs w:val="24"/>
        </w:rPr>
        <w:t>2.</w:t>
      </w:r>
      <w:r w:rsidR="00346AD6">
        <w:rPr>
          <w:rFonts w:cs="Times New Roman"/>
          <w:sz w:val="24"/>
          <w:szCs w:val="24"/>
        </w:rPr>
        <w:t>6</w:t>
      </w:r>
      <w:r w:rsidRPr="00E8345F">
        <w:rPr>
          <w:rFonts w:cs="Times New Roman"/>
          <w:sz w:val="24"/>
          <w:szCs w:val="24"/>
        </w:rPr>
        <w:t>(b) memperlihatkan bahwa kondisi |A|&gt;1 memaksa serigala untuk menjauh dari mangsa dengan harapan dapat menemukan mangsa yang lebih baik.</w:t>
      </w:r>
    </w:p>
    <w:p w14:paraId="3C9E33D0" w14:textId="77777777" w:rsidR="00E8345F" w:rsidRPr="00E8345F" w:rsidRDefault="00E8345F" w:rsidP="00812BE9">
      <w:pPr>
        <w:ind w:firstLine="720"/>
        <w:rPr>
          <w:rFonts w:cs="Times New Roman"/>
          <w:sz w:val="24"/>
          <w:szCs w:val="24"/>
        </w:rPr>
      </w:pPr>
      <w:r w:rsidRPr="00E8345F">
        <w:rPr>
          <w:rFonts w:cs="Times New Roman"/>
          <w:sz w:val="24"/>
          <w:szCs w:val="24"/>
        </w:rPr>
        <w:t xml:space="preserve">Komponen lain dalam GWO yang mendukung eksplorasi adalah C. Seperti terlihat dalam Persamaan (3.4), vektor C berisi nilai-nilai acak dalam rentang [0,2]. Komponen ini memberikan bobot acak pada mangsa, baik untuk memperkuat (C&gt;1) maupun memperlemah (C&lt;1) pengaruh mangsa dalam menentukan jarak pada Persamaan (3.1). Hal ini membantu GWO menunjukkan perilaku yang lebih acak selama proses optimasi, sehingga mendukung eksplorasi dan menghindari jebakan solusi lokal. Perlu dicatat bahwa tidak </w:t>
      </w:r>
      <w:r w:rsidRPr="00E8345F">
        <w:rPr>
          <w:rFonts w:cs="Times New Roman"/>
          <w:sz w:val="24"/>
          <w:szCs w:val="24"/>
        </w:rPr>
        <w:lastRenderedPageBreak/>
        <w:t>seperti A yang menurun secara linear, C sengaja dirancang untuk selalu memberikan nilai acak sepanjang iterasi. Dengan demikian, eksplorasi tetap berlangsung tidak hanya di awal, tetapi juga hingga iterasi akhir. Komponen ini sangat bermanfaat ketika terjadi stagnasi pada solusi lokal, terutama di akhir iterasi.</w:t>
      </w:r>
    </w:p>
    <w:p w14:paraId="713F9969" w14:textId="77777777" w:rsidR="00E8345F" w:rsidRPr="00E8345F" w:rsidRDefault="00E8345F" w:rsidP="00812BE9">
      <w:pPr>
        <w:ind w:firstLine="720"/>
        <w:rPr>
          <w:rFonts w:cs="Times New Roman"/>
          <w:sz w:val="24"/>
          <w:szCs w:val="24"/>
        </w:rPr>
      </w:pPr>
      <w:r w:rsidRPr="00E8345F">
        <w:rPr>
          <w:rFonts w:cs="Times New Roman"/>
          <w:sz w:val="24"/>
          <w:szCs w:val="24"/>
        </w:rPr>
        <w:t>Vektor C juga dapat dimaknai sebagai representasi hambatan alam yang ditemui serigala saat mendekati mangsa. Di alam liar, berbagai rintangan kerap menghalangi jalur perburuan serigala, membuat mereka tidak dapat mendekati mangsa dengan cepat dan mudah. Fungsinya persis seperti yang dilakukan vektor C. Tergantung pada posisi serigala, vektor ini dapat secara acak memberi bobot pada mangsa, sehingga mangsa menjadi lebih sulit dan lebih jauh untuk dijangkau, atau sebaliknya.</w:t>
      </w:r>
    </w:p>
    <w:p w14:paraId="12645FBF" w14:textId="49B84921" w:rsidR="00216AAA" w:rsidRDefault="00E8345F" w:rsidP="00812BE9">
      <w:pPr>
        <w:ind w:firstLine="720"/>
        <w:rPr>
          <w:rFonts w:cs="Times New Roman"/>
          <w:sz w:val="24"/>
          <w:szCs w:val="24"/>
        </w:rPr>
      </w:pPr>
      <w:r w:rsidRPr="00E8345F">
        <w:rPr>
          <w:rFonts w:cs="Times New Roman"/>
          <w:sz w:val="24"/>
          <w:szCs w:val="24"/>
        </w:rPr>
        <w:t>Secara ringkas, proses pencarian dalam algoritma GWO dimulai dengan membentuk populasi acak serigala abu-abu yang merupakan calon solusi. Sepanjang iterasi berlangsung, serigala alpha, beta, dan delta akan memperkirakan posisi mangsa yang paling mungkin. Setiap calon solusi kemudian memperbarui jaraknya dari mangsa. Parameter a secara bertahap dikurangi dari 2 menjadi 0 untuk mengatur keseimbangan antara eksplorasi di awal dan eksploitasi di akhir. Calon solusi akan cenderung menjauh dari mangsa saat |A|&gt;1 dan mendekat saat |A|&lt;1. Algoritma GWO akan berakhir setelah kriteria penghentian terpenuhi.</w:t>
      </w:r>
      <w:r w:rsidR="00216AAA" w:rsidRPr="00337F41">
        <w:rPr>
          <w:rFonts w:cs="Times New Roman"/>
          <w:sz w:val="24"/>
          <w:szCs w:val="24"/>
        </w:rPr>
        <w:br/>
      </w:r>
      <w:r w:rsidR="009D1059">
        <w:rPr>
          <w:rFonts w:cs="Times New Roman"/>
          <w:sz w:val="24"/>
          <w:szCs w:val="24"/>
        </w:rPr>
        <w:tab/>
        <w:t xml:space="preserve">Berikut ini adalah </w:t>
      </w:r>
      <w:r w:rsidR="009D1059" w:rsidRPr="005F11C7">
        <w:rPr>
          <w:rFonts w:cs="Times New Roman"/>
          <w:i/>
          <w:iCs/>
          <w:sz w:val="24"/>
          <w:szCs w:val="24"/>
        </w:rPr>
        <w:t>pseudo code</w:t>
      </w:r>
      <w:r w:rsidR="009D1059">
        <w:rPr>
          <w:rFonts w:cs="Times New Roman"/>
          <w:sz w:val="24"/>
          <w:szCs w:val="24"/>
        </w:rPr>
        <w:t xml:space="preserve"> </w:t>
      </w:r>
      <w:r w:rsidR="005F11C7">
        <w:rPr>
          <w:rFonts w:cs="Times New Roman"/>
          <w:sz w:val="24"/>
          <w:szCs w:val="24"/>
        </w:rPr>
        <w:t>algoritma GWO</w:t>
      </w:r>
    </w:p>
    <w:tbl>
      <w:tblPr>
        <w:tblStyle w:val="TableGrid"/>
        <w:tblW w:w="0" w:type="auto"/>
        <w:tblLook w:val="04A0" w:firstRow="1" w:lastRow="0" w:firstColumn="1" w:lastColumn="0" w:noHBand="0" w:noVBand="1"/>
      </w:tblPr>
      <w:tblGrid>
        <w:gridCol w:w="7645"/>
      </w:tblGrid>
      <w:tr w:rsidR="00594C0B" w:rsidRPr="009E5A2A" w14:paraId="51F2EF54" w14:textId="77777777" w:rsidTr="00594C0B">
        <w:tc>
          <w:tcPr>
            <w:tcW w:w="7645" w:type="dxa"/>
          </w:tcPr>
          <w:p w14:paraId="6D05D632" w14:textId="0B9FA2F4"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Inisialisasi</w:t>
            </w:r>
            <w:r w:rsidRPr="00720EB1">
              <w:rPr>
                <w:rFonts w:ascii="Courier New" w:hAnsi="Courier New" w:cs="Courier New"/>
                <w:sz w:val="20"/>
                <w:szCs w:val="20"/>
              </w:rPr>
              <w:t> populasi serigala abu-abu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i</m:t>
                  </m:r>
                </m:sub>
              </m:sSub>
            </m:oMath>
            <w:r w:rsidRPr="00720EB1">
              <w:rPr>
                <w:rFonts w:ascii="Courier New" w:hAnsi="Courier New" w:cs="Courier New"/>
                <w:sz w:val="20"/>
                <w:szCs w:val="20"/>
              </w:rPr>
              <w:t> (i = 1, 2, ..., n)</w:t>
            </w:r>
          </w:p>
          <w:p w14:paraId="13F73ADF" w14:textId="77777777"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Inisialisasi</w:t>
            </w:r>
            <w:r w:rsidRPr="00720EB1">
              <w:rPr>
                <w:rFonts w:ascii="Courier New" w:hAnsi="Courier New" w:cs="Courier New"/>
                <w:sz w:val="20"/>
                <w:szCs w:val="20"/>
              </w:rPr>
              <w:t> parameter a, A, dan C</w:t>
            </w:r>
          </w:p>
          <w:p w14:paraId="0E9A367C" w14:textId="77777777"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Hitung</w:t>
            </w:r>
            <w:r w:rsidRPr="00720EB1">
              <w:rPr>
                <w:rFonts w:ascii="Courier New" w:hAnsi="Courier New" w:cs="Courier New"/>
                <w:sz w:val="20"/>
                <w:szCs w:val="20"/>
              </w:rPr>
              <w:t> nilai </w:t>
            </w:r>
            <w:r w:rsidRPr="00720EB1">
              <w:rPr>
                <w:rFonts w:ascii="Courier New" w:hAnsi="Courier New" w:cs="Courier New"/>
                <w:i/>
                <w:iCs/>
                <w:sz w:val="20"/>
                <w:szCs w:val="20"/>
              </w:rPr>
              <w:t>fitness</w:t>
            </w:r>
            <w:r w:rsidRPr="00720EB1">
              <w:rPr>
                <w:rFonts w:ascii="Courier New" w:hAnsi="Courier New" w:cs="Courier New"/>
                <w:sz w:val="20"/>
                <w:szCs w:val="20"/>
              </w:rPr>
              <w:t> untuk setiap agen pencarian</w:t>
            </w:r>
          </w:p>
          <w:p w14:paraId="4D28F2BC" w14:textId="3614B33D" w:rsidR="00720EB1" w:rsidRPr="00720EB1" w:rsidRDefault="00720EB1" w:rsidP="006D534C">
            <w:pPr>
              <w:rPr>
                <w:rFonts w:ascii="Courier New" w:hAnsi="Courier New" w:cs="Courier New"/>
                <w:sz w:val="20"/>
                <w:szCs w:val="20"/>
              </w:rPr>
            </w:pPr>
            <w:r w:rsidRPr="00720EB1">
              <w:rPr>
                <w:rFonts w:ascii="Courier New" w:hAnsi="Courier New" w:cs="Courier New"/>
                <w:b/>
                <w:bCs/>
                <w:sz w:val="20"/>
                <w:szCs w:val="20"/>
              </w:rPr>
              <w:t>Tentukan</w:t>
            </w:r>
            <w:r w:rsidRPr="00720EB1">
              <w:rPr>
                <w:rFonts w:ascii="Courier New" w:hAnsi="Courier New" w:cs="Courier New"/>
                <w:sz w:val="20"/>
                <w:szCs w:val="20"/>
              </w:rPr>
              <w:t>:</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β</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 kedua</w:t>
            </w:r>
            <w:r w:rsidRPr="00720EB1">
              <w:rPr>
                <w:rFonts w:ascii="Courier New" w:hAnsi="Courier New" w:cs="Courier New"/>
                <w:sz w:val="20"/>
                <w:szCs w:val="20"/>
              </w:rPr>
              <w:br/>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δ</m:t>
                  </m:r>
                </m:sub>
              </m:sSub>
            </m:oMath>
            <w:r w:rsidRPr="00720EB1">
              <w:rPr>
                <w:rFonts w:ascii="Courier New" w:hAnsi="Courier New" w:cs="Courier New"/>
                <w:sz w:val="20"/>
                <w:szCs w:val="20"/>
              </w:rPr>
              <w:t> = agen pencarian dengan </w:t>
            </w:r>
            <w:r w:rsidRPr="00720EB1">
              <w:rPr>
                <w:rFonts w:ascii="Courier New" w:hAnsi="Courier New" w:cs="Courier New"/>
                <w:i/>
                <w:iCs/>
                <w:sz w:val="20"/>
                <w:szCs w:val="20"/>
              </w:rPr>
              <w:t>fitness</w:t>
            </w:r>
            <w:r w:rsidRPr="00720EB1">
              <w:rPr>
                <w:rFonts w:ascii="Courier New" w:hAnsi="Courier New" w:cs="Courier New"/>
                <w:sz w:val="20"/>
                <w:szCs w:val="20"/>
              </w:rPr>
              <w:t> terbaik ketiga</w:t>
            </w:r>
          </w:p>
          <w:p w14:paraId="36F4FF46" w14:textId="225D838D" w:rsidR="00720EB1" w:rsidRPr="00720EB1" w:rsidRDefault="006A5DDF" w:rsidP="006D534C">
            <w:pPr>
              <w:rPr>
                <w:rFonts w:ascii="Courier New" w:hAnsi="Courier New" w:cs="Courier New"/>
                <w:sz w:val="20"/>
                <w:szCs w:val="20"/>
              </w:rPr>
            </w:pPr>
            <w:r w:rsidRPr="009E5A2A">
              <w:rPr>
                <w:rFonts w:ascii="Courier New" w:hAnsi="Courier New" w:cs="Courier New"/>
                <w:b/>
                <w:bCs/>
                <w:sz w:val="20"/>
                <w:szCs w:val="20"/>
              </w:rPr>
              <w:t>While</w:t>
            </w:r>
            <w:r w:rsidR="00720EB1" w:rsidRPr="00720EB1">
              <w:rPr>
                <w:rFonts w:ascii="Courier New" w:hAnsi="Courier New" w:cs="Courier New"/>
                <w:sz w:val="20"/>
                <w:szCs w:val="20"/>
              </w:rPr>
              <w:t xml:space="preserve"> (t &lt; jumlah iterasi maksimum) </w:t>
            </w:r>
            <w:r w:rsidRPr="009E5A2A">
              <w:rPr>
                <w:rFonts w:ascii="Courier New" w:hAnsi="Courier New" w:cs="Courier New"/>
                <w:b/>
                <w:bCs/>
                <w:sz w:val="20"/>
                <w:szCs w:val="20"/>
              </w:rPr>
              <w:t>do</w:t>
            </w:r>
            <w:r w:rsidR="00720EB1" w:rsidRPr="00720EB1">
              <w:rPr>
                <w:rFonts w:ascii="Courier New" w:hAnsi="Courier New" w:cs="Courier New"/>
                <w:sz w:val="20"/>
                <w:szCs w:val="20"/>
              </w:rPr>
              <w:br/>
              <w:t>    </w:t>
            </w:r>
            <w:r w:rsidRPr="009E5A2A">
              <w:rPr>
                <w:rFonts w:ascii="Courier New" w:hAnsi="Courier New" w:cs="Courier New"/>
                <w:b/>
                <w:bCs/>
                <w:sz w:val="20"/>
                <w:szCs w:val="20"/>
              </w:rPr>
              <w:t>For</w:t>
            </w:r>
            <w:r w:rsidR="00720EB1" w:rsidRPr="00720EB1">
              <w:rPr>
                <w:rFonts w:ascii="Courier New" w:hAnsi="Courier New" w:cs="Courier New"/>
                <w:sz w:val="20"/>
                <w:szCs w:val="20"/>
              </w:rPr>
              <w:t> setiap agen pencarian:</w:t>
            </w:r>
            <w:r w:rsidR="00720EB1" w:rsidRPr="00720EB1">
              <w:rPr>
                <w:rFonts w:ascii="Courier New" w:hAnsi="Courier New" w:cs="Courier New"/>
                <w:sz w:val="20"/>
                <w:szCs w:val="20"/>
              </w:rPr>
              <w:br/>
              <w:t>   </w:t>
            </w:r>
            <w:r w:rsidR="000A2ED6" w:rsidRPr="009E5A2A">
              <w:rPr>
                <w:rFonts w:ascii="Courier New" w:hAnsi="Courier New" w:cs="Courier New"/>
                <w:sz w:val="20"/>
                <w:szCs w:val="20"/>
              </w:rPr>
              <w:t xml:space="preserve"> </w:t>
            </w:r>
            <w:r w:rsidR="00720EB1" w:rsidRPr="00720EB1">
              <w:rPr>
                <w:rFonts w:ascii="Courier New" w:hAnsi="Courier New" w:cs="Courier New"/>
                <w:sz w:val="20"/>
                <w:szCs w:val="20"/>
              </w:rPr>
              <w:t>Perbarui posisi agen pencarian menggunakan </w:t>
            </w:r>
            <w:r w:rsidR="00720EB1" w:rsidRPr="00720EB1">
              <w:rPr>
                <w:rFonts w:ascii="Courier New" w:hAnsi="Courier New" w:cs="Courier New"/>
                <w:b/>
                <w:bCs/>
                <w:sz w:val="20"/>
                <w:szCs w:val="20"/>
              </w:rPr>
              <w:t>Persamaan (</w:t>
            </w:r>
            <w:r w:rsidRPr="009E5A2A">
              <w:rPr>
                <w:rFonts w:ascii="Courier New" w:hAnsi="Courier New" w:cs="Courier New"/>
                <w:b/>
                <w:bCs/>
                <w:sz w:val="20"/>
                <w:szCs w:val="20"/>
              </w:rPr>
              <w:t>2.12</w:t>
            </w:r>
            <w:r w:rsidR="00720EB1" w:rsidRPr="00720EB1">
              <w:rPr>
                <w:rFonts w:ascii="Courier New" w:hAnsi="Courier New" w:cs="Courier New"/>
                <w:b/>
                <w:bCs/>
                <w:sz w:val="20"/>
                <w:szCs w:val="20"/>
              </w:rPr>
              <w:t>)</w:t>
            </w:r>
            <w:r w:rsidR="00720EB1" w:rsidRPr="00720EB1">
              <w:rPr>
                <w:rFonts w:ascii="Courier New" w:hAnsi="Courier New" w:cs="Courier New"/>
                <w:sz w:val="20"/>
                <w:szCs w:val="20"/>
              </w:rPr>
              <w:br/>
            </w:r>
            <w:r w:rsidR="00720EB1" w:rsidRPr="00720EB1">
              <w:rPr>
                <w:rFonts w:ascii="Courier New" w:hAnsi="Courier New" w:cs="Courier New"/>
                <w:sz w:val="20"/>
                <w:szCs w:val="20"/>
              </w:rPr>
              <w:lastRenderedPageBreak/>
              <w:t>    </w:t>
            </w:r>
            <w:r w:rsidR="00625369" w:rsidRPr="009E5A2A">
              <w:rPr>
                <w:rFonts w:ascii="Courier New" w:hAnsi="Courier New" w:cs="Courier New"/>
                <w:b/>
                <w:bCs/>
                <w:sz w:val="20"/>
                <w:szCs w:val="20"/>
              </w:rPr>
              <w:t>End For</w:t>
            </w:r>
            <w:r w:rsidR="00720EB1" w:rsidRPr="00720EB1">
              <w:rPr>
                <w:rFonts w:ascii="Courier New" w:hAnsi="Courier New" w:cs="Courier New"/>
                <w:sz w:val="20"/>
                <w:szCs w:val="20"/>
              </w:rPr>
              <w:br/>
              <w:t>    Perbarui nilai a, A, dan C</w:t>
            </w:r>
            <w:r w:rsidR="00720EB1" w:rsidRPr="00720EB1">
              <w:rPr>
                <w:rFonts w:ascii="Courier New" w:hAnsi="Courier New" w:cs="Courier New"/>
                <w:sz w:val="20"/>
                <w:szCs w:val="20"/>
              </w:rPr>
              <w:br/>
              <w:t>    Hitung nilai </w:t>
            </w:r>
            <w:r w:rsidR="00720EB1" w:rsidRPr="00720EB1">
              <w:rPr>
                <w:rFonts w:ascii="Courier New" w:hAnsi="Courier New" w:cs="Courier New"/>
                <w:i/>
                <w:iCs/>
                <w:sz w:val="20"/>
                <w:szCs w:val="20"/>
              </w:rPr>
              <w:t>fitness</w:t>
            </w:r>
            <w:r w:rsidR="00720EB1" w:rsidRPr="00720EB1">
              <w:rPr>
                <w:rFonts w:ascii="Courier New" w:hAnsi="Courier New" w:cs="Courier New"/>
                <w:sz w:val="20"/>
                <w:szCs w:val="20"/>
              </w:rPr>
              <w:t> untuk semua agen pencarian</w:t>
            </w:r>
            <w:r w:rsidR="00720EB1" w:rsidRPr="00720EB1">
              <w:rPr>
                <w:rFonts w:ascii="Courier New" w:hAnsi="Courier New" w:cs="Courier New"/>
                <w:sz w:val="20"/>
                <w:szCs w:val="20"/>
              </w:rPr>
              <w:br/>
              <w:t>    Perbarui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00720EB1" w:rsidRPr="00720EB1">
              <w:rPr>
                <w:rFonts w:ascii="Courier New" w:hAnsi="Courier New" w:cs="Courier New"/>
                <w:sz w:val="20"/>
                <w:szCs w:val="20"/>
              </w:rPr>
              <w:t>,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β</m:t>
                  </m:r>
                </m:sub>
              </m:sSub>
            </m:oMath>
            <w:r w:rsidR="00720EB1" w:rsidRPr="00720EB1">
              <w:rPr>
                <w:rFonts w:ascii="Courier New" w:hAnsi="Courier New" w:cs="Courier New"/>
                <w:sz w:val="20"/>
                <w:szCs w:val="20"/>
              </w:rPr>
              <w:t>, dan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δ</m:t>
                  </m:r>
                </m:sub>
              </m:sSub>
            </m:oMath>
            <w:r w:rsidR="00720EB1" w:rsidRPr="00720EB1">
              <w:rPr>
                <w:rFonts w:ascii="Courier New" w:hAnsi="Courier New" w:cs="Courier New"/>
                <w:sz w:val="20"/>
                <w:szCs w:val="20"/>
              </w:rPr>
              <w:br/>
              <w:t>    t = t + 1</w:t>
            </w:r>
          </w:p>
          <w:p w14:paraId="6FF1E643" w14:textId="4AA1E908" w:rsidR="00720EB1" w:rsidRPr="00720EB1" w:rsidRDefault="00625369" w:rsidP="00625369">
            <w:pPr>
              <w:rPr>
                <w:rFonts w:ascii="Courier New" w:hAnsi="Courier New" w:cs="Courier New"/>
                <w:sz w:val="20"/>
                <w:szCs w:val="20"/>
              </w:rPr>
            </w:pPr>
            <w:r w:rsidRPr="009E5A2A">
              <w:rPr>
                <w:rFonts w:ascii="Courier New" w:hAnsi="Courier New" w:cs="Courier New"/>
                <w:b/>
                <w:bCs/>
                <w:sz w:val="20"/>
                <w:szCs w:val="20"/>
              </w:rPr>
              <w:t>End While</w:t>
            </w:r>
          </w:p>
          <w:p w14:paraId="2E1B7D45" w14:textId="31D1389F" w:rsidR="00720EB1" w:rsidRPr="00720EB1" w:rsidRDefault="00720EB1" w:rsidP="00625369">
            <w:pPr>
              <w:rPr>
                <w:rFonts w:ascii="Courier New" w:hAnsi="Courier New" w:cs="Courier New"/>
                <w:sz w:val="20"/>
                <w:szCs w:val="20"/>
              </w:rPr>
            </w:pPr>
            <w:r w:rsidRPr="00720EB1">
              <w:rPr>
                <w:rFonts w:ascii="Courier New" w:hAnsi="Courier New" w:cs="Courier New"/>
                <w:b/>
                <w:bCs/>
                <w:sz w:val="20"/>
                <w:szCs w:val="20"/>
              </w:rPr>
              <w:t>Kembalikan</w:t>
            </w:r>
            <w:r w:rsidRPr="00720EB1">
              <w:rPr>
                <w:rFonts w:ascii="Courier New" w:hAnsi="Courier New" w:cs="Courier New"/>
                <w:sz w:val="20"/>
                <w:szCs w:val="20"/>
              </w:rPr>
              <w:t> </w:t>
            </w:r>
            <m:oMath>
              <m:sSub>
                <m:sSubPr>
                  <m:ctrlPr>
                    <w:rPr>
                      <w:rFonts w:ascii="Cambria Math" w:hAnsi="Cambria Math" w:cs="Courier New"/>
                      <w:sz w:val="20"/>
                      <w:szCs w:val="20"/>
                    </w:rPr>
                  </m:ctrlPr>
                </m:sSubPr>
                <m:e>
                  <m:r>
                    <w:rPr>
                      <w:rFonts w:ascii="Cambria Math" w:hAnsi="Cambria Math" w:cs="Courier New"/>
                      <w:sz w:val="20"/>
                      <w:szCs w:val="20"/>
                    </w:rPr>
                    <m:t>X</m:t>
                  </m:r>
                </m:e>
                <m:sub>
                  <m:r>
                    <w:rPr>
                      <w:rFonts w:ascii="Cambria Math" w:hAnsi="Cambria Math" w:cs="Courier New"/>
                      <w:sz w:val="20"/>
                      <w:szCs w:val="20"/>
                    </w:rPr>
                    <m:t>α</m:t>
                  </m:r>
                </m:sub>
              </m:sSub>
            </m:oMath>
            <w:r w:rsidRPr="00720EB1">
              <w:rPr>
                <w:rFonts w:ascii="Courier New" w:hAnsi="Courier New" w:cs="Courier New"/>
                <w:sz w:val="20"/>
                <w:szCs w:val="20"/>
              </w:rPr>
              <w:t> sebagai solusi terbaik</w:t>
            </w:r>
          </w:p>
          <w:p w14:paraId="07DD5AD9" w14:textId="77777777" w:rsidR="00594C0B" w:rsidRPr="009E5A2A" w:rsidRDefault="00594C0B" w:rsidP="00812BE9">
            <w:pPr>
              <w:rPr>
                <w:rFonts w:ascii="Courier New" w:hAnsi="Courier New" w:cs="Courier New"/>
                <w:sz w:val="20"/>
                <w:szCs w:val="20"/>
              </w:rPr>
            </w:pPr>
          </w:p>
        </w:tc>
      </w:tr>
    </w:tbl>
    <w:p w14:paraId="074CEDE7" w14:textId="3D0A73BE" w:rsidR="00EC5500" w:rsidRPr="002B71F9" w:rsidRDefault="00EC5500" w:rsidP="00EC5500">
      <w:pPr>
        <w:ind w:firstLine="720"/>
        <w:jc w:val="center"/>
        <w:rPr>
          <w:rFonts w:cs="Times New Roman"/>
          <w:sz w:val="24"/>
          <w:szCs w:val="24"/>
        </w:rPr>
      </w:pPr>
      <w:r>
        <w:rPr>
          <w:rFonts w:cs="Times New Roman"/>
          <w:sz w:val="24"/>
          <w:szCs w:val="24"/>
        </w:rPr>
        <w:lastRenderedPageBreak/>
        <w:t>Gambar 2.</w:t>
      </w:r>
      <w:r w:rsidR="00346AD6">
        <w:rPr>
          <w:rFonts w:cs="Times New Roman"/>
          <w:sz w:val="24"/>
          <w:szCs w:val="24"/>
        </w:rPr>
        <w:t>7</w:t>
      </w:r>
      <w:r>
        <w:rPr>
          <w:rFonts w:cs="Times New Roman"/>
          <w:sz w:val="24"/>
          <w:szCs w:val="24"/>
        </w:rPr>
        <w:t xml:space="preserve"> </w:t>
      </w:r>
      <w:r w:rsidRPr="00EC5500">
        <w:rPr>
          <w:rFonts w:cs="Times New Roman"/>
          <w:i/>
          <w:iCs/>
          <w:sz w:val="24"/>
          <w:szCs w:val="24"/>
        </w:rPr>
        <w:t>Pseudo Code</w:t>
      </w:r>
      <w:r>
        <w:rPr>
          <w:rFonts w:cs="Times New Roman"/>
          <w:sz w:val="24"/>
          <w:szCs w:val="24"/>
        </w:rPr>
        <w:t xml:space="preserve"> Algoritma GWO</w:t>
      </w:r>
    </w:p>
    <w:p w14:paraId="62E17BB2" w14:textId="02DD7121" w:rsidR="00442DC2" w:rsidRPr="00BC7EC9" w:rsidRDefault="00442DC2" w:rsidP="00442DC2">
      <w:pPr>
        <w:pStyle w:val="Heading2"/>
        <w:spacing w:before="0" w:after="120"/>
        <w:ind w:left="0" w:firstLine="0"/>
      </w:pPr>
      <w:bookmarkStart w:id="45" w:name="_Toc233563394"/>
      <w:r>
        <w:t xml:space="preserve">Kerangka </w:t>
      </w:r>
      <w:r w:rsidR="006F1D95">
        <w:t>Pemikiran</w:t>
      </w:r>
      <w:bookmarkEnd w:id="45"/>
    </w:p>
    <w:p w14:paraId="6C5569B8" w14:textId="1F589768" w:rsidR="00AA2F81" w:rsidRDefault="003B766C" w:rsidP="00AA2F81">
      <w:pPr>
        <w:pStyle w:val="BodyText"/>
        <w:spacing w:line="369" w:lineRule="auto"/>
        <w:ind w:firstLine="720"/>
        <w:jc w:val="both"/>
        <w:rPr>
          <w:sz w:val="24"/>
          <w:szCs w:val="24"/>
        </w:rPr>
      </w:pPr>
      <w:r>
        <w:rPr>
          <w:sz w:val="24"/>
          <w:szCs w:val="24"/>
        </w:rPr>
        <w:t>Dalam melakukan penelitian, penulis membuat sebuah kerangka pemikiran yang digunakan sebagai pedoman atau acuan penelitian ini. Agar mudah dipahami, kerangka pemikiran dapat diilustrasikan pada gambar berikut.</w:t>
      </w:r>
    </w:p>
    <w:p w14:paraId="72386148" w14:textId="36A09D62" w:rsidR="00AA2F81" w:rsidRDefault="00AA2F81" w:rsidP="00AA2F81">
      <w:pPr>
        <w:pStyle w:val="BodyText"/>
        <w:spacing w:line="369" w:lineRule="auto"/>
        <w:ind w:firstLine="720"/>
        <w:jc w:val="both"/>
        <w:rPr>
          <w:sz w:val="24"/>
          <w:szCs w:val="24"/>
        </w:rPr>
      </w:pPr>
    </w:p>
    <w:p w14:paraId="23C7F259" w14:textId="380A4560" w:rsidR="00AA2F81" w:rsidRDefault="00AA2F81" w:rsidP="00AA2F81">
      <w:pPr>
        <w:pStyle w:val="BodyText"/>
        <w:spacing w:line="369" w:lineRule="auto"/>
        <w:ind w:firstLine="720"/>
        <w:jc w:val="both"/>
        <w:rPr>
          <w:sz w:val="24"/>
          <w:szCs w:val="24"/>
        </w:rPr>
      </w:pPr>
    </w:p>
    <w:p w14:paraId="61F0AD3F" w14:textId="10CBD29C" w:rsidR="007C076D" w:rsidRDefault="00F57A88" w:rsidP="00F57A88">
      <w:pPr>
        <w:pStyle w:val="BodyText"/>
        <w:spacing w:line="369" w:lineRule="auto"/>
        <w:ind w:left="-1170" w:firstLine="720"/>
        <w:jc w:val="center"/>
      </w:pPr>
      <w:r>
        <w:rPr>
          <w:noProof/>
        </w:rPr>
        <w:lastRenderedPageBreak/>
        <w:drawing>
          <wp:inline distT="0" distB="0" distL="0" distR="0" wp14:anchorId="204BD0CB" wp14:editId="4B74B670">
            <wp:extent cx="2255520" cy="6828567"/>
            <wp:effectExtent l="0" t="0" r="0" b="0"/>
            <wp:docPr id="1621448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000" name="Picture 1621448000"/>
                    <pic:cNvPicPr/>
                  </pic:nvPicPr>
                  <pic:blipFill>
                    <a:blip r:embed="rId23">
                      <a:extLst>
                        <a:ext uri="{28A0092B-C50C-407E-A947-70E740481C1C}">
                          <a14:useLocalDpi xmlns:a14="http://schemas.microsoft.com/office/drawing/2010/main" val="0"/>
                        </a:ext>
                      </a:extLst>
                    </a:blip>
                    <a:stretch>
                      <a:fillRect/>
                    </a:stretch>
                  </pic:blipFill>
                  <pic:spPr>
                    <a:xfrm>
                      <a:off x="0" y="0"/>
                      <a:ext cx="2256878" cy="6832677"/>
                    </a:xfrm>
                    <a:prstGeom prst="rect">
                      <a:avLst/>
                    </a:prstGeom>
                  </pic:spPr>
                </pic:pic>
              </a:graphicData>
            </a:graphic>
          </wp:inline>
        </w:drawing>
      </w:r>
    </w:p>
    <w:p w14:paraId="6805EAF6" w14:textId="77777777" w:rsidR="005F4EF6" w:rsidRDefault="005F4EF6" w:rsidP="009D24BF">
      <w:pPr>
        <w:pStyle w:val="BodyText"/>
        <w:spacing w:line="369" w:lineRule="auto"/>
        <w:ind w:left="-1170" w:firstLine="720"/>
        <w:jc w:val="both"/>
      </w:pPr>
    </w:p>
    <w:p w14:paraId="14CD1064" w14:textId="0CCB6136" w:rsidR="003B766C" w:rsidRDefault="003B766C" w:rsidP="00B03952">
      <w:pPr>
        <w:pStyle w:val="Caption"/>
        <w:jc w:val="center"/>
        <w:rPr>
          <w:i w:val="0"/>
          <w:iCs w:val="0"/>
          <w:color w:val="auto"/>
          <w:sz w:val="22"/>
          <w:szCs w:val="22"/>
        </w:rPr>
      </w:pPr>
      <w:r w:rsidRPr="00B03952">
        <w:rPr>
          <w:i w:val="0"/>
          <w:iCs w:val="0"/>
          <w:color w:val="auto"/>
          <w:sz w:val="22"/>
          <w:szCs w:val="22"/>
        </w:rPr>
        <w:t xml:space="preserve">Gambar </w:t>
      </w:r>
      <w:r w:rsidR="00905805">
        <w:rPr>
          <w:i w:val="0"/>
          <w:iCs w:val="0"/>
          <w:color w:val="auto"/>
          <w:sz w:val="22"/>
          <w:szCs w:val="22"/>
        </w:rPr>
        <w:t>2</w:t>
      </w:r>
      <w:r w:rsidR="0083590F">
        <w:rPr>
          <w:i w:val="0"/>
          <w:iCs w:val="0"/>
          <w:color w:val="auto"/>
          <w:sz w:val="22"/>
          <w:szCs w:val="22"/>
        </w:rPr>
        <w:t>.</w:t>
      </w:r>
      <w:r w:rsidR="00346AD6">
        <w:rPr>
          <w:i w:val="0"/>
          <w:iCs w:val="0"/>
          <w:color w:val="auto"/>
          <w:sz w:val="22"/>
          <w:szCs w:val="22"/>
        </w:rPr>
        <w:t>8</w:t>
      </w:r>
      <w:r w:rsidRPr="00B03952">
        <w:rPr>
          <w:i w:val="0"/>
          <w:iCs w:val="0"/>
          <w:color w:val="auto"/>
          <w:sz w:val="22"/>
          <w:szCs w:val="22"/>
        </w:rPr>
        <w:t xml:space="preserve"> </w:t>
      </w:r>
      <w:r w:rsidR="00B03952" w:rsidRPr="00B03952">
        <w:rPr>
          <w:i w:val="0"/>
          <w:iCs w:val="0"/>
          <w:color w:val="auto"/>
          <w:sz w:val="22"/>
          <w:szCs w:val="22"/>
        </w:rPr>
        <w:t xml:space="preserve">Diagram Kerangka </w:t>
      </w:r>
      <w:r w:rsidR="006F1D95">
        <w:rPr>
          <w:i w:val="0"/>
          <w:iCs w:val="0"/>
          <w:color w:val="auto"/>
          <w:sz w:val="22"/>
          <w:szCs w:val="22"/>
        </w:rPr>
        <w:t>Pemikiran</w:t>
      </w:r>
    </w:p>
    <w:p w14:paraId="1DDCA32B" w14:textId="18517ACD" w:rsidR="003800AA" w:rsidRPr="003800AA" w:rsidRDefault="003800AA" w:rsidP="003800AA">
      <w:pPr>
        <w:pStyle w:val="BodyText"/>
        <w:spacing w:line="369" w:lineRule="auto"/>
        <w:ind w:firstLine="720"/>
        <w:jc w:val="both"/>
        <w:rPr>
          <w:sz w:val="24"/>
          <w:szCs w:val="24"/>
        </w:rPr>
      </w:pPr>
      <w:r w:rsidRPr="003800AA">
        <w:rPr>
          <w:sz w:val="24"/>
          <w:szCs w:val="24"/>
        </w:rPr>
        <w:t xml:space="preserve">Penjelasan dari kerangka </w:t>
      </w:r>
      <w:r w:rsidR="00E658C0">
        <w:rPr>
          <w:sz w:val="24"/>
          <w:szCs w:val="24"/>
        </w:rPr>
        <w:t>pemikiran</w:t>
      </w:r>
      <w:r w:rsidRPr="003800AA">
        <w:rPr>
          <w:sz w:val="24"/>
          <w:szCs w:val="24"/>
        </w:rPr>
        <w:t xml:space="preserve"> pada Gambar </w:t>
      </w:r>
      <w:r>
        <w:rPr>
          <w:sz w:val="24"/>
          <w:szCs w:val="24"/>
        </w:rPr>
        <w:t>2.</w:t>
      </w:r>
      <w:r w:rsidR="00346AD6">
        <w:rPr>
          <w:sz w:val="24"/>
          <w:szCs w:val="24"/>
        </w:rPr>
        <w:t>8</w:t>
      </w:r>
      <w:r w:rsidRPr="003800AA">
        <w:rPr>
          <w:sz w:val="24"/>
          <w:szCs w:val="24"/>
        </w:rPr>
        <w:t xml:space="preserve"> adalah sebagai berikut:</w:t>
      </w:r>
    </w:p>
    <w:p w14:paraId="346C77D2" w14:textId="77777777" w:rsidR="003800AA" w:rsidRPr="003800AA" w:rsidRDefault="003800AA" w:rsidP="003800AA">
      <w:pPr>
        <w:pStyle w:val="BodyText"/>
        <w:spacing w:line="369" w:lineRule="auto"/>
        <w:ind w:firstLine="720"/>
        <w:jc w:val="both"/>
        <w:rPr>
          <w:sz w:val="24"/>
          <w:szCs w:val="24"/>
        </w:rPr>
      </w:pPr>
      <w:r w:rsidRPr="003800AA">
        <w:rPr>
          <w:sz w:val="24"/>
          <w:szCs w:val="24"/>
        </w:rPr>
        <w:t xml:space="preserve">Penelitian ini berangkat dari permasalahan bahwa metode peramalan </w:t>
      </w:r>
      <w:r w:rsidRPr="003800AA">
        <w:rPr>
          <w:sz w:val="24"/>
          <w:szCs w:val="24"/>
        </w:rPr>
        <w:lastRenderedPageBreak/>
        <w:t>konvensional seperti </w:t>
      </w:r>
      <w:r w:rsidRPr="003800AA">
        <w:rPr>
          <w:i/>
          <w:iCs/>
          <w:sz w:val="24"/>
          <w:szCs w:val="24"/>
        </w:rPr>
        <w:t>Moving Average</w:t>
      </w:r>
      <w:r w:rsidRPr="003800AA">
        <w:rPr>
          <w:sz w:val="24"/>
          <w:szCs w:val="24"/>
        </w:rPr>
        <w:t>, </w:t>
      </w:r>
      <w:r w:rsidRPr="003800AA">
        <w:rPr>
          <w:i/>
          <w:iCs/>
          <w:sz w:val="24"/>
          <w:szCs w:val="24"/>
        </w:rPr>
        <w:t>Exponential Smoothing</w:t>
      </w:r>
      <w:r w:rsidRPr="003800AA">
        <w:rPr>
          <w:sz w:val="24"/>
          <w:szCs w:val="24"/>
        </w:rPr>
        <w:t>, dan </w:t>
      </w:r>
      <w:r w:rsidRPr="003800AA">
        <w:rPr>
          <w:i/>
          <w:iCs/>
          <w:sz w:val="24"/>
          <w:szCs w:val="24"/>
        </w:rPr>
        <w:t>Linear Regression</w:t>
      </w:r>
      <w:r w:rsidRPr="003800AA">
        <w:rPr>
          <w:sz w:val="24"/>
          <w:szCs w:val="24"/>
        </w:rPr>
        <w:t> memiliki akurasi yang terbatas ketika digunakan secara individu untuk meramalkan data penjualan yang bersifat kompleks, non-linear, dan dipengaruhi berbagai faktor eksternal. Keterbatasan ini disebabkan oleh karakteristik masing-masing model yang hanya mampu menangkap pola tertentu dari data, sehingga ketika dihadapkan pada pola data yang beragam dan dinamis, hasil peramalan menjadi kurang akurat dan berisiko menimbulkan kesalahan dalam pengambilan keputusan bisnis.</w:t>
      </w:r>
    </w:p>
    <w:p w14:paraId="403D8CE7" w14:textId="77777777" w:rsidR="003800AA" w:rsidRPr="003800AA" w:rsidRDefault="003800AA" w:rsidP="003800AA">
      <w:pPr>
        <w:pStyle w:val="BodyText"/>
        <w:spacing w:line="369" w:lineRule="auto"/>
        <w:ind w:firstLine="720"/>
        <w:jc w:val="both"/>
        <w:rPr>
          <w:sz w:val="24"/>
          <w:szCs w:val="24"/>
        </w:rPr>
      </w:pPr>
      <w:r w:rsidRPr="003800AA">
        <w:rPr>
          <w:sz w:val="24"/>
          <w:szCs w:val="24"/>
        </w:rPr>
        <w:t>Dari permasalahan tersebut terbuka peluang untuk memanfaatkan konsep </w:t>
      </w:r>
      <w:r w:rsidRPr="003800AA">
        <w:rPr>
          <w:i/>
          <w:iCs/>
          <w:sz w:val="24"/>
          <w:szCs w:val="24"/>
        </w:rPr>
        <w:t>ensemble learning</w:t>
      </w:r>
      <w:r w:rsidRPr="003800AA">
        <w:rPr>
          <w:sz w:val="24"/>
          <w:szCs w:val="24"/>
        </w:rPr>
        <w:t> yang mampu menggabungkan kelebihan dari beberapa model sehingga dapat menghasilkan prediksi yang lebih akurat dan stabil dibandingkan model tunggal. </w:t>
      </w:r>
      <w:r w:rsidRPr="003800AA">
        <w:rPr>
          <w:i/>
          <w:iCs/>
          <w:sz w:val="24"/>
          <w:szCs w:val="24"/>
        </w:rPr>
        <w:t>Ensemble learning</w:t>
      </w:r>
      <w:r w:rsidRPr="003800AA">
        <w:rPr>
          <w:sz w:val="24"/>
          <w:szCs w:val="24"/>
        </w:rPr>
        <w:t> menawarkan solusi dengan cara mengkombinasikan output dari beberapa model untuk saling menutupi kelemahan masing-masing, di mana model yang unggul dalam menangkap pola tren dapat melengkapi model yang unggul dalam menangani pola musiman, dan seterusnya.</w:t>
      </w:r>
    </w:p>
    <w:p w14:paraId="14535D0D" w14:textId="77777777" w:rsidR="003800AA" w:rsidRPr="003800AA" w:rsidRDefault="003800AA" w:rsidP="003800AA">
      <w:pPr>
        <w:pStyle w:val="BodyText"/>
        <w:spacing w:line="369" w:lineRule="auto"/>
        <w:ind w:firstLine="720"/>
        <w:jc w:val="both"/>
        <w:rPr>
          <w:sz w:val="24"/>
          <w:szCs w:val="24"/>
        </w:rPr>
      </w:pPr>
      <w:r w:rsidRPr="003800AA">
        <w:rPr>
          <w:sz w:val="24"/>
          <w:szCs w:val="24"/>
        </w:rPr>
        <w:t>Pendekatan yang dipilih dalam penelitian ini adalah </w:t>
      </w:r>
      <w:r w:rsidRPr="003800AA">
        <w:rPr>
          <w:i/>
          <w:iCs/>
          <w:sz w:val="24"/>
          <w:szCs w:val="24"/>
        </w:rPr>
        <w:t>weighted ensemble</w:t>
      </w:r>
      <w:r w:rsidRPr="003800AA">
        <w:rPr>
          <w:sz w:val="24"/>
          <w:szCs w:val="24"/>
        </w:rPr>
        <w:t>, di mana setiap model baseline diberi bobot kontribusi tertentu terhadap hasil akhir. Pendekatan ini memberikan fleksibilitas untuk memberikan penekanan lebih pada model yang memiliki kinerja lebih baik, namun bobot yang optimal tidak diketahui secara apriori dan harus dicari melalui suatu proses optimasi. Pencarian bobot secara manual atau berdasarkan aturan tetap tidak akan menghasilkan kombinasi yang paling optimal karena kompleksitas interaksi antar model.</w:t>
      </w:r>
    </w:p>
    <w:p w14:paraId="5D257B1C" w14:textId="77777777" w:rsidR="003800AA" w:rsidRPr="003800AA" w:rsidRDefault="003800AA" w:rsidP="003800AA">
      <w:pPr>
        <w:pStyle w:val="BodyText"/>
        <w:spacing w:line="369" w:lineRule="auto"/>
        <w:ind w:firstLine="720"/>
        <w:jc w:val="both"/>
        <w:rPr>
          <w:sz w:val="24"/>
          <w:szCs w:val="24"/>
        </w:rPr>
      </w:pPr>
      <w:r w:rsidRPr="003800AA">
        <w:rPr>
          <w:sz w:val="24"/>
          <w:szCs w:val="24"/>
        </w:rPr>
        <w:t>Metode yang digunakan untuk menentukan bobot optimal adalah algoritma </w:t>
      </w:r>
      <w:r w:rsidRPr="003800AA">
        <w:rPr>
          <w:i/>
          <w:iCs/>
          <w:sz w:val="24"/>
          <w:szCs w:val="24"/>
        </w:rPr>
        <w:t>Grey Wolf Optimizer</w:t>
      </w:r>
      <w:r w:rsidRPr="003800AA">
        <w:rPr>
          <w:sz w:val="24"/>
          <w:szCs w:val="24"/>
        </w:rPr>
        <w:t> (GWO), yang terinspirasi dari hierarki sosial dan perilaku berburu serigala abu-abu. GWO akan mencari kombinasi bobot w₁, w₂, w₃ untuk model </w:t>
      </w:r>
      <w:r w:rsidRPr="003800AA">
        <w:rPr>
          <w:i/>
          <w:iCs/>
          <w:sz w:val="24"/>
          <w:szCs w:val="24"/>
        </w:rPr>
        <w:t>Moving Average</w:t>
      </w:r>
      <w:r w:rsidRPr="003800AA">
        <w:rPr>
          <w:sz w:val="24"/>
          <w:szCs w:val="24"/>
        </w:rPr>
        <w:t>, </w:t>
      </w:r>
      <w:r w:rsidRPr="003800AA">
        <w:rPr>
          <w:i/>
          <w:iCs/>
          <w:sz w:val="24"/>
          <w:szCs w:val="24"/>
        </w:rPr>
        <w:t>Exponential Smoothing</w:t>
      </w:r>
      <w:r w:rsidRPr="003800AA">
        <w:rPr>
          <w:sz w:val="24"/>
          <w:szCs w:val="24"/>
        </w:rPr>
        <w:t>, dan </w:t>
      </w:r>
      <w:r w:rsidRPr="003800AA">
        <w:rPr>
          <w:i/>
          <w:iCs/>
          <w:sz w:val="24"/>
          <w:szCs w:val="24"/>
        </w:rPr>
        <w:t>Linear Regression</w:t>
      </w:r>
      <w:r w:rsidRPr="003800AA">
        <w:rPr>
          <w:sz w:val="24"/>
          <w:szCs w:val="24"/>
        </w:rPr>
        <w:t xml:space="preserve"> yang meminimalkan nilai kesalahan prediksi pada data validasi. Algoritma ini dipilih karena kemampuannya dalam menyeimbangkan eksplorasi dan eksploitasi ruang pencarian, serta telah terbukti efektif dalam berbagai </w:t>
      </w:r>
      <w:r w:rsidRPr="003800AA">
        <w:rPr>
          <w:sz w:val="24"/>
          <w:szCs w:val="24"/>
        </w:rPr>
        <w:lastRenderedPageBreak/>
        <w:t>masalah optimasi di berbagai domain.</w:t>
      </w:r>
    </w:p>
    <w:p w14:paraId="01F0D4A4" w14:textId="77777777" w:rsidR="003800AA" w:rsidRPr="003800AA" w:rsidRDefault="003800AA" w:rsidP="003800AA">
      <w:pPr>
        <w:pStyle w:val="BodyText"/>
        <w:spacing w:line="369" w:lineRule="auto"/>
        <w:ind w:firstLine="720"/>
        <w:jc w:val="both"/>
        <w:rPr>
          <w:sz w:val="24"/>
          <w:szCs w:val="24"/>
        </w:rPr>
      </w:pPr>
      <w:r w:rsidRPr="003800AA">
        <w:rPr>
          <w:sz w:val="24"/>
          <w:szCs w:val="24"/>
        </w:rPr>
        <w:t>Tahap pengujian dilakukan menggunakan dataset publik </w:t>
      </w:r>
      <w:r w:rsidRPr="003800AA">
        <w:rPr>
          <w:i/>
          <w:iCs/>
          <w:sz w:val="24"/>
          <w:szCs w:val="24"/>
        </w:rPr>
        <w:t>Store Sales - Time Series Forecasting</w:t>
      </w:r>
      <w:r w:rsidRPr="003800AA">
        <w:rPr>
          <w:sz w:val="24"/>
          <w:szCs w:val="24"/>
        </w:rPr>
        <w:t> dari Kaggle yang memiliki karakteristik kompleks dengan jutaan baris data, mencakup 54 toko dan 33 kategori produk selama periode 2013 hingga 2017. Kinerja model </w:t>
      </w:r>
      <w:r w:rsidRPr="003800AA">
        <w:rPr>
          <w:i/>
          <w:iCs/>
          <w:sz w:val="24"/>
          <w:szCs w:val="24"/>
        </w:rPr>
        <w:t>ensemble</w:t>
      </w:r>
      <w:r w:rsidRPr="003800AA">
        <w:rPr>
          <w:sz w:val="24"/>
          <w:szCs w:val="24"/>
        </w:rPr>
        <w:t> yang dioptimasi GWO akan dievaluasi menggunakan metrik MAE, MSE, RMSE, MAPE, dan R², serta dibandingkan dengan kinerja masing-masing model baseline individu untuk mengukur seberapa besar peningkatan akurasi yang dicapai.</w:t>
      </w:r>
    </w:p>
    <w:p w14:paraId="0F1A4789" w14:textId="77777777" w:rsidR="003800AA" w:rsidRPr="003800AA" w:rsidRDefault="003800AA" w:rsidP="003800AA">
      <w:pPr>
        <w:pStyle w:val="BodyText"/>
        <w:spacing w:line="369" w:lineRule="auto"/>
        <w:ind w:firstLine="720"/>
        <w:jc w:val="both"/>
        <w:rPr>
          <w:sz w:val="24"/>
          <w:szCs w:val="24"/>
        </w:rPr>
      </w:pPr>
      <w:r w:rsidRPr="003800AA">
        <w:rPr>
          <w:sz w:val="24"/>
          <w:szCs w:val="24"/>
        </w:rPr>
        <w:t>Penelitian ini diharapkan menghasilkan hasil berupa model </w:t>
      </w:r>
      <w:r w:rsidRPr="003800AA">
        <w:rPr>
          <w:i/>
          <w:iCs/>
          <w:sz w:val="24"/>
          <w:szCs w:val="24"/>
        </w:rPr>
        <w:t>ensemble</w:t>
      </w:r>
      <w:r w:rsidRPr="003800AA">
        <w:rPr>
          <w:sz w:val="24"/>
          <w:szCs w:val="24"/>
        </w:rPr>
        <w:t> optimal yang siap digunakan untuk peramalan penjualan dengan akurasi lebih baik dibandingkan metode konvensional. Model ini dapat menjadi alternatif solusi bagi perusahaan dalam mendukung pengambilan keputusan strategis terkait perencanaan produksi, pengelolaan persediaan, dan penyusunan strategi pemasaran, sehingga dapat meminimalkan risiko kerugian akibat kelebihan atau kekurangan stok</w:t>
      </w:r>
    </w:p>
    <w:p w14:paraId="00E5349A" w14:textId="704066A0" w:rsidR="00CC6EBC" w:rsidRDefault="00CC6EBC">
      <w:pPr>
        <w:spacing w:line="259" w:lineRule="auto"/>
        <w:jc w:val="left"/>
        <w:rPr>
          <w:rFonts w:eastAsia="Times New Roman" w:cs="Times New Roman"/>
          <w:sz w:val="24"/>
          <w:szCs w:val="24"/>
        </w:rPr>
      </w:pPr>
      <w:r>
        <w:rPr>
          <w:sz w:val="24"/>
          <w:szCs w:val="24"/>
        </w:rPr>
        <w:br w:type="page"/>
      </w:r>
    </w:p>
    <w:p w14:paraId="28053DD3" w14:textId="10E98B22" w:rsidR="00EE3C96" w:rsidRPr="00AC48AD" w:rsidRDefault="00D95E1C" w:rsidP="00AA0B5E">
      <w:pPr>
        <w:pStyle w:val="Heading1"/>
        <w:ind w:left="-90" w:firstLine="270"/>
        <w:rPr>
          <w:rFonts w:cs="Times New Roman"/>
          <w:sz w:val="24"/>
          <w:szCs w:val="24"/>
        </w:rPr>
      </w:pPr>
      <w:bookmarkStart w:id="46" w:name="_Toc184631513"/>
      <w:bookmarkEnd w:id="46"/>
      <w:r>
        <w:rPr>
          <w:rFonts w:cs="Times New Roman"/>
          <w:bCs/>
          <w:szCs w:val="28"/>
        </w:rPr>
        <w:lastRenderedPageBreak/>
        <w:br/>
      </w:r>
      <w:bookmarkStart w:id="47" w:name="_Toc233563395"/>
      <w:r w:rsidR="00735AD6" w:rsidRPr="00AC48AD">
        <w:rPr>
          <w:rFonts w:cs="Times New Roman"/>
          <w:bCs/>
          <w:szCs w:val="28"/>
        </w:rPr>
        <w:t>METO</w:t>
      </w:r>
      <w:r w:rsidR="00980FEC" w:rsidRPr="00AC48AD">
        <w:rPr>
          <w:rFonts w:cs="Times New Roman"/>
          <w:bCs/>
          <w:szCs w:val="28"/>
        </w:rPr>
        <w:t>DOLOGI</w:t>
      </w:r>
      <w:bookmarkEnd w:id="47"/>
    </w:p>
    <w:p w14:paraId="4E93F4D9" w14:textId="16E986FB" w:rsidR="00EE3C96" w:rsidRPr="00B97824" w:rsidRDefault="00EE3C96" w:rsidP="00667EFD">
      <w:pPr>
        <w:pStyle w:val="Heading2"/>
        <w:spacing w:before="0" w:after="120"/>
        <w:ind w:left="567" w:hanging="578"/>
        <w:rPr>
          <w:rFonts w:cs="Times New Roman"/>
          <w:szCs w:val="24"/>
        </w:rPr>
      </w:pPr>
      <w:bookmarkStart w:id="48" w:name="_Toc184631514"/>
      <w:bookmarkStart w:id="49" w:name="_Toc233563396"/>
      <w:r w:rsidRPr="00B97824">
        <w:rPr>
          <w:rFonts w:cs="Times New Roman"/>
          <w:szCs w:val="24"/>
        </w:rPr>
        <w:t>Analisis Kebutuhan</w:t>
      </w:r>
      <w:bookmarkEnd w:id="48"/>
      <w:bookmarkEnd w:id="49"/>
    </w:p>
    <w:p w14:paraId="225BB1DC" w14:textId="678C0E75" w:rsidR="00A2259F" w:rsidRDefault="00A01D38" w:rsidP="00667EFD">
      <w:pPr>
        <w:spacing w:after="0"/>
        <w:ind w:firstLine="720"/>
        <w:rPr>
          <w:rFonts w:cs="Times New Roman"/>
          <w:sz w:val="24"/>
          <w:szCs w:val="24"/>
        </w:rPr>
      </w:pPr>
      <w:r>
        <w:rPr>
          <w:rFonts w:cs="Times New Roman"/>
          <w:sz w:val="24"/>
          <w:szCs w:val="24"/>
        </w:rPr>
        <w:t>Pada analisis kebutuhan akan dijelaskan tahapan yang dilakukan untuk menentukan kebutuhan-kebutuhan dalam melakukan penelitian. Analisis kebutuhan meliputi analisis kebutuhan data, kebutuhan</w:t>
      </w:r>
      <w:r w:rsidR="00F64E5E">
        <w:rPr>
          <w:rFonts w:cs="Times New Roman"/>
          <w:sz w:val="24"/>
          <w:szCs w:val="24"/>
        </w:rPr>
        <w:t xml:space="preserve"> perangkat keras, dan kebutuhan perangkat lunak.</w:t>
      </w:r>
    </w:p>
    <w:p w14:paraId="34662FD7" w14:textId="77777777" w:rsidR="008629B5" w:rsidRDefault="008629B5" w:rsidP="00667EFD">
      <w:pPr>
        <w:spacing w:after="0"/>
        <w:ind w:firstLine="720"/>
        <w:rPr>
          <w:rFonts w:cs="Times New Roman"/>
          <w:sz w:val="24"/>
          <w:szCs w:val="24"/>
        </w:rPr>
      </w:pPr>
    </w:p>
    <w:p w14:paraId="52626AA3" w14:textId="52C29653" w:rsidR="00F64E5E" w:rsidRDefault="00F64E5E" w:rsidP="00F64E5E">
      <w:pPr>
        <w:pStyle w:val="Heading3"/>
        <w:spacing w:before="0" w:after="120"/>
        <w:ind w:left="709"/>
        <w:rPr>
          <w:rFonts w:cs="Times New Roman"/>
        </w:rPr>
      </w:pPr>
      <w:bookmarkStart w:id="50" w:name="_Toc233563397"/>
      <w:r w:rsidRPr="00F64E5E">
        <w:rPr>
          <w:rFonts w:cs="Times New Roman"/>
        </w:rPr>
        <w:t>Analisis Kebutuhan Data</w:t>
      </w:r>
      <w:bookmarkEnd w:id="50"/>
    </w:p>
    <w:p w14:paraId="64FFA5E0" w14:textId="101F2B59" w:rsidR="00B33958" w:rsidRDefault="00B33958" w:rsidP="00334C54">
      <w:pPr>
        <w:spacing w:after="0"/>
        <w:ind w:firstLine="720"/>
        <w:rPr>
          <w:rFonts w:cs="Times New Roman"/>
          <w:sz w:val="24"/>
          <w:szCs w:val="24"/>
        </w:rPr>
      </w:pPr>
      <w:r w:rsidRPr="00B33958">
        <w:rPr>
          <w:rFonts w:cs="Times New Roman"/>
          <w:sz w:val="24"/>
          <w:szCs w:val="24"/>
        </w:rPr>
        <w:t>Data yang digunakan dalam penelitian ini adalah dataset time series penjualan ritel dari Kaggl</w:t>
      </w:r>
      <w:r w:rsidR="003C0610">
        <w:rPr>
          <w:rFonts w:cs="Times New Roman"/>
          <w:sz w:val="24"/>
          <w:szCs w:val="24"/>
        </w:rPr>
        <w:t>e</w:t>
      </w:r>
      <w:r w:rsidRPr="00B33958">
        <w:rPr>
          <w:rFonts w:cs="Times New Roman"/>
          <w:sz w:val="24"/>
          <w:szCs w:val="24"/>
        </w:rPr>
        <w:t xml:space="preserve"> "</w:t>
      </w:r>
      <w:hyperlink r:id="rId24" w:history="1">
        <w:r w:rsidRPr="00B33958">
          <w:rPr>
            <w:rStyle w:val="Hyperlink"/>
            <w:rFonts w:cs="Times New Roman"/>
            <w:sz w:val="24"/>
            <w:szCs w:val="24"/>
          </w:rPr>
          <w:t>Store Sales - Time Series Forecasting</w:t>
        </w:r>
      </w:hyperlink>
      <w:r w:rsidRPr="00B33958">
        <w:rPr>
          <w:rFonts w:cs="Times New Roman"/>
          <w:sz w:val="24"/>
          <w:szCs w:val="24"/>
        </w:rPr>
        <w:t xml:space="preserve">". Dataset ini menyediakan </w:t>
      </w:r>
      <w:r w:rsidR="00B54A9B">
        <w:rPr>
          <w:rFonts w:cs="Times New Roman"/>
          <w:sz w:val="24"/>
          <w:szCs w:val="24"/>
        </w:rPr>
        <w:t>3 juta baris data</w:t>
      </w:r>
      <w:r w:rsidRPr="00B33958">
        <w:rPr>
          <w:rFonts w:cs="Times New Roman"/>
          <w:sz w:val="24"/>
          <w:szCs w:val="24"/>
        </w:rPr>
        <w:t xml:space="preserve"> penjualan harian yang dijual di jaringan toko yang berlokasi di Ekuador</w:t>
      </w:r>
      <w:r w:rsidR="008F72C8">
        <w:rPr>
          <w:rFonts w:cs="Times New Roman"/>
          <w:sz w:val="24"/>
          <w:szCs w:val="24"/>
        </w:rPr>
        <w:t xml:space="preserve"> dengan spesifikasi </w:t>
      </w:r>
      <w:r w:rsidRPr="00B33958">
        <w:rPr>
          <w:rFonts w:cs="Times New Roman"/>
          <w:sz w:val="24"/>
          <w:szCs w:val="24"/>
        </w:rPr>
        <w:t>sebagai berikut:</w:t>
      </w:r>
    </w:p>
    <w:p w14:paraId="6468BBEA" w14:textId="77777777" w:rsidR="00B038EE" w:rsidRDefault="00B038EE" w:rsidP="00334C54">
      <w:pPr>
        <w:spacing w:after="0"/>
        <w:ind w:firstLine="720"/>
        <w:rPr>
          <w:rFonts w:cs="Times New Roman"/>
          <w:sz w:val="24"/>
          <w:szCs w:val="24"/>
        </w:rPr>
      </w:pPr>
    </w:p>
    <w:p w14:paraId="3AB94446" w14:textId="628E9EF5" w:rsidR="00B038EE" w:rsidRPr="00B038EE" w:rsidRDefault="00B038EE" w:rsidP="00B038EE">
      <w:pPr>
        <w:pStyle w:val="Caption"/>
        <w:keepNext/>
        <w:jc w:val="center"/>
        <w:rPr>
          <w:i w:val="0"/>
          <w:iCs w:val="0"/>
          <w:color w:val="auto"/>
          <w:sz w:val="24"/>
          <w:szCs w:val="24"/>
        </w:rPr>
      </w:pPr>
      <w:r w:rsidRPr="00DD3E4C">
        <w:rPr>
          <w:i w:val="0"/>
          <w:iCs w:val="0"/>
          <w:color w:val="auto"/>
          <w:sz w:val="24"/>
          <w:szCs w:val="24"/>
        </w:rPr>
        <w:t xml:space="preserve">Tabel </w:t>
      </w:r>
      <w:r>
        <w:rPr>
          <w:i w:val="0"/>
          <w:iCs w:val="0"/>
          <w:color w:val="auto"/>
          <w:sz w:val="24"/>
          <w:szCs w:val="24"/>
        </w:rPr>
        <w:t>3.</w:t>
      </w:r>
      <w:r>
        <w:rPr>
          <w:i w:val="0"/>
          <w:iCs w:val="0"/>
          <w:color w:val="auto"/>
          <w:sz w:val="24"/>
          <w:szCs w:val="24"/>
        </w:rPr>
        <w:fldChar w:fldCharType="begin"/>
      </w:r>
      <w:r>
        <w:rPr>
          <w:i w:val="0"/>
          <w:iCs w:val="0"/>
          <w:color w:val="auto"/>
          <w:sz w:val="24"/>
          <w:szCs w:val="24"/>
        </w:rPr>
        <w:instrText xml:space="preserve"> SEQ Tabel_ \* ARABIC \s 1 </w:instrText>
      </w:r>
      <w:r>
        <w:rPr>
          <w:i w:val="0"/>
          <w:iCs w:val="0"/>
          <w:color w:val="auto"/>
          <w:sz w:val="24"/>
          <w:szCs w:val="24"/>
        </w:rPr>
        <w:fldChar w:fldCharType="separate"/>
      </w:r>
      <w:r w:rsidR="00F93F66">
        <w:rPr>
          <w:i w:val="0"/>
          <w:iCs w:val="0"/>
          <w:noProof/>
          <w:color w:val="auto"/>
          <w:sz w:val="24"/>
          <w:szCs w:val="24"/>
        </w:rPr>
        <w:t>1</w:t>
      </w:r>
      <w:r>
        <w:rPr>
          <w:i w:val="0"/>
          <w:iCs w:val="0"/>
          <w:color w:val="auto"/>
          <w:sz w:val="24"/>
          <w:szCs w:val="24"/>
        </w:rPr>
        <w:fldChar w:fldCharType="end"/>
      </w:r>
      <w:r>
        <w:rPr>
          <w:i w:val="0"/>
          <w:iCs w:val="0"/>
          <w:color w:val="auto"/>
          <w:sz w:val="24"/>
          <w:szCs w:val="24"/>
        </w:rPr>
        <w:t xml:space="preserve"> </w:t>
      </w:r>
      <w:r w:rsidR="005F1226">
        <w:rPr>
          <w:i w:val="0"/>
          <w:iCs w:val="0"/>
          <w:color w:val="auto"/>
          <w:sz w:val="24"/>
          <w:szCs w:val="24"/>
        </w:rPr>
        <w:t xml:space="preserve">Data </w:t>
      </w:r>
      <w:r w:rsidR="00346AD6">
        <w:rPr>
          <w:i w:val="0"/>
          <w:iCs w:val="0"/>
          <w:color w:val="auto"/>
          <w:sz w:val="24"/>
          <w:szCs w:val="24"/>
        </w:rPr>
        <w:t>Penjualan</w:t>
      </w:r>
    </w:p>
    <w:tbl>
      <w:tblPr>
        <w:tblW w:w="9622" w:type="dxa"/>
        <w:tblInd w:w="-728" w:type="dxa"/>
        <w:tblCellMar>
          <w:left w:w="0" w:type="dxa"/>
          <w:right w:w="0" w:type="dxa"/>
        </w:tblCellMar>
        <w:tblLook w:val="04A0" w:firstRow="1" w:lastRow="0" w:firstColumn="1" w:lastColumn="0" w:noHBand="0" w:noVBand="1"/>
      </w:tblPr>
      <w:tblGrid>
        <w:gridCol w:w="384"/>
        <w:gridCol w:w="1866"/>
        <w:gridCol w:w="1890"/>
        <w:gridCol w:w="3682"/>
        <w:gridCol w:w="1800"/>
      </w:tblGrid>
      <w:tr w:rsidR="00EB2F16" w:rsidRPr="007C076D" w14:paraId="39B96830" w14:textId="77777777" w:rsidTr="00EB2F1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521C58EC" w14:textId="77777777" w:rsidR="00EB2F16" w:rsidRPr="007C076D" w:rsidRDefault="00EB2F16" w:rsidP="00A8578C">
            <w:pPr>
              <w:spacing w:after="0"/>
              <w:jc w:val="center"/>
              <w:rPr>
                <w:rFonts w:cs="Times New Roman"/>
                <w:b/>
                <w:bCs/>
                <w:sz w:val="24"/>
                <w:szCs w:val="24"/>
              </w:rPr>
            </w:pPr>
            <w:r w:rsidRPr="007C076D">
              <w:rPr>
                <w:rFonts w:cs="Times New Roman"/>
                <w:b/>
                <w:bCs/>
                <w:sz w:val="24"/>
                <w:szCs w:val="24"/>
              </w:rPr>
              <w:t>No</w:t>
            </w:r>
          </w:p>
        </w:tc>
        <w:tc>
          <w:tcPr>
            <w:tcW w:w="1866"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248C41EF" w14:textId="77777777" w:rsidR="00EB2F16" w:rsidRPr="007C076D" w:rsidRDefault="00EB2F16" w:rsidP="00A8578C">
            <w:pPr>
              <w:spacing w:after="0"/>
              <w:jc w:val="center"/>
              <w:rPr>
                <w:rFonts w:cs="Times New Roman"/>
                <w:b/>
                <w:bCs/>
                <w:sz w:val="24"/>
                <w:szCs w:val="24"/>
              </w:rPr>
            </w:pPr>
            <w:r w:rsidRPr="007C076D">
              <w:rPr>
                <w:rFonts w:cs="Times New Roman"/>
                <w:b/>
                <w:bCs/>
                <w:sz w:val="24"/>
                <w:szCs w:val="24"/>
              </w:rPr>
              <w:t>Nama Atribut</w:t>
            </w:r>
          </w:p>
        </w:tc>
        <w:tc>
          <w:tcPr>
            <w:tcW w:w="189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33CA2C64" w14:textId="0F537976" w:rsidR="00EB2F16" w:rsidRPr="007C076D" w:rsidRDefault="00EB2F16" w:rsidP="00A8578C">
            <w:pPr>
              <w:spacing w:after="0"/>
              <w:jc w:val="center"/>
              <w:rPr>
                <w:rFonts w:cs="Times New Roman"/>
                <w:b/>
                <w:bCs/>
                <w:sz w:val="24"/>
                <w:szCs w:val="24"/>
              </w:rPr>
            </w:pPr>
            <w:r w:rsidRPr="007C076D">
              <w:rPr>
                <w:rFonts w:cs="Times New Roman"/>
                <w:b/>
                <w:bCs/>
                <w:sz w:val="24"/>
                <w:szCs w:val="24"/>
              </w:rPr>
              <w:t>Tipe</w:t>
            </w:r>
            <w:r>
              <w:rPr>
                <w:rFonts w:cs="Times New Roman"/>
                <w:b/>
                <w:bCs/>
                <w:sz w:val="24"/>
                <w:szCs w:val="24"/>
              </w:rPr>
              <w:t xml:space="preserve"> Data</w:t>
            </w:r>
          </w:p>
        </w:tc>
        <w:tc>
          <w:tcPr>
            <w:tcW w:w="3682" w:type="dxa"/>
            <w:tcBorders>
              <w:top w:val="single" w:sz="6" w:space="0" w:color="000000"/>
              <w:left w:val="single" w:sz="6" w:space="0" w:color="CCCCCC"/>
              <w:bottom w:val="single" w:sz="6" w:space="0" w:color="000000"/>
              <w:right w:val="single" w:sz="6" w:space="0" w:color="CCCCCC"/>
            </w:tcBorders>
            <w:shd w:val="clear" w:color="auto" w:fill="D9D9D9" w:themeFill="background1" w:themeFillShade="D9"/>
          </w:tcPr>
          <w:p w14:paraId="607E307F" w14:textId="32E6DE11" w:rsidR="00EB2F16" w:rsidRDefault="00EB2F16" w:rsidP="00A8578C">
            <w:pPr>
              <w:spacing w:after="0"/>
              <w:jc w:val="center"/>
              <w:rPr>
                <w:rFonts w:cs="Times New Roman"/>
                <w:b/>
                <w:bCs/>
                <w:sz w:val="24"/>
                <w:szCs w:val="24"/>
              </w:rPr>
            </w:pPr>
            <w:r>
              <w:rPr>
                <w:rFonts w:cs="Times New Roman"/>
                <w:b/>
                <w:bCs/>
                <w:sz w:val="24"/>
                <w:szCs w:val="24"/>
              </w:rPr>
              <w:t>Deskripsi</w:t>
            </w:r>
          </w:p>
        </w:tc>
        <w:tc>
          <w:tcPr>
            <w:tcW w:w="180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6E15C580" w14:textId="72E89A8E" w:rsidR="00EB2F16" w:rsidRPr="007C076D" w:rsidRDefault="00EB2F16" w:rsidP="00A8578C">
            <w:pPr>
              <w:spacing w:after="0"/>
              <w:jc w:val="center"/>
              <w:rPr>
                <w:rFonts w:cs="Times New Roman"/>
                <w:b/>
                <w:bCs/>
                <w:sz w:val="24"/>
                <w:szCs w:val="24"/>
              </w:rPr>
            </w:pPr>
            <w:r>
              <w:rPr>
                <w:rFonts w:cs="Times New Roman"/>
                <w:b/>
                <w:bCs/>
                <w:sz w:val="24"/>
                <w:szCs w:val="24"/>
              </w:rPr>
              <w:t>Jenis</w:t>
            </w:r>
          </w:p>
        </w:tc>
      </w:tr>
      <w:tr w:rsidR="00BB3DAB" w:rsidRPr="007C076D" w14:paraId="56CA9BBB"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D9E2C40" w14:textId="7849DB37" w:rsidR="00BB3DAB" w:rsidRPr="00BB3DAB" w:rsidRDefault="00BB3DAB" w:rsidP="00BB3DAB">
            <w:pPr>
              <w:spacing w:after="0"/>
              <w:rPr>
                <w:rFonts w:cs="Times New Roman"/>
                <w:sz w:val="24"/>
                <w:szCs w:val="24"/>
              </w:rPr>
            </w:pPr>
            <w:r w:rsidRPr="00BB3DAB">
              <w:rPr>
                <w:rFonts w:cs="Times New Roman"/>
                <w:color w:val="0F1115"/>
                <w:sz w:val="24"/>
                <w:szCs w:val="24"/>
              </w:rPr>
              <w:t>1</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814733B" w14:textId="446BCE62" w:rsidR="00BB3DAB" w:rsidRPr="00BB3DAB" w:rsidRDefault="00BB3DAB" w:rsidP="00BB3DAB">
            <w:pPr>
              <w:spacing w:after="0"/>
              <w:rPr>
                <w:rFonts w:cs="Times New Roman"/>
                <w:sz w:val="24"/>
                <w:szCs w:val="24"/>
              </w:rPr>
            </w:pPr>
            <w:r w:rsidRPr="00BB3DAB">
              <w:rPr>
                <w:rFonts w:cs="Times New Roman"/>
                <w:color w:val="0F1115"/>
                <w:sz w:val="24"/>
                <w:szCs w:val="24"/>
              </w:rPr>
              <w:t>date</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395926C" w14:textId="51C2B781" w:rsidR="00BB3DAB" w:rsidRPr="00BB3DAB" w:rsidRDefault="00957E80" w:rsidP="00BB3DAB">
            <w:pPr>
              <w:spacing w:after="0"/>
              <w:rPr>
                <w:rFonts w:cs="Times New Roman"/>
                <w:sz w:val="24"/>
                <w:szCs w:val="24"/>
              </w:rPr>
            </w:pPr>
            <w:r>
              <w:rPr>
                <w:rFonts w:cs="Times New Roman"/>
                <w:color w:val="0F1115"/>
                <w:sz w:val="24"/>
                <w:szCs w:val="24"/>
              </w:rPr>
              <w:t>Tanggal</w:t>
            </w:r>
          </w:p>
        </w:tc>
        <w:tc>
          <w:tcPr>
            <w:tcW w:w="3682" w:type="dxa"/>
            <w:tcBorders>
              <w:top w:val="single" w:sz="6" w:space="0" w:color="CCCCCC"/>
              <w:left w:val="single" w:sz="6" w:space="0" w:color="CCCCCC"/>
              <w:bottom w:val="single" w:sz="6" w:space="0" w:color="000000"/>
              <w:right w:val="single" w:sz="6" w:space="0" w:color="CCCCCC"/>
            </w:tcBorders>
            <w:vAlign w:val="center"/>
          </w:tcPr>
          <w:p w14:paraId="0C45C123" w14:textId="0A6ED7E7" w:rsidR="00BB3DAB" w:rsidRPr="00BB3DAB" w:rsidRDefault="00BB3DAB" w:rsidP="00BB3DAB">
            <w:pPr>
              <w:spacing w:after="0"/>
              <w:rPr>
                <w:rFonts w:cs="Times New Roman"/>
                <w:sz w:val="24"/>
                <w:szCs w:val="24"/>
              </w:rPr>
            </w:pPr>
            <w:r w:rsidRPr="00BB3DAB">
              <w:rPr>
                <w:rFonts w:cs="Times New Roman"/>
                <w:color w:val="0F1115"/>
                <w:sz w:val="24"/>
                <w:szCs w:val="24"/>
              </w:rPr>
              <w:t>Tanggal transaksi (2013-01-01 s.d. 2017-08-15)</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C1F19F7" w14:textId="595D62CD"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2238348F"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5C545A0" w14:textId="6EA440EA" w:rsidR="00BB3DAB" w:rsidRPr="00BB3DAB" w:rsidRDefault="00BB3DAB" w:rsidP="00BB3DAB">
            <w:pPr>
              <w:spacing w:after="0"/>
              <w:rPr>
                <w:rFonts w:cs="Times New Roman"/>
                <w:sz w:val="24"/>
                <w:szCs w:val="24"/>
              </w:rPr>
            </w:pPr>
            <w:r w:rsidRPr="00BB3DAB">
              <w:rPr>
                <w:rFonts w:cs="Times New Roman"/>
                <w:color w:val="0F1115"/>
                <w:sz w:val="24"/>
                <w:szCs w:val="24"/>
              </w:rPr>
              <w:t>2</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C0CEC28" w14:textId="2E5B472C" w:rsidR="00BB3DAB" w:rsidRPr="00BB3DAB" w:rsidRDefault="00BB3DAB" w:rsidP="00BB3DAB">
            <w:pPr>
              <w:spacing w:after="0"/>
              <w:rPr>
                <w:rFonts w:cs="Times New Roman"/>
                <w:sz w:val="24"/>
                <w:szCs w:val="24"/>
              </w:rPr>
            </w:pPr>
            <w:r w:rsidRPr="00BB3DAB">
              <w:rPr>
                <w:rFonts w:cs="Times New Roman"/>
                <w:color w:val="0F1115"/>
                <w:sz w:val="24"/>
                <w:szCs w:val="24"/>
              </w:rPr>
              <w:t>store_nbr</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6CC9CFD" w14:textId="7EC627B1" w:rsidR="00BB3DAB" w:rsidRPr="00BB3DAB" w:rsidRDefault="00BB3DAB" w:rsidP="00BB3DAB">
            <w:pPr>
              <w:spacing w:after="0"/>
              <w:rPr>
                <w:rFonts w:cs="Times New Roman"/>
                <w:sz w:val="24"/>
                <w:szCs w:val="24"/>
              </w:rPr>
            </w:pPr>
            <w:r w:rsidRPr="00BB3DAB">
              <w:rPr>
                <w:rFonts w:cs="Times New Roman"/>
                <w:color w:val="0F1115"/>
                <w:sz w:val="24"/>
                <w:szCs w:val="24"/>
              </w:rPr>
              <w:t>Integer</w:t>
            </w:r>
          </w:p>
        </w:tc>
        <w:tc>
          <w:tcPr>
            <w:tcW w:w="3682" w:type="dxa"/>
            <w:tcBorders>
              <w:top w:val="single" w:sz="6" w:space="0" w:color="CCCCCC"/>
              <w:left w:val="single" w:sz="6" w:space="0" w:color="CCCCCC"/>
              <w:bottom w:val="single" w:sz="6" w:space="0" w:color="000000"/>
              <w:right w:val="single" w:sz="6" w:space="0" w:color="CCCCCC"/>
            </w:tcBorders>
            <w:vAlign w:val="center"/>
          </w:tcPr>
          <w:p w14:paraId="301DA1B2" w14:textId="12EDA0CC" w:rsidR="00BB3DAB" w:rsidRPr="00BB3DAB" w:rsidRDefault="00BB3DAB" w:rsidP="00BB3DAB">
            <w:pPr>
              <w:spacing w:after="0"/>
              <w:rPr>
                <w:rFonts w:cs="Times New Roman"/>
                <w:sz w:val="24"/>
                <w:szCs w:val="24"/>
              </w:rPr>
            </w:pPr>
            <w:r w:rsidRPr="00BB3DAB">
              <w:rPr>
                <w:rFonts w:cs="Times New Roman"/>
                <w:color w:val="0F1115"/>
                <w:sz w:val="24"/>
                <w:szCs w:val="24"/>
              </w:rPr>
              <w:t>Nomor identifikasi toko (1-54)</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2AF6376" w14:textId="413E7060"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52E9B533"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1450918" w14:textId="1369EA8B" w:rsidR="00BB3DAB" w:rsidRPr="00BB3DAB" w:rsidRDefault="00BB3DAB" w:rsidP="00BB3DAB">
            <w:pPr>
              <w:spacing w:after="0"/>
              <w:rPr>
                <w:rFonts w:cs="Times New Roman"/>
                <w:sz w:val="24"/>
                <w:szCs w:val="24"/>
              </w:rPr>
            </w:pPr>
            <w:r w:rsidRPr="00BB3DAB">
              <w:rPr>
                <w:rFonts w:cs="Times New Roman"/>
                <w:color w:val="0F1115"/>
                <w:sz w:val="24"/>
                <w:szCs w:val="24"/>
              </w:rPr>
              <w:t>3</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7AD1EF" w14:textId="798586E0" w:rsidR="00BB3DAB" w:rsidRPr="00BB3DAB" w:rsidRDefault="008A5BC5" w:rsidP="00BB3DAB">
            <w:pPr>
              <w:spacing w:after="0"/>
              <w:rPr>
                <w:rFonts w:cs="Times New Roman"/>
                <w:sz w:val="24"/>
                <w:szCs w:val="24"/>
              </w:rPr>
            </w:pPr>
            <w:r w:rsidRPr="00BB3DAB">
              <w:rPr>
                <w:rFonts w:cs="Times New Roman"/>
                <w:color w:val="0F1115"/>
                <w:sz w:val="24"/>
                <w:szCs w:val="24"/>
              </w:rPr>
              <w:t>F</w:t>
            </w:r>
            <w:r w:rsidR="00BB3DAB" w:rsidRPr="00BB3DAB">
              <w:rPr>
                <w:rFonts w:cs="Times New Roman"/>
                <w:color w:val="0F1115"/>
                <w:sz w:val="24"/>
                <w:szCs w:val="24"/>
              </w:rPr>
              <w:t>amily</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2D48D18" w14:textId="32EE5CD6" w:rsidR="00BB3DAB" w:rsidRPr="00BB3DAB" w:rsidRDefault="00957E80" w:rsidP="00BB3DAB">
            <w:pPr>
              <w:spacing w:after="0"/>
              <w:rPr>
                <w:rFonts w:cs="Times New Roman"/>
                <w:sz w:val="24"/>
                <w:szCs w:val="24"/>
              </w:rPr>
            </w:pPr>
            <w:r>
              <w:rPr>
                <w:rFonts w:cs="Times New Roman"/>
                <w:color w:val="0F1115"/>
                <w:sz w:val="24"/>
                <w:szCs w:val="24"/>
              </w:rPr>
              <w:t>Kategori</w:t>
            </w:r>
          </w:p>
        </w:tc>
        <w:tc>
          <w:tcPr>
            <w:tcW w:w="3682" w:type="dxa"/>
            <w:tcBorders>
              <w:top w:val="single" w:sz="6" w:space="0" w:color="CCCCCC"/>
              <w:left w:val="single" w:sz="6" w:space="0" w:color="CCCCCC"/>
              <w:bottom w:val="single" w:sz="6" w:space="0" w:color="000000"/>
              <w:right w:val="single" w:sz="6" w:space="0" w:color="CCCCCC"/>
            </w:tcBorders>
            <w:vAlign w:val="center"/>
          </w:tcPr>
          <w:p w14:paraId="0F1BF657" w14:textId="475DBD4B" w:rsidR="00BB3DAB" w:rsidRPr="00BB3DAB" w:rsidRDefault="00BB3DAB" w:rsidP="00BB3DAB">
            <w:pPr>
              <w:spacing w:after="0"/>
              <w:rPr>
                <w:rFonts w:cs="Times New Roman"/>
                <w:sz w:val="24"/>
                <w:szCs w:val="24"/>
              </w:rPr>
            </w:pPr>
            <w:r w:rsidRPr="00BB3DAB">
              <w:rPr>
                <w:rFonts w:cs="Times New Roman"/>
                <w:color w:val="0F1115"/>
                <w:sz w:val="24"/>
                <w:szCs w:val="24"/>
              </w:rPr>
              <w:t xml:space="preserve">Keluarga produk (33 kategori, misal: </w:t>
            </w:r>
            <w:r w:rsidRPr="00A35871">
              <w:rPr>
                <w:rFonts w:cs="Times New Roman"/>
                <w:i/>
                <w:iCs/>
                <w:color w:val="0F1115"/>
                <w:sz w:val="24"/>
                <w:szCs w:val="24"/>
              </w:rPr>
              <w:t>produce, dairy, beverages</w:t>
            </w:r>
            <w:r w:rsidRPr="00BB3DAB">
              <w:rPr>
                <w:rFonts w:cs="Times New Roman"/>
                <w:color w:val="0F1115"/>
                <w:sz w:val="24"/>
                <w:szCs w:val="24"/>
              </w:rPr>
              <w:t>)</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F35D8AA" w14:textId="7233CB79"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r w:rsidR="00BB3DAB" w:rsidRPr="007C076D" w14:paraId="296000FB"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AD95159" w14:textId="4811CA02" w:rsidR="00BB3DAB" w:rsidRPr="00BB3DAB" w:rsidRDefault="00BB3DAB" w:rsidP="00BB3DAB">
            <w:pPr>
              <w:spacing w:after="0"/>
              <w:rPr>
                <w:rFonts w:cs="Times New Roman"/>
                <w:sz w:val="24"/>
                <w:szCs w:val="24"/>
              </w:rPr>
            </w:pPr>
            <w:r w:rsidRPr="00BB3DAB">
              <w:rPr>
                <w:rFonts w:cs="Times New Roman"/>
                <w:color w:val="0F1115"/>
                <w:sz w:val="24"/>
                <w:szCs w:val="24"/>
              </w:rPr>
              <w:t>4</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E12ABC9" w14:textId="11F1E706" w:rsidR="00BB3DAB" w:rsidRPr="00BB3DAB" w:rsidRDefault="008A5BC5" w:rsidP="00BB3DAB">
            <w:pPr>
              <w:spacing w:after="0"/>
              <w:rPr>
                <w:rFonts w:cs="Times New Roman"/>
                <w:sz w:val="24"/>
                <w:szCs w:val="24"/>
              </w:rPr>
            </w:pPr>
            <w:r w:rsidRPr="00BB3DAB">
              <w:rPr>
                <w:rFonts w:cs="Times New Roman"/>
                <w:color w:val="0F1115"/>
                <w:sz w:val="24"/>
                <w:szCs w:val="24"/>
              </w:rPr>
              <w:t>S</w:t>
            </w:r>
            <w:r w:rsidR="00BB3DAB" w:rsidRPr="00BB3DAB">
              <w:rPr>
                <w:rFonts w:cs="Times New Roman"/>
                <w:color w:val="0F1115"/>
                <w:sz w:val="24"/>
                <w:szCs w:val="24"/>
              </w:rPr>
              <w:t>ales</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54F997" w14:textId="0B6ACB60" w:rsidR="00BB3DAB" w:rsidRPr="00BB3DAB" w:rsidRDefault="008E54FD" w:rsidP="00BB3DAB">
            <w:pPr>
              <w:spacing w:after="0"/>
              <w:rPr>
                <w:rFonts w:cs="Times New Roman"/>
                <w:sz w:val="24"/>
                <w:szCs w:val="24"/>
              </w:rPr>
            </w:pPr>
            <w:r>
              <w:rPr>
                <w:rFonts w:cs="Times New Roman"/>
                <w:color w:val="0F1115"/>
                <w:sz w:val="24"/>
                <w:szCs w:val="24"/>
              </w:rPr>
              <w:t>Desimal</w:t>
            </w:r>
          </w:p>
        </w:tc>
        <w:tc>
          <w:tcPr>
            <w:tcW w:w="3682" w:type="dxa"/>
            <w:tcBorders>
              <w:top w:val="single" w:sz="6" w:space="0" w:color="CCCCCC"/>
              <w:left w:val="single" w:sz="6" w:space="0" w:color="CCCCCC"/>
              <w:bottom w:val="single" w:sz="6" w:space="0" w:color="000000"/>
              <w:right w:val="single" w:sz="6" w:space="0" w:color="CCCCCC"/>
            </w:tcBorders>
            <w:vAlign w:val="center"/>
          </w:tcPr>
          <w:p w14:paraId="2E085387" w14:textId="491761D8" w:rsidR="00BB3DAB" w:rsidRPr="00BB3DAB" w:rsidRDefault="00BB3DAB" w:rsidP="00BB3DAB">
            <w:pPr>
              <w:spacing w:after="0"/>
              <w:rPr>
                <w:rFonts w:cs="Times New Roman"/>
                <w:sz w:val="24"/>
                <w:szCs w:val="24"/>
              </w:rPr>
            </w:pPr>
            <w:r w:rsidRPr="00BB3DAB">
              <w:rPr>
                <w:rFonts w:cs="Times New Roman"/>
                <w:color w:val="0F1115"/>
                <w:sz w:val="24"/>
                <w:szCs w:val="24"/>
              </w:rPr>
              <w:t xml:space="preserve">Total penjualan untuk </w:t>
            </w:r>
            <w:r w:rsidR="0047273C">
              <w:rPr>
                <w:rFonts w:cs="Times New Roman"/>
                <w:color w:val="0F1115"/>
                <w:sz w:val="24"/>
                <w:szCs w:val="24"/>
              </w:rPr>
              <w:t>setiap keluarga</w:t>
            </w:r>
            <w:r w:rsidR="00952B43">
              <w:rPr>
                <w:rFonts w:cs="Times New Roman"/>
                <w:color w:val="0F1115"/>
                <w:sz w:val="24"/>
                <w:szCs w:val="24"/>
              </w:rPr>
              <w:t xml:space="preserve"> produk pada suatu toko di tanggal tertentu</w:t>
            </w:r>
            <w:r w:rsidRPr="00BB3DAB">
              <w:rPr>
                <w:rFonts w:cs="Times New Roman"/>
                <w:color w:val="0F1115"/>
                <w:sz w:val="24"/>
                <w:szCs w:val="24"/>
              </w:rPr>
              <w:t xml:space="preserve"> </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FF7D8D7" w14:textId="409F0B4C" w:rsidR="00BB3DAB" w:rsidRPr="00BB3DAB" w:rsidRDefault="00BB3DAB" w:rsidP="00BB3DAB">
            <w:pPr>
              <w:spacing w:after="0"/>
              <w:rPr>
                <w:rFonts w:cs="Times New Roman"/>
                <w:sz w:val="24"/>
                <w:szCs w:val="24"/>
              </w:rPr>
            </w:pPr>
            <w:r w:rsidRPr="00BB3DAB">
              <w:rPr>
                <w:rFonts w:cs="Times New Roman"/>
                <w:color w:val="0F1115"/>
                <w:sz w:val="24"/>
                <w:szCs w:val="24"/>
              </w:rPr>
              <w:t>Target</w:t>
            </w:r>
          </w:p>
        </w:tc>
      </w:tr>
      <w:tr w:rsidR="00BB3DAB" w:rsidRPr="007C076D" w14:paraId="576AEB08" w14:textId="77777777" w:rsidTr="001A3A4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3126C3B" w14:textId="30814464" w:rsidR="00BB3DAB" w:rsidRPr="00BB3DAB" w:rsidRDefault="00BB3DAB" w:rsidP="00BB3DAB">
            <w:pPr>
              <w:spacing w:after="0"/>
              <w:rPr>
                <w:rFonts w:cs="Times New Roman"/>
                <w:sz w:val="24"/>
                <w:szCs w:val="24"/>
              </w:rPr>
            </w:pPr>
            <w:r w:rsidRPr="00BB3DAB">
              <w:rPr>
                <w:rFonts w:cs="Times New Roman"/>
                <w:color w:val="0F1115"/>
                <w:sz w:val="24"/>
                <w:szCs w:val="24"/>
              </w:rPr>
              <w:t>5</w:t>
            </w:r>
          </w:p>
        </w:tc>
        <w:tc>
          <w:tcPr>
            <w:tcW w:w="18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4CF0579" w14:textId="6A298BBD" w:rsidR="00BB3DAB" w:rsidRPr="00BB3DAB" w:rsidRDefault="00BB3DAB" w:rsidP="00BB3DAB">
            <w:pPr>
              <w:spacing w:after="0"/>
              <w:rPr>
                <w:rFonts w:cs="Times New Roman"/>
                <w:sz w:val="24"/>
                <w:szCs w:val="24"/>
              </w:rPr>
            </w:pPr>
            <w:r w:rsidRPr="00BB3DAB">
              <w:rPr>
                <w:rFonts w:cs="Times New Roman"/>
                <w:color w:val="0F1115"/>
                <w:sz w:val="24"/>
                <w:szCs w:val="24"/>
              </w:rPr>
              <w:t>onpromotion</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511DE55" w14:textId="56E2C293" w:rsidR="00BB3DAB" w:rsidRPr="00BB3DAB" w:rsidRDefault="00BB3DAB" w:rsidP="00BB3DAB">
            <w:pPr>
              <w:spacing w:after="0"/>
              <w:rPr>
                <w:rFonts w:cs="Times New Roman"/>
                <w:sz w:val="24"/>
                <w:szCs w:val="24"/>
              </w:rPr>
            </w:pPr>
            <w:r w:rsidRPr="00BB3DAB">
              <w:rPr>
                <w:rFonts w:cs="Times New Roman"/>
                <w:color w:val="0F1115"/>
                <w:sz w:val="24"/>
                <w:szCs w:val="24"/>
              </w:rPr>
              <w:t>Integer</w:t>
            </w:r>
          </w:p>
        </w:tc>
        <w:tc>
          <w:tcPr>
            <w:tcW w:w="3682" w:type="dxa"/>
            <w:tcBorders>
              <w:top w:val="single" w:sz="6" w:space="0" w:color="CCCCCC"/>
              <w:left w:val="single" w:sz="6" w:space="0" w:color="CCCCCC"/>
              <w:bottom w:val="single" w:sz="6" w:space="0" w:color="000000"/>
              <w:right w:val="single" w:sz="6" w:space="0" w:color="CCCCCC"/>
            </w:tcBorders>
            <w:vAlign w:val="center"/>
          </w:tcPr>
          <w:p w14:paraId="5A9E3FE6" w14:textId="544F7757" w:rsidR="00BB3DAB" w:rsidRPr="00BB3DAB" w:rsidRDefault="00BB3DAB" w:rsidP="00BB3DAB">
            <w:pPr>
              <w:spacing w:after="0"/>
              <w:rPr>
                <w:rFonts w:cs="Times New Roman"/>
                <w:sz w:val="24"/>
                <w:szCs w:val="24"/>
              </w:rPr>
            </w:pPr>
            <w:r w:rsidRPr="00BB3DAB">
              <w:rPr>
                <w:rFonts w:cs="Times New Roman"/>
                <w:color w:val="0F1115"/>
                <w:sz w:val="24"/>
                <w:szCs w:val="24"/>
              </w:rPr>
              <w:t>Jumlah item yang sedang dipromosikan</w:t>
            </w:r>
          </w:p>
        </w:tc>
        <w:tc>
          <w:tcPr>
            <w:tcW w:w="18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98B2185" w14:textId="07A21AB4" w:rsidR="00BB3DAB" w:rsidRPr="00BB3DAB" w:rsidRDefault="00BB3DAB" w:rsidP="00BB3DAB">
            <w:pPr>
              <w:spacing w:after="0"/>
              <w:rPr>
                <w:rFonts w:cs="Times New Roman"/>
                <w:sz w:val="24"/>
                <w:szCs w:val="24"/>
              </w:rPr>
            </w:pPr>
            <w:r w:rsidRPr="00BB3DAB">
              <w:rPr>
                <w:rFonts w:cs="Times New Roman"/>
                <w:color w:val="0F1115"/>
                <w:sz w:val="24"/>
                <w:szCs w:val="24"/>
              </w:rPr>
              <w:t>Fitur</w:t>
            </w:r>
          </w:p>
        </w:tc>
      </w:tr>
    </w:tbl>
    <w:p w14:paraId="5E4340B3" w14:textId="77777777" w:rsidR="00881F40" w:rsidRDefault="008A5BC5" w:rsidP="008A5BC5">
      <w:pPr>
        <w:pStyle w:val="Caption"/>
        <w:keepNext/>
        <w:jc w:val="center"/>
        <w:rPr>
          <w:i w:val="0"/>
          <w:iCs w:val="0"/>
          <w:color w:val="auto"/>
          <w:sz w:val="24"/>
          <w:szCs w:val="24"/>
        </w:rPr>
      </w:pPr>
      <w:r>
        <w:rPr>
          <w:i w:val="0"/>
          <w:iCs w:val="0"/>
          <w:color w:val="auto"/>
          <w:sz w:val="24"/>
          <w:szCs w:val="24"/>
        </w:rPr>
        <w:br/>
      </w:r>
    </w:p>
    <w:p w14:paraId="14B57644" w14:textId="77777777" w:rsidR="002B71F9" w:rsidRPr="002B71F9" w:rsidRDefault="002B71F9" w:rsidP="002B71F9"/>
    <w:p w14:paraId="1D73B26C" w14:textId="17BA9B0E" w:rsidR="00F64E5E" w:rsidRDefault="00F64E5E" w:rsidP="00F64E5E">
      <w:pPr>
        <w:pStyle w:val="Heading3"/>
        <w:spacing w:before="0" w:after="120"/>
        <w:ind w:left="709"/>
        <w:rPr>
          <w:rFonts w:cs="Times New Roman"/>
        </w:rPr>
      </w:pPr>
      <w:bookmarkStart w:id="51" w:name="_Toc233563398"/>
      <w:r w:rsidRPr="00F64E5E">
        <w:rPr>
          <w:rFonts w:cs="Times New Roman"/>
        </w:rPr>
        <w:lastRenderedPageBreak/>
        <w:t>Analisis Kebutuhan Perangkat Keras</w:t>
      </w:r>
      <w:bookmarkEnd w:id="51"/>
    </w:p>
    <w:p w14:paraId="1416657F" w14:textId="32833B6D" w:rsidR="007A683F" w:rsidRDefault="007A683F" w:rsidP="007A683F">
      <w:pPr>
        <w:spacing w:after="0"/>
        <w:ind w:firstLine="720"/>
        <w:rPr>
          <w:rFonts w:cs="Times New Roman"/>
          <w:sz w:val="24"/>
          <w:szCs w:val="24"/>
        </w:rPr>
      </w:pPr>
      <w:r w:rsidRPr="007A683F">
        <w:rPr>
          <w:rFonts w:cs="Times New Roman"/>
          <w:sz w:val="24"/>
          <w:szCs w:val="24"/>
        </w:rPr>
        <w:t>Pada penelitian ini dilakukan eksperimen dengan menggunakan komputer laptop untuk melakukan proses simulasi dan visualisasi terhadap model yang diusulkan. Spesifikasi perangkat keras yang digunakan pada penelitian ini adalah sebagai berikut:</w:t>
      </w:r>
    </w:p>
    <w:p w14:paraId="12A81470" w14:textId="77777777" w:rsidR="00123E13" w:rsidRDefault="00123E13" w:rsidP="00EF2DF5">
      <w:pPr>
        <w:spacing w:after="0"/>
        <w:rPr>
          <w:rFonts w:cs="Times New Roman"/>
          <w:sz w:val="24"/>
          <w:szCs w:val="24"/>
        </w:rPr>
      </w:pPr>
    </w:p>
    <w:p w14:paraId="5ABB8771" w14:textId="1AE1DE21" w:rsidR="00DD5A66" w:rsidRPr="00DD5A66" w:rsidRDefault="00DD5A66" w:rsidP="00DD5A66">
      <w:pPr>
        <w:pStyle w:val="Caption"/>
        <w:keepNext/>
        <w:jc w:val="center"/>
        <w:rPr>
          <w:i w:val="0"/>
          <w:iCs w:val="0"/>
          <w:color w:val="auto"/>
          <w:sz w:val="24"/>
          <w:szCs w:val="24"/>
        </w:rPr>
      </w:pPr>
      <w:r w:rsidRPr="00DD5A66">
        <w:rPr>
          <w:i w:val="0"/>
          <w:iCs w:val="0"/>
          <w:color w:val="auto"/>
          <w:sz w:val="24"/>
          <w:szCs w:val="24"/>
        </w:rPr>
        <w:t xml:space="preserve">Tabel  </w:t>
      </w:r>
      <w:r w:rsidR="004B477A">
        <w:rPr>
          <w:i w:val="0"/>
          <w:iCs w:val="0"/>
          <w:color w:val="auto"/>
          <w:sz w:val="24"/>
          <w:szCs w:val="24"/>
        </w:rPr>
        <w:t>3</w:t>
      </w:r>
      <w:r>
        <w:rPr>
          <w:i w:val="0"/>
          <w:iCs w:val="0"/>
          <w:color w:val="auto"/>
          <w:sz w:val="24"/>
          <w:szCs w:val="24"/>
        </w:rPr>
        <w:t>.</w:t>
      </w:r>
      <w:r w:rsidR="000B4E2A">
        <w:rPr>
          <w:i w:val="0"/>
          <w:iCs w:val="0"/>
          <w:color w:val="auto"/>
          <w:sz w:val="24"/>
          <w:szCs w:val="24"/>
        </w:rPr>
        <w:t>2</w:t>
      </w:r>
      <w:r w:rsidRPr="00DD5A66">
        <w:rPr>
          <w:i w:val="0"/>
          <w:iCs w:val="0"/>
          <w:color w:val="auto"/>
          <w:sz w:val="24"/>
          <w:szCs w:val="24"/>
        </w:rPr>
        <w:t xml:space="preserve"> Spesifikasi Perangkat Keras</w:t>
      </w:r>
    </w:p>
    <w:tbl>
      <w:tblPr>
        <w:tblStyle w:val="TableGrid"/>
        <w:tblW w:w="0" w:type="auto"/>
        <w:tblLook w:val="04A0" w:firstRow="1" w:lastRow="0" w:firstColumn="1" w:lastColumn="0" w:noHBand="0" w:noVBand="1"/>
      </w:tblPr>
      <w:tblGrid>
        <w:gridCol w:w="625"/>
        <w:gridCol w:w="4471"/>
        <w:gridCol w:w="2549"/>
      </w:tblGrid>
      <w:tr w:rsidR="008D6400" w14:paraId="6E1F891C" w14:textId="77777777" w:rsidTr="008D6400">
        <w:tc>
          <w:tcPr>
            <w:tcW w:w="625" w:type="dxa"/>
            <w:shd w:val="clear" w:color="auto" w:fill="D9D9D9" w:themeFill="background1" w:themeFillShade="D9"/>
          </w:tcPr>
          <w:p w14:paraId="4AFBC589" w14:textId="6BC4EF77" w:rsidR="008D6400" w:rsidRPr="008D6400" w:rsidRDefault="008D6400" w:rsidP="008D6400">
            <w:pPr>
              <w:jc w:val="center"/>
              <w:rPr>
                <w:rFonts w:cs="Times New Roman"/>
                <w:b/>
                <w:bCs/>
                <w:sz w:val="24"/>
                <w:szCs w:val="24"/>
              </w:rPr>
            </w:pPr>
            <w:r w:rsidRPr="008D6400">
              <w:rPr>
                <w:rFonts w:cs="Times New Roman"/>
                <w:b/>
                <w:bCs/>
                <w:sz w:val="24"/>
                <w:szCs w:val="24"/>
              </w:rPr>
              <w:t>No.</w:t>
            </w:r>
          </w:p>
        </w:tc>
        <w:tc>
          <w:tcPr>
            <w:tcW w:w="4471" w:type="dxa"/>
            <w:shd w:val="clear" w:color="auto" w:fill="D9D9D9" w:themeFill="background1" w:themeFillShade="D9"/>
          </w:tcPr>
          <w:p w14:paraId="37D5FB00" w14:textId="5240197D" w:rsidR="008D6400" w:rsidRPr="008D6400" w:rsidRDefault="008D6400" w:rsidP="008D6400">
            <w:pPr>
              <w:jc w:val="center"/>
              <w:rPr>
                <w:rFonts w:cs="Times New Roman"/>
                <w:b/>
                <w:bCs/>
                <w:sz w:val="24"/>
                <w:szCs w:val="24"/>
              </w:rPr>
            </w:pPr>
            <w:r w:rsidRPr="008D6400">
              <w:rPr>
                <w:rFonts w:cs="Times New Roman"/>
                <w:b/>
                <w:bCs/>
                <w:sz w:val="24"/>
                <w:szCs w:val="24"/>
              </w:rPr>
              <w:t>Nama</w:t>
            </w:r>
          </w:p>
        </w:tc>
        <w:tc>
          <w:tcPr>
            <w:tcW w:w="2549" w:type="dxa"/>
            <w:shd w:val="clear" w:color="auto" w:fill="D9D9D9" w:themeFill="background1" w:themeFillShade="D9"/>
          </w:tcPr>
          <w:p w14:paraId="270B0DDC" w14:textId="43122A32" w:rsidR="008D6400" w:rsidRPr="008D6400" w:rsidRDefault="008D6400" w:rsidP="008D6400">
            <w:pPr>
              <w:jc w:val="center"/>
              <w:rPr>
                <w:rFonts w:cs="Times New Roman"/>
                <w:b/>
                <w:bCs/>
                <w:sz w:val="24"/>
                <w:szCs w:val="24"/>
              </w:rPr>
            </w:pPr>
            <w:r w:rsidRPr="008D6400">
              <w:rPr>
                <w:rFonts w:cs="Times New Roman"/>
                <w:b/>
                <w:bCs/>
                <w:sz w:val="24"/>
                <w:szCs w:val="24"/>
              </w:rPr>
              <w:t>Jenis</w:t>
            </w:r>
          </w:p>
        </w:tc>
      </w:tr>
      <w:tr w:rsidR="008D6400" w14:paraId="28F68AEE" w14:textId="77777777" w:rsidTr="008D6400">
        <w:tc>
          <w:tcPr>
            <w:tcW w:w="625" w:type="dxa"/>
          </w:tcPr>
          <w:p w14:paraId="4ADBEF5B" w14:textId="2AE99F53" w:rsidR="008D6400" w:rsidRDefault="008D6400" w:rsidP="007A683F">
            <w:pPr>
              <w:rPr>
                <w:rFonts w:cs="Times New Roman"/>
                <w:sz w:val="24"/>
                <w:szCs w:val="24"/>
              </w:rPr>
            </w:pPr>
            <w:r>
              <w:rPr>
                <w:rFonts w:cs="Times New Roman"/>
                <w:sz w:val="24"/>
                <w:szCs w:val="24"/>
              </w:rPr>
              <w:t>1</w:t>
            </w:r>
          </w:p>
        </w:tc>
        <w:tc>
          <w:tcPr>
            <w:tcW w:w="4471" w:type="dxa"/>
          </w:tcPr>
          <w:p w14:paraId="727A5D62" w14:textId="69392064" w:rsidR="008D6400" w:rsidRPr="008D6400" w:rsidRDefault="008D6400" w:rsidP="007A683F">
            <w:pPr>
              <w:rPr>
                <w:rFonts w:cs="Times New Roman"/>
                <w:i/>
                <w:iCs/>
                <w:sz w:val="24"/>
                <w:szCs w:val="24"/>
              </w:rPr>
            </w:pPr>
            <w:r w:rsidRPr="008D6400">
              <w:rPr>
                <w:rFonts w:cs="Times New Roman"/>
                <w:i/>
                <w:iCs/>
                <w:sz w:val="24"/>
                <w:szCs w:val="24"/>
              </w:rPr>
              <w:t>Processor</w:t>
            </w:r>
          </w:p>
        </w:tc>
        <w:tc>
          <w:tcPr>
            <w:tcW w:w="2549" w:type="dxa"/>
          </w:tcPr>
          <w:p w14:paraId="5B5D64F2" w14:textId="57097DB6" w:rsidR="008D6400" w:rsidRDefault="008D6400" w:rsidP="007A683F">
            <w:pPr>
              <w:rPr>
                <w:rFonts w:cs="Times New Roman"/>
                <w:sz w:val="24"/>
                <w:szCs w:val="24"/>
              </w:rPr>
            </w:pPr>
            <w:r>
              <w:rPr>
                <w:rFonts w:cs="Times New Roman"/>
                <w:sz w:val="24"/>
                <w:szCs w:val="24"/>
              </w:rPr>
              <w:t>Intel Core i7</w:t>
            </w:r>
          </w:p>
        </w:tc>
      </w:tr>
      <w:tr w:rsidR="008D6400" w14:paraId="1D068040" w14:textId="77777777" w:rsidTr="008D6400">
        <w:tc>
          <w:tcPr>
            <w:tcW w:w="625" w:type="dxa"/>
          </w:tcPr>
          <w:p w14:paraId="153C9F56" w14:textId="5F9200DA" w:rsidR="008D6400" w:rsidRDefault="008D6400" w:rsidP="007A683F">
            <w:pPr>
              <w:rPr>
                <w:rFonts w:cs="Times New Roman"/>
                <w:sz w:val="24"/>
                <w:szCs w:val="24"/>
              </w:rPr>
            </w:pPr>
            <w:r>
              <w:rPr>
                <w:rFonts w:cs="Times New Roman"/>
                <w:sz w:val="24"/>
                <w:szCs w:val="24"/>
              </w:rPr>
              <w:t>2</w:t>
            </w:r>
          </w:p>
        </w:tc>
        <w:tc>
          <w:tcPr>
            <w:tcW w:w="4471" w:type="dxa"/>
          </w:tcPr>
          <w:p w14:paraId="51B955AC" w14:textId="43B80596" w:rsidR="008D6400" w:rsidRDefault="008D6400" w:rsidP="007A683F">
            <w:pPr>
              <w:rPr>
                <w:rFonts w:cs="Times New Roman"/>
                <w:sz w:val="24"/>
                <w:szCs w:val="24"/>
              </w:rPr>
            </w:pPr>
            <w:r>
              <w:rPr>
                <w:rFonts w:cs="Times New Roman"/>
                <w:sz w:val="24"/>
                <w:szCs w:val="24"/>
              </w:rPr>
              <w:t>RAM</w:t>
            </w:r>
          </w:p>
        </w:tc>
        <w:tc>
          <w:tcPr>
            <w:tcW w:w="2549" w:type="dxa"/>
          </w:tcPr>
          <w:p w14:paraId="4E188080" w14:textId="40E34449" w:rsidR="008D6400" w:rsidRDefault="008D6400" w:rsidP="007A683F">
            <w:pPr>
              <w:rPr>
                <w:rFonts w:cs="Times New Roman"/>
                <w:sz w:val="24"/>
                <w:szCs w:val="24"/>
              </w:rPr>
            </w:pPr>
            <w:r>
              <w:rPr>
                <w:rFonts w:cs="Times New Roman"/>
                <w:sz w:val="24"/>
                <w:szCs w:val="24"/>
              </w:rPr>
              <w:t>16 GB</w:t>
            </w:r>
          </w:p>
        </w:tc>
      </w:tr>
      <w:tr w:rsidR="008D6400" w14:paraId="0609C2E1" w14:textId="77777777" w:rsidTr="008D6400">
        <w:tc>
          <w:tcPr>
            <w:tcW w:w="625" w:type="dxa"/>
          </w:tcPr>
          <w:p w14:paraId="1D72D13F" w14:textId="7F3792E4" w:rsidR="008D6400" w:rsidRDefault="008D6400" w:rsidP="007A683F">
            <w:pPr>
              <w:rPr>
                <w:rFonts w:cs="Times New Roman"/>
                <w:sz w:val="24"/>
                <w:szCs w:val="24"/>
              </w:rPr>
            </w:pPr>
            <w:r>
              <w:rPr>
                <w:rFonts w:cs="Times New Roman"/>
                <w:sz w:val="24"/>
                <w:szCs w:val="24"/>
              </w:rPr>
              <w:t>3</w:t>
            </w:r>
          </w:p>
        </w:tc>
        <w:tc>
          <w:tcPr>
            <w:tcW w:w="4471" w:type="dxa"/>
          </w:tcPr>
          <w:p w14:paraId="58D227FD" w14:textId="45914059" w:rsidR="008D6400" w:rsidRPr="008D6400" w:rsidRDefault="008D6400" w:rsidP="007A683F">
            <w:pPr>
              <w:rPr>
                <w:rFonts w:cs="Times New Roman"/>
                <w:i/>
                <w:iCs/>
                <w:sz w:val="24"/>
                <w:szCs w:val="24"/>
              </w:rPr>
            </w:pPr>
            <w:r w:rsidRPr="008D6400">
              <w:rPr>
                <w:rFonts w:cs="Times New Roman"/>
                <w:i/>
                <w:iCs/>
                <w:sz w:val="24"/>
                <w:szCs w:val="24"/>
              </w:rPr>
              <w:t>Harddisk</w:t>
            </w:r>
          </w:p>
        </w:tc>
        <w:tc>
          <w:tcPr>
            <w:tcW w:w="2549" w:type="dxa"/>
          </w:tcPr>
          <w:p w14:paraId="11550767" w14:textId="0ADC9B70" w:rsidR="008D6400" w:rsidRDefault="008D6400" w:rsidP="00D15240">
            <w:pPr>
              <w:keepNext/>
              <w:rPr>
                <w:rFonts w:cs="Times New Roman"/>
                <w:sz w:val="24"/>
                <w:szCs w:val="24"/>
              </w:rPr>
            </w:pPr>
            <w:r>
              <w:rPr>
                <w:rFonts w:cs="Times New Roman"/>
                <w:sz w:val="24"/>
                <w:szCs w:val="24"/>
              </w:rPr>
              <w:t>256 GB</w:t>
            </w:r>
          </w:p>
        </w:tc>
      </w:tr>
    </w:tbl>
    <w:p w14:paraId="1FAC9FA9" w14:textId="77777777" w:rsidR="00DD5A66" w:rsidRDefault="00DD5A66" w:rsidP="00DD5A66">
      <w:pPr>
        <w:pStyle w:val="Heading3"/>
        <w:numPr>
          <w:ilvl w:val="0"/>
          <w:numId w:val="0"/>
        </w:numPr>
        <w:spacing w:before="0" w:after="120"/>
        <w:ind w:left="709"/>
        <w:rPr>
          <w:rFonts w:cs="Times New Roman"/>
        </w:rPr>
      </w:pPr>
    </w:p>
    <w:p w14:paraId="773DDA74" w14:textId="0804152A" w:rsidR="00F64E5E" w:rsidRPr="00F64E5E" w:rsidRDefault="00F64E5E" w:rsidP="00F64E5E">
      <w:pPr>
        <w:pStyle w:val="Heading3"/>
        <w:spacing w:before="0" w:after="120"/>
        <w:ind w:left="709"/>
        <w:rPr>
          <w:rFonts w:cs="Times New Roman"/>
        </w:rPr>
      </w:pPr>
      <w:bookmarkStart w:id="52" w:name="_Toc233563399"/>
      <w:r w:rsidRPr="00F64E5E">
        <w:rPr>
          <w:rFonts w:cs="Times New Roman"/>
        </w:rPr>
        <w:t>Analisis Kebutuhan Perangkat Lunak</w:t>
      </w:r>
      <w:bookmarkEnd w:id="52"/>
    </w:p>
    <w:p w14:paraId="3AF229E4" w14:textId="399FABA9" w:rsidR="00F64E5E" w:rsidRDefault="00D15240" w:rsidP="00D8761D">
      <w:pPr>
        <w:spacing w:after="0"/>
        <w:ind w:firstLine="720"/>
        <w:rPr>
          <w:rFonts w:cs="Times New Roman"/>
          <w:sz w:val="24"/>
          <w:szCs w:val="24"/>
        </w:rPr>
      </w:pPr>
      <w:r w:rsidRPr="00D8761D">
        <w:rPr>
          <w:rFonts w:cs="Times New Roman"/>
          <w:sz w:val="24"/>
          <w:szCs w:val="24"/>
        </w:rPr>
        <w:t>Perangkat lunak yang dibutuhkan untuk penelitian ini adalah sebagai berikut:</w:t>
      </w:r>
    </w:p>
    <w:p w14:paraId="4385BFEC" w14:textId="77777777" w:rsidR="00DD5A66" w:rsidRPr="00D8761D" w:rsidRDefault="00DD5A66" w:rsidP="00D8761D">
      <w:pPr>
        <w:spacing w:after="0"/>
        <w:ind w:firstLine="720"/>
        <w:rPr>
          <w:rFonts w:cs="Times New Roman"/>
          <w:sz w:val="24"/>
          <w:szCs w:val="24"/>
        </w:rPr>
      </w:pPr>
    </w:p>
    <w:p w14:paraId="732C428E" w14:textId="6F22487F" w:rsidR="00DD5A66" w:rsidRPr="00DD5A66" w:rsidRDefault="00DD5A66" w:rsidP="00DD5A66">
      <w:pPr>
        <w:pStyle w:val="Caption"/>
        <w:keepNext/>
        <w:jc w:val="center"/>
        <w:rPr>
          <w:i w:val="0"/>
          <w:iCs w:val="0"/>
          <w:color w:val="auto"/>
          <w:sz w:val="24"/>
          <w:szCs w:val="24"/>
        </w:rPr>
      </w:pPr>
      <w:r w:rsidRPr="00DD5A66">
        <w:rPr>
          <w:i w:val="0"/>
          <w:iCs w:val="0"/>
          <w:color w:val="auto"/>
          <w:sz w:val="24"/>
          <w:szCs w:val="24"/>
        </w:rPr>
        <w:t xml:space="preserve">Tabel  </w:t>
      </w:r>
      <w:r w:rsidR="004B477A">
        <w:rPr>
          <w:i w:val="0"/>
          <w:iCs w:val="0"/>
          <w:color w:val="auto"/>
          <w:sz w:val="24"/>
          <w:szCs w:val="24"/>
        </w:rPr>
        <w:t>3</w:t>
      </w:r>
      <w:r w:rsidRPr="00DD5A66">
        <w:rPr>
          <w:i w:val="0"/>
          <w:iCs w:val="0"/>
          <w:color w:val="auto"/>
          <w:sz w:val="24"/>
          <w:szCs w:val="24"/>
        </w:rPr>
        <w:t>.</w:t>
      </w:r>
      <w:r w:rsidR="000B4E2A">
        <w:rPr>
          <w:i w:val="0"/>
          <w:iCs w:val="0"/>
          <w:color w:val="auto"/>
          <w:sz w:val="24"/>
          <w:szCs w:val="24"/>
        </w:rPr>
        <w:t>3</w:t>
      </w:r>
      <w:r w:rsidRPr="00DD5A66">
        <w:rPr>
          <w:i w:val="0"/>
          <w:iCs w:val="0"/>
          <w:color w:val="auto"/>
          <w:sz w:val="24"/>
          <w:szCs w:val="24"/>
        </w:rPr>
        <w:t xml:space="preserve"> Spesifikasi Perangkat Lunak</w:t>
      </w:r>
    </w:p>
    <w:tbl>
      <w:tblPr>
        <w:tblStyle w:val="TableGrid"/>
        <w:tblW w:w="0" w:type="auto"/>
        <w:tblLook w:val="04A0" w:firstRow="1" w:lastRow="0" w:firstColumn="1" w:lastColumn="0" w:noHBand="0" w:noVBand="1"/>
      </w:tblPr>
      <w:tblGrid>
        <w:gridCol w:w="602"/>
        <w:gridCol w:w="2363"/>
        <w:gridCol w:w="1710"/>
        <w:gridCol w:w="2970"/>
      </w:tblGrid>
      <w:tr w:rsidR="000A2395" w:rsidRPr="00C45043" w14:paraId="5F0F90D8" w14:textId="3064AE29" w:rsidTr="00C45043">
        <w:tc>
          <w:tcPr>
            <w:tcW w:w="602" w:type="dxa"/>
            <w:shd w:val="clear" w:color="auto" w:fill="D9D9D9" w:themeFill="background1" w:themeFillShade="D9"/>
          </w:tcPr>
          <w:p w14:paraId="6EA1807C" w14:textId="77777777" w:rsidR="000A2395" w:rsidRPr="00C45043" w:rsidRDefault="000A2395" w:rsidP="00D014D5">
            <w:pPr>
              <w:jc w:val="center"/>
              <w:rPr>
                <w:rFonts w:cs="Times New Roman"/>
                <w:b/>
                <w:bCs/>
                <w:sz w:val="24"/>
                <w:szCs w:val="24"/>
              </w:rPr>
            </w:pPr>
            <w:r w:rsidRPr="00C45043">
              <w:rPr>
                <w:rFonts w:cs="Times New Roman"/>
                <w:b/>
                <w:bCs/>
                <w:sz w:val="24"/>
                <w:szCs w:val="24"/>
              </w:rPr>
              <w:t>No.</w:t>
            </w:r>
          </w:p>
        </w:tc>
        <w:tc>
          <w:tcPr>
            <w:tcW w:w="2363" w:type="dxa"/>
            <w:shd w:val="clear" w:color="auto" w:fill="D9D9D9" w:themeFill="background1" w:themeFillShade="D9"/>
          </w:tcPr>
          <w:p w14:paraId="44CB0AFC" w14:textId="77777777" w:rsidR="000A2395" w:rsidRPr="00C45043" w:rsidRDefault="000A2395" w:rsidP="00D014D5">
            <w:pPr>
              <w:jc w:val="center"/>
              <w:rPr>
                <w:rFonts w:cs="Times New Roman"/>
                <w:b/>
                <w:bCs/>
                <w:sz w:val="24"/>
                <w:szCs w:val="24"/>
              </w:rPr>
            </w:pPr>
            <w:r w:rsidRPr="00C45043">
              <w:rPr>
                <w:rFonts w:cs="Times New Roman"/>
                <w:b/>
                <w:bCs/>
                <w:sz w:val="24"/>
                <w:szCs w:val="24"/>
              </w:rPr>
              <w:t>Nama</w:t>
            </w:r>
          </w:p>
        </w:tc>
        <w:tc>
          <w:tcPr>
            <w:tcW w:w="1710" w:type="dxa"/>
            <w:shd w:val="clear" w:color="auto" w:fill="D9D9D9" w:themeFill="background1" w:themeFillShade="D9"/>
          </w:tcPr>
          <w:p w14:paraId="3C713BCA" w14:textId="2E7F41D4" w:rsidR="000A2395" w:rsidRPr="00C45043" w:rsidRDefault="000A2395" w:rsidP="00D014D5">
            <w:pPr>
              <w:jc w:val="center"/>
              <w:rPr>
                <w:rFonts w:cs="Times New Roman"/>
                <w:b/>
                <w:bCs/>
                <w:sz w:val="24"/>
                <w:szCs w:val="24"/>
              </w:rPr>
            </w:pPr>
            <w:r w:rsidRPr="00C45043">
              <w:rPr>
                <w:rFonts w:cs="Times New Roman"/>
                <w:b/>
                <w:bCs/>
                <w:sz w:val="24"/>
                <w:szCs w:val="24"/>
              </w:rPr>
              <w:t>Spesifikasi</w:t>
            </w:r>
          </w:p>
        </w:tc>
        <w:tc>
          <w:tcPr>
            <w:tcW w:w="2970" w:type="dxa"/>
            <w:shd w:val="clear" w:color="auto" w:fill="D9D9D9" w:themeFill="background1" w:themeFillShade="D9"/>
          </w:tcPr>
          <w:p w14:paraId="217A2FA4" w14:textId="36D8B3D2" w:rsidR="000A2395" w:rsidRPr="00C45043" w:rsidRDefault="000A2395" w:rsidP="00D014D5">
            <w:pPr>
              <w:jc w:val="center"/>
              <w:rPr>
                <w:rFonts w:cs="Times New Roman"/>
                <w:b/>
                <w:bCs/>
                <w:sz w:val="24"/>
                <w:szCs w:val="24"/>
              </w:rPr>
            </w:pPr>
            <w:r w:rsidRPr="00C45043">
              <w:rPr>
                <w:rFonts w:cs="Times New Roman"/>
                <w:b/>
                <w:bCs/>
                <w:sz w:val="24"/>
                <w:szCs w:val="24"/>
              </w:rPr>
              <w:t>Kegunaan</w:t>
            </w:r>
          </w:p>
        </w:tc>
      </w:tr>
      <w:tr w:rsidR="00CD5ACA" w:rsidRPr="00CD5ACA" w14:paraId="21DDCC26" w14:textId="5D71D57C" w:rsidTr="00C45043">
        <w:tc>
          <w:tcPr>
            <w:tcW w:w="602" w:type="dxa"/>
            <w:vAlign w:val="center"/>
          </w:tcPr>
          <w:p w14:paraId="73348DDA" w14:textId="7C6DC0FD" w:rsidR="00CD5ACA" w:rsidRPr="00CD5ACA" w:rsidRDefault="00CD5ACA" w:rsidP="00CD5ACA">
            <w:pPr>
              <w:rPr>
                <w:rFonts w:cs="Times New Roman"/>
                <w:sz w:val="24"/>
                <w:szCs w:val="24"/>
              </w:rPr>
            </w:pPr>
            <w:r w:rsidRPr="00CD5ACA">
              <w:rPr>
                <w:rFonts w:cs="Times New Roman"/>
                <w:color w:val="0F1115"/>
                <w:sz w:val="24"/>
                <w:szCs w:val="24"/>
              </w:rPr>
              <w:t>1</w:t>
            </w:r>
          </w:p>
        </w:tc>
        <w:tc>
          <w:tcPr>
            <w:tcW w:w="2363" w:type="dxa"/>
            <w:vAlign w:val="center"/>
          </w:tcPr>
          <w:p w14:paraId="4232C6CD" w14:textId="29109BCC" w:rsidR="00CD5ACA" w:rsidRPr="00CD5ACA" w:rsidRDefault="00CD5ACA" w:rsidP="00CD5ACA">
            <w:pPr>
              <w:rPr>
                <w:rFonts w:cs="Times New Roman"/>
                <w:sz w:val="24"/>
                <w:szCs w:val="24"/>
              </w:rPr>
            </w:pPr>
            <w:r w:rsidRPr="00CD5ACA">
              <w:rPr>
                <w:rFonts w:cs="Times New Roman"/>
                <w:color w:val="0F1115"/>
                <w:sz w:val="24"/>
                <w:szCs w:val="24"/>
              </w:rPr>
              <w:t>Python</w:t>
            </w:r>
          </w:p>
        </w:tc>
        <w:tc>
          <w:tcPr>
            <w:tcW w:w="1710" w:type="dxa"/>
            <w:vAlign w:val="center"/>
          </w:tcPr>
          <w:p w14:paraId="310181D0" w14:textId="05FB37E8" w:rsidR="00CD5ACA" w:rsidRPr="00CD5ACA" w:rsidRDefault="00CD5ACA" w:rsidP="00CD5ACA">
            <w:pPr>
              <w:rPr>
                <w:rFonts w:cs="Times New Roman"/>
                <w:sz w:val="24"/>
                <w:szCs w:val="24"/>
              </w:rPr>
            </w:pPr>
            <w:r w:rsidRPr="00CD5ACA">
              <w:rPr>
                <w:rFonts w:cs="Times New Roman"/>
                <w:color w:val="0F1115"/>
                <w:sz w:val="24"/>
                <w:szCs w:val="24"/>
              </w:rPr>
              <w:t>Versi terbaru</w:t>
            </w:r>
          </w:p>
        </w:tc>
        <w:tc>
          <w:tcPr>
            <w:tcW w:w="2970" w:type="dxa"/>
            <w:vAlign w:val="center"/>
          </w:tcPr>
          <w:p w14:paraId="7317CB16" w14:textId="119C777B" w:rsidR="00CD5ACA" w:rsidRPr="00CD5ACA" w:rsidRDefault="00CD5ACA" w:rsidP="00CD5ACA">
            <w:pPr>
              <w:rPr>
                <w:rFonts w:cs="Times New Roman"/>
                <w:sz w:val="24"/>
                <w:szCs w:val="24"/>
              </w:rPr>
            </w:pPr>
            <w:r w:rsidRPr="00CD5ACA">
              <w:rPr>
                <w:rFonts w:cs="Times New Roman"/>
                <w:color w:val="0F1115"/>
                <w:sz w:val="24"/>
                <w:szCs w:val="24"/>
              </w:rPr>
              <w:t>Bahasa pemrograman utama</w:t>
            </w:r>
          </w:p>
        </w:tc>
      </w:tr>
      <w:tr w:rsidR="00CD5ACA" w:rsidRPr="00CD5ACA" w14:paraId="0457B933" w14:textId="591855DF" w:rsidTr="00C45043">
        <w:tc>
          <w:tcPr>
            <w:tcW w:w="602" w:type="dxa"/>
            <w:vAlign w:val="center"/>
          </w:tcPr>
          <w:p w14:paraId="54EDA180" w14:textId="3AA06600" w:rsidR="00CD5ACA" w:rsidRPr="00CD5ACA" w:rsidRDefault="00CD5ACA" w:rsidP="00CD5ACA">
            <w:pPr>
              <w:rPr>
                <w:rFonts w:cs="Times New Roman"/>
                <w:sz w:val="24"/>
                <w:szCs w:val="24"/>
              </w:rPr>
            </w:pPr>
            <w:r w:rsidRPr="00CD5ACA">
              <w:rPr>
                <w:rFonts w:cs="Times New Roman"/>
                <w:color w:val="0F1115"/>
                <w:sz w:val="24"/>
                <w:szCs w:val="24"/>
              </w:rPr>
              <w:t>2</w:t>
            </w:r>
          </w:p>
        </w:tc>
        <w:tc>
          <w:tcPr>
            <w:tcW w:w="2363" w:type="dxa"/>
            <w:vAlign w:val="center"/>
          </w:tcPr>
          <w:p w14:paraId="3B598138" w14:textId="3675F04F" w:rsidR="00CD5ACA" w:rsidRPr="00CD5ACA" w:rsidRDefault="00CD5ACA" w:rsidP="00CD5ACA">
            <w:pPr>
              <w:rPr>
                <w:rFonts w:cs="Times New Roman"/>
                <w:sz w:val="24"/>
                <w:szCs w:val="24"/>
              </w:rPr>
            </w:pPr>
            <w:r w:rsidRPr="00CD5ACA">
              <w:rPr>
                <w:rFonts w:cs="Times New Roman"/>
                <w:color w:val="0F1115"/>
                <w:sz w:val="24"/>
                <w:szCs w:val="24"/>
              </w:rPr>
              <w:t>Jupyter Notebook</w:t>
            </w:r>
          </w:p>
        </w:tc>
        <w:tc>
          <w:tcPr>
            <w:tcW w:w="1710" w:type="dxa"/>
            <w:vAlign w:val="center"/>
          </w:tcPr>
          <w:p w14:paraId="73BF1363" w14:textId="6590C629" w:rsidR="00CD5ACA" w:rsidRPr="00CD5ACA" w:rsidRDefault="00CD5ACA" w:rsidP="00CD5ACA">
            <w:pPr>
              <w:rPr>
                <w:rFonts w:cs="Times New Roman"/>
                <w:sz w:val="24"/>
                <w:szCs w:val="24"/>
              </w:rPr>
            </w:pPr>
            <w:r w:rsidRPr="00CD5ACA">
              <w:rPr>
                <w:rFonts w:cs="Times New Roman"/>
                <w:color w:val="0F1115"/>
                <w:sz w:val="24"/>
                <w:szCs w:val="24"/>
              </w:rPr>
              <w:t>6.4.0+</w:t>
            </w:r>
          </w:p>
        </w:tc>
        <w:tc>
          <w:tcPr>
            <w:tcW w:w="2970" w:type="dxa"/>
            <w:vAlign w:val="center"/>
          </w:tcPr>
          <w:p w14:paraId="15A33810" w14:textId="7E0F0D53" w:rsidR="00CD5ACA" w:rsidRPr="00CD5ACA" w:rsidRDefault="00CD5ACA" w:rsidP="00CD5ACA">
            <w:pPr>
              <w:rPr>
                <w:rFonts w:cs="Times New Roman"/>
                <w:sz w:val="24"/>
                <w:szCs w:val="24"/>
              </w:rPr>
            </w:pPr>
            <w:r w:rsidRPr="00CD5ACA">
              <w:rPr>
                <w:rFonts w:cs="Times New Roman"/>
                <w:color w:val="0F1115"/>
                <w:sz w:val="24"/>
                <w:szCs w:val="24"/>
              </w:rPr>
              <w:t>IDE untuk pengembangan kode</w:t>
            </w:r>
          </w:p>
        </w:tc>
      </w:tr>
      <w:tr w:rsidR="00CD5ACA" w:rsidRPr="00CD5ACA" w14:paraId="633E15A6" w14:textId="440D6A21" w:rsidTr="00C45043">
        <w:tc>
          <w:tcPr>
            <w:tcW w:w="602" w:type="dxa"/>
            <w:vAlign w:val="center"/>
          </w:tcPr>
          <w:p w14:paraId="3468934C" w14:textId="227F21B7" w:rsidR="00CD5ACA" w:rsidRPr="00CD5ACA" w:rsidRDefault="00CD5ACA" w:rsidP="00CD5ACA">
            <w:pPr>
              <w:rPr>
                <w:rFonts w:cs="Times New Roman"/>
                <w:sz w:val="24"/>
                <w:szCs w:val="24"/>
              </w:rPr>
            </w:pPr>
            <w:r w:rsidRPr="00CD5ACA">
              <w:rPr>
                <w:rFonts w:cs="Times New Roman"/>
                <w:color w:val="0F1115"/>
                <w:sz w:val="24"/>
                <w:szCs w:val="24"/>
              </w:rPr>
              <w:t>3</w:t>
            </w:r>
          </w:p>
        </w:tc>
        <w:tc>
          <w:tcPr>
            <w:tcW w:w="2363" w:type="dxa"/>
            <w:vAlign w:val="center"/>
          </w:tcPr>
          <w:p w14:paraId="2AE7A62C" w14:textId="023D2700" w:rsidR="00CD5ACA" w:rsidRPr="00CD5ACA" w:rsidRDefault="00CD5ACA" w:rsidP="00CD5ACA">
            <w:pPr>
              <w:rPr>
                <w:rFonts w:cs="Times New Roman"/>
                <w:sz w:val="24"/>
                <w:szCs w:val="24"/>
              </w:rPr>
            </w:pPr>
            <w:r w:rsidRPr="00CD5ACA">
              <w:rPr>
                <w:rFonts w:cs="Times New Roman"/>
                <w:color w:val="0F1115"/>
                <w:sz w:val="24"/>
                <w:szCs w:val="24"/>
              </w:rPr>
              <w:t>NumPy</w:t>
            </w:r>
          </w:p>
        </w:tc>
        <w:tc>
          <w:tcPr>
            <w:tcW w:w="1710" w:type="dxa"/>
            <w:vAlign w:val="center"/>
          </w:tcPr>
          <w:p w14:paraId="13DEBE7A" w14:textId="7F0DE358" w:rsidR="00CD5ACA" w:rsidRPr="00CD5ACA" w:rsidRDefault="00CD5ACA" w:rsidP="00CD5ACA">
            <w:pPr>
              <w:keepNext/>
              <w:rPr>
                <w:rFonts w:cs="Times New Roman"/>
                <w:sz w:val="24"/>
                <w:szCs w:val="24"/>
              </w:rPr>
            </w:pPr>
            <w:r w:rsidRPr="00CD5ACA">
              <w:rPr>
                <w:rFonts w:cs="Times New Roman"/>
                <w:color w:val="0F1115"/>
                <w:sz w:val="24"/>
                <w:szCs w:val="24"/>
              </w:rPr>
              <w:t>1.21.0+</w:t>
            </w:r>
          </w:p>
        </w:tc>
        <w:tc>
          <w:tcPr>
            <w:tcW w:w="2970" w:type="dxa"/>
            <w:vAlign w:val="center"/>
          </w:tcPr>
          <w:p w14:paraId="51AD5A6A" w14:textId="52D79796" w:rsidR="00CD5ACA" w:rsidRPr="00CD5ACA" w:rsidRDefault="00CD5ACA" w:rsidP="00CD5ACA">
            <w:pPr>
              <w:keepNext/>
              <w:rPr>
                <w:rFonts w:cs="Times New Roman"/>
                <w:sz w:val="24"/>
                <w:szCs w:val="24"/>
              </w:rPr>
            </w:pPr>
            <w:r w:rsidRPr="00CD5ACA">
              <w:rPr>
                <w:rFonts w:cs="Times New Roman"/>
                <w:color w:val="0F1115"/>
                <w:sz w:val="24"/>
                <w:szCs w:val="24"/>
              </w:rPr>
              <w:t>Komputasi numerik dan array</w:t>
            </w:r>
          </w:p>
        </w:tc>
      </w:tr>
      <w:tr w:rsidR="00CD5ACA" w:rsidRPr="00CD5ACA" w14:paraId="3951B60D" w14:textId="132E02D0" w:rsidTr="00C45043">
        <w:tc>
          <w:tcPr>
            <w:tcW w:w="602" w:type="dxa"/>
            <w:vAlign w:val="center"/>
          </w:tcPr>
          <w:p w14:paraId="53EDB05C" w14:textId="33DF468F" w:rsidR="00CD5ACA" w:rsidRPr="00CD5ACA" w:rsidRDefault="00CD5ACA" w:rsidP="00CD5ACA">
            <w:pPr>
              <w:rPr>
                <w:rFonts w:cs="Times New Roman"/>
                <w:sz w:val="24"/>
                <w:szCs w:val="24"/>
              </w:rPr>
            </w:pPr>
            <w:r w:rsidRPr="00CD5ACA">
              <w:rPr>
                <w:rFonts w:cs="Times New Roman"/>
                <w:color w:val="0F1115"/>
                <w:sz w:val="24"/>
                <w:szCs w:val="24"/>
              </w:rPr>
              <w:t>4</w:t>
            </w:r>
          </w:p>
        </w:tc>
        <w:tc>
          <w:tcPr>
            <w:tcW w:w="2363" w:type="dxa"/>
            <w:vAlign w:val="center"/>
          </w:tcPr>
          <w:p w14:paraId="6093A1F2" w14:textId="17A2B976" w:rsidR="00CD5ACA" w:rsidRPr="00CD5ACA" w:rsidRDefault="00CD5ACA" w:rsidP="00CD5ACA">
            <w:pPr>
              <w:rPr>
                <w:rFonts w:cs="Times New Roman"/>
                <w:sz w:val="24"/>
                <w:szCs w:val="24"/>
              </w:rPr>
            </w:pPr>
            <w:r w:rsidRPr="00CD5ACA">
              <w:rPr>
                <w:rFonts w:cs="Times New Roman"/>
                <w:color w:val="0F1115"/>
                <w:sz w:val="24"/>
                <w:szCs w:val="24"/>
              </w:rPr>
              <w:t>Pandas</w:t>
            </w:r>
          </w:p>
        </w:tc>
        <w:tc>
          <w:tcPr>
            <w:tcW w:w="1710" w:type="dxa"/>
            <w:vAlign w:val="center"/>
          </w:tcPr>
          <w:p w14:paraId="1AB8A9AB" w14:textId="58B1B1B7" w:rsidR="00CD5ACA" w:rsidRPr="00CD5ACA" w:rsidRDefault="00CD5ACA" w:rsidP="00CD5ACA">
            <w:pPr>
              <w:keepNext/>
              <w:rPr>
                <w:rFonts w:cs="Times New Roman"/>
                <w:sz w:val="24"/>
                <w:szCs w:val="24"/>
              </w:rPr>
            </w:pPr>
            <w:r w:rsidRPr="00CD5ACA">
              <w:rPr>
                <w:rFonts w:cs="Times New Roman"/>
                <w:color w:val="0F1115"/>
                <w:sz w:val="24"/>
                <w:szCs w:val="24"/>
              </w:rPr>
              <w:t>1.3.0+</w:t>
            </w:r>
          </w:p>
        </w:tc>
        <w:tc>
          <w:tcPr>
            <w:tcW w:w="2970" w:type="dxa"/>
            <w:vAlign w:val="center"/>
          </w:tcPr>
          <w:p w14:paraId="672E91D8" w14:textId="33FBAF1E" w:rsidR="00CD5ACA" w:rsidRPr="00CD5ACA" w:rsidRDefault="00CD5ACA" w:rsidP="00CD5ACA">
            <w:pPr>
              <w:keepNext/>
              <w:rPr>
                <w:rFonts w:cs="Times New Roman"/>
                <w:sz w:val="24"/>
                <w:szCs w:val="24"/>
              </w:rPr>
            </w:pPr>
            <w:r w:rsidRPr="00CD5ACA">
              <w:rPr>
                <w:rFonts w:cs="Times New Roman"/>
                <w:color w:val="0F1115"/>
                <w:sz w:val="24"/>
                <w:szCs w:val="24"/>
              </w:rPr>
              <w:t>Manipulasi dan analisis data</w:t>
            </w:r>
          </w:p>
        </w:tc>
      </w:tr>
      <w:tr w:rsidR="00CD5ACA" w:rsidRPr="00CD5ACA" w14:paraId="4C19804E" w14:textId="2045F555" w:rsidTr="00C45043">
        <w:tc>
          <w:tcPr>
            <w:tcW w:w="602" w:type="dxa"/>
            <w:vAlign w:val="center"/>
          </w:tcPr>
          <w:p w14:paraId="4AE104C3" w14:textId="5979F27B" w:rsidR="00CD5ACA" w:rsidRPr="00CD5ACA" w:rsidRDefault="00CD5ACA" w:rsidP="00CD5ACA">
            <w:pPr>
              <w:rPr>
                <w:rFonts w:cs="Times New Roman"/>
                <w:sz w:val="24"/>
                <w:szCs w:val="24"/>
              </w:rPr>
            </w:pPr>
            <w:r w:rsidRPr="00CD5ACA">
              <w:rPr>
                <w:rFonts w:cs="Times New Roman"/>
                <w:color w:val="0F1115"/>
                <w:sz w:val="24"/>
                <w:szCs w:val="24"/>
              </w:rPr>
              <w:t>5</w:t>
            </w:r>
          </w:p>
        </w:tc>
        <w:tc>
          <w:tcPr>
            <w:tcW w:w="2363" w:type="dxa"/>
            <w:vAlign w:val="center"/>
          </w:tcPr>
          <w:p w14:paraId="35808CF9" w14:textId="365837B2" w:rsidR="00CD5ACA" w:rsidRPr="00CD5ACA" w:rsidRDefault="00CD5ACA" w:rsidP="00CD5ACA">
            <w:pPr>
              <w:rPr>
                <w:rFonts w:cs="Times New Roman"/>
                <w:sz w:val="24"/>
                <w:szCs w:val="24"/>
              </w:rPr>
            </w:pPr>
            <w:r w:rsidRPr="00CD5ACA">
              <w:rPr>
                <w:rFonts w:cs="Times New Roman"/>
                <w:color w:val="0F1115"/>
                <w:sz w:val="24"/>
                <w:szCs w:val="24"/>
              </w:rPr>
              <w:t>Scikit-learn</w:t>
            </w:r>
          </w:p>
        </w:tc>
        <w:tc>
          <w:tcPr>
            <w:tcW w:w="1710" w:type="dxa"/>
            <w:vAlign w:val="center"/>
          </w:tcPr>
          <w:p w14:paraId="1FAD0806" w14:textId="715D676D" w:rsidR="00CD5ACA" w:rsidRPr="00CD5ACA" w:rsidRDefault="00CD5ACA" w:rsidP="00CD5ACA">
            <w:pPr>
              <w:keepNext/>
              <w:rPr>
                <w:rFonts w:cs="Times New Roman"/>
                <w:sz w:val="24"/>
                <w:szCs w:val="24"/>
              </w:rPr>
            </w:pPr>
            <w:r w:rsidRPr="00CD5ACA">
              <w:rPr>
                <w:rFonts w:cs="Times New Roman"/>
                <w:color w:val="0F1115"/>
                <w:sz w:val="24"/>
                <w:szCs w:val="24"/>
              </w:rPr>
              <w:t>0.24.0+</w:t>
            </w:r>
          </w:p>
        </w:tc>
        <w:tc>
          <w:tcPr>
            <w:tcW w:w="2970" w:type="dxa"/>
            <w:vAlign w:val="center"/>
          </w:tcPr>
          <w:p w14:paraId="36E18DE7" w14:textId="2755B08B" w:rsidR="00CD5ACA" w:rsidRPr="00CD5ACA" w:rsidRDefault="00CD5ACA" w:rsidP="00CD5ACA">
            <w:pPr>
              <w:keepNext/>
              <w:rPr>
                <w:rFonts w:cs="Times New Roman"/>
                <w:sz w:val="24"/>
                <w:szCs w:val="24"/>
              </w:rPr>
            </w:pPr>
            <w:r w:rsidRPr="00CD5ACA">
              <w:rPr>
                <w:rFonts w:cs="Times New Roman"/>
                <w:color w:val="0F1115"/>
                <w:sz w:val="24"/>
                <w:szCs w:val="24"/>
              </w:rPr>
              <w:t>Implementasi model baseline</w:t>
            </w:r>
          </w:p>
        </w:tc>
      </w:tr>
      <w:tr w:rsidR="00CD5ACA" w:rsidRPr="00CD5ACA" w14:paraId="3961D1A8" w14:textId="77777777" w:rsidTr="00C45043">
        <w:tc>
          <w:tcPr>
            <w:tcW w:w="602" w:type="dxa"/>
            <w:vAlign w:val="center"/>
          </w:tcPr>
          <w:p w14:paraId="28CDE0EB" w14:textId="1D62865C" w:rsidR="00CD5ACA" w:rsidRPr="00CD5ACA" w:rsidRDefault="00CD5ACA" w:rsidP="00CD5ACA">
            <w:pPr>
              <w:rPr>
                <w:rFonts w:cs="Times New Roman"/>
                <w:color w:val="0F1115"/>
                <w:sz w:val="24"/>
                <w:szCs w:val="24"/>
              </w:rPr>
            </w:pPr>
            <w:r w:rsidRPr="00CD5ACA">
              <w:rPr>
                <w:rFonts w:cs="Times New Roman"/>
                <w:color w:val="0F1115"/>
                <w:sz w:val="24"/>
                <w:szCs w:val="24"/>
              </w:rPr>
              <w:t>6</w:t>
            </w:r>
          </w:p>
        </w:tc>
        <w:tc>
          <w:tcPr>
            <w:tcW w:w="2363" w:type="dxa"/>
            <w:vAlign w:val="center"/>
          </w:tcPr>
          <w:p w14:paraId="7D3A599B" w14:textId="67C9444C" w:rsidR="00CD5ACA" w:rsidRPr="00CD5ACA" w:rsidRDefault="00CD5ACA" w:rsidP="00CD5ACA">
            <w:pPr>
              <w:rPr>
                <w:rFonts w:cs="Times New Roman"/>
                <w:color w:val="0F1115"/>
                <w:sz w:val="24"/>
                <w:szCs w:val="24"/>
              </w:rPr>
            </w:pPr>
            <w:r w:rsidRPr="00CD5ACA">
              <w:rPr>
                <w:rFonts w:cs="Times New Roman"/>
                <w:color w:val="0F1115"/>
                <w:sz w:val="24"/>
                <w:szCs w:val="24"/>
              </w:rPr>
              <w:t>Matplotlib</w:t>
            </w:r>
          </w:p>
        </w:tc>
        <w:tc>
          <w:tcPr>
            <w:tcW w:w="1710" w:type="dxa"/>
            <w:vAlign w:val="center"/>
          </w:tcPr>
          <w:p w14:paraId="428C7F07" w14:textId="2F4DFF63" w:rsidR="00CD5ACA" w:rsidRPr="00CD5ACA" w:rsidRDefault="00CD5ACA" w:rsidP="00CD5ACA">
            <w:pPr>
              <w:keepNext/>
              <w:rPr>
                <w:rFonts w:cs="Times New Roman"/>
                <w:color w:val="0F1115"/>
                <w:sz w:val="24"/>
                <w:szCs w:val="24"/>
              </w:rPr>
            </w:pPr>
            <w:r w:rsidRPr="00CD5ACA">
              <w:rPr>
                <w:rFonts w:cs="Times New Roman"/>
                <w:color w:val="0F1115"/>
                <w:sz w:val="24"/>
                <w:szCs w:val="24"/>
              </w:rPr>
              <w:t>3.4.0+</w:t>
            </w:r>
          </w:p>
        </w:tc>
        <w:tc>
          <w:tcPr>
            <w:tcW w:w="2970" w:type="dxa"/>
            <w:vAlign w:val="center"/>
          </w:tcPr>
          <w:p w14:paraId="22F202CA" w14:textId="5E4B4265" w:rsidR="00CD5ACA" w:rsidRPr="00CD5ACA" w:rsidRDefault="00CD5ACA" w:rsidP="00CD5ACA">
            <w:pPr>
              <w:keepNext/>
              <w:rPr>
                <w:rFonts w:cs="Times New Roman"/>
                <w:color w:val="0F1115"/>
                <w:sz w:val="24"/>
                <w:szCs w:val="24"/>
              </w:rPr>
            </w:pPr>
            <w:r w:rsidRPr="00CD5ACA">
              <w:rPr>
                <w:rFonts w:cs="Times New Roman"/>
                <w:color w:val="0F1115"/>
                <w:sz w:val="24"/>
                <w:szCs w:val="24"/>
              </w:rPr>
              <w:t>Visualisasi data</w:t>
            </w:r>
          </w:p>
        </w:tc>
      </w:tr>
      <w:tr w:rsidR="00CD5ACA" w:rsidRPr="00CD5ACA" w14:paraId="175D715D" w14:textId="77777777" w:rsidTr="00C45043">
        <w:tc>
          <w:tcPr>
            <w:tcW w:w="602" w:type="dxa"/>
            <w:vAlign w:val="center"/>
          </w:tcPr>
          <w:p w14:paraId="65DD8539" w14:textId="083EF6D5" w:rsidR="00CD5ACA" w:rsidRPr="00CD5ACA" w:rsidRDefault="00CD5ACA" w:rsidP="00CD5ACA">
            <w:pPr>
              <w:rPr>
                <w:rFonts w:cs="Times New Roman"/>
                <w:color w:val="0F1115"/>
                <w:sz w:val="24"/>
                <w:szCs w:val="24"/>
              </w:rPr>
            </w:pPr>
            <w:r w:rsidRPr="00CD5ACA">
              <w:rPr>
                <w:rFonts w:cs="Times New Roman"/>
                <w:color w:val="0F1115"/>
                <w:sz w:val="24"/>
                <w:szCs w:val="24"/>
              </w:rPr>
              <w:t>7</w:t>
            </w:r>
          </w:p>
        </w:tc>
        <w:tc>
          <w:tcPr>
            <w:tcW w:w="2363" w:type="dxa"/>
            <w:vAlign w:val="center"/>
          </w:tcPr>
          <w:p w14:paraId="7E4CBF35" w14:textId="7290108F" w:rsidR="00CD5ACA" w:rsidRPr="00CD5ACA" w:rsidRDefault="00CD5ACA" w:rsidP="00CD5ACA">
            <w:pPr>
              <w:rPr>
                <w:rFonts w:cs="Times New Roman"/>
                <w:color w:val="0F1115"/>
                <w:sz w:val="24"/>
                <w:szCs w:val="24"/>
              </w:rPr>
            </w:pPr>
            <w:r w:rsidRPr="00CD5ACA">
              <w:rPr>
                <w:rFonts w:cs="Times New Roman"/>
                <w:color w:val="0F1115"/>
                <w:sz w:val="24"/>
                <w:szCs w:val="24"/>
              </w:rPr>
              <w:t>Seaborn</w:t>
            </w:r>
          </w:p>
        </w:tc>
        <w:tc>
          <w:tcPr>
            <w:tcW w:w="1710" w:type="dxa"/>
            <w:vAlign w:val="center"/>
          </w:tcPr>
          <w:p w14:paraId="61505CD9" w14:textId="1BD82D38" w:rsidR="00CD5ACA" w:rsidRPr="00CD5ACA" w:rsidRDefault="00CD5ACA" w:rsidP="00CD5ACA">
            <w:pPr>
              <w:keepNext/>
              <w:rPr>
                <w:rFonts w:cs="Times New Roman"/>
                <w:color w:val="0F1115"/>
                <w:sz w:val="24"/>
                <w:szCs w:val="24"/>
              </w:rPr>
            </w:pPr>
            <w:r w:rsidRPr="00CD5ACA">
              <w:rPr>
                <w:rFonts w:cs="Times New Roman"/>
                <w:color w:val="0F1115"/>
                <w:sz w:val="24"/>
                <w:szCs w:val="24"/>
              </w:rPr>
              <w:t>0.11.0+</w:t>
            </w:r>
          </w:p>
        </w:tc>
        <w:tc>
          <w:tcPr>
            <w:tcW w:w="2970" w:type="dxa"/>
            <w:vAlign w:val="center"/>
          </w:tcPr>
          <w:p w14:paraId="6306CFC4" w14:textId="4F4B8D24" w:rsidR="00CD5ACA" w:rsidRPr="00CD5ACA" w:rsidRDefault="00CD5ACA" w:rsidP="00CD5ACA">
            <w:pPr>
              <w:keepNext/>
              <w:rPr>
                <w:rFonts w:cs="Times New Roman"/>
                <w:color w:val="0F1115"/>
                <w:sz w:val="24"/>
                <w:szCs w:val="24"/>
              </w:rPr>
            </w:pPr>
            <w:r w:rsidRPr="00CD5ACA">
              <w:rPr>
                <w:rFonts w:cs="Times New Roman"/>
                <w:color w:val="0F1115"/>
                <w:sz w:val="24"/>
                <w:szCs w:val="24"/>
              </w:rPr>
              <w:t>Visualisasi statistik</w:t>
            </w:r>
          </w:p>
        </w:tc>
      </w:tr>
      <w:tr w:rsidR="00CD5ACA" w:rsidRPr="00CD5ACA" w14:paraId="209153CE" w14:textId="77777777" w:rsidTr="00C45043">
        <w:tc>
          <w:tcPr>
            <w:tcW w:w="602" w:type="dxa"/>
            <w:vAlign w:val="center"/>
          </w:tcPr>
          <w:p w14:paraId="69079D8B" w14:textId="20728914" w:rsidR="00CD5ACA" w:rsidRPr="00CD5ACA" w:rsidRDefault="00CD5ACA" w:rsidP="00CD5ACA">
            <w:pPr>
              <w:rPr>
                <w:rFonts w:cs="Times New Roman"/>
                <w:color w:val="0F1115"/>
                <w:sz w:val="24"/>
                <w:szCs w:val="24"/>
              </w:rPr>
            </w:pPr>
            <w:r w:rsidRPr="00CD5ACA">
              <w:rPr>
                <w:rFonts w:cs="Times New Roman"/>
                <w:color w:val="0F1115"/>
                <w:sz w:val="24"/>
                <w:szCs w:val="24"/>
              </w:rPr>
              <w:t>8</w:t>
            </w:r>
          </w:p>
        </w:tc>
        <w:tc>
          <w:tcPr>
            <w:tcW w:w="2363" w:type="dxa"/>
            <w:vAlign w:val="center"/>
          </w:tcPr>
          <w:p w14:paraId="6433D049" w14:textId="6501866D" w:rsidR="00CD5ACA" w:rsidRPr="00CD5ACA" w:rsidRDefault="00CD5ACA" w:rsidP="00CD5ACA">
            <w:pPr>
              <w:rPr>
                <w:rFonts w:cs="Times New Roman"/>
                <w:color w:val="0F1115"/>
                <w:sz w:val="24"/>
                <w:szCs w:val="24"/>
              </w:rPr>
            </w:pPr>
            <w:r w:rsidRPr="00CD5ACA">
              <w:rPr>
                <w:rFonts w:cs="Times New Roman"/>
                <w:color w:val="0F1115"/>
                <w:sz w:val="24"/>
                <w:szCs w:val="24"/>
              </w:rPr>
              <w:t>Statsmodels</w:t>
            </w:r>
          </w:p>
        </w:tc>
        <w:tc>
          <w:tcPr>
            <w:tcW w:w="1710" w:type="dxa"/>
            <w:vAlign w:val="center"/>
          </w:tcPr>
          <w:p w14:paraId="32CA64DA" w14:textId="068EEC5A" w:rsidR="00CD5ACA" w:rsidRPr="00CD5ACA" w:rsidRDefault="00CD5ACA" w:rsidP="00CD5ACA">
            <w:pPr>
              <w:keepNext/>
              <w:rPr>
                <w:rFonts w:cs="Times New Roman"/>
                <w:color w:val="0F1115"/>
                <w:sz w:val="24"/>
                <w:szCs w:val="24"/>
              </w:rPr>
            </w:pPr>
            <w:r w:rsidRPr="00CD5ACA">
              <w:rPr>
                <w:rFonts w:cs="Times New Roman"/>
                <w:color w:val="0F1115"/>
                <w:sz w:val="24"/>
                <w:szCs w:val="24"/>
              </w:rPr>
              <w:t>0.12.0+</w:t>
            </w:r>
          </w:p>
        </w:tc>
        <w:tc>
          <w:tcPr>
            <w:tcW w:w="2970" w:type="dxa"/>
            <w:vAlign w:val="center"/>
          </w:tcPr>
          <w:p w14:paraId="198BBAFE" w14:textId="340DE9A0" w:rsidR="00CD5ACA" w:rsidRPr="00CD5ACA" w:rsidRDefault="00CD5ACA" w:rsidP="00CD5ACA">
            <w:pPr>
              <w:keepNext/>
              <w:rPr>
                <w:rFonts w:cs="Times New Roman"/>
                <w:color w:val="0F1115"/>
                <w:sz w:val="24"/>
                <w:szCs w:val="24"/>
              </w:rPr>
            </w:pPr>
            <w:r w:rsidRPr="00CD5ACA">
              <w:rPr>
                <w:rFonts w:cs="Times New Roman"/>
                <w:color w:val="0F1115"/>
                <w:sz w:val="24"/>
                <w:szCs w:val="24"/>
              </w:rPr>
              <w:t>Analisis time series</w:t>
            </w:r>
          </w:p>
        </w:tc>
      </w:tr>
    </w:tbl>
    <w:p w14:paraId="60A6B390" w14:textId="77777777" w:rsidR="00667EFD" w:rsidRPr="00B97824" w:rsidRDefault="00667EFD" w:rsidP="00667EFD">
      <w:pPr>
        <w:spacing w:after="0"/>
        <w:ind w:firstLine="720"/>
        <w:rPr>
          <w:rFonts w:cs="Times New Roman"/>
          <w:sz w:val="24"/>
          <w:szCs w:val="24"/>
        </w:rPr>
      </w:pPr>
    </w:p>
    <w:p w14:paraId="4CE1C994" w14:textId="6D1D8DB9" w:rsidR="00A2259F" w:rsidRDefault="00A2259F" w:rsidP="00667EFD">
      <w:pPr>
        <w:pStyle w:val="Heading2"/>
        <w:spacing w:before="0" w:after="120"/>
        <w:ind w:left="567" w:hanging="578"/>
        <w:rPr>
          <w:rFonts w:cs="Times New Roman"/>
          <w:szCs w:val="24"/>
        </w:rPr>
      </w:pPr>
      <w:bookmarkStart w:id="53" w:name="_Toc184631515"/>
      <w:bookmarkStart w:id="54" w:name="_Toc233563400"/>
      <w:r w:rsidRPr="00B97824">
        <w:rPr>
          <w:rFonts w:cs="Times New Roman"/>
          <w:szCs w:val="24"/>
        </w:rPr>
        <w:lastRenderedPageBreak/>
        <w:t>Perancangan Penelitian</w:t>
      </w:r>
      <w:bookmarkEnd w:id="53"/>
      <w:bookmarkEnd w:id="54"/>
    </w:p>
    <w:p w14:paraId="21D2EEBD" w14:textId="483CE573" w:rsidR="00B97824" w:rsidRDefault="00D8761D" w:rsidP="00667EFD">
      <w:pPr>
        <w:spacing w:after="0"/>
        <w:ind w:firstLine="720"/>
        <w:rPr>
          <w:sz w:val="24"/>
          <w:szCs w:val="24"/>
        </w:rPr>
      </w:pPr>
      <w:r>
        <w:rPr>
          <w:sz w:val="24"/>
          <w:szCs w:val="24"/>
        </w:rPr>
        <w:t xml:space="preserve">Tahapan ini adalah tahap dimana dibuatkan suatu rancangan untuk penelitian mulai dari pengambilan data sampai selesai. Secara umum pada penelitian ini dilakukan dengan mengikuti tahapan seperti gambar </w:t>
      </w:r>
      <w:r w:rsidR="00D80180">
        <w:rPr>
          <w:sz w:val="24"/>
          <w:szCs w:val="24"/>
        </w:rPr>
        <w:t>berikut:</w:t>
      </w:r>
    </w:p>
    <w:p w14:paraId="71A12922" w14:textId="77777777" w:rsidR="00D80180" w:rsidRDefault="00D80180" w:rsidP="00667EFD">
      <w:pPr>
        <w:spacing w:after="0"/>
        <w:ind w:firstLine="720"/>
        <w:rPr>
          <w:sz w:val="24"/>
          <w:szCs w:val="24"/>
        </w:rPr>
      </w:pPr>
    </w:p>
    <w:p w14:paraId="212D2CAD" w14:textId="5354706C" w:rsidR="0083590F" w:rsidRDefault="0052190E" w:rsidP="00811F34">
      <w:pPr>
        <w:keepNext/>
        <w:spacing w:after="0"/>
        <w:ind w:left="-360" w:firstLine="180"/>
      </w:pPr>
      <w:r>
        <w:rPr>
          <w:noProof/>
        </w:rPr>
        <w:drawing>
          <wp:inline distT="0" distB="0" distL="0" distR="0" wp14:anchorId="6969BBB2" wp14:editId="5FECA811">
            <wp:extent cx="4860925" cy="4344035"/>
            <wp:effectExtent l="0" t="0" r="0" b="0"/>
            <wp:docPr id="1159570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0276" name="Picture 1159570276"/>
                    <pic:cNvPicPr/>
                  </pic:nvPicPr>
                  <pic:blipFill>
                    <a:blip r:embed="rId25">
                      <a:extLst>
                        <a:ext uri="{28A0092B-C50C-407E-A947-70E740481C1C}">
                          <a14:useLocalDpi xmlns:a14="http://schemas.microsoft.com/office/drawing/2010/main" val="0"/>
                        </a:ext>
                      </a:extLst>
                    </a:blip>
                    <a:stretch>
                      <a:fillRect/>
                    </a:stretch>
                  </pic:blipFill>
                  <pic:spPr>
                    <a:xfrm>
                      <a:off x="0" y="0"/>
                      <a:ext cx="4860925" cy="4344035"/>
                    </a:xfrm>
                    <a:prstGeom prst="rect">
                      <a:avLst/>
                    </a:prstGeom>
                  </pic:spPr>
                </pic:pic>
              </a:graphicData>
            </a:graphic>
          </wp:inline>
        </w:drawing>
      </w:r>
    </w:p>
    <w:p w14:paraId="56B42558" w14:textId="5F57F7FE" w:rsidR="000547A2" w:rsidRPr="000547A2" w:rsidRDefault="0083590F" w:rsidP="0083590F">
      <w:pPr>
        <w:pStyle w:val="Caption"/>
        <w:jc w:val="center"/>
        <w:rPr>
          <w:i w:val="0"/>
          <w:iCs w:val="0"/>
          <w:color w:val="auto"/>
          <w:sz w:val="24"/>
          <w:szCs w:val="24"/>
        </w:rPr>
      </w:pPr>
      <w:r w:rsidRPr="0083590F">
        <w:rPr>
          <w:i w:val="0"/>
          <w:iCs w:val="0"/>
          <w:color w:val="auto"/>
          <w:sz w:val="24"/>
          <w:szCs w:val="24"/>
        </w:rPr>
        <w:t>Gambar</w:t>
      </w:r>
      <w:r w:rsidR="00DB7E5D">
        <w:rPr>
          <w:i w:val="0"/>
          <w:iCs w:val="0"/>
          <w:color w:val="auto"/>
          <w:sz w:val="24"/>
          <w:szCs w:val="24"/>
        </w:rPr>
        <w:t xml:space="preserve"> 3</w:t>
      </w:r>
      <w:r w:rsidR="003811BD">
        <w:rPr>
          <w:i w:val="0"/>
          <w:iCs w:val="0"/>
          <w:color w:val="auto"/>
          <w:sz w:val="24"/>
          <w:szCs w:val="24"/>
        </w:rPr>
        <w:t>.</w:t>
      </w:r>
      <w:r w:rsidR="00F52EAD">
        <w:rPr>
          <w:i w:val="0"/>
          <w:iCs w:val="0"/>
          <w:color w:val="auto"/>
          <w:sz w:val="24"/>
          <w:szCs w:val="24"/>
        </w:rPr>
        <w:fldChar w:fldCharType="begin"/>
      </w:r>
      <w:r w:rsidR="00F52EAD">
        <w:rPr>
          <w:i w:val="0"/>
          <w:iCs w:val="0"/>
          <w:color w:val="auto"/>
          <w:sz w:val="24"/>
          <w:szCs w:val="24"/>
        </w:rPr>
        <w:instrText xml:space="preserve"> SEQ Gambar \* ARABIC \s 1 </w:instrText>
      </w:r>
      <w:r w:rsidR="00F52EAD">
        <w:rPr>
          <w:i w:val="0"/>
          <w:iCs w:val="0"/>
          <w:color w:val="auto"/>
          <w:sz w:val="24"/>
          <w:szCs w:val="24"/>
        </w:rPr>
        <w:fldChar w:fldCharType="separate"/>
      </w:r>
      <w:r w:rsidR="00F93F66">
        <w:rPr>
          <w:i w:val="0"/>
          <w:iCs w:val="0"/>
          <w:noProof/>
          <w:color w:val="auto"/>
          <w:sz w:val="24"/>
          <w:szCs w:val="24"/>
        </w:rPr>
        <w:t>1</w:t>
      </w:r>
      <w:r w:rsidR="00F52EAD">
        <w:rPr>
          <w:i w:val="0"/>
          <w:iCs w:val="0"/>
          <w:color w:val="auto"/>
          <w:sz w:val="24"/>
          <w:szCs w:val="24"/>
        </w:rPr>
        <w:fldChar w:fldCharType="end"/>
      </w:r>
      <w:r>
        <w:rPr>
          <w:i w:val="0"/>
          <w:iCs w:val="0"/>
          <w:color w:val="auto"/>
          <w:sz w:val="24"/>
          <w:szCs w:val="24"/>
        </w:rPr>
        <w:t xml:space="preserve"> </w:t>
      </w:r>
      <w:r w:rsidR="00CC4CC7">
        <w:rPr>
          <w:i w:val="0"/>
          <w:iCs w:val="0"/>
          <w:color w:val="auto"/>
          <w:sz w:val="24"/>
          <w:szCs w:val="24"/>
        </w:rPr>
        <w:t xml:space="preserve">Diagram </w:t>
      </w:r>
      <w:r>
        <w:rPr>
          <w:i w:val="0"/>
          <w:iCs w:val="0"/>
          <w:color w:val="auto"/>
          <w:sz w:val="24"/>
          <w:szCs w:val="24"/>
        </w:rPr>
        <w:t>Perancangan Penelitian</w:t>
      </w:r>
    </w:p>
    <w:p w14:paraId="274EE4E3" w14:textId="5DE01DC1" w:rsidR="00C96FD6" w:rsidRPr="00C96FD6" w:rsidRDefault="00C96FD6" w:rsidP="00C96FD6">
      <w:pPr>
        <w:spacing w:after="0"/>
        <w:ind w:firstLine="720"/>
        <w:rPr>
          <w:sz w:val="24"/>
          <w:szCs w:val="24"/>
        </w:rPr>
      </w:pPr>
      <w:r w:rsidRPr="00C96FD6">
        <w:rPr>
          <w:sz w:val="24"/>
          <w:szCs w:val="24"/>
        </w:rPr>
        <w:t>Penelitian ini dimulai dengan tahap inisiasi, di mana seluruh persiapan dilakukan sebelum memasuki proses inti penelitian, yang menandakan dimulainya rangkaian kegiatan penelitian. Peneliti kemudian melakukan kajian mendalam terhadap berbagai sumber pustaka yang relevan dengan topik penelitian, seperti teori peramalan, </w:t>
      </w:r>
      <w:r w:rsidRPr="00C96FD6">
        <w:rPr>
          <w:i/>
          <w:iCs/>
          <w:sz w:val="24"/>
          <w:szCs w:val="24"/>
        </w:rPr>
        <w:t>ensemble learning</w:t>
      </w:r>
      <w:r w:rsidRPr="00C96FD6">
        <w:rPr>
          <w:sz w:val="24"/>
          <w:szCs w:val="24"/>
        </w:rPr>
        <w:t>, algoritma </w:t>
      </w:r>
      <w:r w:rsidRPr="00C96FD6">
        <w:rPr>
          <w:i/>
          <w:iCs/>
          <w:sz w:val="24"/>
          <w:szCs w:val="24"/>
        </w:rPr>
        <w:t>Grey Wolf Optimizer</w:t>
      </w:r>
      <w:r w:rsidRPr="00C96FD6">
        <w:rPr>
          <w:sz w:val="24"/>
          <w:szCs w:val="24"/>
        </w:rPr>
        <w:t>, serta penelitian-penelitian terdahulu yang terkait, yang bertujuan untuk membangun landasan teoretis yang kuat dan mengidentifikasi celah penelitian yang akan diisi.</w:t>
      </w:r>
    </w:p>
    <w:p w14:paraId="18AF9DC7" w14:textId="77777777" w:rsidR="00C96FD6" w:rsidRPr="00C96FD6" w:rsidRDefault="00C96FD6" w:rsidP="00C96FD6">
      <w:pPr>
        <w:spacing w:after="0"/>
        <w:ind w:firstLine="720"/>
        <w:rPr>
          <w:sz w:val="24"/>
          <w:szCs w:val="24"/>
        </w:rPr>
      </w:pPr>
      <w:r w:rsidRPr="00C96FD6">
        <w:rPr>
          <w:sz w:val="24"/>
          <w:szCs w:val="24"/>
        </w:rPr>
        <w:lastRenderedPageBreak/>
        <w:t>Setelah studi literatur selesai, peneliti mengumpulkan data yang akan digunakan dalam penelitian ini dari sumber yang valid, yaitu dataset </w:t>
      </w:r>
      <w:r w:rsidRPr="00C96FD6">
        <w:rPr>
          <w:i/>
          <w:iCs/>
          <w:sz w:val="24"/>
          <w:szCs w:val="24"/>
        </w:rPr>
        <w:t>time series</w:t>
      </w:r>
      <w:r w:rsidRPr="00C96FD6">
        <w:rPr>
          <w:sz w:val="24"/>
          <w:szCs w:val="24"/>
        </w:rPr>
        <w:t> penjualan ritel dari kompetisi Kaggle "Store Sales - Time Series Forecasting", dengan mengunduh seluruh file yang diperlukan, memahami struktur dan deskripsi setiap atribut, serta memverifikasi kelengkapan data. Data mentah yang telah dikumpulkan kemudian memasuki tahap pra-pemrosesan data agar siap digunakan untuk pemodelan, yang terdiri dari tiga sub-tahapan utama yaitu pembersihan data, transformasi data, dan pembagian data. Pada sub-tahap pembersihan data, data dibersihkan dari berbagai masalah seperti nilai yang hilang, data duplikat, dan </w:t>
      </w:r>
      <w:r w:rsidRPr="00C96FD6">
        <w:rPr>
          <w:i/>
          <w:iCs/>
          <w:sz w:val="24"/>
          <w:szCs w:val="24"/>
        </w:rPr>
        <w:t>outlier</w:t>
      </w:r>
      <w:r w:rsidRPr="00C96FD6">
        <w:rPr>
          <w:sz w:val="24"/>
          <w:szCs w:val="24"/>
        </w:rPr>
        <w:t> yang dapat mengganggu kinerja model, dengan melakukan proses pembersihan secara hati-hati agar tidak menghilangkan informasi penting. Selanjutnya pada sub-tahap transformasi data, data yang telah bersih ditransformasikan ke dalam format yang sesuai untuk pemodelan, seperti mengonversi tipe data, melakukan normalisasi jika diperlukan, dan mengintegrasikan data pendukung seperti informasi hari libur dan harga minyak untuk memaksimalkan informasi yang dapat diekstrak oleh model.</w:t>
      </w:r>
    </w:p>
    <w:p w14:paraId="24448F72" w14:textId="77777777" w:rsidR="00C96FD6" w:rsidRPr="00C96FD6" w:rsidRDefault="00C96FD6" w:rsidP="00C96FD6">
      <w:pPr>
        <w:spacing w:after="0"/>
        <w:ind w:firstLine="720"/>
        <w:rPr>
          <w:sz w:val="24"/>
          <w:szCs w:val="24"/>
        </w:rPr>
      </w:pPr>
      <w:r w:rsidRPr="00C96FD6">
        <w:rPr>
          <w:sz w:val="24"/>
          <w:szCs w:val="24"/>
        </w:rPr>
        <w:t>Data yang telah melalui proses pembersihan dan transformasi kemudian memasuki sub-tahap pembagian data, di mana data dibagi menjadi dua bagian dengan proporsi yang telah ditentukan secara kronologis untuk menjaga urutan waktu dan menghindari kebocoran data. Sebanyak 80 persen dari total data dialokasikan sebagai data latih yang akan digunakan untuk melatih ketiga model baseline, mencakup periode waktu yang lebih panjang agar model dapat mempelajari pola historis dengan baik, sementara sisanya sebanyak 20 persen dialokasikan sebagai data uji yang akan digunakan untuk mengevaluasi kinerja model setelah proses pelatihan selesai, di mana data uji ini tidak pernah dilihat oleh model selama proses pelatihan sehingga mampu mengukur kemampuan generalisasi model secara objektif. Pada tahap implementasi model baseline, ketiga model peramalan dasar diimplementasikan menggunakan data latih yang telah disiapkan, mencakup pemilihan parameter awal, pelatihan model, dan validasi untuk memastikan model bekerja dengan baik. Model pertama yang diimplementasikan adalah </w:t>
      </w:r>
      <w:r w:rsidRPr="00C96FD6">
        <w:rPr>
          <w:i/>
          <w:iCs/>
          <w:sz w:val="24"/>
          <w:szCs w:val="24"/>
        </w:rPr>
        <w:t>Moving Average</w:t>
      </w:r>
      <w:r w:rsidRPr="00C96FD6">
        <w:rPr>
          <w:sz w:val="24"/>
          <w:szCs w:val="24"/>
        </w:rPr>
        <w:t xml:space="preserve"> yang bekerja dengan menghitung rata-rata dari sejumlah data historis terbaru untuk memprediksi nilai periode </w:t>
      </w:r>
      <w:r w:rsidRPr="00C96FD6">
        <w:rPr>
          <w:sz w:val="24"/>
          <w:szCs w:val="24"/>
        </w:rPr>
        <w:lastRenderedPageBreak/>
        <w:t>berikutnya dan efektif untuk menghaluskan fluktuasi acak serta mengidentifikasi tren jangka pendek. Model kedua adalah </w:t>
      </w:r>
      <w:r w:rsidRPr="00C96FD6">
        <w:rPr>
          <w:i/>
          <w:iCs/>
          <w:sz w:val="24"/>
          <w:szCs w:val="24"/>
        </w:rPr>
        <w:t>Exponential Smoothing</w:t>
      </w:r>
      <w:r w:rsidRPr="00C96FD6">
        <w:rPr>
          <w:sz w:val="24"/>
          <w:szCs w:val="24"/>
        </w:rPr>
        <w:t> yang memberikan bobot secara eksponensial menurun pada data historis sehingga data yang lebih baru memiliki pengaruh lebih besar, menjadikannya lebih responsif terhadap perubahan pola data dibandingkan </w:t>
      </w:r>
      <w:r w:rsidRPr="00C96FD6">
        <w:rPr>
          <w:i/>
          <w:iCs/>
          <w:sz w:val="24"/>
          <w:szCs w:val="24"/>
        </w:rPr>
        <w:t>Moving Average</w:t>
      </w:r>
      <w:r w:rsidRPr="00C96FD6">
        <w:rPr>
          <w:sz w:val="24"/>
          <w:szCs w:val="24"/>
        </w:rPr>
        <w:t>. Model ketiga adalah </w:t>
      </w:r>
      <w:r w:rsidRPr="00C96FD6">
        <w:rPr>
          <w:i/>
          <w:iCs/>
          <w:sz w:val="24"/>
          <w:szCs w:val="24"/>
        </w:rPr>
        <w:t>Linear Regression</w:t>
      </w:r>
      <w:r w:rsidRPr="00C96FD6">
        <w:rPr>
          <w:sz w:val="24"/>
          <w:szCs w:val="24"/>
        </w:rPr>
        <w:t> yang memodelkan hubungan linier antara waktu sebagai variabel independen dan penjualan sebagai variabel dependen dengan mencari garis lurus terbaik yang dapat memprediksi nilai penjualan berdasarkan waktu.</w:t>
      </w:r>
    </w:p>
    <w:p w14:paraId="753FCC12" w14:textId="77777777" w:rsidR="00C96FD6" w:rsidRPr="00C96FD6" w:rsidRDefault="00C96FD6" w:rsidP="00C96FD6">
      <w:pPr>
        <w:spacing w:after="0"/>
        <w:ind w:firstLine="720"/>
        <w:rPr>
          <w:sz w:val="24"/>
          <w:szCs w:val="24"/>
        </w:rPr>
      </w:pPr>
      <w:r w:rsidRPr="00C96FD6">
        <w:rPr>
          <w:sz w:val="24"/>
          <w:szCs w:val="24"/>
        </w:rPr>
        <w:t>Setelah ketiga model baseline dilatih, masing-masing model menghasilkan prediksi untuk periode yang sama pada data uji, di mana prediksi dari ketiga model ini akan menjadi input utama untuk tahap optimasi selanjutnya. Tahap optimasi bobot dengan GWO merupakan inti dari penelitian, di mana algoritma </w:t>
      </w:r>
      <w:r w:rsidRPr="00C96FD6">
        <w:rPr>
          <w:i/>
          <w:iCs/>
          <w:sz w:val="24"/>
          <w:szCs w:val="24"/>
        </w:rPr>
        <w:t>Grey Wolf Optimizer</w:t>
      </w:r>
      <w:r w:rsidRPr="00C96FD6">
        <w:rPr>
          <w:sz w:val="24"/>
          <w:szCs w:val="24"/>
        </w:rPr>
        <w:t> digunakan untuk mencari kombinasi bobot optimal bagi ketiga model baseline secara iteratif untuk meminimalkan nilai kesalahan prediksi dari model </w:t>
      </w:r>
      <w:r w:rsidRPr="00C96FD6">
        <w:rPr>
          <w:i/>
          <w:iCs/>
          <w:sz w:val="24"/>
          <w:szCs w:val="24"/>
        </w:rPr>
        <w:t>ensemble</w:t>
      </w:r>
      <w:r w:rsidRPr="00C96FD6">
        <w:rPr>
          <w:sz w:val="24"/>
          <w:szCs w:val="24"/>
        </w:rPr>
        <w:t>. Proses GWO dimulai dengan inisialisasi populasi, yaitu membangkitkan populasi awal serigala secara acak di mana setiap serigala merepresentasikan satu kandidat solusi bobot dengan jumlah populasi ditentukan sebelumnya untuk menyeimbangkan antara kecepatan komputasi dan kualitas pencarian. Selanjutnya dilakukan perhitungan </w:t>
      </w:r>
      <w:r w:rsidRPr="00C96FD6">
        <w:rPr>
          <w:i/>
          <w:iCs/>
          <w:sz w:val="24"/>
          <w:szCs w:val="24"/>
        </w:rPr>
        <w:t>fitness</w:t>
      </w:r>
      <w:r w:rsidRPr="00C96FD6">
        <w:rPr>
          <w:sz w:val="24"/>
          <w:szCs w:val="24"/>
        </w:rPr>
        <w:t> di mana setiap kandidat solusi dievaluasi nilai </w:t>
      </w:r>
      <w:r w:rsidRPr="00C96FD6">
        <w:rPr>
          <w:i/>
          <w:iCs/>
          <w:sz w:val="24"/>
          <w:szCs w:val="24"/>
        </w:rPr>
        <w:t>fitness</w:t>
      </w:r>
      <w:r w:rsidRPr="00C96FD6">
        <w:rPr>
          <w:sz w:val="24"/>
          <w:szCs w:val="24"/>
        </w:rPr>
        <w:t>-nya menggunakan fungsi objektif yaitu nilai MAPE yang dihasilkan dari kombinasi bobot tersebut pada data validasi, dengan semakin kecil nilai MAPE berarti semakin baik kualitas kandidat solusi tersebut. Berdasarkan nilai </w:t>
      </w:r>
      <w:r w:rsidRPr="00C96FD6">
        <w:rPr>
          <w:i/>
          <w:iCs/>
          <w:sz w:val="24"/>
          <w:szCs w:val="24"/>
        </w:rPr>
        <w:t>fitness</w:t>
      </w:r>
      <w:r w:rsidRPr="00C96FD6">
        <w:rPr>
          <w:sz w:val="24"/>
          <w:szCs w:val="24"/>
        </w:rPr>
        <w:t>, tiga kandidat solusi terbaik diidentifikasi sebagai Alpha, Beta, dan Delta yang akan memandu pencarian solusi selanjutnya, di mana Alpha merupakan solusi terbaik, diikuti Beta dan Delta sebagai solusi terbaik kedua dan ketiga. Posisi seluruh serigala dalam populasi kemudian diperbarui berdasarkan posisi Alpha, Beta, dan Delta menggunakan mekanisme matematis yang meniru perilaku berburu serigala, yang memungkinkan populasi untuk bergerak menuju wilayah solusi yang lebih baik. Setelah pembaruan posisi, dilakukan pengecekan apakah proses optimasi telah mencapai kondisi konvergen, yaitu ketika nilai </w:t>
      </w:r>
      <w:r w:rsidRPr="00C96FD6">
        <w:rPr>
          <w:i/>
          <w:iCs/>
          <w:sz w:val="24"/>
          <w:szCs w:val="24"/>
        </w:rPr>
        <w:t>fitness</w:t>
      </w:r>
      <w:r w:rsidRPr="00C96FD6">
        <w:rPr>
          <w:sz w:val="24"/>
          <w:szCs w:val="24"/>
        </w:rPr>
        <w:t xml:space="preserve"> tidak </w:t>
      </w:r>
      <w:r w:rsidRPr="00C96FD6">
        <w:rPr>
          <w:sz w:val="24"/>
          <w:szCs w:val="24"/>
        </w:rPr>
        <w:lastRenderedPageBreak/>
        <w:t>berubah signifikan atau jumlah iterasi maksimum telah tercapai, dan jika belum konvergen maka proses akan kembali ke tahap menghitung </w:t>
      </w:r>
      <w:r w:rsidRPr="00C96FD6">
        <w:rPr>
          <w:i/>
          <w:iCs/>
          <w:sz w:val="24"/>
          <w:szCs w:val="24"/>
        </w:rPr>
        <w:t>fitness</w:t>
      </w:r>
      <w:r w:rsidRPr="00C96FD6">
        <w:rPr>
          <w:sz w:val="24"/>
          <w:szCs w:val="24"/>
        </w:rPr>
        <w:t>. Jika kondisi konvergen telah tercapai, posisi Alpha pada iterasi terakhir diambil sebagai bobot optimal yang terdiri dari tiga nilai yang masing-masing merepresentasikan kontribusi optimal dari model </w:t>
      </w:r>
      <w:r w:rsidRPr="00C96FD6">
        <w:rPr>
          <w:i/>
          <w:iCs/>
          <w:sz w:val="24"/>
          <w:szCs w:val="24"/>
        </w:rPr>
        <w:t>Moving Average</w:t>
      </w:r>
      <w:r w:rsidRPr="00C96FD6">
        <w:rPr>
          <w:sz w:val="24"/>
          <w:szCs w:val="24"/>
        </w:rPr>
        <w:t>, </w:t>
      </w:r>
      <w:r w:rsidRPr="00C96FD6">
        <w:rPr>
          <w:i/>
          <w:iCs/>
          <w:sz w:val="24"/>
          <w:szCs w:val="24"/>
        </w:rPr>
        <w:t>Exponential Smoothing</w:t>
      </w:r>
      <w:r w:rsidRPr="00C96FD6">
        <w:rPr>
          <w:sz w:val="24"/>
          <w:szCs w:val="24"/>
        </w:rPr>
        <w:t>, dan </w:t>
      </w:r>
      <w:r w:rsidRPr="00C96FD6">
        <w:rPr>
          <w:i/>
          <w:iCs/>
          <w:sz w:val="24"/>
          <w:szCs w:val="24"/>
        </w:rPr>
        <w:t>Linear Regression</w:t>
      </w:r>
      <w:r w:rsidRPr="00C96FD6">
        <w:rPr>
          <w:sz w:val="24"/>
          <w:szCs w:val="24"/>
        </w:rPr>
        <w:t>.</w:t>
      </w:r>
    </w:p>
    <w:p w14:paraId="2B84CF91" w14:textId="77777777" w:rsidR="00C96FD6" w:rsidRPr="00C96FD6" w:rsidRDefault="00C96FD6" w:rsidP="00C96FD6">
      <w:pPr>
        <w:spacing w:after="0"/>
        <w:ind w:firstLine="720"/>
        <w:rPr>
          <w:sz w:val="24"/>
          <w:szCs w:val="24"/>
        </w:rPr>
      </w:pPr>
      <w:r w:rsidRPr="00C96FD6">
        <w:rPr>
          <w:sz w:val="24"/>
          <w:szCs w:val="24"/>
        </w:rPr>
        <w:t>Dengan diperolehnya bobot optimal, model </w:t>
      </w:r>
      <w:r w:rsidRPr="00C96FD6">
        <w:rPr>
          <w:i/>
          <w:iCs/>
          <w:sz w:val="24"/>
          <w:szCs w:val="24"/>
        </w:rPr>
        <w:t>weighted ensemble</w:t>
      </w:r>
      <w:r w:rsidRPr="00C96FD6">
        <w:rPr>
          <w:sz w:val="24"/>
          <w:szCs w:val="24"/>
        </w:rPr>
        <w:t> final dibangun dengan mengkombinasikan prediksi dari ketiga model baseline, di mana prediksi akhir dihasilkan sebagai jumlah terbobot dari prediksi masing-masing model. Model </w:t>
      </w:r>
      <w:r w:rsidRPr="00C96FD6">
        <w:rPr>
          <w:i/>
          <w:iCs/>
          <w:sz w:val="24"/>
          <w:szCs w:val="24"/>
        </w:rPr>
        <w:t>ensemble</w:t>
      </w:r>
      <w:r w:rsidRPr="00C96FD6">
        <w:rPr>
          <w:sz w:val="24"/>
          <w:szCs w:val="24"/>
        </w:rPr>
        <w:t> yang telah terbentuk kemudian dievaluasi kinerjanya menggunakan data uji yang telah disiapkan sebelumnya dengan menghitung beberapa metrik kesalahan standar untuk peramalan. Metrik pertama yang dihitung adalah </w:t>
      </w:r>
      <w:r w:rsidRPr="00C96FD6">
        <w:rPr>
          <w:i/>
          <w:iCs/>
          <w:sz w:val="24"/>
          <w:szCs w:val="24"/>
        </w:rPr>
        <w:t>Mean Absolute Error</w:t>
      </w:r>
      <w:r w:rsidRPr="00C96FD6">
        <w:rPr>
          <w:sz w:val="24"/>
          <w:szCs w:val="24"/>
        </w:rPr>
        <w:t> yang mengukur rata-rata absolut kesalahan prediksi dan memberikan gambaran seberapa besar kesalahan dalam unit yang sama dengan data asli. Metrik kedua adalah </w:t>
      </w:r>
      <w:r w:rsidRPr="00C96FD6">
        <w:rPr>
          <w:i/>
          <w:iCs/>
          <w:sz w:val="24"/>
          <w:szCs w:val="24"/>
        </w:rPr>
        <w:t>Mean Squared Error</w:t>
      </w:r>
      <w:r w:rsidRPr="00C96FD6">
        <w:rPr>
          <w:sz w:val="24"/>
          <w:szCs w:val="24"/>
        </w:rPr>
        <w:t> yang mengukur rata-rata kuadrat kesalahan dan memberikan bobot lebih besar pada kesalahan yang besar serta sensitif terhadap keberadaan </w:t>
      </w:r>
      <w:r w:rsidRPr="00C96FD6">
        <w:rPr>
          <w:i/>
          <w:iCs/>
          <w:sz w:val="24"/>
          <w:szCs w:val="24"/>
        </w:rPr>
        <w:t>outlier</w:t>
      </w:r>
      <w:r w:rsidRPr="00C96FD6">
        <w:rPr>
          <w:sz w:val="24"/>
          <w:szCs w:val="24"/>
        </w:rPr>
        <w:t> dalam data. Metrik ketiga adalah </w:t>
      </w:r>
      <w:r w:rsidRPr="00C96FD6">
        <w:rPr>
          <w:i/>
          <w:iCs/>
          <w:sz w:val="24"/>
          <w:szCs w:val="24"/>
        </w:rPr>
        <w:t>Root Mean Squared Error</w:t>
      </w:r>
      <w:r w:rsidRPr="00C96FD6">
        <w:rPr>
          <w:sz w:val="24"/>
          <w:szCs w:val="24"/>
        </w:rPr>
        <w:t> yang merupakan akar kuadrat dari MSE dan mengembalikan satuan kesalahan ke satuan asli data sehingga lebih mudah diinterpretasikan. Metrik keempat adalah </w:t>
      </w:r>
      <w:r w:rsidRPr="00C96FD6">
        <w:rPr>
          <w:i/>
          <w:iCs/>
          <w:sz w:val="24"/>
          <w:szCs w:val="24"/>
        </w:rPr>
        <w:t>Mean Absolute Percentage Error</w:t>
      </w:r>
      <w:r w:rsidRPr="00C96FD6">
        <w:rPr>
          <w:sz w:val="24"/>
          <w:szCs w:val="24"/>
        </w:rPr>
        <w:t> yang mengukur persentase kesalahan rata-rata dan sangat intuitif karena dinyatakan dalam persen serta memudahkan perbandingan antar data dengan skala yang berbeda.</w:t>
      </w:r>
    </w:p>
    <w:p w14:paraId="211BBF6D" w14:textId="5D4F44C2" w:rsidR="00C96FD6" w:rsidRPr="00C96FD6" w:rsidRDefault="00C96FD6" w:rsidP="00C96FD6">
      <w:pPr>
        <w:spacing w:after="0"/>
        <w:ind w:firstLine="578"/>
        <w:rPr>
          <w:sz w:val="24"/>
          <w:szCs w:val="24"/>
        </w:rPr>
      </w:pPr>
      <w:r w:rsidRPr="00C96FD6">
        <w:rPr>
          <w:sz w:val="24"/>
          <w:szCs w:val="24"/>
        </w:rPr>
        <w:t>Setelah semua metrik evaluasi dihitung, dilakukan perbandingan kinerja antara model </w:t>
      </w:r>
      <w:r w:rsidRPr="00C96FD6">
        <w:rPr>
          <w:i/>
          <w:iCs/>
          <w:sz w:val="24"/>
          <w:szCs w:val="24"/>
        </w:rPr>
        <w:t>ensemble</w:t>
      </w:r>
      <w:r w:rsidRPr="00C96FD6">
        <w:rPr>
          <w:sz w:val="24"/>
          <w:szCs w:val="24"/>
        </w:rPr>
        <w:t> yang dioptimasi GWO dengan kinerja masing-masing model baseline individu untuk mengukur seberapa besar peningkatan akurasi yang dicapai oleh model </w:t>
      </w:r>
      <w:r w:rsidRPr="00C96FD6">
        <w:rPr>
          <w:i/>
          <w:iCs/>
          <w:sz w:val="24"/>
          <w:szCs w:val="24"/>
        </w:rPr>
        <w:t>ensemble</w:t>
      </w:r>
      <w:r w:rsidRPr="00C96FD6">
        <w:rPr>
          <w:sz w:val="24"/>
          <w:szCs w:val="24"/>
        </w:rPr>
        <w:t>. Berdasarkan hasil perbandingan kinerja tersebut, ditarik kesimpulan mengenai efektivitas model </w:t>
      </w:r>
      <w:r w:rsidRPr="00C96FD6">
        <w:rPr>
          <w:i/>
          <w:iCs/>
          <w:sz w:val="24"/>
          <w:szCs w:val="24"/>
        </w:rPr>
        <w:t>ensemble</w:t>
      </w:r>
      <w:r w:rsidRPr="00C96FD6">
        <w:rPr>
          <w:sz w:val="24"/>
          <w:szCs w:val="24"/>
        </w:rPr>
        <w:t> yang dioptimasi dengan GWO dalam meningkatkan akurasi peramalan penjualan, yang juga mencakup analisis kelebihan dan keterbatasan dari metode yang diusulkan. Tahap akhir penelitian ditandai dengan selesainya seluruh rangkaian kegiatan dan diperolehnya model </w:t>
      </w:r>
      <w:r w:rsidRPr="00C96FD6">
        <w:rPr>
          <w:i/>
          <w:iCs/>
          <w:sz w:val="24"/>
          <w:szCs w:val="24"/>
        </w:rPr>
        <w:t>ensemble</w:t>
      </w:r>
      <w:r w:rsidRPr="00C96FD6">
        <w:rPr>
          <w:sz w:val="24"/>
          <w:szCs w:val="24"/>
        </w:rPr>
        <w:t xml:space="preserve"> optimal yang siap digunakan untuk </w:t>
      </w:r>
      <w:r w:rsidRPr="00C96FD6">
        <w:rPr>
          <w:sz w:val="24"/>
          <w:szCs w:val="24"/>
        </w:rPr>
        <w:lastRenderedPageBreak/>
        <w:t>peramalan penjualan, di mana hasil penelitian kemudian didokumentasikan dalam laporan</w:t>
      </w:r>
      <w:r>
        <w:rPr>
          <w:sz w:val="24"/>
          <w:szCs w:val="24"/>
        </w:rPr>
        <w:t>.</w:t>
      </w:r>
    </w:p>
    <w:p w14:paraId="34EE75DD" w14:textId="77777777" w:rsidR="008629B5" w:rsidRDefault="008629B5" w:rsidP="008137ED">
      <w:pPr>
        <w:spacing w:after="0"/>
        <w:rPr>
          <w:sz w:val="24"/>
          <w:szCs w:val="24"/>
        </w:rPr>
      </w:pPr>
    </w:p>
    <w:p w14:paraId="0A181C61" w14:textId="492DCAAD" w:rsidR="00A2259F" w:rsidRPr="00B97824" w:rsidRDefault="00A2259F" w:rsidP="00667EFD">
      <w:pPr>
        <w:pStyle w:val="Heading2"/>
        <w:spacing w:before="0" w:after="120"/>
        <w:ind w:left="578" w:hanging="578"/>
        <w:rPr>
          <w:rFonts w:cs="Times New Roman"/>
          <w:szCs w:val="24"/>
        </w:rPr>
      </w:pPr>
      <w:bookmarkStart w:id="55" w:name="_Toc184631516"/>
      <w:bookmarkStart w:id="56" w:name="_Toc233563401"/>
      <w:r w:rsidRPr="00B97824">
        <w:rPr>
          <w:rFonts w:cs="Times New Roman"/>
          <w:szCs w:val="24"/>
        </w:rPr>
        <w:t>Teknik Analisis</w:t>
      </w:r>
      <w:bookmarkStart w:id="57" w:name="_Hlk184734249"/>
      <w:bookmarkEnd w:id="55"/>
      <w:bookmarkEnd w:id="56"/>
    </w:p>
    <w:bookmarkEnd w:id="57"/>
    <w:p w14:paraId="6C63B102" w14:textId="124D3349" w:rsidR="001D5AF2" w:rsidRDefault="00AC3207" w:rsidP="00667EFD">
      <w:pPr>
        <w:spacing w:after="0"/>
        <w:ind w:firstLine="720"/>
        <w:rPr>
          <w:rFonts w:eastAsiaTheme="minorEastAsia"/>
          <w:noProof/>
          <w:sz w:val="24"/>
          <w:szCs w:val="24"/>
          <w:lang w:eastAsia="en-ID"/>
        </w:rPr>
      </w:pPr>
      <w:r>
        <w:rPr>
          <w:rFonts w:cs="Times New Roman"/>
          <w:sz w:val="24"/>
          <w:szCs w:val="24"/>
        </w:rPr>
        <w:t>Analisis ini diajukan untuk</w:t>
      </w:r>
      <w:r w:rsidR="00A7104A">
        <w:rPr>
          <w:rFonts w:cs="Times New Roman"/>
          <w:sz w:val="24"/>
          <w:szCs w:val="24"/>
        </w:rPr>
        <w:t xml:space="preserve"> </w:t>
      </w:r>
      <w:r w:rsidR="00A7104A" w:rsidRPr="003A3D4C">
        <w:rPr>
          <w:rFonts w:cs="Times New Roman"/>
          <w:sz w:val="24"/>
          <w:szCs w:val="24"/>
        </w:rPr>
        <w:t>membandingkan kinerja model </w:t>
      </w:r>
      <w:r w:rsidR="00A7104A" w:rsidRPr="003A3D4C">
        <w:rPr>
          <w:rFonts w:cs="Times New Roman"/>
          <w:i/>
          <w:iCs/>
          <w:sz w:val="24"/>
          <w:szCs w:val="24"/>
        </w:rPr>
        <w:t>baseline</w:t>
      </w:r>
      <w:r w:rsidR="00A7104A" w:rsidRPr="003A3D4C">
        <w:rPr>
          <w:rFonts w:cs="Times New Roman"/>
          <w:sz w:val="24"/>
          <w:szCs w:val="24"/>
        </w:rPr>
        <w:t> individu, model </w:t>
      </w:r>
      <w:r w:rsidR="00A7104A" w:rsidRPr="003A3D4C">
        <w:rPr>
          <w:rFonts w:cs="Times New Roman"/>
          <w:i/>
          <w:iCs/>
          <w:sz w:val="24"/>
          <w:szCs w:val="24"/>
        </w:rPr>
        <w:t>ensemble</w:t>
      </w:r>
      <w:r w:rsidR="00A7104A" w:rsidRPr="003A3D4C">
        <w:rPr>
          <w:rFonts w:cs="Times New Roman"/>
          <w:sz w:val="24"/>
          <w:szCs w:val="24"/>
        </w:rPr>
        <w:t> dengan bobot statis, dan model </w:t>
      </w:r>
      <w:r w:rsidR="00A7104A" w:rsidRPr="003A3D4C">
        <w:rPr>
          <w:rFonts w:cs="Times New Roman"/>
          <w:i/>
          <w:iCs/>
          <w:sz w:val="24"/>
          <w:szCs w:val="24"/>
        </w:rPr>
        <w:t>ensemble</w:t>
      </w:r>
      <w:r w:rsidR="00A7104A" w:rsidRPr="003A3D4C">
        <w:rPr>
          <w:rFonts w:cs="Times New Roman"/>
          <w:sz w:val="24"/>
          <w:szCs w:val="24"/>
        </w:rPr>
        <w:t> dengan bobot optimal hasil optimasi GWO</w:t>
      </w:r>
      <w:r w:rsidR="006B3560">
        <w:rPr>
          <w:rFonts w:cs="Times New Roman"/>
          <w:sz w:val="24"/>
          <w:szCs w:val="24"/>
        </w:rPr>
        <w:t>.</w:t>
      </w:r>
      <w:r>
        <w:rPr>
          <w:rFonts w:cs="Times New Roman"/>
          <w:sz w:val="24"/>
          <w:szCs w:val="24"/>
        </w:rPr>
        <w:t>Ukuran</w:t>
      </w:r>
      <w:r w:rsidR="00426540">
        <w:rPr>
          <w:rFonts w:cs="Times New Roman"/>
          <w:sz w:val="24"/>
          <w:szCs w:val="24"/>
        </w:rPr>
        <w:t xml:space="preserve"> kinerja yang akan dianalisis meliputi </w:t>
      </w:r>
      <w:r w:rsidR="00426540" w:rsidRPr="009D0A65">
        <w:rPr>
          <w:rFonts w:eastAsiaTheme="minorEastAsia"/>
          <w:i/>
          <w:iCs/>
          <w:noProof/>
          <w:sz w:val="24"/>
          <w:szCs w:val="24"/>
          <w:lang w:eastAsia="en-ID"/>
        </w:rPr>
        <w:t>Mean Absolute Error</w:t>
      </w:r>
      <w:r w:rsidR="00426540" w:rsidRPr="009D0A65">
        <w:rPr>
          <w:rFonts w:eastAsiaTheme="minorEastAsia"/>
          <w:noProof/>
          <w:sz w:val="24"/>
          <w:szCs w:val="24"/>
          <w:lang w:eastAsia="en-ID"/>
        </w:rPr>
        <w:t xml:space="preserve"> (MAE),</w:t>
      </w:r>
      <w:r w:rsidR="00426540" w:rsidRPr="009D0A65">
        <w:rPr>
          <w:sz w:val="24"/>
          <w:szCs w:val="24"/>
        </w:rPr>
        <w:t xml:space="preserve"> </w:t>
      </w:r>
      <w:r w:rsidR="00426540" w:rsidRPr="009D0A65">
        <w:rPr>
          <w:rFonts w:eastAsiaTheme="minorEastAsia"/>
          <w:i/>
          <w:iCs/>
          <w:noProof/>
          <w:sz w:val="24"/>
          <w:szCs w:val="24"/>
          <w:lang w:eastAsia="en-ID"/>
        </w:rPr>
        <w:t>Mean Squared Error</w:t>
      </w:r>
      <w:r w:rsidR="00426540" w:rsidRPr="009D0A65">
        <w:rPr>
          <w:rFonts w:eastAsiaTheme="minorEastAsia"/>
          <w:noProof/>
          <w:sz w:val="24"/>
          <w:szCs w:val="24"/>
          <w:lang w:eastAsia="en-ID"/>
        </w:rPr>
        <w:t xml:space="preserve"> (MSE),</w:t>
      </w:r>
      <w:r w:rsidR="00426540" w:rsidRPr="0069403E">
        <w:rPr>
          <w:rFonts w:eastAsiaTheme="minorEastAsia"/>
          <w:i/>
          <w:iCs/>
          <w:noProof/>
          <w:sz w:val="24"/>
          <w:szCs w:val="24"/>
          <w:lang w:eastAsia="en-ID"/>
        </w:rPr>
        <w:t>Root Mean Squared Error</w:t>
      </w:r>
      <w:r w:rsidR="00426540" w:rsidRPr="0069403E">
        <w:rPr>
          <w:rFonts w:eastAsiaTheme="minorEastAsia"/>
          <w:noProof/>
          <w:sz w:val="24"/>
          <w:szCs w:val="24"/>
          <w:lang w:eastAsia="en-ID"/>
        </w:rPr>
        <w:t xml:space="preserve"> (RMSE), dan </w:t>
      </w:r>
      <w:r w:rsidR="00426540" w:rsidRPr="0069403E">
        <w:rPr>
          <w:rFonts w:eastAsiaTheme="minorEastAsia"/>
          <w:i/>
          <w:iCs/>
          <w:noProof/>
          <w:sz w:val="24"/>
          <w:szCs w:val="24"/>
          <w:lang w:eastAsia="en-ID"/>
        </w:rPr>
        <w:t>R-squared</w:t>
      </w:r>
      <w:r w:rsidR="00426540" w:rsidRPr="0069403E">
        <w:rPr>
          <w:rFonts w:eastAsiaTheme="minorEastAsia"/>
          <w:noProof/>
          <w:sz w:val="24"/>
          <w:szCs w:val="24"/>
          <w:lang w:eastAsia="en-ID"/>
        </w:rPr>
        <w:t xml:space="preserve"> (R²)</w:t>
      </w:r>
      <w:r w:rsidR="00426540">
        <w:rPr>
          <w:rFonts w:eastAsiaTheme="minorEastAsia"/>
          <w:noProof/>
          <w:sz w:val="24"/>
          <w:szCs w:val="24"/>
          <w:lang w:eastAsia="en-ID"/>
        </w:rPr>
        <w:t xml:space="preserve">. </w:t>
      </w:r>
    </w:p>
    <w:p w14:paraId="11939B88" w14:textId="1FCF7919" w:rsidR="00426540" w:rsidRDefault="00426540" w:rsidP="00426540">
      <w:pPr>
        <w:pStyle w:val="Heading3"/>
        <w:spacing w:before="0" w:after="120"/>
        <w:ind w:left="709"/>
        <w:rPr>
          <w:rFonts w:cs="Times New Roman"/>
        </w:rPr>
      </w:pPr>
      <w:bookmarkStart w:id="58" w:name="_Toc233563402"/>
      <w:r w:rsidRPr="0005780C">
        <w:rPr>
          <w:rFonts w:cs="Times New Roman"/>
          <w:i/>
          <w:iCs/>
        </w:rPr>
        <w:t>Mean Absolute Error</w:t>
      </w:r>
      <w:r w:rsidR="0005780C">
        <w:rPr>
          <w:rFonts w:cs="Times New Roman"/>
        </w:rPr>
        <w:t xml:space="preserve"> (MAE)</w:t>
      </w:r>
      <w:bookmarkEnd w:id="58"/>
    </w:p>
    <w:p w14:paraId="781A0012" w14:textId="3600AD9C" w:rsidR="00426540" w:rsidRDefault="00426540" w:rsidP="00426540">
      <w:pPr>
        <w:spacing w:after="0"/>
        <w:ind w:firstLine="720"/>
        <w:rPr>
          <w:rFonts w:cs="Times New Roman"/>
          <w:sz w:val="24"/>
          <w:szCs w:val="24"/>
        </w:rPr>
      </w:pPr>
      <w:r w:rsidRPr="00426540">
        <w:rPr>
          <w:rFonts w:cs="Times New Roman"/>
          <w:sz w:val="24"/>
          <w:szCs w:val="24"/>
        </w:rPr>
        <w:t>MAE adalah suatu metrik evaluasi kinerja yang umum digunakan dalam statistika dan pembelajaran mesin untuk mengukur seberapa dekat prediksi suatu model dengan nilai sebenarnya (</w:t>
      </w:r>
      <w:r w:rsidRPr="00426540">
        <w:rPr>
          <w:rFonts w:cs="Times New Roman"/>
          <w:i/>
          <w:iCs/>
          <w:sz w:val="24"/>
          <w:szCs w:val="24"/>
        </w:rPr>
        <w:t>ground truth</w:t>
      </w:r>
      <w:r w:rsidRPr="00426540">
        <w:rPr>
          <w:rFonts w:cs="Times New Roman"/>
          <w:sz w:val="24"/>
          <w:szCs w:val="24"/>
        </w:rPr>
        <w:t>)</w:t>
      </w:r>
      <w:r>
        <w:rPr>
          <w:rFonts w:cs="Times New Roman"/>
          <w:sz w:val="24"/>
          <w:szCs w:val="24"/>
        </w:rPr>
        <w:t xml:space="preserve">. MAE diukur sebagai rata-rata dari selisih absolut antara prediksi dan nilai sebenarnya. Persamaan berikut menunjukkan perhitungan </w:t>
      </w:r>
      <w:r w:rsidR="0005780C" w:rsidRPr="0005780C">
        <w:rPr>
          <w:rFonts w:cs="Times New Roman"/>
          <w:sz w:val="24"/>
          <w:szCs w:val="24"/>
        </w:rPr>
        <w:t>MAE</w:t>
      </w:r>
      <w:r>
        <w:rPr>
          <w:rFonts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0AC5DDCD" w14:textId="77777777" w:rsidTr="0030292E">
        <w:trPr>
          <w:jc w:val="center"/>
        </w:trPr>
        <w:tc>
          <w:tcPr>
            <w:tcW w:w="535" w:type="dxa"/>
            <w:vAlign w:val="center"/>
          </w:tcPr>
          <w:p w14:paraId="5B65F6E4" w14:textId="77777777" w:rsidR="00B0177D" w:rsidRDefault="00B0177D" w:rsidP="0030292E">
            <w:pPr>
              <w:rPr>
                <w:rFonts w:cs="Times New Roman"/>
                <w:sz w:val="24"/>
                <w:szCs w:val="24"/>
              </w:rPr>
            </w:pPr>
          </w:p>
        </w:tc>
        <w:tc>
          <w:tcPr>
            <w:tcW w:w="6210" w:type="dxa"/>
            <w:vAlign w:val="center"/>
          </w:tcPr>
          <w:p w14:paraId="71BD7D0A" w14:textId="050DDD43" w:rsidR="00B0177D" w:rsidRPr="00B0177D" w:rsidRDefault="00B0177D" w:rsidP="00B0177D">
            <w:pPr>
              <w:ind w:firstLine="720"/>
              <w:rPr>
                <w:rFonts w:eastAsiaTheme="minorEastAsia" w:cs="Times New Roman"/>
                <w:sz w:val="24"/>
                <w:szCs w:val="24"/>
              </w:rPr>
            </w:pPr>
            <m:oMathPara>
              <m:oMath>
                <m:r>
                  <w:rPr>
                    <w:rFonts w:ascii="Cambria Math" w:hAnsi="Cambria Math" w:cs="Times New Roman"/>
                    <w:sz w:val="24"/>
                    <w:szCs w:val="24"/>
                  </w:rPr>
                  <m:t>MAE=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nary>
              </m:oMath>
            </m:oMathPara>
          </w:p>
        </w:tc>
        <w:tc>
          <w:tcPr>
            <w:tcW w:w="900" w:type="dxa"/>
            <w:vAlign w:val="center"/>
          </w:tcPr>
          <w:p w14:paraId="0D72DE46" w14:textId="781D800C" w:rsidR="00B0177D" w:rsidRDefault="00B0177D" w:rsidP="0030292E">
            <w:pPr>
              <w:jc w:val="center"/>
              <w:rPr>
                <w:rFonts w:cs="Times New Roman"/>
                <w:sz w:val="24"/>
                <w:szCs w:val="24"/>
              </w:rPr>
            </w:pPr>
            <w:r>
              <w:rPr>
                <w:rFonts w:cs="Times New Roman"/>
                <w:sz w:val="24"/>
                <w:szCs w:val="24"/>
              </w:rPr>
              <w:t>(3.1)</w:t>
            </w:r>
          </w:p>
        </w:tc>
      </w:tr>
    </w:tbl>
    <w:p w14:paraId="7226F3DA" w14:textId="2D5459E3" w:rsidR="00B0177D" w:rsidRDefault="00B0177D" w:rsidP="00B0177D">
      <w:pPr>
        <w:spacing w:after="0"/>
        <w:rPr>
          <w:rFonts w:cs="Times New Roman"/>
          <w:sz w:val="24"/>
          <w:szCs w:val="24"/>
        </w:rPr>
      </w:pPr>
    </w:p>
    <w:p w14:paraId="2DE01E39" w14:textId="5AF35511" w:rsidR="0005780C" w:rsidRDefault="0005780C" w:rsidP="00426540">
      <w:pPr>
        <w:spacing w:after="0"/>
        <w:ind w:firstLine="720"/>
        <w:rPr>
          <w:rFonts w:eastAsiaTheme="minorEastAsia" w:cs="Times New Roman"/>
          <w:sz w:val="24"/>
          <w:szCs w:val="24"/>
        </w:rPr>
      </w:pPr>
      <w:r>
        <w:rPr>
          <w:rFonts w:eastAsiaTheme="minorEastAsia" w:cs="Times New Roman"/>
          <w:sz w:val="24"/>
          <w:szCs w:val="24"/>
        </w:rPr>
        <w:t>Keterangan:</w:t>
      </w:r>
    </w:p>
    <w:p w14:paraId="5BEA5C6F"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182650D7" w14:textId="77777777" w:rsidR="00B627DC" w:rsidRPr="00A06F35" w:rsidRDefault="00000000" w:rsidP="00B627DC">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B627DC" w:rsidRPr="00A06F35">
        <w:rPr>
          <w:sz w:val="24"/>
          <w:szCs w:val="24"/>
        </w:rPr>
        <w:t xml:space="preserve">  : Nilai prediksi untuk titik data ke-</w:t>
      </w:r>
      <w:r w:rsidR="00B627DC">
        <w:rPr>
          <w:sz w:val="24"/>
          <w:szCs w:val="24"/>
        </w:rPr>
        <w:t>i</w:t>
      </w:r>
      <w:r w:rsidR="00B627DC" w:rsidRPr="00A06F35">
        <w:rPr>
          <w:sz w:val="24"/>
          <w:szCs w:val="24"/>
        </w:rPr>
        <w:t>.</w:t>
      </w:r>
    </w:p>
    <w:p w14:paraId="10F81104" w14:textId="77777777" w:rsidR="00B627DC" w:rsidRPr="00A06F35" w:rsidRDefault="00000000" w:rsidP="00B627DC">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B627DC" w:rsidRPr="00A06F35">
        <w:rPr>
          <w:sz w:val="24"/>
          <w:szCs w:val="24"/>
        </w:rPr>
        <w:t xml:space="preserve">  : Nilai aktual (sebenarnya) untuk titik data ke-</w:t>
      </w:r>
      <w:r w:rsidR="00B627DC">
        <w:rPr>
          <w:sz w:val="24"/>
          <w:szCs w:val="24"/>
        </w:rPr>
        <w:t>i</w:t>
      </w:r>
      <w:r w:rsidR="00B627DC" w:rsidRPr="00A06F35">
        <w:rPr>
          <w:sz w:val="24"/>
          <w:szCs w:val="24"/>
        </w:rPr>
        <w:t>.</w:t>
      </w:r>
    </w:p>
    <w:p w14:paraId="33EB66DE" w14:textId="77777777" w:rsidR="0005780C" w:rsidRPr="00426540" w:rsidRDefault="0005780C" w:rsidP="00426540">
      <w:pPr>
        <w:spacing w:after="0"/>
        <w:ind w:firstLine="720"/>
        <w:rPr>
          <w:rFonts w:cs="Times New Roman"/>
          <w:sz w:val="24"/>
          <w:szCs w:val="24"/>
        </w:rPr>
      </w:pPr>
    </w:p>
    <w:p w14:paraId="5219BE64" w14:textId="4DFA0DCB" w:rsidR="0005780C" w:rsidRDefault="0005780C" w:rsidP="0005780C">
      <w:pPr>
        <w:pStyle w:val="Heading3"/>
        <w:spacing w:before="0" w:after="120"/>
        <w:ind w:left="709"/>
        <w:rPr>
          <w:rFonts w:cs="Times New Roman"/>
        </w:rPr>
      </w:pPr>
      <w:bookmarkStart w:id="59" w:name="_Toc233563403"/>
      <w:r w:rsidRPr="0005780C">
        <w:rPr>
          <w:rFonts w:cs="Times New Roman"/>
          <w:i/>
          <w:iCs/>
        </w:rPr>
        <w:t xml:space="preserve">Mean </w:t>
      </w:r>
      <w:r>
        <w:rPr>
          <w:rFonts w:cs="Times New Roman"/>
          <w:i/>
          <w:iCs/>
        </w:rPr>
        <w:t>Squared</w:t>
      </w:r>
      <w:r w:rsidRPr="0005780C">
        <w:rPr>
          <w:rFonts w:cs="Times New Roman"/>
          <w:i/>
          <w:iCs/>
        </w:rPr>
        <w:t xml:space="preserve"> Error</w:t>
      </w:r>
      <w:r>
        <w:rPr>
          <w:rFonts w:cs="Times New Roman"/>
        </w:rPr>
        <w:t xml:space="preserve"> (MSE)</w:t>
      </w:r>
      <w:bookmarkEnd w:id="59"/>
    </w:p>
    <w:p w14:paraId="0D1B6298" w14:textId="32250C34" w:rsidR="00B627DC" w:rsidRDefault="00B627DC" w:rsidP="00D7598A">
      <w:pPr>
        <w:spacing w:after="0"/>
        <w:ind w:firstLine="720"/>
        <w:rPr>
          <w:rFonts w:cs="Times New Roman"/>
          <w:sz w:val="24"/>
          <w:szCs w:val="24"/>
        </w:rPr>
      </w:pPr>
      <w:r w:rsidRPr="00D7598A">
        <w:rPr>
          <w:rFonts w:cs="Times New Roman"/>
          <w:sz w:val="24"/>
          <w:szCs w:val="24"/>
        </w:rPr>
        <w:t>MSE adalah salah satu metrik evaluasi</w:t>
      </w:r>
      <w:r w:rsidR="00D7598A" w:rsidRPr="00D7598A">
        <w:rPr>
          <w:rFonts w:cs="Times New Roman"/>
          <w:sz w:val="24"/>
          <w:szCs w:val="24"/>
        </w:rPr>
        <w:t xml:space="preserve"> yang sering digunakan untuk mengukur performa model regresi. MSE menghitung rata-rata dari selisih kuadrat antara nilai aktual yang dihasilkan oleh model.</w:t>
      </w:r>
      <w:r w:rsidR="00D7598A">
        <w:rPr>
          <w:rFonts w:cs="Times New Roman"/>
          <w:sz w:val="24"/>
          <w:szCs w:val="24"/>
        </w:rPr>
        <w:t xml:space="preserve"> MSE digunakan untuk menunjukkan seberapa besar kesalahan atau deviasi rata-rata antara prediksi model dengan nilai sebenarnya. Semakin kecil nilai MSE, semakin baik kinerja model, karena menunjukkan bahwa nilai prediksi mendekati nilai aktual. Persamaan perhitungan MSE: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5C7739E1" w14:textId="77777777" w:rsidTr="0030292E">
        <w:trPr>
          <w:jc w:val="center"/>
        </w:trPr>
        <w:tc>
          <w:tcPr>
            <w:tcW w:w="535" w:type="dxa"/>
            <w:vAlign w:val="center"/>
          </w:tcPr>
          <w:p w14:paraId="39B64762" w14:textId="77777777" w:rsidR="00B0177D" w:rsidRDefault="00B0177D" w:rsidP="0030292E">
            <w:pPr>
              <w:rPr>
                <w:rFonts w:cs="Times New Roman"/>
                <w:sz w:val="24"/>
                <w:szCs w:val="24"/>
              </w:rPr>
            </w:pPr>
          </w:p>
        </w:tc>
        <w:tc>
          <w:tcPr>
            <w:tcW w:w="6210" w:type="dxa"/>
            <w:vAlign w:val="center"/>
          </w:tcPr>
          <w:p w14:paraId="20DD3AE4" w14:textId="39A527B7" w:rsidR="00B0177D" w:rsidRPr="00B0177D" w:rsidRDefault="00B0177D" w:rsidP="00B0177D">
            <w:pPr>
              <w:ind w:firstLine="720"/>
              <w:rPr>
                <w:rFonts w:eastAsiaTheme="minorEastAsia" w:cs="Times New Roman"/>
                <w:sz w:val="24"/>
                <w:szCs w:val="24"/>
              </w:rPr>
            </w:pPr>
            <m:oMathPara>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w:rPr>
                            <w:rFonts w:ascii="Cambria Math" w:hAnsi="Cambria Math" w:cs="Times New Roman"/>
                            <w:sz w:val="24"/>
                            <w:szCs w:val="24"/>
                          </w:rPr>
                          <m:t>2</m:t>
                        </m:r>
                      </m:sup>
                    </m:sSup>
                  </m:e>
                </m:nary>
              </m:oMath>
            </m:oMathPara>
          </w:p>
        </w:tc>
        <w:tc>
          <w:tcPr>
            <w:tcW w:w="900" w:type="dxa"/>
            <w:vAlign w:val="center"/>
          </w:tcPr>
          <w:p w14:paraId="622910D2" w14:textId="3BB7D26B" w:rsidR="00B0177D" w:rsidRDefault="00B0177D" w:rsidP="0030292E">
            <w:pPr>
              <w:jc w:val="center"/>
              <w:rPr>
                <w:rFonts w:cs="Times New Roman"/>
                <w:sz w:val="24"/>
                <w:szCs w:val="24"/>
              </w:rPr>
            </w:pPr>
            <w:r>
              <w:rPr>
                <w:rFonts w:cs="Times New Roman"/>
                <w:sz w:val="24"/>
                <w:szCs w:val="24"/>
              </w:rPr>
              <w:t>(3.2)</w:t>
            </w:r>
          </w:p>
        </w:tc>
      </w:tr>
    </w:tbl>
    <w:p w14:paraId="2D9FA6DE" w14:textId="77777777" w:rsidR="00D7598A" w:rsidRPr="00D7598A" w:rsidRDefault="00D7598A" w:rsidP="00D7598A">
      <w:pPr>
        <w:spacing w:after="0"/>
        <w:ind w:firstLine="720"/>
        <w:rPr>
          <w:rFonts w:cs="Times New Roman"/>
          <w:sz w:val="24"/>
          <w:szCs w:val="24"/>
        </w:rPr>
      </w:pPr>
    </w:p>
    <w:p w14:paraId="0F6C15E4" w14:textId="77777777" w:rsidR="00D7598A" w:rsidRDefault="00D7598A" w:rsidP="00D7598A">
      <w:pPr>
        <w:spacing w:after="0"/>
        <w:ind w:firstLine="720"/>
        <w:rPr>
          <w:rFonts w:eastAsiaTheme="minorEastAsia" w:cs="Times New Roman"/>
          <w:sz w:val="24"/>
          <w:szCs w:val="24"/>
        </w:rPr>
      </w:pPr>
      <w:r>
        <w:rPr>
          <w:rFonts w:eastAsiaTheme="minorEastAsia" w:cs="Times New Roman"/>
          <w:sz w:val="24"/>
          <w:szCs w:val="24"/>
        </w:rPr>
        <w:t>Keterangan:</w:t>
      </w:r>
    </w:p>
    <w:p w14:paraId="409085B6" w14:textId="77777777" w:rsidR="00D7598A" w:rsidRPr="00A06F35" w:rsidRDefault="00D7598A" w:rsidP="00D7598A">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036669F4" w14:textId="77777777" w:rsidR="00D7598A" w:rsidRPr="00A06F35" w:rsidRDefault="00000000" w:rsidP="00D7598A">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D7598A" w:rsidRPr="00A06F35">
        <w:rPr>
          <w:sz w:val="24"/>
          <w:szCs w:val="24"/>
        </w:rPr>
        <w:t xml:space="preserve">  : Nilai prediksi untuk titik data ke-</w:t>
      </w:r>
      <w:r w:rsidR="00D7598A">
        <w:rPr>
          <w:sz w:val="24"/>
          <w:szCs w:val="24"/>
        </w:rPr>
        <w:t>i</w:t>
      </w:r>
      <w:r w:rsidR="00D7598A" w:rsidRPr="00A06F35">
        <w:rPr>
          <w:sz w:val="24"/>
          <w:szCs w:val="24"/>
        </w:rPr>
        <w:t>.</w:t>
      </w:r>
    </w:p>
    <w:p w14:paraId="0AFB74BC" w14:textId="77777777" w:rsidR="00D7598A" w:rsidRPr="00A06F35" w:rsidRDefault="00000000" w:rsidP="00D7598A">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D7598A" w:rsidRPr="00A06F35">
        <w:rPr>
          <w:sz w:val="24"/>
          <w:szCs w:val="24"/>
        </w:rPr>
        <w:t xml:space="preserve">  : Nilai aktual (sebenarnya) untuk titik data ke-</w:t>
      </w:r>
      <w:r w:rsidR="00D7598A">
        <w:rPr>
          <w:sz w:val="24"/>
          <w:szCs w:val="24"/>
        </w:rPr>
        <w:t>i</w:t>
      </w:r>
      <w:r w:rsidR="00D7598A" w:rsidRPr="00A06F35">
        <w:rPr>
          <w:sz w:val="24"/>
          <w:szCs w:val="24"/>
        </w:rPr>
        <w:t>.</w:t>
      </w:r>
    </w:p>
    <w:p w14:paraId="3866EEF9" w14:textId="77777777" w:rsidR="00D7598A" w:rsidRPr="00B627DC" w:rsidRDefault="00D7598A" w:rsidP="00B627DC">
      <w:pPr>
        <w:rPr>
          <w:bCs/>
        </w:rPr>
      </w:pPr>
    </w:p>
    <w:p w14:paraId="653F396D" w14:textId="76C23E7E" w:rsidR="0005780C" w:rsidRDefault="0005780C" w:rsidP="0005780C">
      <w:pPr>
        <w:pStyle w:val="Heading3"/>
        <w:spacing w:before="0" w:after="120"/>
        <w:ind w:left="709"/>
        <w:rPr>
          <w:rFonts w:eastAsiaTheme="minorEastAsia"/>
          <w:noProof/>
          <w:lang w:eastAsia="en-ID"/>
        </w:rPr>
      </w:pPr>
      <w:bookmarkStart w:id="60" w:name="_Toc233563404"/>
      <w:r w:rsidRPr="0069403E">
        <w:rPr>
          <w:rFonts w:eastAsiaTheme="minorEastAsia"/>
          <w:i/>
          <w:iCs/>
          <w:noProof/>
          <w:lang w:eastAsia="en-ID"/>
        </w:rPr>
        <w:t>Root Mean Squared Error</w:t>
      </w:r>
      <w:r w:rsidRPr="0069403E">
        <w:rPr>
          <w:rFonts w:eastAsiaTheme="minorEastAsia"/>
          <w:noProof/>
          <w:lang w:eastAsia="en-ID"/>
        </w:rPr>
        <w:t xml:space="preserve"> (RMSE)</w:t>
      </w:r>
      <w:bookmarkEnd w:id="60"/>
    </w:p>
    <w:p w14:paraId="421A633F" w14:textId="6A486799" w:rsidR="0005780C" w:rsidRDefault="0005780C" w:rsidP="0005780C">
      <w:pPr>
        <w:spacing w:after="0"/>
        <w:ind w:firstLine="720"/>
        <w:rPr>
          <w:sz w:val="24"/>
          <w:szCs w:val="24"/>
        </w:rPr>
      </w:pPr>
      <w:r w:rsidRPr="00B07514">
        <w:rPr>
          <w:sz w:val="24"/>
          <w:szCs w:val="24"/>
        </w:rPr>
        <w:t xml:space="preserve">RMSE mengukur besarnya rata-rata kesalahan antara nilai yang diprediksi oleh model dan nilai aktual. Ini adalah standar deviasi dari residu (kesalahan prediksi). Karena setiap kesalahan dikuadratkan sebelum dirata-ratakan. Semakin rendah nilai RMSE, semakin baik model tersebut. </w:t>
      </w:r>
      <w:r>
        <w:rPr>
          <w:sz w:val="24"/>
          <w:szCs w:val="24"/>
        </w:rPr>
        <w:t>Persamaan dari RMSE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B0177D" w14:paraId="0795F342" w14:textId="77777777" w:rsidTr="0030292E">
        <w:trPr>
          <w:jc w:val="center"/>
        </w:trPr>
        <w:tc>
          <w:tcPr>
            <w:tcW w:w="535" w:type="dxa"/>
            <w:vAlign w:val="center"/>
          </w:tcPr>
          <w:p w14:paraId="2C112838" w14:textId="77777777" w:rsidR="00B0177D" w:rsidRDefault="00B0177D" w:rsidP="0030292E">
            <w:pPr>
              <w:rPr>
                <w:rFonts w:cs="Times New Roman"/>
                <w:sz w:val="24"/>
                <w:szCs w:val="24"/>
              </w:rPr>
            </w:pPr>
          </w:p>
        </w:tc>
        <w:tc>
          <w:tcPr>
            <w:tcW w:w="6210" w:type="dxa"/>
            <w:vAlign w:val="center"/>
          </w:tcPr>
          <w:p w14:paraId="2940B986" w14:textId="48E0DF59" w:rsidR="00B0177D" w:rsidRPr="00B0177D" w:rsidRDefault="00B0177D" w:rsidP="00B0177D">
            <w:pPr>
              <w:ind w:firstLine="720"/>
              <w:rPr>
                <w:sz w:val="24"/>
                <w:szCs w:val="24"/>
              </w:rPr>
            </w:pPr>
            <m:oMathPara>
              <m:oMath>
                <m:r>
                  <w:rPr>
                    <w:rFonts w:ascii="Cambria Math" w:hAnsi="Cambria Math"/>
                    <w:sz w:val="24"/>
                    <w:szCs w:val="24"/>
                  </w:rPr>
                  <m:t xml:space="preserve">RMSE =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e>
                </m:rad>
              </m:oMath>
            </m:oMathPara>
          </w:p>
        </w:tc>
        <w:tc>
          <w:tcPr>
            <w:tcW w:w="900" w:type="dxa"/>
            <w:vAlign w:val="center"/>
          </w:tcPr>
          <w:p w14:paraId="331A009A" w14:textId="745C16FE" w:rsidR="00B0177D" w:rsidRDefault="00B0177D" w:rsidP="0030292E">
            <w:pPr>
              <w:jc w:val="center"/>
              <w:rPr>
                <w:rFonts w:cs="Times New Roman"/>
                <w:sz w:val="24"/>
                <w:szCs w:val="24"/>
              </w:rPr>
            </w:pPr>
            <w:r>
              <w:rPr>
                <w:rFonts w:cs="Times New Roman"/>
                <w:sz w:val="24"/>
                <w:szCs w:val="24"/>
              </w:rPr>
              <w:t>(3.3)</w:t>
            </w:r>
          </w:p>
        </w:tc>
      </w:tr>
    </w:tbl>
    <w:p w14:paraId="61FFC40E" w14:textId="77777777" w:rsidR="00B0177D" w:rsidRDefault="00B0177D" w:rsidP="0005780C">
      <w:pPr>
        <w:spacing w:after="0"/>
        <w:ind w:firstLine="720"/>
        <w:rPr>
          <w:sz w:val="24"/>
          <w:szCs w:val="24"/>
        </w:rPr>
      </w:pPr>
    </w:p>
    <w:p w14:paraId="7E4BE26A" w14:textId="77777777" w:rsidR="0005780C" w:rsidRDefault="0005780C" w:rsidP="0005780C">
      <w:pPr>
        <w:spacing w:after="0"/>
        <w:ind w:left="720"/>
        <w:rPr>
          <w:sz w:val="24"/>
          <w:szCs w:val="24"/>
        </w:rPr>
      </w:pPr>
      <w:r>
        <w:rPr>
          <w:sz w:val="24"/>
          <w:szCs w:val="24"/>
        </w:rPr>
        <w:t>Keterangan:</w:t>
      </w:r>
    </w:p>
    <w:p w14:paraId="4039F2F8"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0A2AF4AE" w14:textId="77777777" w:rsidR="0005780C" w:rsidRPr="00A06F35" w:rsidRDefault="00000000" w:rsidP="0005780C">
      <w:pPr>
        <w:spacing w:after="0"/>
        <w:ind w:left="720"/>
        <w:rPr>
          <w:sz w:val="24"/>
          <w:szCs w:val="24"/>
        </w:rPr>
      </w:pPr>
      <m:oMath>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oMath>
      <w:r w:rsidR="0005780C" w:rsidRPr="00A06F35">
        <w:rPr>
          <w:sz w:val="24"/>
          <w:szCs w:val="24"/>
        </w:rPr>
        <w:t xml:space="preserve">  : Nilai prediksi untuk titik data ke-</w:t>
      </w:r>
      <w:r w:rsidR="0005780C">
        <w:rPr>
          <w:sz w:val="24"/>
          <w:szCs w:val="24"/>
        </w:rPr>
        <w:t>i</w:t>
      </w:r>
      <w:r w:rsidR="0005780C" w:rsidRPr="00A06F35">
        <w:rPr>
          <w:sz w:val="24"/>
          <w:szCs w:val="24"/>
        </w:rPr>
        <w:t>.</w:t>
      </w:r>
    </w:p>
    <w:p w14:paraId="2CF96FDC" w14:textId="77777777" w:rsidR="0005780C" w:rsidRPr="00A06F35" w:rsidRDefault="00000000" w:rsidP="0005780C">
      <w:pPr>
        <w:spacing w:after="0"/>
        <w:ind w:left="720"/>
        <w:rPr>
          <w:sz w:val="24"/>
          <w:szCs w:val="24"/>
        </w:rPr>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r w:rsidR="0005780C" w:rsidRPr="00A06F35">
        <w:rPr>
          <w:sz w:val="24"/>
          <w:szCs w:val="24"/>
        </w:rPr>
        <w:t xml:space="preserve">  : Nilai aktual (sebenarnya) untuk titik data ke-</w:t>
      </w:r>
      <w:r w:rsidR="0005780C">
        <w:rPr>
          <w:sz w:val="24"/>
          <w:szCs w:val="24"/>
        </w:rPr>
        <w:t>i</w:t>
      </w:r>
      <w:r w:rsidR="0005780C" w:rsidRPr="00A06F35">
        <w:rPr>
          <w:sz w:val="24"/>
          <w:szCs w:val="24"/>
        </w:rPr>
        <w:t>.</w:t>
      </w:r>
    </w:p>
    <w:p w14:paraId="78450AAF" w14:textId="77777777" w:rsidR="0005780C" w:rsidRPr="00A06F35" w:rsidRDefault="0005780C" w:rsidP="0005780C">
      <w:pPr>
        <w:spacing w:after="0"/>
        <w:ind w:left="720"/>
        <w:rPr>
          <w:sz w:val="24"/>
          <w:szCs w:val="24"/>
        </w:rPr>
      </w:pPr>
      <w:r w:rsidRPr="00A06F35">
        <w:rPr>
          <w:sz w:val="24"/>
          <w:szCs w:val="24"/>
        </w:rPr>
        <w:t xml:space="preserve"> </w:t>
      </w:r>
      <m:oMath>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oMath>
      <w:r w:rsidRPr="00A06F35">
        <w:rPr>
          <w:sz w:val="24"/>
          <w:szCs w:val="24"/>
        </w:rPr>
        <w:t xml:space="preserve"> : Residu atau kesalahan prediksi.</w:t>
      </w:r>
    </w:p>
    <w:p w14:paraId="17480CA9" w14:textId="77777777" w:rsidR="0005780C" w:rsidRPr="0005780C" w:rsidRDefault="0005780C" w:rsidP="0005780C">
      <w:pPr>
        <w:rPr>
          <w:lang w:eastAsia="en-ID"/>
        </w:rPr>
      </w:pPr>
    </w:p>
    <w:p w14:paraId="297148CF" w14:textId="14D0B740" w:rsidR="009D45D0" w:rsidRDefault="00343346" w:rsidP="0005780C">
      <w:pPr>
        <w:pStyle w:val="Heading3"/>
        <w:spacing w:before="0" w:after="120"/>
        <w:ind w:left="709"/>
        <w:rPr>
          <w:rFonts w:eastAsiaTheme="minorEastAsia"/>
          <w:bCs/>
          <w:noProof/>
          <w:lang w:eastAsia="en-ID"/>
        </w:rPr>
      </w:pPr>
      <w:bookmarkStart w:id="61" w:name="_Toc233563405"/>
      <w:r w:rsidRPr="00343346">
        <w:rPr>
          <w:rFonts w:eastAsiaTheme="minorEastAsia"/>
          <w:bCs/>
          <w:i/>
          <w:iCs/>
          <w:noProof/>
          <w:lang w:eastAsia="en-ID"/>
        </w:rPr>
        <w:t>Mean Absolute Percentage Error</w:t>
      </w:r>
      <w:r w:rsidRPr="00343346">
        <w:rPr>
          <w:rFonts w:eastAsiaTheme="minorEastAsia"/>
          <w:bCs/>
          <w:noProof/>
          <w:lang w:eastAsia="en-ID"/>
        </w:rPr>
        <w:t xml:space="preserve"> (MAPE)</w:t>
      </w:r>
      <w:bookmarkEnd w:id="61"/>
    </w:p>
    <w:p w14:paraId="6D43ED06" w14:textId="03FBFADB" w:rsidR="00343346" w:rsidRDefault="00A133EE" w:rsidP="00A133EE">
      <w:pPr>
        <w:ind w:firstLine="709"/>
        <w:rPr>
          <w:sz w:val="24"/>
          <w:szCs w:val="24"/>
        </w:rPr>
      </w:pPr>
      <w:r w:rsidRPr="00A133EE">
        <w:rPr>
          <w:i/>
          <w:iCs/>
          <w:sz w:val="24"/>
          <w:szCs w:val="24"/>
          <w:lang w:eastAsia="en-ID"/>
        </w:rPr>
        <w:t>Mean Absolute Percentage Error</w:t>
      </w:r>
      <w:r w:rsidRPr="00A133EE">
        <w:rPr>
          <w:sz w:val="24"/>
          <w:szCs w:val="24"/>
          <w:lang w:eastAsia="en-ID"/>
        </w:rPr>
        <w:t xml:space="preserve"> (MAPE) merupakan salah satu ukuran statistik untuk mengevaluasi akurasi atau kinerja suatu model peramalan (forecasting) atau prediksi</w:t>
      </w:r>
      <w:r w:rsidR="009667E9">
        <w:rPr>
          <w:sz w:val="24"/>
          <w:szCs w:val="24"/>
          <w:lang w:eastAsia="en-ID"/>
        </w:rPr>
        <w:t xml:space="preserve"> dengan </w:t>
      </w:r>
      <w:r w:rsidR="009667E9" w:rsidRPr="009667E9">
        <w:rPr>
          <w:sz w:val="24"/>
          <w:szCs w:val="24"/>
          <w:lang w:eastAsia="en-ID"/>
        </w:rPr>
        <w:t>mengukur seberapa besar kesalahan prediksi suatu model jika dibandingkan dengan nilai aktualnya, yang dinyatakan dalam bentuk persentase</w:t>
      </w:r>
      <w:r w:rsidR="00BB2C6A">
        <w:rPr>
          <w:sz w:val="24"/>
          <w:szCs w:val="24"/>
          <w:lang w:eastAsia="en-ID"/>
        </w:rPr>
        <w:t>.</w:t>
      </w:r>
      <w:r w:rsidR="00913BC8">
        <w:rPr>
          <w:sz w:val="24"/>
          <w:szCs w:val="24"/>
          <w:lang w:eastAsia="en-ID"/>
        </w:rPr>
        <w:t xml:space="preserve"> </w:t>
      </w:r>
      <w:r w:rsidR="00913BC8">
        <w:rPr>
          <w:sz w:val="24"/>
          <w:szCs w:val="24"/>
        </w:rPr>
        <w:t>Persamaan dari MAPE</w:t>
      </w:r>
      <w:r w:rsidR="00913BC8" w:rsidRPr="00294AD3">
        <w:rPr>
          <w:sz w:val="24"/>
          <w:szCs w:val="24"/>
        </w:rPr>
        <w:t xml:space="preserve"> </w:t>
      </w:r>
      <w:r w:rsidR="00913BC8">
        <w:rPr>
          <w:sz w:val="24"/>
          <w:szCs w:val="24"/>
        </w:rPr>
        <w:t>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913BC8" w14:paraId="1422EBB3" w14:textId="77777777" w:rsidTr="0030292E">
        <w:trPr>
          <w:jc w:val="center"/>
        </w:trPr>
        <w:tc>
          <w:tcPr>
            <w:tcW w:w="535" w:type="dxa"/>
            <w:vAlign w:val="center"/>
          </w:tcPr>
          <w:p w14:paraId="1BA02DF2" w14:textId="77777777" w:rsidR="00913BC8" w:rsidRDefault="00913BC8" w:rsidP="0030292E">
            <w:pPr>
              <w:rPr>
                <w:rFonts w:cs="Times New Roman"/>
                <w:sz w:val="24"/>
                <w:szCs w:val="24"/>
              </w:rPr>
            </w:pPr>
          </w:p>
        </w:tc>
        <w:tc>
          <w:tcPr>
            <w:tcW w:w="6210" w:type="dxa"/>
            <w:vAlign w:val="center"/>
          </w:tcPr>
          <w:p w14:paraId="6B0F4C1E" w14:textId="7141BDD9" w:rsidR="00913BC8" w:rsidRPr="00B0177D" w:rsidRDefault="007B17E6" w:rsidP="0030292E">
            <w:pPr>
              <w:ind w:firstLine="720"/>
              <w:rPr>
                <w:sz w:val="24"/>
                <w:szCs w:val="24"/>
              </w:rPr>
            </w:pPr>
            <m:oMathPara>
              <m:oMath>
                <m:r>
                  <w:rPr>
                    <w:rFonts w:ascii="Cambria Math" w:hAnsi="Cambria Math"/>
                    <w:sz w:val="24"/>
                    <w:szCs w:val="24"/>
                    <w:lang w:eastAsia="en-ID"/>
                  </w:rPr>
                  <m:t>MAPE=</m:t>
                </m:r>
                <m:f>
                  <m:fPr>
                    <m:ctrlPr>
                      <w:rPr>
                        <w:rFonts w:ascii="Cambria Math" w:hAnsi="Cambria Math"/>
                        <w:sz w:val="24"/>
                        <w:szCs w:val="24"/>
                        <w:lang w:eastAsia="en-ID"/>
                      </w:rPr>
                    </m:ctrlPr>
                  </m:fPr>
                  <m:num>
                    <m:r>
                      <w:rPr>
                        <w:rFonts w:ascii="Cambria Math" w:hAnsi="Cambria Math"/>
                        <w:sz w:val="24"/>
                        <w:szCs w:val="24"/>
                        <w:lang w:eastAsia="en-ID"/>
                      </w:rPr>
                      <m:t>1</m:t>
                    </m:r>
                  </m:num>
                  <m:den>
                    <m:r>
                      <w:rPr>
                        <w:rFonts w:ascii="Cambria Math" w:hAnsi="Cambria Math"/>
                        <w:sz w:val="24"/>
                        <w:szCs w:val="24"/>
                        <w:lang w:eastAsia="en-ID"/>
                      </w:rPr>
                      <m:t>n</m:t>
                    </m:r>
                  </m:den>
                </m:f>
                <m:nary>
                  <m:naryPr>
                    <m:chr m:val="∑"/>
                    <m:limLoc m:val="subSup"/>
                    <m:grow m:val="1"/>
                    <m:ctrlPr>
                      <w:rPr>
                        <w:rFonts w:ascii="Cambria Math" w:hAnsi="Cambria Math"/>
                        <w:sz w:val="24"/>
                        <w:szCs w:val="24"/>
                        <w:lang w:eastAsia="en-ID"/>
                      </w:rPr>
                    </m:ctrlPr>
                  </m:naryPr>
                  <m:sub>
                    <m:r>
                      <w:rPr>
                        <w:rFonts w:ascii="Cambria Math" w:hAnsi="Cambria Math"/>
                        <w:sz w:val="24"/>
                        <w:szCs w:val="24"/>
                        <w:lang w:eastAsia="en-ID"/>
                      </w:rPr>
                      <m:t>t=1</m:t>
                    </m:r>
                  </m:sub>
                  <m:sup>
                    <m:r>
                      <w:rPr>
                        <w:rFonts w:ascii="Cambria Math" w:hAnsi="Cambria Math"/>
                        <w:sz w:val="24"/>
                        <w:szCs w:val="24"/>
                        <w:lang w:eastAsia="en-ID"/>
                      </w:rPr>
                      <m:t>n</m:t>
                    </m:r>
                  </m:sup>
                  <m:e>
                    <m:r>
                      <w:rPr>
                        <w:rFonts w:ascii="Cambria Math" w:hAnsi="Cambria Math"/>
                        <w:sz w:val="24"/>
                        <w:szCs w:val="24"/>
                        <w:lang w:eastAsia="en-ID"/>
                      </w:rPr>
                      <m:t>∣</m:t>
                    </m:r>
                    <m:f>
                      <m:fPr>
                        <m:ctrlPr>
                          <w:rPr>
                            <w:rFonts w:ascii="Cambria Math" w:hAnsi="Cambria Math"/>
                            <w:sz w:val="24"/>
                            <w:szCs w:val="24"/>
                            <w:lang w:eastAsia="en-ID"/>
                          </w:rPr>
                        </m:ctrlPr>
                      </m:fPr>
                      <m:num>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r>
                          <w:rPr>
                            <w:rFonts w:ascii="Cambria Math" w:hAnsi="Cambria Math"/>
                            <w:sz w:val="24"/>
                            <w:szCs w:val="24"/>
                            <w:lang w:eastAsia="en-ID"/>
                          </w:rPr>
                          <m:t>-</m:t>
                        </m:r>
                        <m:sSub>
                          <m:sSubPr>
                            <m:ctrlPr>
                              <w:rPr>
                                <w:rFonts w:ascii="Cambria Math" w:hAnsi="Cambria Math"/>
                                <w:sz w:val="24"/>
                                <w:szCs w:val="24"/>
                                <w:lang w:eastAsia="en-ID"/>
                              </w:rPr>
                            </m:ctrlPr>
                          </m:sSubPr>
                          <m:e>
                            <m:r>
                              <w:rPr>
                                <w:rFonts w:ascii="Cambria Math" w:hAnsi="Cambria Math"/>
                                <w:sz w:val="24"/>
                                <w:szCs w:val="24"/>
                                <w:lang w:eastAsia="en-ID"/>
                              </w:rPr>
                              <m:t>F</m:t>
                            </m:r>
                          </m:e>
                          <m:sub>
                            <m:r>
                              <w:rPr>
                                <w:rFonts w:ascii="Cambria Math" w:hAnsi="Cambria Math"/>
                                <w:sz w:val="24"/>
                                <w:szCs w:val="24"/>
                                <w:lang w:eastAsia="en-ID"/>
                              </w:rPr>
                              <m:t>t</m:t>
                            </m:r>
                          </m:sub>
                        </m:sSub>
                      </m:num>
                      <m:den>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den>
                    </m:f>
                    <m:r>
                      <w:rPr>
                        <w:rFonts w:ascii="Cambria Math" w:hAnsi="Cambria Math"/>
                        <w:sz w:val="24"/>
                        <w:szCs w:val="24"/>
                        <w:lang w:eastAsia="en-ID"/>
                      </w:rPr>
                      <m:t>∣</m:t>
                    </m:r>
                  </m:e>
                </m:nary>
                <m:r>
                  <w:rPr>
                    <w:rFonts w:ascii="Cambria Math" w:hAnsi="Cambria Math"/>
                    <w:sz w:val="24"/>
                    <w:szCs w:val="24"/>
                    <w:lang w:eastAsia="en-ID"/>
                  </w:rPr>
                  <m:t>×100</m:t>
                </m:r>
                <m:r>
                  <m:rPr>
                    <m:sty m:val="p"/>
                  </m:rPr>
                  <w:rPr>
                    <w:rFonts w:ascii="Cambria Math" w:hAnsi="Cambria Math"/>
                    <w:sz w:val="24"/>
                    <w:szCs w:val="24"/>
                    <w:lang w:eastAsia="en-ID"/>
                  </w:rPr>
                  <m:t>%</m:t>
                </m:r>
              </m:oMath>
            </m:oMathPara>
          </w:p>
        </w:tc>
        <w:tc>
          <w:tcPr>
            <w:tcW w:w="900" w:type="dxa"/>
            <w:vAlign w:val="center"/>
          </w:tcPr>
          <w:p w14:paraId="44E8055F" w14:textId="3214BCB1" w:rsidR="00913BC8" w:rsidRDefault="00913BC8" w:rsidP="0030292E">
            <w:pPr>
              <w:jc w:val="center"/>
              <w:rPr>
                <w:rFonts w:cs="Times New Roman"/>
                <w:sz w:val="24"/>
                <w:szCs w:val="24"/>
              </w:rPr>
            </w:pPr>
            <w:r>
              <w:rPr>
                <w:rFonts w:cs="Times New Roman"/>
                <w:sz w:val="24"/>
                <w:szCs w:val="24"/>
              </w:rPr>
              <w:t>(3.</w:t>
            </w:r>
            <w:r w:rsidR="007B17E6">
              <w:rPr>
                <w:rFonts w:cs="Times New Roman"/>
                <w:sz w:val="24"/>
                <w:szCs w:val="24"/>
              </w:rPr>
              <w:t>4</w:t>
            </w:r>
            <w:r>
              <w:rPr>
                <w:rFonts w:cs="Times New Roman"/>
                <w:sz w:val="24"/>
                <w:szCs w:val="24"/>
              </w:rPr>
              <w:t>)</w:t>
            </w:r>
          </w:p>
        </w:tc>
      </w:tr>
    </w:tbl>
    <w:p w14:paraId="6990F385" w14:textId="77777777" w:rsidR="00913BC8" w:rsidRDefault="00913BC8" w:rsidP="00A133EE">
      <w:pPr>
        <w:ind w:firstLine="709"/>
        <w:rPr>
          <w:sz w:val="24"/>
          <w:szCs w:val="24"/>
          <w:lang w:eastAsia="en-ID"/>
        </w:rPr>
      </w:pPr>
    </w:p>
    <w:p w14:paraId="04A5AF0A" w14:textId="77777777" w:rsidR="007B17E6" w:rsidRPr="007B17E6" w:rsidRDefault="007B17E6" w:rsidP="007B17E6">
      <w:pPr>
        <w:spacing w:after="0"/>
        <w:rPr>
          <w:sz w:val="24"/>
          <w:szCs w:val="24"/>
          <w:lang w:eastAsia="en-ID"/>
        </w:rPr>
      </w:pPr>
      <w:r w:rsidRPr="007B17E6">
        <w:rPr>
          <w:sz w:val="24"/>
          <w:szCs w:val="24"/>
          <w:lang w:eastAsia="en-ID"/>
        </w:rPr>
        <w:t>Keterangan:</w:t>
      </w:r>
    </w:p>
    <w:p w14:paraId="6338C55C" w14:textId="6EE6C05B" w:rsidR="007B17E6" w:rsidRPr="007B17E6" w:rsidRDefault="007B17E6">
      <w:pPr>
        <w:numPr>
          <w:ilvl w:val="0"/>
          <w:numId w:val="12"/>
        </w:numPr>
        <w:spacing w:after="0"/>
        <w:rPr>
          <w:sz w:val="24"/>
          <w:szCs w:val="24"/>
          <w:lang w:eastAsia="en-ID"/>
        </w:rPr>
      </w:pPr>
      <m:oMath>
        <m:r>
          <w:rPr>
            <w:rFonts w:ascii="Cambria Math" w:hAnsi="Cambria Math"/>
            <w:sz w:val="24"/>
            <w:szCs w:val="24"/>
            <w:lang w:eastAsia="en-ID"/>
          </w:rPr>
          <m:t>n</m:t>
        </m:r>
      </m:oMath>
      <w:r w:rsidRPr="007B17E6">
        <w:rPr>
          <w:sz w:val="24"/>
          <w:szCs w:val="24"/>
          <w:lang w:eastAsia="en-ID"/>
        </w:rPr>
        <w:t> = jumlah data atau periode yang digunakan dalam evaluasi</w:t>
      </w:r>
    </w:p>
    <w:p w14:paraId="13F83324" w14:textId="1D04F3C7" w:rsidR="007B17E6" w:rsidRPr="007B17E6" w:rsidRDefault="00000000">
      <w:pPr>
        <w:numPr>
          <w:ilvl w:val="0"/>
          <w:numId w:val="12"/>
        </w:numPr>
        <w:spacing w:after="0"/>
        <w:rPr>
          <w:sz w:val="24"/>
          <w:szCs w:val="24"/>
          <w:lang w:eastAsia="en-ID"/>
        </w:rPr>
      </w:pPr>
      <m:oMath>
        <m:sSub>
          <m:sSubPr>
            <m:ctrlPr>
              <w:rPr>
                <w:rFonts w:ascii="Cambria Math" w:hAnsi="Cambria Math"/>
                <w:sz w:val="24"/>
                <w:szCs w:val="24"/>
                <w:lang w:eastAsia="en-ID"/>
              </w:rPr>
            </m:ctrlPr>
          </m:sSubPr>
          <m:e>
            <m:r>
              <w:rPr>
                <w:rFonts w:ascii="Cambria Math" w:hAnsi="Cambria Math"/>
                <w:sz w:val="24"/>
                <w:szCs w:val="24"/>
                <w:lang w:eastAsia="en-ID"/>
              </w:rPr>
              <m:t>A</m:t>
            </m:r>
          </m:e>
          <m:sub>
            <m:r>
              <w:rPr>
                <w:rFonts w:ascii="Cambria Math" w:hAnsi="Cambria Math"/>
                <w:sz w:val="24"/>
                <w:szCs w:val="24"/>
                <w:lang w:eastAsia="en-ID"/>
              </w:rPr>
              <m:t>t</m:t>
            </m:r>
          </m:sub>
        </m:sSub>
      </m:oMath>
      <w:r w:rsidR="007B17E6" w:rsidRPr="007B17E6">
        <w:rPr>
          <w:sz w:val="24"/>
          <w:szCs w:val="24"/>
          <w:lang w:eastAsia="en-ID"/>
        </w:rPr>
        <w:t> = nilai aktual pada periode ke-</w:t>
      </w:r>
      <m:oMath>
        <m:r>
          <w:rPr>
            <w:rFonts w:ascii="Cambria Math" w:hAnsi="Cambria Math"/>
            <w:sz w:val="24"/>
            <w:szCs w:val="24"/>
            <w:lang w:eastAsia="en-ID"/>
          </w:rPr>
          <m:t>t</m:t>
        </m:r>
      </m:oMath>
    </w:p>
    <w:p w14:paraId="33CEA1F4" w14:textId="2A4B100B" w:rsidR="007B17E6" w:rsidRPr="007B17E6" w:rsidRDefault="00000000">
      <w:pPr>
        <w:numPr>
          <w:ilvl w:val="0"/>
          <w:numId w:val="12"/>
        </w:numPr>
        <w:spacing w:after="0"/>
        <w:rPr>
          <w:sz w:val="24"/>
          <w:szCs w:val="24"/>
          <w:lang w:eastAsia="en-ID"/>
        </w:rPr>
      </w:pPr>
      <m:oMath>
        <m:sSub>
          <m:sSubPr>
            <m:ctrlPr>
              <w:rPr>
                <w:rFonts w:ascii="Cambria Math" w:hAnsi="Cambria Math"/>
                <w:sz w:val="24"/>
                <w:szCs w:val="24"/>
                <w:lang w:eastAsia="en-ID"/>
              </w:rPr>
            </m:ctrlPr>
          </m:sSubPr>
          <m:e>
            <m:r>
              <w:rPr>
                <w:rFonts w:ascii="Cambria Math" w:hAnsi="Cambria Math"/>
                <w:sz w:val="24"/>
                <w:szCs w:val="24"/>
                <w:lang w:eastAsia="en-ID"/>
              </w:rPr>
              <m:t>F</m:t>
            </m:r>
          </m:e>
          <m:sub>
            <m:r>
              <w:rPr>
                <w:rFonts w:ascii="Cambria Math" w:hAnsi="Cambria Math"/>
                <w:sz w:val="24"/>
                <w:szCs w:val="24"/>
                <w:lang w:eastAsia="en-ID"/>
              </w:rPr>
              <m:t>t</m:t>
            </m:r>
          </m:sub>
        </m:sSub>
      </m:oMath>
      <w:r w:rsidR="007B17E6" w:rsidRPr="007B17E6">
        <w:rPr>
          <w:sz w:val="24"/>
          <w:szCs w:val="24"/>
          <w:lang w:eastAsia="en-ID"/>
        </w:rPr>
        <w:t> = nilai hasil prediksi atau peramalan pada periode ke-</w:t>
      </w:r>
      <m:oMath>
        <m:r>
          <w:rPr>
            <w:rFonts w:ascii="Cambria Math" w:hAnsi="Cambria Math"/>
            <w:sz w:val="24"/>
            <w:szCs w:val="24"/>
            <w:lang w:eastAsia="en-ID"/>
          </w:rPr>
          <m:t>t</m:t>
        </m:r>
      </m:oMath>
    </w:p>
    <w:p w14:paraId="1927D81F" w14:textId="2211D2EF" w:rsidR="007B17E6" w:rsidRPr="007B17E6" w:rsidRDefault="007B17E6">
      <w:pPr>
        <w:numPr>
          <w:ilvl w:val="0"/>
          <w:numId w:val="12"/>
        </w:numPr>
        <w:spacing w:after="0"/>
        <w:rPr>
          <w:sz w:val="24"/>
          <w:szCs w:val="24"/>
          <w:lang w:eastAsia="en-ID"/>
        </w:rPr>
      </w:pPr>
      <m:oMath>
        <m:r>
          <m:rPr>
            <m:sty m:val="p"/>
          </m:rPr>
          <w:rPr>
            <w:rFonts w:ascii="Cambria Math" w:hAnsi="Cambria Math"/>
            <w:sz w:val="24"/>
            <w:szCs w:val="24"/>
            <w:lang w:eastAsia="en-ID"/>
          </w:rPr>
          <m:t>∣</m:t>
        </m:r>
        <m:r>
          <w:rPr>
            <w:rFonts w:ascii="Cambria Math" w:hAnsi="Cambria Math"/>
            <w:sz w:val="24"/>
            <w:szCs w:val="24"/>
            <w:lang w:eastAsia="en-ID"/>
          </w:rPr>
          <m:t>⋅</m:t>
        </m:r>
        <m:r>
          <m:rPr>
            <m:sty m:val="p"/>
          </m:rPr>
          <w:rPr>
            <w:rFonts w:ascii="Cambria Math" w:hAnsi="Cambria Math"/>
            <w:sz w:val="24"/>
            <w:szCs w:val="24"/>
            <w:lang w:eastAsia="en-ID"/>
          </w:rPr>
          <m:t>∣</m:t>
        </m:r>
      </m:oMath>
      <w:r w:rsidRPr="007B17E6">
        <w:rPr>
          <w:sz w:val="24"/>
          <w:szCs w:val="24"/>
          <w:lang w:eastAsia="en-ID"/>
        </w:rPr>
        <w:t> = nilai mutlak (absolut) yang memastikan kesalahan positif dan negatif tidak saling menghilangkan</w:t>
      </w:r>
    </w:p>
    <w:p w14:paraId="25501969" w14:textId="77777777" w:rsidR="007B17E6" w:rsidRPr="00A133EE" w:rsidRDefault="007B17E6" w:rsidP="007B17E6">
      <w:pPr>
        <w:spacing w:after="0"/>
        <w:ind w:firstLine="709"/>
        <w:rPr>
          <w:sz w:val="24"/>
          <w:szCs w:val="24"/>
          <w:lang w:eastAsia="en-ID"/>
        </w:rPr>
      </w:pPr>
    </w:p>
    <w:p w14:paraId="30B76D04" w14:textId="00AA89B3" w:rsidR="0005780C" w:rsidRDefault="0005780C" w:rsidP="0005780C">
      <w:pPr>
        <w:pStyle w:val="Heading3"/>
        <w:spacing w:before="0" w:after="120"/>
        <w:ind w:left="709"/>
        <w:rPr>
          <w:rFonts w:eastAsiaTheme="minorEastAsia"/>
          <w:noProof/>
          <w:lang w:eastAsia="en-ID"/>
        </w:rPr>
      </w:pPr>
      <w:bookmarkStart w:id="62" w:name="_Toc233563406"/>
      <w:r w:rsidRPr="0069403E">
        <w:rPr>
          <w:rFonts w:eastAsiaTheme="minorEastAsia"/>
          <w:i/>
          <w:iCs/>
          <w:noProof/>
          <w:lang w:eastAsia="en-ID"/>
        </w:rPr>
        <w:t>R-squared</w:t>
      </w:r>
      <w:r w:rsidRPr="0069403E">
        <w:rPr>
          <w:rFonts w:eastAsiaTheme="minorEastAsia"/>
          <w:noProof/>
          <w:lang w:eastAsia="en-ID"/>
        </w:rPr>
        <w:t xml:space="preserve"> (R²)</w:t>
      </w:r>
      <w:bookmarkEnd w:id="62"/>
    </w:p>
    <w:p w14:paraId="7F94384F" w14:textId="46E9354D" w:rsidR="0005780C" w:rsidRDefault="0005780C" w:rsidP="0005780C">
      <w:pPr>
        <w:spacing w:after="0"/>
        <w:ind w:firstLine="720"/>
        <w:rPr>
          <w:sz w:val="24"/>
          <w:szCs w:val="24"/>
        </w:rPr>
      </w:pPr>
      <w:r w:rsidRPr="002E511E">
        <w:rPr>
          <w:sz w:val="24"/>
          <w:szCs w:val="24"/>
        </w:rPr>
        <w:t>R</w:t>
      </w:r>
      <w:r w:rsidRPr="0005780C">
        <w:rPr>
          <w:sz w:val="24"/>
          <w:szCs w:val="24"/>
          <w:vertAlign w:val="superscript"/>
        </w:rPr>
        <w:t>2</w:t>
      </w:r>
      <w:r w:rsidRPr="00294AD3">
        <w:rPr>
          <w:sz w:val="24"/>
          <w:szCs w:val="24"/>
        </w:rPr>
        <w:t xml:space="preserve"> (</w:t>
      </w:r>
      <w:r w:rsidRPr="00962026">
        <w:rPr>
          <w:i/>
          <w:iCs/>
          <w:sz w:val="24"/>
          <w:szCs w:val="24"/>
        </w:rPr>
        <w:t>R-squared</w:t>
      </w:r>
      <w:r w:rsidRPr="00294AD3">
        <w:rPr>
          <w:sz w:val="24"/>
          <w:szCs w:val="24"/>
        </w:rPr>
        <w:t>) atau Koefisien Determinasi</w:t>
      </w:r>
      <w:r w:rsidRPr="002E511E">
        <w:rPr>
          <w:sz w:val="24"/>
          <w:szCs w:val="24"/>
        </w:rPr>
        <w:t xml:space="preserve"> </w:t>
      </w:r>
      <w:r w:rsidRPr="00294AD3">
        <w:rPr>
          <w:sz w:val="24"/>
          <w:szCs w:val="24"/>
        </w:rPr>
        <w:t xml:space="preserve">adalah metrik yang menunjukkan proporsi varians dalam variabel dependen (variabel target) yang dapat diprediksi dari variabel independen (fitur) oleh model regresi. </w:t>
      </w:r>
      <w:r w:rsidR="00BB2C6A" w:rsidRPr="002E511E">
        <w:rPr>
          <w:sz w:val="24"/>
          <w:szCs w:val="24"/>
        </w:rPr>
        <w:t>R</w:t>
      </w:r>
      <w:r w:rsidR="00BB2C6A" w:rsidRPr="00BB2C6A">
        <w:rPr>
          <w:sz w:val="24"/>
          <w:szCs w:val="24"/>
          <w:vertAlign w:val="superscript"/>
        </w:rPr>
        <w:t>2</w:t>
      </w:r>
      <w:r w:rsidRPr="00294AD3">
        <w:rPr>
          <w:sz w:val="24"/>
          <w:szCs w:val="24"/>
        </w:rPr>
        <w:t xml:space="preserve"> </w:t>
      </w:r>
      <w:r w:rsidRPr="002E511E">
        <w:rPr>
          <w:sz w:val="24"/>
          <w:szCs w:val="24"/>
        </w:rPr>
        <w:t>menggambarkan</w:t>
      </w:r>
      <w:r w:rsidRPr="00294AD3">
        <w:rPr>
          <w:sz w:val="24"/>
          <w:szCs w:val="24"/>
        </w:rPr>
        <w:t xml:space="preserve"> seberapa baik model regresi fit (cocok) dengan data.</w:t>
      </w:r>
      <w:r w:rsidRPr="002E511E">
        <w:rPr>
          <w:sz w:val="24"/>
          <w:szCs w:val="24"/>
        </w:rPr>
        <w:t xml:space="preserve"> </w:t>
      </w:r>
      <w:r w:rsidRPr="00294AD3">
        <w:rPr>
          <w:sz w:val="24"/>
          <w:szCs w:val="24"/>
        </w:rPr>
        <w:t xml:space="preserve">Nilai </w:t>
      </w:r>
      <w:r w:rsidR="00BB2C6A" w:rsidRPr="002E511E">
        <w:rPr>
          <w:sz w:val="24"/>
          <w:szCs w:val="24"/>
        </w:rPr>
        <w:t>R</w:t>
      </w:r>
      <w:r w:rsidR="00BB2C6A" w:rsidRPr="00BB2C6A">
        <w:rPr>
          <w:sz w:val="24"/>
          <w:szCs w:val="24"/>
          <w:vertAlign w:val="superscript"/>
        </w:rPr>
        <w:t>2</w:t>
      </w:r>
      <w:r w:rsidRPr="00294AD3">
        <w:rPr>
          <w:sz w:val="24"/>
          <w:szCs w:val="24"/>
        </w:rPr>
        <w:t xml:space="preserve"> berkisar antara 0 hingga 1 (atau 0% hingga 100%)</w:t>
      </w:r>
      <w:r w:rsidRPr="002E511E">
        <w:rPr>
          <w:sz w:val="24"/>
          <w:szCs w:val="24"/>
        </w:rPr>
        <w:t>, dimana</w:t>
      </w:r>
      <w:r>
        <w:rPr>
          <w:sz w:val="24"/>
          <w:szCs w:val="24"/>
        </w:rPr>
        <w:t xml:space="preserve"> n</w:t>
      </w:r>
      <w:r w:rsidRPr="00294AD3">
        <w:rPr>
          <w:sz w:val="24"/>
          <w:szCs w:val="24"/>
        </w:rPr>
        <w:t>ilai 0 berarti model tidak menjelaskan variabilitas respons sama sekali di sekitar rata-ratanya.</w:t>
      </w:r>
      <w:r>
        <w:rPr>
          <w:sz w:val="24"/>
          <w:szCs w:val="24"/>
        </w:rPr>
        <w:t xml:space="preserve"> Sedangkan n</w:t>
      </w:r>
      <w:r w:rsidRPr="00294AD3">
        <w:rPr>
          <w:sz w:val="24"/>
          <w:szCs w:val="24"/>
        </w:rPr>
        <w:t>ilai 1 (atau 100%) berarti model menjelaskan semua variabilitas data respons di sekitar rata-ratanya</w:t>
      </w:r>
      <w:r>
        <w:rPr>
          <w:sz w:val="24"/>
          <w:szCs w:val="24"/>
        </w:rPr>
        <w:t xml:space="preserve">. Persamaan dari </w:t>
      </w:r>
      <w:r w:rsidRPr="002E511E">
        <w:rPr>
          <w:sz w:val="24"/>
          <w:szCs w:val="24"/>
        </w:rPr>
        <w:t>R</w:t>
      </w:r>
      <w:r w:rsidRPr="00BB2C6A">
        <w:rPr>
          <w:sz w:val="24"/>
          <w:szCs w:val="24"/>
          <w:vertAlign w:val="superscript"/>
        </w:rPr>
        <w:t>2</w:t>
      </w:r>
      <w:r w:rsidRPr="00294AD3">
        <w:rPr>
          <w:sz w:val="24"/>
          <w:szCs w:val="24"/>
        </w:rPr>
        <w:t xml:space="preserve"> </w:t>
      </w:r>
      <w:r>
        <w:rPr>
          <w:sz w:val="24"/>
          <w:szCs w:val="24"/>
        </w:rPr>
        <w:t>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210"/>
        <w:gridCol w:w="900"/>
      </w:tblGrid>
      <w:tr w:rsidR="00CF08EC" w14:paraId="09031E7A" w14:textId="77777777" w:rsidTr="0030292E">
        <w:trPr>
          <w:jc w:val="center"/>
        </w:trPr>
        <w:tc>
          <w:tcPr>
            <w:tcW w:w="535" w:type="dxa"/>
            <w:vAlign w:val="center"/>
          </w:tcPr>
          <w:p w14:paraId="5CEBF7C5" w14:textId="77777777" w:rsidR="00CF08EC" w:rsidRDefault="00CF08EC" w:rsidP="0030292E">
            <w:pPr>
              <w:rPr>
                <w:rFonts w:cs="Times New Roman"/>
                <w:sz w:val="24"/>
                <w:szCs w:val="24"/>
              </w:rPr>
            </w:pPr>
          </w:p>
        </w:tc>
        <w:tc>
          <w:tcPr>
            <w:tcW w:w="6210" w:type="dxa"/>
            <w:vAlign w:val="center"/>
          </w:tcPr>
          <w:p w14:paraId="638D214C" w14:textId="618B5EE0" w:rsidR="00CF08EC" w:rsidRPr="00CF08EC" w:rsidRDefault="00000000" w:rsidP="00CF08EC">
            <w:pPr>
              <w:ind w:firstLine="720"/>
              <w:rPr>
                <w:rFonts w:eastAsiaTheme="minorEastAsia"/>
                <w:sz w:val="24"/>
                <w:szCs w:val="24"/>
              </w:rPr>
            </w:pPr>
            <m:oMathPara>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f>
                  <m:fPr>
                    <m:ctrlPr>
                      <w:rPr>
                        <w:rFonts w:ascii="Cambria Math" w:hAnsi="Cambria Math"/>
                        <w:i/>
                        <w:sz w:val="24"/>
                        <w:szCs w:val="24"/>
                      </w:rPr>
                    </m:ctrlPr>
                  </m:fPr>
                  <m:num>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num>
                  <m:den>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e>
                            </m:d>
                          </m:e>
                          <m:sup>
                            <m:r>
                              <w:rPr>
                                <w:rFonts w:ascii="Cambria Math" w:hAnsi="Cambria Math"/>
                                <w:sz w:val="24"/>
                                <w:szCs w:val="24"/>
                              </w:rPr>
                              <m:t>2</m:t>
                            </m:r>
                          </m:sup>
                        </m:sSup>
                      </m:e>
                    </m:nary>
                  </m:den>
                </m:f>
              </m:oMath>
            </m:oMathPara>
          </w:p>
        </w:tc>
        <w:tc>
          <w:tcPr>
            <w:tcW w:w="900" w:type="dxa"/>
            <w:vAlign w:val="center"/>
          </w:tcPr>
          <w:p w14:paraId="38434D8E" w14:textId="4EF41B8D" w:rsidR="00CF08EC" w:rsidRDefault="00CF08EC" w:rsidP="0030292E">
            <w:pPr>
              <w:jc w:val="center"/>
              <w:rPr>
                <w:rFonts w:cs="Times New Roman"/>
                <w:sz w:val="24"/>
                <w:szCs w:val="24"/>
              </w:rPr>
            </w:pPr>
            <w:r>
              <w:rPr>
                <w:rFonts w:cs="Times New Roman"/>
                <w:sz w:val="24"/>
                <w:szCs w:val="24"/>
              </w:rPr>
              <w:t>(3.5)</w:t>
            </w:r>
          </w:p>
        </w:tc>
      </w:tr>
    </w:tbl>
    <w:p w14:paraId="3B7A4669" w14:textId="77777777" w:rsidR="00CF08EC" w:rsidRDefault="00CF08EC" w:rsidP="0005780C">
      <w:pPr>
        <w:spacing w:after="0"/>
        <w:ind w:firstLine="720"/>
        <w:rPr>
          <w:sz w:val="24"/>
          <w:szCs w:val="24"/>
        </w:rPr>
      </w:pPr>
    </w:p>
    <w:p w14:paraId="055A9287" w14:textId="77777777" w:rsidR="0005780C" w:rsidRDefault="0005780C" w:rsidP="0005780C">
      <w:pPr>
        <w:spacing w:after="0"/>
        <w:ind w:left="720"/>
        <w:rPr>
          <w:sz w:val="24"/>
          <w:szCs w:val="24"/>
        </w:rPr>
      </w:pPr>
      <w:r>
        <w:rPr>
          <w:sz w:val="24"/>
          <w:szCs w:val="24"/>
        </w:rPr>
        <w:t>Keterangan:</w:t>
      </w:r>
    </w:p>
    <w:p w14:paraId="7EB40301" w14:textId="77777777" w:rsidR="0005780C" w:rsidRPr="00A06F35" w:rsidRDefault="0005780C" w:rsidP="0005780C">
      <w:pPr>
        <w:spacing w:after="0"/>
        <w:ind w:left="720"/>
        <w:rPr>
          <w:sz w:val="24"/>
          <w:szCs w:val="24"/>
        </w:rPr>
      </w:pPr>
      <m:oMath>
        <m:r>
          <w:rPr>
            <w:rFonts w:ascii="Cambria Math" w:hAnsi="Cambria Math"/>
            <w:sz w:val="24"/>
            <w:szCs w:val="24"/>
          </w:rPr>
          <m:t>n</m:t>
        </m:r>
      </m:oMath>
      <w:r w:rsidRPr="00A06F35">
        <w:rPr>
          <w:sz w:val="24"/>
          <w:szCs w:val="24"/>
        </w:rPr>
        <w:t xml:space="preserve">  : Jumlah titik data.</w:t>
      </w:r>
    </w:p>
    <w:p w14:paraId="5AE445E2" w14:textId="77777777" w:rsidR="0005780C" w:rsidRPr="00A06F35" w:rsidRDefault="00000000" w:rsidP="0005780C">
      <w:pPr>
        <w:spacing w:after="0"/>
        <w:ind w:left="720"/>
        <w:rPr>
          <w:sz w:val="24"/>
          <w:szCs w:val="24"/>
        </w:rPr>
      </w:pPr>
      <m:oMath>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ac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e>
              <m:sup>
                <m:r>
                  <w:rPr>
                    <w:rFonts w:ascii="Cambria Math" w:hAnsi="Cambria Math"/>
                    <w:sz w:val="24"/>
                    <w:szCs w:val="24"/>
                  </w:rPr>
                  <m:t>2</m:t>
                </m:r>
              </m:sup>
            </m:sSup>
          </m:e>
        </m:nary>
      </m:oMath>
      <w:r w:rsidR="0005780C" w:rsidRPr="00A06F35">
        <w:rPr>
          <w:sz w:val="24"/>
          <w:szCs w:val="24"/>
        </w:rPr>
        <w:t xml:space="preserve">: </w:t>
      </w:r>
      <w:r w:rsidR="0005780C" w:rsidRPr="00750D14">
        <w:rPr>
          <w:sz w:val="24"/>
          <w:szCs w:val="24"/>
        </w:rPr>
        <w:t>Jumlah kuadrat perbedaan antara nilai prediksi dan nilai aktual (kesalahan model)</w:t>
      </w:r>
      <w:r w:rsidR="0005780C" w:rsidRPr="00A06F35">
        <w:rPr>
          <w:sz w:val="24"/>
          <w:szCs w:val="24"/>
        </w:rPr>
        <w:t>.</w:t>
      </w:r>
    </w:p>
    <w:p w14:paraId="0259C725" w14:textId="77777777" w:rsidR="0005780C" w:rsidRPr="00A06F35" w:rsidRDefault="00000000" w:rsidP="0005780C">
      <w:pPr>
        <w:spacing w:after="0"/>
        <w:ind w:left="720"/>
        <w:rPr>
          <w:sz w:val="24"/>
          <w:szCs w:val="24"/>
        </w:rPr>
      </w:pPr>
      <m:oMath>
        <m:nary>
          <m:naryPr>
            <m:chr m:val="∑"/>
            <m:limLoc m:val="subSup"/>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y</m:t>
                        </m:r>
                      </m:e>
                    </m:acc>
                  </m:e>
                </m:d>
              </m:e>
              <m:sup>
                <m:r>
                  <w:rPr>
                    <w:rFonts w:ascii="Cambria Math" w:hAnsi="Cambria Math"/>
                    <w:sz w:val="24"/>
                    <w:szCs w:val="24"/>
                  </w:rPr>
                  <m:t>2</m:t>
                </m:r>
              </m:sup>
            </m:sSup>
          </m:e>
        </m:nary>
      </m:oMath>
      <w:r w:rsidR="0005780C" w:rsidRPr="00A06F35">
        <w:rPr>
          <w:sz w:val="24"/>
          <w:szCs w:val="24"/>
        </w:rPr>
        <w:t xml:space="preserve">  : </w:t>
      </w:r>
      <w:r w:rsidR="0005780C" w:rsidRPr="00750D14">
        <w:rPr>
          <w:sz w:val="24"/>
          <w:szCs w:val="24"/>
        </w:rPr>
        <w:t>Jumlah kuadrat perbedaan antara nilai aktual dan rata-rata nilai aktual (variabilitas total dalam data)</w:t>
      </w:r>
      <w:r w:rsidR="0005780C" w:rsidRPr="00A06F35">
        <w:rPr>
          <w:sz w:val="24"/>
          <w:szCs w:val="24"/>
        </w:rPr>
        <w:t>.</w:t>
      </w:r>
    </w:p>
    <w:p w14:paraId="49399A54" w14:textId="77777777" w:rsidR="0005780C" w:rsidRDefault="0005780C" w:rsidP="0005780C">
      <w:pPr>
        <w:spacing w:after="0"/>
        <w:ind w:left="578"/>
        <w:rPr>
          <w:rFonts w:eastAsiaTheme="minorEastAsia"/>
          <w:sz w:val="24"/>
          <w:szCs w:val="24"/>
        </w:rPr>
      </w:pPr>
      <w:r w:rsidRPr="00A06F35">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y</m:t>
            </m:r>
          </m:e>
        </m:acc>
      </m:oMath>
      <w:r w:rsidRPr="00A06F35">
        <w:rPr>
          <w:sz w:val="24"/>
          <w:szCs w:val="24"/>
        </w:rPr>
        <w:t>:</w:t>
      </w:r>
      <w:r w:rsidRPr="00C8686C">
        <w:rPr>
          <w:rFonts w:eastAsia="Times New Roman" w:cs="Times New Roman"/>
          <w:sz w:val="24"/>
          <w:szCs w:val="24"/>
        </w:rPr>
        <w:t xml:space="preserve"> </w:t>
      </w:r>
      <w:r w:rsidRPr="00C8686C">
        <w:rPr>
          <w:sz w:val="24"/>
          <w:szCs w:val="24"/>
        </w:rPr>
        <w:t xml:space="preserve">Rata-rata dari nilai aktual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oMath>
    </w:p>
    <w:p w14:paraId="4901BE86" w14:textId="77777777" w:rsidR="00E41A8E" w:rsidRPr="00AC48AD" w:rsidRDefault="00942E0D" w:rsidP="00E41A8E">
      <w:pPr>
        <w:pStyle w:val="Heading1"/>
        <w:ind w:left="990" w:hanging="540"/>
        <w:rPr>
          <w:sz w:val="24"/>
          <w:szCs w:val="24"/>
        </w:rPr>
      </w:pPr>
      <w:r>
        <w:rPr>
          <w:rFonts w:eastAsiaTheme="minorEastAsia"/>
          <w:sz w:val="24"/>
          <w:szCs w:val="24"/>
        </w:rPr>
        <w:lastRenderedPageBreak/>
        <w:br w:type="page"/>
      </w:r>
      <w:r w:rsidR="00E41A8E" w:rsidRPr="00823453">
        <w:br/>
      </w:r>
      <w:bookmarkStart w:id="63" w:name="_Toc233563407"/>
      <w:r w:rsidR="00E41A8E">
        <w:t>HASIL DAN PEMBAHASAN</w:t>
      </w:r>
      <w:bookmarkEnd w:id="63"/>
    </w:p>
    <w:p w14:paraId="62F701DB" w14:textId="77777777" w:rsidR="00E41A8E" w:rsidRDefault="00E41A8E" w:rsidP="00E41A8E">
      <w:pPr>
        <w:pStyle w:val="Heading2"/>
        <w:spacing w:before="0" w:after="120"/>
        <w:ind w:left="567" w:hanging="578"/>
        <w:rPr>
          <w:rFonts w:cs="Times New Roman"/>
          <w:szCs w:val="24"/>
        </w:rPr>
      </w:pPr>
      <w:bookmarkStart w:id="64" w:name="_Toc233563408"/>
      <w:r>
        <w:rPr>
          <w:rFonts w:cs="Times New Roman"/>
          <w:szCs w:val="24"/>
        </w:rPr>
        <w:t>Hasil</w:t>
      </w:r>
      <w:bookmarkEnd w:id="64"/>
    </w:p>
    <w:p w14:paraId="390F0CF8" w14:textId="77777777" w:rsidR="00E41A8E" w:rsidRPr="0029798F" w:rsidRDefault="00E41A8E" w:rsidP="00E41A8E">
      <w:pPr>
        <w:ind w:firstLine="630"/>
        <w:rPr>
          <w:sz w:val="24"/>
          <w:szCs w:val="24"/>
        </w:rPr>
      </w:pPr>
      <w:r>
        <w:t>Hasil penelitian ini bertujuan untuk menerapkan Grey Wolf Optimizer (GWO)  untuk mengoptimasi model ensemble yang merupakan gabungan dari model MA, ES, dan Linear Regression (LR) dalam peramalan penjualan. Beberapa tahapan mulai dari pengumpulan data, pra pemrosesan data, pembersihan data, pembagian data menjadi data training dan data testing, pembangunan model baseline, hingga optimasi dengan menggunakan GWO untuk mencapai hasil peramalan penjualan yang lebih akurat.</w:t>
      </w:r>
    </w:p>
    <w:p w14:paraId="11715AD7" w14:textId="77777777" w:rsidR="00E41A8E" w:rsidRDefault="00E41A8E" w:rsidP="00C33066">
      <w:pPr>
        <w:pStyle w:val="Heading3"/>
      </w:pPr>
      <w:bookmarkStart w:id="65" w:name="_Toc233563409"/>
      <w:r>
        <w:t>Deskripsi Data</w:t>
      </w:r>
      <w:bookmarkEnd w:id="65"/>
    </w:p>
    <w:p w14:paraId="44B6AE4A" w14:textId="77777777" w:rsidR="00E41A8E" w:rsidRDefault="00E41A8E" w:rsidP="00E41A8E">
      <w:pPr>
        <w:ind w:firstLine="630"/>
        <w:rPr>
          <w:rFonts w:cs="Times New Roman"/>
          <w:sz w:val="24"/>
          <w:szCs w:val="24"/>
        </w:rPr>
      </w:pPr>
      <w:r w:rsidRPr="462DE5A3">
        <w:rPr>
          <w:rFonts w:cs="Times New Roman"/>
          <w:sz w:val="24"/>
          <w:szCs w:val="24"/>
        </w:rPr>
        <w:t>Dataset yang digunakan dalam penelitian ini adalah dataset time series penjualan ritel dari Kaggle "</w:t>
      </w:r>
      <w:hyperlink r:id="rId26">
        <w:r w:rsidRPr="462DE5A3">
          <w:rPr>
            <w:rStyle w:val="Hyperlink"/>
            <w:rFonts w:cs="Times New Roman"/>
            <w:sz w:val="24"/>
            <w:szCs w:val="24"/>
          </w:rPr>
          <w:t>Store Sales - Time Series Forecasting</w:t>
        </w:r>
      </w:hyperlink>
      <w:r w:rsidRPr="462DE5A3">
        <w:rPr>
          <w:rFonts w:cs="Times New Roman"/>
          <w:sz w:val="24"/>
          <w:szCs w:val="24"/>
        </w:rPr>
        <w:t xml:space="preserve">" </w:t>
      </w:r>
      <w:r>
        <w:rPr>
          <w:rFonts w:cs="Times New Roman"/>
          <w:sz w:val="24"/>
          <w:szCs w:val="24"/>
        </w:rPr>
        <w:t xml:space="preserve"> dengan karakteristik sebagaimana dijelaskan pada tabel 4.1</w:t>
      </w:r>
    </w:p>
    <w:p w14:paraId="2F4931F6"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1. Karateristik Data</w:t>
      </w:r>
    </w:p>
    <w:tbl>
      <w:tblPr>
        <w:tblW w:w="7920" w:type="dxa"/>
        <w:tblInd w:w="-8" w:type="dxa"/>
        <w:tblCellMar>
          <w:left w:w="0" w:type="dxa"/>
          <w:right w:w="0" w:type="dxa"/>
        </w:tblCellMar>
        <w:tblLook w:val="04A0" w:firstRow="1" w:lastRow="0" w:firstColumn="1" w:lastColumn="0" w:noHBand="0" w:noVBand="1"/>
      </w:tblPr>
      <w:tblGrid>
        <w:gridCol w:w="540"/>
        <w:gridCol w:w="1890"/>
        <w:gridCol w:w="5490"/>
      </w:tblGrid>
      <w:tr w:rsidR="00E41A8E" w:rsidRPr="007C076D" w14:paraId="177F8C16" w14:textId="77777777" w:rsidTr="00B0699E">
        <w:trPr>
          <w:trHeight w:val="315"/>
        </w:trPr>
        <w:tc>
          <w:tcPr>
            <w:tcW w:w="54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260E857B" w14:textId="77777777" w:rsidR="00E41A8E" w:rsidRPr="007C076D" w:rsidRDefault="00E41A8E" w:rsidP="00B0699E">
            <w:pPr>
              <w:spacing w:after="0"/>
              <w:jc w:val="center"/>
              <w:rPr>
                <w:rFonts w:cs="Times New Roman"/>
                <w:b/>
                <w:bCs/>
                <w:sz w:val="24"/>
                <w:szCs w:val="24"/>
              </w:rPr>
            </w:pPr>
            <w:r w:rsidRPr="007C076D">
              <w:rPr>
                <w:rFonts w:cs="Times New Roman"/>
                <w:b/>
                <w:bCs/>
                <w:sz w:val="24"/>
                <w:szCs w:val="24"/>
              </w:rPr>
              <w:t>No</w:t>
            </w:r>
          </w:p>
        </w:tc>
        <w:tc>
          <w:tcPr>
            <w:tcW w:w="1890" w:type="dxa"/>
            <w:tcBorders>
              <w:top w:val="single" w:sz="6" w:space="0" w:color="000000"/>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vAlign w:val="bottom"/>
            <w:hideMark/>
          </w:tcPr>
          <w:p w14:paraId="162394BB" w14:textId="77777777" w:rsidR="00E41A8E" w:rsidRPr="007C076D" w:rsidRDefault="00E41A8E" w:rsidP="00B0699E">
            <w:pPr>
              <w:spacing w:after="0"/>
              <w:jc w:val="center"/>
              <w:rPr>
                <w:rFonts w:cs="Times New Roman"/>
                <w:b/>
                <w:bCs/>
                <w:sz w:val="24"/>
                <w:szCs w:val="24"/>
              </w:rPr>
            </w:pPr>
            <w:r w:rsidRPr="007C076D">
              <w:rPr>
                <w:rFonts w:cs="Times New Roman"/>
                <w:b/>
                <w:bCs/>
                <w:sz w:val="24"/>
                <w:szCs w:val="24"/>
              </w:rPr>
              <w:t>Nama Atribut</w:t>
            </w:r>
          </w:p>
        </w:tc>
        <w:tc>
          <w:tcPr>
            <w:tcW w:w="5490" w:type="dxa"/>
            <w:tcBorders>
              <w:top w:val="single" w:sz="6" w:space="0" w:color="000000"/>
              <w:left w:val="single" w:sz="6" w:space="0" w:color="CCCCCC"/>
              <w:bottom w:val="single" w:sz="6" w:space="0" w:color="000000"/>
              <w:right w:val="single" w:sz="6" w:space="0" w:color="CCCCCC"/>
            </w:tcBorders>
            <w:shd w:val="clear" w:color="auto" w:fill="D9D9D9" w:themeFill="background1" w:themeFillShade="D9"/>
          </w:tcPr>
          <w:p w14:paraId="6E0D83A0" w14:textId="77777777" w:rsidR="00E41A8E" w:rsidRDefault="00E41A8E" w:rsidP="00B0699E">
            <w:pPr>
              <w:spacing w:after="0"/>
              <w:jc w:val="center"/>
              <w:rPr>
                <w:rFonts w:cs="Times New Roman"/>
                <w:b/>
                <w:bCs/>
                <w:sz w:val="24"/>
                <w:szCs w:val="24"/>
              </w:rPr>
            </w:pPr>
            <w:r>
              <w:rPr>
                <w:rFonts w:cs="Times New Roman"/>
                <w:b/>
                <w:bCs/>
                <w:sz w:val="24"/>
                <w:szCs w:val="24"/>
              </w:rPr>
              <w:t>Deskripsi</w:t>
            </w:r>
          </w:p>
        </w:tc>
      </w:tr>
      <w:tr w:rsidR="00E41A8E" w:rsidRPr="007C076D" w14:paraId="0AC42CA7"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32DDE51" w14:textId="77777777" w:rsidR="00E41A8E" w:rsidRPr="00BB3DAB" w:rsidRDefault="00E41A8E" w:rsidP="00B0699E">
            <w:pPr>
              <w:spacing w:after="0"/>
              <w:rPr>
                <w:rFonts w:cs="Times New Roman"/>
                <w:sz w:val="24"/>
                <w:szCs w:val="24"/>
              </w:rPr>
            </w:pPr>
            <w:r w:rsidRPr="00BB3DAB">
              <w:rPr>
                <w:rFonts w:cs="Times New Roman"/>
                <w:color w:val="0F1115"/>
                <w:sz w:val="24"/>
                <w:szCs w:val="24"/>
              </w:rPr>
              <w:t>1</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B69759" w14:textId="77777777" w:rsidR="00E41A8E" w:rsidRPr="00BB3DAB" w:rsidRDefault="00E41A8E" w:rsidP="00B0699E">
            <w:pPr>
              <w:spacing w:after="0"/>
              <w:rPr>
                <w:rFonts w:cs="Times New Roman"/>
                <w:sz w:val="24"/>
                <w:szCs w:val="24"/>
              </w:rPr>
            </w:pPr>
            <w:r w:rsidRPr="00BB3DAB">
              <w:rPr>
                <w:rFonts w:cs="Times New Roman"/>
                <w:color w:val="0F1115"/>
                <w:sz w:val="24"/>
                <w:szCs w:val="24"/>
              </w:rPr>
              <w:t>date</w:t>
            </w:r>
          </w:p>
        </w:tc>
        <w:tc>
          <w:tcPr>
            <w:tcW w:w="5490" w:type="dxa"/>
            <w:tcBorders>
              <w:top w:val="single" w:sz="6" w:space="0" w:color="CCCCCC"/>
              <w:left w:val="single" w:sz="6" w:space="0" w:color="CCCCCC"/>
              <w:bottom w:val="single" w:sz="6" w:space="0" w:color="000000"/>
              <w:right w:val="single" w:sz="6" w:space="0" w:color="CCCCCC"/>
            </w:tcBorders>
            <w:vAlign w:val="center"/>
          </w:tcPr>
          <w:p w14:paraId="34D92DF0" w14:textId="77777777" w:rsidR="00E41A8E" w:rsidRPr="00BB3DAB" w:rsidRDefault="00E41A8E" w:rsidP="00B0699E">
            <w:pPr>
              <w:spacing w:after="0"/>
              <w:rPr>
                <w:rFonts w:cs="Times New Roman"/>
                <w:sz w:val="24"/>
                <w:szCs w:val="24"/>
              </w:rPr>
            </w:pPr>
            <w:r w:rsidRPr="00BB3DAB">
              <w:rPr>
                <w:rFonts w:cs="Times New Roman"/>
                <w:color w:val="0F1115"/>
                <w:sz w:val="24"/>
                <w:szCs w:val="24"/>
              </w:rPr>
              <w:t>Tanggal transaksi (2013-01-01 s.d. 2017-08-15)</w:t>
            </w:r>
          </w:p>
        </w:tc>
      </w:tr>
      <w:tr w:rsidR="00E41A8E" w:rsidRPr="007C076D" w14:paraId="2BC0E154"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2F1BBB1" w14:textId="77777777" w:rsidR="00E41A8E" w:rsidRPr="00BB3DAB" w:rsidRDefault="00E41A8E" w:rsidP="00B0699E">
            <w:pPr>
              <w:spacing w:after="0"/>
              <w:rPr>
                <w:rFonts w:cs="Times New Roman"/>
                <w:sz w:val="24"/>
                <w:szCs w:val="24"/>
              </w:rPr>
            </w:pPr>
            <w:r w:rsidRPr="00BB3DAB">
              <w:rPr>
                <w:rFonts w:cs="Times New Roman"/>
                <w:color w:val="0F1115"/>
                <w:sz w:val="24"/>
                <w:szCs w:val="24"/>
              </w:rPr>
              <w:t>2</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EBA318B" w14:textId="77777777" w:rsidR="00E41A8E" w:rsidRPr="00BB3DAB" w:rsidRDefault="00E41A8E" w:rsidP="00B0699E">
            <w:pPr>
              <w:spacing w:after="0"/>
              <w:rPr>
                <w:rFonts w:cs="Times New Roman"/>
                <w:sz w:val="24"/>
                <w:szCs w:val="24"/>
              </w:rPr>
            </w:pPr>
            <w:r w:rsidRPr="00BB3DAB">
              <w:rPr>
                <w:rFonts w:cs="Times New Roman"/>
                <w:color w:val="0F1115"/>
                <w:sz w:val="24"/>
                <w:szCs w:val="24"/>
              </w:rPr>
              <w:t>store_nbr</w:t>
            </w:r>
          </w:p>
        </w:tc>
        <w:tc>
          <w:tcPr>
            <w:tcW w:w="5490" w:type="dxa"/>
            <w:tcBorders>
              <w:top w:val="single" w:sz="6" w:space="0" w:color="CCCCCC"/>
              <w:left w:val="single" w:sz="6" w:space="0" w:color="CCCCCC"/>
              <w:bottom w:val="single" w:sz="6" w:space="0" w:color="000000"/>
              <w:right w:val="single" w:sz="6" w:space="0" w:color="CCCCCC"/>
            </w:tcBorders>
            <w:vAlign w:val="center"/>
          </w:tcPr>
          <w:p w14:paraId="380B7CD6" w14:textId="77777777" w:rsidR="00E41A8E" w:rsidRPr="00BB3DAB" w:rsidRDefault="00E41A8E" w:rsidP="00B0699E">
            <w:pPr>
              <w:spacing w:after="0"/>
              <w:rPr>
                <w:rFonts w:cs="Times New Roman"/>
                <w:sz w:val="24"/>
                <w:szCs w:val="24"/>
              </w:rPr>
            </w:pPr>
            <w:r w:rsidRPr="00BB3DAB">
              <w:rPr>
                <w:rFonts w:cs="Times New Roman"/>
                <w:color w:val="0F1115"/>
                <w:sz w:val="24"/>
                <w:szCs w:val="24"/>
              </w:rPr>
              <w:t>Nomor identifikasi toko (1-54)</w:t>
            </w:r>
          </w:p>
        </w:tc>
      </w:tr>
      <w:tr w:rsidR="00E41A8E" w:rsidRPr="007C076D" w14:paraId="010185C1"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1912736" w14:textId="77777777" w:rsidR="00E41A8E" w:rsidRPr="00BB3DAB" w:rsidRDefault="00E41A8E" w:rsidP="00B0699E">
            <w:pPr>
              <w:spacing w:after="0"/>
              <w:rPr>
                <w:rFonts w:cs="Times New Roman"/>
                <w:sz w:val="24"/>
                <w:szCs w:val="24"/>
              </w:rPr>
            </w:pPr>
            <w:r w:rsidRPr="00BB3DAB">
              <w:rPr>
                <w:rFonts w:cs="Times New Roman"/>
                <w:color w:val="0F1115"/>
                <w:sz w:val="24"/>
                <w:szCs w:val="24"/>
              </w:rPr>
              <w:t>3</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89A1855" w14:textId="77777777" w:rsidR="00E41A8E" w:rsidRPr="00BB3DAB" w:rsidRDefault="00E41A8E" w:rsidP="00B0699E">
            <w:pPr>
              <w:spacing w:after="0"/>
              <w:rPr>
                <w:rFonts w:cs="Times New Roman"/>
                <w:sz w:val="24"/>
                <w:szCs w:val="24"/>
              </w:rPr>
            </w:pPr>
            <w:r w:rsidRPr="00BB3DAB">
              <w:rPr>
                <w:rFonts w:cs="Times New Roman"/>
                <w:color w:val="0F1115"/>
                <w:sz w:val="24"/>
                <w:szCs w:val="24"/>
              </w:rPr>
              <w:t>Family</w:t>
            </w:r>
          </w:p>
        </w:tc>
        <w:tc>
          <w:tcPr>
            <w:tcW w:w="5490" w:type="dxa"/>
            <w:tcBorders>
              <w:top w:val="single" w:sz="6" w:space="0" w:color="CCCCCC"/>
              <w:left w:val="single" w:sz="6" w:space="0" w:color="CCCCCC"/>
              <w:bottom w:val="single" w:sz="6" w:space="0" w:color="000000"/>
              <w:right w:val="single" w:sz="6" w:space="0" w:color="CCCCCC"/>
            </w:tcBorders>
            <w:vAlign w:val="center"/>
          </w:tcPr>
          <w:p w14:paraId="2AA46D4A" w14:textId="77777777" w:rsidR="00E41A8E" w:rsidRPr="00BB3DAB" w:rsidRDefault="00E41A8E" w:rsidP="00B0699E">
            <w:pPr>
              <w:spacing w:after="0"/>
              <w:rPr>
                <w:rFonts w:cs="Times New Roman"/>
                <w:sz w:val="24"/>
                <w:szCs w:val="24"/>
              </w:rPr>
            </w:pPr>
            <w:r>
              <w:rPr>
                <w:rFonts w:cs="Times New Roman"/>
                <w:color w:val="0F1115"/>
                <w:sz w:val="24"/>
                <w:szCs w:val="24"/>
              </w:rPr>
              <w:t>Kategori</w:t>
            </w:r>
            <w:r w:rsidRPr="00BB3DAB">
              <w:rPr>
                <w:rFonts w:cs="Times New Roman"/>
                <w:color w:val="0F1115"/>
                <w:sz w:val="24"/>
                <w:szCs w:val="24"/>
              </w:rPr>
              <w:t xml:space="preserve"> produk (33 kategori, misal: </w:t>
            </w:r>
            <w:r w:rsidRPr="00A35871">
              <w:rPr>
                <w:rFonts w:cs="Times New Roman"/>
                <w:i/>
                <w:iCs/>
                <w:color w:val="0F1115"/>
                <w:sz w:val="24"/>
                <w:szCs w:val="24"/>
              </w:rPr>
              <w:t>produce, dairy, beverages</w:t>
            </w:r>
            <w:r w:rsidRPr="00BB3DAB">
              <w:rPr>
                <w:rFonts w:cs="Times New Roman"/>
                <w:color w:val="0F1115"/>
                <w:sz w:val="24"/>
                <w:szCs w:val="24"/>
              </w:rPr>
              <w:t>)</w:t>
            </w:r>
          </w:p>
        </w:tc>
      </w:tr>
      <w:tr w:rsidR="00E41A8E" w:rsidRPr="007C076D" w14:paraId="1F0BD35D"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274F6BC" w14:textId="77777777" w:rsidR="00E41A8E" w:rsidRPr="00BB3DAB" w:rsidRDefault="00E41A8E" w:rsidP="00B0699E">
            <w:pPr>
              <w:spacing w:after="0"/>
              <w:rPr>
                <w:rFonts w:cs="Times New Roman"/>
                <w:sz w:val="24"/>
                <w:szCs w:val="24"/>
              </w:rPr>
            </w:pPr>
            <w:r w:rsidRPr="00BB3DAB">
              <w:rPr>
                <w:rFonts w:cs="Times New Roman"/>
                <w:color w:val="0F1115"/>
                <w:sz w:val="24"/>
                <w:szCs w:val="24"/>
              </w:rPr>
              <w:t>4</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C2A57EC" w14:textId="77777777" w:rsidR="00E41A8E" w:rsidRPr="00BB3DAB" w:rsidRDefault="00E41A8E" w:rsidP="00B0699E">
            <w:pPr>
              <w:spacing w:after="0"/>
              <w:rPr>
                <w:rFonts w:cs="Times New Roman"/>
                <w:sz w:val="24"/>
                <w:szCs w:val="24"/>
              </w:rPr>
            </w:pPr>
            <w:r w:rsidRPr="00BB3DAB">
              <w:rPr>
                <w:rFonts w:cs="Times New Roman"/>
                <w:color w:val="0F1115"/>
                <w:sz w:val="24"/>
                <w:szCs w:val="24"/>
              </w:rPr>
              <w:t>Sales</w:t>
            </w:r>
          </w:p>
        </w:tc>
        <w:tc>
          <w:tcPr>
            <w:tcW w:w="5490" w:type="dxa"/>
            <w:tcBorders>
              <w:top w:val="single" w:sz="6" w:space="0" w:color="CCCCCC"/>
              <w:left w:val="single" w:sz="6" w:space="0" w:color="CCCCCC"/>
              <w:bottom w:val="single" w:sz="6" w:space="0" w:color="000000"/>
              <w:right w:val="single" w:sz="6" w:space="0" w:color="CCCCCC"/>
            </w:tcBorders>
            <w:vAlign w:val="center"/>
          </w:tcPr>
          <w:p w14:paraId="0F7BE4F9" w14:textId="77777777" w:rsidR="00E41A8E" w:rsidRPr="00BB3DAB" w:rsidRDefault="00E41A8E" w:rsidP="00B0699E">
            <w:pPr>
              <w:spacing w:after="0"/>
              <w:rPr>
                <w:rFonts w:cs="Times New Roman"/>
                <w:sz w:val="24"/>
                <w:szCs w:val="24"/>
              </w:rPr>
            </w:pPr>
            <w:r w:rsidRPr="00BB3DAB">
              <w:rPr>
                <w:rFonts w:cs="Times New Roman"/>
                <w:color w:val="0F1115"/>
                <w:sz w:val="24"/>
                <w:szCs w:val="24"/>
              </w:rPr>
              <w:t xml:space="preserve">Total penjualan untuk </w:t>
            </w:r>
            <w:r>
              <w:rPr>
                <w:rFonts w:cs="Times New Roman"/>
                <w:color w:val="0F1115"/>
                <w:sz w:val="24"/>
                <w:szCs w:val="24"/>
              </w:rPr>
              <w:t>setiap keluarga produk pada suatu toko di tanggal tertentu</w:t>
            </w:r>
            <w:r w:rsidRPr="00BB3DAB">
              <w:rPr>
                <w:rFonts w:cs="Times New Roman"/>
                <w:color w:val="0F1115"/>
                <w:sz w:val="24"/>
                <w:szCs w:val="24"/>
              </w:rPr>
              <w:t xml:space="preserve"> </w:t>
            </w:r>
            <w:r>
              <w:rPr>
                <w:rFonts w:cs="Times New Roman"/>
                <w:color w:val="0F1115"/>
                <w:sz w:val="24"/>
                <w:szCs w:val="24"/>
              </w:rPr>
              <w:t>(dalam unit)</w:t>
            </w:r>
          </w:p>
        </w:tc>
      </w:tr>
      <w:tr w:rsidR="00E41A8E" w:rsidRPr="007C076D" w14:paraId="05ED7064" w14:textId="77777777" w:rsidTr="00B0699E">
        <w:trPr>
          <w:trHeight w:val="315"/>
        </w:trPr>
        <w:tc>
          <w:tcPr>
            <w:tcW w:w="54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3B86563" w14:textId="77777777" w:rsidR="00E41A8E" w:rsidRPr="00BB3DAB" w:rsidRDefault="00E41A8E" w:rsidP="00B0699E">
            <w:pPr>
              <w:spacing w:after="0"/>
              <w:rPr>
                <w:rFonts w:cs="Times New Roman"/>
                <w:sz w:val="24"/>
                <w:szCs w:val="24"/>
              </w:rPr>
            </w:pPr>
            <w:r w:rsidRPr="00BB3DAB">
              <w:rPr>
                <w:rFonts w:cs="Times New Roman"/>
                <w:color w:val="0F1115"/>
                <w:sz w:val="24"/>
                <w:szCs w:val="24"/>
              </w:rPr>
              <w:t>5</w:t>
            </w:r>
          </w:p>
        </w:tc>
        <w:tc>
          <w:tcPr>
            <w:tcW w:w="18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4164F31" w14:textId="77777777" w:rsidR="00E41A8E" w:rsidRPr="00BB3DAB" w:rsidRDefault="00E41A8E" w:rsidP="00B0699E">
            <w:pPr>
              <w:spacing w:after="0"/>
              <w:rPr>
                <w:rFonts w:cs="Times New Roman"/>
                <w:sz w:val="24"/>
                <w:szCs w:val="24"/>
              </w:rPr>
            </w:pPr>
            <w:r w:rsidRPr="00BB3DAB">
              <w:rPr>
                <w:rFonts w:cs="Times New Roman"/>
                <w:color w:val="0F1115"/>
                <w:sz w:val="24"/>
                <w:szCs w:val="24"/>
              </w:rPr>
              <w:t>onpromotion</w:t>
            </w:r>
          </w:p>
        </w:tc>
        <w:tc>
          <w:tcPr>
            <w:tcW w:w="5490" w:type="dxa"/>
            <w:tcBorders>
              <w:top w:val="single" w:sz="6" w:space="0" w:color="CCCCCC"/>
              <w:left w:val="single" w:sz="6" w:space="0" w:color="CCCCCC"/>
              <w:bottom w:val="single" w:sz="6" w:space="0" w:color="000000"/>
              <w:right w:val="single" w:sz="6" w:space="0" w:color="CCCCCC"/>
            </w:tcBorders>
            <w:vAlign w:val="center"/>
          </w:tcPr>
          <w:p w14:paraId="16E90EE7" w14:textId="77777777" w:rsidR="00E41A8E" w:rsidRPr="00BB3DAB" w:rsidRDefault="00E41A8E" w:rsidP="00B0699E">
            <w:pPr>
              <w:spacing w:after="0"/>
              <w:rPr>
                <w:rFonts w:cs="Times New Roman"/>
                <w:sz w:val="24"/>
                <w:szCs w:val="24"/>
              </w:rPr>
            </w:pPr>
            <w:r w:rsidRPr="00BB3DAB">
              <w:rPr>
                <w:rFonts w:cs="Times New Roman"/>
                <w:color w:val="0F1115"/>
                <w:sz w:val="24"/>
                <w:szCs w:val="24"/>
              </w:rPr>
              <w:t>Jumlah item yang sedang dipromosikan</w:t>
            </w:r>
            <w:r>
              <w:rPr>
                <w:rFonts w:cs="Times New Roman"/>
                <w:color w:val="0F1115"/>
                <w:sz w:val="24"/>
                <w:szCs w:val="24"/>
              </w:rPr>
              <w:t xml:space="preserve"> dalam kategori produk tertentu, toko tertentu, dan tanggal tertentu.</w:t>
            </w:r>
          </w:p>
        </w:tc>
      </w:tr>
    </w:tbl>
    <w:p w14:paraId="00FD4FD9" w14:textId="77777777" w:rsidR="00E41A8E" w:rsidRDefault="00E41A8E" w:rsidP="00E41A8E">
      <w:pPr>
        <w:ind w:firstLine="630"/>
        <w:rPr>
          <w:rFonts w:cs="Times New Roman"/>
          <w:sz w:val="24"/>
          <w:szCs w:val="24"/>
        </w:rPr>
      </w:pPr>
    </w:p>
    <w:p w14:paraId="10ECEF0F" w14:textId="77777777" w:rsidR="00E41A8E" w:rsidRDefault="00E41A8E" w:rsidP="00E41A8E">
      <w:pPr>
        <w:ind w:firstLine="630"/>
        <w:rPr>
          <w:rFonts w:cs="Times New Roman"/>
          <w:sz w:val="24"/>
          <w:szCs w:val="24"/>
        </w:rPr>
      </w:pPr>
      <w:r>
        <w:rPr>
          <w:rFonts w:cs="Times New Roman"/>
          <w:sz w:val="24"/>
          <w:szCs w:val="24"/>
        </w:rPr>
        <w:t xml:space="preserve">Data tersebut di atas </w:t>
      </w:r>
      <w:r w:rsidRPr="462DE5A3">
        <w:rPr>
          <w:rFonts w:cs="Times New Roman"/>
          <w:sz w:val="24"/>
          <w:szCs w:val="24"/>
        </w:rPr>
        <w:t xml:space="preserve">memuat data historis penjualan retail berjumlah 3.000.088 </w:t>
      </w:r>
      <w:r w:rsidRPr="462DE5A3">
        <w:rPr>
          <w:rFonts w:cs="Times New Roman"/>
          <w:i/>
          <w:iCs/>
          <w:sz w:val="24"/>
          <w:szCs w:val="24"/>
        </w:rPr>
        <w:t xml:space="preserve">record </w:t>
      </w:r>
      <w:r>
        <w:rPr>
          <w:rFonts w:cs="Times New Roman"/>
          <w:sz w:val="24"/>
          <w:szCs w:val="24"/>
        </w:rPr>
        <w:t>di 54 toko sepanjang tahun 2013 sampai dengan sebagian 2017</w:t>
      </w:r>
      <w:r w:rsidRPr="462DE5A3">
        <w:rPr>
          <w:rFonts w:cs="Times New Roman"/>
          <w:sz w:val="24"/>
          <w:szCs w:val="24"/>
        </w:rPr>
        <w:t>. Analisis statistik deskriptif dilakukan pada empat variabel utama, yaitu id, store_nbr, sales, dan onpromotion, dengan hasil sebagai berikut:</w:t>
      </w:r>
    </w:p>
    <w:p w14:paraId="6C9BC0E7" w14:textId="77777777" w:rsidR="00E41A8E" w:rsidRDefault="00E41A8E" w:rsidP="00E41A8E">
      <w:pPr>
        <w:pStyle w:val="Caption"/>
        <w:keepNext/>
        <w:jc w:val="center"/>
      </w:pPr>
      <w:r w:rsidRPr="462DE5A3">
        <w:rPr>
          <w:i w:val="0"/>
          <w:iCs w:val="0"/>
          <w:color w:val="auto"/>
          <w:sz w:val="24"/>
          <w:szCs w:val="24"/>
        </w:rPr>
        <w:lastRenderedPageBreak/>
        <w:t>Tabel 4.</w:t>
      </w:r>
      <w:r>
        <w:rPr>
          <w:i w:val="0"/>
          <w:iCs w:val="0"/>
          <w:color w:val="auto"/>
          <w:sz w:val="24"/>
          <w:szCs w:val="24"/>
        </w:rPr>
        <w:t>2. Analisa Deskriptif Dataset Awal</w:t>
      </w:r>
    </w:p>
    <w:tbl>
      <w:tblPr>
        <w:tblW w:w="7375" w:type="dxa"/>
        <w:jc w:val="center"/>
        <w:tblLook w:val="04A0" w:firstRow="1" w:lastRow="0" w:firstColumn="1" w:lastColumn="0" w:noHBand="0" w:noVBand="1"/>
      </w:tblPr>
      <w:tblGrid>
        <w:gridCol w:w="750"/>
        <w:gridCol w:w="1765"/>
        <w:gridCol w:w="1620"/>
        <w:gridCol w:w="1710"/>
        <w:gridCol w:w="1530"/>
      </w:tblGrid>
      <w:tr w:rsidR="00E41A8E" w:rsidRPr="00B11E80" w14:paraId="44CF033C" w14:textId="77777777" w:rsidTr="00B0699E">
        <w:trPr>
          <w:trHeight w:val="288"/>
          <w:jc w:val="center"/>
        </w:trPr>
        <w:tc>
          <w:tcPr>
            <w:tcW w:w="750" w:type="dxa"/>
            <w:tcBorders>
              <w:top w:val="single" w:sz="4" w:space="0" w:color="auto"/>
              <w:left w:val="single" w:sz="4" w:space="0" w:color="auto"/>
              <w:bottom w:val="single" w:sz="4" w:space="0" w:color="auto"/>
              <w:right w:val="single" w:sz="4" w:space="0" w:color="auto"/>
            </w:tcBorders>
            <w:noWrap/>
            <w:vAlign w:val="bottom"/>
            <w:hideMark/>
          </w:tcPr>
          <w:p w14:paraId="2E445AF0"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 </w:t>
            </w:r>
          </w:p>
        </w:tc>
        <w:tc>
          <w:tcPr>
            <w:tcW w:w="1765" w:type="dxa"/>
            <w:tcBorders>
              <w:top w:val="single" w:sz="4" w:space="0" w:color="auto"/>
              <w:left w:val="nil"/>
              <w:bottom w:val="single" w:sz="4" w:space="0" w:color="auto"/>
              <w:right w:val="single" w:sz="4" w:space="0" w:color="auto"/>
            </w:tcBorders>
            <w:noWrap/>
            <w:vAlign w:val="bottom"/>
            <w:hideMark/>
          </w:tcPr>
          <w:p w14:paraId="0F61728C"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id</w:t>
            </w:r>
          </w:p>
        </w:tc>
        <w:tc>
          <w:tcPr>
            <w:tcW w:w="1620" w:type="dxa"/>
            <w:tcBorders>
              <w:top w:val="single" w:sz="4" w:space="0" w:color="auto"/>
              <w:left w:val="nil"/>
              <w:bottom w:val="single" w:sz="4" w:space="0" w:color="auto"/>
              <w:right w:val="single" w:sz="4" w:space="0" w:color="auto"/>
            </w:tcBorders>
            <w:noWrap/>
            <w:vAlign w:val="bottom"/>
            <w:hideMark/>
          </w:tcPr>
          <w:p w14:paraId="287411AB"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store_nbr</w:t>
            </w:r>
          </w:p>
        </w:tc>
        <w:tc>
          <w:tcPr>
            <w:tcW w:w="1710" w:type="dxa"/>
            <w:tcBorders>
              <w:top w:val="single" w:sz="4" w:space="0" w:color="auto"/>
              <w:left w:val="nil"/>
              <w:bottom w:val="single" w:sz="4" w:space="0" w:color="auto"/>
              <w:right w:val="single" w:sz="4" w:space="0" w:color="auto"/>
            </w:tcBorders>
            <w:noWrap/>
            <w:vAlign w:val="bottom"/>
            <w:hideMark/>
          </w:tcPr>
          <w:p w14:paraId="07D6986E"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sales</w:t>
            </w:r>
          </w:p>
        </w:tc>
        <w:tc>
          <w:tcPr>
            <w:tcW w:w="1530" w:type="dxa"/>
            <w:tcBorders>
              <w:top w:val="single" w:sz="4" w:space="0" w:color="auto"/>
              <w:left w:val="nil"/>
              <w:bottom w:val="single" w:sz="4" w:space="0" w:color="auto"/>
              <w:right w:val="single" w:sz="4" w:space="0" w:color="auto"/>
            </w:tcBorders>
            <w:noWrap/>
            <w:vAlign w:val="bottom"/>
            <w:hideMark/>
          </w:tcPr>
          <w:p w14:paraId="4EA2562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onpromotion</w:t>
            </w:r>
          </w:p>
        </w:tc>
      </w:tr>
      <w:tr w:rsidR="00E41A8E" w:rsidRPr="00B11E80" w14:paraId="5809305B"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54BBE71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count</w:t>
            </w:r>
          </w:p>
        </w:tc>
        <w:tc>
          <w:tcPr>
            <w:tcW w:w="1765" w:type="dxa"/>
            <w:tcBorders>
              <w:top w:val="nil"/>
              <w:left w:val="nil"/>
              <w:bottom w:val="single" w:sz="4" w:space="0" w:color="auto"/>
              <w:right w:val="single" w:sz="4" w:space="0" w:color="auto"/>
            </w:tcBorders>
            <w:noWrap/>
            <w:vAlign w:val="bottom"/>
            <w:hideMark/>
          </w:tcPr>
          <w:p w14:paraId="479C61F3"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620" w:type="dxa"/>
            <w:tcBorders>
              <w:top w:val="nil"/>
              <w:left w:val="nil"/>
              <w:bottom w:val="single" w:sz="4" w:space="0" w:color="auto"/>
              <w:right w:val="single" w:sz="4" w:space="0" w:color="auto"/>
            </w:tcBorders>
            <w:noWrap/>
            <w:vAlign w:val="bottom"/>
            <w:hideMark/>
          </w:tcPr>
          <w:p w14:paraId="55667AE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710" w:type="dxa"/>
            <w:tcBorders>
              <w:top w:val="nil"/>
              <w:left w:val="nil"/>
              <w:bottom w:val="single" w:sz="4" w:space="0" w:color="auto"/>
              <w:right w:val="single" w:sz="4" w:space="0" w:color="auto"/>
            </w:tcBorders>
            <w:noWrap/>
            <w:vAlign w:val="bottom"/>
            <w:hideMark/>
          </w:tcPr>
          <w:p w14:paraId="5785984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c>
          <w:tcPr>
            <w:tcW w:w="1530" w:type="dxa"/>
            <w:tcBorders>
              <w:top w:val="nil"/>
              <w:left w:val="nil"/>
              <w:bottom w:val="single" w:sz="4" w:space="0" w:color="auto"/>
              <w:right w:val="single" w:sz="4" w:space="0" w:color="auto"/>
            </w:tcBorders>
            <w:noWrap/>
            <w:vAlign w:val="bottom"/>
            <w:hideMark/>
          </w:tcPr>
          <w:p w14:paraId="3B30BE81"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3,000,888</w:t>
            </w:r>
          </w:p>
        </w:tc>
      </w:tr>
      <w:tr w:rsidR="00E41A8E" w:rsidRPr="00B11E80" w14:paraId="31A83512"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7390F68F"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mean</w:t>
            </w:r>
          </w:p>
        </w:tc>
        <w:tc>
          <w:tcPr>
            <w:tcW w:w="1765" w:type="dxa"/>
            <w:tcBorders>
              <w:top w:val="nil"/>
              <w:left w:val="nil"/>
              <w:bottom w:val="single" w:sz="4" w:space="0" w:color="auto"/>
              <w:right w:val="single" w:sz="4" w:space="0" w:color="auto"/>
            </w:tcBorders>
            <w:noWrap/>
            <w:vAlign w:val="bottom"/>
            <w:hideMark/>
          </w:tcPr>
          <w:p w14:paraId="1B4FD48C"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1,500,444</w:t>
            </w:r>
          </w:p>
        </w:tc>
        <w:tc>
          <w:tcPr>
            <w:tcW w:w="1620" w:type="dxa"/>
            <w:tcBorders>
              <w:top w:val="nil"/>
              <w:left w:val="nil"/>
              <w:bottom w:val="single" w:sz="4" w:space="0" w:color="auto"/>
              <w:right w:val="single" w:sz="4" w:space="0" w:color="auto"/>
            </w:tcBorders>
            <w:noWrap/>
            <w:vAlign w:val="bottom"/>
            <w:hideMark/>
          </w:tcPr>
          <w:p w14:paraId="6099B76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28</w:t>
            </w:r>
          </w:p>
        </w:tc>
        <w:tc>
          <w:tcPr>
            <w:tcW w:w="1710" w:type="dxa"/>
            <w:tcBorders>
              <w:top w:val="nil"/>
              <w:left w:val="nil"/>
              <w:bottom w:val="single" w:sz="4" w:space="0" w:color="auto"/>
              <w:right w:val="single" w:sz="4" w:space="0" w:color="auto"/>
            </w:tcBorders>
            <w:noWrap/>
            <w:vAlign w:val="bottom"/>
            <w:hideMark/>
          </w:tcPr>
          <w:p w14:paraId="041ED620"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358</w:t>
            </w:r>
          </w:p>
        </w:tc>
        <w:tc>
          <w:tcPr>
            <w:tcW w:w="1530" w:type="dxa"/>
            <w:tcBorders>
              <w:top w:val="nil"/>
              <w:left w:val="nil"/>
              <w:bottom w:val="single" w:sz="4" w:space="0" w:color="auto"/>
              <w:right w:val="single" w:sz="4" w:space="0" w:color="auto"/>
            </w:tcBorders>
            <w:noWrap/>
            <w:vAlign w:val="bottom"/>
            <w:hideMark/>
          </w:tcPr>
          <w:p w14:paraId="2E0930F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w:t>
            </w:r>
          </w:p>
        </w:tc>
      </w:tr>
      <w:tr w:rsidR="00E41A8E" w:rsidRPr="00B11E80" w14:paraId="1FE832E4"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1D08B60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std</w:t>
            </w:r>
          </w:p>
        </w:tc>
        <w:tc>
          <w:tcPr>
            <w:tcW w:w="1765" w:type="dxa"/>
            <w:tcBorders>
              <w:top w:val="nil"/>
              <w:left w:val="nil"/>
              <w:bottom w:val="single" w:sz="4" w:space="0" w:color="auto"/>
              <w:right w:val="single" w:sz="4" w:space="0" w:color="auto"/>
            </w:tcBorders>
            <w:noWrap/>
            <w:vAlign w:val="bottom"/>
            <w:hideMark/>
          </w:tcPr>
          <w:p w14:paraId="723AFC4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866,282</w:t>
            </w:r>
          </w:p>
        </w:tc>
        <w:tc>
          <w:tcPr>
            <w:tcW w:w="1620" w:type="dxa"/>
            <w:tcBorders>
              <w:top w:val="nil"/>
              <w:left w:val="nil"/>
              <w:bottom w:val="single" w:sz="4" w:space="0" w:color="auto"/>
              <w:right w:val="single" w:sz="4" w:space="0" w:color="auto"/>
            </w:tcBorders>
            <w:noWrap/>
            <w:vAlign w:val="bottom"/>
            <w:hideMark/>
          </w:tcPr>
          <w:p w14:paraId="5BEC5D2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16</w:t>
            </w:r>
          </w:p>
        </w:tc>
        <w:tc>
          <w:tcPr>
            <w:tcW w:w="1710" w:type="dxa"/>
            <w:tcBorders>
              <w:top w:val="nil"/>
              <w:left w:val="nil"/>
              <w:bottom w:val="single" w:sz="4" w:space="0" w:color="auto"/>
              <w:right w:val="single" w:sz="4" w:space="0" w:color="auto"/>
            </w:tcBorders>
            <w:noWrap/>
            <w:vAlign w:val="bottom"/>
            <w:hideMark/>
          </w:tcPr>
          <w:p w14:paraId="15BE474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1,102</w:t>
            </w:r>
          </w:p>
        </w:tc>
        <w:tc>
          <w:tcPr>
            <w:tcW w:w="1530" w:type="dxa"/>
            <w:tcBorders>
              <w:top w:val="nil"/>
              <w:left w:val="nil"/>
              <w:bottom w:val="single" w:sz="4" w:space="0" w:color="auto"/>
              <w:right w:val="single" w:sz="4" w:space="0" w:color="auto"/>
            </w:tcBorders>
            <w:noWrap/>
            <w:vAlign w:val="bottom"/>
            <w:hideMark/>
          </w:tcPr>
          <w:p w14:paraId="3FC266A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12</w:t>
            </w:r>
          </w:p>
        </w:tc>
      </w:tr>
      <w:tr w:rsidR="00E41A8E" w:rsidRPr="00B11E80" w14:paraId="29EE702F"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29F506BB"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min</w:t>
            </w:r>
          </w:p>
        </w:tc>
        <w:tc>
          <w:tcPr>
            <w:tcW w:w="1765" w:type="dxa"/>
            <w:tcBorders>
              <w:top w:val="nil"/>
              <w:left w:val="nil"/>
              <w:bottom w:val="single" w:sz="4" w:space="0" w:color="auto"/>
              <w:right w:val="single" w:sz="4" w:space="0" w:color="auto"/>
            </w:tcBorders>
            <w:noWrap/>
            <w:vAlign w:val="bottom"/>
            <w:hideMark/>
          </w:tcPr>
          <w:p w14:paraId="38100CB9"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620" w:type="dxa"/>
            <w:tcBorders>
              <w:top w:val="nil"/>
              <w:left w:val="nil"/>
              <w:bottom w:val="single" w:sz="4" w:space="0" w:color="auto"/>
              <w:right w:val="single" w:sz="4" w:space="0" w:color="auto"/>
            </w:tcBorders>
            <w:noWrap/>
            <w:vAlign w:val="bottom"/>
            <w:hideMark/>
          </w:tcPr>
          <w:p w14:paraId="5AC4F869"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w:t>
            </w:r>
          </w:p>
        </w:tc>
        <w:tc>
          <w:tcPr>
            <w:tcW w:w="1710" w:type="dxa"/>
            <w:tcBorders>
              <w:top w:val="nil"/>
              <w:left w:val="nil"/>
              <w:bottom w:val="single" w:sz="4" w:space="0" w:color="auto"/>
              <w:right w:val="single" w:sz="4" w:space="0" w:color="auto"/>
            </w:tcBorders>
            <w:noWrap/>
            <w:vAlign w:val="bottom"/>
            <w:hideMark/>
          </w:tcPr>
          <w:p w14:paraId="517AC0DD"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530" w:type="dxa"/>
            <w:tcBorders>
              <w:top w:val="nil"/>
              <w:left w:val="nil"/>
              <w:bottom w:val="single" w:sz="4" w:space="0" w:color="auto"/>
              <w:right w:val="single" w:sz="4" w:space="0" w:color="auto"/>
            </w:tcBorders>
            <w:noWrap/>
            <w:vAlign w:val="bottom"/>
            <w:hideMark/>
          </w:tcPr>
          <w:p w14:paraId="6D45CDA0"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737347DD"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3B5274B2"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25%</w:t>
            </w:r>
          </w:p>
        </w:tc>
        <w:tc>
          <w:tcPr>
            <w:tcW w:w="1765" w:type="dxa"/>
            <w:tcBorders>
              <w:top w:val="nil"/>
              <w:left w:val="nil"/>
              <w:bottom w:val="single" w:sz="4" w:space="0" w:color="auto"/>
              <w:right w:val="single" w:sz="4" w:space="0" w:color="auto"/>
            </w:tcBorders>
            <w:noWrap/>
            <w:vAlign w:val="bottom"/>
            <w:hideMark/>
          </w:tcPr>
          <w:p w14:paraId="65539E4A"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750,222</w:t>
            </w:r>
          </w:p>
        </w:tc>
        <w:tc>
          <w:tcPr>
            <w:tcW w:w="1620" w:type="dxa"/>
            <w:tcBorders>
              <w:top w:val="nil"/>
              <w:left w:val="nil"/>
              <w:bottom w:val="single" w:sz="4" w:space="0" w:color="auto"/>
              <w:right w:val="single" w:sz="4" w:space="0" w:color="auto"/>
            </w:tcBorders>
            <w:noWrap/>
            <w:vAlign w:val="bottom"/>
            <w:hideMark/>
          </w:tcPr>
          <w:p w14:paraId="53EC5D9D"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14</w:t>
            </w:r>
          </w:p>
        </w:tc>
        <w:tc>
          <w:tcPr>
            <w:tcW w:w="1710" w:type="dxa"/>
            <w:tcBorders>
              <w:top w:val="nil"/>
              <w:left w:val="nil"/>
              <w:bottom w:val="single" w:sz="4" w:space="0" w:color="auto"/>
              <w:right w:val="single" w:sz="4" w:space="0" w:color="auto"/>
            </w:tcBorders>
            <w:noWrap/>
            <w:vAlign w:val="bottom"/>
            <w:hideMark/>
          </w:tcPr>
          <w:p w14:paraId="2DD03CFB"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c>
          <w:tcPr>
            <w:tcW w:w="1530" w:type="dxa"/>
            <w:tcBorders>
              <w:top w:val="nil"/>
              <w:left w:val="nil"/>
              <w:bottom w:val="single" w:sz="4" w:space="0" w:color="auto"/>
              <w:right w:val="single" w:sz="4" w:space="0" w:color="auto"/>
            </w:tcBorders>
            <w:noWrap/>
            <w:vAlign w:val="bottom"/>
            <w:hideMark/>
          </w:tcPr>
          <w:p w14:paraId="28C0471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5B53D81D"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2898F0AF"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50%</w:t>
            </w:r>
          </w:p>
        </w:tc>
        <w:tc>
          <w:tcPr>
            <w:tcW w:w="1765" w:type="dxa"/>
            <w:tcBorders>
              <w:top w:val="nil"/>
              <w:left w:val="nil"/>
              <w:bottom w:val="single" w:sz="4" w:space="0" w:color="auto"/>
              <w:right w:val="single" w:sz="4" w:space="0" w:color="auto"/>
            </w:tcBorders>
            <w:noWrap/>
            <w:vAlign w:val="bottom"/>
            <w:hideMark/>
          </w:tcPr>
          <w:p w14:paraId="0E5625B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1,500,444</w:t>
            </w:r>
          </w:p>
        </w:tc>
        <w:tc>
          <w:tcPr>
            <w:tcW w:w="1620" w:type="dxa"/>
            <w:tcBorders>
              <w:top w:val="nil"/>
              <w:left w:val="nil"/>
              <w:bottom w:val="single" w:sz="4" w:space="0" w:color="auto"/>
              <w:right w:val="single" w:sz="4" w:space="0" w:color="auto"/>
            </w:tcBorders>
            <w:noWrap/>
            <w:vAlign w:val="bottom"/>
            <w:hideMark/>
          </w:tcPr>
          <w:p w14:paraId="19F2BE65"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28</w:t>
            </w:r>
          </w:p>
        </w:tc>
        <w:tc>
          <w:tcPr>
            <w:tcW w:w="1710" w:type="dxa"/>
            <w:tcBorders>
              <w:top w:val="nil"/>
              <w:left w:val="nil"/>
              <w:bottom w:val="single" w:sz="4" w:space="0" w:color="auto"/>
              <w:right w:val="single" w:sz="4" w:space="0" w:color="auto"/>
            </w:tcBorders>
            <w:noWrap/>
            <w:vAlign w:val="bottom"/>
            <w:hideMark/>
          </w:tcPr>
          <w:p w14:paraId="107EF06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11</w:t>
            </w:r>
          </w:p>
        </w:tc>
        <w:tc>
          <w:tcPr>
            <w:tcW w:w="1530" w:type="dxa"/>
            <w:tcBorders>
              <w:top w:val="nil"/>
              <w:left w:val="nil"/>
              <w:bottom w:val="single" w:sz="4" w:space="0" w:color="auto"/>
              <w:right w:val="single" w:sz="4" w:space="0" w:color="auto"/>
            </w:tcBorders>
            <w:noWrap/>
            <w:vAlign w:val="bottom"/>
            <w:hideMark/>
          </w:tcPr>
          <w:p w14:paraId="70D94C5F"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11EB23CA"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3A96B743"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75%</w:t>
            </w:r>
          </w:p>
        </w:tc>
        <w:tc>
          <w:tcPr>
            <w:tcW w:w="1765" w:type="dxa"/>
            <w:tcBorders>
              <w:top w:val="nil"/>
              <w:left w:val="nil"/>
              <w:bottom w:val="single" w:sz="4" w:space="0" w:color="auto"/>
              <w:right w:val="single" w:sz="4" w:space="0" w:color="auto"/>
            </w:tcBorders>
            <w:noWrap/>
            <w:vAlign w:val="bottom"/>
            <w:hideMark/>
          </w:tcPr>
          <w:p w14:paraId="4301604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2,250,665</w:t>
            </w:r>
          </w:p>
        </w:tc>
        <w:tc>
          <w:tcPr>
            <w:tcW w:w="1620" w:type="dxa"/>
            <w:tcBorders>
              <w:top w:val="nil"/>
              <w:left w:val="nil"/>
              <w:bottom w:val="single" w:sz="4" w:space="0" w:color="auto"/>
              <w:right w:val="single" w:sz="4" w:space="0" w:color="auto"/>
            </w:tcBorders>
            <w:noWrap/>
            <w:vAlign w:val="bottom"/>
            <w:hideMark/>
          </w:tcPr>
          <w:p w14:paraId="26D8577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41</w:t>
            </w:r>
          </w:p>
        </w:tc>
        <w:tc>
          <w:tcPr>
            <w:tcW w:w="1710" w:type="dxa"/>
            <w:tcBorders>
              <w:top w:val="nil"/>
              <w:left w:val="nil"/>
              <w:bottom w:val="single" w:sz="4" w:space="0" w:color="auto"/>
              <w:right w:val="single" w:sz="4" w:space="0" w:color="auto"/>
            </w:tcBorders>
            <w:noWrap/>
            <w:vAlign w:val="bottom"/>
            <w:hideMark/>
          </w:tcPr>
          <w:p w14:paraId="549F725A"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196</w:t>
            </w:r>
          </w:p>
        </w:tc>
        <w:tc>
          <w:tcPr>
            <w:tcW w:w="1530" w:type="dxa"/>
            <w:tcBorders>
              <w:top w:val="nil"/>
              <w:left w:val="nil"/>
              <w:bottom w:val="single" w:sz="4" w:space="0" w:color="auto"/>
              <w:right w:val="single" w:sz="4" w:space="0" w:color="auto"/>
            </w:tcBorders>
            <w:noWrap/>
            <w:vAlign w:val="bottom"/>
            <w:hideMark/>
          </w:tcPr>
          <w:p w14:paraId="03F2BA8B"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0</w:t>
            </w:r>
          </w:p>
        </w:tc>
      </w:tr>
      <w:tr w:rsidR="00E41A8E" w:rsidRPr="00B11E80" w14:paraId="56DE35CB" w14:textId="77777777" w:rsidTr="00B0699E">
        <w:trPr>
          <w:trHeight w:val="288"/>
          <w:jc w:val="center"/>
        </w:trPr>
        <w:tc>
          <w:tcPr>
            <w:tcW w:w="750" w:type="dxa"/>
            <w:tcBorders>
              <w:top w:val="nil"/>
              <w:left w:val="single" w:sz="4" w:space="0" w:color="auto"/>
              <w:bottom w:val="single" w:sz="4" w:space="0" w:color="auto"/>
              <w:right w:val="single" w:sz="4" w:space="0" w:color="auto"/>
            </w:tcBorders>
            <w:noWrap/>
            <w:vAlign w:val="bottom"/>
            <w:hideMark/>
          </w:tcPr>
          <w:p w14:paraId="04C8C631" w14:textId="77777777" w:rsidR="00E41A8E" w:rsidRPr="00B11E80" w:rsidRDefault="00E41A8E" w:rsidP="00B0699E">
            <w:pPr>
              <w:spacing w:after="0"/>
              <w:jc w:val="left"/>
              <w:rPr>
                <w:rFonts w:eastAsia="Times New Roman" w:cs="Times New Roman"/>
                <w:color w:val="000000"/>
                <w:sz w:val="24"/>
                <w:szCs w:val="24"/>
              </w:rPr>
            </w:pPr>
            <w:r w:rsidRPr="00B11E80">
              <w:rPr>
                <w:rFonts w:eastAsia="Times New Roman" w:cs="Times New Roman"/>
                <w:color w:val="000000" w:themeColor="text1"/>
                <w:sz w:val="24"/>
                <w:szCs w:val="24"/>
              </w:rPr>
              <w:t>max</w:t>
            </w:r>
          </w:p>
        </w:tc>
        <w:tc>
          <w:tcPr>
            <w:tcW w:w="1765" w:type="dxa"/>
            <w:tcBorders>
              <w:top w:val="nil"/>
              <w:left w:val="nil"/>
              <w:bottom w:val="single" w:sz="4" w:space="0" w:color="auto"/>
              <w:right w:val="single" w:sz="4" w:space="0" w:color="auto"/>
            </w:tcBorders>
            <w:noWrap/>
            <w:vAlign w:val="bottom"/>
            <w:hideMark/>
          </w:tcPr>
          <w:p w14:paraId="2567F60E"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3,000,887</w:t>
            </w:r>
          </w:p>
        </w:tc>
        <w:tc>
          <w:tcPr>
            <w:tcW w:w="1620" w:type="dxa"/>
            <w:tcBorders>
              <w:top w:val="nil"/>
              <w:left w:val="nil"/>
              <w:bottom w:val="single" w:sz="4" w:space="0" w:color="auto"/>
              <w:right w:val="single" w:sz="4" w:space="0" w:color="auto"/>
            </w:tcBorders>
            <w:noWrap/>
            <w:vAlign w:val="bottom"/>
            <w:hideMark/>
          </w:tcPr>
          <w:p w14:paraId="20575007"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54</w:t>
            </w:r>
          </w:p>
        </w:tc>
        <w:tc>
          <w:tcPr>
            <w:tcW w:w="1710" w:type="dxa"/>
            <w:tcBorders>
              <w:top w:val="nil"/>
              <w:left w:val="nil"/>
              <w:bottom w:val="single" w:sz="4" w:space="0" w:color="auto"/>
              <w:right w:val="single" w:sz="4" w:space="0" w:color="auto"/>
            </w:tcBorders>
            <w:noWrap/>
            <w:vAlign w:val="bottom"/>
            <w:hideMark/>
          </w:tcPr>
          <w:p w14:paraId="50A5E752" w14:textId="77777777" w:rsidR="00E41A8E" w:rsidRPr="00B11E80" w:rsidRDefault="00E41A8E" w:rsidP="00B0699E">
            <w:pPr>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124,717</w:t>
            </w:r>
          </w:p>
        </w:tc>
        <w:tc>
          <w:tcPr>
            <w:tcW w:w="1530" w:type="dxa"/>
            <w:tcBorders>
              <w:top w:val="nil"/>
              <w:left w:val="nil"/>
              <w:bottom w:val="single" w:sz="4" w:space="0" w:color="auto"/>
              <w:right w:val="single" w:sz="4" w:space="0" w:color="auto"/>
            </w:tcBorders>
            <w:noWrap/>
            <w:vAlign w:val="bottom"/>
            <w:hideMark/>
          </w:tcPr>
          <w:p w14:paraId="07A81946" w14:textId="77777777" w:rsidR="00E41A8E" w:rsidRPr="00B11E80" w:rsidRDefault="00E41A8E" w:rsidP="00B0699E">
            <w:pPr>
              <w:keepNext/>
              <w:spacing w:after="0"/>
              <w:jc w:val="right"/>
              <w:rPr>
                <w:rFonts w:eastAsia="Times New Roman" w:cs="Times New Roman"/>
                <w:color w:val="000000"/>
                <w:sz w:val="24"/>
                <w:szCs w:val="24"/>
              </w:rPr>
            </w:pPr>
            <w:r w:rsidRPr="00B11E80">
              <w:rPr>
                <w:rFonts w:eastAsia="Times New Roman" w:cs="Times New Roman"/>
                <w:color w:val="000000" w:themeColor="text1"/>
                <w:sz w:val="24"/>
                <w:szCs w:val="24"/>
              </w:rPr>
              <w:t>741</w:t>
            </w:r>
          </w:p>
        </w:tc>
      </w:tr>
    </w:tbl>
    <w:p w14:paraId="25C2A2C3" w14:textId="77777777" w:rsidR="00E41A8E" w:rsidRDefault="00E41A8E" w:rsidP="00E41A8E">
      <w:pPr>
        <w:rPr>
          <w:sz w:val="24"/>
          <w:szCs w:val="24"/>
        </w:rPr>
      </w:pPr>
    </w:p>
    <w:p w14:paraId="36EAC98A" w14:textId="77777777" w:rsidR="00E41A8E" w:rsidRDefault="00E41A8E" w:rsidP="00E41A8E">
      <w:pPr>
        <w:rPr>
          <w:sz w:val="24"/>
          <w:szCs w:val="24"/>
        </w:rPr>
      </w:pPr>
      <w:r>
        <w:rPr>
          <w:sz w:val="24"/>
          <w:szCs w:val="24"/>
        </w:rPr>
        <w:t xml:space="preserve">Dari analisa deskriptif dataset awal (sebelum pra pemrosesan), didapatkan bahwa untuk melakukan analisa </w:t>
      </w:r>
      <w:r w:rsidRPr="006F0F45">
        <w:rPr>
          <w:i/>
          <w:iCs/>
          <w:sz w:val="24"/>
          <w:szCs w:val="24"/>
        </w:rPr>
        <w:t>univariate timeseries</w:t>
      </w:r>
      <w:r>
        <w:rPr>
          <w:sz w:val="24"/>
          <w:szCs w:val="24"/>
        </w:rPr>
        <w:t xml:space="preserve">, kita hanya memerlukan atribut sales saja.  Lebih jauh diberikan pada tabel 4.3 dan  tabel 4.4 </w:t>
      </w:r>
      <w:r w:rsidRPr="462DE5A3">
        <w:rPr>
          <w:sz w:val="24"/>
          <w:szCs w:val="24"/>
        </w:rPr>
        <w:t xml:space="preserve">10 baris teratas dan 10 baris terbawah dataset </w:t>
      </w:r>
      <w:r>
        <w:rPr>
          <w:sz w:val="24"/>
          <w:szCs w:val="24"/>
        </w:rPr>
        <w:t>awal.</w:t>
      </w:r>
    </w:p>
    <w:p w14:paraId="68427D89"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3. 10 Baris Teratas</w:t>
      </w:r>
      <w:r w:rsidRPr="462DE5A3">
        <w:rPr>
          <w:i w:val="0"/>
          <w:iCs w:val="0"/>
          <w:color w:val="auto"/>
          <w:sz w:val="24"/>
          <w:szCs w:val="24"/>
        </w:rPr>
        <w:t xml:space="preserve"> Dataset Awal</w:t>
      </w:r>
    </w:p>
    <w:tbl>
      <w:tblPr>
        <w:tblW w:w="0" w:type="auto"/>
        <w:tblLook w:val="06A0" w:firstRow="1" w:lastRow="0" w:firstColumn="1" w:lastColumn="0" w:noHBand="1" w:noVBand="1"/>
      </w:tblPr>
      <w:tblGrid>
        <w:gridCol w:w="590"/>
        <w:gridCol w:w="1383"/>
        <w:gridCol w:w="1169"/>
        <w:gridCol w:w="2142"/>
        <w:gridCol w:w="1027"/>
        <w:gridCol w:w="1328"/>
      </w:tblGrid>
      <w:tr w:rsidR="00E41A8E" w14:paraId="67C96EAC"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6D8C5"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id</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46DBE7"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date</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6EFAB2"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store_nbr</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9446F9"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family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37CC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sales</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877CBF"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onpromotion</w:t>
            </w:r>
          </w:p>
        </w:tc>
      </w:tr>
      <w:tr w:rsidR="00E41A8E" w14:paraId="24B96968"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A79AAC"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0</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578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45D8B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972F0E"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AUTOMOTIVE</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F518C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C5862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3C0E45B"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0D7453"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1</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34812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4C59E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22332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BABY CARE</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26F83"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4CBB7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70BECC8"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0530F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2</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34D0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8AA0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1009B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BEAUTY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18148"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D96BD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F3F988D"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8772E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509F6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FFF9F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25B135"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BEVERAGES</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0BF960"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6A976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469D5E5F"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CC00F0"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4</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4CB50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C8BB9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D12344"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BOOKS</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429CFB"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8D024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2A8F4F2"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3A30AA"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5</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69AE8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59DA9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23D9B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BREAD/BAKERY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648C9C"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7326E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A5050D1" w14:textId="77777777" w:rsidTr="00B0699E">
        <w:trPr>
          <w:trHeight w:val="480"/>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C986C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6</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44A09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D0B97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67B517"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CELEBRATION</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9B094D"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C08F9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4E484D84"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39430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7</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CD735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CE4D2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2EA3E"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CLEANING</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15040"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C0675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D5DF19D"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D298B2"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8</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38B30B"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960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3113E2"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DAIRY</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D4CD1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CD05A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753AB637" w14:textId="77777777" w:rsidTr="00B0699E">
        <w:trPr>
          <w:trHeight w:val="255"/>
        </w:trPr>
        <w:tc>
          <w:tcPr>
            <w:tcW w:w="60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0B0540"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9</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D553C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2013-01-01</w:t>
            </w:r>
          </w:p>
        </w:tc>
        <w:tc>
          <w:tcPr>
            <w:tcW w:w="11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FB9F8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c>
          <w:tcPr>
            <w:tcW w:w="21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230A21"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DELI</w:t>
            </w:r>
          </w:p>
        </w:tc>
        <w:tc>
          <w:tcPr>
            <w:tcW w:w="1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486DE8"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0,0</w:t>
            </w:r>
          </w:p>
        </w:tc>
        <w:tc>
          <w:tcPr>
            <w:tcW w:w="1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AD0F8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bl>
    <w:p w14:paraId="686D50F1" w14:textId="77777777" w:rsidR="00E41A8E" w:rsidRDefault="00E41A8E" w:rsidP="00E41A8E"/>
    <w:p w14:paraId="44C71C38" w14:textId="77777777" w:rsidR="00E41A8E" w:rsidRDefault="00E41A8E" w:rsidP="00E41A8E">
      <w:pPr>
        <w:pStyle w:val="Caption"/>
        <w:keepNext/>
        <w:jc w:val="center"/>
      </w:pPr>
      <w:r w:rsidRPr="462DE5A3">
        <w:rPr>
          <w:i w:val="0"/>
          <w:iCs w:val="0"/>
          <w:color w:val="auto"/>
          <w:sz w:val="24"/>
          <w:szCs w:val="24"/>
        </w:rPr>
        <w:lastRenderedPageBreak/>
        <w:t>Tabel 4.</w:t>
      </w:r>
      <w:r>
        <w:rPr>
          <w:i w:val="0"/>
          <w:iCs w:val="0"/>
          <w:color w:val="auto"/>
          <w:sz w:val="24"/>
          <w:szCs w:val="24"/>
        </w:rPr>
        <w:t>4. 10 Baris Terbawah</w:t>
      </w:r>
      <w:r w:rsidRPr="462DE5A3">
        <w:rPr>
          <w:i w:val="0"/>
          <w:iCs w:val="0"/>
          <w:color w:val="auto"/>
          <w:sz w:val="24"/>
          <w:szCs w:val="24"/>
        </w:rPr>
        <w:t xml:space="preserve"> Dataset Awal</w:t>
      </w:r>
    </w:p>
    <w:tbl>
      <w:tblPr>
        <w:tblW w:w="7912" w:type="dxa"/>
        <w:tblLayout w:type="fixed"/>
        <w:tblLook w:val="06A0" w:firstRow="1" w:lastRow="0" w:firstColumn="1" w:lastColumn="0" w:noHBand="1" w:noVBand="1"/>
      </w:tblPr>
      <w:tblGrid>
        <w:gridCol w:w="1102"/>
        <w:gridCol w:w="1196"/>
        <w:gridCol w:w="844"/>
        <w:gridCol w:w="2520"/>
        <w:gridCol w:w="900"/>
        <w:gridCol w:w="1350"/>
      </w:tblGrid>
      <w:tr w:rsidR="00E41A8E" w14:paraId="292A0DA4" w14:textId="77777777" w:rsidTr="00B0699E">
        <w:trPr>
          <w:trHeight w:val="42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92750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id</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A12BFE"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date</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2198ED"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store_nbr</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F47413"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family</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15A451"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sales</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4D7FBC" w14:textId="77777777" w:rsidR="00E41A8E" w:rsidRDefault="00E41A8E" w:rsidP="00B0699E">
            <w:pPr>
              <w:spacing w:after="0"/>
              <w:jc w:val="lef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onpromotion</w:t>
            </w:r>
          </w:p>
        </w:tc>
      </w:tr>
      <w:tr w:rsidR="00E41A8E" w14:paraId="4E1E73A6"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5A04D9"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3000878</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8E27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566D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9838D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MAGAZINES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C9D3B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11000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D03F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2DF89028"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477B61"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3000879</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54E41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BE6A5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02953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MEATS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315A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449228</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020EA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00C9CF31"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BF1B8F"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3000880</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910C4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91A72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C6AAC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PERSONAL CARE</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92A12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522000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D67F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11</w:t>
            </w:r>
          </w:p>
        </w:tc>
      </w:tr>
      <w:tr w:rsidR="00E41A8E" w14:paraId="7C27EF9C"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1E2C38"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3000881</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933AA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3D39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D13669"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PET SUPPLIES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2120E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F71D3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64C25670" w14:textId="77777777" w:rsidTr="00B0699E">
        <w:trPr>
          <w:trHeight w:val="93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03BD2"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3000882</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A39C6A"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B4600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D4DE5C"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PLAYERS AND ELECTRONICS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6345F6"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7FE6B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71921751"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7AF8B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3000883</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A4E2F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A31C8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B47BB"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POULTRY</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4BAA1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438133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C960C4"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r w:rsidR="00E41A8E" w14:paraId="132459FC" w14:textId="77777777" w:rsidTr="00B0699E">
        <w:trPr>
          <w:trHeight w:val="48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956FA5"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3000884</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E8D21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D0FC07"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613E16"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PREPARED FOODS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97858C"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154553</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EAFE23"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w:t>
            </w:r>
          </w:p>
        </w:tc>
      </w:tr>
      <w:tr w:rsidR="00E41A8E" w14:paraId="23EA6087"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9CE725"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3000885</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5C6509"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9CE80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7D511F"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PRODUCE</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9DD552"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2419729</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0D9A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148</w:t>
            </w:r>
          </w:p>
        </w:tc>
      </w:tr>
      <w:tr w:rsidR="00E41A8E" w14:paraId="1CA61438" w14:textId="77777777" w:rsidTr="00B0699E">
        <w:trPr>
          <w:trHeight w:val="720"/>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85EA77"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3000886</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80C5C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2F2D9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F4E7B3"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SCHOOL AND OFFICE SUPPLIES</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69A2CE"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121000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979E70"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8</w:t>
            </w:r>
          </w:p>
        </w:tc>
      </w:tr>
      <w:tr w:rsidR="00E41A8E" w14:paraId="7E845360" w14:textId="77777777" w:rsidTr="00B0699E">
        <w:trPr>
          <w:trHeight w:val="255"/>
        </w:trPr>
        <w:tc>
          <w:tcPr>
            <w:tcW w:w="11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62608B" w14:textId="77777777" w:rsidR="00E41A8E" w:rsidRDefault="00E41A8E" w:rsidP="00B0699E">
            <w:pPr>
              <w:spacing w:after="0"/>
              <w:jc w:val="right"/>
              <w:rPr>
                <w:rFonts w:ascii="Liberation Serif" w:eastAsia="Liberation Serif" w:hAnsi="Liberation Serif" w:cs="Liberation Serif"/>
                <w:b/>
                <w:bCs/>
                <w:sz w:val="18"/>
                <w:szCs w:val="18"/>
              </w:rPr>
            </w:pPr>
            <w:r w:rsidRPr="462DE5A3">
              <w:rPr>
                <w:rFonts w:ascii="Liberation Serif" w:eastAsia="Liberation Serif" w:hAnsi="Liberation Serif" w:cs="Liberation Serif"/>
                <w:b/>
                <w:bCs/>
                <w:sz w:val="20"/>
                <w:szCs w:val="20"/>
              </w:rPr>
              <w:t>3000887</w:t>
            </w:r>
          </w:p>
        </w:tc>
        <w:tc>
          <w:tcPr>
            <w:tcW w:w="11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1E70D1"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2017-08-15</w:t>
            </w:r>
          </w:p>
        </w:tc>
        <w:tc>
          <w:tcPr>
            <w:tcW w:w="84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DABDDD"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9</w:t>
            </w:r>
          </w:p>
        </w:tc>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B2D37A" w14:textId="77777777" w:rsidR="00E41A8E" w:rsidRDefault="00E41A8E" w:rsidP="00B0699E">
            <w:pPr>
              <w:spacing w:after="0"/>
              <w:jc w:val="lef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SEAFOOD</w:t>
            </w:r>
          </w:p>
        </w:tc>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67C378"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16000</w:t>
            </w:r>
          </w:p>
        </w:tc>
        <w:tc>
          <w:tcPr>
            <w:tcW w:w="1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C28565" w14:textId="77777777" w:rsidR="00E41A8E" w:rsidRDefault="00E41A8E" w:rsidP="00B0699E">
            <w:pPr>
              <w:spacing w:after="0"/>
              <w:jc w:val="right"/>
              <w:rPr>
                <w:rFonts w:ascii="Liberation Serif" w:eastAsia="Liberation Serif" w:hAnsi="Liberation Serif" w:cs="Liberation Serif"/>
                <w:sz w:val="18"/>
                <w:szCs w:val="18"/>
              </w:rPr>
            </w:pPr>
            <w:r w:rsidRPr="462DE5A3">
              <w:rPr>
                <w:rFonts w:ascii="Liberation Serif" w:eastAsia="Liberation Serif" w:hAnsi="Liberation Serif" w:cs="Liberation Serif"/>
                <w:sz w:val="20"/>
                <w:szCs w:val="20"/>
              </w:rPr>
              <w:t>0</w:t>
            </w:r>
          </w:p>
        </w:tc>
      </w:tr>
    </w:tbl>
    <w:p w14:paraId="357F78FF" w14:textId="77777777" w:rsidR="00E41A8E" w:rsidRDefault="00E41A8E" w:rsidP="00E41A8E">
      <w:pPr>
        <w:pStyle w:val="Heading3"/>
        <w:numPr>
          <w:ilvl w:val="0"/>
          <w:numId w:val="0"/>
        </w:numPr>
        <w:ind w:left="540"/>
      </w:pPr>
    </w:p>
    <w:p w14:paraId="7651907F" w14:textId="77777777" w:rsidR="00E41A8E" w:rsidRDefault="00E41A8E" w:rsidP="00E41A8E">
      <w:pPr>
        <w:pStyle w:val="Heading3"/>
        <w:ind w:left="540" w:hanging="540"/>
      </w:pPr>
      <w:bookmarkStart w:id="66" w:name="_Toc233563410"/>
      <w:r>
        <w:t>Pra Pemrosesan Data</w:t>
      </w:r>
      <w:bookmarkEnd w:id="66"/>
    </w:p>
    <w:p w14:paraId="32214B61" w14:textId="77777777" w:rsidR="00E41A8E" w:rsidRPr="00220B70" w:rsidRDefault="00E41A8E" w:rsidP="00E41A8E">
      <w:pPr>
        <w:spacing w:after="0"/>
        <w:ind w:firstLine="540"/>
        <w:rPr>
          <w:rFonts w:eastAsiaTheme="minorEastAsia" w:cs="Times New Roman"/>
          <w:sz w:val="24"/>
          <w:szCs w:val="24"/>
        </w:rPr>
      </w:pPr>
      <w:r w:rsidRPr="00220B70">
        <w:rPr>
          <w:rFonts w:eastAsiaTheme="minorEastAsia" w:cs="Times New Roman"/>
          <w:sz w:val="24"/>
          <w:szCs w:val="24"/>
        </w:rPr>
        <w:t xml:space="preserve">Tahap pra-pemrosesan data dimulai dengan pembersihan data hilang melalui penghapusan baris yang memiliki nilai kosong (NaN atau null) pada kolom tanggal maupun kolom target (sales). Kemudian dilanjutkan dengan penghapusan baris data yang terduplikasi secara keseluruhan menggunakan untuk memastikan tidak ada redundansi data. Setelah data bersih, kolom tanggal dikonversi menjadi objek datetime agar urutan waktu dapat dipahami secara tepat oleh sistem. Data tersebut kemudian diurutkan secara kronologis dari yang terlama hingga yang terbaru . Tahap selanjutnya adalah agregasi data harian, di mana data dikelompokkan berdasarkan tanggal, sehingga transaksi yang terjadi pada hari yang sama disatukan menjadi satu baris total penjualan per hari. Untuk menjaga kualitas data, penanganan pencilan (outliers) diterapkan menggunakan metode </w:t>
      </w:r>
      <w:r w:rsidRPr="0006400F">
        <w:rPr>
          <w:rFonts w:eastAsiaTheme="minorEastAsia" w:cs="Times New Roman"/>
          <w:i/>
          <w:iCs/>
          <w:sz w:val="24"/>
          <w:szCs w:val="24"/>
        </w:rPr>
        <w:t>Interquartile Range</w:t>
      </w:r>
      <w:r w:rsidRPr="00220B70">
        <w:rPr>
          <w:rFonts w:eastAsiaTheme="minorEastAsia" w:cs="Times New Roman"/>
          <w:sz w:val="24"/>
          <w:szCs w:val="24"/>
        </w:rPr>
        <w:t xml:space="preserve"> (IQR). Sebagai langkah terakhir, nilai penjualan / </w:t>
      </w:r>
      <w:r w:rsidRPr="00220B70">
        <w:rPr>
          <w:rFonts w:eastAsiaTheme="minorEastAsia" w:cs="Times New Roman"/>
          <w:i/>
          <w:iCs/>
          <w:sz w:val="24"/>
          <w:szCs w:val="24"/>
        </w:rPr>
        <w:t>sales</w:t>
      </w:r>
      <w:r w:rsidRPr="00220B70">
        <w:rPr>
          <w:rFonts w:eastAsiaTheme="minorEastAsia" w:cs="Times New Roman"/>
          <w:sz w:val="24"/>
          <w:szCs w:val="24"/>
        </w:rPr>
        <w:t xml:space="preserve"> dinormalisasi ke dalam rentang [0, 1] menggunakan metode </w:t>
      </w:r>
      <w:r w:rsidRPr="00220B70">
        <w:rPr>
          <w:rFonts w:eastAsiaTheme="minorEastAsia" w:cs="Times New Roman"/>
          <w:i/>
          <w:iCs/>
          <w:sz w:val="24"/>
          <w:szCs w:val="24"/>
        </w:rPr>
        <w:lastRenderedPageBreak/>
        <w:t>MinMaxScaler</w:t>
      </w:r>
      <w:r w:rsidRPr="00220B70">
        <w:rPr>
          <w:rFonts w:eastAsiaTheme="minorEastAsia" w:cs="Times New Roman"/>
          <w:sz w:val="24"/>
          <w:szCs w:val="24"/>
        </w:rPr>
        <w:t>. Pada Tabel 4.</w:t>
      </w:r>
      <w:r>
        <w:rPr>
          <w:rFonts w:eastAsiaTheme="minorEastAsia" w:cs="Times New Roman"/>
          <w:sz w:val="24"/>
          <w:szCs w:val="24"/>
        </w:rPr>
        <w:t>5</w:t>
      </w:r>
      <w:r w:rsidRPr="00220B70">
        <w:rPr>
          <w:rFonts w:eastAsiaTheme="minorEastAsia" w:cs="Times New Roman"/>
          <w:sz w:val="24"/>
          <w:szCs w:val="24"/>
        </w:rPr>
        <w:t xml:space="preserve"> diberikan analisa deskriptif dataset hasil pra pemrosesan</w:t>
      </w:r>
      <w:r>
        <w:rPr>
          <w:rFonts w:eastAsiaTheme="minorEastAsia" w:cs="Times New Roman"/>
          <w:sz w:val="24"/>
          <w:szCs w:val="24"/>
        </w:rPr>
        <w:t>.</w:t>
      </w:r>
    </w:p>
    <w:p w14:paraId="425589CD" w14:textId="77777777" w:rsidR="00E41A8E" w:rsidRDefault="00E41A8E" w:rsidP="00E41A8E">
      <w:pPr>
        <w:spacing w:after="0"/>
        <w:ind w:firstLine="540"/>
      </w:pPr>
    </w:p>
    <w:p w14:paraId="669454D6" w14:textId="77777777" w:rsidR="00E41A8E" w:rsidRPr="00C55461" w:rsidRDefault="00E41A8E" w:rsidP="00E41A8E">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 xml:space="preserve">.5. </w:t>
      </w:r>
      <w:r w:rsidRPr="462DE5A3">
        <w:rPr>
          <w:i w:val="0"/>
          <w:iCs w:val="0"/>
          <w:color w:val="auto"/>
          <w:sz w:val="24"/>
          <w:szCs w:val="24"/>
        </w:rPr>
        <w:t xml:space="preserve">Analisa Deskriptif Dataset </w:t>
      </w:r>
      <w:r>
        <w:rPr>
          <w:i w:val="0"/>
          <w:iCs w:val="0"/>
          <w:color w:val="auto"/>
          <w:sz w:val="24"/>
          <w:szCs w:val="24"/>
        </w:rPr>
        <w:t>Hasil Pra Pemrosesan</w:t>
      </w:r>
    </w:p>
    <w:tbl>
      <w:tblPr>
        <w:tblW w:w="0" w:type="auto"/>
        <w:jc w:val="center"/>
        <w:tblLook w:val="06A0" w:firstRow="1" w:lastRow="0" w:firstColumn="1" w:lastColumn="0" w:noHBand="1" w:noVBand="1"/>
      </w:tblPr>
      <w:tblGrid>
        <w:gridCol w:w="1540"/>
        <w:gridCol w:w="2148"/>
        <w:gridCol w:w="2092"/>
      </w:tblGrid>
      <w:tr w:rsidR="00E41A8E" w14:paraId="45D503D5"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878E00" w14:textId="77777777" w:rsidR="00E41A8E" w:rsidRDefault="00E41A8E" w:rsidP="00B0699E">
            <w:pPr>
              <w:spacing w:after="0"/>
              <w:jc w:val="left"/>
            </w:pPr>
            <w:r w:rsidRPr="462DE5A3">
              <w:rPr>
                <w:rFonts w:ascii="Liberation Serif" w:eastAsia="Liberation Serif" w:hAnsi="Liberation Serif" w:cs="Liberation Serif"/>
                <w:b/>
                <w:bCs/>
              </w:rPr>
              <w:t>Statistik</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5F844B" w14:textId="77777777" w:rsidR="00E41A8E" w:rsidRDefault="00E41A8E" w:rsidP="00B0699E">
            <w:pPr>
              <w:spacing w:after="0"/>
              <w:jc w:val="left"/>
            </w:pPr>
            <w:r w:rsidRPr="462DE5A3">
              <w:rPr>
                <w:rFonts w:ascii="Liberation Serif" w:eastAsia="Liberation Serif" w:hAnsi="Liberation Serif" w:cs="Liberation Serif"/>
                <w:b/>
                <w:bCs/>
              </w:rPr>
              <w:t>date</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63197A" w14:textId="77777777" w:rsidR="00E41A8E" w:rsidRDefault="00E41A8E" w:rsidP="00B0699E">
            <w:pPr>
              <w:spacing w:after="0"/>
              <w:jc w:val="left"/>
            </w:pPr>
            <w:r w:rsidRPr="462DE5A3">
              <w:rPr>
                <w:rFonts w:ascii="Liberation Serif" w:eastAsia="Liberation Serif" w:hAnsi="Liberation Serif" w:cs="Liberation Serif"/>
                <w:b/>
                <w:bCs/>
              </w:rPr>
              <w:t>sales</w:t>
            </w:r>
          </w:p>
        </w:tc>
      </w:tr>
      <w:tr w:rsidR="00E41A8E" w14:paraId="01D78E7D"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00EA28" w14:textId="77777777" w:rsidR="00E41A8E" w:rsidRDefault="00E41A8E" w:rsidP="00B0699E">
            <w:pPr>
              <w:spacing w:after="0"/>
              <w:jc w:val="left"/>
            </w:pPr>
            <w:r w:rsidRPr="462DE5A3">
              <w:rPr>
                <w:rFonts w:ascii="Liberation Serif" w:eastAsia="Liberation Serif" w:hAnsi="Liberation Serif" w:cs="Liberation Serif"/>
                <w:b/>
                <w:bCs/>
              </w:rPr>
              <w:t>Count</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23C9F5" w14:textId="77777777" w:rsidR="00E41A8E" w:rsidRDefault="00E41A8E" w:rsidP="00B0699E">
            <w:pPr>
              <w:spacing w:after="0"/>
              <w:jc w:val="right"/>
            </w:pPr>
            <w:r w:rsidRPr="462DE5A3">
              <w:rPr>
                <w:rFonts w:ascii="Liberation Serif" w:eastAsia="Liberation Serif" w:hAnsi="Liberation Serif" w:cs="Liberation Serif"/>
              </w:rPr>
              <w:t>1.684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07BC81" w14:textId="77777777" w:rsidR="00E41A8E" w:rsidRDefault="00E41A8E" w:rsidP="00B0699E">
            <w:pPr>
              <w:spacing w:after="0"/>
              <w:jc w:val="right"/>
            </w:pPr>
            <w:r w:rsidRPr="462DE5A3">
              <w:rPr>
                <w:rFonts w:ascii="Liberation Serif" w:eastAsia="Liberation Serif" w:hAnsi="Liberation Serif" w:cs="Liberation Serif"/>
              </w:rPr>
              <w:t>1.684</w:t>
            </w:r>
          </w:p>
        </w:tc>
      </w:tr>
      <w:tr w:rsidR="00E41A8E" w14:paraId="3D6E795D"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81FAEC" w14:textId="77777777" w:rsidR="00E41A8E" w:rsidRDefault="00E41A8E" w:rsidP="00B0699E">
            <w:pPr>
              <w:spacing w:after="0"/>
              <w:jc w:val="left"/>
            </w:pPr>
            <w:r w:rsidRPr="462DE5A3">
              <w:rPr>
                <w:rFonts w:ascii="Liberation Serif" w:eastAsia="Liberation Serif" w:hAnsi="Liberation Serif" w:cs="Liberation Serif"/>
                <w:b/>
                <w:bCs/>
              </w:rPr>
              <w:t>Mean</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83FB57" w14:textId="77777777" w:rsidR="00E41A8E" w:rsidRDefault="00E41A8E" w:rsidP="00B0699E">
            <w:pPr>
              <w:spacing w:after="0"/>
              <w:jc w:val="right"/>
            </w:pPr>
            <w:r w:rsidRPr="462DE5A3">
              <w:rPr>
                <w:rFonts w:ascii="Liberation Serif" w:eastAsia="Liberation Serif" w:hAnsi="Liberation Serif" w:cs="Liberation Serif"/>
              </w:rPr>
              <w:t>2015-04-24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E0DA6" w14:textId="77777777" w:rsidR="00E41A8E" w:rsidRDefault="00E41A8E" w:rsidP="00B0699E">
            <w:pPr>
              <w:spacing w:after="0"/>
              <w:jc w:val="right"/>
            </w:pPr>
            <w:r w:rsidRPr="462DE5A3">
              <w:rPr>
                <w:rFonts w:ascii="Liberation Serif" w:eastAsia="Liberation Serif" w:hAnsi="Liberation Serif" w:cs="Liberation Serif"/>
              </w:rPr>
              <w:t>0,488963</w:t>
            </w:r>
          </w:p>
        </w:tc>
      </w:tr>
      <w:tr w:rsidR="00E41A8E" w14:paraId="4D1A069B"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2B961" w14:textId="77777777" w:rsidR="00E41A8E" w:rsidRDefault="00E41A8E" w:rsidP="00B0699E">
            <w:pPr>
              <w:spacing w:after="0"/>
              <w:jc w:val="left"/>
            </w:pPr>
            <w:r w:rsidRPr="462DE5A3">
              <w:rPr>
                <w:rFonts w:ascii="Liberation Serif" w:eastAsia="Liberation Serif" w:hAnsi="Liberation Serif" w:cs="Liberation Serif"/>
                <w:b/>
                <w:bCs/>
              </w:rPr>
              <w:t>Min</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FE9AD9" w14:textId="77777777" w:rsidR="00E41A8E" w:rsidRDefault="00E41A8E" w:rsidP="00B0699E">
            <w:pPr>
              <w:spacing w:after="0"/>
              <w:jc w:val="right"/>
            </w:pPr>
            <w:r w:rsidRPr="462DE5A3">
              <w:rPr>
                <w:rFonts w:ascii="Liberation Serif" w:eastAsia="Liberation Serif" w:hAnsi="Liberation Serif" w:cs="Liberation Serif"/>
              </w:rPr>
              <w:t>2013-01-01</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876428" w14:textId="77777777" w:rsidR="00E41A8E" w:rsidRDefault="00E41A8E" w:rsidP="00B0699E">
            <w:pPr>
              <w:spacing w:after="0"/>
              <w:jc w:val="right"/>
            </w:pPr>
            <w:r w:rsidRPr="462DE5A3">
              <w:rPr>
                <w:rFonts w:ascii="Liberation Serif" w:eastAsia="Liberation Serif" w:hAnsi="Liberation Serif" w:cs="Liberation Serif"/>
              </w:rPr>
              <w:t>0,000000</w:t>
            </w:r>
          </w:p>
        </w:tc>
      </w:tr>
      <w:tr w:rsidR="00E41A8E" w14:paraId="31479F28"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7C4B5C" w14:textId="77777777" w:rsidR="00E41A8E" w:rsidRDefault="00E41A8E" w:rsidP="00B0699E">
            <w:pPr>
              <w:spacing w:after="0"/>
              <w:jc w:val="left"/>
            </w:pPr>
            <w:r w:rsidRPr="462DE5A3">
              <w:rPr>
                <w:rFonts w:ascii="Liberation Serif" w:eastAsia="Liberation Serif" w:hAnsi="Liberation Serif" w:cs="Liberation Serif"/>
                <w:b/>
                <w:bCs/>
              </w:rPr>
              <w:t>25%</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640D93" w14:textId="77777777" w:rsidR="00E41A8E" w:rsidRDefault="00E41A8E" w:rsidP="00B0699E">
            <w:pPr>
              <w:spacing w:after="0"/>
              <w:jc w:val="right"/>
            </w:pPr>
            <w:r w:rsidRPr="462DE5A3">
              <w:rPr>
                <w:rFonts w:ascii="Liberation Serif" w:eastAsia="Liberation Serif" w:hAnsi="Liberation Serif" w:cs="Liberation Serif"/>
              </w:rPr>
              <w:t>2014-02-26</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696B56" w14:textId="77777777" w:rsidR="00E41A8E" w:rsidRDefault="00E41A8E" w:rsidP="00B0699E">
            <w:pPr>
              <w:spacing w:after="0"/>
              <w:jc w:val="right"/>
            </w:pPr>
            <w:r w:rsidRPr="462DE5A3">
              <w:rPr>
                <w:rFonts w:ascii="Liberation Serif" w:eastAsia="Liberation Serif" w:hAnsi="Liberation Serif" w:cs="Liberation Serif"/>
              </w:rPr>
              <w:t>0,339063</w:t>
            </w:r>
          </w:p>
        </w:tc>
      </w:tr>
      <w:tr w:rsidR="00E41A8E" w14:paraId="4079AD0C"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B17E00" w14:textId="77777777" w:rsidR="00E41A8E" w:rsidRDefault="00E41A8E" w:rsidP="00B0699E">
            <w:pPr>
              <w:spacing w:after="0"/>
              <w:jc w:val="left"/>
            </w:pPr>
            <w:r w:rsidRPr="462DE5A3">
              <w:rPr>
                <w:rFonts w:ascii="Liberation Serif" w:eastAsia="Liberation Serif" w:hAnsi="Liberation Serif" w:cs="Liberation Serif"/>
                <w:b/>
                <w:bCs/>
              </w:rPr>
              <w:t>50%</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3B8FE1" w14:textId="77777777" w:rsidR="00E41A8E" w:rsidRDefault="00E41A8E" w:rsidP="00B0699E">
            <w:pPr>
              <w:spacing w:after="0"/>
              <w:jc w:val="right"/>
            </w:pPr>
            <w:r w:rsidRPr="462DE5A3">
              <w:rPr>
                <w:rFonts w:ascii="Liberation Serif" w:eastAsia="Liberation Serif" w:hAnsi="Liberation Serif" w:cs="Liberation Serif"/>
              </w:rPr>
              <w:t>2015-04-24</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0B8852" w14:textId="77777777" w:rsidR="00E41A8E" w:rsidRDefault="00E41A8E" w:rsidP="00B0699E">
            <w:pPr>
              <w:spacing w:after="0"/>
              <w:jc w:val="right"/>
            </w:pPr>
            <w:r w:rsidRPr="462DE5A3">
              <w:rPr>
                <w:rFonts w:ascii="Liberation Serif" w:eastAsia="Liberation Serif" w:hAnsi="Liberation Serif" w:cs="Liberation Serif"/>
              </w:rPr>
              <w:t>0,485007</w:t>
            </w:r>
          </w:p>
        </w:tc>
      </w:tr>
      <w:tr w:rsidR="00E41A8E" w14:paraId="13944AB7"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0777C" w14:textId="77777777" w:rsidR="00E41A8E" w:rsidRDefault="00E41A8E" w:rsidP="00B0699E">
            <w:pPr>
              <w:spacing w:after="0"/>
              <w:jc w:val="left"/>
            </w:pPr>
            <w:r w:rsidRPr="462DE5A3">
              <w:rPr>
                <w:rFonts w:ascii="Liberation Serif" w:eastAsia="Liberation Serif" w:hAnsi="Liberation Serif" w:cs="Liberation Serif"/>
                <w:b/>
                <w:bCs/>
              </w:rPr>
              <w:t>75%</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248686" w14:textId="77777777" w:rsidR="00E41A8E" w:rsidRDefault="00E41A8E" w:rsidP="00B0699E">
            <w:pPr>
              <w:spacing w:after="0"/>
              <w:jc w:val="right"/>
            </w:pPr>
            <w:r w:rsidRPr="462DE5A3">
              <w:rPr>
                <w:rFonts w:ascii="Liberation Serif" w:eastAsia="Liberation Serif" w:hAnsi="Liberation Serif" w:cs="Liberation Serif"/>
              </w:rPr>
              <w:t>2016-06-19</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49782D" w14:textId="77777777" w:rsidR="00E41A8E" w:rsidRDefault="00E41A8E" w:rsidP="00B0699E">
            <w:pPr>
              <w:spacing w:after="0"/>
              <w:jc w:val="right"/>
            </w:pPr>
            <w:r w:rsidRPr="462DE5A3">
              <w:rPr>
                <w:rFonts w:ascii="Liberation Serif" w:eastAsia="Liberation Serif" w:hAnsi="Liberation Serif" w:cs="Liberation Serif"/>
              </w:rPr>
              <w:t>0,603438</w:t>
            </w:r>
          </w:p>
        </w:tc>
      </w:tr>
      <w:tr w:rsidR="00E41A8E" w14:paraId="076916CB"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030567" w14:textId="77777777" w:rsidR="00E41A8E" w:rsidRDefault="00E41A8E" w:rsidP="00B0699E">
            <w:pPr>
              <w:spacing w:after="0"/>
              <w:jc w:val="left"/>
            </w:pPr>
            <w:r w:rsidRPr="462DE5A3">
              <w:rPr>
                <w:rFonts w:ascii="Liberation Serif" w:eastAsia="Liberation Serif" w:hAnsi="Liberation Serif" w:cs="Liberation Serif"/>
                <w:b/>
                <w:bCs/>
              </w:rPr>
              <w:t>max</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F31FB9" w14:textId="77777777" w:rsidR="00E41A8E" w:rsidRDefault="00E41A8E" w:rsidP="00B0699E">
            <w:pPr>
              <w:spacing w:after="0"/>
              <w:jc w:val="right"/>
            </w:pPr>
            <w:r w:rsidRPr="462DE5A3">
              <w:rPr>
                <w:rFonts w:ascii="Liberation Serif" w:eastAsia="Liberation Serif" w:hAnsi="Liberation Serif" w:cs="Liberation Serif"/>
              </w:rPr>
              <w:t>2017-08-15</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14FE34" w14:textId="77777777" w:rsidR="00E41A8E" w:rsidRDefault="00E41A8E" w:rsidP="00B0699E">
            <w:pPr>
              <w:spacing w:after="0"/>
              <w:jc w:val="right"/>
            </w:pPr>
            <w:r w:rsidRPr="462DE5A3">
              <w:rPr>
                <w:rFonts w:ascii="Liberation Serif" w:eastAsia="Liberation Serif" w:hAnsi="Liberation Serif" w:cs="Liberation Serif"/>
              </w:rPr>
              <w:t>1,000000</w:t>
            </w:r>
          </w:p>
        </w:tc>
      </w:tr>
      <w:tr w:rsidR="00E41A8E" w14:paraId="5D082B89" w14:textId="77777777" w:rsidTr="00B0699E">
        <w:trPr>
          <w:trHeight w:val="255"/>
          <w:jc w:val="center"/>
        </w:trPr>
        <w:tc>
          <w:tcPr>
            <w:tcW w:w="1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C0DA3" w14:textId="77777777" w:rsidR="00E41A8E" w:rsidRDefault="00E41A8E" w:rsidP="00B0699E">
            <w:pPr>
              <w:spacing w:after="0"/>
              <w:jc w:val="left"/>
            </w:pPr>
            <w:r w:rsidRPr="462DE5A3">
              <w:rPr>
                <w:rFonts w:ascii="Liberation Serif" w:eastAsia="Liberation Serif" w:hAnsi="Liberation Serif" w:cs="Liberation Serif"/>
                <w:b/>
                <w:bCs/>
              </w:rPr>
              <w:t>std</w:t>
            </w:r>
          </w:p>
        </w:tc>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C40048" w14:textId="77777777" w:rsidR="00E41A8E" w:rsidRDefault="00E41A8E" w:rsidP="00B0699E">
            <w:pPr>
              <w:spacing w:after="0"/>
              <w:jc w:val="right"/>
            </w:pPr>
            <w:r w:rsidRPr="462DE5A3">
              <w:rPr>
                <w:rFonts w:ascii="Liberation Serif" w:eastAsia="Liberation Serif" w:hAnsi="Liberation Serif" w:cs="Liberation Serif"/>
              </w:rPr>
              <w:t>NaN</w:t>
            </w:r>
          </w:p>
        </w:tc>
        <w:tc>
          <w:tcPr>
            <w:tcW w:w="20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B8A5F" w14:textId="77777777" w:rsidR="00E41A8E" w:rsidRDefault="00E41A8E" w:rsidP="00B0699E">
            <w:pPr>
              <w:spacing w:after="0"/>
              <w:jc w:val="right"/>
            </w:pPr>
            <w:r w:rsidRPr="462DE5A3">
              <w:rPr>
                <w:rFonts w:ascii="Liberation Serif" w:eastAsia="Liberation Serif" w:hAnsi="Liberation Serif" w:cs="Liberation Serif"/>
              </w:rPr>
              <w:t>0,180004</w:t>
            </w:r>
          </w:p>
        </w:tc>
      </w:tr>
    </w:tbl>
    <w:p w14:paraId="1D7B1C7C" w14:textId="77777777" w:rsidR="00E41A8E" w:rsidRDefault="00E41A8E" w:rsidP="00E41A8E">
      <w:pPr>
        <w:spacing w:after="0"/>
        <w:ind w:firstLine="540"/>
        <w:rPr>
          <w:rFonts w:asciiTheme="minorHAnsi" w:eastAsiaTheme="minorEastAsia" w:hAnsiTheme="minorHAnsi"/>
          <w:sz w:val="24"/>
          <w:szCs w:val="24"/>
        </w:rPr>
      </w:pPr>
    </w:p>
    <w:p w14:paraId="1700823D" w14:textId="77777777" w:rsidR="00E41A8E" w:rsidRDefault="00E41A8E" w:rsidP="00E41A8E">
      <w:pPr>
        <w:spacing w:after="0"/>
        <w:ind w:firstLine="540"/>
        <w:rPr>
          <w:sz w:val="24"/>
          <w:szCs w:val="24"/>
        </w:rPr>
      </w:pPr>
      <w:r w:rsidRPr="008B53E2">
        <w:rPr>
          <w:rFonts w:eastAsiaTheme="minorEastAsia" w:cs="Times New Roman"/>
          <w:sz w:val="24"/>
          <w:szCs w:val="24"/>
        </w:rPr>
        <w:t>Dari dataset dengan record berjumlah 3.000.888 record dan 4 atribut, dihasilkan dataset hasil pra pemrosesan dengan jumlah record 1.684 record dengan 2 atribut</w:t>
      </w:r>
      <w:r>
        <w:rPr>
          <w:rFonts w:eastAsiaTheme="minorEastAsia" w:cs="Times New Roman"/>
          <w:sz w:val="24"/>
          <w:szCs w:val="24"/>
        </w:rPr>
        <w:t xml:space="preserve">, dengan atribut sales yang sudah ternormalisasi dengan skala data 0 - 1. Pada tabel 4.6 dan tabel 4.7 </w:t>
      </w:r>
      <w:r>
        <w:rPr>
          <w:sz w:val="24"/>
          <w:szCs w:val="24"/>
        </w:rPr>
        <w:t xml:space="preserve">diberikan </w:t>
      </w:r>
      <w:r w:rsidRPr="462DE5A3">
        <w:rPr>
          <w:sz w:val="24"/>
          <w:szCs w:val="24"/>
        </w:rPr>
        <w:t xml:space="preserve">10 baris teratas dan 10 baris terbawah dataset </w:t>
      </w:r>
      <w:r>
        <w:rPr>
          <w:sz w:val="24"/>
          <w:szCs w:val="24"/>
        </w:rPr>
        <w:t>hasi pra pemrosesan.</w:t>
      </w:r>
    </w:p>
    <w:p w14:paraId="099112B0" w14:textId="77777777" w:rsidR="00E41A8E" w:rsidRPr="008B53E2" w:rsidRDefault="00E41A8E" w:rsidP="00E41A8E">
      <w:pPr>
        <w:spacing w:after="0"/>
        <w:ind w:firstLine="540"/>
        <w:rPr>
          <w:rFonts w:eastAsiaTheme="minorEastAsia" w:cs="Times New Roman"/>
          <w:sz w:val="24"/>
          <w:szCs w:val="24"/>
        </w:rPr>
      </w:pPr>
    </w:p>
    <w:p w14:paraId="1D86AA14" w14:textId="77777777" w:rsidR="00E41A8E" w:rsidRDefault="00E41A8E" w:rsidP="00E41A8E">
      <w:pPr>
        <w:pStyle w:val="Caption"/>
        <w:keepNext/>
        <w:jc w:val="center"/>
      </w:pPr>
      <w:r w:rsidRPr="462DE5A3">
        <w:rPr>
          <w:i w:val="0"/>
          <w:iCs w:val="0"/>
          <w:color w:val="auto"/>
          <w:sz w:val="24"/>
          <w:szCs w:val="24"/>
        </w:rPr>
        <w:t>Tabel 4.</w:t>
      </w:r>
      <w:r>
        <w:rPr>
          <w:i w:val="0"/>
          <w:iCs w:val="0"/>
          <w:color w:val="auto"/>
          <w:sz w:val="24"/>
          <w:szCs w:val="24"/>
        </w:rPr>
        <w:t>6. 10 Baris Teratas</w:t>
      </w:r>
      <w:r w:rsidRPr="462DE5A3">
        <w:rPr>
          <w:i w:val="0"/>
          <w:iCs w:val="0"/>
          <w:color w:val="auto"/>
          <w:sz w:val="24"/>
          <w:szCs w:val="24"/>
        </w:rPr>
        <w:t xml:space="preserve"> Dataset </w:t>
      </w:r>
      <w:r>
        <w:rPr>
          <w:i w:val="0"/>
          <w:iCs w:val="0"/>
          <w:color w:val="auto"/>
          <w:sz w:val="24"/>
          <w:szCs w:val="24"/>
        </w:rPr>
        <w:t>Hasil Pra Pemrosesan</w:t>
      </w:r>
    </w:p>
    <w:tbl>
      <w:tblPr>
        <w:tblW w:w="0" w:type="auto"/>
        <w:jc w:val="center"/>
        <w:tblLook w:val="06A0" w:firstRow="1" w:lastRow="0" w:firstColumn="1" w:lastColumn="0" w:noHBand="1" w:noVBand="1"/>
      </w:tblPr>
      <w:tblGrid>
        <w:gridCol w:w="1617"/>
        <w:gridCol w:w="2125"/>
        <w:gridCol w:w="1893"/>
      </w:tblGrid>
      <w:tr w:rsidR="00E41A8E" w14:paraId="16FEA59A"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78753" w14:textId="77777777" w:rsidR="00E41A8E" w:rsidRDefault="00E41A8E" w:rsidP="00B0699E">
            <w:pPr>
              <w:spacing w:after="0"/>
              <w:jc w:val="left"/>
            </w:pPr>
            <w:r w:rsidRPr="462DE5A3">
              <w:rPr>
                <w:rFonts w:ascii="Liberation Serif" w:eastAsia="Liberation Serif" w:hAnsi="Liberation Serif" w:cs="Liberation Serif"/>
                <w:b/>
                <w:bCs/>
              </w:rPr>
              <w:t>Indeks</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F4EA0" w14:textId="77777777" w:rsidR="00E41A8E" w:rsidRDefault="00E41A8E" w:rsidP="00B0699E">
            <w:pPr>
              <w:spacing w:after="0"/>
              <w:jc w:val="right"/>
            </w:pPr>
            <w:r w:rsidRPr="462DE5A3">
              <w:rPr>
                <w:rFonts w:ascii="Liberation Serif" w:eastAsia="Liberation Serif" w:hAnsi="Liberation Serif" w:cs="Liberation Serif"/>
                <w:b/>
                <w:bCs/>
              </w:rPr>
              <w:t>date</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8810EF" w14:textId="77777777" w:rsidR="00E41A8E" w:rsidRDefault="00E41A8E" w:rsidP="00B0699E">
            <w:pPr>
              <w:spacing w:after="0"/>
              <w:jc w:val="right"/>
            </w:pPr>
            <w:r w:rsidRPr="462DE5A3">
              <w:rPr>
                <w:rFonts w:ascii="Liberation Serif" w:eastAsia="Liberation Serif" w:hAnsi="Liberation Serif" w:cs="Liberation Serif"/>
                <w:b/>
                <w:bCs/>
              </w:rPr>
              <w:t>sales</w:t>
            </w:r>
          </w:p>
        </w:tc>
      </w:tr>
      <w:tr w:rsidR="00E41A8E" w14:paraId="39B2E7FF"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23B353" w14:textId="77777777" w:rsidR="00E41A8E" w:rsidRDefault="00E41A8E" w:rsidP="00B0699E">
            <w:pPr>
              <w:spacing w:after="0"/>
              <w:jc w:val="right"/>
            </w:pPr>
            <w:r w:rsidRPr="462DE5A3">
              <w:rPr>
                <w:rFonts w:ascii="Liberation Serif" w:eastAsia="Liberation Serif" w:hAnsi="Liberation Serif" w:cs="Liberation Serif"/>
                <w:b/>
                <w:bCs/>
              </w:rPr>
              <w:t>0</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361B3" w14:textId="77777777" w:rsidR="00E41A8E" w:rsidRDefault="00E41A8E" w:rsidP="00B0699E">
            <w:pPr>
              <w:spacing w:after="0"/>
              <w:jc w:val="right"/>
            </w:pPr>
            <w:r w:rsidRPr="462DE5A3">
              <w:rPr>
                <w:rFonts w:ascii="Liberation Serif" w:eastAsia="Liberation Serif" w:hAnsi="Liberation Serif" w:cs="Liberation Serif"/>
              </w:rPr>
              <w:t>2013-01-01</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7F51C" w14:textId="77777777" w:rsidR="00E41A8E" w:rsidRDefault="00E41A8E" w:rsidP="00B0699E">
            <w:pPr>
              <w:spacing w:after="0"/>
              <w:jc w:val="right"/>
            </w:pPr>
            <w:r w:rsidRPr="462DE5A3">
              <w:rPr>
                <w:rFonts w:ascii="Liberation Serif" w:eastAsia="Liberation Serif" w:hAnsi="Liberation Serif" w:cs="Liberation Serif"/>
              </w:rPr>
              <w:t>0,000000</w:t>
            </w:r>
          </w:p>
        </w:tc>
      </w:tr>
      <w:tr w:rsidR="00E41A8E" w14:paraId="653E8ADC"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7AFDA7" w14:textId="77777777" w:rsidR="00E41A8E" w:rsidRDefault="00E41A8E" w:rsidP="00B0699E">
            <w:pPr>
              <w:spacing w:after="0"/>
              <w:jc w:val="right"/>
            </w:pPr>
            <w:r w:rsidRPr="462DE5A3">
              <w:rPr>
                <w:rFonts w:ascii="Liberation Serif" w:eastAsia="Liberation Serif" w:hAnsi="Liberation Serif" w:cs="Liberation Serif"/>
                <w:b/>
                <w:bCs/>
              </w:rPr>
              <w:t>1</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61A53E" w14:textId="77777777" w:rsidR="00E41A8E" w:rsidRDefault="00E41A8E" w:rsidP="00B0699E">
            <w:pPr>
              <w:spacing w:after="0"/>
              <w:jc w:val="right"/>
            </w:pPr>
            <w:r w:rsidRPr="462DE5A3">
              <w:rPr>
                <w:rFonts w:ascii="Liberation Serif" w:eastAsia="Liberation Serif" w:hAnsi="Liberation Serif" w:cs="Liberation Serif"/>
              </w:rPr>
              <w:t>2013-01-02</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0D107E" w14:textId="77777777" w:rsidR="00E41A8E" w:rsidRDefault="00E41A8E" w:rsidP="00B0699E">
            <w:pPr>
              <w:spacing w:after="0"/>
              <w:jc w:val="right"/>
            </w:pPr>
            <w:r w:rsidRPr="462DE5A3">
              <w:rPr>
                <w:rFonts w:ascii="Liberation Serif" w:eastAsia="Liberation Serif" w:hAnsi="Liberation Serif" w:cs="Liberation Serif"/>
              </w:rPr>
              <w:t>0,380179</w:t>
            </w:r>
          </w:p>
        </w:tc>
      </w:tr>
      <w:tr w:rsidR="00E41A8E" w14:paraId="2A680B56"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621900" w14:textId="77777777" w:rsidR="00E41A8E" w:rsidRDefault="00E41A8E" w:rsidP="00B0699E">
            <w:pPr>
              <w:spacing w:after="0"/>
              <w:jc w:val="right"/>
            </w:pPr>
            <w:r w:rsidRPr="462DE5A3">
              <w:rPr>
                <w:rFonts w:ascii="Liberation Serif" w:eastAsia="Liberation Serif" w:hAnsi="Liberation Serif" w:cs="Liberation Serif"/>
                <w:b/>
                <w:bCs/>
              </w:rPr>
              <w:t>2</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65F13C" w14:textId="77777777" w:rsidR="00E41A8E" w:rsidRDefault="00E41A8E" w:rsidP="00B0699E">
            <w:pPr>
              <w:spacing w:after="0"/>
              <w:jc w:val="right"/>
            </w:pPr>
            <w:r w:rsidRPr="462DE5A3">
              <w:rPr>
                <w:rFonts w:ascii="Liberation Serif" w:eastAsia="Liberation Serif" w:hAnsi="Liberation Serif" w:cs="Liberation Serif"/>
              </w:rPr>
              <w:t>2013-01-03</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E47BA3" w14:textId="77777777" w:rsidR="00E41A8E" w:rsidRDefault="00E41A8E" w:rsidP="00B0699E">
            <w:pPr>
              <w:spacing w:after="0"/>
              <w:jc w:val="right"/>
            </w:pPr>
            <w:r w:rsidRPr="462DE5A3">
              <w:rPr>
                <w:rFonts w:ascii="Liberation Serif" w:eastAsia="Liberation Serif" w:hAnsi="Liberation Serif" w:cs="Liberation Serif"/>
              </w:rPr>
              <w:t>0,276480</w:t>
            </w:r>
          </w:p>
        </w:tc>
      </w:tr>
      <w:tr w:rsidR="00E41A8E" w14:paraId="09B4CEDF"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87A41A" w14:textId="77777777" w:rsidR="00E41A8E" w:rsidRDefault="00E41A8E" w:rsidP="00B0699E">
            <w:pPr>
              <w:spacing w:after="0"/>
              <w:jc w:val="right"/>
            </w:pPr>
            <w:r w:rsidRPr="462DE5A3">
              <w:rPr>
                <w:rFonts w:ascii="Liberation Serif" w:eastAsia="Liberation Serif" w:hAnsi="Liberation Serif" w:cs="Liberation Serif"/>
                <w:b/>
                <w:bCs/>
              </w:rPr>
              <w:t>3</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AF6CB0" w14:textId="77777777" w:rsidR="00E41A8E" w:rsidRDefault="00E41A8E" w:rsidP="00B0699E">
            <w:pPr>
              <w:spacing w:after="0"/>
              <w:jc w:val="right"/>
            </w:pPr>
            <w:r w:rsidRPr="462DE5A3">
              <w:rPr>
                <w:rFonts w:ascii="Liberation Serif" w:eastAsia="Liberation Serif" w:hAnsi="Liberation Serif" w:cs="Liberation Serif"/>
              </w:rPr>
              <w:t>2013-01-04</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E95D7F" w14:textId="77777777" w:rsidR="00E41A8E" w:rsidRDefault="00E41A8E" w:rsidP="00B0699E">
            <w:pPr>
              <w:spacing w:after="0"/>
              <w:jc w:val="right"/>
            </w:pPr>
            <w:r w:rsidRPr="462DE5A3">
              <w:rPr>
                <w:rFonts w:ascii="Liberation Serif" w:eastAsia="Liberation Serif" w:hAnsi="Liberation Serif" w:cs="Liberation Serif"/>
              </w:rPr>
              <w:t>0,271087</w:t>
            </w:r>
          </w:p>
        </w:tc>
      </w:tr>
      <w:tr w:rsidR="00E41A8E" w14:paraId="776FD4B1"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70ECB1" w14:textId="77777777" w:rsidR="00E41A8E" w:rsidRDefault="00E41A8E" w:rsidP="00B0699E">
            <w:pPr>
              <w:spacing w:after="0"/>
              <w:jc w:val="right"/>
            </w:pPr>
            <w:r w:rsidRPr="462DE5A3">
              <w:rPr>
                <w:rFonts w:ascii="Liberation Serif" w:eastAsia="Liberation Serif" w:hAnsi="Liberation Serif" w:cs="Liberation Serif"/>
                <w:b/>
                <w:bCs/>
              </w:rPr>
              <w:t>4</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53E89" w14:textId="77777777" w:rsidR="00E41A8E" w:rsidRDefault="00E41A8E" w:rsidP="00B0699E">
            <w:pPr>
              <w:spacing w:after="0"/>
              <w:jc w:val="right"/>
            </w:pPr>
            <w:r w:rsidRPr="462DE5A3">
              <w:rPr>
                <w:rFonts w:ascii="Liberation Serif" w:eastAsia="Liberation Serif" w:hAnsi="Liberation Serif" w:cs="Liberation Serif"/>
              </w:rPr>
              <w:t>2013-01-05</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ACC78A" w14:textId="77777777" w:rsidR="00E41A8E" w:rsidRDefault="00E41A8E" w:rsidP="00B0699E">
            <w:pPr>
              <w:spacing w:after="0"/>
              <w:jc w:val="right"/>
            </w:pPr>
            <w:r w:rsidRPr="462DE5A3">
              <w:rPr>
                <w:rFonts w:ascii="Liberation Serif" w:eastAsia="Liberation Serif" w:hAnsi="Liberation Serif" w:cs="Liberation Serif"/>
              </w:rPr>
              <w:t>0,365743</w:t>
            </w:r>
          </w:p>
        </w:tc>
      </w:tr>
      <w:tr w:rsidR="00E41A8E" w14:paraId="5ADB7E5C"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3F8928" w14:textId="77777777" w:rsidR="00E41A8E" w:rsidRDefault="00E41A8E" w:rsidP="00B0699E">
            <w:pPr>
              <w:spacing w:after="0"/>
              <w:jc w:val="right"/>
            </w:pPr>
            <w:r w:rsidRPr="462DE5A3">
              <w:rPr>
                <w:rFonts w:ascii="Liberation Serif" w:eastAsia="Liberation Serif" w:hAnsi="Liberation Serif" w:cs="Liberation Serif"/>
                <w:b/>
                <w:bCs/>
              </w:rPr>
              <w:t>5</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7D8AF0" w14:textId="77777777" w:rsidR="00E41A8E" w:rsidRDefault="00E41A8E" w:rsidP="00B0699E">
            <w:pPr>
              <w:spacing w:after="0"/>
              <w:jc w:val="right"/>
            </w:pPr>
            <w:r w:rsidRPr="462DE5A3">
              <w:rPr>
                <w:rFonts w:ascii="Liberation Serif" w:eastAsia="Liberation Serif" w:hAnsi="Liberation Serif" w:cs="Liberation Serif"/>
              </w:rPr>
              <w:t>2013-01-06</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7F6FF" w14:textId="77777777" w:rsidR="00E41A8E" w:rsidRDefault="00E41A8E" w:rsidP="00B0699E">
            <w:pPr>
              <w:spacing w:after="0"/>
              <w:jc w:val="right"/>
            </w:pPr>
            <w:r w:rsidRPr="462DE5A3">
              <w:rPr>
                <w:rFonts w:ascii="Liberation Serif" w:eastAsia="Liberation Serif" w:hAnsi="Liberation Serif" w:cs="Liberation Serif"/>
              </w:rPr>
              <w:t>0,398359</w:t>
            </w:r>
          </w:p>
        </w:tc>
      </w:tr>
      <w:tr w:rsidR="00E41A8E" w14:paraId="105EF088"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8B7494" w14:textId="77777777" w:rsidR="00E41A8E" w:rsidRDefault="00E41A8E" w:rsidP="00B0699E">
            <w:pPr>
              <w:spacing w:after="0"/>
              <w:jc w:val="right"/>
            </w:pPr>
            <w:r w:rsidRPr="462DE5A3">
              <w:rPr>
                <w:rFonts w:ascii="Liberation Serif" w:eastAsia="Liberation Serif" w:hAnsi="Liberation Serif" w:cs="Liberation Serif"/>
                <w:b/>
                <w:bCs/>
              </w:rPr>
              <w:t>6</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040D7C" w14:textId="77777777" w:rsidR="00E41A8E" w:rsidRDefault="00E41A8E" w:rsidP="00B0699E">
            <w:pPr>
              <w:spacing w:after="0"/>
              <w:jc w:val="right"/>
            </w:pPr>
            <w:r w:rsidRPr="462DE5A3">
              <w:rPr>
                <w:rFonts w:ascii="Liberation Serif" w:eastAsia="Liberation Serif" w:hAnsi="Liberation Serif" w:cs="Liberation Serif"/>
              </w:rPr>
              <w:t>2013-01-07</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861EF9" w14:textId="77777777" w:rsidR="00E41A8E" w:rsidRDefault="00E41A8E" w:rsidP="00B0699E">
            <w:pPr>
              <w:spacing w:after="0"/>
              <w:jc w:val="right"/>
            </w:pPr>
            <w:r w:rsidRPr="462DE5A3">
              <w:rPr>
                <w:rFonts w:ascii="Liberation Serif" w:eastAsia="Liberation Serif" w:hAnsi="Liberation Serif" w:cs="Liberation Serif"/>
              </w:rPr>
              <w:t>0,256963</w:t>
            </w:r>
          </w:p>
        </w:tc>
      </w:tr>
      <w:tr w:rsidR="00E41A8E" w14:paraId="129A7C4B"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3E3C1E" w14:textId="77777777" w:rsidR="00E41A8E" w:rsidRDefault="00E41A8E" w:rsidP="00B0699E">
            <w:pPr>
              <w:spacing w:after="0"/>
              <w:jc w:val="right"/>
            </w:pPr>
            <w:r w:rsidRPr="462DE5A3">
              <w:rPr>
                <w:rFonts w:ascii="Liberation Serif" w:eastAsia="Liberation Serif" w:hAnsi="Liberation Serif" w:cs="Liberation Serif"/>
                <w:b/>
                <w:bCs/>
              </w:rPr>
              <w:t>7</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9512E7" w14:textId="77777777" w:rsidR="00E41A8E" w:rsidRDefault="00E41A8E" w:rsidP="00B0699E">
            <w:pPr>
              <w:spacing w:after="0"/>
              <w:jc w:val="right"/>
            </w:pPr>
            <w:r w:rsidRPr="462DE5A3">
              <w:rPr>
                <w:rFonts w:ascii="Liberation Serif" w:eastAsia="Liberation Serif" w:hAnsi="Liberation Serif" w:cs="Liberation Serif"/>
              </w:rPr>
              <w:t>2013-01-08</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03171C" w14:textId="77777777" w:rsidR="00E41A8E" w:rsidRDefault="00E41A8E" w:rsidP="00B0699E">
            <w:pPr>
              <w:spacing w:after="0"/>
              <w:jc w:val="right"/>
            </w:pPr>
            <w:r w:rsidRPr="462DE5A3">
              <w:rPr>
                <w:rFonts w:ascii="Liberation Serif" w:eastAsia="Liberation Serif" w:hAnsi="Liberation Serif" w:cs="Liberation Serif"/>
              </w:rPr>
              <w:t>0,243272</w:t>
            </w:r>
          </w:p>
        </w:tc>
      </w:tr>
      <w:tr w:rsidR="00E41A8E" w14:paraId="776FDA24"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9F0B1C" w14:textId="77777777" w:rsidR="00E41A8E" w:rsidRDefault="00E41A8E" w:rsidP="00B0699E">
            <w:pPr>
              <w:spacing w:after="0"/>
              <w:jc w:val="right"/>
            </w:pPr>
            <w:r w:rsidRPr="462DE5A3">
              <w:rPr>
                <w:rFonts w:ascii="Liberation Serif" w:eastAsia="Liberation Serif" w:hAnsi="Liberation Serif" w:cs="Liberation Serif"/>
                <w:b/>
                <w:bCs/>
              </w:rPr>
              <w:t>8</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79FE0D" w14:textId="77777777" w:rsidR="00E41A8E" w:rsidRDefault="00E41A8E" w:rsidP="00B0699E">
            <w:pPr>
              <w:spacing w:after="0"/>
              <w:jc w:val="right"/>
            </w:pPr>
            <w:r w:rsidRPr="462DE5A3">
              <w:rPr>
                <w:rFonts w:ascii="Liberation Serif" w:eastAsia="Liberation Serif" w:hAnsi="Liberation Serif" w:cs="Liberation Serif"/>
              </w:rPr>
              <w:t>2013-01-09</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13FA22" w14:textId="77777777" w:rsidR="00E41A8E" w:rsidRDefault="00E41A8E" w:rsidP="00B0699E">
            <w:pPr>
              <w:spacing w:after="0"/>
              <w:jc w:val="right"/>
            </w:pPr>
            <w:r w:rsidRPr="462DE5A3">
              <w:rPr>
                <w:rFonts w:ascii="Liberation Serif" w:eastAsia="Liberation Serif" w:hAnsi="Liberation Serif" w:cs="Liberation Serif"/>
              </w:rPr>
              <w:t>0,231089</w:t>
            </w:r>
          </w:p>
        </w:tc>
      </w:tr>
      <w:tr w:rsidR="00E41A8E" w14:paraId="55801AB5" w14:textId="77777777" w:rsidTr="00B0699E">
        <w:trPr>
          <w:trHeight w:val="255"/>
          <w:jc w:val="center"/>
        </w:trPr>
        <w:tc>
          <w:tcPr>
            <w:tcW w:w="16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109795" w14:textId="77777777" w:rsidR="00E41A8E" w:rsidRDefault="00E41A8E" w:rsidP="00B0699E">
            <w:pPr>
              <w:spacing w:after="0"/>
              <w:jc w:val="right"/>
            </w:pPr>
            <w:r w:rsidRPr="462DE5A3">
              <w:rPr>
                <w:rFonts w:ascii="Liberation Serif" w:eastAsia="Liberation Serif" w:hAnsi="Liberation Serif" w:cs="Liberation Serif"/>
                <w:b/>
                <w:bCs/>
              </w:rPr>
              <w:t>9</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3F663" w14:textId="77777777" w:rsidR="00E41A8E" w:rsidRDefault="00E41A8E" w:rsidP="00B0699E">
            <w:pPr>
              <w:spacing w:after="0"/>
              <w:jc w:val="right"/>
            </w:pPr>
            <w:r w:rsidRPr="462DE5A3">
              <w:rPr>
                <w:rFonts w:ascii="Liberation Serif" w:eastAsia="Liberation Serif" w:hAnsi="Liberation Serif" w:cs="Liberation Serif"/>
              </w:rPr>
              <w:t>2013-01-10</w:t>
            </w:r>
          </w:p>
        </w:tc>
        <w:tc>
          <w:tcPr>
            <w:tcW w:w="18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6003D7" w14:textId="77777777" w:rsidR="00E41A8E" w:rsidRDefault="00E41A8E" w:rsidP="00B0699E">
            <w:pPr>
              <w:spacing w:after="0"/>
              <w:jc w:val="right"/>
            </w:pPr>
            <w:r w:rsidRPr="462DE5A3">
              <w:rPr>
                <w:rFonts w:ascii="Liberation Serif" w:eastAsia="Liberation Serif" w:hAnsi="Liberation Serif" w:cs="Liberation Serif"/>
              </w:rPr>
              <w:t>0,197546</w:t>
            </w:r>
          </w:p>
        </w:tc>
      </w:tr>
    </w:tbl>
    <w:p w14:paraId="2E8D7629" w14:textId="77777777" w:rsidR="00E41A8E" w:rsidRDefault="00E41A8E" w:rsidP="00E41A8E">
      <w:pPr>
        <w:jc w:val="center"/>
      </w:pPr>
    </w:p>
    <w:p w14:paraId="341E9CC8" w14:textId="707DCCBC" w:rsidR="00A01A2C" w:rsidRDefault="00A01A2C" w:rsidP="00A01A2C">
      <w:pPr>
        <w:pStyle w:val="Caption"/>
        <w:keepNext/>
        <w:jc w:val="center"/>
      </w:pPr>
      <w:r w:rsidRPr="462DE5A3">
        <w:rPr>
          <w:i w:val="0"/>
          <w:iCs w:val="0"/>
          <w:color w:val="auto"/>
          <w:sz w:val="24"/>
          <w:szCs w:val="24"/>
        </w:rPr>
        <w:t>Tabel 4.</w:t>
      </w:r>
      <w:r>
        <w:rPr>
          <w:i w:val="0"/>
          <w:iCs w:val="0"/>
          <w:color w:val="auto"/>
          <w:sz w:val="24"/>
          <w:szCs w:val="24"/>
        </w:rPr>
        <w:t xml:space="preserve">7. 10 Baris </w:t>
      </w:r>
      <w:r w:rsidR="00FC5FFB">
        <w:rPr>
          <w:i w:val="0"/>
          <w:iCs w:val="0"/>
          <w:color w:val="auto"/>
          <w:sz w:val="24"/>
          <w:szCs w:val="24"/>
        </w:rPr>
        <w:t>Terbawah</w:t>
      </w:r>
      <w:r w:rsidRPr="462DE5A3">
        <w:rPr>
          <w:i w:val="0"/>
          <w:iCs w:val="0"/>
          <w:color w:val="auto"/>
          <w:sz w:val="24"/>
          <w:szCs w:val="24"/>
        </w:rPr>
        <w:t xml:space="preserve"> Dataset </w:t>
      </w:r>
      <w:r>
        <w:rPr>
          <w:i w:val="0"/>
          <w:iCs w:val="0"/>
          <w:color w:val="auto"/>
          <w:sz w:val="24"/>
          <w:szCs w:val="24"/>
        </w:rPr>
        <w:t>Hasil Pra Pemrosesan</w:t>
      </w:r>
    </w:p>
    <w:tbl>
      <w:tblPr>
        <w:tblW w:w="0" w:type="auto"/>
        <w:tblInd w:w="982" w:type="dxa"/>
        <w:tblLook w:val="06A0" w:firstRow="1" w:lastRow="0" w:firstColumn="1" w:lastColumn="0" w:noHBand="1" w:noVBand="1"/>
      </w:tblPr>
      <w:tblGrid>
        <w:gridCol w:w="1686"/>
        <w:gridCol w:w="2125"/>
        <w:gridCol w:w="1902"/>
      </w:tblGrid>
      <w:tr w:rsidR="00E41A8E" w14:paraId="6AEF0A87"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7D91CD" w14:textId="77777777" w:rsidR="00E41A8E" w:rsidRDefault="00E41A8E" w:rsidP="00B0699E">
            <w:pPr>
              <w:spacing w:after="0"/>
              <w:jc w:val="left"/>
            </w:pPr>
            <w:r w:rsidRPr="462DE5A3">
              <w:rPr>
                <w:rFonts w:ascii="Liberation Serif" w:eastAsia="Liberation Serif" w:hAnsi="Liberation Serif" w:cs="Liberation Serif"/>
                <w:b/>
                <w:bCs/>
              </w:rPr>
              <w:t>Indeks</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4F4228" w14:textId="77777777" w:rsidR="00E41A8E" w:rsidRDefault="00E41A8E" w:rsidP="00B0699E">
            <w:pPr>
              <w:spacing w:after="0"/>
              <w:jc w:val="right"/>
            </w:pPr>
            <w:r w:rsidRPr="462DE5A3">
              <w:rPr>
                <w:rFonts w:ascii="Liberation Serif" w:eastAsia="Liberation Serif" w:hAnsi="Liberation Serif" w:cs="Liberation Serif"/>
                <w:b/>
                <w:bCs/>
              </w:rPr>
              <w:t>date</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A9ECD2" w14:textId="77777777" w:rsidR="00E41A8E" w:rsidRDefault="00E41A8E" w:rsidP="00B0699E">
            <w:pPr>
              <w:spacing w:after="0"/>
              <w:jc w:val="right"/>
            </w:pPr>
            <w:r w:rsidRPr="462DE5A3">
              <w:rPr>
                <w:rFonts w:ascii="Liberation Serif" w:eastAsia="Liberation Serif" w:hAnsi="Liberation Serif" w:cs="Liberation Serif"/>
                <w:b/>
                <w:bCs/>
              </w:rPr>
              <w:t>sales</w:t>
            </w:r>
          </w:p>
        </w:tc>
      </w:tr>
      <w:tr w:rsidR="00E41A8E" w14:paraId="27357095"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73DFDD" w14:textId="77777777" w:rsidR="00E41A8E" w:rsidRDefault="00E41A8E" w:rsidP="00B0699E">
            <w:pPr>
              <w:spacing w:after="0"/>
              <w:jc w:val="right"/>
            </w:pPr>
            <w:r w:rsidRPr="462DE5A3">
              <w:rPr>
                <w:rFonts w:ascii="Liberation Serif" w:eastAsia="Liberation Serif" w:hAnsi="Liberation Serif" w:cs="Liberation Serif"/>
                <w:b/>
                <w:bCs/>
              </w:rPr>
              <w:t>1674</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60272F" w14:textId="77777777" w:rsidR="00E41A8E" w:rsidRDefault="00E41A8E" w:rsidP="00B0699E">
            <w:pPr>
              <w:spacing w:after="0"/>
              <w:jc w:val="right"/>
            </w:pPr>
            <w:r w:rsidRPr="462DE5A3">
              <w:rPr>
                <w:rFonts w:ascii="Liberation Serif" w:eastAsia="Liberation Serif" w:hAnsi="Liberation Serif" w:cs="Liberation Serif"/>
              </w:rPr>
              <w:t>2017-08-06</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CC0054" w14:textId="77777777" w:rsidR="00E41A8E" w:rsidRDefault="00E41A8E" w:rsidP="00B0699E">
            <w:pPr>
              <w:spacing w:after="0"/>
              <w:jc w:val="right"/>
            </w:pPr>
            <w:r w:rsidRPr="462DE5A3">
              <w:rPr>
                <w:rFonts w:ascii="Liberation Serif" w:eastAsia="Liberation Serif" w:hAnsi="Liberation Serif" w:cs="Liberation Serif"/>
              </w:rPr>
              <w:t>0,806485</w:t>
            </w:r>
          </w:p>
        </w:tc>
      </w:tr>
      <w:tr w:rsidR="00E41A8E" w14:paraId="77EC2C2B"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2CC458" w14:textId="77777777" w:rsidR="00E41A8E" w:rsidRDefault="00E41A8E" w:rsidP="00B0699E">
            <w:pPr>
              <w:spacing w:after="0"/>
              <w:jc w:val="right"/>
            </w:pPr>
            <w:r w:rsidRPr="462DE5A3">
              <w:rPr>
                <w:rFonts w:ascii="Liberation Serif" w:eastAsia="Liberation Serif" w:hAnsi="Liberation Serif" w:cs="Liberation Serif"/>
                <w:b/>
                <w:bCs/>
              </w:rPr>
              <w:t>1675</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7530FE" w14:textId="77777777" w:rsidR="00E41A8E" w:rsidRDefault="00E41A8E" w:rsidP="00B0699E">
            <w:pPr>
              <w:spacing w:after="0"/>
              <w:jc w:val="right"/>
            </w:pPr>
            <w:r w:rsidRPr="462DE5A3">
              <w:rPr>
                <w:rFonts w:ascii="Liberation Serif" w:eastAsia="Liberation Serif" w:hAnsi="Liberation Serif" w:cs="Liberation Serif"/>
              </w:rPr>
              <w:t>2017-08-07</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E575FC" w14:textId="77777777" w:rsidR="00E41A8E" w:rsidRDefault="00E41A8E" w:rsidP="00B0699E">
            <w:pPr>
              <w:spacing w:after="0"/>
              <w:jc w:val="right"/>
            </w:pPr>
            <w:r w:rsidRPr="462DE5A3">
              <w:rPr>
                <w:rFonts w:ascii="Liberation Serif" w:eastAsia="Liberation Serif" w:hAnsi="Liberation Serif" w:cs="Liberation Serif"/>
              </w:rPr>
              <w:t>0,612310</w:t>
            </w:r>
          </w:p>
        </w:tc>
      </w:tr>
      <w:tr w:rsidR="00E41A8E" w14:paraId="6E5A9232"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6775D7" w14:textId="77777777" w:rsidR="00E41A8E" w:rsidRDefault="00E41A8E" w:rsidP="00B0699E">
            <w:pPr>
              <w:spacing w:after="0"/>
              <w:jc w:val="right"/>
            </w:pPr>
            <w:r w:rsidRPr="462DE5A3">
              <w:rPr>
                <w:rFonts w:ascii="Liberation Serif" w:eastAsia="Liberation Serif" w:hAnsi="Liberation Serif" w:cs="Liberation Serif"/>
                <w:b/>
                <w:bCs/>
              </w:rPr>
              <w:t>1676</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209BA3" w14:textId="77777777" w:rsidR="00E41A8E" w:rsidRDefault="00E41A8E" w:rsidP="00B0699E">
            <w:pPr>
              <w:spacing w:after="0"/>
              <w:jc w:val="right"/>
            </w:pPr>
            <w:r w:rsidRPr="462DE5A3">
              <w:rPr>
                <w:rFonts w:ascii="Liberation Serif" w:eastAsia="Liberation Serif" w:hAnsi="Liberation Serif" w:cs="Liberation Serif"/>
              </w:rPr>
              <w:t>2017-08-08</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F9096" w14:textId="77777777" w:rsidR="00E41A8E" w:rsidRDefault="00E41A8E" w:rsidP="00B0699E">
            <w:pPr>
              <w:spacing w:after="0"/>
              <w:jc w:val="right"/>
            </w:pPr>
            <w:r w:rsidRPr="462DE5A3">
              <w:rPr>
                <w:rFonts w:ascii="Liberation Serif" w:eastAsia="Liberation Serif" w:hAnsi="Liberation Serif" w:cs="Liberation Serif"/>
              </w:rPr>
              <w:t>0,550923</w:t>
            </w:r>
          </w:p>
        </w:tc>
      </w:tr>
      <w:tr w:rsidR="00E41A8E" w14:paraId="198713F3"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A781DA" w14:textId="77777777" w:rsidR="00E41A8E" w:rsidRDefault="00E41A8E" w:rsidP="00B0699E">
            <w:pPr>
              <w:spacing w:after="0"/>
              <w:jc w:val="right"/>
            </w:pPr>
            <w:r w:rsidRPr="462DE5A3">
              <w:rPr>
                <w:rFonts w:ascii="Liberation Serif" w:eastAsia="Liberation Serif" w:hAnsi="Liberation Serif" w:cs="Liberation Serif"/>
                <w:b/>
                <w:bCs/>
              </w:rPr>
              <w:t>1677</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2D3B12" w14:textId="77777777" w:rsidR="00E41A8E" w:rsidRDefault="00E41A8E" w:rsidP="00B0699E">
            <w:pPr>
              <w:spacing w:after="0"/>
              <w:jc w:val="right"/>
            </w:pPr>
            <w:r w:rsidRPr="462DE5A3">
              <w:rPr>
                <w:rFonts w:ascii="Liberation Serif" w:eastAsia="Liberation Serif" w:hAnsi="Liberation Serif" w:cs="Liberation Serif"/>
              </w:rPr>
              <w:t>2017-08-09</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400831" w14:textId="77777777" w:rsidR="00E41A8E" w:rsidRDefault="00E41A8E" w:rsidP="00B0699E">
            <w:pPr>
              <w:spacing w:after="0"/>
              <w:jc w:val="right"/>
            </w:pPr>
            <w:r w:rsidRPr="462DE5A3">
              <w:rPr>
                <w:rFonts w:ascii="Liberation Serif" w:eastAsia="Liberation Serif" w:hAnsi="Liberation Serif" w:cs="Liberation Serif"/>
              </w:rPr>
              <w:t>0,563534</w:t>
            </w:r>
          </w:p>
        </w:tc>
      </w:tr>
      <w:tr w:rsidR="00E41A8E" w14:paraId="41B4296A"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150414" w14:textId="77777777" w:rsidR="00E41A8E" w:rsidRDefault="00E41A8E" w:rsidP="00B0699E">
            <w:pPr>
              <w:spacing w:after="0"/>
              <w:jc w:val="right"/>
            </w:pPr>
            <w:r w:rsidRPr="462DE5A3">
              <w:rPr>
                <w:rFonts w:ascii="Liberation Serif" w:eastAsia="Liberation Serif" w:hAnsi="Liberation Serif" w:cs="Liberation Serif"/>
                <w:b/>
                <w:bCs/>
              </w:rPr>
              <w:t>1678</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A52F3" w14:textId="77777777" w:rsidR="00E41A8E" w:rsidRDefault="00E41A8E" w:rsidP="00B0699E">
            <w:pPr>
              <w:spacing w:after="0"/>
              <w:jc w:val="right"/>
            </w:pPr>
            <w:r w:rsidRPr="462DE5A3">
              <w:rPr>
                <w:rFonts w:ascii="Liberation Serif" w:eastAsia="Liberation Serif" w:hAnsi="Liberation Serif" w:cs="Liberation Serif"/>
              </w:rPr>
              <w:t>2017-08-10</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5D0C78" w14:textId="77777777" w:rsidR="00E41A8E" w:rsidRDefault="00E41A8E" w:rsidP="00B0699E">
            <w:pPr>
              <w:spacing w:after="0"/>
              <w:jc w:val="right"/>
            </w:pPr>
            <w:r w:rsidRPr="462DE5A3">
              <w:rPr>
                <w:rFonts w:ascii="Liberation Serif" w:eastAsia="Liberation Serif" w:hAnsi="Liberation Serif" w:cs="Liberation Serif"/>
              </w:rPr>
              <w:t>0,499794</w:t>
            </w:r>
          </w:p>
        </w:tc>
      </w:tr>
      <w:tr w:rsidR="00E41A8E" w14:paraId="4C7A4ED6"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A5AED6" w14:textId="77777777" w:rsidR="00E41A8E" w:rsidRDefault="00E41A8E" w:rsidP="00B0699E">
            <w:pPr>
              <w:spacing w:after="0"/>
              <w:jc w:val="right"/>
            </w:pPr>
            <w:r w:rsidRPr="462DE5A3">
              <w:rPr>
                <w:rFonts w:ascii="Liberation Serif" w:eastAsia="Liberation Serif" w:hAnsi="Liberation Serif" w:cs="Liberation Serif"/>
                <w:b/>
                <w:bCs/>
              </w:rPr>
              <w:t>1679</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310DB9" w14:textId="77777777" w:rsidR="00E41A8E" w:rsidRDefault="00E41A8E" w:rsidP="00B0699E">
            <w:pPr>
              <w:spacing w:after="0"/>
              <w:jc w:val="right"/>
            </w:pPr>
            <w:r w:rsidRPr="462DE5A3">
              <w:rPr>
                <w:rFonts w:ascii="Liberation Serif" w:eastAsia="Liberation Serif" w:hAnsi="Liberation Serif" w:cs="Liberation Serif"/>
              </w:rPr>
              <w:t>2017-08-11</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E86512" w14:textId="77777777" w:rsidR="00E41A8E" w:rsidRDefault="00E41A8E" w:rsidP="00B0699E">
            <w:pPr>
              <w:spacing w:after="0"/>
              <w:jc w:val="right"/>
            </w:pPr>
            <w:r w:rsidRPr="462DE5A3">
              <w:rPr>
                <w:rFonts w:ascii="Liberation Serif" w:eastAsia="Liberation Serif" w:hAnsi="Liberation Serif" w:cs="Liberation Serif"/>
              </w:rPr>
              <w:t>0,634577</w:t>
            </w:r>
          </w:p>
        </w:tc>
      </w:tr>
      <w:tr w:rsidR="00E41A8E" w14:paraId="3BD676DE"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2F45C8" w14:textId="77777777" w:rsidR="00E41A8E" w:rsidRDefault="00E41A8E" w:rsidP="00B0699E">
            <w:pPr>
              <w:spacing w:after="0"/>
              <w:jc w:val="right"/>
            </w:pPr>
            <w:r w:rsidRPr="462DE5A3">
              <w:rPr>
                <w:rFonts w:ascii="Liberation Serif" w:eastAsia="Liberation Serif" w:hAnsi="Liberation Serif" w:cs="Liberation Serif"/>
                <w:b/>
                <w:bCs/>
              </w:rPr>
              <w:t>1680</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94BB8F" w14:textId="77777777" w:rsidR="00E41A8E" w:rsidRDefault="00E41A8E" w:rsidP="00B0699E">
            <w:pPr>
              <w:spacing w:after="0"/>
              <w:jc w:val="right"/>
            </w:pPr>
            <w:r w:rsidRPr="462DE5A3">
              <w:rPr>
                <w:rFonts w:ascii="Liberation Serif" w:eastAsia="Liberation Serif" w:hAnsi="Liberation Serif" w:cs="Liberation Serif"/>
              </w:rPr>
              <w:t>2017-08-12</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EC35BC" w14:textId="77777777" w:rsidR="00E41A8E" w:rsidRDefault="00E41A8E" w:rsidP="00B0699E">
            <w:pPr>
              <w:spacing w:after="0"/>
              <w:jc w:val="right"/>
            </w:pPr>
            <w:r w:rsidRPr="462DE5A3">
              <w:rPr>
                <w:rFonts w:ascii="Liberation Serif" w:eastAsia="Liberation Serif" w:hAnsi="Liberation Serif" w:cs="Liberation Serif"/>
              </w:rPr>
              <w:t>0,608587</w:t>
            </w:r>
          </w:p>
        </w:tc>
      </w:tr>
      <w:tr w:rsidR="00E41A8E" w14:paraId="6CFB5D52"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9AE902" w14:textId="77777777" w:rsidR="00E41A8E" w:rsidRDefault="00E41A8E" w:rsidP="00B0699E">
            <w:pPr>
              <w:spacing w:after="0"/>
              <w:jc w:val="right"/>
            </w:pPr>
            <w:r w:rsidRPr="462DE5A3">
              <w:rPr>
                <w:rFonts w:ascii="Liberation Serif" w:eastAsia="Liberation Serif" w:hAnsi="Liberation Serif" w:cs="Liberation Serif"/>
                <w:b/>
                <w:bCs/>
              </w:rPr>
              <w:t>1681</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E9BAB5" w14:textId="77777777" w:rsidR="00E41A8E" w:rsidRDefault="00E41A8E" w:rsidP="00B0699E">
            <w:pPr>
              <w:spacing w:after="0"/>
              <w:jc w:val="right"/>
            </w:pPr>
            <w:r w:rsidRPr="462DE5A3">
              <w:rPr>
                <w:rFonts w:ascii="Liberation Serif" w:eastAsia="Liberation Serif" w:hAnsi="Liberation Serif" w:cs="Liberation Serif"/>
              </w:rPr>
              <w:t>2017-08-13</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AC8872" w14:textId="77777777" w:rsidR="00E41A8E" w:rsidRDefault="00E41A8E" w:rsidP="00B0699E">
            <w:pPr>
              <w:spacing w:after="0"/>
              <w:jc w:val="right"/>
            </w:pPr>
            <w:r w:rsidRPr="462DE5A3">
              <w:rPr>
                <w:rFonts w:ascii="Liberation Serif" w:eastAsia="Liberation Serif" w:hAnsi="Liberation Serif" w:cs="Liberation Serif"/>
              </w:rPr>
              <w:t>0,664822</w:t>
            </w:r>
          </w:p>
        </w:tc>
      </w:tr>
      <w:tr w:rsidR="00E41A8E" w14:paraId="616C578B"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37FFD0" w14:textId="77777777" w:rsidR="00E41A8E" w:rsidRDefault="00E41A8E" w:rsidP="00B0699E">
            <w:pPr>
              <w:spacing w:after="0"/>
              <w:jc w:val="right"/>
            </w:pPr>
            <w:r w:rsidRPr="462DE5A3">
              <w:rPr>
                <w:rFonts w:ascii="Liberation Serif" w:eastAsia="Liberation Serif" w:hAnsi="Liberation Serif" w:cs="Liberation Serif"/>
                <w:b/>
                <w:bCs/>
              </w:rPr>
              <w:t>1682</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5D8D21" w14:textId="77777777" w:rsidR="00E41A8E" w:rsidRDefault="00E41A8E" w:rsidP="00B0699E">
            <w:pPr>
              <w:spacing w:after="0"/>
              <w:jc w:val="right"/>
            </w:pPr>
            <w:r w:rsidRPr="462DE5A3">
              <w:rPr>
                <w:rFonts w:ascii="Liberation Serif" w:eastAsia="Liberation Serif" w:hAnsi="Liberation Serif" w:cs="Liberation Serif"/>
              </w:rPr>
              <w:t>2017-08-14</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FBF82A" w14:textId="77777777" w:rsidR="00E41A8E" w:rsidRDefault="00E41A8E" w:rsidP="00B0699E">
            <w:pPr>
              <w:spacing w:after="0"/>
              <w:jc w:val="right"/>
            </w:pPr>
            <w:r w:rsidRPr="462DE5A3">
              <w:rPr>
                <w:rFonts w:ascii="Liberation Serif" w:eastAsia="Liberation Serif" w:hAnsi="Liberation Serif" w:cs="Liberation Serif"/>
              </w:rPr>
              <w:t>0,584164</w:t>
            </w:r>
          </w:p>
        </w:tc>
      </w:tr>
      <w:tr w:rsidR="00E41A8E" w14:paraId="61B0385D" w14:textId="77777777" w:rsidTr="00B0699E">
        <w:trPr>
          <w:trHeight w:val="255"/>
        </w:trPr>
        <w:tc>
          <w:tcPr>
            <w:tcW w:w="16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676C1B" w14:textId="77777777" w:rsidR="00E41A8E" w:rsidRDefault="00E41A8E" w:rsidP="00B0699E">
            <w:pPr>
              <w:spacing w:after="0"/>
              <w:jc w:val="right"/>
            </w:pPr>
            <w:r w:rsidRPr="462DE5A3">
              <w:rPr>
                <w:rFonts w:ascii="Liberation Serif" w:eastAsia="Liberation Serif" w:hAnsi="Liberation Serif" w:cs="Liberation Serif"/>
                <w:b/>
                <w:bCs/>
              </w:rPr>
              <w:t>1683</w:t>
            </w:r>
          </w:p>
        </w:tc>
        <w:tc>
          <w:tcPr>
            <w:tcW w:w="21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AAFDE8" w14:textId="77777777" w:rsidR="00E41A8E" w:rsidRDefault="00E41A8E" w:rsidP="00B0699E">
            <w:pPr>
              <w:spacing w:after="0"/>
              <w:jc w:val="right"/>
            </w:pPr>
            <w:r w:rsidRPr="462DE5A3">
              <w:rPr>
                <w:rFonts w:ascii="Liberation Serif" w:eastAsia="Liberation Serif" w:hAnsi="Liberation Serif" w:cs="Liberation Serif"/>
              </w:rPr>
              <w:t>2017-08-15</w:t>
            </w:r>
          </w:p>
        </w:tc>
        <w:tc>
          <w:tcPr>
            <w:tcW w:w="190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DB8CAA" w14:textId="77777777" w:rsidR="00E41A8E" w:rsidRDefault="00E41A8E" w:rsidP="00B0699E">
            <w:pPr>
              <w:spacing w:after="0"/>
              <w:jc w:val="right"/>
            </w:pPr>
            <w:r w:rsidRPr="462DE5A3">
              <w:rPr>
                <w:rFonts w:ascii="Liberation Serif" w:eastAsia="Liberation Serif" w:hAnsi="Liberation Serif" w:cs="Liberation Serif"/>
              </w:rPr>
              <w:t>0,585503</w:t>
            </w:r>
          </w:p>
        </w:tc>
      </w:tr>
    </w:tbl>
    <w:p w14:paraId="406F231F" w14:textId="77777777" w:rsidR="00E41A8E" w:rsidRDefault="00E41A8E" w:rsidP="00E41A8E">
      <w:pPr>
        <w:pStyle w:val="Heading3"/>
        <w:numPr>
          <w:ilvl w:val="0"/>
          <w:numId w:val="0"/>
        </w:numPr>
      </w:pPr>
    </w:p>
    <w:p w14:paraId="02A34637" w14:textId="77777777" w:rsidR="00E41A8E" w:rsidRDefault="00E41A8E" w:rsidP="00E41A8E">
      <w:pPr>
        <w:pStyle w:val="Heading3"/>
        <w:ind w:left="540" w:hanging="540"/>
      </w:pPr>
      <w:bookmarkStart w:id="67" w:name="_Toc233563411"/>
      <w:r>
        <w:t>Pembagian Data Latih dan Data Uji</w:t>
      </w:r>
      <w:bookmarkEnd w:id="67"/>
    </w:p>
    <w:p w14:paraId="4CC95950" w14:textId="77777777" w:rsidR="00E41A8E" w:rsidRPr="00F52EAD" w:rsidRDefault="00E41A8E" w:rsidP="00E41A8E">
      <w:pPr>
        <w:spacing w:after="0"/>
        <w:ind w:firstLine="540"/>
        <w:rPr>
          <w:rFonts w:eastAsiaTheme="minorEastAsia" w:cs="Times New Roman"/>
          <w:sz w:val="24"/>
          <w:szCs w:val="24"/>
        </w:rPr>
      </w:pPr>
      <w:r w:rsidRPr="00F52EAD">
        <w:rPr>
          <w:rFonts w:eastAsiaTheme="minorEastAsia" w:cs="Times New Roman"/>
          <w:sz w:val="24"/>
          <w:szCs w:val="24"/>
        </w:rPr>
        <w:t xml:space="preserve">Sebelum membangun dan menguji model </w:t>
      </w:r>
      <w:r w:rsidRPr="00F52EAD">
        <w:rPr>
          <w:rFonts w:eastAsiaTheme="minorEastAsia" w:cs="Times New Roman"/>
          <w:i/>
          <w:iCs/>
          <w:sz w:val="24"/>
          <w:szCs w:val="24"/>
        </w:rPr>
        <w:t>baseline</w:t>
      </w:r>
      <w:r w:rsidRPr="00F52EAD">
        <w:rPr>
          <w:rFonts w:eastAsiaTheme="minorEastAsia" w:cs="Times New Roman"/>
          <w:sz w:val="24"/>
          <w:szCs w:val="24"/>
        </w:rPr>
        <w:t>, langkah penting yang harus dilakukan adalah membagi dataset menjadi data latih dan data uji. Pembagian ini bertujuan agar model dapat dilatih pada sebagian data, kemudian dievaluasi performanya secara objektif pada data yang belum pernah dilihat sebelumnya. Dengan cara ini, keandalan dan kemampuan generalisasi model dalam mendeteksi pola-pola baru dapat diukur secara lebih akurat sebelum diterapkan pada data nyata di lapangan. Berikut adalah hasil dari pembagian data latih dan data uji.</w:t>
      </w:r>
    </w:p>
    <w:p w14:paraId="637427C8" w14:textId="77777777" w:rsidR="00E41A8E" w:rsidRDefault="00E41A8E" w:rsidP="00E41A8E">
      <w:pPr>
        <w:keepNext/>
        <w:spacing w:after="0"/>
      </w:pPr>
      <w:r>
        <w:rPr>
          <w:noProof/>
        </w:rPr>
        <w:lastRenderedPageBreak/>
        <w:drawing>
          <wp:inline distT="0" distB="0" distL="0" distR="0" wp14:anchorId="77F2AAC6" wp14:editId="338E5ABA">
            <wp:extent cx="4857750" cy="2771775"/>
            <wp:effectExtent l="0" t="0" r="0" b="0"/>
            <wp:docPr id="214424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4459" name="Picture 2144244459"/>
                    <pic:cNvPicPr/>
                  </pic:nvPicPr>
                  <pic:blipFill>
                    <a:blip r:embed="rId27">
                      <a:extLst>
                        <a:ext uri="{28A0092B-C50C-407E-A947-70E740481C1C}">
                          <a14:useLocalDpi xmlns:a14="http://schemas.microsoft.com/office/drawing/2010/main"/>
                        </a:ext>
                      </a:extLst>
                    </a:blip>
                    <a:stretch>
                      <a:fillRect/>
                    </a:stretch>
                  </pic:blipFill>
                  <pic:spPr>
                    <a:xfrm>
                      <a:off x="0" y="0"/>
                      <a:ext cx="4857750" cy="2771775"/>
                    </a:xfrm>
                    <a:prstGeom prst="rect">
                      <a:avLst/>
                    </a:prstGeom>
                  </pic:spPr>
                </pic:pic>
              </a:graphicData>
            </a:graphic>
          </wp:inline>
        </w:drawing>
      </w:r>
    </w:p>
    <w:p w14:paraId="7A270CB4" w14:textId="20719522" w:rsidR="00E41A8E" w:rsidRPr="00581C9A" w:rsidRDefault="00E41A8E" w:rsidP="00E41A8E">
      <w:pPr>
        <w:pStyle w:val="Caption"/>
        <w:jc w:val="center"/>
        <w:rPr>
          <w:i w:val="0"/>
          <w:iCs w:val="0"/>
          <w:color w:val="auto"/>
          <w:sz w:val="24"/>
          <w:szCs w:val="24"/>
        </w:rPr>
      </w:pPr>
      <w:r w:rsidRPr="00581C9A">
        <w:rPr>
          <w:i w:val="0"/>
          <w:iCs w:val="0"/>
          <w:color w:val="auto"/>
          <w:sz w:val="24"/>
          <w:szCs w:val="24"/>
        </w:rPr>
        <w:t>Gambar 4.</w:t>
      </w:r>
      <w:r w:rsidRPr="00581C9A">
        <w:rPr>
          <w:i w:val="0"/>
          <w:iCs w:val="0"/>
          <w:color w:val="auto"/>
          <w:sz w:val="24"/>
          <w:szCs w:val="24"/>
        </w:rPr>
        <w:fldChar w:fldCharType="begin"/>
      </w:r>
      <w:r w:rsidRPr="00581C9A">
        <w:rPr>
          <w:i w:val="0"/>
          <w:iCs w:val="0"/>
          <w:color w:val="auto"/>
          <w:sz w:val="24"/>
          <w:szCs w:val="24"/>
        </w:rPr>
        <w:instrText xml:space="preserve"> SEQ Gambar \* ARABIC \s 1 </w:instrText>
      </w:r>
      <w:r w:rsidRPr="00581C9A">
        <w:rPr>
          <w:i w:val="0"/>
          <w:iCs w:val="0"/>
          <w:color w:val="auto"/>
          <w:sz w:val="24"/>
          <w:szCs w:val="24"/>
        </w:rPr>
        <w:fldChar w:fldCharType="separate"/>
      </w:r>
      <w:r w:rsidR="00F93F66">
        <w:rPr>
          <w:i w:val="0"/>
          <w:iCs w:val="0"/>
          <w:noProof/>
          <w:color w:val="auto"/>
          <w:sz w:val="24"/>
          <w:szCs w:val="24"/>
        </w:rPr>
        <w:t>1</w:t>
      </w:r>
      <w:r w:rsidRPr="00581C9A">
        <w:rPr>
          <w:i w:val="0"/>
          <w:iCs w:val="0"/>
          <w:color w:val="auto"/>
          <w:sz w:val="24"/>
          <w:szCs w:val="24"/>
        </w:rPr>
        <w:fldChar w:fldCharType="end"/>
      </w:r>
      <w:r w:rsidRPr="00581C9A">
        <w:rPr>
          <w:i w:val="0"/>
          <w:iCs w:val="0"/>
          <w:color w:val="auto"/>
          <w:sz w:val="24"/>
          <w:szCs w:val="24"/>
        </w:rPr>
        <w:t xml:space="preserve"> Visualisasi Pembagian Data Latih dan Data Uji </w:t>
      </w:r>
    </w:p>
    <w:p w14:paraId="471F488E" w14:textId="77777777" w:rsidR="00E41A8E" w:rsidRDefault="00E41A8E" w:rsidP="00E41A8E">
      <w:pPr>
        <w:spacing w:after="0"/>
        <w:rPr>
          <w:rFonts w:eastAsia="Times New Roman" w:cs="Times New Roman"/>
          <w:color w:val="000000" w:themeColor="text1"/>
          <w:sz w:val="24"/>
          <w:szCs w:val="24"/>
        </w:rPr>
      </w:pPr>
      <w:r w:rsidRPr="462DE5A3">
        <w:rPr>
          <w:rFonts w:eastAsia="Times New Roman" w:cs="Times New Roman"/>
          <w:color w:val="000000" w:themeColor="text1"/>
          <w:sz w:val="24"/>
          <w:szCs w:val="24"/>
        </w:rPr>
        <w:t>Pada gambar 4.</w:t>
      </w:r>
      <w:r>
        <w:rPr>
          <w:rFonts w:eastAsia="Times New Roman" w:cs="Times New Roman"/>
          <w:color w:val="000000" w:themeColor="text1"/>
          <w:sz w:val="24"/>
          <w:szCs w:val="24"/>
        </w:rPr>
        <w:t>1</w:t>
      </w:r>
      <w:r w:rsidRPr="462DE5A3">
        <w:rPr>
          <w:rFonts w:eastAsia="Times New Roman" w:cs="Times New Roman"/>
          <w:color w:val="000000" w:themeColor="text1"/>
          <w:sz w:val="24"/>
          <w:szCs w:val="24"/>
        </w:rPr>
        <w:t xml:space="preserve"> menunjukkan hasil pembagian </w:t>
      </w:r>
      <w:r>
        <w:rPr>
          <w:rFonts w:eastAsia="Times New Roman" w:cs="Times New Roman"/>
          <w:color w:val="000000" w:themeColor="text1"/>
          <w:sz w:val="24"/>
          <w:szCs w:val="24"/>
        </w:rPr>
        <w:t>data latih dan data uji</w:t>
      </w:r>
      <w:r w:rsidRPr="462DE5A3">
        <w:rPr>
          <w:rFonts w:eastAsia="Times New Roman" w:cs="Times New Roman"/>
          <w:color w:val="000000" w:themeColor="text1"/>
          <w:sz w:val="24"/>
          <w:szCs w:val="24"/>
        </w:rPr>
        <w:t>, di mana jumlah data</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 xml:space="preserve">dibagi menjadi 80% </w:t>
      </w:r>
      <w:r>
        <w:rPr>
          <w:rFonts w:eastAsia="Times New Roman" w:cs="Times New Roman"/>
          <w:color w:val="000000" w:themeColor="text1"/>
          <w:sz w:val="24"/>
          <w:szCs w:val="24"/>
        </w:rPr>
        <w:t xml:space="preserve">(1347 </w:t>
      </w:r>
      <w:r w:rsidRPr="002A1096">
        <w:rPr>
          <w:rFonts w:eastAsia="Times New Roman" w:cs="Times New Roman"/>
          <w:i/>
          <w:iCs/>
          <w:color w:val="000000" w:themeColor="text1"/>
          <w:sz w:val="24"/>
          <w:szCs w:val="24"/>
        </w:rPr>
        <w:t>record</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untuk data latih</w:t>
      </w:r>
      <w:r>
        <w:rPr>
          <w:rFonts w:eastAsia="Times New Roman" w:cs="Times New Roman"/>
          <w:color w:val="000000" w:themeColor="text1"/>
          <w:sz w:val="24"/>
          <w:szCs w:val="24"/>
        </w:rPr>
        <w:t xml:space="preserve"> </w:t>
      </w:r>
      <w:r w:rsidRPr="462DE5A3">
        <w:rPr>
          <w:rFonts w:eastAsia="Times New Roman" w:cs="Times New Roman"/>
          <w:color w:val="000000" w:themeColor="text1"/>
          <w:sz w:val="24"/>
          <w:szCs w:val="24"/>
        </w:rPr>
        <w:t>dan 20%</w:t>
      </w:r>
      <w:r>
        <w:rPr>
          <w:rFonts w:eastAsia="Times New Roman" w:cs="Times New Roman"/>
          <w:color w:val="000000" w:themeColor="text1"/>
          <w:sz w:val="24"/>
          <w:szCs w:val="24"/>
        </w:rPr>
        <w:t xml:space="preserve"> (337 </w:t>
      </w:r>
      <w:r w:rsidRPr="002A1096">
        <w:rPr>
          <w:rFonts w:eastAsia="Times New Roman" w:cs="Times New Roman"/>
          <w:i/>
          <w:iCs/>
          <w:color w:val="000000" w:themeColor="text1"/>
          <w:sz w:val="24"/>
          <w:szCs w:val="24"/>
        </w:rPr>
        <w:t>record</w:t>
      </w:r>
      <w:r>
        <w:rPr>
          <w:rFonts w:eastAsia="Times New Roman" w:cs="Times New Roman"/>
          <w:color w:val="000000" w:themeColor="text1"/>
          <w:sz w:val="24"/>
          <w:szCs w:val="24"/>
        </w:rPr>
        <w:t>)</w:t>
      </w:r>
      <w:r w:rsidRPr="462DE5A3">
        <w:rPr>
          <w:rFonts w:eastAsia="Times New Roman" w:cs="Times New Roman"/>
          <w:color w:val="000000" w:themeColor="text1"/>
          <w:sz w:val="24"/>
          <w:szCs w:val="24"/>
        </w:rPr>
        <w:t xml:space="preserve"> untuk data </w:t>
      </w:r>
      <w:r>
        <w:rPr>
          <w:rFonts w:eastAsia="Times New Roman" w:cs="Times New Roman"/>
          <w:color w:val="000000" w:themeColor="text1"/>
          <w:sz w:val="24"/>
          <w:szCs w:val="24"/>
        </w:rPr>
        <w:t>uji</w:t>
      </w:r>
      <w:r w:rsidRPr="462DE5A3">
        <w:rPr>
          <w:rFonts w:eastAsia="Times New Roman" w:cs="Times New Roman"/>
          <w:color w:val="000000" w:themeColor="text1"/>
          <w:sz w:val="24"/>
          <w:szCs w:val="24"/>
        </w:rPr>
        <w:t xml:space="preserve">. </w:t>
      </w:r>
    </w:p>
    <w:p w14:paraId="162F5079" w14:textId="77777777" w:rsidR="00E41A8E" w:rsidRPr="002A1096" w:rsidRDefault="00E41A8E" w:rsidP="00E41A8E">
      <w:pPr>
        <w:spacing w:after="0"/>
        <w:rPr>
          <w:rFonts w:eastAsia="Times New Roman" w:cs="Times New Roman"/>
          <w:color w:val="000000" w:themeColor="text1"/>
          <w:sz w:val="24"/>
          <w:szCs w:val="24"/>
        </w:rPr>
      </w:pPr>
    </w:p>
    <w:p w14:paraId="302EE01D" w14:textId="77777777" w:rsidR="00E41A8E" w:rsidRDefault="00E41A8E" w:rsidP="00E41A8E">
      <w:pPr>
        <w:pStyle w:val="Heading3"/>
        <w:ind w:left="540" w:hanging="540"/>
      </w:pPr>
      <w:bookmarkStart w:id="68" w:name="_Toc233563412"/>
      <w:r>
        <w:t xml:space="preserve">Hasil Pengujian Model </w:t>
      </w:r>
      <w:r w:rsidRPr="00743685">
        <w:rPr>
          <w:i/>
          <w:iCs/>
        </w:rPr>
        <w:t>Baseline</w:t>
      </w:r>
      <w:bookmarkEnd w:id="68"/>
    </w:p>
    <w:p w14:paraId="11588E2E" w14:textId="4CB486DC" w:rsidR="00E41A8E" w:rsidRDefault="00E41A8E" w:rsidP="00E41A8E">
      <w:pPr>
        <w:spacing w:after="0"/>
        <w:ind w:firstLine="540"/>
        <w:rPr>
          <w:rFonts w:eastAsia="Times New Roman" w:cs="Times New Roman"/>
          <w:sz w:val="24"/>
          <w:szCs w:val="24"/>
        </w:rPr>
      </w:pPr>
      <w:r>
        <w:t xml:space="preserve">Tahapan evaluasi selanjutnya adalah melakukan training dan pengujian terhadap model-model baseline secara individu sebelum diintegrasikan ke dalam arsitektur ensemble. Model individu yang diuji terdiri dari dua model statistik konvensional, yaitu Moving Average (MA) dan Exponential Smoothing (ES), serta satu model berbasis jaringan saraf tiruan, yaitu Linear Regression (LR). Evaluasi kinerja dari ketiga model ini diukur menggunakan lima metrik performa: Mean Absolute Percentage Error (MAPE), Mean Absolute Error (MAE), Mean Squared Error (MSE), Root Mean Squared Error (RMSE), dan R-squared (R2). </w:t>
      </w:r>
    </w:p>
    <w:p w14:paraId="0D5345CB" w14:textId="77777777" w:rsidR="00E41A8E" w:rsidRDefault="00E41A8E" w:rsidP="00E41A8E">
      <w:pPr>
        <w:spacing w:after="0"/>
        <w:ind w:firstLine="540"/>
        <w:rPr>
          <w:rFonts w:eastAsia="Times New Roman" w:cs="Times New Roman"/>
          <w:sz w:val="24"/>
          <w:szCs w:val="24"/>
        </w:rPr>
      </w:pPr>
    </w:p>
    <w:p w14:paraId="53B3D4E2" w14:textId="77777777" w:rsidR="0006400F" w:rsidRPr="00513B77" w:rsidRDefault="0006400F" w:rsidP="00E41A8E">
      <w:pPr>
        <w:spacing w:after="0"/>
        <w:ind w:firstLine="540"/>
        <w:rPr>
          <w:rFonts w:eastAsia="Times New Roman" w:cs="Times New Roman"/>
          <w:sz w:val="24"/>
          <w:szCs w:val="24"/>
        </w:rPr>
      </w:pPr>
    </w:p>
    <w:p w14:paraId="5315DC05" w14:textId="77777777" w:rsidR="00E41A8E" w:rsidRDefault="00E41A8E" w:rsidP="00E41A8E">
      <w:pPr>
        <w:jc w:val="center"/>
      </w:pPr>
      <w:r>
        <w:rPr>
          <w:noProof/>
        </w:rPr>
        <w:lastRenderedPageBreak/>
        <w:drawing>
          <wp:inline distT="0" distB="0" distL="0" distR="0" wp14:anchorId="773B6184" wp14:editId="3C18FDE3">
            <wp:extent cx="4572000" cy="3124200"/>
            <wp:effectExtent l="0" t="0" r="0" b="0"/>
            <wp:docPr id="2144244460" name="Picture 214424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Loss RNN.png"/>
                    <pic:cNvPicPr/>
                  </pic:nvPicPr>
                  <pic:blipFill>
                    <a:blip r:embed="rId28"/>
                    <a:stretch>
                      <a:fillRect/>
                    </a:stretch>
                  </pic:blipFill>
                  <pic:spPr>
                    <a:xfrm>
                      <a:off x="0" y="0"/>
                      <a:ext cx="4572000" cy="3124200"/>
                    </a:xfrm>
                    <a:prstGeom prst="rect">
                      <a:avLst/>
                    </a:prstGeom>
                  </pic:spPr>
                </pic:pic>
              </a:graphicData>
            </a:graphic>
          </wp:inline>
        </w:drawing>
      </w:r>
    </w:p>
    <w:p w14:paraId="08A6A0DC" w14:textId="77777777" w:rsidR="00E41A8E" w:rsidRPr="00581C9A" w:rsidRDefault="00E41A8E" w:rsidP="00E41A8E">
      <w:pPr>
        <w:pStyle w:val="Caption"/>
        <w:jc w:val="center"/>
        <w:rPr>
          <w:i w:val="0"/>
          <w:iCs w:val="0"/>
          <w:color w:val="auto"/>
          <w:sz w:val="24"/>
          <w:szCs w:val="24"/>
        </w:rPr>
      </w:pPr>
      <w:r>
        <w:t xml:space="preserve">Gambar 4.2 Training Loss Model Linear Regression (LR) </w:t>
      </w:r>
    </w:p>
    <w:p w14:paraId="7B75C0C1" w14:textId="77777777" w:rsidR="00E41A8E" w:rsidRPr="000A351F" w:rsidRDefault="00E41A8E" w:rsidP="00E41A8E">
      <w:pPr>
        <w:ind w:firstLine="720"/>
        <w:rPr>
          <w:sz w:val="24"/>
          <w:szCs w:val="24"/>
        </w:rPr>
      </w:pPr>
      <w:r>
        <w:t>Gambar 4.2 menunjukkan kurva training loss dari model Linear Regression (LR) selama proses pelatihan. Terlihat bahwa loss menurun secara signifikan pada epoch-epoch awal dan mulai konvergen setelah sekitar 20 epoch, yang mengindikasikan bahwa model Linear Regression (LR) berhasil belajar pola dari data latih tanpa mengalami overfitting yang berlebihan.</w:t>
      </w:r>
    </w:p>
    <w:p w14:paraId="3C2133A2" w14:textId="77777777" w:rsidR="00614612" w:rsidRDefault="00E41A8E" w:rsidP="00E41A8E">
      <w:pPr>
        <w:pStyle w:val="Caption"/>
        <w:jc w:val="center"/>
        <w:rPr>
          <w:i w:val="0"/>
          <w:iCs w:val="0"/>
          <w:color w:val="auto"/>
          <w:sz w:val="24"/>
          <w:szCs w:val="24"/>
        </w:rPr>
      </w:pPr>
      <w:r>
        <w:rPr>
          <w:noProof/>
        </w:rPr>
        <w:drawing>
          <wp:inline distT="0" distB="0" distL="0" distR="0" wp14:anchorId="25D0CDE6" wp14:editId="6629B089">
            <wp:extent cx="3962400" cy="3385595"/>
            <wp:effectExtent l="0" t="0" r="0" b="5715"/>
            <wp:docPr id="2144244461" name="Picture 214424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MA_vs_Data_Uji.png"/>
                    <pic:cNvPicPr/>
                  </pic:nvPicPr>
                  <pic:blipFill>
                    <a:blip r:embed="rId29"/>
                    <a:stretch>
                      <a:fillRect/>
                    </a:stretch>
                  </pic:blipFill>
                  <pic:spPr>
                    <a:xfrm>
                      <a:off x="0" y="0"/>
                      <a:ext cx="3969301" cy="3391492"/>
                    </a:xfrm>
                    <a:prstGeom prst="rect">
                      <a:avLst/>
                    </a:prstGeom>
                  </pic:spPr>
                </pic:pic>
              </a:graphicData>
            </a:graphic>
          </wp:inline>
        </w:drawing>
      </w:r>
      <w:r w:rsidRPr="000F2A2E">
        <w:rPr>
          <w:i w:val="0"/>
          <w:iCs w:val="0"/>
          <w:color w:val="auto"/>
          <w:sz w:val="24"/>
          <w:szCs w:val="24"/>
        </w:rPr>
        <w:t xml:space="preserve"> </w:t>
      </w:r>
    </w:p>
    <w:p w14:paraId="6F70AC17" w14:textId="68666AEF" w:rsidR="00E41A8E" w:rsidRDefault="00E41A8E" w:rsidP="00E41A8E">
      <w:pPr>
        <w:pStyle w:val="Caption"/>
        <w:jc w:val="center"/>
        <w:rPr>
          <w:i w:val="0"/>
          <w:iCs w:val="0"/>
          <w:color w:val="auto"/>
          <w:sz w:val="24"/>
          <w:szCs w:val="24"/>
        </w:rPr>
      </w:pPr>
      <w:r w:rsidRPr="00581C9A">
        <w:rPr>
          <w:i w:val="0"/>
          <w:iCs w:val="0"/>
          <w:color w:val="auto"/>
          <w:sz w:val="24"/>
          <w:szCs w:val="24"/>
        </w:rPr>
        <w:lastRenderedPageBreak/>
        <w:t>Gambar 4.</w:t>
      </w:r>
      <w:r>
        <w:rPr>
          <w:i w:val="0"/>
          <w:iCs w:val="0"/>
          <w:color w:val="auto"/>
          <w:sz w:val="24"/>
          <w:szCs w:val="24"/>
        </w:rPr>
        <w:t>3</w:t>
      </w:r>
      <w:r w:rsidRPr="00581C9A">
        <w:rPr>
          <w:i w:val="0"/>
          <w:iCs w:val="0"/>
          <w:color w:val="auto"/>
          <w:sz w:val="24"/>
          <w:szCs w:val="24"/>
        </w:rPr>
        <w:t xml:space="preserve"> </w:t>
      </w:r>
      <w:r>
        <w:rPr>
          <w:i w:val="0"/>
          <w:iCs w:val="0"/>
          <w:color w:val="auto"/>
          <w:sz w:val="24"/>
          <w:szCs w:val="24"/>
        </w:rPr>
        <w:t>Perbandingan Prediksi Moving Average (MA) dengan Data Uji</w:t>
      </w:r>
      <w:r w:rsidRPr="00581C9A">
        <w:rPr>
          <w:i w:val="0"/>
          <w:iCs w:val="0"/>
          <w:color w:val="auto"/>
          <w:sz w:val="24"/>
          <w:szCs w:val="24"/>
        </w:rPr>
        <w:t xml:space="preserve"> </w:t>
      </w:r>
    </w:p>
    <w:p w14:paraId="5086D17C" w14:textId="77777777" w:rsidR="00E41A8E" w:rsidRPr="000F2A2E" w:rsidRDefault="00E41A8E" w:rsidP="00E41A8E"/>
    <w:p w14:paraId="5F1F67DF" w14:textId="77777777" w:rsidR="00E41A8E" w:rsidRPr="000F2A2E" w:rsidRDefault="00E41A8E" w:rsidP="00E41A8E">
      <w:pPr>
        <w:ind w:firstLine="720"/>
        <w:rPr>
          <w:sz w:val="24"/>
          <w:szCs w:val="24"/>
        </w:rPr>
      </w:pPr>
      <w:r>
        <w:t>Gambar 4.3 menyajikan perbandingan antara hasil prediksi model Seasonal Moving Average (MA) dengan data aktual pada periode uji. Garis hitam menunjukkan data aktual, sedangkan garis biru menunjukkan hasil prediksi MA. Model MA berhasil menangkap komponen tren dan musiman tingkat tinggi dengan sangat baik, menghasilkan tingkat kesalahan MAPE sebesar 12,6202% yang menjadikannya model baseline individu terbaik.</w:t>
      </w:r>
    </w:p>
    <w:p w14:paraId="3A4EC850" w14:textId="77777777" w:rsidR="00614612" w:rsidRDefault="00E41A8E" w:rsidP="00E41A8E">
      <w:pPr>
        <w:pStyle w:val="Caption"/>
        <w:jc w:val="center"/>
        <w:rPr>
          <w:i w:val="0"/>
          <w:iCs w:val="0"/>
          <w:color w:val="auto"/>
          <w:sz w:val="24"/>
          <w:szCs w:val="24"/>
        </w:rPr>
      </w:pPr>
      <w:r>
        <w:rPr>
          <w:noProof/>
        </w:rPr>
        <w:drawing>
          <wp:inline distT="0" distB="0" distL="0" distR="0" wp14:anchorId="4B4C057E" wp14:editId="5A9B1E7E">
            <wp:extent cx="4320540" cy="3691601"/>
            <wp:effectExtent l="0" t="0" r="3810" b="4445"/>
            <wp:docPr id="2144244462" name="Picture 214424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ES_vs_Data_Uji.png"/>
                    <pic:cNvPicPr/>
                  </pic:nvPicPr>
                  <pic:blipFill>
                    <a:blip r:embed="rId30"/>
                    <a:stretch>
                      <a:fillRect/>
                    </a:stretch>
                  </pic:blipFill>
                  <pic:spPr>
                    <a:xfrm>
                      <a:off x="0" y="0"/>
                      <a:ext cx="4330566" cy="3700168"/>
                    </a:xfrm>
                    <a:prstGeom prst="rect">
                      <a:avLst/>
                    </a:prstGeom>
                  </pic:spPr>
                </pic:pic>
              </a:graphicData>
            </a:graphic>
          </wp:inline>
        </w:drawing>
      </w:r>
      <w:r w:rsidRPr="001C180B">
        <w:rPr>
          <w:i w:val="0"/>
          <w:iCs w:val="0"/>
          <w:color w:val="auto"/>
          <w:sz w:val="24"/>
          <w:szCs w:val="24"/>
        </w:rPr>
        <w:t xml:space="preserve"> </w:t>
      </w:r>
    </w:p>
    <w:p w14:paraId="52E0D072" w14:textId="0BEDBBEA" w:rsidR="00E41A8E" w:rsidRPr="00581C9A" w:rsidRDefault="00E41A8E" w:rsidP="00E41A8E">
      <w:pPr>
        <w:pStyle w:val="Caption"/>
        <w:jc w:val="center"/>
        <w:rPr>
          <w:i w:val="0"/>
          <w:iCs w:val="0"/>
          <w:color w:val="auto"/>
          <w:sz w:val="24"/>
          <w:szCs w:val="24"/>
        </w:rPr>
      </w:pPr>
      <w:r w:rsidRPr="00581C9A">
        <w:rPr>
          <w:i w:val="0"/>
          <w:iCs w:val="0"/>
          <w:color w:val="auto"/>
          <w:sz w:val="24"/>
          <w:szCs w:val="24"/>
        </w:rPr>
        <w:t>Gambar 4.</w:t>
      </w:r>
      <w:r>
        <w:rPr>
          <w:i w:val="0"/>
          <w:iCs w:val="0"/>
          <w:color w:val="auto"/>
          <w:sz w:val="24"/>
          <w:szCs w:val="24"/>
        </w:rPr>
        <w:t>4</w:t>
      </w:r>
      <w:r w:rsidRPr="00581C9A">
        <w:rPr>
          <w:i w:val="0"/>
          <w:iCs w:val="0"/>
          <w:color w:val="auto"/>
          <w:sz w:val="24"/>
          <w:szCs w:val="24"/>
        </w:rPr>
        <w:t xml:space="preserve"> </w:t>
      </w:r>
      <w:r>
        <w:rPr>
          <w:i w:val="0"/>
          <w:iCs w:val="0"/>
          <w:color w:val="auto"/>
          <w:sz w:val="24"/>
          <w:szCs w:val="24"/>
        </w:rPr>
        <w:t>Perbandingan Prediksi Exponential Smoothing (ES)</w:t>
      </w:r>
      <w:r w:rsidRPr="00581C9A">
        <w:rPr>
          <w:i w:val="0"/>
          <w:iCs w:val="0"/>
          <w:color w:val="auto"/>
          <w:sz w:val="24"/>
          <w:szCs w:val="24"/>
        </w:rPr>
        <w:t xml:space="preserve"> dan Data Uji </w:t>
      </w:r>
    </w:p>
    <w:p w14:paraId="15A9779D" w14:textId="77777777" w:rsidR="00E41A8E" w:rsidRDefault="00E41A8E" w:rsidP="00E41A8E"/>
    <w:p w14:paraId="215E7F7B" w14:textId="77777777" w:rsidR="00E41A8E" w:rsidRPr="001C180B" w:rsidRDefault="00E41A8E" w:rsidP="00E41A8E">
      <w:pPr>
        <w:ind w:firstLine="720"/>
        <w:rPr>
          <w:sz w:val="24"/>
          <w:szCs w:val="24"/>
        </w:rPr>
      </w:pPr>
      <w:r>
        <w:t>Gambar 4.4 menunjukkan perbandingan prediksi model Holt-Winters Exponential Smoothing (ES) terhadap data aktual. Model ES mampu mengikuti pergerakan tren dan musiman data dengan nilai MAPE sebesar 13,8889%, MAE 0,0793, RMSE 0,1079, serta koefisien determinasi R² sebesar 0,5623.</w:t>
      </w:r>
    </w:p>
    <w:p w14:paraId="414D4310" w14:textId="77777777" w:rsidR="00E41A8E" w:rsidRPr="00581C9A" w:rsidRDefault="00E41A8E" w:rsidP="00E41A8E">
      <w:pPr>
        <w:pStyle w:val="Caption"/>
        <w:jc w:val="center"/>
        <w:rPr>
          <w:i w:val="0"/>
          <w:iCs w:val="0"/>
          <w:color w:val="auto"/>
          <w:sz w:val="24"/>
          <w:szCs w:val="24"/>
        </w:rPr>
      </w:pPr>
      <w:r>
        <w:t xml:space="preserve"> Gambar 4.5 Perbandingan Prediksi Linear Regression (LR) dengan Data Uji </w:t>
      </w:r>
    </w:p>
    <w:p w14:paraId="4C128B30" w14:textId="77777777" w:rsidR="00E41A8E" w:rsidRDefault="00E41A8E" w:rsidP="00E41A8E">
      <w:pPr>
        <w:ind w:firstLine="540"/>
      </w:pPr>
    </w:p>
    <w:p w14:paraId="7E728A20" w14:textId="77777777" w:rsidR="00E41A8E" w:rsidRDefault="00E41A8E" w:rsidP="00E41A8E">
      <w:pPr>
        <w:ind w:firstLine="540"/>
        <w:rPr>
          <w:sz w:val="24"/>
          <w:szCs w:val="24"/>
        </w:rPr>
      </w:pPr>
      <w:r>
        <w:lastRenderedPageBreak/>
        <w:t>Gambar 4.5 memperlihatkan perbandingan prediksi model Linear Regression (LR) terhadap data aktual. Model Linear Regression (LR) memodelkan hubungan tren linier dan prediktor waktu harian/bulanan, menghasilkan nilai MAPE sebesar 20,2528%, MAE 0,0987, RMSE 0,1148, dan R² sebesar 0,5046.</w:t>
      </w:r>
    </w:p>
    <w:p w14:paraId="65961470" w14:textId="77777777" w:rsidR="004754FC" w:rsidRPr="00F60D56" w:rsidRDefault="004754FC" w:rsidP="004754FC">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8</w:t>
      </w:r>
      <w:r w:rsidRPr="462DE5A3">
        <w:rPr>
          <w:i w:val="0"/>
          <w:iCs w:val="0"/>
          <w:color w:val="auto"/>
          <w:sz w:val="24"/>
          <w:szCs w:val="24"/>
        </w:rPr>
        <w:t xml:space="preserve"> Performa Model </w:t>
      </w:r>
      <w:r w:rsidRPr="00FC5FFB">
        <w:rPr>
          <w:color w:val="auto"/>
          <w:sz w:val="24"/>
          <w:szCs w:val="24"/>
        </w:rPr>
        <w:t>Baseline</w:t>
      </w:r>
    </w:p>
    <w:tbl>
      <w:tblPr>
        <w:tblW w:w="0" w:type="auto"/>
        <w:tblLook w:val="06A0" w:firstRow="1" w:lastRow="0" w:firstColumn="1" w:lastColumn="0" w:noHBand="1" w:noVBand="1"/>
      </w:tblPr>
      <w:tblGrid>
        <w:gridCol w:w="2115"/>
        <w:gridCol w:w="1800"/>
        <w:gridCol w:w="1860"/>
        <w:gridCol w:w="1830"/>
      </w:tblGrid>
      <w:tr w:rsidR="004754FC" w14:paraId="65B22E62" w14:textId="77777777" w:rsidTr="009079A5">
        <w:trPr>
          <w:trHeight w:val="420"/>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9AFB22" w14:textId="77777777" w:rsidR="004754FC" w:rsidRDefault="004754FC" w:rsidP="009079A5">
            <w:pPr>
              <w:spacing w:after="0"/>
              <w:jc w:val="left"/>
            </w:pPr>
            <w:r w:rsidRPr="462DE5A3">
              <w:rPr>
                <w:rFonts w:ascii="Liberation Serif" w:eastAsia="Liberation Serif" w:hAnsi="Liberation Serif" w:cs="Liberation Serif"/>
                <w:b/>
                <w:bCs/>
              </w:rPr>
              <w:t>Metrik Evaluasi</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6007FE" w14:textId="77777777" w:rsidR="00AF30F1" w:rsidRDefault="00000000">
            <w:r>
              <w:t>Moving Average (MA)</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1F81A0" w14:textId="77777777" w:rsidR="00AF30F1" w:rsidRDefault="00000000">
            <w:r>
              <w:t>Exponential Smoothing (ES)</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BCB59B" w14:textId="77777777" w:rsidR="00AF30F1" w:rsidRDefault="00000000">
            <w:r>
              <w:t>Linear Regression (LR)</w:t>
            </w:r>
          </w:p>
        </w:tc>
      </w:tr>
      <w:tr w:rsidR="004754FC" w14:paraId="78CAB354" w14:textId="77777777" w:rsidTr="009079A5">
        <w:trPr>
          <w:trHeight w:val="255"/>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AA6341" w14:textId="77777777" w:rsidR="004754FC" w:rsidRDefault="004754FC" w:rsidP="009079A5">
            <w:pPr>
              <w:spacing w:after="0"/>
              <w:jc w:val="left"/>
            </w:pPr>
            <w:r w:rsidRPr="462DE5A3">
              <w:rPr>
                <w:rFonts w:ascii="Liberation Serif" w:eastAsia="Liberation Serif" w:hAnsi="Liberation Serif" w:cs="Liberation Serif"/>
                <w:b/>
                <w:bCs/>
              </w:rPr>
              <w:t>MAPE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8FFD61" w14:textId="77777777" w:rsidR="00AF30F1" w:rsidRDefault="00000000">
            <w:r>
              <w:t>12.6202%</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F87F07" w14:textId="77777777" w:rsidR="00AF30F1" w:rsidRDefault="00000000">
            <w:r>
              <w:t>13.8889%</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2E1513" w14:textId="77777777" w:rsidR="00AF30F1" w:rsidRDefault="00000000">
            <w:r>
              <w:t>20.2528%</w:t>
            </w:r>
          </w:p>
        </w:tc>
      </w:tr>
      <w:tr w:rsidR="004754FC" w14:paraId="05ED321A" w14:textId="77777777" w:rsidTr="009079A5">
        <w:trPr>
          <w:trHeight w:val="255"/>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4E99E6" w14:textId="77777777" w:rsidR="004754FC" w:rsidRDefault="004754FC" w:rsidP="009079A5">
            <w:pPr>
              <w:spacing w:after="0"/>
              <w:jc w:val="left"/>
            </w:pPr>
            <w:r w:rsidRPr="462DE5A3">
              <w:rPr>
                <w:rFonts w:ascii="Liberation Serif" w:eastAsia="Liberation Serif" w:hAnsi="Liberation Serif" w:cs="Liberation Serif"/>
                <w:b/>
                <w:bCs/>
              </w:rPr>
              <w:t>MAE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EB3218" w14:textId="77777777" w:rsidR="00AF30F1" w:rsidRDefault="00000000">
            <w:r>
              <w:t>0.0722</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EDCBC2" w14:textId="77777777" w:rsidR="00AF30F1" w:rsidRDefault="00000000">
            <w:r>
              <w:t>0.0793</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AEDA38" w14:textId="77777777" w:rsidR="00AF30F1" w:rsidRDefault="00000000">
            <w:r>
              <w:t>0.0987</w:t>
            </w:r>
          </w:p>
        </w:tc>
      </w:tr>
      <w:tr w:rsidR="004754FC" w14:paraId="09D48EEE" w14:textId="77777777" w:rsidTr="009079A5">
        <w:trPr>
          <w:trHeight w:val="381"/>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A7C41E" w14:textId="77777777" w:rsidR="004754FC" w:rsidRDefault="004754FC" w:rsidP="009079A5">
            <w:pPr>
              <w:spacing w:after="0"/>
              <w:jc w:val="left"/>
            </w:pPr>
            <w:r w:rsidRPr="462DE5A3">
              <w:rPr>
                <w:rFonts w:ascii="Liberation Serif" w:eastAsia="Liberation Serif" w:hAnsi="Liberation Serif" w:cs="Liberation Serif"/>
                <w:b/>
                <w:bCs/>
              </w:rPr>
              <w:t>MSE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F68337" w14:textId="77777777" w:rsidR="00AF30F1" w:rsidRDefault="00000000">
            <w:r>
              <w:t>0.0102</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14ABE6" w14:textId="77777777" w:rsidR="00AF30F1" w:rsidRDefault="00000000">
            <w:r>
              <w:t>0.0116</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136501" w14:textId="77777777" w:rsidR="00AF30F1" w:rsidRDefault="00000000">
            <w:r>
              <w:t>0.0132</w:t>
            </w:r>
          </w:p>
        </w:tc>
      </w:tr>
      <w:tr w:rsidR="004754FC" w14:paraId="22D983AB" w14:textId="77777777" w:rsidTr="009079A5">
        <w:trPr>
          <w:trHeight w:val="480"/>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7BF24A" w14:textId="77777777" w:rsidR="004754FC" w:rsidRDefault="004754FC" w:rsidP="009079A5">
            <w:pPr>
              <w:spacing w:after="0"/>
              <w:jc w:val="left"/>
            </w:pPr>
            <w:r w:rsidRPr="462DE5A3">
              <w:rPr>
                <w:rFonts w:ascii="Liberation Serif" w:eastAsia="Liberation Serif" w:hAnsi="Liberation Serif" w:cs="Liberation Serif"/>
                <w:b/>
                <w:bCs/>
              </w:rPr>
              <w:t>RMSE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16B805" w14:textId="77777777" w:rsidR="00AF30F1" w:rsidRDefault="00000000">
            <w:r>
              <w:t>0.1012</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9E7DCB" w14:textId="77777777" w:rsidR="00AF30F1" w:rsidRDefault="00000000">
            <w:r>
              <w:t>0.1079</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4CB6D4" w14:textId="77777777" w:rsidR="00AF30F1" w:rsidRDefault="00000000">
            <w:r>
              <w:t>0.1148</w:t>
            </w:r>
          </w:p>
        </w:tc>
      </w:tr>
      <w:tr w:rsidR="004754FC" w14:paraId="30B3E438" w14:textId="77777777" w:rsidTr="009079A5">
        <w:trPr>
          <w:trHeight w:val="291"/>
        </w:trPr>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9D09FF" w14:textId="77777777" w:rsidR="004754FC" w:rsidRDefault="004754FC" w:rsidP="009079A5">
            <w:pPr>
              <w:spacing w:after="0"/>
              <w:jc w:val="left"/>
            </w:pPr>
            <w:r>
              <w:rPr>
                <w:rFonts w:ascii="Liberation Serif" w:eastAsia="Liberation Serif" w:hAnsi="Liberation Serif" w:cs="Liberation Serif"/>
                <w:b/>
                <w:bCs/>
              </w:rPr>
              <w:t>R</w:t>
            </w:r>
            <w:r w:rsidRPr="00F60D56">
              <w:rPr>
                <w:rFonts w:ascii="Liberation Serif" w:eastAsia="Liberation Serif" w:hAnsi="Liberation Serif" w:cs="Liberation Serif"/>
                <w:b/>
                <w:bCs/>
                <w:vertAlign w:val="superscript"/>
              </w:rPr>
              <w:t>2</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0EB403" w14:textId="77777777" w:rsidR="00AF30F1" w:rsidRDefault="00000000">
            <w:r>
              <w:t>0.6149</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CBE7D" w14:textId="77777777" w:rsidR="00AF30F1" w:rsidRDefault="00000000">
            <w:r>
              <w:t>0.5623</w:t>
            </w:r>
          </w:p>
        </w:tc>
        <w:tc>
          <w:tcPr>
            <w:tcW w:w="18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C4B4B9" w14:textId="77777777" w:rsidR="00AF30F1" w:rsidRDefault="00000000">
            <w:r>
              <w:t>0.5046</w:t>
            </w:r>
          </w:p>
        </w:tc>
      </w:tr>
    </w:tbl>
    <w:p w14:paraId="00470274" w14:textId="77777777" w:rsidR="004754FC" w:rsidRPr="00DF6985" w:rsidRDefault="004754FC" w:rsidP="004754FC">
      <w:pPr>
        <w:spacing w:before="240"/>
        <w:ind w:firstLine="720"/>
        <w:rPr>
          <w:sz w:val="24"/>
          <w:szCs w:val="24"/>
        </w:rPr>
      </w:pPr>
      <w:r>
        <w:t>Berdasarkan data pada Tabel 4.8, model Seasonal Moving Average (MA) mencatatkan performa terbaik di antara ketiga model baseline individu dengan nilai MAPE terendah, yakni 12,6202%, diikuti oleh Holt-Winters Exponential Smoothing (ES) sebesar 13,8889%, dan Linear Regression (LR) sebesar 20,2528%.</w:t>
      </w:r>
    </w:p>
    <w:p w14:paraId="3F35C1E8" w14:textId="77777777" w:rsidR="004754FC" w:rsidRDefault="004754FC" w:rsidP="004754FC">
      <w:pPr>
        <w:spacing w:before="240"/>
        <w:ind w:firstLine="720"/>
        <w:rPr>
          <w:rFonts w:cs="Times New Roman"/>
          <w:sz w:val="24"/>
          <w:szCs w:val="24"/>
        </w:rPr>
      </w:pPr>
      <w:r>
        <w:t>Model MA juga menghasilkan nilai koefisien determinasi R² tertinggi (0,6149) serta nilai kesalahan MAE (0,0722) dan RMSE (0,1012) yang paling kecil di antara seluruh model baseline individu. Hal ini menunjukkan bahwa pola musiman mingguan pada dataset penjualan toko dapat ditangkap secara sangat baik oleh metode rata-rata bergerak musiman.</w:t>
      </w:r>
    </w:p>
    <w:p w14:paraId="274D8FE5" w14:textId="77777777" w:rsidR="004754FC" w:rsidRPr="00915050" w:rsidRDefault="004754FC" w:rsidP="00E41A8E">
      <w:pPr>
        <w:ind w:firstLine="540"/>
        <w:rPr>
          <w:sz w:val="24"/>
          <w:szCs w:val="24"/>
        </w:rPr>
      </w:pPr>
    </w:p>
    <w:p w14:paraId="0B29D7BA" w14:textId="77777777" w:rsidR="00E41A8E" w:rsidRDefault="00E41A8E" w:rsidP="00E41A8E">
      <w:pPr>
        <w:pStyle w:val="Heading3"/>
        <w:ind w:left="540" w:hanging="540"/>
      </w:pPr>
      <w:bookmarkStart w:id="69" w:name="_Toc233563413"/>
      <w:r>
        <w:t>Hasil Optimasi Bobot Ensemble</w:t>
      </w:r>
      <w:bookmarkEnd w:id="69"/>
    </w:p>
    <w:p w14:paraId="5F45B5D6" w14:textId="77777777" w:rsidR="00E41A8E" w:rsidRPr="00374498" w:rsidRDefault="00E41A8E" w:rsidP="00E41A8E">
      <w:pPr>
        <w:pStyle w:val="NormalWeb"/>
        <w:spacing w:before="0" w:beforeAutospacing="0" w:line="360" w:lineRule="auto"/>
        <w:ind w:firstLine="540"/>
        <w:jc w:val="both"/>
      </w:pPr>
      <w:r w:rsidRPr="00374498">
        <w:t xml:space="preserve">Pada penelitian ini, algoritma </w:t>
      </w:r>
      <w:r w:rsidRPr="00374498">
        <w:rPr>
          <w:i/>
          <w:iCs/>
        </w:rPr>
        <w:t>Grey Wolf Optimizer</w:t>
      </w:r>
      <w:r w:rsidRPr="00374498">
        <w:t xml:space="preserve"> (GWO) digunakan untuk mencari kombinasi bobot optimal dengan fungsi tujuan meminimalkan nilai </w:t>
      </w:r>
      <w:r w:rsidRPr="00374498">
        <w:rPr>
          <w:i/>
          <w:iCs/>
        </w:rPr>
        <w:t>Mean Absolute Percentage Error</w:t>
      </w:r>
      <w:r w:rsidRPr="00374498">
        <w:t xml:space="preserve"> (MAPE).</w:t>
      </w:r>
      <w:r>
        <w:t xml:space="preserve"> </w:t>
      </w:r>
      <w:r w:rsidRPr="00374498">
        <w:t>Mengingat GWO termasuk dalam kategori algoritma</w:t>
      </w:r>
      <w:r>
        <w:t xml:space="preserve"> metaheuristik</w:t>
      </w:r>
      <w:r w:rsidRPr="00374498">
        <w:t>, pengujian tunggal tidak cukup untuk membuktikan keandalan solusi yang dihasilkan. Oleh karena itu</w:t>
      </w:r>
      <w:r>
        <w:t xml:space="preserve"> </w:t>
      </w:r>
      <w:r w:rsidRPr="00374498">
        <w:t xml:space="preserve">dilakukan </w:t>
      </w:r>
      <w:r w:rsidRPr="00374498">
        <w:lastRenderedPageBreak/>
        <w:t>pengujian berulang sebanyak 30 kali (</w:t>
      </w:r>
      <w:r w:rsidRPr="00374498">
        <w:rPr>
          <w:i/>
          <w:iCs/>
        </w:rPr>
        <w:t>multi-run</w:t>
      </w:r>
      <w:r w:rsidRPr="00374498">
        <w:t>) dengan parameter ukuran populasi serigala (</w:t>
      </w:r>
      <w:r w:rsidRPr="00374498">
        <w:rPr>
          <w:i/>
          <w:iCs/>
        </w:rPr>
        <w:t>n-wolf</w:t>
      </w:r>
      <w:r w:rsidRPr="00374498">
        <w:t xml:space="preserve">) sebesar 20 dan jumlah iterasi maksimum sebesar 100 untuk setiap </w:t>
      </w:r>
      <w:r w:rsidRPr="00374498">
        <w:rPr>
          <w:i/>
          <w:iCs/>
        </w:rPr>
        <w:t>run</w:t>
      </w:r>
      <w:r w:rsidRPr="00374498">
        <w:t xml:space="preserve">. Rekapitulasi hasil uji statistik dari 30 </w:t>
      </w:r>
      <w:r w:rsidRPr="00374498">
        <w:rPr>
          <w:i/>
          <w:iCs/>
        </w:rPr>
        <w:t>runs</w:t>
      </w:r>
      <w:r w:rsidRPr="00374498">
        <w:t xml:space="preserve"> tersebut disajikan pada Tabel 4.</w:t>
      </w:r>
      <w:r>
        <w:t>9</w:t>
      </w:r>
    </w:p>
    <w:p w14:paraId="105DC696" w14:textId="77777777" w:rsidR="00E41A8E" w:rsidRDefault="00E41A8E" w:rsidP="00E41A8E">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9</w:t>
      </w:r>
      <w:r w:rsidRPr="462DE5A3">
        <w:rPr>
          <w:i w:val="0"/>
          <w:iCs w:val="0"/>
          <w:color w:val="auto"/>
          <w:sz w:val="24"/>
          <w:szCs w:val="24"/>
        </w:rPr>
        <w:t xml:space="preserve"> 30-</w:t>
      </w:r>
      <w:r w:rsidRPr="462DE5A3">
        <w:rPr>
          <w:color w:val="auto"/>
          <w:sz w:val="24"/>
          <w:szCs w:val="24"/>
        </w:rPr>
        <w:t>run</w:t>
      </w:r>
      <w:r w:rsidRPr="462DE5A3">
        <w:rPr>
          <w:i w:val="0"/>
          <w:iCs w:val="0"/>
          <w:color w:val="auto"/>
          <w:sz w:val="24"/>
          <w:szCs w:val="24"/>
        </w:rPr>
        <w:t xml:space="preserve"> Optimasi GWO</w:t>
      </w:r>
    </w:p>
    <w:tbl>
      <w:tblPr>
        <w:tblW w:w="7639" w:type="dxa"/>
        <w:tblLook w:val="06A0" w:firstRow="1" w:lastRow="0" w:firstColumn="1" w:lastColumn="0" w:noHBand="1" w:noVBand="1"/>
      </w:tblPr>
      <w:tblGrid>
        <w:gridCol w:w="775"/>
        <w:gridCol w:w="859"/>
        <w:gridCol w:w="1097"/>
        <w:gridCol w:w="1398"/>
        <w:gridCol w:w="1109"/>
        <w:gridCol w:w="1232"/>
        <w:gridCol w:w="1169"/>
      </w:tblGrid>
      <w:tr w:rsidR="00E41A8E" w:rsidRPr="00331C47" w14:paraId="36782D21"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560BF4" w14:textId="77777777" w:rsidR="00AF30F1" w:rsidRDefault="00000000">
            <w:r>
              <w:t>Run</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15551A" w14:textId="77777777" w:rsidR="00AF30F1" w:rsidRDefault="00000000">
            <w:r>
              <w:t>n (wolf)</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6E8889" w14:textId="77777777" w:rsidR="00AF30F1" w:rsidRDefault="00000000">
            <w:r>
              <w:t>Iteration</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78AB30" w14:textId="77777777" w:rsidR="00AF30F1" w:rsidRDefault="00000000">
            <w:r>
              <w:t>MAPE (%)</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4C2BD9" w14:textId="77777777" w:rsidR="00AF30F1" w:rsidRDefault="00000000">
            <w:r>
              <w:t>w1 (MA)</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3B14BF" w14:textId="77777777" w:rsidR="00AF30F1" w:rsidRDefault="00000000">
            <w:r>
              <w:t>w2 (ES)</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97D967" w14:textId="77777777" w:rsidR="00AF30F1" w:rsidRDefault="00000000">
            <w:r>
              <w:t>w3 (LR)</w:t>
            </w:r>
          </w:p>
        </w:tc>
      </w:tr>
      <w:tr w:rsidR="00E41A8E" w:rsidRPr="00331C47" w14:paraId="79E9E284"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7BFB30" w14:textId="77777777" w:rsidR="00AF30F1" w:rsidRDefault="00000000">
            <w:r>
              <w:t>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0582C"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237404"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2683BD"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98ABAC"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FEC04D"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240E9B" w14:textId="77777777" w:rsidR="00AF30F1" w:rsidRDefault="00000000">
            <w:r>
              <w:t>0.0000</w:t>
            </w:r>
          </w:p>
        </w:tc>
      </w:tr>
      <w:tr w:rsidR="00E41A8E" w:rsidRPr="00331C47" w14:paraId="2BFB025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5138D5" w14:textId="77777777" w:rsidR="00AF30F1" w:rsidRDefault="00000000">
            <w:r>
              <w:t>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FE2C21"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EFC56D"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5E5D3"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FEB9FA"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17C11"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71869F" w14:textId="77777777" w:rsidR="00AF30F1" w:rsidRDefault="00000000">
            <w:r>
              <w:t>0.0000</w:t>
            </w:r>
          </w:p>
        </w:tc>
      </w:tr>
      <w:tr w:rsidR="00E41A8E" w:rsidRPr="00331C47" w14:paraId="18189C92"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465190" w14:textId="77777777" w:rsidR="00AF30F1" w:rsidRDefault="00000000">
            <w:r>
              <w:t>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B3C5F3"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BDBD70"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195A70"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AF51FB"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E8D51C"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448597" w14:textId="77777777" w:rsidR="00AF30F1" w:rsidRDefault="00000000">
            <w:r>
              <w:t>0.0000</w:t>
            </w:r>
          </w:p>
        </w:tc>
      </w:tr>
      <w:tr w:rsidR="00E41A8E" w:rsidRPr="00331C47" w14:paraId="500AFD9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C5B358" w14:textId="77777777" w:rsidR="00AF30F1" w:rsidRDefault="00000000">
            <w:r>
              <w:t>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7E075D"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ED772A"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01742D"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D2CE2B"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3C3026"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0FE445" w14:textId="77777777" w:rsidR="00AF30F1" w:rsidRDefault="00000000">
            <w:r>
              <w:t>0.0000</w:t>
            </w:r>
          </w:p>
        </w:tc>
      </w:tr>
      <w:tr w:rsidR="00E41A8E" w:rsidRPr="00331C47" w14:paraId="4DA89C37"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B4E2F6" w14:textId="77777777" w:rsidR="00AF30F1" w:rsidRDefault="00000000">
            <w:r>
              <w:t>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73E489"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134EA3"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BC8827"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BFF7D6"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93CB5F"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EDD473" w14:textId="77777777" w:rsidR="00AF30F1" w:rsidRDefault="00000000">
            <w:r>
              <w:t>0.0000</w:t>
            </w:r>
          </w:p>
        </w:tc>
      </w:tr>
      <w:tr w:rsidR="00E41A8E" w:rsidRPr="00331C47" w14:paraId="661263A2"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FC30EC" w14:textId="77777777" w:rsidR="00AF30F1" w:rsidRDefault="00000000">
            <w:r>
              <w:t>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ED8BDA"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1AF3ED"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0C9ABE"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996E73" w14:textId="77777777" w:rsidR="00AF30F1" w:rsidRDefault="00000000">
            <w:r>
              <w:t>0.6408</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2EFC54"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931873" w14:textId="77777777" w:rsidR="00AF30F1" w:rsidRDefault="00000000">
            <w:r>
              <w:t>0.0001</w:t>
            </w:r>
          </w:p>
        </w:tc>
      </w:tr>
      <w:tr w:rsidR="00E41A8E" w:rsidRPr="00331C47" w14:paraId="04811AD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1DF062" w14:textId="77777777" w:rsidR="00AF30F1" w:rsidRDefault="00000000">
            <w:r>
              <w:t>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9BBC24"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8D7111"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3777A9"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F66A1C"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51743D"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E50741" w14:textId="77777777" w:rsidR="00AF30F1" w:rsidRDefault="00000000">
            <w:r>
              <w:t>0.0000</w:t>
            </w:r>
          </w:p>
        </w:tc>
      </w:tr>
      <w:tr w:rsidR="00E41A8E" w:rsidRPr="00331C47" w14:paraId="37F7ADAE"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53F9D7" w14:textId="77777777" w:rsidR="00AF30F1" w:rsidRDefault="00000000">
            <w:r>
              <w:t>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A493E8"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CB0D37"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C6B9F8"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D92167"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E3631C"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5DD1DC" w14:textId="77777777" w:rsidR="00AF30F1" w:rsidRDefault="00000000">
            <w:r>
              <w:t>0.0000</w:t>
            </w:r>
          </w:p>
        </w:tc>
      </w:tr>
      <w:tr w:rsidR="00E41A8E" w:rsidRPr="00331C47" w14:paraId="60AEBF64"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48B09A" w14:textId="77777777" w:rsidR="00AF30F1" w:rsidRDefault="00000000">
            <w:r>
              <w:t>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BC8F4"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491DA5"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031716"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998028"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D65E36"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E93C19" w14:textId="77777777" w:rsidR="00AF30F1" w:rsidRDefault="00000000">
            <w:r>
              <w:t>0.0000</w:t>
            </w:r>
          </w:p>
        </w:tc>
      </w:tr>
      <w:tr w:rsidR="00E41A8E" w:rsidRPr="00331C47" w14:paraId="48E65870"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B355EF" w14:textId="77777777" w:rsidR="00AF30F1" w:rsidRDefault="00000000">
            <w:r>
              <w:t>10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F49D46"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424C0B"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BEBA7"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3C6592"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116E46"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C06446" w14:textId="77777777" w:rsidR="00AF30F1" w:rsidRDefault="00000000">
            <w:r>
              <w:t>0.0000</w:t>
            </w:r>
          </w:p>
        </w:tc>
      </w:tr>
      <w:tr w:rsidR="00E41A8E" w:rsidRPr="00331C47" w14:paraId="7ACA423E"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D39A2F" w14:textId="77777777" w:rsidR="00AF30F1" w:rsidRDefault="00000000">
            <w:r>
              <w:t>11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CEE53A"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3CA7FA"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050DB8"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EC14E7"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EA9937"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04AEC6" w14:textId="77777777" w:rsidR="00AF30F1" w:rsidRDefault="00000000">
            <w:r>
              <w:t>0.0000</w:t>
            </w:r>
          </w:p>
        </w:tc>
      </w:tr>
      <w:tr w:rsidR="00E41A8E" w:rsidRPr="00331C47" w14:paraId="4E19A6CF"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B18299" w14:textId="77777777" w:rsidR="00AF30F1" w:rsidRDefault="00000000">
            <w:r>
              <w:t>12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EC08EA"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EE7FA"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B63C08"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29F36B"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6C3B04"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20FF11" w14:textId="77777777" w:rsidR="00AF30F1" w:rsidRDefault="00000000">
            <w:r>
              <w:t>0.0000</w:t>
            </w:r>
          </w:p>
        </w:tc>
      </w:tr>
      <w:tr w:rsidR="00E41A8E" w:rsidRPr="00331C47" w14:paraId="33269E7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E5F742" w14:textId="77777777" w:rsidR="00AF30F1" w:rsidRDefault="00000000">
            <w:r>
              <w:t>13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4B6EC6"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E58CED"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5C48A0"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5AE484"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FD4CE2"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B4509" w14:textId="77777777" w:rsidR="00AF30F1" w:rsidRDefault="00000000">
            <w:r>
              <w:t>0.0000</w:t>
            </w:r>
          </w:p>
        </w:tc>
      </w:tr>
      <w:tr w:rsidR="00E41A8E" w:rsidRPr="00331C47" w14:paraId="5CEE95BC"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140FF6" w14:textId="77777777" w:rsidR="00AF30F1" w:rsidRDefault="00000000">
            <w:r>
              <w:t>14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B511DB"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7ACEF5"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626306"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7DA4BD"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25AC0B"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460379" w14:textId="77777777" w:rsidR="00AF30F1" w:rsidRDefault="00000000">
            <w:r>
              <w:t>0.0000</w:t>
            </w:r>
          </w:p>
        </w:tc>
      </w:tr>
      <w:tr w:rsidR="00E41A8E" w:rsidRPr="00331C47" w14:paraId="34CA270D"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00453A" w14:textId="77777777" w:rsidR="00AF30F1" w:rsidRDefault="00000000">
            <w:r>
              <w:t>15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C76BE"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144B76"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9FE90D"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BC62E1"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2A0C54"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27F45E" w14:textId="77777777" w:rsidR="00AF30F1" w:rsidRDefault="00000000">
            <w:r>
              <w:t>0.0000</w:t>
            </w:r>
          </w:p>
        </w:tc>
      </w:tr>
      <w:tr w:rsidR="00E41A8E" w:rsidRPr="00331C47" w14:paraId="4D07BAF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D68BBE" w14:textId="77777777" w:rsidR="00AF30F1" w:rsidRDefault="00000000">
            <w:r>
              <w:t>16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BBF0CE"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12078B"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B8513D"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1160AA"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B60285"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8B7AF6" w14:textId="77777777" w:rsidR="00AF30F1" w:rsidRDefault="00000000">
            <w:r>
              <w:t>0.0000</w:t>
            </w:r>
          </w:p>
        </w:tc>
      </w:tr>
      <w:tr w:rsidR="00E41A8E" w:rsidRPr="00331C47" w14:paraId="0C5F49CC"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F9169E" w14:textId="77777777" w:rsidR="00AF30F1" w:rsidRDefault="00000000">
            <w:r>
              <w:t>17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E590C7"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EFF2FE"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49C5CC"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3626E9"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7F7F9A"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4F1150" w14:textId="77777777" w:rsidR="00AF30F1" w:rsidRDefault="00000000">
            <w:r>
              <w:t>0.0000</w:t>
            </w:r>
          </w:p>
        </w:tc>
      </w:tr>
      <w:tr w:rsidR="00E41A8E" w:rsidRPr="00331C47" w14:paraId="0645B428"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57DFCA" w14:textId="77777777" w:rsidR="00AF30F1" w:rsidRDefault="00000000">
            <w:r>
              <w:lastRenderedPageBreak/>
              <w:t>18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104ED"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96C8F2"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A7C561"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4BEF6F"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2D3CF4"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884F5A" w14:textId="77777777" w:rsidR="00AF30F1" w:rsidRDefault="00000000">
            <w:r>
              <w:t>0.0000</w:t>
            </w:r>
          </w:p>
        </w:tc>
      </w:tr>
      <w:tr w:rsidR="00E41A8E" w:rsidRPr="00331C47" w14:paraId="5E0C0037"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59337E" w14:textId="77777777" w:rsidR="00AF30F1" w:rsidRDefault="00000000">
            <w:r>
              <w:t>19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95618"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08B116"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7E4EB8"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9EA564"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3B97D1"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3BE006" w14:textId="77777777" w:rsidR="00AF30F1" w:rsidRDefault="00000000">
            <w:r>
              <w:t>0.0000</w:t>
            </w:r>
          </w:p>
        </w:tc>
      </w:tr>
      <w:tr w:rsidR="00E41A8E" w:rsidRPr="00331C47" w14:paraId="55C09E25"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0E41BD" w14:textId="77777777" w:rsidR="00AF30F1" w:rsidRDefault="00000000">
            <w:r>
              <w:t>20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FCB75D"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136478"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0228D5" w14:textId="77777777" w:rsidR="00AF30F1" w:rsidRDefault="00000000">
            <w:r>
              <w:t>11.6047%</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E55A08"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BBB8E7" w14:textId="77777777" w:rsidR="00AF30F1" w:rsidRDefault="00000000">
            <w:r>
              <w:t>0.3589</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B14126" w14:textId="77777777" w:rsidR="00AF30F1" w:rsidRDefault="00000000">
            <w:r>
              <w:t>0.0002</w:t>
            </w:r>
          </w:p>
        </w:tc>
      </w:tr>
      <w:tr w:rsidR="00E41A8E" w:rsidRPr="00331C47" w14:paraId="1F95F66A"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1D105F" w14:textId="77777777" w:rsidR="00AF30F1" w:rsidRDefault="00000000">
            <w:r>
              <w:t>21</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09BD83"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842D9"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96D21"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0C4CD9"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ED1412"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27DE78" w14:textId="77777777" w:rsidR="00AF30F1" w:rsidRDefault="00000000">
            <w:r>
              <w:t>0.0000</w:t>
            </w:r>
          </w:p>
        </w:tc>
      </w:tr>
      <w:tr w:rsidR="00E41A8E" w:rsidRPr="00331C47" w14:paraId="30C7C6F3"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8E5299" w14:textId="77777777" w:rsidR="00AF30F1" w:rsidRDefault="00000000">
            <w:r>
              <w:t>22</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03897B"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BDFB9D"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6A9E42"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463D4B"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AA2EA0"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CB9BCD" w14:textId="77777777" w:rsidR="00AF30F1" w:rsidRDefault="00000000">
            <w:r>
              <w:t>0.0001</w:t>
            </w:r>
          </w:p>
        </w:tc>
      </w:tr>
      <w:tr w:rsidR="00E41A8E" w:rsidRPr="00331C47" w14:paraId="394DAFB5"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24BBA0" w14:textId="77777777" w:rsidR="00AF30F1" w:rsidRDefault="00000000">
            <w:r>
              <w:t>23</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3EACC8"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7775AF"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EA8C52"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160625"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F6A9E9"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E11BD9" w14:textId="77777777" w:rsidR="00AF30F1" w:rsidRDefault="00000000">
            <w:r>
              <w:t>0.0000</w:t>
            </w:r>
          </w:p>
        </w:tc>
      </w:tr>
      <w:tr w:rsidR="00E41A8E" w:rsidRPr="00331C47" w14:paraId="149468C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F62342" w14:textId="77777777" w:rsidR="00AF30F1" w:rsidRDefault="00000000">
            <w:r>
              <w:t>24</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B36321"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EEE61F"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FEF3EE"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E09B92"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BD0D07"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A988FA" w14:textId="77777777" w:rsidR="00AF30F1" w:rsidRDefault="00000000">
            <w:r>
              <w:t>0.0000</w:t>
            </w:r>
          </w:p>
        </w:tc>
      </w:tr>
      <w:tr w:rsidR="00E41A8E" w:rsidRPr="00331C47" w14:paraId="199B553B"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F8CAF2" w14:textId="77777777" w:rsidR="00AF30F1" w:rsidRDefault="00000000">
            <w:r>
              <w:t>25</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8E5D95"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A91BC2"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9ABA6A"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EE65A7"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BE75F0"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BF297D" w14:textId="77777777" w:rsidR="00AF30F1" w:rsidRDefault="00000000">
            <w:r>
              <w:t>0.0000</w:t>
            </w:r>
          </w:p>
        </w:tc>
      </w:tr>
      <w:tr w:rsidR="00E41A8E" w:rsidRPr="00331C47" w14:paraId="63D2131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A78E2F" w14:textId="77777777" w:rsidR="00AF30F1" w:rsidRDefault="00000000">
            <w:r>
              <w:t>26</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066F87"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F14857"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70F138"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E2D359"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D2EDA7"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F3DDF0" w14:textId="77777777" w:rsidR="00AF30F1" w:rsidRDefault="00000000">
            <w:r>
              <w:t>0.0000</w:t>
            </w:r>
          </w:p>
        </w:tc>
      </w:tr>
      <w:tr w:rsidR="00E41A8E" w:rsidRPr="00331C47" w14:paraId="151B44D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95F17F" w14:textId="77777777" w:rsidR="00AF30F1" w:rsidRDefault="00000000">
            <w:r>
              <w:t>27</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5E4D2F"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C3D8D1"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61B479"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556B08" w14:textId="77777777" w:rsidR="00AF30F1" w:rsidRDefault="00000000">
            <w:r>
              <w:t>0.6409</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81376" w14:textId="77777777" w:rsidR="00AF30F1" w:rsidRDefault="00000000">
            <w:r>
              <w:t>0.3591</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0F4B97" w14:textId="77777777" w:rsidR="00AF30F1" w:rsidRDefault="00000000">
            <w:r>
              <w:t>0.0000</w:t>
            </w:r>
          </w:p>
        </w:tc>
      </w:tr>
      <w:tr w:rsidR="00E41A8E" w:rsidRPr="00331C47" w14:paraId="417EC359"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D3C2C3" w14:textId="77777777" w:rsidR="00AF30F1" w:rsidRDefault="00000000">
            <w:r>
              <w:t>28</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E383AF"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3FD068"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2AD4C3"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311269"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9C0A40"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423DB9" w14:textId="77777777" w:rsidR="00AF30F1" w:rsidRDefault="00000000">
            <w:r>
              <w:t>0.0000</w:t>
            </w:r>
          </w:p>
        </w:tc>
      </w:tr>
      <w:tr w:rsidR="00E41A8E" w:rsidRPr="00331C47" w14:paraId="094E1BC8"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46C170" w14:textId="77777777" w:rsidR="00AF30F1" w:rsidRDefault="00000000">
            <w:r>
              <w:t>29</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77E0B7"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F4D693"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89640"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08EEB8"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BAB7AD"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252F7A" w14:textId="77777777" w:rsidR="00AF30F1" w:rsidRDefault="00000000">
            <w:r>
              <w:t>0.0000</w:t>
            </w:r>
          </w:p>
        </w:tc>
      </w:tr>
      <w:tr w:rsidR="00E41A8E" w:rsidRPr="00331C47" w14:paraId="5A953846" w14:textId="77777777" w:rsidTr="00B0699E">
        <w:trPr>
          <w:trHeight w:val="255"/>
        </w:trPr>
        <w:tc>
          <w:tcPr>
            <w:tcW w:w="7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9B4E09" w14:textId="77777777" w:rsidR="00AF30F1" w:rsidRDefault="00000000">
            <w:r>
              <w:t>30</w:t>
            </w:r>
          </w:p>
        </w:tc>
        <w:tc>
          <w:tcPr>
            <w:tcW w:w="8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0D8CA2" w14:textId="77777777" w:rsidR="00AF30F1" w:rsidRDefault="00000000">
            <w:r>
              <w:t>20</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D8E2C3" w14:textId="77777777" w:rsidR="00AF30F1" w:rsidRDefault="00000000">
            <w:r>
              <w:t>100</w:t>
            </w:r>
          </w:p>
        </w:tc>
        <w:tc>
          <w:tcPr>
            <w:tcW w:w="139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8050B9" w14:textId="77777777" w:rsidR="00AF30F1" w:rsidRDefault="00000000">
            <w:r>
              <w:t>11.6045%</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A582AE" w14:textId="77777777" w:rsidR="00AF30F1" w:rsidRDefault="00000000">
            <w:r>
              <w:t>0.6410</w:t>
            </w:r>
          </w:p>
        </w:tc>
        <w:tc>
          <w:tcPr>
            <w:tcW w:w="12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930CE5" w14:textId="77777777" w:rsidR="00AF30F1" w:rsidRDefault="00000000">
            <w:r>
              <w:t>0.3590</w:t>
            </w:r>
          </w:p>
        </w:tc>
        <w:tc>
          <w:tcPr>
            <w:tcW w:w="11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62BC87" w14:textId="77777777" w:rsidR="00AF30F1" w:rsidRDefault="00000000">
            <w:r>
              <w:t>0.0000</w:t>
            </w:r>
          </w:p>
        </w:tc>
      </w:tr>
    </w:tbl>
    <w:p w14:paraId="299CAC80" w14:textId="77777777" w:rsidR="00E41A8E" w:rsidRDefault="00E41A8E" w:rsidP="00E41A8E"/>
    <w:p w14:paraId="7A926085" w14:textId="77777777" w:rsidR="00E41A8E" w:rsidRPr="00AD55B7" w:rsidRDefault="00E41A8E" w:rsidP="00E41A8E">
      <w:pPr>
        <w:rPr>
          <w:sz w:val="24"/>
          <w:szCs w:val="24"/>
        </w:rPr>
      </w:pPr>
      <w:r w:rsidRPr="00AD55B7">
        <w:rPr>
          <w:sz w:val="24"/>
          <w:szCs w:val="24"/>
        </w:rPr>
        <w:tab/>
      </w:r>
      <w:r>
        <w:rPr>
          <w:sz w:val="24"/>
          <w:szCs w:val="24"/>
        </w:rPr>
        <w:t>Supaya dapat lebih mudah dalam menganalisa hasil optimasi ini, dibuatkan ringkasan statistik terhadap hasil pengujian 30 run.</w:t>
      </w:r>
      <w:r w:rsidRPr="00AD55B7">
        <w:rPr>
          <w:sz w:val="24"/>
          <w:szCs w:val="24"/>
        </w:rPr>
        <w:t xml:space="preserve"> </w:t>
      </w:r>
    </w:p>
    <w:p w14:paraId="5C8DCD18" w14:textId="77777777" w:rsidR="00E41A8E" w:rsidRDefault="00E41A8E" w:rsidP="00E41A8E">
      <w:pPr>
        <w:pStyle w:val="Caption"/>
        <w:keepNext/>
        <w:jc w:val="center"/>
        <w:rPr>
          <w:i w:val="0"/>
          <w:iCs w:val="0"/>
          <w:color w:val="auto"/>
          <w:sz w:val="24"/>
          <w:szCs w:val="24"/>
        </w:rPr>
      </w:pPr>
      <w:r w:rsidRPr="462DE5A3">
        <w:rPr>
          <w:i w:val="0"/>
          <w:iCs w:val="0"/>
          <w:color w:val="auto"/>
          <w:sz w:val="24"/>
          <w:szCs w:val="24"/>
        </w:rPr>
        <w:t>Tabel 4.</w:t>
      </w:r>
      <w:r>
        <w:rPr>
          <w:i w:val="0"/>
          <w:iCs w:val="0"/>
          <w:color w:val="auto"/>
          <w:sz w:val="24"/>
          <w:szCs w:val="24"/>
        </w:rPr>
        <w:t>10.</w:t>
      </w:r>
      <w:r w:rsidRPr="462DE5A3">
        <w:rPr>
          <w:i w:val="0"/>
          <w:iCs w:val="0"/>
          <w:color w:val="auto"/>
          <w:sz w:val="24"/>
          <w:szCs w:val="24"/>
        </w:rPr>
        <w:t xml:space="preserve"> Ringkasan Statistik hasil Optimasi GWO</w:t>
      </w:r>
    </w:p>
    <w:tbl>
      <w:tblPr>
        <w:tblW w:w="0" w:type="auto"/>
        <w:tblLook w:val="06A0" w:firstRow="1" w:lastRow="0" w:firstColumn="1" w:lastColumn="0" w:noHBand="1" w:noVBand="1"/>
      </w:tblPr>
      <w:tblGrid>
        <w:gridCol w:w="1726"/>
        <w:gridCol w:w="1746"/>
        <w:gridCol w:w="1343"/>
        <w:gridCol w:w="1441"/>
        <w:gridCol w:w="1383"/>
      </w:tblGrid>
      <w:tr w:rsidR="00E41A8E" w:rsidRPr="00F37DEA" w14:paraId="1207004D" w14:textId="77777777" w:rsidTr="00B0699E">
        <w:trPr>
          <w:trHeight w:val="480"/>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E77351" w14:textId="77777777" w:rsidR="00AF30F1" w:rsidRDefault="00000000">
            <w:r>
              <w:t>Parameter Statistik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FAFF6" w14:textId="77777777" w:rsidR="00AF30F1" w:rsidRDefault="00000000">
            <w:r>
              <w:t>Nilai Fitness (MAPE)</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4E396D" w14:textId="77777777" w:rsidR="00AF30F1" w:rsidRDefault="00000000">
            <w:r>
              <w:t>Bobot w1 (MA)</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FDC1E5" w14:textId="77777777" w:rsidR="00AF30F1" w:rsidRDefault="00000000">
            <w:r>
              <w:t>Bobot w2 (ES)</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0449FC" w14:textId="77777777" w:rsidR="00AF30F1" w:rsidRDefault="00000000">
            <w:r>
              <w:t>Bobot w3 (LR)</w:t>
            </w:r>
          </w:p>
        </w:tc>
      </w:tr>
      <w:tr w:rsidR="00E41A8E" w:rsidRPr="00F37DEA" w14:paraId="019CB468"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96F4B8" w14:textId="77777777" w:rsidR="00AF30F1" w:rsidRDefault="00000000">
            <w:r>
              <w:t>Terbaik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370076" w14:textId="77777777" w:rsidR="00AF30F1" w:rsidRDefault="00000000">
            <w:r>
              <w:t>11.6045%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198748" w14:textId="77777777" w:rsidR="00AF30F1" w:rsidRDefault="00000000">
            <w:r>
              <w:t>0.6410</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67BBE2" w14:textId="77777777" w:rsidR="00AF30F1" w:rsidRDefault="00000000">
            <w:r>
              <w:t>0.3590</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9FA811" w14:textId="77777777" w:rsidR="00AF30F1" w:rsidRDefault="00000000">
            <w:r>
              <w:t>0.0000</w:t>
            </w:r>
          </w:p>
        </w:tc>
      </w:tr>
      <w:tr w:rsidR="00E41A8E" w:rsidRPr="00F37DEA" w14:paraId="714F9860"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FF5B48" w14:textId="77777777" w:rsidR="00AF30F1" w:rsidRDefault="00000000">
            <w:r>
              <w:t>Terburuk</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5DC174" w14:textId="77777777" w:rsidR="00AF30F1" w:rsidRDefault="00000000">
            <w:r>
              <w:t>11.6047%</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D37959" w14:textId="77777777" w:rsidR="00AF30F1" w:rsidRDefault="00000000">
            <w:r>
              <w:t>0.6409</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E32EFC" w14:textId="77777777" w:rsidR="00AF30F1" w:rsidRDefault="00000000">
            <w:r>
              <w:t>0.3589</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8E69B6" w14:textId="77777777" w:rsidR="00AF30F1" w:rsidRDefault="00000000">
            <w:r>
              <w:t>0.0002</w:t>
            </w:r>
          </w:p>
        </w:tc>
      </w:tr>
      <w:tr w:rsidR="00E41A8E" w:rsidRPr="00F37DEA" w14:paraId="29CFAB30" w14:textId="77777777" w:rsidTr="00B0699E">
        <w:trPr>
          <w:trHeight w:val="255"/>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7A6818" w14:textId="77777777" w:rsidR="00AF30F1" w:rsidRDefault="00000000">
            <w:r>
              <w:t>Rata-rata</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F86006" w14:textId="77777777" w:rsidR="00AF30F1" w:rsidRDefault="00000000">
            <w:r>
              <w:t>11.6045%</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8890F5" w14:textId="77777777" w:rsidR="00AF30F1" w:rsidRDefault="00000000">
            <w:r>
              <w:t>0.6410</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2DEB7C" w14:textId="77777777" w:rsidR="00AF30F1" w:rsidRDefault="00000000">
            <w:r>
              <w:t>0.3590</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AFBDC7" w14:textId="77777777" w:rsidR="00AF30F1" w:rsidRDefault="00000000">
            <w:r>
              <w:t>0.0000</w:t>
            </w:r>
          </w:p>
        </w:tc>
      </w:tr>
      <w:tr w:rsidR="00E41A8E" w:rsidRPr="00F37DEA" w14:paraId="06876B60" w14:textId="77777777" w:rsidTr="00B0699E">
        <w:trPr>
          <w:trHeight w:val="480"/>
        </w:trPr>
        <w:tc>
          <w:tcPr>
            <w:tcW w:w="17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104AF2" w14:textId="77777777" w:rsidR="00AF30F1" w:rsidRDefault="00000000">
            <w:r>
              <w:t>Std. Deviation</w:t>
            </w:r>
          </w:p>
        </w:tc>
        <w:tc>
          <w:tcPr>
            <w:tcW w:w="17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17DC9D" w14:textId="77777777" w:rsidR="00AF30F1" w:rsidRDefault="00000000">
            <w:r>
              <w:t>0.000052%</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773D70" w14:textId="77777777" w:rsidR="00AF30F1" w:rsidRDefault="00000000">
            <w:r>
              <w:t>0.000038</w:t>
            </w:r>
          </w:p>
        </w:tc>
        <w:tc>
          <w:tcPr>
            <w:tcW w:w="14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7CD9B1" w14:textId="77777777" w:rsidR="00AF30F1" w:rsidRDefault="00000000">
            <w:r>
              <w:t>0.000033</w:t>
            </w:r>
          </w:p>
        </w:tc>
        <w:tc>
          <w:tcPr>
            <w:tcW w:w="13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B81346" w14:textId="77777777" w:rsidR="00AF30F1" w:rsidRDefault="00000000">
            <w:r>
              <w:t>0.000039</w:t>
            </w:r>
          </w:p>
        </w:tc>
      </w:tr>
    </w:tbl>
    <w:p w14:paraId="142EF641" w14:textId="77777777" w:rsidR="00E41A8E" w:rsidRDefault="00E41A8E" w:rsidP="00E41A8E">
      <w:pPr>
        <w:keepNext/>
        <w:rPr>
          <w:sz w:val="24"/>
          <w:szCs w:val="24"/>
        </w:rPr>
      </w:pPr>
    </w:p>
    <w:p w14:paraId="68A9CDD0" w14:textId="77777777" w:rsidR="00E41A8E" w:rsidRPr="00880C05" w:rsidRDefault="00E41A8E" w:rsidP="00E41A8E">
      <w:pPr>
        <w:spacing w:before="240"/>
        <w:ind w:firstLine="720"/>
        <w:rPr>
          <w:rFonts w:cs="Times New Roman"/>
          <w:sz w:val="24"/>
          <w:szCs w:val="24"/>
        </w:rPr>
      </w:pPr>
      <w:r>
        <w:t>Berdasarkan ringkasan statistik hasil optimasi GWO di Tabel 4.10, Algoritma GWO mencapai nilai fitness (MAPE) terbaik sebesar 11,604454%, MAPE terburuk sebesar 11,604725%, dan rata-rata dari nilai MAPE dari 30 run sebesar 11,604476%. Standar deviasi MAPE berada pada angka yang sangat kecil, yaitu 0,000052%. Nilai deviasi yang mendekati nol ini membuktikan stabilitas dan konsistensi algoritma GWO yang sangat tinggi.</w:t>
      </w:r>
    </w:p>
    <w:p w14:paraId="5549993A" w14:textId="77777777" w:rsidR="00E41A8E" w:rsidRDefault="00E41A8E" w:rsidP="00E41A8E">
      <w:pPr>
        <w:spacing w:after="0"/>
        <w:ind w:firstLine="720"/>
        <w:rPr>
          <w:rFonts w:ascii="Liberation Serif" w:eastAsia="Liberation Serif" w:hAnsi="Liberation Serif" w:cs="Liberation Serif"/>
        </w:rPr>
      </w:pPr>
      <w:r>
        <w:t>Pada run dengan performa terbaik, konfigurasi bobot optimal yang dihasilkan adalah w1 (MA) = 0,640968, w2 (ES) = 0,359032, dan w3 (LR) = 0,000000. Konfigurasi ini konsisten dengan rata-rata bobot 30 run, di mana rata-rata bobot w1 (MA) = 0,640956, w2 (ES) = 0,359029, dan w3 (LR) = 0,000014.</w:t>
      </w:r>
    </w:p>
    <w:p w14:paraId="172BEB9B" w14:textId="77777777" w:rsidR="00E41A8E" w:rsidRDefault="00E41A8E" w:rsidP="00E41A8E">
      <w:pPr>
        <w:jc w:val="center"/>
      </w:pPr>
      <w:r>
        <w:rPr>
          <w:noProof/>
        </w:rPr>
        <w:drawing>
          <wp:inline distT="0" distB="0" distL="0" distR="0" wp14:anchorId="01CDEC76" wp14:editId="53F50A09">
            <wp:extent cx="5320044" cy="2720340"/>
            <wp:effectExtent l="0" t="0" r="0" b="3810"/>
            <wp:docPr id="2144244464" name="Picture 214424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el Konvergensi GWO.png"/>
                    <pic:cNvPicPr/>
                  </pic:nvPicPr>
                  <pic:blipFill>
                    <a:blip r:embed="rId31"/>
                    <a:stretch>
                      <a:fillRect/>
                    </a:stretch>
                  </pic:blipFill>
                  <pic:spPr>
                    <a:xfrm>
                      <a:off x="0" y="0"/>
                      <a:ext cx="5326169" cy="2723472"/>
                    </a:xfrm>
                    <a:prstGeom prst="rect">
                      <a:avLst/>
                    </a:prstGeom>
                  </pic:spPr>
                </pic:pic>
              </a:graphicData>
            </a:graphic>
          </wp:inline>
        </w:drawing>
      </w:r>
    </w:p>
    <w:p w14:paraId="0AFA5435" w14:textId="6733B1A8" w:rsidR="00E41A8E" w:rsidRPr="00670A41" w:rsidRDefault="00AF3AC1" w:rsidP="00E41A8E">
      <w:pPr>
        <w:pStyle w:val="Caption"/>
        <w:jc w:val="center"/>
      </w:pPr>
      <w:r w:rsidRPr="00581C9A">
        <w:rPr>
          <w:i w:val="0"/>
          <w:iCs w:val="0"/>
          <w:color w:val="auto"/>
          <w:sz w:val="24"/>
          <w:szCs w:val="24"/>
        </w:rPr>
        <w:t>Gambar 4.</w:t>
      </w:r>
      <w:r>
        <w:rPr>
          <w:i w:val="0"/>
          <w:iCs w:val="0"/>
          <w:color w:val="auto"/>
          <w:sz w:val="24"/>
          <w:szCs w:val="24"/>
        </w:rPr>
        <w:t>6</w:t>
      </w:r>
      <w:r w:rsidRPr="00581C9A">
        <w:rPr>
          <w:i w:val="0"/>
          <w:iCs w:val="0"/>
          <w:color w:val="auto"/>
          <w:sz w:val="24"/>
          <w:szCs w:val="24"/>
        </w:rPr>
        <w:t xml:space="preserve"> </w:t>
      </w:r>
      <w:r>
        <w:rPr>
          <w:i w:val="0"/>
          <w:iCs w:val="0"/>
          <w:color w:val="auto"/>
          <w:sz w:val="24"/>
          <w:szCs w:val="24"/>
        </w:rPr>
        <w:t>Kurva Konvergensi GWO</w:t>
      </w:r>
    </w:p>
    <w:p w14:paraId="407D1FE3" w14:textId="77777777" w:rsidR="00E41A8E" w:rsidRPr="001B42AF" w:rsidRDefault="00E41A8E" w:rsidP="00E41A8E">
      <w:pPr>
        <w:ind w:firstLine="567"/>
        <w:rPr>
          <w:sz w:val="24"/>
          <w:szCs w:val="24"/>
        </w:rPr>
      </w:pPr>
      <w:r w:rsidRPr="001B42AF">
        <w:rPr>
          <w:sz w:val="24"/>
          <w:szCs w:val="24"/>
        </w:rPr>
        <w:t>Gambar 4.6 menampilkan kurva konvergensi dari algoritma Grey Wolf Optimizer (GWO) selama proses optimasi bobot ensemble. Kurva menunjukkan penurunan nilai fitness (MAPE) seiring bertambahnya iterasi, yang mengindikasikan bahwa GWO berhasil menemukan kombinasi bobot yang optimal. Konvergensi yang tercapai secara stabil menunjukkan keandalan algoritma GWO dalam menyelesaikan permasalahan optimasi bobot ensemble untuk peramalan time series.</w:t>
      </w:r>
    </w:p>
    <w:p w14:paraId="1B3D2EDE" w14:textId="77777777" w:rsidR="00E41A8E" w:rsidRDefault="00E41A8E" w:rsidP="00E41A8E">
      <w:pPr>
        <w:pStyle w:val="Heading2"/>
        <w:spacing w:before="0" w:after="120"/>
        <w:ind w:left="567" w:hanging="578"/>
        <w:rPr>
          <w:rFonts w:cs="Times New Roman"/>
          <w:szCs w:val="24"/>
        </w:rPr>
      </w:pPr>
      <w:bookmarkStart w:id="70" w:name="_Toc233563414"/>
      <w:r>
        <w:rPr>
          <w:rFonts w:cs="Times New Roman"/>
          <w:szCs w:val="24"/>
        </w:rPr>
        <w:lastRenderedPageBreak/>
        <w:t>Pembahasan</w:t>
      </w:r>
      <w:bookmarkEnd w:id="70"/>
    </w:p>
    <w:p w14:paraId="153BC79A" w14:textId="77777777" w:rsidR="00E41A8E" w:rsidRDefault="00E41A8E" w:rsidP="00E41A8E">
      <w:pPr>
        <w:spacing w:before="240"/>
        <w:ind w:firstLine="720"/>
        <w:rPr>
          <w:rFonts w:cs="Times New Roman"/>
          <w:sz w:val="24"/>
          <w:szCs w:val="24"/>
        </w:rPr>
      </w:pPr>
      <w:r>
        <w:rPr>
          <w:rFonts w:cs="Times New Roman"/>
          <w:sz w:val="24"/>
          <w:szCs w:val="24"/>
        </w:rPr>
        <w:t xml:space="preserve">Berdasarkan hasil yang telah diperoleh dalam tahapan sebelumnya, pembahasan ini difokuskan dalam mengidentifikasi model terbaik dengan membandingkan model </w:t>
      </w:r>
      <w:r w:rsidRPr="00C43A9C">
        <w:rPr>
          <w:rFonts w:cs="Times New Roman"/>
          <w:i/>
          <w:iCs/>
          <w:sz w:val="24"/>
          <w:szCs w:val="24"/>
        </w:rPr>
        <w:t>ensemble</w:t>
      </w:r>
      <w:r>
        <w:rPr>
          <w:rFonts w:cs="Times New Roman"/>
          <w:sz w:val="24"/>
          <w:szCs w:val="24"/>
        </w:rPr>
        <w:t xml:space="preserve"> yang telah dioptimasi dengan GWO versus model </w:t>
      </w:r>
      <w:r w:rsidRPr="00C43A9C">
        <w:rPr>
          <w:rFonts w:cs="Times New Roman"/>
          <w:i/>
          <w:iCs/>
          <w:sz w:val="24"/>
          <w:szCs w:val="24"/>
        </w:rPr>
        <w:t>baseline</w:t>
      </w:r>
      <w:r>
        <w:rPr>
          <w:rFonts w:cs="Times New Roman"/>
          <w:sz w:val="24"/>
          <w:szCs w:val="24"/>
        </w:rPr>
        <w:t xml:space="preserve">. Selain itu juga dibahas seberapa besar model </w:t>
      </w:r>
      <w:r w:rsidRPr="002E283A">
        <w:rPr>
          <w:rFonts w:cs="Times New Roman"/>
          <w:i/>
          <w:iCs/>
          <w:sz w:val="24"/>
          <w:szCs w:val="24"/>
        </w:rPr>
        <w:t>ensemble</w:t>
      </w:r>
      <w:r>
        <w:rPr>
          <w:rFonts w:cs="Times New Roman"/>
          <w:sz w:val="24"/>
          <w:szCs w:val="24"/>
        </w:rPr>
        <w:t xml:space="preserve"> dapat memperbaiki performa dari model </w:t>
      </w:r>
      <w:r w:rsidRPr="002E283A">
        <w:rPr>
          <w:rFonts w:cs="Times New Roman"/>
          <w:i/>
          <w:iCs/>
          <w:sz w:val="24"/>
          <w:szCs w:val="24"/>
        </w:rPr>
        <w:t>baseline</w:t>
      </w:r>
      <w:r>
        <w:rPr>
          <w:rFonts w:cs="Times New Roman"/>
          <w:sz w:val="24"/>
          <w:szCs w:val="24"/>
        </w:rPr>
        <w:t xml:space="preserve"> yang terbaik.</w:t>
      </w:r>
    </w:p>
    <w:p w14:paraId="40DB904E" w14:textId="0BE1BEAA" w:rsidR="00E41A8E" w:rsidRPr="00DE1581" w:rsidRDefault="00E41A8E" w:rsidP="00E41A8E">
      <w:pPr>
        <w:ind w:firstLine="720"/>
        <w:rPr>
          <w:rFonts w:eastAsiaTheme="minorEastAsia"/>
          <w:sz w:val="24"/>
          <w:szCs w:val="24"/>
        </w:rPr>
      </w:pPr>
      <w:r>
        <w:t>Kombinasi bobot optimal memperlihatkan dominasi bobot Seasonal Moving Average (MA) sebesar 64,10% (0,640968), diikuti oleh Holt-Winters Exponential Smoothing (ES) sebesar 35,90% (0,359032), sementara Linear Regression (LR) mendapatkan bobot 0,00% (0,000000). Hal ini mengindikasikan bahwa GWO secara efisien memprioritaskan dua model baseline berkinerja terbaik (MA dan ES) untuk digabungkan, serta mengeliminasi kontribusi model dengan kesalahan lebih tinggi (LR) guna meminimalkan fungsi objektif MAPE.</w:t>
      </w:r>
    </w:p>
    <w:p w14:paraId="5AA32BFE" w14:textId="77777777" w:rsidR="00E41A8E" w:rsidRDefault="00E41A8E" w:rsidP="00E41A8E">
      <w:pPr>
        <w:pStyle w:val="Heading3"/>
        <w:ind w:hanging="726"/>
      </w:pPr>
      <w:bookmarkStart w:id="71" w:name="_Toc233563415"/>
      <w:r>
        <w:t>Bobot Ensemble</w:t>
      </w:r>
      <w:bookmarkEnd w:id="71"/>
      <w:r>
        <w:t xml:space="preserve"> </w:t>
      </w:r>
    </w:p>
    <w:p w14:paraId="1A095091" w14:textId="77777777" w:rsidR="00B67221" w:rsidRDefault="00844609">
      <w:r>
        <w:t>Model Seasonal Moving Average (MA) memberikan kontribusi paling dominan sebesar 64,10% dari total bobot ensemble, disusul oleh Holt-Winters Exponential Smoothing (ES) sebesar 35,90%, sedangkan Linear Regression (LR) tidak digunakan (bobot 0,00%).</w:t>
      </w:r>
    </w:p>
    <w:p w14:paraId="31652754" w14:textId="77777777" w:rsidR="00E41A8E" w:rsidRDefault="00E41A8E" w:rsidP="00E41A8E">
      <w:pPr>
        <w:pStyle w:val="Heading3"/>
        <w:ind w:hanging="726"/>
      </w:pPr>
      <w:bookmarkStart w:id="72" w:name="_Toc233563416"/>
      <w:r>
        <w:t>Perbandingan Performa Model</w:t>
      </w:r>
      <w:bookmarkEnd w:id="72"/>
    </w:p>
    <w:p w14:paraId="3B431E73" w14:textId="77777777" w:rsidR="00C32AA6" w:rsidRDefault="00E41A8E" w:rsidP="00C32AA6">
      <w:pPr>
        <w:ind w:firstLine="810"/>
        <w:rPr>
          <w:sz w:val="24"/>
          <w:szCs w:val="24"/>
        </w:rPr>
      </w:pPr>
      <w:r>
        <w:t>Analisis performa difokuskan pada perbandingan langsung antara model ensemble teroptimasi GWO dengan ketiga model individu pendukungnya, yaitu Seasonal Moving Average (MA), Holt-Winters Exponential Smoothing (ES), dan arsitektur Linear Regression (LR). Tujuan dari komparasi ini adalah untuk mengukur sejauh mana algoritma GWO mampu mereduksi tingkat kesalahan prediksi dibandingkan model individual. Rangkuman metrik evaluasi dari seluruh model disajikan pada Tabel 4.11 Perbandingan visual dari seluruh metrik performa disajikan pada Gambar 4.7, sedangkan perbandingan prediksi model GWO Ensemble terhadap data aktual ditampilkan pada Gambar 4.8.</w:t>
      </w:r>
    </w:p>
    <w:p w14:paraId="7B0C84D1" w14:textId="346C569A" w:rsidR="00E41A8E" w:rsidRDefault="00E41A8E" w:rsidP="00C32AA6">
      <w:pPr>
        <w:jc w:val="center"/>
        <w:rPr>
          <w:sz w:val="24"/>
          <w:szCs w:val="24"/>
        </w:rPr>
      </w:pPr>
      <w:r w:rsidRPr="00C917FE">
        <w:rPr>
          <w:sz w:val="24"/>
          <w:szCs w:val="24"/>
        </w:rPr>
        <w:t>Tabel</w:t>
      </w:r>
      <w:r>
        <w:rPr>
          <w:sz w:val="24"/>
          <w:szCs w:val="24"/>
        </w:rPr>
        <w:t xml:space="preserve"> 4</w:t>
      </w:r>
      <w:r w:rsidRPr="00C917FE">
        <w:rPr>
          <w:sz w:val="24"/>
          <w:szCs w:val="24"/>
        </w:rPr>
        <w:t>.</w:t>
      </w:r>
      <w:r>
        <w:rPr>
          <w:sz w:val="24"/>
          <w:szCs w:val="24"/>
        </w:rPr>
        <w:t>11</w:t>
      </w:r>
      <w:r w:rsidRPr="00C917FE">
        <w:rPr>
          <w:sz w:val="24"/>
          <w:szCs w:val="24"/>
        </w:rPr>
        <w:t xml:space="preserve"> Perbandingan Metrik Performa Model Baseline dan Ensemble</w:t>
      </w:r>
    </w:p>
    <w:tbl>
      <w:tblPr>
        <w:tblW w:w="7645" w:type="dxa"/>
        <w:tblLook w:val="04A0" w:firstRow="1" w:lastRow="0" w:firstColumn="1" w:lastColumn="0" w:noHBand="0" w:noVBand="1"/>
      </w:tblPr>
      <w:tblGrid>
        <w:gridCol w:w="2065"/>
        <w:gridCol w:w="1170"/>
        <w:gridCol w:w="990"/>
        <w:gridCol w:w="1080"/>
        <w:gridCol w:w="1170"/>
        <w:gridCol w:w="1170"/>
      </w:tblGrid>
      <w:tr w:rsidR="00E41A8E" w:rsidRPr="00815163" w14:paraId="27456363" w14:textId="77777777" w:rsidTr="00B0699E">
        <w:trPr>
          <w:trHeight w:val="624"/>
        </w:trPr>
        <w:tc>
          <w:tcPr>
            <w:tcW w:w="2065" w:type="dxa"/>
            <w:tcBorders>
              <w:top w:val="single" w:sz="4" w:space="0" w:color="auto"/>
              <w:left w:val="single" w:sz="4" w:space="0" w:color="auto"/>
              <w:bottom w:val="single" w:sz="4" w:space="0" w:color="auto"/>
              <w:right w:val="single" w:sz="4" w:space="0" w:color="auto"/>
            </w:tcBorders>
            <w:vAlign w:val="center"/>
            <w:hideMark/>
          </w:tcPr>
          <w:p w14:paraId="2BC83235" w14:textId="77777777" w:rsidR="00AF30F1" w:rsidRDefault="00000000">
            <w:r>
              <w:lastRenderedPageBreak/>
              <w:t>Model</w:t>
            </w:r>
          </w:p>
        </w:tc>
        <w:tc>
          <w:tcPr>
            <w:tcW w:w="1170" w:type="dxa"/>
            <w:tcBorders>
              <w:top w:val="single" w:sz="4" w:space="0" w:color="auto"/>
              <w:left w:val="nil"/>
              <w:bottom w:val="single" w:sz="4" w:space="0" w:color="auto"/>
              <w:right w:val="single" w:sz="4" w:space="0" w:color="auto"/>
            </w:tcBorders>
            <w:vAlign w:val="center"/>
            <w:hideMark/>
          </w:tcPr>
          <w:p w14:paraId="3A3AE38F" w14:textId="77777777" w:rsidR="00AF30F1" w:rsidRDefault="00000000">
            <w:r>
              <w:t>MAPE (%)</w:t>
            </w:r>
          </w:p>
        </w:tc>
        <w:tc>
          <w:tcPr>
            <w:tcW w:w="990" w:type="dxa"/>
            <w:tcBorders>
              <w:top w:val="single" w:sz="4" w:space="0" w:color="auto"/>
              <w:left w:val="nil"/>
              <w:bottom w:val="single" w:sz="4" w:space="0" w:color="auto"/>
              <w:right w:val="single" w:sz="4" w:space="0" w:color="auto"/>
            </w:tcBorders>
            <w:vAlign w:val="center"/>
            <w:hideMark/>
          </w:tcPr>
          <w:p w14:paraId="0038C9A8" w14:textId="77777777" w:rsidR="00AF30F1" w:rsidRDefault="00000000">
            <w:r>
              <w:t>MAE</w:t>
            </w:r>
          </w:p>
        </w:tc>
        <w:tc>
          <w:tcPr>
            <w:tcW w:w="1080" w:type="dxa"/>
            <w:tcBorders>
              <w:top w:val="single" w:sz="4" w:space="0" w:color="auto"/>
              <w:left w:val="nil"/>
              <w:bottom w:val="single" w:sz="4" w:space="0" w:color="auto"/>
              <w:right w:val="single" w:sz="4" w:space="0" w:color="auto"/>
            </w:tcBorders>
            <w:vAlign w:val="center"/>
            <w:hideMark/>
          </w:tcPr>
          <w:p w14:paraId="1D9CEA4E" w14:textId="77777777" w:rsidR="00AF30F1" w:rsidRDefault="00000000">
            <w:r>
              <w:t>MSE</w:t>
            </w:r>
          </w:p>
        </w:tc>
        <w:tc>
          <w:tcPr>
            <w:tcW w:w="1170" w:type="dxa"/>
            <w:tcBorders>
              <w:top w:val="single" w:sz="4" w:space="0" w:color="auto"/>
              <w:left w:val="nil"/>
              <w:bottom w:val="single" w:sz="4" w:space="0" w:color="auto"/>
              <w:right w:val="single" w:sz="4" w:space="0" w:color="auto"/>
            </w:tcBorders>
            <w:vAlign w:val="center"/>
            <w:hideMark/>
          </w:tcPr>
          <w:p w14:paraId="27D575A0" w14:textId="77777777" w:rsidR="00AF30F1" w:rsidRDefault="00000000">
            <w:r>
              <w:t>RMSE</w:t>
            </w:r>
          </w:p>
        </w:tc>
        <w:tc>
          <w:tcPr>
            <w:tcW w:w="1170" w:type="dxa"/>
            <w:tcBorders>
              <w:top w:val="single" w:sz="4" w:space="0" w:color="auto"/>
              <w:left w:val="nil"/>
              <w:bottom w:val="single" w:sz="4" w:space="0" w:color="auto"/>
              <w:right w:val="single" w:sz="4" w:space="0" w:color="auto"/>
            </w:tcBorders>
            <w:vAlign w:val="center"/>
            <w:hideMark/>
          </w:tcPr>
          <w:p w14:paraId="430E4155" w14:textId="77777777" w:rsidR="00AF30F1" w:rsidRDefault="00000000">
            <w:r>
              <w:t>R²</w:t>
            </w:r>
          </w:p>
        </w:tc>
      </w:tr>
      <w:tr w:rsidR="00E41A8E" w:rsidRPr="00815163" w14:paraId="5EF7D2FE"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14ED3B4A" w14:textId="77777777" w:rsidR="00AF30F1" w:rsidRDefault="00000000">
            <w:r>
              <w:t>MA</w:t>
            </w:r>
          </w:p>
        </w:tc>
        <w:tc>
          <w:tcPr>
            <w:tcW w:w="1170" w:type="dxa"/>
            <w:tcBorders>
              <w:top w:val="nil"/>
              <w:left w:val="nil"/>
              <w:bottom w:val="single" w:sz="4" w:space="0" w:color="auto"/>
              <w:right w:val="single" w:sz="4" w:space="0" w:color="auto"/>
            </w:tcBorders>
            <w:vAlign w:val="center"/>
            <w:hideMark/>
          </w:tcPr>
          <w:p w14:paraId="6C083E74" w14:textId="77777777" w:rsidR="00AF30F1" w:rsidRDefault="00000000">
            <w:r>
              <w:t>12.6202%</w:t>
            </w:r>
          </w:p>
        </w:tc>
        <w:tc>
          <w:tcPr>
            <w:tcW w:w="990" w:type="dxa"/>
            <w:tcBorders>
              <w:top w:val="nil"/>
              <w:left w:val="nil"/>
              <w:bottom w:val="single" w:sz="4" w:space="0" w:color="auto"/>
              <w:right w:val="single" w:sz="4" w:space="0" w:color="auto"/>
            </w:tcBorders>
            <w:vAlign w:val="center"/>
            <w:hideMark/>
          </w:tcPr>
          <w:p w14:paraId="1350C74D" w14:textId="77777777" w:rsidR="00AF30F1" w:rsidRDefault="00000000">
            <w:r>
              <w:t>0.0722</w:t>
            </w:r>
          </w:p>
        </w:tc>
        <w:tc>
          <w:tcPr>
            <w:tcW w:w="1080" w:type="dxa"/>
            <w:tcBorders>
              <w:top w:val="nil"/>
              <w:left w:val="nil"/>
              <w:bottom w:val="single" w:sz="4" w:space="0" w:color="auto"/>
              <w:right w:val="single" w:sz="4" w:space="0" w:color="auto"/>
            </w:tcBorders>
            <w:vAlign w:val="center"/>
            <w:hideMark/>
          </w:tcPr>
          <w:p w14:paraId="1CFAA2D3" w14:textId="77777777" w:rsidR="00AF30F1" w:rsidRDefault="00000000">
            <w:r>
              <w:t>0.0102</w:t>
            </w:r>
          </w:p>
        </w:tc>
        <w:tc>
          <w:tcPr>
            <w:tcW w:w="1170" w:type="dxa"/>
            <w:tcBorders>
              <w:top w:val="nil"/>
              <w:left w:val="nil"/>
              <w:bottom w:val="single" w:sz="4" w:space="0" w:color="auto"/>
              <w:right w:val="single" w:sz="4" w:space="0" w:color="auto"/>
            </w:tcBorders>
            <w:vAlign w:val="center"/>
            <w:hideMark/>
          </w:tcPr>
          <w:p w14:paraId="564547ED" w14:textId="77777777" w:rsidR="00AF30F1" w:rsidRDefault="00000000">
            <w:r>
              <w:t>0.1012</w:t>
            </w:r>
          </w:p>
        </w:tc>
        <w:tc>
          <w:tcPr>
            <w:tcW w:w="1170" w:type="dxa"/>
            <w:tcBorders>
              <w:top w:val="nil"/>
              <w:left w:val="nil"/>
              <w:bottom w:val="single" w:sz="4" w:space="0" w:color="auto"/>
              <w:right w:val="single" w:sz="4" w:space="0" w:color="auto"/>
            </w:tcBorders>
            <w:vAlign w:val="center"/>
            <w:hideMark/>
          </w:tcPr>
          <w:p w14:paraId="3AE52FAE" w14:textId="77777777" w:rsidR="00AF30F1" w:rsidRDefault="00000000">
            <w:r>
              <w:t>0.6149</w:t>
            </w:r>
          </w:p>
        </w:tc>
      </w:tr>
      <w:tr w:rsidR="00E41A8E" w:rsidRPr="00815163" w14:paraId="5AE339E3"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05630539" w14:textId="77777777" w:rsidR="00AF30F1" w:rsidRDefault="00000000">
            <w:r>
              <w:t>ES</w:t>
            </w:r>
          </w:p>
        </w:tc>
        <w:tc>
          <w:tcPr>
            <w:tcW w:w="1170" w:type="dxa"/>
            <w:tcBorders>
              <w:top w:val="nil"/>
              <w:left w:val="nil"/>
              <w:bottom w:val="single" w:sz="4" w:space="0" w:color="auto"/>
              <w:right w:val="single" w:sz="4" w:space="0" w:color="auto"/>
            </w:tcBorders>
            <w:vAlign w:val="center"/>
            <w:hideMark/>
          </w:tcPr>
          <w:p w14:paraId="42CC1B79" w14:textId="77777777" w:rsidR="00AF30F1" w:rsidRDefault="00000000">
            <w:r>
              <w:t>13.8889%</w:t>
            </w:r>
          </w:p>
        </w:tc>
        <w:tc>
          <w:tcPr>
            <w:tcW w:w="990" w:type="dxa"/>
            <w:tcBorders>
              <w:top w:val="nil"/>
              <w:left w:val="nil"/>
              <w:bottom w:val="single" w:sz="4" w:space="0" w:color="auto"/>
              <w:right w:val="single" w:sz="4" w:space="0" w:color="auto"/>
            </w:tcBorders>
            <w:vAlign w:val="center"/>
            <w:hideMark/>
          </w:tcPr>
          <w:p w14:paraId="2B46BA8A" w14:textId="77777777" w:rsidR="00AF30F1" w:rsidRDefault="00000000">
            <w:r>
              <w:t>0.0793</w:t>
            </w:r>
          </w:p>
        </w:tc>
        <w:tc>
          <w:tcPr>
            <w:tcW w:w="1080" w:type="dxa"/>
            <w:tcBorders>
              <w:top w:val="nil"/>
              <w:left w:val="nil"/>
              <w:bottom w:val="single" w:sz="4" w:space="0" w:color="auto"/>
              <w:right w:val="single" w:sz="4" w:space="0" w:color="auto"/>
            </w:tcBorders>
            <w:vAlign w:val="center"/>
            <w:hideMark/>
          </w:tcPr>
          <w:p w14:paraId="536F01D8" w14:textId="77777777" w:rsidR="00AF30F1" w:rsidRDefault="00000000">
            <w:r>
              <w:t>0.0116</w:t>
            </w:r>
          </w:p>
        </w:tc>
        <w:tc>
          <w:tcPr>
            <w:tcW w:w="1170" w:type="dxa"/>
            <w:tcBorders>
              <w:top w:val="nil"/>
              <w:left w:val="nil"/>
              <w:bottom w:val="single" w:sz="4" w:space="0" w:color="auto"/>
              <w:right w:val="single" w:sz="4" w:space="0" w:color="auto"/>
            </w:tcBorders>
            <w:vAlign w:val="center"/>
            <w:hideMark/>
          </w:tcPr>
          <w:p w14:paraId="64A6A0C5" w14:textId="77777777" w:rsidR="00AF30F1" w:rsidRDefault="00000000">
            <w:r>
              <w:t>0.1079</w:t>
            </w:r>
          </w:p>
        </w:tc>
        <w:tc>
          <w:tcPr>
            <w:tcW w:w="1170" w:type="dxa"/>
            <w:tcBorders>
              <w:top w:val="nil"/>
              <w:left w:val="nil"/>
              <w:bottom w:val="single" w:sz="4" w:space="0" w:color="auto"/>
              <w:right w:val="single" w:sz="4" w:space="0" w:color="auto"/>
            </w:tcBorders>
            <w:vAlign w:val="center"/>
            <w:hideMark/>
          </w:tcPr>
          <w:p w14:paraId="67729595" w14:textId="77777777" w:rsidR="00AF30F1" w:rsidRDefault="00000000">
            <w:r>
              <w:t>0.5623</w:t>
            </w:r>
          </w:p>
        </w:tc>
      </w:tr>
      <w:tr w:rsidR="00E41A8E" w:rsidRPr="00815163" w14:paraId="6843E4CF" w14:textId="77777777" w:rsidTr="00B0699E">
        <w:trPr>
          <w:trHeight w:val="312"/>
        </w:trPr>
        <w:tc>
          <w:tcPr>
            <w:tcW w:w="2065" w:type="dxa"/>
            <w:tcBorders>
              <w:top w:val="nil"/>
              <w:left w:val="single" w:sz="4" w:space="0" w:color="auto"/>
              <w:bottom w:val="single" w:sz="4" w:space="0" w:color="auto"/>
              <w:right w:val="single" w:sz="4" w:space="0" w:color="auto"/>
            </w:tcBorders>
            <w:vAlign w:val="center"/>
            <w:hideMark/>
          </w:tcPr>
          <w:p w14:paraId="31E1642C" w14:textId="77777777" w:rsidR="00AF30F1" w:rsidRDefault="00000000">
            <w:r>
              <w:t>LR</w:t>
            </w:r>
          </w:p>
        </w:tc>
        <w:tc>
          <w:tcPr>
            <w:tcW w:w="1170" w:type="dxa"/>
            <w:tcBorders>
              <w:top w:val="nil"/>
              <w:left w:val="nil"/>
              <w:bottom w:val="single" w:sz="4" w:space="0" w:color="auto"/>
              <w:right w:val="single" w:sz="4" w:space="0" w:color="auto"/>
            </w:tcBorders>
            <w:vAlign w:val="center"/>
            <w:hideMark/>
          </w:tcPr>
          <w:p w14:paraId="2ECCCD2B" w14:textId="77777777" w:rsidR="00AF30F1" w:rsidRDefault="00000000">
            <w:r>
              <w:t>20.2528%</w:t>
            </w:r>
          </w:p>
        </w:tc>
        <w:tc>
          <w:tcPr>
            <w:tcW w:w="990" w:type="dxa"/>
            <w:tcBorders>
              <w:top w:val="nil"/>
              <w:left w:val="nil"/>
              <w:bottom w:val="single" w:sz="4" w:space="0" w:color="auto"/>
              <w:right w:val="single" w:sz="4" w:space="0" w:color="auto"/>
            </w:tcBorders>
            <w:vAlign w:val="center"/>
            <w:hideMark/>
          </w:tcPr>
          <w:p w14:paraId="01E7B4A8" w14:textId="77777777" w:rsidR="00AF30F1" w:rsidRDefault="00000000">
            <w:r>
              <w:t>0.0987</w:t>
            </w:r>
          </w:p>
        </w:tc>
        <w:tc>
          <w:tcPr>
            <w:tcW w:w="1080" w:type="dxa"/>
            <w:tcBorders>
              <w:top w:val="nil"/>
              <w:left w:val="nil"/>
              <w:bottom w:val="single" w:sz="4" w:space="0" w:color="auto"/>
              <w:right w:val="single" w:sz="4" w:space="0" w:color="auto"/>
            </w:tcBorders>
            <w:vAlign w:val="center"/>
            <w:hideMark/>
          </w:tcPr>
          <w:p w14:paraId="310A2FD4" w14:textId="77777777" w:rsidR="00AF30F1" w:rsidRDefault="00000000">
            <w:r>
              <w:t>0.0132</w:t>
            </w:r>
          </w:p>
        </w:tc>
        <w:tc>
          <w:tcPr>
            <w:tcW w:w="1170" w:type="dxa"/>
            <w:tcBorders>
              <w:top w:val="nil"/>
              <w:left w:val="nil"/>
              <w:bottom w:val="single" w:sz="4" w:space="0" w:color="auto"/>
              <w:right w:val="single" w:sz="4" w:space="0" w:color="auto"/>
            </w:tcBorders>
            <w:vAlign w:val="center"/>
            <w:hideMark/>
          </w:tcPr>
          <w:p w14:paraId="6ED9A498" w14:textId="77777777" w:rsidR="00AF30F1" w:rsidRDefault="00000000">
            <w:r>
              <w:t>0.1148</w:t>
            </w:r>
          </w:p>
        </w:tc>
        <w:tc>
          <w:tcPr>
            <w:tcW w:w="1170" w:type="dxa"/>
            <w:tcBorders>
              <w:top w:val="nil"/>
              <w:left w:val="nil"/>
              <w:bottom w:val="single" w:sz="4" w:space="0" w:color="auto"/>
              <w:right w:val="single" w:sz="4" w:space="0" w:color="auto"/>
            </w:tcBorders>
            <w:vAlign w:val="center"/>
            <w:hideMark/>
          </w:tcPr>
          <w:p w14:paraId="2E8C3E20" w14:textId="77777777" w:rsidR="00AF30F1" w:rsidRDefault="00000000">
            <w:r>
              <w:t>0.5046</w:t>
            </w:r>
          </w:p>
        </w:tc>
      </w:tr>
      <w:tr w:rsidR="00E41A8E" w:rsidRPr="00815163" w14:paraId="734C060D" w14:textId="77777777" w:rsidTr="00B0699E">
        <w:trPr>
          <w:trHeight w:val="314"/>
        </w:trPr>
        <w:tc>
          <w:tcPr>
            <w:tcW w:w="2065" w:type="dxa"/>
            <w:tcBorders>
              <w:top w:val="nil"/>
              <w:left w:val="single" w:sz="4" w:space="0" w:color="auto"/>
              <w:bottom w:val="single" w:sz="4" w:space="0" w:color="auto"/>
              <w:right w:val="single" w:sz="4" w:space="0" w:color="auto"/>
            </w:tcBorders>
            <w:vAlign w:val="center"/>
            <w:hideMark/>
          </w:tcPr>
          <w:p w14:paraId="55382279" w14:textId="77777777" w:rsidR="00AF30F1" w:rsidRDefault="00000000">
            <w:r>
              <w:t>GWO Ensemble</w:t>
            </w:r>
          </w:p>
        </w:tc>
        <w:tc>
          <w:tcPr>
            <w:tcW w:w="1170" w:type="dxa"/>
            <w:tcBorders>
              <w:top w:val="nil"/>
              <w:left w:val="nil"/>
              <w:bottom w:val="single" w:sz="4" w:space="0" w:color="auto"/>
              <w:right w:val="single" w:sz="4" w:space="0" w:color="auto"/>
            </w:tcBorders>
            <w:vAlign w:val="center"/>
            <w:hideMark/>
          </w:tcPr>
          <w:p w14:paraId="658F556B" w14:textId="77777777" w:rsidR="00AF30F1" w:rsidRDefault="00000000">
            <w:r>
              <w:t>11.6045%</w:t>
            </w:r>
          </w:p>
        </w:tc>
        <w:tc>
          <w:tcPr>
            <w:tcW w:w="990" w:type="dxa"/>
            <w:tcBorders>
              <w:top w:val="nil"/>
              <w:left w:val="nil"/>
              <w:bottom w:val="single" w:sz="4" w:space="0" w:color="auto"/>
              <w:right w:val="single" w:sz="4" w:space="0" w:color="auto"/>
            </w:tcBorders>
            <w:vAlign w:val="center"/>
            <w:hideMark/>
          </w:tcPr>
          <w:p w14:paraId="46CCE56E" w14:textId="77777777" w:rsidR="00AF30F1" w:rsidRDefault="00000000">
            <w:r>
              <w:t>0.0663</w:t>
            </w:r>
          </w:p>
        </w:tc>
        <w:tc>
          <w:tcPr>
            <w:tcW w:w="1080" w:type="dxa"/>
            <w:tcBorders>
              <w:top w:val="nil"/>
              <w:left w:val="nil"/>
              <w:bottom w:val="single" w:sz="4" w:space="0" w:color="auto"/>
              <w:right w:val="single" w:sz="4" w:space="0" w:color="auto"/>
            </w:tcBorders>
            <w:vAlign w:val="center"/>
            <w:hideMark/>
          </w:tcPr>
          <w:p w14:paraId="3D8A7498" w14:textId="77777777" w:rsidR="00AF30F1" w:rsidRDefault="00000000">
            <w:r>
              <w:t>0.0083</w:t>
            </w:r>
          </w:p>
        </w:tc>
        <w:tc>
          <w:tcPr>
            <w:tcW w:w="1170" w:type="dxa"/>
            <w:tcBorders>
              <w:top w:val="nil"/>
              <w:left w:val="nil"/>
              <w:bottom w:val="single" w:sz="4" w:space="0" w:color="auto"/>
              <w:right w:val="single" w:sz="4" w:space="0" w:color="auto"/>
            </w:tcBorders>
            <w:vAlign w:val="center"/>
            <w:hideMark/>
          </w:tcPr>
          <w:p w14:paraId="03A7B793" w14:textId="77777777" w:rsidR="00AF30F1" w:rsidRDefault="00000000">
            <w:r>
              <w:t>0.0913</w:t>
            </w:r>
          </w:p>
        </w:tc>
        <w:tc>
          <w:tcPr>
            <w:tcW w:w="1170" w:type="dxa"/>
            <w:tcBorders>
              <w:top w:val="nil"/>
              <w:left w:val="nil"/>
              <w:bottom w:val="single" w:sz="4" w:space="0" w:color="auto"/>
              <w:right w:val="single" w:sz="4" w:space="0" w:color="auto"/>
            </w:tcBorders>
            <w:vAlign w:val="center"/>
            <w:hideMark/>
          </w:tcPr>
          <w:p w14:paraId="543A3966" w14:textId="77777777" w:rsidR="00AF30F1" w:rsidRDefault="00000000">
            <w:r>
              <w:t>0.6865</w:t>
            </w:r>
          </w:p>
        </w:tc>
      </w:tr>
    </w:tbl>
    <w:p w14:paraId="46911E74" w14:textId="77777777" w:rsidR="00E41A8E" w:rsidRPr="00533276" w:rsidRDefault="00E41A8E" w:rsidP="00E41A8E"/>
    <w:p w14:paraId="484A1A30" w14:textId="77777777" w:rsidR="00E41A8E" w:rsidRDefault="00E41A8E" w:rsidP="00E41A8E">
      <w:pPr>
        <w:spacing w:before="240"/>
        <w:ind w:firstLine="720"/>
        <w:rPr>
          <w:rFonts w:eastAsiaTheme="minorEastAsia"/>
          <w:sz w:val="24"/>
          <w:szCs w:val="24"/>
        </w:rPr>
      </w:pPr>
      <w:r>
        <w:t>Berdasarkan komparasi data pada Tabel 4.11, model GWO Ensemble menghasilkan kinerja terbaik di antara seluruh model dengan MAPE sebesar 11,6045%, MAE 0,0663, MSE 0,0083, RMSE 0,0913, dan R² 0,6865. Apabila disandingkan dengan performa model individu terbaik (best baseline) yaitu MA (MAPE 12,6202%), model GWO Ensemble berhasil menurunkan kesalahan prediksi sebesar 1,0157% secara absolut, yang setara dengan peningkatan akurasi (accuracy improvement) sebesar 8,05%.</w:t>
      </w:r>
    </w:p>
    <w:p w14:paraId="5DDB794E" w14:textId="77777777" w:rsidR="00E41A8E" w:rsidRDefault="00E41A8E" w:rsidP="00E41A8E">
      <w:pPr>
        <w:jc w:val="center"/>
      </w:pPr>
      <w:r>
        <w:rPr>
          <w:noProof/>
        </w:rPr>
        <w:drawing>
          <wp:inline distT="0" distB="0" distL="0" distR="0" wp14:anchorId="7A8EEAB0" wp14:editId="0A1DB519">
            <wp:extent cx="2567940" cy="2436375"/>
            <wp:effectExtent l="0" t="0" r="3810" b="2540"/>
            <wp:docPr id="2144244465" name="Picture 214424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 Comparison.png"/>
                    <pic:cNvPicPr/>
                  </pic:nvPicPr>
                  <pic:blipFill>
                    <a:blip r:embed="rId32"/>
                    <a:stretch>
                      <a:fillRect/>
                    </a:stretch>
                  </pic:blipFill>
                  <pic:spPr>
                    <a:xfrm>
                      <a:off x="0" y="0"/>
                      <a:ext cx="2584479" cy="2452066"/>
                    </a:xfrm>
                    <a:prstGeom prst="rect">
                      <a:avLst/>
                    </a:prstGeom>
                  </pic:spPr>
                </pic:pic>
              </a:graphicData>
            </a:graphic>
          </wp:inline>
        </w:drawing>
      </w:r>
    </w:p>
    <w:p w14:paraId="47C98552" w14:textId="77777777" w:rsidR="00E41A8E" w:rsidRPr="001B42AF" w:rsidRDefault="00E41A8E" w:rsidP="00E41A8E">
      <w:pPr>
        <w:jc w:val="center"/>
      </w:pPr>
      <w:r w:rsidRPr="00581C9A">
        <w:rPr>
          <w:sz w:val="24"/>
          <w:szCs w:val="24"/>
        </w:rPr>
        <w:t>Gambar 4.</w:t>
      </w:r>
      <w:r>
        <w:rPr>
          <w:sz w:val="24"/>
          <w:szCs w:val="24"/>
        </w:rPr>
        <w:t>7</w:t>
      </w:r>
      <w:r w:rsidRPr="00581C9A">
        <w:rPr>
          <w:sz w:val="24"/>
          <w:szCs w:val="24"/>
        </w:rPr>
        <w:t xml:space="preserve"> </w:t>
      </w:r>
      <w:r>
        <w:rPr>
          <w:sz w:val="24"/>
          <w:szCs w:val="24"/>
        </w:rPr>
        <w:t>Perbandingan MAPE Seluruh Model</w:t>
      </w:r>
    </w:p>
    <w:p w14:paraId="190C686B" w14:textId="4CF9C88A" w:rsidR="00E41A8E" w:rsidRPr="001B42AF" w:rsidRDefault="00E41A8E" w:rsidP="00E41A8E">
      <w:pPr>
        <w:ind w:firstLine="720"/>
        <w:rPr>
          <w:sz w:val="24"/>
          <w:szCs w:val="24"/>
        </w:rPr>
      </w:pPr>
      <w:r>
        <w:t>Gambar 4.7 menyajikan perbandingan nilai MAPE dari seluruh model yang diuji dalam penelitian ini, yaitu Seasonal Moving Average (MA: 12,62%), Holt-Winters Exponential Smoothing (ES: 13,89%), Linear Regression (LR: 20,25%), dan GWO Ensemble (11,60%). Grafik ini menegaskan bahwa GWO Ensemble mencapai MAPE paling rendah di antara semua model.</w:t>
      </w:r>
    </w:p>
    <w:p w14:paraId="0C0E8B3E" w14:textId="77777777" w:rsidR="00E41A8E" w:rsidRDefault="00E41A8E" w:rsidP="00E41A8E">
      <w:pPr>
        <w:jc w:val="center"/>
      </w:pPr>
      <w:r>
        <w:rPr>
          <w:noProof/>
        </w:rPr>
        <w:lastRenderedPageBreak/>
        <w:drawing>
          <wp:inline distT="0" distB="0" distL="0" distR="0" wp14:anchorId="21DD24BE" wp14:editId="173DB546">
            <wp:extent cx="4236720" cy="3619982"/>
            <wp:effectExtent l="0" t="0" r="0" b="0"/>
            <wp:docPr id="2144244466" name="Picture 214424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ksi_GWO_Ensemble_vs_Data_Uji.png"/>
                    <pic:cNvPicPr/>
                  </pic:nvPicPr>
                  <pic:blipFill>
                    <a:blip r:embed="rId33"/>
                    <a:stretch>
                      <a:fillRect/>
                    </a:stretch>
                  </pic:blipFill>
                  <pic:spPr>
                    <a:xfrm>
                      <a:off x="0" y="0"/>
                      <a:ext cx="4249688" cy="3631062"/>
                    </a:xfrm>
                    <a:prstGeom prst="rect">
                      <a:avLst/>
                    </a:prstGeom>
                  </pic:spPr>
                </pic:pic>
              </a:graphicData>
            </a:graphic>
          </wp:inline>
        </w:drawing>
      </w:r>
    </w:p>
    <w:p w14:paraId="2500901C" w14:textId="77777777" w:rsidR="00E41A8E" w:rsidRDefault="00E41A8E" w:rsidP="00E41A8E">
      <w:pPr>
        <w:jc w:val="center"/>
      </w:pPr>
      <w:r w:rsidRPr="00581C9A">
        <w:rPr>
          <w:sz w:val="24"/>
          <w:szCs w:val="24"/>
        </w:rPr>
        <w:t>Gambar 4.</w:t>
      </w:r>
      <w:r>
        <w:rPr>
          <w:sz w:val="24"/>
          <w:szCs w:val="24"/>
        </w:rPr>
        <w:t>8</w:t>
      </w:r>
      <w:r w:rsidRPr="00581C9A">
        <w:rPr>
          <w:sz w:val="24"/>
          <w:szCs w:val="24"/>
        </w:rPr>
        <w:t xml:space="preserve"> </w:t>
      </w:r>
      <w:r w:rsidRPr="001B42AF">
        <w:rPr>
          <w:sz w:val="24"/>
          <w:szCs w:val="24"/>
        </w:rPr>
        <w:t xml:space="preserve">Perbandingan Prediksi </w:t>
      </w:r>
      <w:r>
        <w:rPr>
          <w:sz w:val="24"/>
          <w:szCs w:val="24"/>
        </w:rPr>
        <w:t>GWO Ensemble</w:t>
      </w:r>
      <w:r w:rsidRPr="001B42AF">
        <w:rPr>
          <w:sz w:val="24"/>
          <w:szCs w:val="24"/>
        </w:rPr>
        <w:t xml:space="preserve"> dengan Data Uji</w:t>
      </w:r>
    </w:p>
    <w:p w14:paraId="21A539B2" w14:textId="77777777" w:rsidR="00E41A8E" w:rsidRPr="001B42AF" w:rsidRDefault="00E41A8E" w:rsidP="00E41A8E">
      <w:pPr>
        <w:ind w:firstLine="720"/>
        <w:rPr>
          <w:sz w:val="24"/>
          <w:szCs w:val="24"/>
        </w:rPr>
      </w:pPr>
      <w:r>
        <w:t>Gambar 4.8 memperlihatkan perbandingan antara hasil prediksi model GWO Ensemble dengan data aktual pada periode pengujian. Dengan MAPE 11,60%, GWO Ensemble mampu melacak pola pergerakan penjualan aktual dengan presisi yang lebih tinggi dibandingkan seluruh model individu.</w:t>
      </w:r>
    </w:p>
    <w:p w14:paraId="423BE2CB" w14:textId="268DD2CF" w:rsidR="00E41A8E" w:rsidRDefault="00775C13" w:rsidP="00E41A8E">
      <w:pPr>
        <w:pStyle w:val="Heading3"/>
        <w:ind w:hanging="726"/>
      </w:pPr>
      <w:r>
        <w:t>Peningkatan Akurasi Model GWO Ensemble</w:t>
      </w:r>
    </w:p>
    <w:p w14:paraId="0E785326" w14:textId="6DCCAB7F" w:rsidR="00E41A8E" w:rsidRPr="007A625E" w:rsidRDefault="00E41A8E" w:rsidP="00E41A8E">
      <w:pPr>
        <w:ind w:firstLine="720"/>
        <w:rPr>
          <w:rFonts w:eastAsiaTheme="minorEastAsia"/>
          <w:sz w:val="24"/>
          <w:szCs w:val="24"/>
        </w:rPr>
      </w:pPr>
      <w:r>
        <w:t>Peningkatan akurasi sebesar 8,05% yang dicapai oleh GWO Ensemble membuktikan bahwa algoritma GWO berhasil mengombinasikan keunggulan MA (64,10%) dan ES (35,90%) untuk menghasilkan prediksi ensemble yang lebih akurat dibandingkan model baseline tunggal mana pun.</w:t>
      </w:r>
    </w:p>
    <w:p w14:paraId="391AA4A2" w14:textId="77777777" w:rsidR="00E41A8E" w:rsidRDefault="00E41A8E" w:rsidP="00E41A8E">
      <w:pPr>
        <w:spacing w:line="259" w:lineRule="auto"/>
        <w:jc w:val="left"/>
        <w:rPr>
          <w:rFonts w:eastAsiaTheme="minorEastAsia"/>
          <w:sz w:val="24"/>
          <w:szCs w:val="24"/>
        </w:rPr>
      </w:pPr>
    </w:p>
    <w:p w14:paraId="4E2AADCC" w14:textId="77777777" w:rsidR="00E41A8E" w:rsidRDefault="00E41A8E" w:rsidP="00E41A8E">
      <w:pPr>
        <w:spacing w:line="259" w:lineRule="auto"/>
        <w:jc w:val="left"/>
      </w:pPr>
    </w:p>
    <w:p w14:paraId="565A47DF" w14:textId="77777777" w:rsidR="00E41A8E" w:rsidRDefault="00E41A8E" w:rsidP="00E41A8E">
      <w:pPr>
        <w:spacing w:line="259" w:lineRule="auto"/>
        <w:jc w:val="left"/>
      </w:pPr>
    </w:p>
    <w:p w14:paraId="60840AE7" w14:textId="77777777" w:rsidR="00E41A8E" w:rsidRDefault="00E41A8E" w:rsidP="00E41A8E">
      <w:pPr>
        <w:spacing w:line="259" w:lineRule="auto"/>
        <w:jc w:val="left"/>
        <w:rPr>
          <w:rFonts w:eastAsiaTheme="minorEastAsia"/>
          <w:sz w:val="24"/>
          <w:szCs w:val="24"/>
        </w:rPr>
      </w:pPr>
      <w:r w:rsidRPr="7CA8D65D">
        <w:rPr>
          <w:rFonts w:eastAsiaTheme="minorEastAsia"/>
          <w:sz w:val="24"/>
          <w:szCs w:val="24"/>
        </w:rPr>
        <w:br w:type="page"/>
      </w:r>
    </w:p>
    <w:p w14:paraId="44A33867" w14:textId="77777777" w:rsidR="00E41A8E" w:rsidRPr="00823453" w:rsidRDefault="00E41A8E" w:rsidP="00E41A8E">
      <w:pPr>
        <w:pStyle w:val="Heading1"/>
        <w:ind w:left="-180" w:firstLine="18"/>
        <w:rPr>
          <w:sz w:val="24"/>
          <w:szCs w:val="24"/>
        </w:rPr>
      </w:pPr>
      <w:r w:rsidRPr="00823453">
        <w:lastRenderedPageBreak/>
        <w:br/>
      </w:r>
      <w:bookmarkStart w:id="73" w:name="_Toc233563418"/>
      <w:r>
        <w:t>KESIMPULAN DAN SARAN</w:t>
      </w:r>
      <w:bookmarkEnd w:id="73"/>
    </w:p>
    <w:p w14:paraId="44B7A441" w14:textId="77777777" w:rsidR="00E41A8E" w:rsidRDefault="00E41A8E" w:rsidP="00E41A8E">
      <w:pPr>
        <w:pStyle w:val="Heading2"/>
        <w:spacing w:before="0" w:after="120"/>
        <w:ind w:left="567" w:hanging="578"/>
        <w:rPr>
          <w:rFonts w:cs="Times New Roman"/>
          <w:szCs w:val="24"/>
        </w:rPr>
      </w:pPr>
      <w:bookmarkStart w:id="74" w:name="_Toc233563419"/>
      <w:r>
        <w:rPr>
          <w:rFonts w:cs="Times New Roman"/>
          <w:szCs w:val="24"/>
        </w:rPr>
        <w:t>Kesimpulan</w:t>
      </w:r>
      <w:bookmarkEnd w:id="74"/>
    </w:p>
    <w:p w14:paraId="54252D79" w14:textId="77777777" w:rsidR="00E41A8E" w:rsidRDefault="00E41A8E" w:rsidP="00E41A8E">
      <w:pPr>
        <w:spacing w:before="240"/>
        <w:ind w:firstLine="720"/>
        <w:rPr>
          <w:sz w:val="24"/>
          <w:szCs w:val="24"/>
        </w:rPr>
      </w:pPr>
      <w:r>
        <w:rPr>
          <w:sz w:val="24"/>
          <w:szCs w:val="24"/>
        </w:rPr>
        <w:t xml:space="preserve">Penelitian ini telah berhasil melakukan optimasi bobot pada model </w:t>
      </w:r>
      <w:r w:rsidRPr="00823453">
        <w:rPr>
          <w:i/>
          <w:iCs/>
          <w:sz w:val="24"/>
          <w:szCs w:val="24"/>
        </w:rPr>
        <w:t>ensemble</w:t>
      </w:r>
      <w:r>
        <w:rPr>
          <w:sz w:val="24"/>
          <w:szCs w:val="24"/>
        </w:rPr>
        <w:t xml:space="preserve"> untuk peramalan penjualan dengan menggunakan </w:t>
      </w:r>
      <w:r w:rsidRPr="00823453">
        <w:rPr>
          <w:i/>
          <w:iCs/>
          <w:sz w:val="24"/>
          <w:szCs w:val="24"/>
        </w:rPr>
        <w:t>Grey Wolf Optimizer</w:t>
      </w:r>
      <w:r>
        <w:rPr>
          <w:sz w:val="24"/>
          <w:szCs w:val="24"/>
        </w:rPr>
        <w:t xml:space="preserve"> (GWO).  Kesimpulan yang dapat diambil dari penelitian ini adalah sebagai berikut:</w:t>
      </w:r>
    </w:p>
    <w:p w14:paraId="54CADFF6" w14:textId="71DA5EF4" w:rsidR="009E5190" w:rsidRDefault="009E5190" w:rsidP="00E41A8E">
      <w:pPr>
        <w:pStyle w:val="ListParagraph"/>
        <w:numPr>
          <w:ilvl w:val="0"/>
          <w:numId w:val="16"/>
        </w:numPr>
        <w:spacing w:before="240" w:line="360" w:lineRule="auto"/>
        <w:ind w:left="360"/>
        <w:jc w:val="both"/>
        <w:rPr>
          <w:rFonts w:ascii="Times New Roman" w:hAnsi="Times New Roman" w:cs="Times New Roman"/>
          <w:sz w:val="24"/>
          <w:szCs w:val="24"/>
        </w:rPr>
      </w:pPr>
      <w:r>
        <w:t>Penelitian ini telah berhasil mengembangkan model weighted ensemble yang menggabungkan tiga model baseline — Seasonal Moving Average (MA), Holt-Winters Exponential Smoothing (ES), dan Linear Regression (LR). Hasil optimasi GWO menghasilkan kombinasi bobot optimal w1 (MA) = 0,640968 (64,10%), w2 (ES) = 0,359032 (35,90%), dan w3 (LR) = 0,000000 (0,00%). Model MA memberikan kontribusi terbesar karena kinerjanya yang paling baik di antara model baseline tunggal, dilengkapi oleh ES untuk memberikan stabilitas pemulusan.</w:t>
      </w:r>
    </w:p>
    <w:p w14:paraId="3BC880DB" w14:textId="3119806E" w:rsidR="009E5190" w:rsidRDefault="00EC0CF4" w:rsidP="00E41A8E">
      <w:pPr>
        <w:pStyle w:val="ListParagraph"/>
        <w:numPr>
          <w:ilvl w:val="0"/>
          <w:numId w:val="16"/>
        </w:numPr>
        <w:spacing w:before="240" w:line="360" w:lineRule="auto"/>
        <w:ind w:left="360"/>
        <w:jc w:val="both"/>
        <w:rPr>
          <w:rFonts w:ascii="Times New Roman" w:hAnsi="Times New Roman" w:cs="Times New Roman"/>
          <w:sz w:val="24"/>
          <w:szCs w:val="24"/>
        </w:rPr>
      </w:pPr>
      <w:r>
        <w:t>Algoritma Grey Wolf Optimizer (GWO) berhasil menemukan kombinasi bobot optimal yang meminimalkan kesalahan prediksi, menghasilkan GWO Ensemble dengan MAPE sebesar 11,6045%, MAE 0,0663, RMSE 0,0913, dan R² 0,6865. Dibandingkan model baseline terbaik (MA dengan MAPE 12,6202%), terjadi peningkatan akurasi sebesar 8,05%.</w:t>
      </w:r>
    </w:p>
    <w:p w14:paraId="5E00BCDC" w14:textId="350AEEA8" w:rsidR="00EC0CF4" w:rsidRDefault="00EC0CF4" w:rsidP="00E41A8E">
      <w:pPr>
        <w:pStyle w:val="ListParagraph"/>
        <w:numPr>
          <w:ilvl w:val="0"/>
          <w:numId w:val="16"/>
        </w:numPr>
        <w:spacing w:before="240" w:line="360" w:lineRule="auto"/>
        <w:ind w:left="360"/>
        <w:jc w:val="both"/>
        <w:rPr>
          <w:rFonts w:ascii="Times New Roman" w:hAnsi="Times New Roman" w:cs="Times New Roman"/>
          <w:sz w:val="24"/>
          <w:szCs w:val="24"/>
        </w:rPr>
      </w:pPr>
      <w:r>
        <w:t>Model GWO Ensemble terbukti unggul secara menyeluruh di semua metrik evaluasi (MAPE 11,6045% vs MA 12,6202%, MAE 0,0663 vs MA 0,0722, RMSE 0,0913 vs MA 0,1012, dan R² 0,6865 vs MA 0,6149), mengonfirmasi bahwa pembobotan optimal GWO mampu mengungguli seluruh model baseline individu secara konsisten.</w:t>
      </w:r>
    </w:p>
    <w:p w14:paraId="1E822A58" w14:textId="0B6C6B49" w:rsidR="00E41A8E" w:rsidRPr="00B301C8" w:rsidRDefault="005B5089" w:rsidP="00E41A8E">
      <w:pPr>
        <w:pStyle w:val="ListParagraph"/>
        <w:numPr>
          <w:ilvl w:val="0"/>
          <w:numId w:val="16"/>
        </w:numPr>
        <w:spacing w:before="240" w:line="360" w:lineRule="auto"/>
        <w:ind w:left="360"/>
        <w:jc w:val="both"/>
        <w:rPr>
          <w:rFonts w:ascii="Times New Roman" w:hAnsi="Times New Roman" w:cs="Times New Roman"/>
          <w:sz w:val="24"/>
          <w:szCs w:val="24"/>
        </w:rPr>
      </w:pPr>
      <w:r>
        <w:t>Hasil pengujian 30 run membuktikan stabilitas algoritma GWO yang sangat tinggi dengan standar deviasi MAPE sebesar 0,000052%, menunjukkan bahwa GWO konsisten mencapai solusi optimal global pada setiap percobaan.</w:t>
      </w:r>
    </w:p>
    <w:p w14:paraId="029F2B5E" w14:textId="77777777" w:rsidR="00E41A8E" w:rsidRDefault="00E41A8E" w:rsidP="00E41A8E">
      <w:pPr>
        <w:pStyle w:val="Heading2"/>
        <w:spacing w:before="0" w:after="120"/>
        <w:ind w:left="567" w:hanging="578"/>
        <w:rPr>
          <w:rFonts w:cs="Times New Roman"/>
          <w:szCs w:val="24"/>
        </w:rPr>
      </w:pPr>
      <w:bookmarkStart w:id="75" w:name="_Toc233563420"/>
      <w:r>
        <w:rPr>
          <w:rFonts w:cs="Times New Roman"/>
          <w:szCs w:val="24"/>
        </w:rPr>
        <w:t>Saran</w:t>
      </w:r>
      <w:bookmarkEnd w:id="75"/>
    </w:p>
    <w:p w14:paraId="2F4F6DDF" w14:textId="77777777" w:rsidR="00E41A8E" w:rsidRDefault="00E41A8E" w:rsidP="00E41A8E">
      <w:pPr>
        <w:ind w:firstLine="480"/>
        <w:rPr>
          <w:rFonts w:eastAsiaTheme="minorEastAsia"/>
          <w:sz w:val="24"/>
          <w:szCs w:val="24"/>
        </w:rPr>
      </w:pPr>
      <w:r w:rsidRPr="00B301C8">
        <w:rPr>
          <w:rFonts w:eastAsiaTheme="minorEastAsia"/>
          <w:sz w:val="24"/>
          <w:szCs w:val="24"/>
        </w:rPr>
        <w:t xml:space="preserve">Berdasarkan hasil penelitian dan pengalaman selama proses analisis,  terdapat keterbatasan pada penelitian ini, ada beberapa saran yang perlu </w:t>
      </w:r>
      <w:r w:rsidRPr="00B301C8">
        <w:rPr>
          <w:rFonts w:eastAsiaTheme="minorEastAsia"/>
          <w:sz w:val="24"/>
          <w:szCs w:val="24"/>
        </w:rPr>
        <w:lastRenderedPageBreak/>
        <w:t xml:space="preserve">diperhatikan untuk penelitian selanjutnya, baik oleh peneliti berikutnya maupun oleh pihak yang </w:t>
      </w:r>
      <w:r>
        <w:rPr>
          <w:rFonts w:eastAsiaTheme="minorEastAsia"/>
          <w:sz w:val="24"/>
          <w:szCs w:val="24"/>
        </w:rPr>
        <w:t xml:space="preserve">mengkonsumsi hasil peramalan penjualan, yaitu </w:t>
      </w:r>
      <w:r w:rsidRPr="00B301C8">
        <w:rPr>
          <w:rFonts w:eastAsiaTheme="minorEastAsia"/>
          <w:sz w:val="24"/>
          <w:szCs w:val="24"/>
        </w:rPr>
        <w:t>:</w:t>
      </w:r>
    </w:p>
    <w:p w14:paraId="28BF57EF" w14:textId="77777777" w:rsidR="000F79EC" w:rsidRDefault="000F79EC" w:rsidP="00E41A8E">
      <w:pPr>
        <w:pStyle w:val="ListParagraph"/>
        <w:numPr>
          <w:ilvl w:val="0"/>
          <w:numId w:val="17"/>
        </w:numPr>
        <w:spacing w:before="240" w:line="360" w:lineRule="auto"/>
        <w:ind w:left="360"/>
        <w:jc w:val="both"/>
        <w:rPr>
          <w:rFonts w:ascii="Times New Roman" w:hAnsi="Times New Roman" w:cs="Times New Roman"/>
          <w:sz w:val="24"/>
          <w:szCs w:val="24"/>
        </w:rPr>
      </w:pPr>
      <w:r>
        <w:t>Sebagai saran akademis, untuk penelitian selanjutnya disarankan untuk dapat mengeksplorasi penggunaan arsitektur deep learning yang lebih mutakhir sebagai model baseline dalam ensemble, seperti Long Short-Term Memory (LSTM) yang mampu mengatasi masalah vanishing gradient melalui mekanisme gate sehingga dapat menangkap ketergantungan jangka panjang (long-term dependencies) pada data penjualan, Gated Recurrent Unit (GRU) sebagai varian yang lebih ringan secara komputasi dengan jumlah parameter lebih sedikit, atau Transformer yang memanfaatkan mekanisme self-attention untuk menangkap pola ketergantungan antar waktu secara lebih fleksibel.</w:t>
      </w:r>
    </w:p>
    <w:p w14:paraId="1536CAC0" w14:textId="21AA56FF" w:rsidR="00E41A8E" w:rsidRPr="00B301C8" w:rsidRDefault="000F79EC" w:rsidP="00E41A8E">
      <w:pPr>
        <w:pStyle w:val="ListParagraph"/>
        <w:numPr>
          <w:ilvl w:val="0"/>
          <w:numId w:val="17"/>
        </w:num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Sebagai saran praktis, penelitian selanjutnya dapat mengaplikasikan data </w:t>
      </w:r>
      <w:r>
        <w:rPr>
          <w:rFonts w:ascii="Times New Roman" w:hAnsi="Times New Roman"/>
          <w:i/>
          <w:sz w:val="24"/>
        </w:rPr>
        <w:t>multivariate</w:t>
      </w:r>
      <w:r>
        <w:rPr>
          <w:rFonts w:ascii="Times New Roman" w:hAnsi="Times New Roman"/>
          <w:sz w:val="24"/>
        </w:rPr>
        <w:t xml:space="preserve"> dengan menyertakan variabel-variabel tambahan seperti harga produk, promo, hari libur, dan data musiman yang dapat memengaruhi pola penjualan. Pendekatan ini memungkinkan model menangkap hubungan kompleks antar variabel serta menghasilkan prediksi yang lebih granular dan akurat dibandingkan pendekatan </w:t>
      </w:r>
      <w:r>
        <w:rPr>
          <w:rFonts w:ascii="Times New Roman" w:hAnsi="Times New Roman"/>
          <w:i/>
          <w:sz w:val="24"/>
        </w:rPr>
        <w:t>univariate</w:t>
      </w:r>
      <w:r>
        <w:rPr>
          <w:rFonts w:ascii="Times New Roman" w:hAnsi="Times New Roman"/>
          <w:sz w:val="24"/>
        </w:rPr>
        <w:t>. Selain itu, penggunaan data yang lebih kaya dan spesifik, misalnya berdasarkan kategori produk atau wilayah toko, dapat memberikan wawasan yang lebih mendalam bagi pengambilan keputusan bisnis seperti perencanaan stok, alokasi promosi, dan strategi harga yang lebih tepat sasaran</w:t>
      </w:r>
      <w:r w:rsidR="00F93F66">
        <w:rPr>
          <w:rFonts w:ascii="Times New Roman" w:hAnsi="Times New Roman"/>
          <w:sz w:val="24"/>
        </w:rPr>
        <w:t xml:space="preserve"> sebagaimana digambarkan pada Gambar 5.1</w:t>
      </w:r>
      <w:r>
        <w:rPr>
          <w:rFonts w:ascii="Times New Roman" w:hAnsi="Times New Roman"/>
          <w:sz w:val="24"/>
        </w:rPr>
        <w:t>.</w:t>
      </w:r>
    </w:p>
    <w:p w14:paraId="608A7EC4" w14:textId="77777777" w:rsidR="00961F38" w:rsidRDefault="00961F38">
      <w:pPr>
        <w:jc w:val="center"/>
      </w:pPr>
    </w:p>
    <w:p w14:paraId="4BDA77F4" w14:textId="77777777" w:rsidR="00961F38" w:rsidRDefault="00E34591" w:rsidP="00947798">
      <w:pPr>
        <w:ind w:left="-630"/>
        <w:jc w:val="center"/>
      </w:pPr>
      <w:r>
        <w:rPr>
          <w:noProof/>
        </w:rPr>
        <w:lastRenderedPageBreak/>
        <w:drawing>
          <wp:inline distT="0" distB="0" distL="0" distR="0" wp14:anchorId="78E25FCA" wp14:editId="116E16F4">
            <wp:extent cx="5861826" cy="3154680"/>
            <wp:effectExtent l="0" t="0" r="5715" b="7620"/>
            <wp:docPr id="1721762859" name="Infografis Komparasi" descr="Perbandingan Univariate vs Multivar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fis_komparasi.png"/>
                    <pic:cNvPicPr/>
                  </pic:nvPicPr>
                  <pic:blipFill>
                    <a:blip r:embed="rId34"/>
                    <a:stretch>
                      <a:fillRect/>
                    </a:stretch>
                  </pic:blipFill>
                  <pic:spPr>
                    <a:xfrm>
                      <a:off x="0" y="0"/>
                      <a:ext cx="5882707" cy="3165917"/>
                    </a:xfrm>
                    <a:prstGeom prst="rect">
                      <a:avLst/>
                    </a:prstGeom>
                  </pic:spPr>
                </pic:pic>
              </a:graphicData>
            </a:graphic>
          </wp:inline>
        </w:drawing>
      </w:r>
    </w:p>
    <w:p w14:paraId="17389B38" w14:textId="0D4AA52C" w:rsidR="00961F38" w:rsidRPr="00AF3AC1" w:rsidRDefault="00E34591">
      <w:pPr>
        <w:jc w:val="center"/>
        <w:rPr>
          <w:iCs/>
          <w:sz w:val="24"/>
          <w:szCs w:val="24"/>
        </w:rPr>
      </w:pPr>
      <w:r w:rsidRPr="00AF3AC1">
        <w:rPr>
          <w:iCs/>
          <w:sz w:val="24"/>
          <w:szCs w:val="24"/>
        </w:rPr>
        <w:t>Gambar 5.1</w:t>
      </w:r>
      <w:r w:rsidR="00947798" w:rsidRPr="00AF3AC1">
        <w:rPr>
          <w:iCs/>
          <w:sz w:val="24"/>
          <w:szCs w:val="24"/>
        </w:rPr>
        <w:t xml:space="preserve"> Infografis Perbandingan Pendekatan Univariate vs Multivariate</w:t>
      </w:r>
    </w:p>
    <w:p w14:paraId="71A76312" w14:textId="77777777" w:rsidR="00961F38" w:rsidRDefault="00961F38">
      <w:pPr>
        <w:jc w:val="center"/>
      </w:pPr>
    </w:p>
    <w:p w14:paraId="72A7AD37" w14:textId="1BEB8A22" w:rsidR="00E41A8E" w:rsidRPr="000F79EC" w:rsidRDefault="00E41A8E" w:rsidP="000F79EC">
      <w:pPr>
        <w:spacing w:before="240"/>
        <w:rPr>
          <w:rFonts w:cs="Times New Roman"/>
          <w:sz w:val="24"/>
          <w:szCs w:val="24"/>
        </w:rPr>
      </w:pPr>
    </w:p>
    <w:p w14:paraId="62FABB31" w14:textId="25ACF9AA" w:rsidR="00B301C8" w:rsidRDefault="00B301C8" w:rsidP="00E41A8E">
      <w:pPr>
        <w:pStyle w:val="Heading1"/>
        <w:numPr>
          <w:ilvl w:val="0"/>
          <w:numId w:val="0"/>
        </w:numPr>
        <w:ind w:left="180"/>
        <w:jc w:val="both"/>
        <w:rPr>
          <w:rFonts w:cs="Times New Roman"/>
          <w:sz w:val="24"/>
          <w:szCs w:val="24"/>
        </w:rPr>
      </w:pPr>
    </w:p>
    <w:p w14:paraId="510DFDD1" w14:textId="57B23EDC" w:rsidR="00223E96" w:rsidRDefault="00223E96">
      <w:pPr>
        <w:spacing w:line="259" w:lineRule="auto"/>
        <w:jc w:val="left"/>
        <w:rPr>
          <w:rFonts w:eastAsiaTheme="minorEastAsia"/>
          <w:sz w:val="24"/>
          <w:szCs w:val="24"/>
        </w:rPr>
      </w:pPr>
      <w:r>
        <w:rPr>
          <w:rFonts w:eastAsiaTheme="minorEastAsia"/>
          <w:sz w:val="24"/>
          <w:szCs w:val="24"/>
        </w:rPr>
        <w:br w:type="page"/>
      </w:r>
    </w:p>
    <w:bookmarkStart w:id="76" w:name="_Toc184631519" w:displacedByCustomXml="next"/>
    <w:sdt>
      <w:sdtPr>
        <w:rPr>
          <w:rFonts w:ascii="Calibri" w:eastAsia="Calibri" w:hAnsi="Calibri" w:cs="Times New Roman"/>
          <w:b/>
          <w:bCs/>
          <w:sz w:val="24"/>
          <w:szCs w:val="24"/>
          <w:lang w:val="id-ID"/>
        </w:rPr>
        <w:id w:val="-771703793"/>
        <w:docPartObj>
          <w:docPartGallery w:val="Bibliographies"/>
          <w:docPartUnique/>
        </w:docPartObj>
      </w:sdtPr>
      <w:sdtEndPr>
        <w:rPr>
          <w:b w:val="0"/>
          <w:bCs w:val="0"/>
        </w:rPr>
      </w:sdtEndPr>
      <w:sdtContent>
        <w:p w14:paraId="4B8EA0BE" w14:textId="77777777" w:rsidR="00F81AB0" w:rsidRPr="009C4674" w:rsidRDefault="00980FEC" w:rsidP="009C4674">
          <w:pPr>
            <w:widowControl w:val="0"/>
            <w:autoSpaceDE w:val="0"/>
            <w:autoSpaceDN w:val="0"/>
            <w:adjustRightInd w:val="0"/>
            <w:spacing w:before="240" w:after="0"/>
            <w:ind w:left="480" w:hanging="480"/>
            <w:jc w:val="center"/>
            <w:rPr>
              <w:rStyle w:val="Heading1Char"/>
            </w:rPr>
          </w:pPr>
          <w:r w:rsidRPr="009C4674">
            <w:rPr>
              <w:rStyle w:val="Heading1Char"/>
            </w:rPr>
            <w:t>DAFTAR PUSTAKA</w:t>
          </w:r>
          <w:bookmarkEnd w:id="76"/>
        </w:p>
        <w:p w14:paraId="6F6CB82F" w14:textId="1CA21C14" w:rsidR="00DF197E" w:rsidRPr="00DF197E" w:rsidRDefault="00F81AB0" w:rsidP="00DF197E">
          <w:pPr>
            <w:widowControl w:val="0"/>
            <w:autoSpaceDE w:val="0"/>
            <w:autoSpaceDN w:val="0"/>
            <w:adjustRightInd w:val="0"/>
            <w:spacing w:before="120" w:after="120" w:line="240" w:lineRule="auto"/>
            <w:ind w:left="480" w:hanging="480"/>
            <w:rPr>
              <w:rFonts w:cs="Times New Roman"/>
              <w:noProof/>
              <w:sz w:val="24"/>
            </w:rPr>
          </w:pPr>
          <w:r>
            <w:rPr>
              <w:rFonts w:cs="Times New Roman"/>
              <w:sz w:val="24"/>
              <w:szCs w:val="24"/>
            </w:rPr>
            <w:fldChar w:fldCharType="begin" w:fldLock="1"/>
          </w:r>
          <w:r>
            <w:rPr>
              <w:rFonts w:cs="Times New Roman"/>
              <w:sz w:val="24"/>
              <w:szCs w:val="24"/>
            </w:rPr>
            <w:instrText xml:space="preserve">ADDIN Mendeley Bibliography CSL_BIBLIOGRAPHY </w:instrText>
          </w:r>
          <w:r>
            <w:rPr>
              <w:rFonts w:cs="Times New Roman"/>
              <w:sz w:val="24"/>
              <w:szCs w:val="24"/>
            </w:rPr>
            <w:fldChar w:fldCharType="separate"/>
          </w:r>
          <w:r w:rsidR="00DF197E" w:rsidRPr="00DF197E">
            <w:rPr>
              <w:rFonts w:cs="Times New Roman"/>
              <w:noProof/>
              <w:sz w:val="24"/>
            </w:rPr>
            <w:t xml:space="preserve">Adhikari, R., &amp; Agrawal, R. K. (2012). A novel weighted ensemble technique for time series forecasting. </w:t>
          </w:r>
          <w:r w:rsidR="00DF197E" w:rsidRPr="00DF197E">
            <w:rPr>
              <w:rFonts w:cs="Times New Roman"/>
              <w:i/>
              <w:iCs/>
              <w:noProof/>
              <w:sz w:val="24"/>
            </w:rPr>
            <w:t>Lecture Notes in Computer Science (Including Subseries Lecture Notes in Artificial Intelligence and Lecture Notes in Bioinformatics)</w:t>
          </w:r>
          <w:r w:rsidR="00DF197E" w:rsidRPr="00DF197E">
            <w:rPr>
              <w:rFonts w:cs="Times New Roman"/>
              <w:noProof/>
              <w:sz w:val="24"/>
            </w:rPr>
            <w:t xml:space="preserve">, </w:t>
          </w:r>
          <w:r w:rsidR="00DF197E" w:rsidRPr="00DF197E">
            <w:rPr>
              <w:rFonts w:cs="Times New Roman"/>
              <w:i/>
              <w:iCs/>
              <w:noProof/>
              <w:sz w:val="24"/>
            </w:rPr>
            <w:t>7301 LNAI</w:t>
          </w:r>
          <w:r w:rsidR="00DF197E" w:rsidRPr="00DF197E">
            <w:rPr>
              <w:rFonts w:cs="Times New Roman"/>
              <w:noProof/>
              <w:sz w:val="24"/>
            </w:rPr>
            <w:t>(PART 1), 38–49. https://doi.org/10.1007/978-3-642-30217-6_4</w:t>
          </w:r>
        </w:p>
        <w:p w14:paraId="38E2E407"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Afifudin, M., Junaidi, A., Sihananto, A. N., &amp; Fithriyah, I. (2024). Gwo-Svm: an Approach To Improving Svm Performance Using Grey Wolf Optimizer in Intellectual Disability Classification. </w:t>
          </w:r>
          <w:r w:rsidRPr="00DF197E">
            <w:rPr>
              <w:rFonts w:cs="Times New Roman"/>
              <w:i/>
              <w:iCs/>
              <w:noProof/>
              <w:sz w:val="24"/>
            </w:rPr>
            <w:t>Jurnal Informatika Dan Teknik Elektro Terapan</w:t>
          </w:r>
          <w:r w:rsidRPr="00DF197E">
            <w:rPr>
              <w:rFonts w:cs="Times New Roman"/>
              <w:noProof/>
              <w:sz w:val="24"/>
            </w:rPr>
            <w:t xml:space="preserve">, </w:t>
          </w:r>
          <w:r w:rsidRPr="00DF197E">
            <w:rPr>
              <w:rFonts w:cs="Times New Roman"/>
              <w:i/>
              <w:iCs/>
              <w:noProof/>
              <w:sz w:val="24"/>
            </w:rPr>
            <w:t>12</w:t>
          </w:r>
          <w:r w:rsidRPr="00DF197E">
            <w:rPr>
              <w:rFonts w:cs="Times New Roman"/>
              <w:noProof/>
              <w:sz w:val="24"/>
            </w:rPr>
            <w:t>(3S1), 4440–4453. https://doi.org/10.23960/jitet.v12i3s1.5359</w:t>
          </w:r>
        </w:p>
        <w:p w14:paraId="7352AB3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Apriandi, N. D., Soleh, A., &amp; Irwanto, T. (2023). </w:t>
          </w:r>
          <w:r w:rsidRPr="00DF197E">
            <w:rPr>
              <w:rFonts w:cs="Times New Roman"/>
              <w:i/>
              <w:iCs/>
              <w:noProof/>
              <w:sz w:val="24"/>
            </w:rPr>
            <w:t>The Effect Of Application Of Aida (Attention, Interest, Desire AndAction) On Telkomsel Card Purchase Decisions In Bengkulu CityPengaruh Penerapan Aida (Attention, Interest, Desire Dan Action)Terhadap Keputusan Pembelian Kartu Telkomsel Di Kota Bengkulu</w:t>
          </w:r>
          <w:r w:rsidRPr="00DF197E">
            <w:rPr>
              <w:rFonts w:cs="Times New Roman"/>
              <w:noProof/>
              <w:sz w:val="24"/>
            </w:rPr>
            <w:t xml:space="preserve">. </w:t>
          </w:r>
          <w:r w:rsidRPr="00DF197E">
            <w:rPr>
              <w:rFonts w:cs="Times New Roman"/>
              <w:i/>
              <w:iCs/>
              <w:noProof/>
              <w:sz w:val="24"/>
            </w:rPr>
            <w:t>2</w:t>
          </w:r>
          <w:r w:rsidRPr="00DF197E">
            <w:rPr>
              <w:rFonts w:cs="Times New Roman"/>
              <w:noProof/>
              <w:sz w:val="24"/>
            </w:rPr>
            <w:t>(2), 189–202. https://www.google.com/url?sa=t&amp;source=web&amp;rct=j&amp;opi=89978449&amp;url=https://jurnal.unived.ac.id/index.php/jambd/article/download/4379/3423/&amp;ved=2ahUKEwinhujA7_2NAxUHRWcHHUIAFa8QFnoECCMQAQ&amp;usg=AOvVaw3W8mlR39P4hDZW_1rao6-E</w:t>
          </w:r>
        </w:p>
        <w:p w14:paraId="45806D6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Aras, S., Deveci Kocakoç, İ., &amp; Polat, C. (2017). Comparative study on retail sales forecasting between single and combination methods. </w:t>
          </w:r>
          <w:r w:rsidRPr="00DF197E">
            <w:rPr>
              <w:rFonts w:cs="Times New Roman"/>
              <w:i/>
              <w:iCs/>
              <w:noProof/>
              <w:sz w:val="24"/>
            </w:rPr>
            <w:t>Journal of Business Economics and Management</w:t>
          </w:r>
          <w:r w:rsidRPr="00DF197E">
            <w:rPr>
              <w:rFonts w:cs="Times New Roman"/>
              <w:noProof/>
              <w:sz w:val="24"/>
            </w:rPr>
            <w:t xml:space="preserve">, </w:t>
          </w:r>
          <w:r w:rsidRPr="00DF197E">
            <w:rPr>
              <w:rFonts w:cs="Times New Roman"/>
              <w:i/>
              <w:iCs/>
              <w:noProof/>
              <w:sz w:val="24"/>
            </w:rPr>
            <w:t>18</w:t>
          </w:r>
          <w:r w:rsidRPr="00DF197E">
            <w:rPr>
              <w:rFonts w:cs="Times New Roman"/>
              <w:noProof/>
              <w:sz w:val="24"/>
            </w:rPr>
            <w:t>(5), 803–832. https://doi.org/10.3846/16111699.2017.1367324</w:t>
          </w:r>
        </w:p>
        <w:p w14:paraId="6AF1AFE7"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Armstrong, J. S. (2001a). Combining forecasts. </w:t>
          </w:r>
          <w:r w:rsidRPr="00DF197E">
            <w:rPr>
              <w:rFonts w:cs="Times New Roman"/>
              <w:i/>
              <w:iCs/>
              <w:noProof/>
              <w:sz w:val="24"/>
            </w:rPr>
            <w:t>Economic Forecasting</w:t>
          </w:r>
          <w:r w:rsidRPr="00DF197E">
            <w:rPr>
              <w:rFonts w:cs="Times New Roman"/>
              <w:noProof/>
              <w:sz w:val="24"/>
            </w:rPr>
            <w:t xml:space="preserve">, </w:t>
          </w:r>
          <w:r w:rsidRPr="00DF197E">
            <w:rPr>
              <w:rFonts w:cs="Times New Roman"/>
              <w:i/>
              <w:iCs/>
              <w:noProof/>
              <w:sz w:val="24"/>
            </w:rPr>
            <w:t>January 2001</w:t>
          </w:r>
          <w:r w:rsidRPr="00DF197E">
            <w:rPr>
              <w:rFonts w:cs="Times New Roman"/>
              <w:noProof/>
              <w:sz w:val="24"/>
            </w:rPr>
            <w:t>, 85–108. https://doi.org/10.1017/cbo9780511628603.004</w:t>
          </w:r>
        </w:p>
        <w:p w14:paraId="54F6268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Armstrong, J. S. (2001b). </w:t>
          </w:r>
          <w:r w:rsidRPr="00DF197E">
            <w:rPr>
              <w:rFonts w:cs="Times New Roman"/>
              <w:i/>
              <w:iCs/>
              <w:noProof/>
              <w:sz w:val="24"/>
            </w:rPr>
            <w:t>Principles of Forecasting: A Handbook for researchers and pratitioners</w:t>
          </w:r>
          <w:r w:rsidRPr="00DF197E">
            <w:rPr>
              <w:rFonts w:cs="Times New Roman"/>
              <w:noProof/>
              <w:sz w:val="24"/>
            </w:rPr>
            <w:t>.</w:t>
          </w:r>
        </w:p>
        <w:p w14:paraId="0231F653"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Azizah, N. N., &amp; Nisah, F. A. (2024). Analisis Peramalan Demand Produk RBL dengan Metode Double Exponensial Smoothing, Moving Avarage, dan Regresi Linear di PT Seiwa Indonesia. </w:t>
          </w:r>
          <w:r w:rsidRPr="00DF197E">
            <w:rPr>
              <w:rFonts w:cs="Times New Roman"/>
              <w:i/>
              <w:iCs/>
              <w:noProof/>
              <w:sz w:val="24"/>
            </w:rPr>
            <w:t>Jurnal Teknik Industri Terintegrasi</w:t>
          </w:r>
          <w:r w:rsidRPr="00DF197E">
            <w:rPr>
              <w:rFonts w:cs="Times New Roman"/>
              <w:noProof/>
              <w:sz w:val="24"/>
            </w:rPr>
            <w:t xml:space="preserve">, </w:t>
          </w:r>
          <w:r w:rsidRPr="00DF197E">
            <w:rPr>
              <w:rFonts w:cs="Times New Roman"/>
              <w:i/>
              <w:iCs/>
              <w:noProof/>
              <w:sz w:val="24"/>
            </w:rPr>
            <w:t>7</w:t>
          </w:r>
          <w:r w:rsidRPr="00DF197E">
            <w:rPr>
              <w:rFonts w:cs="Times New Roman"/>
              <w:noProof/>
              <w:sz w:val="24"/>
            </w:rPr>
            <w:t>(1), 215–324. https://doi.org/10.31004/jutin.v7i1.24763</w:t>
          </w:r>
        </w:p>
        <w:p w14:paraId="51C36E5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Dietterich, T. G. (2000). </w:t>
          </w:r>
          <w:r w:rsidRPr="00DF197E">
            <w:rPr>
              <w:rFonts w:cs="Times New Roman"/>
              <w:i/>
              <w:iCs/>
              <w:noProof/>
              <w:sz w:val="24"/>
            </w:rPr>
            <w:t>Ensemble Method in Machine Learning</w:t>
          </w:r>
          <w:r w:rsidRPr="00DF197E">
            <w:rPr>
              <w:rFonts w:cs="Times New Roman"/>
              <w:noProof/>
              <w:sz w:val="24"/>
            </w:rPr>
            <w:t>.</w:t>
          </w:r>
        </w:p>
        <w:p w14:paraId="516E106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Eberhart, R., &amp; Kennedy, J. (1995). A new optimizer using particle swarm theory. </w:t>
          </w:r>
          <w:r w:rsidRPr="00DF197E">
            <w:rPr>
              <w:rFonts w:cs="Times New Roman"/>
              <w:i/>
              <w:iCs/>
              <w:noProof/>
              <w:sz w:val="24"/>
            </w:rPr>
            <w:t>MHS’95. Proceedings of the Sixth International Symposium on Micro Machine and Human Science</w:t>
          </w:r>
          <w:r w:rsidRPr="00DF197E">
            <w:rPr>
              <w:rFonts w:cs="Times New Roman"/>
              <w:noProof/>
              <w:sz w:val="24"/>
            </w:rPr>
            <w:t>, 39–43. https://doi.org/10.1109/MHS.1995.494215</w:t>
          </w:r>
        </w:p>
        <w:p w14:paraId="0677FA64"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EL Mahjouby, M., El Fahssi, K., Taj Bennani, M., Lamrini, M., &amp; El Far, M. (2024). Simple RNN-LSTM hybrid deep learning model for Bitcoin and EUR_USD forecasting. </w:t>
          </w:r>
          <w:r w:rsidRPr="00DF197E">
            <w:rPr>
              <w:rFonts w:cs="Times New Roman"/>
              <w:i/>
              <w:iCs/>
              <w:noProof/>
              <w:sz w:val="24"/>
            </w:rPr>
            <w:t>TELKOMNIKA (Telecommunication Computing Electronics and Control)</w:t>
          </w:r>
          <w:r w:rsidRPr="00DF197E">
            <w:rPr>
              <w:rFonts w:cs="Times New Roman"/>
              <w:noProof/>
              <w:sz w:val="24"/>
            </w:rPr>
            <w:t xml:space="preserve">, </w:t>
          </w:r>
          <w:r w:rsidRPr="00DF197E">
            <w:rPr>
              <w:rFonts w:cs="Times New Roman"/>
              <w:i/>
              <w:iCs/>
              <w:noProof/>
              <w:sz w:val="24"/>
            </w:rPr>
            <w:t>23</w:t>
          </w:r>
          <w:r w:rsidRPr="00DF197E">
            <w:rPr>
              <w:rFonts w:cs="Times New Roman"/>
              <w:noProof/>
              <w:sz w:val="24"/>
            </w:rPr>
            <w:t>(1), 175. https://doi.org/10.12928/telkomnika.v23i1.25925</w:t>
          </w:r>
        </w:p>
        <w:p w14:paraId="43CD7FE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lastRenderedPageBreak/>
            <w:t xml:space="preserve">Ganguly, P., &amp; Mukherjee, I. (2024). Enhancing Retail Sales Forecasting with Optimized Machine Learning Models. </w:t>
          </w:r>
          <w:r w:rsidRPr="00DF197E">
            <w:rPr>
              <w:rFonts w:cs="Times New Roman"/>
              <w:i/>
              <w:iCs/>
              <w:noProof/>
              <w:sz w:val="24"/>
            </w:rPr>
            <w:t>4th International Conference on Sustainable Expert Systems, ICSES 2024 - Proceedings</w:t>
          </w:r>
          <w:r w:rsidRPr="00DF197E">
            <w:rPr>
              <w:rFonts w:cs="Times New Roman"/>
              <w:noProof/>
              <w:sz w:val="24"/>
            </w:rPr>
            <w:t>, 884–889. https://doi.org/10.1109/ICSES63445.2024.10762950</w:t>
          </w:r>
        </w:p>
        <w:p w14:paraId="3DB1B0BE"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George E.P. Box, G. M. J. (2014). </w:t>
          </w:r>
          <w:r w:rsidRPr="00DF197E">
            <w:rPr>
              <w:rFonts w:cs="Times New Roman"/>
              <w:i/>
              <w:iCs/>
              <w:noProof/>
              <w:sz w:val="24"/>
            </w:rPr>
            <w:t>Time series analysis: Forecasting and control</w:t>
          </w:r>
          <w:r w:rsidRPr="00DF197E">
            <w:rPr>
              <w:rFonts w:cs="Times New Roman"/>
              <w:noProof/>
              <w:sz w:val="24"/>
            </w:rPr>
            <w:t>.</w:t>
          </w:r>
        </w:p>
        <w:p w14:paraId="64D63659"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Hamouda, E., &amp; Tarek, M. (2024). A hybrid approach of ensemble learning and grey wolf optimizer for DNA splice junction prediction. </w:t>
          </w:r>
          <w:r w:rsidRPr="00DF197E">
            <w:rPr>
              <w:rFonts w:cs="Times New Roman"/>
              <w:i/>
              <w:iCs/>
              <w:noProof/>
              <w:sz w:val="24"/>
            </w:rPr>
            <w:t>PLoS ONE</w:t>
          </w:r>
          <w:r w:rsidRPr="00DF197E">
            <w:rPr>
              <w:rFonts w:cs="Times New Roman"/>
              <w:noProof/>
              <w:sz w:val="24"/>
            </w:rPr>
            <w:t xml:space="preserve">, </w:t>
          </w:r>
          <w:r w:rsidRPr="00DF197E">
            <w:rPr>
              <w:rFonts w:cs="Times New Roman"/>
              <w:i/>
              <w:iCs/>
              <w:noProof/>
              <w:sz w:val="24"/>
            </w:rPr>
            <w:t>19</w:t>
          </w:r>
          <w:r w:rsidRPr="00DF197E">
            <w:rPr>
              <w:rFonts w:cs="Times New Roman"/>
              <w:noProof/>
              <w:sz w:val="24"/>
            </w:rPr>
            <w:t>(9 September), 1–18. https://doi.org/10.1371/journal.pone.0310698</w:t>
          </w:r>
        </w:p>
        <w:p w14:paraId="08EFDF8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Heizer, J., Render, B., &amp; Munson, C. (2014). </w:t>
          </w:r>
          <w:r w:rsidRPr="00DF197E">
            <w:rPr>
              <w:rFonts w:cs="Times New Roman"/>
              <w:i/>
              <w:iCs/>
              <w:noProof/>
              <w:sz w:val="24"/>
            </w:rPr>
            <w:t>Operations Management Sustainibility and Supply Chain Management</w:t>
          </w:r>
          <w:r w:rsidRPr="00DF197E">
            <w:rPr>
              <w:rFonts w:cs="Times New Roman"/>
              <w:noProof/>
              <w:sz w:val="24"/>
            </w:rPr>
            <w:t>.</w:t>
          </w:r>
        </w:p>
        <w:p w14:paraId="756021A6"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Husayn, M., Adegboye, O. R., &amp; Alzubi, A. (2025). GWO-Optimized Ensemble Learning for Interpretable and Accurate Prediction of Student Academic Performance in Smart Learning Environments. </w:t>
          </w:r>
          <w:r w:rsidRPr="00DF197E">
            <w:rPr>
              <w:rFonts w:cs="Times New Roman"/>
              <w:i/>
              <w:iCs/>
              <w:noProof/>
              <w:sz w:val="24"/>
            </w:rPr>
            <w:t>Applied Sciences (Switzerland)</w:t>
          </w:r>
          <w:r w:rsidRPr="00DF197E">
            <w:rPr>
              <w:rFonts w:cs="Times New Roman"/>
              <w:noProof/>
              <w:sz w:val="24"/>
            </w:rPr>
            <w:t xml:space="preserve">, </w:t>
          </w:r>
          <w:r w:rsidRPr="00DF197E">
            <w:rPr>
              <w:rFonts w:cs="Times New Roman"/>
              <w:i/>
              <w:iCs/>
              <w:noProof/>
              <w:sz w:val="24"/>
            </w:rPr>
            <w:t>15</w:t>
          </w:r>
          <w:r w:rsidRPr="00DF197E">
            <w:rPr>
              <w:rFonts w:cs="Times New Roman"/>
              <w:noProof/>
              <w:sz w:val="24"/>
            </w:rPr>
            <w:t>(22). https://doi.org/10.3390/app152212163</w:t>
          </w:r>
        </w:p>
        <w:p w14:paraId="03F7E00F"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Lou, L., Xia, W., Sun, Z., Quan, S., Yin, S., Gao, Z., &amp; Lin, C. (2023). COVID-19 mortality prediction using ensemble learning and grey wolf optimization. </w:t>
          </w:r>
          <w:r w:rsidRPr="00DF197E">
            <w:rPr>
              <w:rFonts w:cs="Times New Roman"/>
              <w:i/>
              <w:iCs/>
              <w:noProof/>
              <w:sz w:val="24"/>
            </w:rPr>
            <w:t>PeerJ Computer Science</w:t>
          </w:r>
          <w:r w:rsidRPr="00DF197E">
            <w:rPr>
              <w:rFonts w:cs="Times New Roman"/>
              <w:noProof/>
              <w:sz w:val="24"/>
            </w:rPr>
            <w:t xml:space="preserve">, </w:t>
          </w:r>
          <w:r w:rsidRPr="00DF197E">
            <w:rPr>
              <w:rFonts w:cs="Times New Roman"/>
              <w:i/>
              <w:iCs/>
              <w:noProof/>
              <w:sz w:val="24"/>
            </w:rPr>
            <w:t>9</w:t>
          </w:r>
          <w:r w:rsidRPr="00DF197E">
            <w:rPr>
              <w:rFonts w:cs="Times New Roman"/>
              <w:noProof/>
              <w:sz w:val="24"/>
            </w:rPr>
            <w:t>(2020), 1–18. https://doi.org/10.7717/PEERJ-CS.1209</w:t>
          </w:r>
        </w:p>
        <w:p w14:paraId="575B5193"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Makridakis, S., Spiliotis, E., &amp; Assimakopoulos, V. (2020). The M4 Competition: 100,000 time series and 61 forecasting methods. </w:t>
          </w:r>
          <w:r w:rsidRPr="00DF197E">
            <w:rPr>
              <w:rFonts w:cs="Times New Roman"/>
              <w:i/>
              <w:iCs/>
              <w:noProof/>
              <w:sz w:val="24"/>
            </w:rPr>
            <w:t>International Journal of Forecasting</w:t>
          </w:r>
          <w:r w:rsidRPr="00DF197E">
            <w:rPr>
              <w:rFonts w:cs="Times New Roman"/>
              <w:noProof/>
              <w:sz w:val="24"/>
            </w:rPr>
            <w:t xml:space="preserve">, </w:t>
          </w:r>
          <w:r w:rsidRPr="00DF197E">
            <w:rPr>
              <w:rFonts w:cs="Times New Roman"/>
              <w:i/>
              <w:iCs/>
              <w:noProof/>
              <w:sz w:val="24"/>
            </w:rPr>
            <w:t>36</w:t>
          </w:r>
          <w:r w:rsidRPr="00DF197E">
            <w:rPr>
              <w:rFonts w:cs="Times New Roman"/>
              <w:noProof/>
              <w:sz w:val="24"/>
            </w:rPr>
            <w:t>(1), 54–74. https://doi.org/10.1016/j.ijforecast.2019.04.014</w:t>
          </w:r>
        </w:p>
        <w:p w14:paraId="65556218"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Manokaran, J., &amp; Vairavel, G. (2023). IGWO-SoE: Improved Grey Wolf Optimization Based Stack of Ensemble Learning Algorithm for Anomaly Detection in Internet of Things Edge Computing. </w:t>
          </w:r>
          <w:r w:rsidRPr="00DF197E">
            <w:rPr>
              <w:rFonts w:cs="Times New Roman"/>
              <w:i/>
              <w:iCs/>
              <w:noProof/>
              <w:sz w:val="24"/>
            </w:rPr>
            <w:t>IEEE Access</w:t>
          </w:r>
          <w:r w:rsidRPr="00DF197E">
            <w:rPr>
              <w:rFonts w:cs="Times New Roman"/>
              <w:noProof/>
              <w:sz w:val="24"/>
            </w:rPr>
            <w:t xml:space="preserve">, </w:t>
          </w:r>
          <w:r w:rsidRPr="00DF197E">
            <w:rPr>
              <w:rFonts w:cs="Times New Roman"/>
              <w:i/>
              <w:iCs/>
              <w:noProof/>
              <w:sz w:val="24"/>
            </w:rPr>
            <w:t>11</w:t>
          </w:r>
          <w:r w:rsidRPr="00DF197E">
            <w:rPr>
              <w:rFonts w:cs="Times New Roman"/>
              <w:noProof/>
              <w:sz w:val="24"/>
            </w:rPr>
            <w:t>(September 2023), 106934–106953. https://doi.org/10.1109/ACCESS.2023.3319814</w:t>
          </w:r>
        </w:p>
        <w:p w14:paraId="17A12FED"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Mirjalili, S., Mirjalili, S. M., &amp; Lewis, A. (2014). Grey Wolf Optimizer. </w:t>
          </w:r>
          <w:r w:rsidRPr="00DF197E">
            <w:rPr>
              <w:rFonts w:cs="Times New Roman"/>
              <w:i/>
              <w:iCs/>
              <w:noProof/>
              <w:sz w:val="24"/>
            </w:rPr>
            <w:t>Advances in Engineering Software</w:t>
          </w:r>
          <w:r w:rsidRPr="00DF197E">
            <w:rPr>
              <w:rFonts w:cs="Times New Roman"/>
              <w:noProof/>
              <w:sz w:val="24"/>
            </w:rPr>
            <w:t xml:space="preserve">, </w:t>
          </w:r>
          <w:r w:rsidRPr="00DF197E">
            <w:rPr>
              <w:rFonts w:cs="Times New Roman"/>
              <w:i/>
              <w:iCs/>
              <w:noProof/>
              <w:sz w:val="24"/>
            </w:rPr>
            <w:t>69</w:t>
          </w:r>
          <w:r w:rsidRPr="00DF197E">
            <w:rPr>
              <w:rFonts w:cs="Times New Roman"/>
              <w:noProof/>
              <w:sz w:val="24"/>
            </w:rPr>
            <w:t>, 46–61. https://doi.org/10.1016/j.advengsoft.2013.12.007</w:t>
          </w:r>
        </w:p>
        <w:p w14:paraId="1DB85E95"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Muro, C., Escobedo, R., Spector, L., &amp; Coppinger, R. P. (2011). Wolf-pack (Canis lupus) hunting strategies emerge from simple rules in computational simulations. </w:t>
          </w:r>
          <w:r w:rsidRPr="00DF197E">
            <w:rPr>
              <w:rFonts w:cs="Times New Roman"/>
              <w:i/>
              <w:iCs/>
              <w:noProof/>
              <w:sz w:val="24"/>
            </w:rPr>
            <w:t>Behavioural Processes</w:t>
          </w:r>
          <w:r w:rsidRPr="00DF197E">
            <w:rPr>
              <w:rFonts w:cs="Times New Roman"/>
              <w:noProof/>
              <w:sz w:val="24"/>
            </w:rPr>
            <w:t xml:space="preserve">, </w:t>
          </w:r>
          <w:r w:rsidRPr="00DF197E">
            <w:rPr>
              <w:rFonts w:cs="Times New Roman"/>
              <w:i/>
              <w:iCs/>
              <w:noProof/>
              <w:sz w:val="24"/>
            </w:rPr>
            <w:t>88</w:t>
          </w:r>
          <w:r w:rsidRPr="00DF197E">
            <w:rPr>
              <w:rFonts w:cs="Times New Roman"/>
              <w:noProof/>
              <w:sz w:val="24"/>
            </w:rPr>
            <w:t>(3), 192–197. https://doi.org/https://doi.org/10.1016/j.beproc.2011.09.006</w:t>
          </w:r>
        </w:p>
        <w:p w14:paraId="4511388B"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Narasimhan, G., &amp; Victor, A. (2024). Grey wolf optimized stacked ensemble machine learning based model for enhanced efficiency and reliability of predicting early heart disease. </w:t>
          </w:r>
          <w:r w:rsidRPr="00DF197E">
            <w:rPr>
              <w:rFonts w:cs="Times New Roman"/>
              <w:i/>
              <w:iCs/>
              <w:noProof/>
              <w:sz w:val="24"/>
            </w:rPr>
            <w:t>Automatika</w:t>
          </w:r>
          <w:r w:rsidRPr="00DF197E">
            <w:rPr>
              <w:rFonts w:cs="Times New Roman"/>
              <w:noProof/>
              <w:sz w:val="24"/>
            </w:rPr>
            <w:t xml:space="preserve">, </w:t>
          </w:r>
          <w:r w:rsidRPr="00DF197E">
            <w:rPr>
              <w:rFonts w:cs="Times New Roman"/>
              <w:i/>
              <w:iCs/>
              <w:noProof/>
              <w:sz w:val="24"/>
            </w:rPr>
            <w:t>65</w:t>
          </w:r>
          <w:r w:rsidRPr="00DF197E">
            <w:rPr>
              <w:rFonts w:cs="Times New Roman"/>
              <w:noProof/>
              <w:sz w:val="24"/>
            </w:rPr>
            <w:t>(3), 749–762. https://doi.org/10.1080/00051144.2024.2317098</w:t>
          </w:r>
        </w:p>
        <w:p w14:paraId="40B31219"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Rob J. Hyndman, &amp; Athanasopoulos, G. (2018). </w:t>
          </w:r>
          <w:r w:rsidRPr="00DF197E">
            <w:rPr>
              <w:rFonts w:cs="Times New Roman"/>
              <w:i/>
              <w:iCs/>
              <w:noProof/>
              <w:sz w:val="24"/>
            </w:rPr>
            <w:t>Forecasting: Principles and practice</w:t>
          </w:r>
          <w:r w:rsidRPr="00DF197E">
            <w:rPr>
              <w:rFonts w:cs="Times New Roman"/>
              <w:noProof/>
              <w:sz w:val="24"/>
            </w:rPr>
            <w:t xml:space="preserve"> (2nd ed.).</w:t>
          </w:r>
        </w:p>
        <w:p w14:paraId="30CA2E9C"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Saheed, Y. K., &amp; Misra, S. (2024). A voting gray wolf optimizer-based ensemble learning models for intrusion detection in the Internet of Things. </w:t>
          </w:r>
          <w:r w:rsidRPr="00DF197E">
            <w:rPr>
              <w:rFonts w:cs="Times New Roman"/>
              <w:i/>
              <w:iCs/>
              <w:noProof/>
              <w:sz w:val="24"/>
            </w:rPr>
            <w:lastRenderedPageBreak/>
            <w:t>International Journal of Information Security</w:t>
          </w:r>
          <w:r w:rsidRPr="00DF197E">
            <w:rPr>
              <w:rFonts w:cs="Times New Roman"/>
              <w:noProof/>
              <w:sz w:val="24"/>
            </w:rPr>
            <w:t xml:space="preserve">, </w:t>
          </w:r>
          <w:r w:rsidRPr="00DF197E">
            <w:rPr>
              <w:rFonts w:cs="Times New Roman"/>
              <w:i/>
              <w:iCs/>
              <w:noProof/>
              <w:sz w:val="24"/>
            </w:rPr>
            <w:t>23</w:t>
          </w:r>
          <w:r w:rsidRPr="00DF197E">
            <w:rPr>
              <w:rFonts w:cs="Times New Roman"/>
              <w:noProof/>
              <w:sz w:val="24"/>
            </w:rPr>
            <w:t>(3), 1557–1581. https://doi.org/10.1007/s10207-023-00803-x</w:t>
          </w:r>
        </w:p>
        <w:p w14:paraId="576AF53B"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SVSV Prasad Sanaboina, M Chandra Naik, K Rajiv. (2025). An Advanced Ensemble Framework Employing Grey Wolf Optimization and Feature Selection Techniques for Enhanced Intrusion Detection on Unbalanced NSL-KDD Data. </w:t>
          </w:r>
          <w:r w:rsidRPr="00DF197E">
            <w:rPr>
              <w:rFonts w:cs="Times New Roman"/>
              <w:i/>
              <w:iCs/>
              <w:noProof/>
              <w:sz w:val="24"/>
            </w:rPr>
            <w:t>Communications on Applied Nonlinear Analysis</w:t>
          </w:r>
          <w:r w:rsidRPr="00DF197E">
            <w:rPr>
              <w:rFonts w:cs="Times New Roman"/>
              <w:noProof/>
              <w:sz w:val="24"/>
            </w:rPr>
            <w:t xml:space="preserve">, </w:t>
          </w:r>
          <w:r w:rsidRPr="00DF197E">
            <w:rPr>
              <w:rFonts w:cs="Times New Roman"/>
              <w:i/>
              <w:iCs/>
              <w:noProof/>
              <w:sz w:val="24"/>
            </w:rPr>
            <w:t>32</w:t>
          </w:r>
          <w:r w:rsidRPr="00DF197E">
            <w:rPr>
              <w:rFonts w:cs="Times New Roman"/>
              <w:noProof/>
              <w:sz w:val="24"/>
            </w:rPr>
            <w:t>(3), 865–878. https://doi.org/10.52783/cana.v32.4627</w:t>
          </w:r>
        </w:p>
        <w:p w14:paraId="3D4EBB1D" w14:textId="77777777" w:rsidR="00DF197E" w:rsidRPr="00DF197E" w:rsidRDefault="00DF197E" w:rsidP="00DF197E">
          <w:pPr>
            <w:widowControl w:val="0"/>
            <w:autoSpaceDE w:val="0"/>
            <w:autoSpaceDN w:val="0"/>
            <w:adjustRightInd w:val="0"/>
            <w:spacing w:before="120" w:after="120" w:line="240" w:lineRule="auto"/>
            <w:ind w:left="480" w:hanging="480"/>
            <w:rPr>
              <w:rFonts w:cs="Times New Roman"/>
              <w:noProof/>
              <w:sz w:val="24"/>
            </w:rPr>
          </w:pPr>
          <w:r w:rsidRPr="00DF197E">
            <w:rPr>
              <w:rFonts w:cs="Times New Roman"/>
              <w:noProof/>
              <w:sz w:val="24"/>
            </w:rPr>
            <w:t xml:space="preserve">ZhiQiang Zeng, Saratha Sathasivam, J. X. &amp; H. Z., &amp; We. (2026). </w:t>
          </w:r>
          <w:r w:rsidRPr="00DF197E">
            <w:rPr>
              <w:rFonts w:cs="Times New Roman"/>
              <w:i/>
              <w:iCs/>
              <w:noProof/>
              <w:sz w:val="24"/>
            </w:rPr>
            <w:t>Scientific Reports Article in Press Real-time dynamic prediction of HFMD transmission using SEIRQ-ARIMA hybrid model optimized by multi-stage ABC-GWO algorithm IN AR IN</w:t>
          </w:r>
          <w:r w:rsidRPr="00DF197E">
            <w:rPr>
              <w:rFonts w:cs="Times New Roman"/>
              <w:noProof/>
              <w:sz w:val="24"/>
            </w:rPr>
            <w:t>.</w:t>
          </w:r>
        </w:p>
        <w:p w14:paraId="2D608D7D" w14:textId="3868462A" w:rsidR="004D4842" w:rsidRPr="00BC7EC9" w:rsidRDefault="00F81AB0" w:rsidP="004D4842">
          <w:pPr>
            <w:pStyle w:val="Heading1"/>
            <w:numPr>
              <w:ilvl w:val="0"/>
              <w:numId w:val="0"/>
            </w:numPr>
            <w:rPr>
              <w:rFonts w:cs="Times New Roman"/>
              <w:sz w:val="24"/>
              <w:szCs w:val="24"/>
            </w:rPr>
          </w:pPr>
          <w:r>
            <w:rPr>
              <w:rFonts w:cs="Times New Roman"/>
              <w:sz w:val="24"/>
              <w:szCs w:val="24"/>
            </w:rPr>
            <w:fldChar w:fldCharType="end"/>
          </w:r>
        </w:p>
        <w:sdt>
          <w:sdtPr>
            <w:rPr>
              <w:rFonts w:ascii="Times New Roman" w:eastAsiaTheme="minorHAnsi" w:hAnsi="Times New Roman"/>
              <w:sz w:val="24"/>
              <w:szCs w:val="24"/>
              <w:lang w:val="en-US"/>
            </w:rPr>
            <w:id w:val="-573587230"/>
            <w:showingPlcHdr/>
            <w:bibliography/>
          </w:sdtPr>
          <w:sdtEndPr>
            <w:rPr>
              <w:rFonts w:eastAsia="Calibri"/>
              <w:lang w:val="id-ID"/>
            </w:rPr>
          </w:sdtEndPr>
          <w:sdtContent>
            <w:p w14:paraId="6C20C88D" w14:textId="23782521" w:rsidR="007D4EE2" w:rsidRDefault="00645B70" w:rsidP="00645B70">
              <w:pPr>
                <w:pStyle w:val="Bibliography"/>
                <w:ind w:left="720" w:hanging="720"/>
                <w:jc w:val="both"/>
                <w:rPr>
                  <w:sz w:val="24"/>
                  <w:szCs w:val="24"/>
                </w:rPr>
              </w:pPr>
              <w:r w:rsidRPr="00BC7EC9">
                <w:rPr>
                  <w:rFonts w:ascii="Times New Roman" w:eastAsiaTheme="minorHAnsi" w:hAnsi="Times New Roman"/>
                  <w:sz w:val="24"/>
                  <w:szCs w:val="24"/>
                  <w:lang w:val="en-US"/>
                </w:rPr>
                <w:t xml:space="preserve">     </w:t>
              </w:r>
            </w:p>
          </w:sdtContent>
        </w:sdt>
      </w:sdtContent>
    </w:sdt>
    <w:p w14:paraId="533519AF" w14:textId="77777777" w:rsidR="007D4EE2" w:rsidRDefault="007D4EE2">
      <w:pPr>
        <w:spacing w:line="259" w:lineRule="auto"/>
        <w:jc w:val="left"/>
        <w:rPr>
          <w:rFonts w:ascii="Calibri" w:eastAsia="Calibri" w:hAnsi="Calibri" w:cs="Times New Roman"/>
          <w:sz w:val="24"/>
          <w:szCs w:val="24"/>
          <w:lang w:val="id-ID"/>
        </w:rPr>
      </w:pPr>
      <w:r>
        <w:rPr>
          <w:sz w:val="24"/>
          <w:szCs w:val="24"/>
        </w:rPr>
        <w:br w:type="page"/>
      </w:r>
    </w:p>
    <w:p w14:paraId="37273F58" w14:textId="77777777" w:rsidR="007D4EE2" w:rsidRDefault="007D4EE2" w:rsidP="007D4EE2">
      <w:pPr>
        <w:spacing w:after="480"/>
        <w:jc w:val="center"/>
        <w:rPr>
          <w:b/>
          <w:bCs/>
          <w:sz w:val="28"/>
          <w:szCs w:val="28"/>
        </w:rPr>
      </w:pPr>
      <w:r>
        <w:rPr>
          <w:b/>
          <w:bCs/>
          <w:sz w:val="28"/>
          <w:szCs w:val="28"/>
        </w:rPr>
        <w:lastRenderedPageBreak/>
        <w:t>DAFTAR RIWAYAT HIDUP</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5"/>
        <w:gridCol w:w="3107"/>
        <w:gridCol w:w="1185"/>
        <w:gridCol w:w="2013"/>
      </w:tblGrid>
      <w:tr w:rsidR="007D4EE2" w:rsidRPr="007D4EE2" w14:paraId="08D89A67" w14:textId="77777777" w:rsidTr="006E01D7">
        <w:trPr>
          <w:trHeight w:val="294"/>
        </w:trPr>
        <w:tc>
          <w:tcPr>
            <w:tcW w:w="2195" w:type="dxa"/>
          </w:tcPr>
          <w:p w14:paraId="77B5D49A"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1. Nama</w:t>
            </w:r>
          </w:p>
        </w:tc>
        <w:tc>
          <w:tcPr>
            <w:tcW w:w="3107" w:type="dxa"/>
          </w:tcPr>
          <w:p w14:paraId="15AA1CA5"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Bayu Nurcahyono</w:t>
            </w:r>
          </w:p>
        </w:tc>
        <w:tc>
          <w:tcPr>
            <w:tcW w:w="1185" w:type="dxa"/>
          </w:tcPr>
          <w:p w14:paraId="3A19B3CB"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 xml:space="preserve"> NIM </w:t>
            </w:r>
          </w:p>
        </w:tc>
        <w:tc>
          <w:tcPr>
            <w:tcW w:w="2013" w:type="dxa"/>
          </w:tcPr>
          <w:p w14:paraId="07134206"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b/>
                <w:bCs/>
                <w:sz w:val="24"/>
                <w:szCs w:val="24"/>
              </w:rPr>
              <w:t xml:space="preserve"> </w:t>
            </w:r>
            <w:r w:rsidRPr="007D4EE2">
              <w:rPr>
                <w:rFonts w:cs="Times New Roman"/>
                <w:sz w:val="24"/>
                <w:szCs w:val="24"/>
              </w:rPr>
              <w:t>231012000006</w:t>
            </w:r>
          </w:p>
        </w:tc>
      </w:tr>
      <w:tr w:rsidR="007D4EE2" w:rsidRPr="007D4EE2" w14:paraId="47E519A9" w14:textId="77777777" w:rsidTr="006E01D7">
        <w:trPr>
          <w:trHeight w:val="592"/>
        </w:trPr>
        <w:tc>
          <w:tcPr>
            <w:tcW w:w="2195" w:type="dxa"/>
          </w:tcPr>
          <w:p w14:paraId="78A81A10" w14:textId="77777777" w:rsidR="007D4EE2" w:rsidRPr="007D4EE2" w:rsidRDefault="007D4EE2" w:rsidP="007D4EE2">
            <w:pPr>
              <w:widowControl w:val="0"/>
              <w:pBdr>
                <w:top w:val="nil"/>
                <w:left w:val="nil"/>
                <w:bottom w:val="nil"/>
                <w:right w:val="nil"/>
                <w:between w:val="nil"/>
              </w:pBdr>
              <w:spacing w:before="135" w:after="0" w:line="240" w:lineRule="auto"/>
              <w:ind w:left="110"/>
              <w:jc w:val="left"/>
              <w:rPr>
                <w:rFonts w:cs="Times New Roman"/>
                <w:color w:val="000000"/>
                <w:sz w:val="24"/>
                <w:szCs w:val="24"/>
              </w:rPr>
            </w:pPr>
            <w:r w:rsidRPr="007D4EE2">
              <w:rPr>
                <w:rFonts w:eastAsia="Times New Roman" w:cs="Times New Roman"/>
                <w:color w:val="000000"/>
                <w:sz w:val="24"/>
                <w:szCs w:val="24"/>
              </w:rPr>
              <w:t>2. Tempat/tgl. Lahir</w:t>
            </w:r>
          </w:p>
        </w:tc>
        <w:tc>
          <w:tcPr>
            <w:tcW w:w="3107" w:type="dxa"/>
          </w:tcPr>
          <w:p w14:paraId="63FCBDF0" w14:textId="77777777" w:rsidR="007D4EE2" w:rsidRPr="007D4EE2" w:rsidRDefault="007D4EE2" w:rsidP="007D4EE2">
            <w:pPr>
              <w:widowControl w:val="0"/>
              <w:pBdr>
                <w:top w:val="nil"/>
                <w:left w:val="nil"/>
                <w:bottom w:val="nil"/>
                <w:right w:val="nil"/>
                <w:between w:val="nil"/>
              </w:pBdr>
              <w:spacing w:before="135"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Surakarta, 13 Juli 1979</w:t>
            </w:r>
          </w:p>
        </w:tc>
        <w:tc>
          <w:tcPr>
            <w:tcW w:w="1185" w:type="dxa"/>
          </w:tcPr>
          <w:p w14:paraId="720F903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noProof/>
                <w:color w:val="000000"/>
                <w:sz w:val="24"/>
                <w:szCs w:val="24"/>
              </w:rPr>
              <mc:AlternateContent>
                <mc:Choice Requires="wpg">
                  <w:drawing>
                    <wp:inline distT="0" distB="0" distL="0" distR="0" wp14:anchorId="1205FB46" wp14:editId="0A855DD0">
                      <wp:extent cx="95250" cy="99060"/>
                      <wp:effectExtent l="0" t="0" r="19050" b="1524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060"/>
                                <a:chOff x="0" y="0"/>
                                <a:chExt cx="150" cy="156"/>
                              </a:xfrm>
                              <a:solidFill>
                                <a:schemeClr val="tx1"/>
                              </a:solidFill>
                            </wpg:grpSpPr>
                            <wps:wsp>
                              <wps:cNvPr id="2082705337" name="Rectangle 2082705337"/>
                              <wps:cNvSpPr>
                                <a:spLocks noChangeArrowheads="1"/>
                              </wps:cNvSpPr>
                              <wps:spPr bwMode="auto">
                                <a:xfrm>
                                  <a:off x="7" y="7"/>
                                  <a:ext cx="135" cy="141"/>
                                </a:xfrm>
                                <a:prstGeom prst="rect">
                                  <a:avLst/>
                                </a:prstGeom>
                                <a:grpFill/>
                                <a:ln w="9144">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456942DC" id="Group 16" o:spid="_x0000_s1026" style="width:7.5pt;height:7.8pt;mso-position-horizontal-relative:char;mso-position-vertical-relative:line" coordsize="150,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">
                      <v:rect id="Rectangle 2082705337"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" filled="f" strokeweight=".72pt"/>
                      <w10:anchorlock/>
                    </v:group>
                  </w:pict>
                </mc:Fallback>
              </mc:AlternateContent>
            </w:r>
          </w:p>
          <w:p w14:paraId="5A1C09EF" w14:textId="77777777" w:rsidR="007D4EE2" w:rsidRPr="007D4EE2" w:rsidRDefault="007D4EE2" w:rsidP="007D4EE2">
            <w:pPr>
              <w:widowControl w:val="0"/>
              <w:pBdr>
                <w:top w:val="nil"/>
                <w:left w:val="nil"/>
                <w:bottom w:val="nil"/>
                <w:right w:val="nil"/>
                <w:between w:val="nil"/>
              </w:pBdr>
              <w:spacing w:before="9" w:after="0" w:line="240" w:lineRule="auto"/>
              <w:jc w:val="left"/>
              <w:rPr>
                <w:rFonts w:cs="Times New Roman"/>
                <w:b/>
                <w:bCs/>
                <w:color w:val="000000"/>
                <w:sz w:val="24"/>
                <w:szCs w:val="24"/>
              </w:rPr>
            </w:pPr>
            <w:r w:rsidRPr="007D4EE2">
              <w:rPr>
                <w:rFonts w:cs="Times New Roman"/>
                <w:noProof/>
                <w:color w:val="000000"/>
                <w:sz w:val="24"/>
                <w:szCs w:val="24"/>
              </w:rPr>
              <mc:AlternateContent>
                <mc:Choice Requires="wpg">
                  <w:drawing>
                    <wp:inline distT="0" distB="0" distL="0" distR="0" wp14:anchorId="396C9C93" wp14:editId="16BF8D18">
                      <wp:extent cx="95250" cy="99695"/>
                      <wp:effectExtent l="2540" t="7620" r="6985" b="698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397616789" name="Rectangle 1397616789"/>
                              <wps:cNvSpPr>
                                <a:spLocks noChangeArrowheads="1"/>
                              </wps:cNvSpPr>
                              <wps:spPr bwMode="auto">
                                <a:xfrm>
                                  <a:off x="7" y="7"/>
                                  <a:ext cx="135" cy="142"/>
                                </a:xfrm>
                                <a:prstGeom prst="rect">
                                  <a:avLst/>
                                </a:prstGeom>
                                <a:noFill/>
                                <a:ln w="9144">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6E4EE1D2" id="Group 17"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">
                      <v:rect id="Rectangle 1397616789"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" filled="f" strokeweight=".72pt"/>
                      <w10:anchorlock/>
                    </v:group>
                  </w:pict>
                </mc:Fallback>
              </mc:AlternateContent>
            </w:r>
          </w:p>
          <w:p w14:paraId="00B5F729" w14:textId="77777777" w:rsidR="007D4EE2" w:rsidRPr="007D4EE2" w:rsidRDefault="007D4EE2" w:rsidP="007D4EE2">
            <w:pPr>
              <w:widowControl w:val="0"/>
              <w:pBdr>
                <w:top w:val="nil"/>
                <w:left w:val="nil"/>
                <w:bottom w:val="nil"/>
                <w:right w:val="nil"/>
                <w:between w:val="nil"/>
              </w:pBdr>
              <w:spacing w:after="0" w:line="240" w:lineRule="auto"/>
              <w:ind w:left="517"/>
              <w:jc w:val="left"/>
              <w:rPr>
                <w:rFonts w:cs="Times New Roman"/>
                <w:color w:val="000000"/>
                <w:sz w:val="24"/>
                <w:szCs w:val="24"/>
              </w:rPr>
            </w:pPr>
          </w:p>
        </w:tc>
        <w:tc>
          <w:tcPr>
            <w:tcW w:w="2013" w:type="dxa"/>
          </w:tcPr>
          <w:p w14:paraId="5FD7917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Pria</w:t>
            </w:r>
          </w:p>
          <w:p w14:paraId="6BF5986A" w14:textId="77777777" w:rsidR="007D4EE2" w:rsidRPr="007D4EE2" w:rsidRDefault="007D4EE2" w:rsidP="007D4EE2">
            <w:pPr>
              <w:widowControl w:val="0"/>
              <w:pBdr>
                <w:top w:val="nil"/>
                <w:left w:val="nil"/>
                <w:bottom w:val="nil"/>
                <w:right w:val="nil"/>
                <w:between w:val="nil"/>
              </w:pBdr>
              <w:spacing w:before="44" w:after="0" w:line="240" w:lineRule="auto"/>
              <w:jc w:val="left"/>
              <w:rPr>
                <w:rFonts w:cs="Times New Roman"/>
                <w:color w:val="000000"/>
                <w:sz w:val="24"/>
                <w:szCs w:val="24"/>
              </w:rPr>
            </w:pPr>
            <w:r w:rsidRPr="007D4EE2">
              <w:rPr>
                <w:rFonts w:eastAsia="Times New Roman" w:cs="Times New Roman"/>
                <w:color w:val="000000"/>
                <w:sz w:val="24"/>
                <w:szCs w:val="24"/>
              </w:rPr>
              <w:t>Wanita</w:t>
            </w:r>
          </w:p>
        </w:tc>
      </w:tr>
      <w:tr w:rsidR="007D4EE2" w:rsidRPr="007D4EE2" w14:paraId="1AD0862E" w14:textId="77777777" w:rsidTr="006E01D7">
        <w:trPr>
          <w:trHeight w:val="292"/>
        </w:trPr>
        <w:tc>
          <w:tcPr>
            <w:tcW w:w="2195" w:type="dxa"/>
          </w:tcPr>
          <w:p w14:paraId="3B164BAD"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3. Agama</w:t>
            </w:r>
          </w:p>
        </w:tc>
        <w:tc>
          <w:tcPr>
            <w:tcW w:w="3107" w:type="dxa"/>
          </w:tcPr>
          <w:p w14:paraId="6161F92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Kristen</w:t>
            </w:r>
          </w:p>
        </w:tc>
        <w:tc>
          <w:tcPr>
            <w:tcW w:w="1185" w:type="dxa"/>
          </w:tcPr>
          <w:p w14:paraId="06A0F836"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2013" w:type="dxa"/>
          </w:tcPr>
          <w:p w14:paraId="685EE052"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10F25A88" w14:textId="77777777" w:rsidTr="006E01D7">
        <w:trPr>
          <w:trHeight w:val="1190"/>
        </w:trPr>
        <w:tc>
          <w:tcPr>
            <w:tcW w:w="2195" w:type="dxa"/>
          </w:tcPr>
          <w:p w14:paraId="4CB844C3" w14:textId="77777777" w:rsidR="007D4EE2" w:rsidRPr="007D4EE2" w:rsidRDefault="007D4EE2" w:rsidP="007D4EE2">
            <w:pPr>
              <w:widowControl w:val="0"/>
              <w:pBdr>
                <w:top w:val="nil"/>
                <w:left w:val="nil"/>
                <w:bottom w:val="nil"/>
                <w:right w:val="nil"/>
                <w:between w:val="nil"/>
              </w:pBdr>
              <w:spacing w:after="0" w:line="240" w:lineRule="auto"/>
              <w:ind w:left="110" w:right="27"/>
              <w:jc w:val="left"/>
              <w:rPr>
                <w:rFonts w:cs="Times New Roman"/>
                <w:color w:val="000000"/>
                <w:sz w:val="24"/>
                <w:szCs w:val="24"/>
              </w:rPr>
            </w:pPr>
            <w:r w:rsidRPr="007D4EE2">
              <w:rPr>
                <w:rFonts w:eastAsia="Times New Roman" w:cs="Times New Roman"/>
                <w:color w:val="000000"/>
                <w:sz w:val="24"/>
                <w:szCs w:val="24"/>
              </w:rPr>
              <w:t>Jenjang Prodi/Jurusan Perguruan Tinggi</w:t>
            </w:r>
          </w:p>
          <w:p w14:paraId="5432D391"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Tahun Lulus</w:t>
            </w:r>
          </w:p>
        </w:tc>
        <w:tc>
          <w:tcPr>
            <w:tcW w:w="3107" w:type="dxa"/>
          </w:tcPr>
          <w:p w14:paraId="3CEB3CA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S1</w:t>
            </w:r>
          </w:p>
          <w:p w14:paraId="278226B0" w14:textId="77777777" w:rsidR="007D4EE2" w:rsidRPr="007D4EE2" w:rsidRDefault="007D4EE2" w:rsidP="007D4EE2">
            <w:pPr>
              <w:widowControl w:val="0"/>
              <w:pBdr>
                <w:top w:val="nil"/>
                <w:left w:val="nil"/>
                <w:bottom w:val="nil"/>
                <w:right w:val="nil"/>
                <w:between w:val="nil"/>
              </w:pBdr>
              <w:spacing w:before="42"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Teknik Informatika</w:t>
            </w:r>
          </w:p>
          <w:p w14:paraId="4712EFE0" w14:textId="77777777" w:rsidR="007D4EE2" w:rsidRPr="007D4EE2" w:rsidRDefault="007D4EE2" w:rsidP="007D4EE2">
            <w:pPr>
              <w:widowControl w:val="0"/>
              <w:pBdr>
                <w:top w:val="nil"/>
                <w:left w:val="nil"/>
                <w:bottom w:val="nil"/>
                <w:right w:val="nil"/>
                <w:between w:val="nil"/>
              </w:pBdr>
              <w:spacing w:before="47"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ITB</w:t>
            </w:r>
          </w:p>
          <w:p w14:paraId="3C893838" w14:textId="77777777" w:rsidR="007D4EE2" w:rsidRPr="007D4EE2" w:rsidRDefault="007D4EE2" w:rsidP="007D4EE2">
            <w:pPr>
              <w:widowControl w:val="0"/>
              <w:pBdr>
                <w:top w:val="nil"/>
                <w:left w:val="nil"/>
                <w:bottom w:val="nil"/>
                <w:right w:val="nil"/>
                <w:between w:val="nil"/>
              </w:pBdr>
              <w:spacing w:before="45"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2002</w:t>
            </w:r>
          </w:p>
        </w:tc>
        <w:tc>
          <w:tcPr>
            <w:tcW w:w="1185" w:type="dxa"/>
          </w:tcPr>
          <w:p w14:paraId="773E9FF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2013" w:type="dxa"/>
          </w:tcPr>
          <w:p w14:paraId="388CE9CE"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27A00E71" w14:textId="77777777" w:rsidTr="006E01D7">
        <w:trPr>
          <w:trHeight w:val="289"/>
        </w:trPr>
        <w:tc>
          <w:tcPr>
            <w:tcW w:w="2195" w:type="dxa"/>
          </w:tcPr>
          <w:p w14:paraId="3C87CCF4"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5. Alamat rumah</w:t>
            </w:r>
          </w:p>
        </w:tc>
        <w:tc>
          <w:tcPr>
            <w:tcW w:w="3107" w:type="dxa"/>
          </w:tcPr>
          <w:p w14:paraId="40CE734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Villa Gunung Lestari</w:t>
            </w:r>
          </w:p>
        </w:tc>
        <w:tc>
          <w:tcPr>
            <w:tcW w:w="3198" w:type="dxa"/>
            <w:gridSpan w:val="2"/>
          </w:tcPr>
          <w:p w14:paraId="4B2A0F76" w14:textId="77777777" w:rsidR="007D4EE2" w:rsidRPr="007D4EE2" w:rsidRDefault="007D4EE2" w:rsidP="007D4EE2">
            <w:pPr>
              <w:widowControl w:val="0"/>
              <w:pBdr>
                <w:top w:val="nil"/>
                <w:left w:val="nil"/>
                <w:bottom w:val="nil"/>
                <w:right w:val="nil"/>
                <w:between w:val="nil"/>
              </w:pBdr>
              <w:spacing w:after="0" w:line="240" w:lineRule="auto"/>
              <w:ind w:right="34"/>
              <w:jc w:val="center"/>
              <w:rPr>
                <w:rFonts w:cs="Times New Roman"/>
                <w:color w:val="000000"/>
                <w:sz w:val="24"/>
                <w:szCs w:val="24"/>
              </w:rPr>
            </w:pPr>
            <w:r w:rsidRPr="007D4EE2">
              <w:rPr>
                <w:rFonts w:eastAsia="Times New Roman" w:cs="Times New Roman"/>
                <w:color w:val="000000"/>
                <w:sz w:val="24"/>
                <w:szCs w:val="24"/>
              </w:rPr>
              <w:t>No HP</w:t>
            </w:r>
          </w:p>
        </w:tc>
      </w:tr>
      <w:tr w:rsidR="007D4EE2" w:rsidRPr="007D4EE2" w14:paraId="1A68F2B8" w14:textId="77777777" w:rsidTr="006E01D7">
        <w:trPr>
          <w:trHeight w:val="253"/>
        </w:trPr>
        <w:tc>
          <w:tcPr>
            <w:tcW w:w="2195" w:type="dxa"/>
            <w:vMerge w:val="restart"/>
          </w:tcPr>
          <w:p w14:paraId="4256C01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151437A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Jl. Rinjani II Blok F2/5</w:t>
            </w:r>
          </w:p>
        </w:tc>
        <w:tc>
          <w:tcPr>
            <w:tcW w:w="3198" w:type="dxa"/>
            <w:gridSpan w:val="2"/>
          </w:tcPr>
          <w:p w14:paraId="43A7E0D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15414</w:t>
            </w:r>
          </w:p>
        </w:tc>
      </w:tr>
      <w:tr w:rsidR="007D4EE2" w:rsidRPr="007D4EE2" w14:paraId="0DAE32B8" w14:textId="77777777" w:rsidTr="006E01D7">
        <w:trPr>
          <w:trHeight w:val="258"/>
        </w:trPr>
        <w:tc>
          <w:tcPr>
            <w:tcW w:w="2195" w:type="dxa"/>
            <w:vMerge/>
          </w:tcPr>
          <w:p w14:paraId="47343E2E"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3A42538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Jombang, Ciputat</w:t>
            </w:r>
          </w:p>
        </w:tc>
        <w:tc>
          <w:tcPr>
            <w:tcW w:w="3198" w:type="dxa"/>
            <w:gridSpan w:val="2"/>
          </w:tcPr>
          <w:p w14:paraId="1D8B8D08" w14:textId="77777777" w:rsidR="007D4EE2" w:rsidRPr="007D4EE2" w:rsidRDefault="007D4EE2" w:rsidP="007D4EE2">
            <w:pPr>
              <w:widowControl w:val="0"/>
              <w:pBdr>
                <w:top w:val="nil"/>
                <w:left w:val="nil"/>
                <w:bottom w:val="nil"/>
                <w:right w:val="nil"/>
                <w:between w:val="nil"/>
              </w:pBdr>
              <w:spacing w:after="0" w:line="240" w:lineRule="auto"/>
              <w:ind w:left="-199" w:right="34"/>
              <w:jc w:val="center"/>
              <w:rPr>
                <w:rFonts w:cs="Times New Roman"/>
                <w:color w:val="000000"/>
                <w:sz w:val="24"/>
                <w:szCs w:val="24"/>
              </w:rPr>
            </w:pPr>
            <w:r w:rsidRPr="007D4EE2">
              <w:rPr>
                <w:rFonts w:eastAsia="Times New Roman" w:cs="Times New Roman"/>
                <w:color w:val="000000"/>
                <w:sz w:val="24"/>
                <w:szCs w:val="24"/>
              </w:rPr>
              <w:t>e-mail</w:t>
            </w:r>
          </w:p>
        </w:tc>
      </w:tr>
      <w:tr w:rsidR="007D4EE2" w:rsidRPr="007D4EE2" w14:paraId="557848C7" w14:textId="77777777" w:rsidTr="006E01D7">
        <w:trPr>
          <w:trHeight w:val="253"/>
        </w:trPr>
        <w:tc>
          <w:tcPr>
            <w:tcW w:w="2195" w:type="dxa"/>
            <w:vMerge/>
          </w:tcPr>
          <w:p w14:paraId="6EDC62E8"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17CB429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Tangerang Selatan 15414</w:t>
            </w:r>
          </w:p>
        </w:tc>
        <w:tc>
          <w:tcPr>
            <w:tcW w:w="3198" w:type="dxa"/>
            <w:gridSpan w:val="2"/>
          </w:tcPr>
          <w:p w14:paraId="6BC73CE7"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mirmatheorara@gmail.com</w:t>
            </w:r>
          </w:p>
        </w:tc>
      </w:tr>
      <w:tr w:rsidR="007D4EE2" w:rsidRPr="007D4EE2" w14:paraId="16B7C337" w14:textId="77777777" w:rsidTr="006E01D7">
        <w:trPr>
          <w:trHeight w:val="292"/>
        </w:trPr>
        <w:tc>
          <w:tcPr>
            <w:tcW w:w="2195" w:type="dxa"/>
          </w:tcPr>
          <w:p w14:paraId="028CD2A3"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6. Web pribadi</w:t>
            </w:r>
          </w:p>
        </w:tc>
        <w:tc>
          <w:tcPr>
            <w:tcW w:w="3107" w:type="dxa"/>
          </w:tcPr>
          <w:p w14:paraId="6F79709B" w14:textId="6EFFB8FD"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00703B5B">
              <w:t xml:space="preserve"> </w:t>
            </w:r>
            <w:r w:rsidR="00703B5B" w:rsidRPr="00703B5B">
              <w:rPr>
                <w:rFonts w:eastAsia="Times New Roman" w:cs="Times New Roman"/>
                <w:color w:val="000000"/>
                <w:sz w:val="24"/>
                <w:szCs w:val="24"/>
              </w:rPr>
              <w:t>https://www.linkedin.com/in/bayu-nurcahyono-bab462210/</w:t>
            </w:r>
          </w:p>
        </w:tc>
        <w:tc>
          <w:tcPr>
            <w:tcW w:w="3198" w:type="dxa"/>
            <w:gridSpan w:val="2"/>
          </w:tcPr>
          <w:p w14:paraId="20E1EFC3" w14:textId="77777777" w:rsidR="007D4EE2" w:rsidRPr="007D4EE2" w:rsidRDefault="007D4EE2" w:rsidP="007D4EE2">
            <w:pPr>
              <w:widowControl w:val="0"/>
              <w:pBdr>
                <w:top w:val="nil"/>
                <w:left w:val="nil"/>
                <w:bottom w:val="nil"/>
                <w:right w:val="nil"/>
                <w:between w:val="nil"/>
              </w:pBdr>
              <w:spacing w:after="0" w:line="240" w:lineRule="auto"/>
              <w:jc w:val="center"/>
              <w:rPr>
                <w:rFonts w:cs="Times New Roman"/>
                <w:color w:val="000000"/>
                <w:sz w:val="24"/>
                <w:szCs w:val="24"/>
              </w:rPr>
            </w:pPr>
            <w:r w:rsidRPr="007D4EE2">
              <w:rPr>
                <w:rFonts w:eastAsia="Times New Roman" w:cs="Times New Roman"/>
                <w:color w:val="000000"/>
                <w:sz w:val="24"/>
                <w:szCs w:val="24"/>
              </w:rPr>
              <w:t>No. Telp</w:t>
            </w:r>
          </w:p>
        </w:tc>
      </w:tr>
      <w:tr w:rsidR="007D4EE2" w:rsidRPr="007D4EE2" w14:paraId="1D9CD604" w14:textId="77777777" w:rsidTr="006E01D7">
        <w:trPr>
          <w:trHeight w:val="294"/>
        </w:trPr>
        <w:tc>
          <w:tcPr>
            <w:tcW w:w="2195" w:type="dxa"/>
          </w:tcPr>
          <w:p w14:paraId="22C8D160"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7. Pekerjaan</w:t>
            </w:r>
          </w:p>
        </w:tc>
        <w:tc>
          <w:tcPr>
            <w:tcW w:w="3107" w:type="dxa"/>
          </w:tcPr>
          <w:p w14:paraId="0D1512CA"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Product Head</w:t>
            </w:r>
          </w:p>
        </w:tc>
        <w:tc>
          <w:tcPr>
            <w:tcW w:w="3198" w:type="dxa"/>
            <w:gridSpan w:val="2"/>
          </w:tcPr>
          <w:p w14:paraId="7C7E8AB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095A6C0F" w14:textId="77777777" w:rsidTr="006E01D7">
        <w:trPr>
          <w:trHeight w:val="251"/>
        </w:trPr>
        <w:tc>
          <w:tcPr>
            <w:tcW w:w="2195" w:type="dxa"/>
          </w:tcPr>
          <w:p w14:paraId="24CB2634"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8. Alamat Kantor</w:t>
            </w:r>
          </w:p>
        </w:tc>
        <w:tc>
          <w:tcPr>
            <w:tcW w:w="3107" w:type="dxa"/>
          </w:tcPr>
          <w:p w14:paraId="20856F0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 xml:space="preserve"> Plaza Mutiara, Lt 8</w:t>
            </w:r>
          </w:p>
        </w:tc>
        <w:tc>
          <w:tcPr>
            <w:tcW w:w="3198" w:type="dxa"/>
            <w:gridSpan w:val="2"/>
          </w:tcPr>
          <w:p w14:paraId="3A0267F1" w14:textId="77777777" w:rsidR="007D4EE2" w:rsidRPr="007D4EE2" w:rsidRDefault="007D4EE2" w:rsidP="007D4EE2">
            <w:pPr>
              <w:widowControl w:val="0"/>
              <w:pBdr>
                <w:top w:val="nil"/>
                <w:left w:val="nil"/>
                <w:bottom w:val="nil"/>
                <w:right w:val="nil"/>
                <w:between w:val="nil"/>
              </w:pBdr>
              <w:spacing w:after="0" w:line="240" w:lineRule="auto"/>
              <w:jc w:val="center"/>
              <w:rPr>
                <w:rFonts w:cs="Times New Roman"/>
                <w:color w:val="000000"/>
                <w:sz w:val="24"/>
                <w:szCs w:val="24"/>
              </w:rPr>
            </w:pPr>
            <w:r w:rsidRPr="007D4EE2">
              <w:rPr>
                <w:rFonts w:eastAsia="Times New Roman" w:cs="Times New Roman"/>
                <w:color w:val="000000"/>
                <w:sz w:val="24"/>
                <w:szCs w:val="24"/>
              </w:rPr>
              <w:t>e-mail</w:t>
            </w:r>
          </w:p>
        </w:tc>
      </w:tr>
      <w:tr w:rsidR="007D4EE2" w:rsidRPr="007D4EE2" w14:paraId="564724AE" w14:textId="77777777" w:rsidTr="006E01D7">
        <w:trPr>
          <w:trHeight w:val="251"/>
        </w:trPr>
        <w:tc>
          <w:tcPr>
            <w:tcW w:w="2195" w:type="dxa"/>
            <w:vMerge w:val="restart"/>
          </w:tcPr>
          <w:p w14:paraId="6CF03751"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5686FD49"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Kuningan, Jakarta Selatan 12950</w:t>
            </w:r>
          </w:p>
        </w:tc>
        <w:tc>
          <w:tcPr>
            <w:tcW w:w="3198" w:type="dxa"/>
            <w:gridSpan w:val="2"/>
          </w:tcPr>
          <w:p w14:paraId="13AFB1D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cs="Times New Roman"/>
                <w:color w:val="000000"/>
                <w:sz w:val="24"/>
                <w:szCs w:val="24"/>
              </w:rPr>
              <w:t>bayu.nurcahyono@technohub.co.id</w:t>
            </w:r>
          </w:p>
        </w:tc>
      </w:tr>
      <w:tr w:rsidR="007D4EE2" w:rsidRPr="007D4EE2" w14:paraId="3B476E0D" w14:textId="77777777" w:rsidTr="006E01D7">
        <w:trPr>
          <w:trHeight w:val="258"/>
        </w:trPr>
        <w:tc>
          <w:tcPr>
            <w:tcW w:w="2195" w:type="dxa"/>
            <w:vMerge/>
          </w:tcPr>
          <w:p w14:paraId="0257064D"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07" w:type="dxa"/>
          </w:tcPr>
          <w:p w14:paraId="5F995857"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c>
          <w:tcPr>
            <w:tcW w:w="3198" w:type="dxa"/>
            <w:gridSpan w:val="2"/>
            <w:vMerge w:val="restart"/>
          </w:tcPr>
          <w:p w14:paraId="18DEED6F"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r w:rsidR="007D4EE2" w:rsidRPr="007D4EE2" w14:paraId="7911D585" w14:textId="77777777" w:rsidTr="006E01D7">
        <w:trPr>
          <w:trHeight w:val="295"/>
        </w:trPr>
        <w:tc>
          <w:tcPr>
            <w:tcW w:w="2195" w:type="dxa"/>
          </w:tcPr>
          <w:p w14:paraId="3E55C170" w14:textId="77777777" w:rsidR="007D4EE2" w:rsidRPr="007D4EE2" w:rsidRDefault="007D4EE2" w:rsidP="007D4EE2">
            <w:pPr>
              <w:widowControl w:val="0"/>
              <w:pBdr>
                <w:top w:val="nil"/>
                <w:left w:val="nil"/>
                <w:bottom w:val="nil"/>
                <w:right w:val="nil"/>
                <w:between w:val="nil"/>
              </w:pBdr>
              <w:spacing w:after="0" w:line="240" w:lineRule="auto"/>
              <w:ind w:left="110"/>
              <w:jc w:val="left"/>
              <w:rPr>
                <w:rFonts w:cs="Times New Roman"/>
                <w:color w:val="000000"/>
                <w:sz w:val="24"/>
                <w:szCs w:val="24"/>
              </w:rPr>
            </w:pPr>
            <w:r w:rsidRPr="007D4EE2">
              <w:rPr>
                <w:rFonts w:eastAsia="Times New Roman" w:cs="Times New Roman"/>
                <w:color w:val="000000"/>
                <w:sz w:val="24"/>
                <w:szCs w:val="24"/>
              </w:rPr>
              <w:t>9. Web kantor</w:t>
            </w:r>
          </w:p>
        </w:tc>
        <w:tc>
          <w:tcPr>
            <w:tcW w:w="3107" w:type="dxa"/>
          </w:tcPr>
          <w:p w14:paraId="7AEAC1EC"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r w:rsidRPr="007D4EE2">
              <w:rPr>
                <w:rFonts w:eastAsia="Times New Roman" w:cs="Times New Roman"/>
                <w:color w:val="000000"/>
                <w:sz w:val="24"/>
                <w:szCs w:val="24"/>
              </w:rPr>
              <w:t>:</w:t>
            </w:r>
            <w:r w:rsidRPr="007D4EE2">
              <w:rPr>
                <w:rFonts w:cs="Times New Roman"/>
                <w:color w:val="000000"/>
                <w:sz w:val="24"/>
                <w:szCs w:val="24"/>
              </w:rPr>
              <w:t>www.technohub.co.id</w:t>
            </w:r>
          </w:p>
        </w:tc>
        <w:tc>
          <w:tcPr>
            <w:tcW w:w="3198" w:type="dxa"/>
            <w:gridSpan w:val="2"/>
            <w:vMerge/>
          </w:tcPr>
          <w:p w14:paraId="1B1E6B94" w14:textId="77777777" w:rsidR="007D4EE2" w:rsidRPr="007D4EE2" w:rsidRDefault="007D4EE2" w:rsidP="007D4EE2">
            <w:pPr>
              <w:widowControl w:val="0"/>
              <w:pBdr>
                <w:top w:val="nil"/>
                <w:left w:val="nil"/>
                <w:bottom w:val="nil"/>
                <w:right w:val="nil"/>
                <w:between w:val="nil"/>
              </w:pBdr>
              <w:spacing w:after="0" w:line="240" w:lineRule="auto"/>
              <w:jc w:val="left"/>
              <w:rPr>
                <w:rFonts w:cs="Times New Roman"/>
                <w:color w:val="000000"/>
                <w:sz w:val="24"/>
                <w:szCs w:val="24"/>
              </w:rPr>
            </w:pPr>
          </w:p>
        </w:tc>
      </w:tr>
    </w:tbl>
    <w:p w14:paraId="3C393778" w14:textId="77777777" w:rsidR="007D4EE2" w:rsidRDefault="007D4EE2" w:rsidP="007D4EE2">
      <w:pPr>
        <w:spacing w:after="0" w:line="240" w:lineRule="auto"/>
        <w:rPr>
          <w:b/>
          <w:bCs/>
        </w:rPr>
      </w:pPr>
    </w:p>
    <w:p w14:paraId="7A11BCA6" w14:textId="77777777" w:rsidR="007D4EE2" w:rsidRDefault="007D4EE2" w:rsidP="007D4EE2">
      <w:pPr>
        <w:spacing w:after="0" w:line="240" w:lineRule="auto"/>
      </w:pPr>
      <w:r>
        <w:t>Demikian daftar riwayat hidup ini dibuat dengan sebenarnya.</w:t>
      </w:r>
    </w:p>
    <w:p w14:paraId="157F2624" w14:textId="77777777" w:rsidR="007D4EE2" w:rsidRDefault="007D4EE2" w:rsidP="007D4EE2">
      <w:pPr>
        <w:spacing w:after="0" w:line="240" w:lineRule="auto"/>
        <w:jc w:val="right"/>
      </w:pPr>
    </w:p>
    <w:p w14:paraId="49E6F40A" w14:textId="77777777" w:rsidR="007D4EE2" w:rsidRPr="00CA6713" w:rsidRDefault="007D4EE2" w:rsidP="007D4EE2">
      <w:pPr>
        <w:spacing w:after="0" w:line="240" w:lineRule="auto"/>
        <w:jc w:val="right"/>
      </w:pPr>
      <w:r w:rsidRPr="00CA6713">
        <w:t>Tangerang Selatan, 18 Juli 2026</w:t>
      </w:r>
    </w:p>
    <w:p w14:paraId="3C2D0FFB" w14:textId="77777777" w:rsidR="007D4EE2" w:rsidRPr="00CA6713" w:rsidRDefault="007D4EE2" w:rsidP="007D4EE2">
      <w:pPr>
        <w:spacing w:after="0" w:line="240" w:lineRule="auto"/>
        <w:jc w:val="center"/>
      </w:pPr>
    </w:p>
    <w:p w14:paraId="27CADCB0" w14:textId="77777777" w:rsidR="007D4EE2" w:rsidRPr="00CA6713" w:rsidRDefault="007D4EE2" w:rsidP="007D4EE2">
      <w:pPr>
        <w:spacing w:after="0" w:line="240" w:lineRule="auto"/>
        <w:jc w:val="center"/>
      </w:pPr>
    </w:p>
    <w:p w14:paraId="2C8110DF" w14:textId="77777777" w:rsidR="007D4EE2" w:rsidRDefault="007D4EE2" w:rsidP="007D4EE2">
      <w:pPr>
        <w:spacing w:after="0" w:line="240" w:lineRule="auto"/>
        <w:jc w:val="center"/>
      </w:pPr>
    </w:p>
    <w:p w14:paraId="6E71190B" w14:textId="77777777" w:rsidR="007D4EE2" w:rsidRDefault="007D4EE2" w:rsidP="007D4EE2">
      <w:pPr>
        <w:spacing w:after="0" w:line="240" w:lineRule="auto"/>
        <w:jc w:val="center"/>
      </w:pPr>
    </w:p>
    <w:p w14:paraId="03DAB9A1" w14:textId="77777777" w:rsidR="007D4EE2" w:rsidRPr="00CA6713" w:rsidRDefault="007D4EE2" w:rsidP="007D4EE2">
      <w:pPr>
        <w:spacing w:after="0" w:line="240" w:lineRule="auto"/>
        <w:jc w:val="center"/>
      </w:pPr>
    </w:p>
    <w:p w14:paraId="79100810" w14:textId="77777777" w:rsidR="007D4EE2" w:rsidRPr="00CA6713" w:rsidRDefault="007D4EE2" w:rsidP="007D4EE2">
      <w:pPr>
        <w:spacing w:after="0" w:line="240" w:lineRule="auto"/>
        <w:ind w:left="4320" w:firstLine="720"/>
        <w:jc w:val="center"/>
      </w:pPr>
      <w:r w:rsidRPr="00CA6713">
        <w:t xml:space="preserve">(Bayu Nurcahyono) </w:t>
      </w:r>
    </w:p>
    <w:p w14:paraId="65BD1FC1" w14:textId="77123EF4" w:rsidR="004D4842" w:rsidRPr="00BC7EC9" w:rsidRDefault="007D4EE2" w:rsidP="007D4EE2">
      <w:pPr>
        <w:pStyle w:val="Bibliography"/>
        <w:ind w:left="720" w:hanging="720"/>
        <w:jc w:val="both"/>
        <w:rPr>
          <w:rFonts w:ascii="Times New Roman" w:hAnsi="Times New Roman"/>
          <w:sz w:val="24"/>
          <w:szCs w:val="24"/>
        </w:rPr>
      </w:pPr>
      <w:r w:rsidRPr="00CA6713">
        <w:br w:type="page"/>
      </w:r>
    </w:p>
    <w:sectPr w:rsidR="004D4842" w:rsidRPr="00BC7EC9" w:rsidSect="00897D92">
      <w:headerReference w:type="default" r:id="rId35"/>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DC19" w14:textId="77777777" w:rsidR="007B00E5" w:rsidRDefault="007B00E5" w:rsidP="00DD6EA0">
      <w:pPr>
        <w:spacing w:after="0" w:line="240" w:lineRule="auto"/>
      </w:pPr>
      <w:r>
        <w:separator/>
      </w:r>
    </w:p>
  </w:endnote>
  <w:endnote w:type="continuationSeparator" w:id="0">
    <w:p w14:paraId="1783C115" w14:textId="77777777" w:rsidR="007B00E5" w:rsidRDefault="007B00E5"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08360F" w:rsidRPr="00073EAD" w14:paraId="316A44F0"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19F6F81C" w14:textId="77777777" w:rsidR="0008360F" w:rsidRPr="00073EAD" w:rsidRDefault="0008360F">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3298F7E1" w14:textId="77777777" w:rsidR="0008360F" w:rsidRPr="00073EAD" w:rsidRDefault="0008360F">
          <w:pPr>
            <w:pStyle w:val="Header"/>
            <w:tabs>
              <w:tab w:val="clear" w:pos="4680"/>
              <w:tab w:val="clear" w:pos="9360"/>
            </w:tabs>
            <w:jc w:val="right"/>
            <w:rPr>
              <w:caps/>
            </w:rPr>
          </w:pPr>
        </w:p>
      </w:tc>
    </w:tr>
    <w:tr w:rsidR="0008360F" w:rsidRPr="00722D89" w14:paraId="16A865D0" w14:textId="77777777" w:rsidTr="00D7292F">
      <w:trPr>
        <w:trHeight w:val="221"/>
        <w:jc w:val="center"/>
      </w:trPr>
      <w:sdt>
        <w:sdtPr>
          <w:rPr>
            <w:caps/>
            <w:sz w:val="24"/>
            <w:szCs w:val="24"/>
          </w:rPr>
          <w:alias w:val="Author"/>
          <w:tag w:val=""/>
          <w:id w:val="102159011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54E368A1" w14:textId="4E12E6FD" w:rsidR="0008360F" w:rsidRPr="00722D89" w:rsidRDefault="0008360F" w:rsidP="00D7292F">
              <w:pPr>
                <w:pStyle w:val="Footer"/>
                <w:tabs>
                  <w:tab w:val="clear" w:pos="4680"/>
                  <w:tab w:val="clear" w:pos="9360"/>
                </w:tabs>
                <w:ind w:left="-117"/>
                <w:rPr>
                  <w:caps/>
                  <w:sz w:val="24"/>
                  <w:szCs w:val="24"/>
                </w:rPr>
              </w:pPr>
              <w:r>
                <w:rPr>
                  <w:caps/>
                  <w:sz w:val="24"/>
                  <w:szCs w:val="24"/>
                </w:rPr>
                <w:t>UNIVERSITAS PAMULANG</w:t>
              </w:r>
            </w:p>
          </w:tc>
        </w:sdtContent>
      </w:sdt>
      <w:tc>
        <w:tcPr>
          <w:tcW w:w="3849" w:type="dxa"/>
          <w:vAlign w:val="center"/>
        </w:tcPr>
        <w:p w14:paraId="3331C03B" w14:textId="77777777" w:rsidR="0008360F" w:rsidRPr="00722D89" w:rsidRDefault="0008360F"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Pr="00722D89">
            <w:rPr>
              <w:caps/>
              <w:noProof/>
              <w:sz w:val="24"/>
              <w:szCs w:val="24"/>
            </w:rPr>
            <w:t>2</w:t>
          </w:r>
          <w:r w:rsidRPr="00722D89">
            <w:rPr>
              <w:caps/>
              <w:noProof/>
              <w:sz w:val="24"/>
              <w:szCs w:val="24"/>
            </w:rPr>
            <w:fldChar w:fldCharType="end"/>
          </w:r>
        </w:p>
      </w:tc>
    </w:tr>
  </w:tbl>
  <w:p w14:paraId="55568FE3" w14:textId="77777777" w:rsidR="0008360F" w:rsidRPr="00722D89" w:rsidRDefault="0008360F">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08360F" w:rsidRPr="0092763F" w14:paraId="30A4091E"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8F51E00" w14:textId="77777777" w:rsidR="0008360F" w:rsidRPr="0092763F" w:rsidRDefault="0008360F"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3E8C8A57" w14:textId="77777777" w:rsidR="0008360F" w:rsidRPr="0092763F" w:rsidRDefault="0008360F" w:rsidP="0092763F">
          <w:pPr>
            <w:pStyle w:val="Footer"/>
          </w:pPr>
        </w:p>
      </w:tc>
    </w:tr>
    <w:tr w:rsidR="0008360F" w:rsidRPr="0092763F" w14:paraId="6433C0C3" w14:textId="77777777" w:rsidTr="00BC7EC9">
      <w:trPr>
        <w:jc w:val="center"/>
      </w:trPr>
      <w:sdt>
        <w:sdtPr>
          <w:rPr>
            <w:sz w:val="24"/>
            <w:szCs w:val="24"/>
          </w:rPr>
          <w:alias w:val="Author"/>
          <w:tag w:val=""/>
          <w:id w:val="404264469"/>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FFE91C0" w14:textId="46345D4A" w:rsidR="0008360F" w:rsidRPr="00D7292F" w:rsidRDefault="0008360F" w:rsidP="0092763F">
              <w:pPr>
                <w:pStyle w:val="Footer"/>
                <w:rPr>
                  <w:sz w:val="24"/>
                  <w:szCs w:val="24"/>
                </w:rPr>
              </w:pPr>
              <w:r>
                <w:rPr>
                  <w:sz w:val="24"/>
                  <w:szCs w:val="24"/>
                </w:rPr>
                <w:t>UNIVERSITAS PAMULANG</w:t>
              </w:r>
            </w:p>
          </w:tc>
        </w:sdtContent>
      </w:sdt>
      <w:tc>
        <w:tcPr>
          <w:tcW w:w="4674" w:type="dxa"/>
          <w:vAlign w:val="center"/>
        </w:tcPr>
        <w:p w14:paraId="042A4207" w14:textId="77777777" w:rsidR="0008360F" w:rsidRPr="00D7292F" w:rsidRDefault="0008360F" w:rsidP="004F26AA">
          <w:pPr>
            <w:pStyle w:val="Footer"/>
            <w:ind w:left="4404" w:right="-827" w:hanging="100"/>
            <w:rPr>
              <w:sz w:val="24"/>
              <w:szCs w:val="24"/>
            </w:rPr>
          </w:pPr>
          <w:r>
            <w:rPr>
              <w:sz w:val="24"/>
              <w:szCs w:val="24"/>
            </w:rPr>
            <w:t>i</w:t>
          </w:r>
        </w:p>
      </w:tc>
    </w:tr>
  </w:tbl>
  <w:p w14:paraId="3076D7DA" w14:textId="77777777" w:rsidR="0008360F" w:rsidRDefault="0008360F" w:rsidP="00AB4FC9">
    <w:pPr>
      <w:pStyle w:val="Footer"/>
    </w:pPr>
  </w:p>
  <w:p w14:paraId="5A4385F5" w14:textId="77777777" w:rsidR="0008360F" w:rsidRDefault="000836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15462" w14:textId="77777777" w:rsidR="007B00E5" w:rsidRDefault="007B00E5" w:rsidP="00DD6EA0">
      <w:pPr>
        <w:spacing w:after="0" w:line="240" w:lineRule="auto"/>
      </w:pPr>
      <w:r>
        <w:separator/>
      </w:r>
    </w:p>
  </w:footnote>
  <w:footnote w:type="continuationSeparator" w:id="0">
    <w:p w14:paraId="3B72A162" w14:textId="77777777" w:rsidR="007B00E5" w:rsidRDefault="007B00E5"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6275" w14:textId="77777777" w:rsidR="0008360F" w:rsidRDefault="0008360F" w:rsidP="00764343">
    <w:pPr>
      <w:pStyle w:val="Header"/>
    </w:pPr>
  </w:p>
  <w:p w14:paraId="6A2B0808" w14:textId="77777777" w:rsidR="0008360F" w:rsidRDefault="000836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C036399"/>
    <w:multiLevelType w:val="multilevel"/>
    <w:tmpl w:val="7B0AB174"/>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720" w:hanging="720"/>
      </w:pPr>
      <w:rPr>
        <w:rFonts w:hint="default"/>
        <w:i w:val="0"/>
        <w:iCs w:val="0"/>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3" w15:restartNumberingAfterBreak="0">
    <w:nsid w:val="24E06B4F"/>
    <w:multiLevelType w:val="multilevel"/>
    <w:tmpl w:val="E864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E2267F"/>
    <w:multiLevelType w:val="hybridMultilevel"/>
    <w:tmpl w:val="025E4BBC"/>
    <w:lvl w:ilvl="0" w:tplc="24F428C2">
      <w:start w:val="1"/>
      <w:numFmt w:val="lowerLetter"/>
      <w:lvlText w:val="%1."/>
      <w:lvlJc w:val="left"/>
      <w:pPr>
        <w:ind w:left="1287" w:hanging="360"/>
      </w:pPr>
      <w:rPr>
        <w:rFonts w:ascii="Times New Roman" w:eastAsiaTheme="minorHAnsi"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52F49"/>
    <w:multiLevelType w:val="multilevel"/>
    <w:tmpl w:val="95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A1227"/>
    <w:multiLevelType w:val="multilevel"/>
    <w:tmpl w:val="36D0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8625A"/>
    <w:multiLevelType w:val="hybridMultilevel"/>
    <w:tmpl w:val="CF34A912"/>
    <w:lvl w:ilvl="0" w:tplc="E3F6D566">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F9A74FA"/>
    <w:multiLevelType w:val="multilevel"/>
    <w:tmpl w:val="C0565B3C"/>
    <w:lvl w:ilvl="0">
      <w:start w:val="1"/>
      <w:numFmt w:val="decimal"/>
      <w:lvlText w:val="%1."/>
      <w:lvlJc w:val="left"/>
      <w:pPr>
        <w:ind w:left="1171" w:hanging="284"/>
      </w:pPr>
      <w:rPr>
        <w:rFonts w:ascii="Times New Roman" w:eastAsia="Times New Roman" w:hAnsi="Times New Roman" w:cs="Times New Roman"/>
        <w:sz w:val="22"/>
        <w:szCs w:val="22"/>
      </w:rPr>
    </w:lvl>
    <w:lvl w:ilvl="1">
      <w:numFmt w:val="bullet"/>
      <w:lvlText w:val="•"/>
      <w:lvlJc w:val="left"/>
      <w:pPr>
        <w:ind w:left="2011" w:hanging="284"/>
      </w:pPr>
    </w:lvl>
    <w:lvl w:ilvl="2">
      <w:numFmt w:val="bullet"/>
      <w:lvlText w:val="•"/>
      <w:lvlJc w:val="left"/>
      <w:pPr>
        <w:ind w:left="2842" w:hanging="284"/>
      </w:pPr>
    </w:lvl>
    <w:lvl w:ilvl="3">
      <w:numFmt w:val="bullet"/>
      <w:lvlText w:val="•"/>
      <w:lvlJc w:val="left"/>
      <w:pPr>
        <w:ind w:left="3673" w:hanging="283"/>
      </w:pPr>
    </w:lvl>
    <w:lvl w:ilvl="4">
      <w:numFmt w:val="bullet"/>
      <w:lvlText w:val="•"/>
      <w:lvlJc w:val="left"/>
      <w:pPr>
        <w:ind w:left="4504" w:hanging="284"/>
      </w:pPr>
    </w:lvl>
    <w:lvl w:ilvl="5">
      <w:numFmt w:val="bullet"/>
      <w:lvlText w:val="•"/>
      <w:lvlJc w:val="left"/>
      <w:pPr>
        <w:ind w:left="5335" w:hanging="284"/>
      </w:pPr>
    </w:lvl>
    <w:lvl w:ilvl="6">
      <w:numFmt w:val="bullet"/>
      <w:lvlText w:val="•"/>
      <w:lvlJc w:val="left"/>
      <w:pPr>
        <w:ind w:left="6166" w:hanging="284"/>
      </w:pPr>
    </w:lvl>
    <w:lvl w:ilvl="7">
      <w:numFmt w:val="bullet"/>
      <w:lvlText w:val="•"/>
      <w:lvlJc w:val="left"/>
      <w:pPr>
        <w:ind w:left="6997" w:hanging="283"/>
      </w:pPr>
    </w:lvl>
    <w:lvl w:ilvl="8">
      <w:numFmt w:val="bullet"/>
      <w:lvlText w:val="•"/>
      <w:lvlJc w:val="left"/>
      <w:pPr>
        <w:ind w:left="7828" w:hanging="284"/>
      </w:pPr>
    </w:lvl>
  </w:abstractNum>
  <w:abstractNum w:abstractNumId="10" w15:restartNumberingAfterBreak="0">
    <w:nsid w:val="67E505C7"/>
    <w:multiLevelType w:val="hybridMultilevel"/>
    <w:tmpl w:val="1D9EBAE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6B8474B9"/>
    <w:multiLevelType w:val="hybridMultilevel"/>
    <w:tmpl w:val="CF34A912"/>
    <w:lvl w:ilvl="0" w:tplc="FFFFFFFF">
      <w:start w:val="1"/>
      <w:numFmt w:val="decimal"/>
      <w:lvlText w:val="%1."/>
      <w:lvlJc w:val="left"/>
      <w:pPr>
        <w:ind w:left="720" w:hanging="360"/>
      </w:pPr>
      <w:rPr>
        <w:rFonts w:ascii="Times New Roman" w:hAnsi="Times New Roman"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EF4616"/>
    <w:multiLevelType w:val="hybridMultilevel"/>
    <w:tmpl w:val="16004A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14" w15:restartNumberingAfterBreak="0">
    <w:nsid w:val="77AC502D"/>
    <w:multiLevelType w:val="hybridMultilevel"/>
    <w:tmpl w:val="1D9EBA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9471623">
    <w:abstractNumId w:val="2"/>
  </w:num>
  <w:num w:numId="2" w16cid:durableId="113712648">
    <w:abstractNumId w:val="0"/>
  </w:num>
  <w:num w:numId="3" w16cid:durableId="1720399650">
    <w:abstractNumId w:val="8"/>
  </w:num>
  <w:num w:numId="4" w16cid:durableId="2000496655">
    <w:abstractNumId w:val="15"/>
  </w:num>
  <w:num w:numId="5" w16cid:durableId="1463577831">
    <w:abstractNumId w:val="1"/>
  </w:num>
  <w:num w:numId="6" w16cid:durableId="1967858047">
    <w:abstractNumId w:val="13"/>
  </w:num>
  <w:num w:numId="7" w16cid:durableId="1958029131">
    <w:abstractNumId w:val="4"/>
  </w:num>
  <w:num w:numId="8" w16cid:durableId="776605569">
    <w:abstractNumId w:val="14"/>
  </w:num>
  <w:num w:numId="9" w16cid:durableId="1235899924">
    <w:abstractNumId w:val="10"/>
  </w:num>
  <w:num w:numId="10" w16cid:durableId="1157375935">
    <w:abstractNumId w:val="3"/>
  </w:num>
  <w:num w:numId="11" w16cid:durableId="528105745">
    <w:abstractNumId w:val="6"/>
  </w:num>
  <w:num w:numId="12" w16cid:durableId="454449693">
    <w:abstractNumId w:val="5"/>
  </w:num>
  <w:num w:numId="13" w16cid:durableId="1860971990">
    <w:abstractNumId w:val="9"/>
  </w:num>
  <w:num w:numId="14" w16cid:durableId="577133727">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9199579">
    <w:abstractNumId w:val="12"/>
  </w:num>
  <w:num w:numId="16" w16cid:durableId="744957989">
    <w:abstractNumId w:val="7"/>
  </w:num>
  <w:num w:numId="17" w16cid:durableId="108168113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2A9"/>
    <w:rsid w:val="000008AC"/>
    <w:rsid w:val="00000BC6"/>
    <w:rsid w:val="00000EB7"/>
    <w:rsid w:val="00001F67"/>
    <w:rsid w:val="000021E8"/>
    <w:rsid w:val="0000276E"/>
    <w:rsid w:val="00003537"/>
    <w:rsid w:val="00003ABB"/>
    <w:rsid w:val="00003EE0"/>
    <w:rsid w:val="00004204"/>
    <w:rsid w:val="00004284"/>
    <w:rsid w:val="000046EE"/>
    <w:rsid w:val="000052EC"/>
    <w:rsid w:val="000056DA"/>
    <w:rsid w:val="00005AD5"/>
    <w:rsid w:val="0000676D"/>
    <w:rsid w:val="00006F91"/>
    <w:rsid w:val="00007227"/>
    <w:rsid w:val="00007AF6"/>
    <w:rsid w:val="000106ED"/>
    <w:rsid w:val="00010AC8"/>
    <w:rsid w:val="00010B56"/>
    <w:rsid w:val="00010DAD"/>
    <w:rsid w:val="00011597"/>
    <w:rsid w:val="0001300B"/>
    <w:rsid w:val="0001304B"/>
    <w:rsid w:val="00013956"/>
    <w:rsid w:val="00013C12"/>
    <w:rsid w:val="00014308"/>
    <w:rsid w:val="00015A0D"/>
    <w:rsid w:val="00015E1A"/>
    <w:rsid w:val="00015F35"/>
    <w:rsid w:val="00017995"/>
    <w:rsid w:val="00017C70"/>
    <w:rsid w:val="00017CAB"/>
    <w:rsid w:val="00017EEF"/>
    <w:rsid w:val="0002037C"/>
    <w:rsid w:val="00020836"/>
    <w:rsid w:val="00021A02"/>
    <w:rsid w:val="00021E87"/>
    <w:rsid w:val="0002203C"/>
    <w:rsid w:val="000222F5"/>
    <w:rsid w:val="0002347F"/>
    <w:rsid w:val="00023ECB"/>
    <w:rsid w:val="00023FE4"/>
    <w:rsid w:val="000241EC"/>
    <w:rsid w:val="00024A19"/>
    <w:rsid w:val="00024D17"/>
    <w:rsid w:val="00024D27"/>
    <w:rsid w:val="000259A0"/>
    <w:rsid w:val="00025CFD"/>
    <w:rsid w:val="0002738D"/>
    <w:rsid w:val="0003051E"/>
    <w:rsid w:val="000312D7"/>
    <w:rsid w:val="000314B1"/>
    <w:rsid w:val="000315F7"/>
    <w:rsid w:val="000317E5"/>
    <w:rsid w:val="000317F1"/>
    <w:rsid w:val="00032909"/>
    <w:rsid w:val="00033F6E"/>
    <w:rsid w:val="00035EF4"/>
    <w:rsid w:val="00035F60"/>
    <w:rsid w:val="00036723"/>
    <w:rsid w:val="000369AA"/>
    <w:rsid w:val="0003730A"/>
    <w:rsid w:val="000374CA"/>
    <w:rsid w:val="00037F7C"/>
    <w:rsid w:val="000406E5"/>
    <w:rsid w:val="0004234E"/>
    <w:rsid w:val="0004380C"/>
    <w:rsid w:val="00045216"/>
    <w:rsid w:val="000454E3"/>
    <w:rsid w:val="000459BA"/>
    <w:rsid w:val="00046AA7"/>
    <w:rsid w:val="00046EF2"/>
    <w:rsid w:val="00047131"/>
    <w:rsid w:val="000475C8"/>
    <w:rsid w:val="0005174C"/>
    <w:rsid w:val="00052E3D"/>
    <w:rsid w:val="000533E5"/>
    <w:rsid w:val="00053925"/>
    <w:rsid w:val="000547A2"/>
    <w:rsid w:val="00054931"/>
    <w:rsid w:val="000550C9"/>
    <w:rsid w:val="00056324"/>
    <w:rsid w:val="00056D63"/>
    <w:rsid w:val="0005780C"/>
    <w:rsid w:val="00057A79"/>
    <w:rsid w:val="00060158"/>
    <w:rsid w:val="00060A89"/>
    <w:rsid w:val="00060DD5"/>
    <w:rsid w:val="000611DD"/>
    <w:rsid w:val="000618EA"/>
    <w:rsid w:val="0006194B"/>
    <w:rsid w:val="0006234A"/>
    <w:rsid w:val="00063C24"/>
    <w:rsid w:val="00063D08"/>
    <w:rsid w:val="0006400F"/>
    <w:rsid w:val="000649D7"/>
    <w:rsid w:val="00064BA3"/>
    <w:rsid w:val="00065823"/>
    <w:rsid w:val="00065BC3"/>
    <w:rsid w:val="00065C6B"/>
    <w:rsid w:val="00067B97"/>
    <w:rsid w:val="000705A7"/>
    <w:rsid w:val="00070E1E"/>
    <w:rsid w:val="000712F0"/>
    <w:rsid w:val="000718AC"/>
    <w:rsid w:val="00071922"/>
    <w:rsid w:val="00072243"/>
    <w:rsid w:val="00072892"/>
    <w:rsid w:val="000734E1"/>
    <w:rsid w:val="00073CEE"/>
    <w:rsid w:val="00073E8B"/>
    <w:rsid w:val="00073EAD"/>
    <w:rsid w:val="00073F22"/>
    <w:rsid w:val="0007433B"/>
    <w:rsid w:val="000756CD"/>
    <w:rsid w:val="00075BA6"/>
    <w:rsid w:val="00075DCD"/>
    <w:rsid w:val="000764D9"/>
    <w:rsid w:val="00076E81"/>
    <w:rsid w:val="00077D52"/>
    <w:rsid w:val="000812BD"/>
    <w:rsid w:val="00081618"/>
    <w:rsid w:val="000821AB"/>
    <w:rsid w:val="0008234A"/>
    <w:rsid w:val="000828FB"/>
    <w:rsid w:val="00082C6A"/>
    <w:rsid w:val="0008360F"/>
    <w:rsid w:val="00083753"/>
    <w:rsid w:val="000837C3"/>
    <w:rsid w:val="00083AB6"/>
    <w:rsid w:val="0008431D"/>
    <w:rsid w:val="000843D9"/>
    <w:rsid w:val="00084675"/>
    <w:rsid w:val="00085147"/>
    <w:rsid w:val="00085733"/>
    <w:rsid w:val="00086A6F"/>
    <w:rsid w:val="000872ED"/>
    <w:rsid w:val="000879BE"/>
    <w:rsid w:val="00087F50"/>
    <w:rsid w:val="0009059A"/>
    <w:rsid w:val="00090E62"/>
    <w:rsid w:val="000913AE"/>
    <w:rsid w:val="00091CAA"/>
    <w:rsid w:val="00091CE4"/>
    <w:rsid w:val="00091EA7"/>
    <w:rsid w:val="0009291D"/>
    <w:rsid w:val="00093707"/>
    <w:rsid w:val="00093D94"/>
    <w:rsid w:val="00095B70"/>
    <w:rsid w:val="0009668B"/>
    <w:rsid w:val="00096865"/>
    <w:rsid w:val="00096CD1"/>
    <w:rsid w:val="00096F30"/>
    <w:rsid w:val="00097B17"/>
    <w:rsid w:val="000A0073"/>
    <w:rsid w:val="000A11BA"/>
    <w:rsid w:val="000A1A51"/>
    <w:rsid w:val="000A2395"/>
    <w:rsid w:val="000A2EC7"/>
    <w:rsid w:val="000A2ED6"/>
    <w:rsid w:val="000A3973"/>
    <w:rsid w:val="000A4BCE"/>
    <w:rsid w:val="000A5258"/>
    <w:rsid w:val="000A5458"/>
    <w:rsid w:val="000A5D9D"/>
    <w:rsid w:val="000A67BC"/>
    <w:rsid w:val="000B044E"/>
    <w:rsid w:val="000B04A3"/>
    <w:rsid w:val="000B0A44"/>
    <w:rsid w:val="000B0EC7"/>
    <w:rsid w:val="000B2117"/>
    <w:rsid w:val="000B2274"/>
    <w:rsid w:val="000B266A"/>
    <w:rsid w:val="000B2965"/>
    <w:rsid w:val="000B32DF"/>
    <w:rsid w:val="000B3614"/>
    <w:rsid w:val="000B3867"/>
    <w:rsid w:val="000B3DE5"/>
    <w:rsid w:val="000B433F"/>
    <w:rsid w:val="000B4349"/>
    <w:rsid w:val="000B4CD4"/>
    <w:rsid w:val="000B4E2A"/>
    <w:rsid w:val="000B5097"/>
    <w:rsid w:val="000B550D"/>
    <w:rsid w:val="000B5513"/>
    <w:rsid w:val="000B6865"/>
    <w:rsid w:val="000B694A"/>
    <w:rsid w:val="000C05B0"/>
    <w:rsid w:val="000C0CB5"/>
    <w:rsid w:val="000C1184"/>
    <w:rsid w:val="000C1EF4"/>
    <w:rsid w:val="000C2E28"/>
    <w:rsid w:val="000C2F22"/>
    <w:rsid w:val="000C31EC"/>
    <w:rsid w:val="000C32EE"/>
    <w:rsid w:val="000C33DB"/>
    <w:rsid w:val="000C369F"/>
    <w:rsid w:val="000C3805"/>
    <w:rsid w:val="000C424E"/>
    <w:rsid w:val="000C4823"/>
    <w:rsid w:val="000C4BBF"/>
    <w:rsid w:val="000C4DE6"/>
    <w:rsid w:val="000C5468"/>
    <w:rsid w:val="000C5726"/>
    <w:rsid w:val="000C601E"/>
    <w:rsid w:val="000C6E9E"/>
    <w:rsid w:val="000C73D4"/>
    <w:rsid w:val="000C7409"/>
    <w:rsid w:val="000C764D"/>
    <w:rsid w:val="000C7A9C"/>
    <w:rsid w:val="000D1A12"/>
    <w:rsid w:val="000D1F4D"/>
    <w:rsid w:val="000D2EF3"/>
    <w:rsid w:val="000D3D90"/>
    <w:rsid w:val="000D3DAF"/>
    <w:rsid w:val="000D4165"/>
    <w:rsid w:val="000D4A06"/>
    <w:rsid w:val="000D5A2A"/>
    <w:rsid w:val="000D7BD0"/>
    <w:rsid w:val="000D7C8C"/>
    <w:rsid w:val="000E025F"/>
    <w:rsid w:val="000E057C"/>
    <w:rsid w:val="000E23F5"/>
    <w:rsid w:val="000E2426"/>
    <w:rsid w:val="000E2C67"/>
    <w:rsid w:val="000E3900"/>
    <w:rsid w:val="000E3F26"/>
    <w:rsid w:val="000E3FDE"/>
    <w:rsid w:val="000E43F2"/>
    <w:rsid w:val="000E4C83"/>
    <w:rsid w:val="000E4CA4"/>
    <w:rsid w:val="000E508D"/>
    <w:rsid w:val="000E5D31"/>
    <w:rsid w:val="000E5F34"/>
    <w:rsid w:val="000E6967"/>
    <w:rsid w:val="000E6A7D"/>
    <w:rsid w:val="000E6ADE"/>
    <w:rsid w:val="000E6D24"/>
    <w:rsid w:val="000E6EB2"/>
    <w:rsid w:val="000E700E"/>
    <w:rsid w:val="000E721D"/>
    <w:rsid w:val="000E7BF1"/>
    <w:rsid w:val="000E7EB2"/>
    <w:rsid w:val="000F0948"/>
    <w:rsid w:val="000F1512"/>
    <w:rsid w:val="000F2968"/>
    <w:rsid w:val="000F3145"/>
    <w:rsid w:val="000F3E5C"/>
    <w:rsid w:val="000F7054"/>
    <w:rsid w:val="000F74B2"/>
    <w:rsid w:val="000F788D"/>
    <w:rsid w:val="000F79EC"/>
    <w:rsid w:val="001007D1"/>
    <w:rsid w:val="00100910"/>
    <w:rsid w:val="001012E5"/>
    <w:rsid w:val="00101BCD"/>
    <w:rsid w:val="00101FC7"/>
    <w:rsid w:val="001022B6"/>
    <w:rsid w:val="001025EC"/>
    <w:rsid w:val="00102708"/>
    <w:rsid w:val="00103F62"/>
    <w:rsid w:val="0010415C"/>
    <w:rsid w:val="001054FB"/>
    <w:rsid w:val="00105C5D"/>
    <w:rsid w:val="001060DC"/>
    <w:rsid w:val="001072A6"/>
    <w:rsid w:val="00107625"/>
    <w:rsid w:val="00107B2B"/>
    <w:rsid w:val="00107E93"/>
    <w:rsid w:val="0011021D"/>
    <w:rsid w:val="00112D01"/>
    <w:rsid w:val="0011352B"/>
    <w:rsid w:val="00115D35"/>
    <w:rsid w:val="00115D74"/>
    <w:rsid w:val="001163FC"/>
    <w:rsid w:val="0011655B"/>
    <w:rsid w:val="00116942"/>
    <w:rsid w:val="00117193"/>
    <w:rsid w:val="001172D9"/>
    <w:rsid w:val="001175A2"/>
    <w:rsid w:val="001177C1"/>
    <w:rsid w:val="00120BA6"/>
    <w:rsid w:val="00120FC8"/>
    <w:rsid w:val="00120FFF"/>
    <w:rsid w:val="001214AA"/>
    <w:rsid w:val="0012153D"/>
    <w:rsid w:val="0012199F"/>
    <w:rsid w:val="00121D5F"/>
    <w:rsid w:val="001221C2"/>
    <w:rsid w:val="00122484"/>
    <w:rsid w:val="00123437"/>
    <w:rsid w:val="00123E13"/>
    <w:rsid w:val="00123E66"/>
    <w:rsid w:val="001241C2"/>
    <w:rsid w:val="00124417"/>
    <w:rsid w:val="001247C3"/>
    <w:rsid w:val="00124E87"/>
    <w:rsid w:val="00126351"/>
    <w:rsid w:val="00126D48"/>
    <w:rsid w:val="00127C8A"/>
    <w:rsid w:val="00131A76"/>
    <w:rsid w:val="00131E51"/>
    <w:rsid w:val="00131F9E"/>
    <w:rsid w:val="00132060"/>
    <w:rsid w:val="00132463"/>
    <w:rsid w:val="00132791"/>
    <w:rsid w:val="00132C60"/>
    <w:rsid w:val="00132CF7"/>
    <w:rsid w:val="001331F6"/>
    <w:rsid w:val="00133319"/>
    <w:rsid w:val="00133401"/>
    <w:rsid w:val="00133969"/>
    <w:rsid w:val="00133C1C"/>
    <w:rsid w:val="00133C6C"/>
    <w:rsid w:val="001346E5"/>
    <w:rsid w:val="00134FE0"/>
    <w:rsid w:val="00135151"/>
    <w:rsid w:val="00135952"/>
    <w:rsid w:val="001369C7"/>
    <w:rsid w:val="001373A6"/>
    <w:rsid w:val="0013751B"/>
    <w:rsid w:val="00137745"/>
    <w:rsid w:val="00137E22"/>
    <w:rsid w:val="001400A4"/>
    <w:rsid w:val="001406FD"/>
    <w:rsid w:val="00140950"/>
    <w:rsid w:val="00140F2B"/>
    <w:rsid w:val="001411B0"/>
    <w:rsid w:val="0014248B"/>
    <w:rsid w:val="001430CB"/>
    <w:rsid w:val="0014314C"/>
    <w:rsid w:val="001439D5"/>
    <w:rsid w:val="00143EDB"/>
    <w:rsid w:val="001440FD"/>
    <w:rsid w:val="00144722"/>
    <w:rsid w:val="00144741"/>
    <w:rsid w:val="001453EA"/>
    <w:rsid w:val="001463FB"/>
    <w:rsid w:val="00146CAA"/>
    <w:rsid w:val="00146FB7"/>
    <w:rsid w:val="00147138"/>
    <w:rsid w:val="001478AA"/>
    <w:rsid w:val="00147C09"/>
    <w:rsid w:val="0015006D"/>
    <w:rsid w:val="0015025A"/>
    <w:rsid w:val="001517C0"/>
    <w:rsid w:val="001518B4"/>
    <w:rsid w:val="00152C22"/>
    <w:rsid w:val="00154956"/>
    <w:rsid w:val="00155475"/>
    <w:rsid w:val="00155A71"/>
    <w:rsid w:val="00156EBD"/>
    <w:rsid w:val="00157013"/>
    <w:rsid w:val="001604BE"/>
    <w:rsid w:val="001617B4"/>
    <w:rsid w:val="00161ACF"/>
    <w:rsid w:val="00161B9D"/>
    <w:rsid w:val="00161E37"/>
    <w:rsid w:val="001627E3"/>
    <w:rsid w:val="00162C35"/>
    <w:rsid w:val="00162CEE"/>
    <w:rsid w:val="00162D50"/>
    <w:rsid w:val="00162E3B"/>
    <w:rsid w:val="00163142"/>
    <w:rsid w:val="0016558B"/>
    <w:rsid w:val="00165B3B"/>
    <w:rsid w:val="00166566"/>
    <w:rsid w:val="00166D71"/>
    <w:rsid w:val="00167FAA"/>
    <w:rsid w:val="001703C4"/>
    <w:rsid w:val="0017082A"/>
    <w:rsid w:val="00170E08"/>
    <w:rsid w:val="00171AE7"/>
    <w:rsid w:val="00171B59"/>
    <w:rsid w:val="00171FAA"/>
    <w:rsid w:val="001730D1"/>
    <w:rsid w:val="00173480"/>
    <w:rsid w:val="00173BBF"/>
    <w:rsid w:val="00173D4A"/>
    <w:rsid w:val="00174688"/>
    <w:rsid w:val="0017484B"/>
    <w:rsid w:val="00175449"/>
    <w:rsid w:val="00176230"/>
    <w:rsid w:val="001765F5"/>
    <w:rsid w:val="001768E1"/>
    <w:rsid w:val="00176D69"/>
    <w:rsid w:val="00176D6C"/>
    <w:rsid w:val="00180280"/>
    <w:rsid w:val="00180371"/>
    <w:rsid w:val="00180E36"/>
    <w:rsid w:val="001821B5"/>
    <w:rsid w:val="00182917"/>
    <w:rsid w:val="00183039"/>
    <w:rsid w:val="001833E3"/>
    <w:rsid w:val="001843D8"/>
    <w:rsid w:val="00185371"/>
    <w:rsid w:val="00190139"/>
    <w:rsid w:val="00190B2B"/>
    <w:rsid w:val="00190BD4"/>
    <w:rsid w:val="001910F5"/>
    <w:rsid w:val="00191DDB"/>
    <w:rsid w:val="0019263A"/>
    <w:rsid w:val="00192C3C"/>
    <w:rsid w:val="0019320D"/>
    <w:rsid w:val="00193EE9"/>
    <w:rsid w:val="00194C45"/>
    <w:rsid w:val="00195C5B"/>
    <w:rsid w:val="00196246"/>
    <w:rsid w:val="00196BE1"/>
    <w:rsid w:val="00197101"/>
    <w:rsid w:val="00197221"/>
    <w:rsid w:val="001976F1"/>
    <w:rsid w:val="00197AAD"/>
    <w:rsid w:val="00197FF2"/>
    <w:rsid w:val="001A0D78"/>
    <w:rsid w:val="001A174D"/>
    <w:rsid w:val="001A2680"/>
    <w:rsid w:val="001A28F6"/>
    <w:rsid w:val="001A2980"/>
    <w:rsid w:val="001A2BB7"/>
    <w:rsid w:val="001A2F5B"/>
    <w:rsid w:val="001A3180"/>
    <w:rsid w:val="001A356B"/>
    <w:rsid w:val="001A5C93"/>
    <w:rsid w:val="001A5EB9"/>
    <w:rsid w:val="001A7216"/>
    <w:rsid w:val="001A74CB"/>
    <w:rsid w:val="001B0374"/>
    <w:rsid w:val="001B0B70"/>
    <w:rsid w:val="001B214F"/>
    <w:rsid w:val="001B35EB"/>
    <w:rsid w:val="001B3740"/>
    <w:rsid w:val="001B3CE1"/>
    <w:rsid w:val="001B4029"/>
    <w:rsid w:val="001B59AA"/>
    <w:rsid w:val="001B5B2D"/>
    <w:rsid w:val="001B63D8"/>
    <w:rsid w:val="001B667D"/>
    <w:rsid w:val="001B69E3"/>
    <w:rsid w:val="001B6E9C"/>
    <w:rsid w:val="001B75F2"/>
    <w:rsid w:val="001C1470"/>
    <w:rsid w:val="001C1E0A"/>
    <w:rsid w:val="001C280C"/>
    <w:rsid w:val="001C2E1D"/>
    <w:rsid w:val="001C3006"/>
    <w:rsid w:val="001C3A81"/>
    <w:rsid w:val="001C3E79"/>
    <w:rsid w:val="001C3FED"/>
    <w:rsid w:val="001C447A"/>
    <w:rsid w:val="001C4812"/>
    <w:rsid w:val="001C58B5"/>
    <w:rsid w:val="001C5FA9"/>
    <w:rsid w:val="001C647B"/>
    <w:rsid w:val="001C6666"/>
    <w:rsid w:val="001C7692"/>
    <w:rsid w:val="001C7697"/>
    <w:rsid w:val="001D0002"/>
    <w:rsid w:val="001D0691"/>
    <w:rsid w:val="001D0731"/>
    <w:rsid w:val="001D0DAD"/>
    <w:rsid w:val="001D167E"/>
    <w:rsid w:val="001D199A"/>
    <w:rsid w:val="001D1E8E"/>
    <w:rsid w:val="001D20AD"/>
    <w:rsid w:val="001D2832"/>
    <w:rsid w:val="001D3BC5"/>
    <w:rsid w:val="001D407B"/>
    <w:rsid w:val="001D4832"/>
    <w:rsid w:val="001D48F7"/>
    <w:rsid w:val="001D4B71"/>
    <w:rsid w:val="001D580C"/>
    <w:rsid w:val="001D5AF2"/>
    <w:rsid w:val="001D633F"/>
    <w:rsid w:val="001D6D54"/>
    <w:rsid w:val="001E0BD9"/>
    <w:rsid w:val="001E1764"/>
    <w:rsid w:val="001E1A81"/>
    <w:rsid w:val="001E2C8D"/>
    <w:rsid w:val="001E305B"/>
    <w:rsid w:val="001E3852"/>
    <w:rsid w:val="001E3C09"/>
    <w:rsid w:val="001E3CE7"/>
    <w:rsid w:val="001E3F56"/>
    <w:rsid w:val="001E5232"/>
    <w:rsid w:val="001E547C"/>
    <w:rsid w:val="001E5727"/>
    <w:rsid w:val="001E599A"/>
    <w:rsid w:val="001E6400"/>
    <w:rsid w:val="001E70B8"/>
    <w:rsid w:val="001E74A5"/>
    <w:rsid w:val="001F058C"/>
    <w:rsid w:val="001F17DC"/>
    <w:rsid w:val="001F2ACF"/>
    <w:rsid w:val="001F2DD3"/>
    <w:rsid w:val="001F37CB"/>
    <w:rsid w:val="001F37D9"/>
    <w:rsid w:val="001F380A"/>
    <w:rsid w:val="001F3C9F"/>
    <w:rsid w:val="001F47D9"/>
    <w:rsid w:val="001F7252"/>
    <w:rsid w:val="001F7368"/>
    <w:rsid w:val="001F779F"/>
    <w:rsid w:val="001F7967"/>
    <w:rsid w:val="001F7C52"/>
    <w:rsid w:val="001F7F45"/>
    <w:rsid w:val="001F7FD9"/>
    <w:rsid w:val="00200EBB"/>
    <w:rsid w:val="002010CC"/>
    <w:rsid w:val="00201CD2"/>
    <w:rsid w:val="00202873"/>
    <w:rsid w:val="002036CA"/>
    <w:rsid w:val="002040F3"/>
    <w:rsid w:val="00204CA1"/>
    <w:rsid w:val="00205AC2"/>
    <w:rsid w:val="00205B0C"/>
    <w:rsid w:val="0021041B"/>
    <w:rsid w:val="00210E30"/>
    <w:rsid w:val="002129EA"/>
    <w:rsid w:val="00213452"/>
    <w:rsid w:val="00213EBE"/>
    <w:rsid w:val="00213F44"/>
    <w:rsid w:val="002143CA"/>
    <w:rsid w:val="00214562"/>
    <w:rsid w:val="002146DF"/>
    <w:rsid w:val="002149AA"/>
    <w:rsid w:val="00214E90"/>
    <w:rsid w:val="00215818"/>
    <w:rsid w:val="00215873"/>
    <w:rsid w:val="00216483"/>
    <w:rsid w:val="00216556"/>
    <w:rsid w:val="00216970"/>
    <w:rsid w:val="00216AAA"/>
    <w:rsid w:val="00216E7D"/>
    <w:rsid w:val="002171D8"/>
    <w:rsid w:val="0022062B"/>
    <w:rsid w:val="00220B70"/>
    <w:rsid w:val="00220D0C"/>
    <w:rsid w:val="00221190"/>
    <w:rsid w:val="00221969"/>
    <w:rsid w:val="002226AB"/>
    <w:rsid w:val="0022292E"/>
    <w:rsid w:val="00222C4F"/>
    <w:rsid w:val="00223E96"/>
    <w:rsid w:val="00224F12"/>
    <w:rsid w:val="00224F9F"/>
    <w:rsid w:val="0022528D"/>
    <w:rsid w:val="002257A1"/>
    <w:rsid w:val="00225955"/>
    <w:rsid w:val="00225993"/>
    <w:rsid w:val="00225A39"/>
    <w:rsid w:val="00225E25"/>
    <w:rsid w:val="00226BE0"/>
    <w:rsid w:val="00227589"/>
    <w:rsid w:val="0022770F"/>
    <w:rsid w:val="002277F0"/>
    <w:rsid w:val="00227CED"/>
    <w:rsid w:val="00230906"/>
    <w:rsid w:val="00230D87"/>
    <w:rsid w:val="00230E8A"/>
    <w:rsid w:val="0023105D"/>
    <w:rsid w:val="0023142C"/>
    <w:rsid w:val="00231584"/>
    <w:rsid w:val="00231A9D"/>
    <w:rsid w:val="002320BC"/>
    <w:rsid w:val="00232834"/>
    <w:rsid w:val="0023366A"/>
    <w:rsid w:val="00233C5A"/>
    <w:rsid w:val="00234022"/>
    <w:rsid w:val="00234D2E"/>
    <w:rsid w:val="002350A3"/>
    <w:rsid w:val="002366AE"/>
    <w:rsid w:val="00236887"/>
    <w:rsid w:val="00237503"/>
    <w:rsid w:val="00237E0D"/>
    <w:rsid w:val="00240732"/>
    <w:rsid w:val="0024103E"/>
    <w:rsid w:val="002435A0"/>
    <w:rsid w:val="00243752"/>
    <w:rsid w:val="00243838"/>
    <w:rsid w:val="0024390D"/>
    <w:rsid w:val="00243DA0"/>
    <w:rsid w:val="00245B5F"/>
    <w:rsid w:val="002462D7"/>
    <w:rsid w:val="00246A16"/>
    <w:rsid w:val="00246A2C"/>
    <w:rsid w:val="00246B24"/>
    <w:rsid w:val="0024799A"/>
    <w:rsid w:val="002501B8"/>
    <w:rsid w:val="00250AF4"/>
    <w:rsid w:val="00250C23"/>
    <w:rsid w:val="00251DC6"/>
    <w:rsid w:val="0025248E"/>
    <w:rsid w:val="002524F2"/>
    <w:rsid w:val="00253096"/>
    <w:rsid w:val="002533B4"/>
    <w:rsid w:val="00253A16"/>
    <w:rsid w:val="00253CC7"/>
    <w:rsid w:val="002544EF"/>
    <w:rsid w:val="00254C9E"/>
    <w:rsid w:val="00254F81"/>
    <w:rsid w:val="002555C2"/>
    <w:rsid w:val="0025625C"/>
    <w:rsid w:val="0025650E"/>
    <w:rsid w:val="002571BC"/>
    <w:rsid w:val="002601D2"/>
    <w:rsid w:val="002609C0"/>
    <w:rsid w:val="00260D59"/>
    <w:rsid w:val="00261AC1"/>
    <w:rsid w:val="00261CE6"/>
    <w:rsid w:val="002633DF"/>
    <w:rsid w:val="00263D8A"/>
    <w:rsid w:val="00264063"/>
    <w:rsid w:val="002645C7"/>
    <w:rsid w:val="00264F12"/>
    <w:rsid w:val="002652D8"/>
    <w:rsid w:val="00265407"/>
    <w:rsid w:val="002659F3"/>
    <w:rsid w:val="00265E77"/>
    <w:rsid w:val="00267869"/>
    <w:rsid w:val="002678B7"/>
    <w:rsid w:val="00267F67"/>
    <w:rsid w:val="00270C6A"/>
    <w:rsid w:val="002721BD"/>
    <w:rsid w:val="002722F3"/>
    <w:rsid w:val="0027241B"/>
    <w:rsid w:val="00273970"/>
    <w:rsid w:val="00273AFF"/>
    <w:rsid w:val="0027551F"/>
    <w:rsid w:val="00276053"/>
    <w:rsid w:val="00276573"/>
    <w:rsid w:val="0027659A"/>
    <w:rsid w:val="0027670F"/>
    <w:rsid w:val="00277912"/>
    <w:rsid w:val="0028161A"/>
    <w:rsid w:val="00282238"/>
    <w:rsid w:val="00282C92"/>
    <w:rsid w:val="00282CBE"/>
    <w:rsid w:val="0028465F"/>
    <w:rsid w:val="00284667"/>
    <w:rsid w:val="00285A3B"/>
    <w:rsid w:val="00286270"/>
    <w:rsid w:val="00286CD4"/>
    <w:rsid w:val="00287745"/>
    <w:rsid w:val="00287DC9"/>
    <w:rsid w:val="0029048B"/>
    <w:rsid w:val="00290579"/>
    <w:rsid w:val="00290F50"/>
    <w:rsid w:val="00290FA1"/>
    <w:rsid w:val="002924B5"/>
    <w:rsid w:val="002924FB"/>
    <w:rsid w:val="00292D1A"/>
    <w:rsid w:val="00293F40"/>
    <w:rsid w:val="002943FB"/>
    <w:rsid w:val="0029476D"/>
    <w:rsid w:val="00294AD3"/>
    <w:rsid w:val="00295880"/>
    <w:rsid w:val="00295EFB"/>
    <w:rsid w:val="00295F31"/>
    <w:rsid w:val="00296154"/>
    <w:rsid w:val="002966DD"/>
    <w:rsid w:val="002967F1"/>
    <w:rsid w:val="002968A4"/>
    <w:rsid w:val="002974F1"/>
    <w:rsid w:val="0029798F"/>
    <w:rsid w:val="00297E5B"/>
    <w:rsid w:val="002A0A46"/>
    <w:rsid w:val="002A0C75"/>
    <w:rsid w:val="002A1096"/>
    <w:rsid w:val="002A1B55"/>
    <w:rsid w:val="002A268A"/>
    <w:rsid w:val="002A28D5"/>
    <w:rsid w:val="002A2FAA"/>
    <w:rsid w:val="002A309D"/>
    <w:rsid w:val="002A333A"/>
    <w:rsid w:val="002A4175"/>
    <w:rsid w:val="002A4F3B"/>
    <w:rsid w:val="002A5046"/>
    <w:rsid w:val="002A514E"/>
    <w:rsid w:val="002A5939"/>
    <w:rsid w:val="002A60AF"/>
    <w:rsid w:val="002A6571"/>
    <w:rsid w:val="002A65A6"/>
    <w:rsid w:val="002A6C2A"/>
    <w:rsid w:val="002A7362"/>
    <w:rsid w:val="002A7823"/>
    <w:rsid w:val="002B05DA"/>
    <w:rsid w:val="002B0DD9"/>
    <w:rsid w:val="002B2177"/>
    <w:rsid w:val="002B25C4"/>
    <w:rsid w:val="002B2A97"/>
    <w:rsid w:val="002B2E7A"/>
    <w:rsid w:val="002B3912"/>
    <w:rsid w:val="002B3AEF"/>
    <w:rsid w:val="002B3BC3"/>
    <w:rsid w:val="002B419D"/>
    <w:rsid w:val="002B458C"/>
    <w:rsid w:val="002B49BD"/>
    <w:rsid w:val="002B5B4F"/>
    <w:rsid w:val="002B5C33"/>
    <w:rsid w:val="002B71F9"/>
    <w:rsid w:val="002C014C"/>
    <w:rsid w:val="002C0A90"/>
    <w:rsid w:val="002C0C44"/>
    <w:rsid w:val="002C0D7E"/>
    <w:rsid w:val="002C24B8"/>
    <w:rsid w:val="002C2502"/>
    <w:rsid w:val="002C2C75"/>
    <w:rsid w:val="002C37D7"/>
    <w:rsid w:val="002C3E39"/>
    <w:rsid w:val="002C426F"/>
    <w:rsid w:val="002C4281"/>
    <w:rsid w:val="002C4F5E"/>
    <w:rsid w:val="002C621D"/>
    <w:rsid w:val="002C6FCF"/>
    <w:rsid w:val="002C79D8"/>
    <w:rsid w:val="002C7D23"/>
    <w:rsid w:val="002D029D"/>
    <w:rsid w:val="002D045B"/>
    <w:rsid w:val="002D372B"/>
    <w:rsid w:val="002D492B"/>
    <w:rsid w:val="002D6B56"/>
    <w:rsid w:val="002D79B9"/>
    <w:rsid w:val="002D7D6E"/>
    <w:rsid w:val="002D7DF6"/>
    <w:rsid w:val="002E01BB"/>
    <w:rsid w:val="002E03C4"/>
    <w:rsid w:val="002E07BB"/>
    <w:rsid w:val="002E09D0"/>
    <w:rsid w:val="002E126B"/>
    <w:rsid w:val="002E1DBA"/>
    <w:rsid w:val="002E235A"/>
    <w:rsid w:val="002E24F6"/>
    <w:rsid w:val="002E283A"/>
    <w:rsid w:val="002E2AEE"/>
    <w:rsid w:val="002E339F"/>
    <w:rsid w:val="002E3B8B"/>
    <w:rsid w:val="002E43D0"/>
    <w:rsid w:val="002E511E"/>
    <w:rsid w:val="002E525E"/>
    <w:rsid w:val="002E6445"/>
    <w:rsid w:val="002E649C"/>
    <w:rsid w:val="002E6934"/>
    <w:rsid w:val="002E6A01"/>
    <w:rsid w:val="002E6EF1"/>
    <w:rsid w:val="002E7064"/>
    <w:rsid w:val="002E7D9C"/>
    <w:rsid w:val="002F02CB"/>
    <w:rsid w:val="002F0DA2"/>
    <w:rsid w:val="002F194E"/>
    <w:rsid w:val="002F1A05"/>
    <w:rsid w:val="002F239F"/>
    <w:rsid w:val="002F2F7A"/>
    <w:rsid w:val="002F32D1"/>
    <w:rsid w:val="002F3876"/>
    <w:rsid w:val="002F41B2"/>
    <w:rsid w:val="002F4388"/>
    <w:rsid w:val="002F497D"/>
    <w:rsid w:val="002F5330"/>
    <w:rsid w:val="002F5693"/>
    <w:rsid w:val="002F635E"/>
    <w:rsid w:val="002F6618"/>
    <w:rsid w:val="002F6A0F"/>
    <w:rsid w:val="002F7B05"/>
    <w:rsid w:val="002F7BD5"/>
    <w:rsid w:val="002F7BDA"/>
    <w:rsid w:val="00300C1B"/>
    <w:rsid w:val="00301525"/>
    <w:rsid w:val="00301950"/>
    <w:rsid w:val="00301F88"/>
    <w:rsid w:val="00302073"/>
    <w:rsid w:val="0030212B"/>
    <w:rsid w:val="00302243"/>
    <w:rsid w:val="00302507"/>
    <w:rsid w:val="0030279C"/>
    <w:rsid w:val="00302DAE"/>
    <w:rsid w:val="00302F01"/>
    <w:rsid w:val="0030398B"/>
    <w:rsid w:val="00303CC5"/>
    <w:rsid w:val="0030482B"/>
    <w:rsid w:val="00305128"/>
    <w:rsid w:val="003056A9"/>
    <w:rsid w:val="00305712"/>
    <w:rsid w:val="0030632A"/>
    <w:rsid w:val="00306562"/>
    <w:rsid w:val="00306761"/>
    <w:rsid w:val="00306862"/>
    <w:rsid w:val="00306A9C"/>
    <w:rsid w:val="0030720A"/>
    <w:rsid w:val="003072E7"/>
    <w:rsid w:val="00307EC9"/>
    <w:rsid w:val="00307F5A"/>
    <w:rsid w:val="00311244"/>
    <w:rsid w:val="00311ED1"/>
    <w:rsid w:val="00312007"/>
    <w:rsid w:val="003123AF"/>
    <w:rsid w:val="00312B5A"/>
    <w:rsid w:val="003137E3"/>
    <w:rsid w:val="00314D7D"/>
    <w:rsid w:val="003165A0"/>
    <w:rsid w:val="00316F01"/>
    <w:rsid w:val="00317308"/>
    <w:rsid w:val="00320EB6"/>
    <w:rsid w:val="00321079"/>
    <w:rsid w:val="0032107B"/>
    <w:rsid w:val="00321262"/>
    <w:rsid w:val="00321770"/>
    <w:rsid w:val="003223D7"/>
    <w:rsid w:val="003225B7"/>
    <w:rsid w:val="0032394D"/>
    <w:rsid w:val="00323BEA"/>
    <w:rsid w:val="003259F2"/>
    <w:rsid w:val="00326951"/>
    <w:rsid w:val="00326BCE"/>
    <w:rsid w:val="0032706F"/>
    <w:rsid w:val="00327601"/>
    <w:rsid w:val="0033024B"/>
    <w:rsid w:val="00330491"/>
    <w:rsid w:val="00330D9C"/>
    <w:rsid w:val="00331C47"/>
    <w:rsid w:val="00331F1F"/>
    <w:rsid w:val="003323F1"/>
    <w:rsid w:val="00333018"/>
    <w:rsid w:val="0033447D"/>
    <w:rsid w:val="00334590"/>
    <w:rsid w:val="00334C54"/>
    <w:rsid w:val="00334CD7"/>
    <w:rsid w:val="00336EAA"/>
    <w:rsid w:val="003375D5"/>
    <w:rsid w:val="003377B4"/>
    <w:rsid w:val="00337C13"/>
    <w:rsid w:val="00337E88"/>
    <w:rsid w:val="00337F41"/>
    <w:rsid w:val="00340011"/>
    <w:rsid w:val="00340972"/>
    <w:rsid w:val="00341224"/>
    <w:rsid w:val="0034131B"/>
    <w:rsid w:val="00342711"/>
    <w:rsid w:val="00343111"/>
    <w:rsid w:val="0034331E"/>
    <w:rsid w:val="00343346"/>
    <w:rsid w:val="0034359E"/>
    <w:rsid w:val="00343A65"/>
    <w:rsid w:val="00343F1C"/>
    <w:rsid w:val="003444FE"/>
    <w:rsid w:val="00345503"/>
    <w:rsid w:val="00345FC5"/>
    <w:rsid w:val="00346179"/>
    <w:rsid w:val="00346AD6"/>
    <w:rsid w:val="00347C82"/>
    <w:rsid w:val="00350709"/>
    <w:rsid w:val="003522DB"/>
    <w:rsid w:val="00352646"/>
    <w:rsid w:val="003533B8"/>
    <w:rsid w:val="00353DD0"/>
    <w:rsid w:val="003549C9"/>
    <w:rsid w:val="00355869"/>
    <w:rsid w:val="003561CA"/>
    <w:rsid w:val="00356DAA"/>
    <w:rsid w:val="00356DFF"/>
    <w:rsid w:val="0035705C"/>
    <w:rsid w:val="00357BA2"/>
    <w:rsid w:val="003607B3"/>
    <w:rsid w:val="00360DC3"/>
    <w:rsid w:val="00361F51"/>
    <w:rsid w:val="00362236"/>
    <w:rsid w:val="0036320A"/>
    <w:rsid w:val="00363C30"/>
    <w:rsid w:val="00363ECC"/>
    <w:rsid w:val="00364DCA"/>
    <w:rsid w:val="00364EF0"/>
    <w:rsid w:val="003651F8"/>
    <w:rsid w:val="003654C2"/>
    <w:rsid w:val="00365C05"/>
    <w:rsid w:val="003663FD"/>
    <w:rsid w:val="00366C42"/>
    <w:rsid w:val="00366D04"/>
    <w:rsid w:val="00366D72"/>
    <w:rsid w:val="00367413"/>
    <w:rsid w:val="0037007A"/>
    <w:rsid w:val="003702D5"/>
    <w:rsid w:val="003708F8"/>
    <w:rsid w:val="00370944"/>
    <w:rsid w:val="00370B25"/>
    <w:rsid w:val="00370BEF"/>
    <w:rsid w:val="00371BF6"/>
    <w:rsid w:val="00371DC4"/>
    <w:rsid w:val="00372878"/>
    <w:rsid w:val="00372943"/>
    <w:rsid w:val="00372D09"/>
    <w:rsid w:val="0037386A"/>
    <w:rsid w:val="00373990"/>
    <w:rsid w:val="00373A8B"/>
    <w:rsid w:val="00373B4B"/>
    <w:rsid w:val="00374498"/>
    <w:rsid w:val="00374AF7"/>
    <w:rsid w:val="00376B5E"/>
    <w:rsid w:val="00376E28"/>
    <w:rsid w:val="00377B3A"/>
    <w:rsid w:val="00377D71"/>
    <w:rsid w:val="003800AA"/>
    <w:rsid w:val="003803BC"/>
    <w:rsid w:val="00380595"/>
    <w:rsid w:val="00380A83"/>
    <w:rsid w:val="00380B99"/>
    <w:rsid w:val="003811BD"/>
    <w:rsid w:val="00381BC6"/>
    <w:rsid w:val="00382E0F"/>
    <w:rsid w:val="0038360F"/>
    <w:rsid w:val="00384F8A"/>
    <w:rsid w:val="003851FB"/>
    <w:rsid w:val="00385DCC"/>
    <w:rsid w:val="00385ED8"/>
    <w:rsid w:val="00386543"/>
    <w:rsid w:val="0038688A"/>
    <w:rsid w:val="00386C7B"/>
    <w:rsid w:val="003873F8"/>
    <w:rsid w:val="00390047"/>
    <w:rsid w:val="00390286"/>
    <w:rsid w:val="003907DC"/>
    <w:rsid w:val="00390F31"/>
    <w:rsid w:val="00391127"/>
    <w:rsid w:val="0039187A"/>
    <w:rsid w:val="00391C9D"/>
    <w:rsid w:val="00392113"/>
    <w:rsid w:val="00392809"/>
    <w:rsid w:val="00392864"/>
    <w:rsid w:val="00392AB7"/>
    <w:rsid w:val="00392CE0"/>
    <w:rsid w:val="0039465F"/>
    <w:rsid w:val="00395260"/>
    <w:rsid w:val="00396672"/>
    <w:rsid w:val="003967C5"/>
    <w:rsid w:val="003973E3"/>
    <w:rsid w:val="00397EA5"/>
    <w:rsid w:val="00397F58"/>
    <w:rsid w:val="003A0628"/>
    <w:rsid w:val="003A137B"/>
    <w:rsid w:val="003A1384"/>
    <w:rsid w:val="003A14AF"/>
    <w:rsid w:val="003A19BA"/>
    <w:rsid w:val="003A22A4"/>
    <w:rsid w:val="003A2303"/>
    <w:rsid w:val="003A35BA"/>
    <w:rsid w:val="003A3938"/>
    <w:rsid w:val="003A3D4C"/>
    <w:rsid w:val="003A3DBD"/>
    <w:rsid w:val="003A3DE2"/>
    <w:rsid w:val="003A4404"/>
    <w:rsid w:val="003A4886"/>
    <w:rsid w:val="003A63BE"/>
    <w:rsid w:val="003A7228"/>
    <w:rsid w:val="003A7A91"/>
    <w:rsid w:val="003A7C26"/>
    <w:rsid w:val="003B00D8"/>
    <w:rsid w:val="003B0378"/>
    <w:rsid w:val="003B0B35"/>
    <w:rsid w:val="003B27D5"/>
    <w:rsid w:val="003B2EC3"/>
    <w:rsid w:val="003B399C"/>
    <w:rsid w:val="003B3BD0"/>
    <w:rsid w:val="003B4A2C"/>
    <w:rsid w:val="003B4DB3"/>
    <w:rsid w:val="003B4F6B"/>
    <w:rsid w:val="003B54D5"/>
    <w:rsid w:val="003B62BC"/>
    <w:rsid w:val="003B6955"/>
    <w:rsid w:val="003B72EA"/>
    <w:rsid w:val="003B766C"/>
    <w:rsid w:val="003C04DF"/>
    <w:rsid w:val="003C0610"/>
    <w:rsid w:val="003C077E"/>
    <w:rsid w:val="003C0891"/>
    <w:rsid w:val="003C08AF"/>
    <w:rsid w:val="003C0CD4"/>
    <w:rsid w:val="003C0D71"/>
    <w:rsid w:val="003C27A7"/>
    <w:rsid w:val="003C2BB1"/>
    <w:rsid w:val="003C2D21"/>
    <w:rsid w:val="003C2F6B"/>
    <w:rsid w:val="003C3276"/>
    <w:rsid w:val="003C4489"/>
    <w:rsid w:val="003C5353"/>
    <w:rsid w:val="003C5837"/>
    <w:rsid w:val="003C6064"/>
    <w:rsid w:val="003C64D0"/>
    <w:rsid w:val="003C67AE"/>
    <w:rsid w:val="003C6C8D"/>
    <w:rsid w:val="003C7773"/>
    <w:rsid w:val="003D0144"/>
    <w:rsid w:val="003D0280"/>
    <w:rsid w:val="003D03E6"/>
    <w:rsid w:val="003D0652"/>
    <w:rsid w:val="003D0DE9"/>
    <w:rsid w:val="003D1218"/>
    <w:rsid w:val="003D2552"/>
    <w:rsid w:val="003D2C70"/>
    <w:rsid w:val="003D35E3"/>
    <w:rsid w:val="003D35FC"/>
    <w:rsid w:val="003D3CAB"/>
    <w:rsid w:val="003D3E9F"/>
    <w:rsid w:val="003D48DA"/>
    <w:rsid w:val="003D4C27"/>
    <w:rsid w:val="003D4E6B"/>
    <w:rsid w:val="003D5138"/>
    <w:rsid w:val="003D6545"/>
    <w:rsid w:val="003D713A"/>
    <w:rsid w:val="003D7144"/>
    <w:rsid w:val="003E012F"/>
    <w:rsid w:val="003E05A1"/>
    <w:rsid w:val="003E0EC8"/>
    <w:rsid w:val="003E1B90"/>
    <w:rsid w:val="003E2E55"/>
    <w:rsid w:val="003E3312"/>
    <w:rsid w:val="003E39CB"/>
    <w:rsid w:val="003E4449"/>
    <w:rsid w:val="003E4C95"/>
    <w:rsid w:val="003E55C1"/>
    <w:rsid w:val="003E647D"/>
    <w:rsid w:val="003E6741"/>
    <w:rsid w:val="003E781C"/>
    <w:rsid w:val="003F08CB"/>
    <w:rsid w:val="003F09E7"/>
    <w:rsid w:val="003F110A"/>
    <w:rsid w:val="003F2855"/>
    <w:rsid w:val="003F2E5D"/>
    <w:rsid w:val="003F328A"/>
    <w:rsid w:val="003F3769"/>
    <w:rsid w:val="003F3939"/>
    <w:rsid w:val="003F3960"/>
    <w:rsid w:val="003F3A4A"/>
    <w:rsid w:val="003F3ED2"/>
    <w:rsid w:val="003F3ED5"/>
    <w:rsid w:val="003F42BB"/>
    <w:rsid w:val="003F51FF"/>
    <w:rsid w:val="003F5D5B"/>
    <w:rsid w:val="003F5EC6"/>
    <w:rsid w:val="003F6168"/>
    <w:rsid w:val="003F67C4"/>
    <w:rsid w:val="003F6F34"/>
    <w:rsid w:val="003F7727"/>
    <w:rsid w:val="003F7BEE"/>
    <w:rsid w:val="003F7CC9"/>
    <w:rsid w:val="003F7E7C"/>
    <w:rsid w:val="00400BD4"/>
    <w:rsid w:val="0040177A"/>
    <w:rsid w:val="00401D6B"/>
    <w:rsid w:val="004021EA"/>
    <w:rsid w:val="00403218"/>
    <w:rsid w:val="0040361E"/>
    <w:rsid w:val="00403A67"/>
    <w:rsid w:val="00405412"/>
    <w:rsid w:val="00405971"/>
    <w:rsid w:val="00405D02"/>
    <w:rsid w:val="00406166"/>
    <w:rsid w:val="00406800"/>
    <w:rsid w:val="00406FD1"/>
    <w:rsid w:val="004102EE"/>
    <w:rsid w:val="00410D47"/>
    <w:rsid w:val="00410EFC"/>
    <w:rsid w:val="00410FE6"/>
    <w:rsid w:val="00411FB9"/>
    <w:rsid w:val="0041216C"/>
    <w:rsid w:val="004133ED"/>
    <w:rsid w:val="004136B9"/>
    <w:rsid w:val="0041374D"/>
    <w:rsid w:val="00415B23"/>
    <w:rsid w:val="00416035"/>
    <w:rsid w:val="0041661B"/>
    <w:rsid w:val="00416897"/>
    <w:rsid w:val="0041700D"/>
    <w:rsid w:val="0042077B"/>
    <w:rsid w:val="00420C63"/>
    <w:rsid w:val="00421148"/>
    <w:rsid w:val="00421F50"/>
    <w:rsid w:val="00421FAE"/>
    <w:rsid w:val="004228DC"/>
    <w:rsid w:val="004228EF"/>
    <w:rsid w:val="004234F1"/>
    <w:rsid w:val="00423B57"/>
    <w:rsid w:val="00423EDC"/>
    <w:rsid w:val="00424288"/>
    <w:rsid w:val="00424A2C"/>
    <w:rsid w:val="00424AAF"/>
    <w:rsid w:val="0042531F"/>
    <w:rsid w:val="0042580C"/>
    <w:rsid w:val="0042584E"/>
    <w:rsid w:val="00425A0A"/>
    <w:rsid w:val="00425FCA"/>
    <w:rsid w:val="0042610A"/>
    <w:rsid w:val="00426540"/>
    <w:rsid w:val="00426B8C"/>
    <w:rsid w:val="0043027F"/>
    <w:rsid w:val="00431D07"/>
    <w:rsid w:val="00431F17"/>
    <w:rsid w:val="00431F8A"/>
    <w:rsid w:val="00432108"/>
    <w:rsid w:val="004326A4"/>
    <w:rsid w:val="00432AB8"/>
    <w:rsid w:val="00432C38"/>
    <w:rsid w:val="004332EF"/>
    <w:rsid w:val="00433937"/>
    <w:rsid w:val="00434397"/>
    <w:rsid w:val="00435C35"/>
    <w:rsid w:val="00436F8E"/>
    <w:rsid w:val="0043735F"/>
    <w:rsid w:val="004402A8"/>
    <w:rsid w:val="0044088B"/>
    <w:rsid w:val="00441309"/>
    <w:rsid w:val="0044141E"/>
    <w:rsid w:val="00441BF9"/>
    <w:rsid w:val="0044270C"/>
    <w:rsid w:val="00442DC2"/>
    <w:rsid w:val="0044323A"/>
    <w:rsid w:val="004432C6"/>
    <w:rsid w:val="004435D2"/>
    <w:rsid w:val="00443DE8"/>
    <w:rsid w:val="004441B0"/>
    <w:rsid w:val="004442E1"/>
    <w:rsid w:val="00444EAF"/>
    <w:rsid w:val="0044531D"/>
    <w:rsid w:val="00445919"/>
    <w:rsid w:val="00450CED"/>
    <w:rsid w:val="00451295"/>
    <w:rsid w:val="00452662"/>
    <w:rsid w:val="00453786"/>
    <w:rsid w:val="00453B21"/>
    <w:rsid w:val="0045437D"/>
    <w:rsid w:val="00454881"/>
    <w:rsid w:val="0045517E"/>
    <w:rsid w:val="00455C7D"/>
    <w:rsid w:val="00456B89"/>
    <w:rsid w:val="004574D9"/>
    <w:rsid w:val="004578F3"/>
    <w:rsid w:val="004579C5"/>
    <w:rsid w:val="00457C75"/>
    <w:rsid w:val="00460D48"/>
    <w:rsid w:val="0046175A"/>
    <w:rsid w:val="004618BF"/>
    <w:rsid w:val="00461E0A"/>
    <w:rsid w:val="00463ADA"/>
    <w:rsid w:val="00463F6E"/>
    <w:rsid w:val="004649CB"/>
    <w:rsid w:val="00464C30"/>
    <w:rsid w:val="0046523C"/>
    <w:rsid w:val="00466372"/>
    <w:rsid w:val="00466502"/>
    <w:rsid w:val="004665D2"/>
    <w:rsid w:val="00466759"/>
    <w:rsid w:val="00466B06"/>
    <w:rsid w:val="00467624"/>
    <w:rsid w:val="00467676"/>
    <w:rsid w:val="004708D4"/>
    <w:rsid w:val="00470BD6"/>
    <w:rsid w:val="00470E1C"/>
    <w:rsid w:val="004712A2"/>
    <w:rsid w:val="004718C9"/>
    <w:rsid w:val="00471C0B"/>
    <w:rsid w:val="0047273C"/>
    <w:rsid w:val="004730CE"/>
    <w:rsid w:val="0047312F"/>
    <w:rsid w:val="00473B43"/>
    <w:rsid w:val="00473CCA"/>
    <w:rsid w:val="00474181"/>
    <w:rsid w:val="00474356"/>
    <w:rsid w:val="004751D7"/>
    <w:rsid w:val="004754FC"/>
    <w:rsid w:val="00480639"/>
    <w:rsid w:val="00481DF9"/>
    <w:rsid w:val="004843FF"/>
    <w:rsid w:val="004856F4"/>
    <w:rsid w:val="00485FB4"/>
    <w:rsid w:val="004861F0"/>
    <w:rsid w:val="004862A5"/>
    <w:rsid w:val="004871CD"/>
    <w:rsid w:val="004873A8"/>
    <w:rsid w:val="00491125"/>
    <w:rsid w:val="004916B6"/>
    <w:rsid w:val="00491A7A"/>
    <w:rsid w:val="00491D11"/>
    <w:rsid w:val="00493AFC"/>
    <w:rsid w:val="004944D4"/>
    <w:rsid w:val="00494AC1"/>
    <w:rsid w:val="00496032"/>
    <w:rsid w:val="00497020"/>
    <w:rsid w:val="004A02F7"/>
    <w:rsid w:val="004A039C"/>
    <w:rsid w:val="004A1258"/>
    <w:rsid w:val="004A12D3"/>
    <w:rsid w:val="004A23D2"/>
    <w:rsid w:val="004A32CB"/>
    <w:rsid w:val="004A3C26"/>
    <w:rsid w:val="004A3CEB"/>
    <w:rsid w:val="004A408E"/>
    <w:rsid w:val="004A441B"/>
    <w:rsid w:val="004A55B1"/>
    <w:rsid w:val="004A5C69"/>
    <w:rsid w:val="004A5F12"/>
    <w:rsid w:val="004A655E"/>
    <w:rsid w:val="004A6C84"/>
    <w:rsid w:val="004B009D"/>
    <w:rsid w:val="004B0A15"/>
    <w:rsid w:val="004B0C46"/>
    <w:rsid w:val="004B1A4D"/>
    <w:rsid w:val="004B1F39"/>
    <w:rsid w:val="004B22CF"/>
    <w:rsid w:val="004B24F9"/>
    <w:rsid w:val="004B2AEC"/>
    <w:rsid w:val="004B2E54"/>
    <w:rsid w:val="004B2E98"/>
    <w:rsid w:val="004B3176"/>
    <w:rsid w:val="004B3203"/>
    <w:rsid w:val="004B332D"/>
    <w:rsid w:val="004B377A"/>
    <w:rsid w:val="004B42E1"/>
    <w:rsid w:val="004B477A"/>
    <w:rsid w:val="004B47C6"/>
    <w:rsid w:val="004B52C1"/>
    <w:rsid w:val="004B5870"/>
    <w:rsid w:val="004B5B63"/>
    <w:rsid w:val="004B5FCC"/>
    <w:rsid w:val="004B608A"/>
    <w:rsid w:val="004B6671"/>
    <w:rsid w:val="004B7101"/>
    <w:rsid w:val="004B7410"/>
    <w:rsid w:val="004B75A1"/>
    <w:rsid w:val="004C2292"/>
    <w:rsid w:val="004C2D4B"/>
    <w:rsid w:val="004C2FAB"/>
    <w:rsid w:val="004C371D"/>
    <w:rsid w:val="004C3800"/>
    <w:rsid w:val="004C44F6"/>
    <w:rsid w:val="004C4602"/>
    <w:rsid w:val="004C4A93"/>
    <w:rsid w:val="004C4C15"/>
    <w:rsid w:val="004C4D30"/>
    <w:rsid w:val="004C565F"/>
    <w:rsid w:val="004C6D98"/>
    <w:rsid w:val="004C7458"/>
    <w:rsid w:val="004C7C42"/>
    <w:rsid w:val="004D0233"/>
    <w:rsid w:val="004D033D"/>
    <w:rsid w:val="004D15A2"/>
    <w:rsid w:val="004D2A79"/>
    <w:rsid w:val="004D2B54"/>
    <w:rsid w:val="004D3A03"/>
    <w:rsid w:val="004D3B9C"/>
    <w:rsid w:val="004D4675"/>
    <w:rsid w:val="004D4842"/>
    <w:rsid w:val="004D4E93"/>
    <w:rsid w:val="004D5833"/>
    <w:rsid w:val="004D59D1"/>
    <w:rsid w:val="004D5BB7"/>
    <w:rsid w:val="004D5F39"/>
    <w:rsid w:val="004D6370"/>
    <w:rsid w:val="004D7033"/>
    <w:rsid w:val="004D72AA"/>
    <w:rsid w:val="004D734B"/>
    <w:rsid w:val="004E01F8"/>
    <w:rsid w:val="004E1E1D"/>
    <w:rsid w:val="004E2A22"/>
    <w:rsid w:val="004E314C"/>
    <w:rsid w:val="004E3521"/>
    <w:rsid w:val="004E39E7"/>
    <w:rsid w:val="004E3E7A"/>
    <w:rsid w:val="004E4049"/>
    <w:rsid w:val="004E4E8B"/>
    <w:rsid w:val="004E4FB0"/>
    <w:rsid w:val="004E50F3"/>
    <w:rsid w:val="004E6149"/>
    <w:rsid w:val="004E61C1"/>
    <w:rsid w:val="004E76A9"/>
    <w:rsid w:val="004E79BA"/>
    <w:rsid w:val="004E7F0E"/>
    <w:rsid w:val="004F03BC"/>
    <w:rsid w:val="004F06F5"/>
    <w:rsid w:val="004F12EE"/>
    <w:rsid w:val="004F14CC"/>
    <w:rsid w:val="004F1A44"/>
    <w:rsid w:val="004F1BDE"/>
    <w:rsid w:val="004F249E"/>
    <w:rsid w:val="004F26AA"/>
    <w:rsid w:val="004F2836"/>
    <w:rsid w:val="004F31A2"/>
    <w:rsid w:val="004F43E3"/>
    <w:rsid w:val="004F49A7"/>
    <w:rsid w:val="004F5E43"/>
    <w:rsid w:val="004F5F33"/>
    <w:rsid w:val="004F65FF"/>
    <w:rsid w:val="004F6AED"/>
    <w:rsid w:val="004F6D29"/>
    <w:rsid w:val="004F7045"/>
    <w:rsid w:val="004F761F"/>
    <w:rsid w:val="004F7859"/>
    <w:rsid w:val="00500044"/>
    <w:rsid w:val="0050050F"/>
    <w:rsid w:val="0050097F"/>
    <w:rsid w:val="00500BEF"/>
    <w:rsid w:val="00500CB0"/>
    <w:rsid w:val="00502D1E"/>
    <w:rsid w:val="00503465"/>
    <w:rsid w:val="005034CA"/>
    <w:rsid w:val="005040B1"/>
    <w:rsid w:val="005041C7"/>
    <w:rsid w:val="00504CCD"/>
    <w:rsid w:val="0050549F"/>
    <w:rsid w:val="005058CA"/>
    <w:rsid w:val="005073ED"/>
    <w:rsid w:val="00507715"/>
    <w:rsid w:val="00507BD7"/>
    <w:rsid w:val="0051093E"/>
    <w:rsid w:val="00510A2A"/>
    <w:rsid w:val="0051115F"/>
    <w:rsid w:val="005112CE"/>
    <w:rsid w:val="005113B5"/>
    <w:rsid w:val="0051319B"/>
    <w:rsid w:val="00513B77"/>
    <w:rsid w:val="00513B79"/>
    <w:rsid w:val="00514254"/>
    <w:rsid w:val="005147C9"/>
    <w:rsid w:val="00515086"/>
    <w:rsid w:val="00515AF4"/>
    <w:rsid w:val="00515F08"/>
    <w:rsid w:val="00516DC3"/>
    <w:rsid w:val="0051729C"/>
    <w:rsid w:val="00517424"/>
    <w:rsid w:val="005203D9"/>
    <w:rsid w:val="0052190E"/>
    <w:rsid w:val="00521B34"/>
    <w:rsid w:val="00522600"/>
    <w:rsid w:val="0052341A"/>
    <w:rsid w:val="005237B8"/>
    <w:rsid w:val="00523B71"/>
    <w:rsid w:val="00523E59"/>
    <w:rsid w:val="00524A55"/>
    <w:rsid w:val="0052543C"/>
    <w:rsid w:val="00525661"/>
    <w:rsid w:val="005264C0"/>
    <w:rsid w:val="00527378"/>
    <w:rsid w:val="00527F82"/>
    <w:rsid w:val="0053014A"/>
    <w:rsid w:val="0053018E"/>
    <w:rsid w:val="00530231"/>
    <w:rsid w:val="00530831"/>
    <w:rsid w:val="00531111"/>
    <w:rsid w:val="00531114"/>
    <w:rsid w:val="0053322F"/>
    <w:rsid w:val="00533276"/>
    <w:rsid w:val="00533712"/>
    <w:rsid w:val="00534405"/>
    <w:rsid w:val="00535024"/>
    <w:rsid w:val="00535102"/>
    <w:rsid w:val="005353D1"/>
    <w:rsid w:val="0053574E"/>
    <w:rsid w:val="00535875"/>
    <w:rsid w:val="00535D78"/>
    <w:rsid w:val="005360CE"/>
    <w:rsid w:val="00536964"/>
    <w:rsid w:val="005369F5"/>
    <w:rsid w:val="00537601"/>
    <w:rsid w:val="005402C4"/>
    <w:rsid w:val="005405F3"/>
    <w:rsid w:val="00540652"/>
    <w:rsid w:val="00540A72"/>
    <w:rsid w:val="0054291F"/>
    <w:rsid w:val="00542B4A"/>
    <w:rsid w:val="005431EB"/>
    <w:rsid w:val="00543300"/>
    <w:rsid w:val="005435D4"/>
    <w:rsid w:val="00544316"/>
    <w:rsid w:val="00544760"/>
    <w:rsid w:val="00544BCD"/>
    <w:rsid w:val="00544CC7"/>
    <w:rsid w:val="00545216"/>
    <w:rsid w:val="00545353"/>
    <w:rsid w:val="005454DD"/>
    <w:rsid w:val="005465C3"/>
    <w:rsid w:val="00547B66"/>
    <w:rsid w:val="00547C26"/>
    <w:rsid w:val="00547CA7"/>
    <w:rsid w:val="00547F2C"/>
    <w:rsid w:val="0055036A"/>
    <w:rsid w:val="00550743"/>
    <w:rsid w:val="0055096E"/>
    <w:rsid w:val="005509BD"/>
    <w:rsid w:val="005515DE"/>
    <w:rsid w:val="00551BD4"/>
    <w:rsid w:val="00552F75"/>
    <w:rsid w:val="00554915"/>
    <w:rsid w:val="00554A00"/>
    <w:rsid w:val="00554F13"/>
    <w:rsid w:val="005568C8"/>
    <w:rsid w:val="00556AA4"/>
    <w:rsid w:val="00557380"/>
    <w:rsid w:val="00557CAC"/>
    <w:rsid w:val="00560102"/>
    <w:rsid w:val="005605BC"/>
    <w:rsid w:val="00560910"/>
    <w:rsid w:val="00560FC3"/>
    <w:rsid w:val="0056107B"/>
    <w:rsid w:val="0056162E"/>
    <w:rsid w:val="00561BDD"/>
    <w:rsid w:val="00561F7A"/>
    <w:rsid w:val="00562091"/>
    <w:rsid w:val="005620BF"/>
    <w:rsid w:val="005627D0"/>
    <w:rsid w:val="0056433E"/>
    <w:rsid w:val="005671F4"/>
    <w:rsid w:val="00570072"/>
    <w:rsid w:val="00570C2F"/>
    <w:rsid w:val="00571DED"/>
    <w:rsid w:val="005722E0"/>
    <w:rsid w:val="005725C8"/>
    <w:rsid w:val="0057389E"/>
    <w:rsid w:val="00573D85"/>
    <w:rsid w:val="00574A6C"/>
    <w:rsid w:val="00574C15"/>
    <w:rsid w:val="00575265"/>
    <w:rsid w:val="005758F0"/>
    <w:rsid w:val="00576C6D"/>
    <w:rsid w:val="00576CC7"/>
    <w:rsid w:val="0057701E"/>
    <w:rsid w:val="005774D4"/>
    <w:rsid w:val="00580544"/>
    <w:rsid w:val="00580937"/>
    <w:rsid w:val="00580CD7"/>
    <w:rsid w:val="00581C9A"/>
    <w:rsid w:val="00582996"/>
    <w:rsid w:val="00582A0A"/>
    <w:rsid w:val="00583B26"/>
    <w:rsid w:val="00583D8F"/>
    <w:rsid w:val="00584843"/>
    <w:rsid w:val="005857FC"/>
    <w:rsid w:val="00585A1B"/>
    <w:rsid w:val="00585B49"/>
    <w:rsid w:val="00585DDA"/>
    <w:rsid w:val="00586638"/>
    <w:rsid w:val="005867E7"/>
    <w:rsid w:val="00586901"/>
    <w:rsid w:val="00586A34"/>
    <w:rsid w:val="00590150"/>
    <w:rsid w:val="00590685"/>
    <w:rsid w:val="00590BCA"/>
    <w:rsid w:val="005916FD"/>
    <w:rsid w:val="00592B5C"/>
    <w:rsid w:val="00592CF1"/>
    <w:rsid w:val="005930BD"/>
    <w:rsid w:val="00594390"/>
    <w:rsid w:val="005948A5"/>
    <w:rsid w:val="00594C0B"/>
    <w:rsid w:val="00595EDA"/>
    <w:rsid w:val="00596F6A"/>
    <w:rsid w:val="00597056"/>
    <w:rsid w:val="00597513"/>
    <w:rsid w:val="00597D71"/>
    <w:rsid w:val="005A0326"/>
    <w:rsid w:val="005A0621"/>
    <w:rsid w:val="005A084F"/>
    <w:rsid w:val="005A102C"/>
    <w:rsid w:val="005A41C7"/>
    <w:rsid w:val="005A4529"/>
    <w:rsid w:val="005A4596"/>
    <w:rsid w:val="005A4E12"/>
    <w:rsid w:val="005A60C8"/>
    <w:rsid w:val="005A63E5"/>
    <w:rsid w:val="005A6712"/>
    <w:rsid w:val="005A6F17"/>
    <w:rsid w:val="005A71D5"/>
    <w:rsid w:val="005A7F41"/>
    <w:rsid w:val="005B0779"/>
    <w:rsid w:val="005B0A27"/>
    <w:rsid w:val="005B13CB"/>
    <w:rsid w:val="005B177E"/>
    <w:rsid w:val="005B17F6"/>
    <w:rsid w:val="005B2AF1"/>
    <w:rsid w:val="005B381D"/>
    <w:rsid w:val="005B39F1"/>
    <w:rsid w:val="005B39F2"/>
    <w:rsid w:val="005B4337"/>
    <w:rsid w:val="005B4595"/>
    <w:rsid w:val="005B4D7B"/>
    <w:rsid w:val="005B5089"/>
    <w:rsid w:val="005B5BD7"/>
    <w:rsid w:val="005B61D0"/>
    <w:rsid w:val="005B69C5"/>
    <w:rsid w:val="005B6E46"/>
    <w:rsid w:val="005B71F2"/>
    <w:rsid w:val="005B7E63"/>
    <w:rsid w:val="005C08B5"/>
    <w:rsid w:val="005C0B05"/>
    <w:rsid w:val="005C13CD"/>
    <w:rsid w:val="005C1583"/>
    <w:rsid w:val="005C22AB"/>
    <w:rsid w:val="005C33BC"/>
    <w:rsid w:val="005C47BF"/>
    <w:rsid w:val="005C4D54"/>
    <w:rsid w:val="005C57CF"/>
    <w:rsid w:val="005C5ED3"/>
    <w:rsid w:val="005C7020"/>
    <w:rsid w:val="005C7150"/>
    <w:rsid w:val="005C7324"/>
    <w:rsid w:val="005C7E53"/>
    <w:rsid w:val="005C7E66"/>
    <w:rsid w:val="005D0BBB"/>
    <w:rsid w:val="005D0DC9"/>
    <w:rsid w:val="005D0F5E"/>
    <w:rsid w:val="005D15A0"/>
    <w:rsid w:val="005D233B"/>
    <w:rsid w:val="005D2923"/>
    <w:rsid w:val="005D335B"/>
    <w:rsid w:val="005D3438"/>
    <w:rsid w:val="005D3524"/>
    <w:rsid w:val="005D36B1"/>
    <w:rsid w:val="005D4378"/>
    <w:rsid w:val="005D46FC"/>
    <w:rsid w:val="005D4D6A"/>
    <w:rsid w:val="005D504C"/>
    <w:rsid w:val="005D59E2"/>
    <w:rsid w:val="005D5CA2"/>
    <w:rsid w:val="005D5D93"/>
    <w:rsid w:val="005D6135"/>
    <w:rsid w:val="005D64A2"/>
    <w:rsid w:val="005D68C5"/>
    <w:rsid w:val="005D7390"/>
    <w:rsid w:val="005E1973"/>
    <w:rsid w:val="005E1C96"/>
    <w:rsid w:val="005E280A"/>
    <w:rsid w:val="005E35EC"/>
    <w:rsid w:val="005E3857"/>
    <w:rsid w:val="005E3B12"/>
    <w:rsid w:val="005E3B1B"/>
    <w:rsid w:val="005E5093"/>
    <w:rsid w:val="005E555A"/>
    <w:rsid w:val="005E5E14"/>
    <w:rsid w:val="005E6596"/>
    <w:rsid w:val="005E66D0"/>
    <w:rsid w:val="005E7253"/>
    <w:rsid w:val="005E7D0D"/>
    <w:rsid w:val="005E7FCE"/>
    <w:rsid w:val="005F02B3"/>
    <w:rsid w:val="005F0AB9"/>
    <w:rsid w:val="005F11C7"/>
    <w:rsid w:val="005F1226"/>
    <w:rsid w:val="005F1368"/>
    <w:rsid w:val="005F2428"/>
    <w:rsid w:val="005F26A3"/>
    <w:rsid w:val="005F321F"/>
    <w:rsid w:val="005F3D11"/>
    <w:rsid w:val="005F406B"/>
    <w:rsid w:val="005F411F"/>
    <w:rsid w:val="005F41CA"/>
    <w:rsid w:val="005F475C"/>
    <w:rsid w:val="005F47B0"/>
    <w:rsid w:val="005F4EF6"/>
    <w:rsid w:val="005F58BF"/>
    <w:rsid w:val="005F6F5C"/>
    <w:rsid w:val="005F7744"/>
    <w:rsid w:val="005F7C11"/>
    <w:rsid w:val="00600488"/>
    <w:rsid w:val="006005C4"/>
    <w:rsid w:val="00600C45"/>
    <w:rsid w:val="0060155F"/>
    <w:rsid w:val="00601D43"/>
    <w:rsid w:val="00601E3B"/>
    <w:rsid w:val="0060519B"/>
    <w:rsid w:val="00605665"/>
    <w:rsid w:val="00605B8E"/>
    <w:rsid w:val="00607298"/>
    <w:rsid w:val="0060768F"/>
    <w:rsid w:val="0060792A"/>
    <w:rsid w:val="00610541"/>
    <w:rsid w:val="00611362"/>
    <w:rsid w:val="0061374D"/>
    <w:rsid w:val="00613E06"/>
    <w:rsid w:val="00613E8F"/>
    <w:rsid w:val="00614612"/>
    <w:rsid w:val="00614727"/>
    <w:rsid w:val="00614ABC"/>
    <w:rsid w:val="00615545"/>
    <w:rsid w:val="006158D6"/>
    <w:rsid w:val="006162DE"/>
    <w:rsid w:val="006164C0"/>
    <w:rsid w:val="00616C0A"/>
    <w:rsid w:val="006170AE"/>
    <w:rsid w:val="00621ECB"/>
    <w:rsid w:val="00622EAB"/>
    <w:rsid w:val="0062333C"/>
    <w:rsid w:val="00623F93"/>
    <w:rsid w:val="00624A8B"/>
    <w:rsid w:val="00624BA9"/>
    <w:rsid w:val="00624FFF"/>
    <w:rsid w:val="00625369"/>
    <w:rsid w:val="00626051"/>
    <w:rsid w:val="0062653F"/>
    <w:rsid w:val="00626672"/>
    <w:rsid w:val="00626D82"/>
    <w:rsid w:val="00627697"/>
    <w:rsid w:val="006304F8"/>
    <w:rsid w:val="006306CE"/>
    <w:rsid w:val="00630BD7"/>
    <w:rsid w:val="00630FCA"/>
    <w:rsid w:val="00631187"/>
    <w:rsid w:val="00631410"/>
    <w:rsid w:val="00631706"/>
    <w:rsid w:val="006318CD"/>
    <w:rsid w:val="00631B42"/>
    <w:rsid w:val="00632656"/>
    <w:rsid w:val="006350EE"/>
    <w:rsid w:val="00635640"/>
    <w:rsid w:val="00635861"/>
    <w:rsid w:val="0063664E"/>
    <w:rsid w:val="00636DE0"/>
    <w:rsid w:val="00640983"/>
    <w:rsid w:val="0064120B"/>
    <w:rsid w:val="00641973"/>
    <w:rsid w:val="00642863"/>
    <w:rsid w:val="00642A23"/>
    <w:rsid w:val="00643C5E"/>
    <w:rsid w:val="00644205"/>
    <w:rsid w:val="00644477"/>
    <w:rsid w:val="00644F53"/>
    <w:rsid w:val="006453AF"/>
    <w:rsid w:val="006453B5"/>
    <w:rsid w:val="006456AB"/>
    <w:rsid w:val="00645AF8"/>
    <w:rsid w:val="00645B70"/>
    <w:rsid w:val="00645D78"/>
    <w:rsid w:val="00645DC4"/>
    <w:rsid w:val="00645EAD"/>
    <w:rsid w:val="00646AE7"/>
    <w:rsid w:val="00647007"/>
    <w:rsid w:val="00647AC3"/>
    <w:rsid w:val="00647B05"/>
    <w:rsid w:val="00650063"/>
    <w:rsid w:val="00651186"/>
    <w:rsid w:val="00652397"/>
    <w:rsid w:val="00652AA5"/>
    <w:rsid w:val="00653223"/>
    <w:rsid w:val="00653A96"/>
    <w:rsid w:val="00653B35"/>
    <w:rsid w:val="0065456A"/>
    <w:rsid w:val="0065457B"/>
    <w:rsid w:val="00654719"/>
    <w:rsid w:val="0065478F"/>
    <w:rsid w:val="00655393"/>
    <w:rsid w:val="00655611"/>
    <w:rsid w:val="0065572D"/>
    <w:rsid w:val="00655907"/>
    <w:rsid w:val="0065615C"/>
    <w:rsid w:val="00656504"/>
    <w:rsid w:val="006570DE"/>
    <w:rsid w:val="0065780D"/>
    <w:rsid w:val="0065787C"/>
    <w:rsid w:val="00660B1C"/>
    <w:rsid w:val="006611D6"/>
    <w:rsid w:val="0066208A"/>
    <w:rsid w:val="00662342"/>
    <w:rsid w:val="006625AE"/>
    <w:rsid w:val="00662EB7"/>
    <w:rsid w:val="00663D37"/>
    <w:rsid w:val="00664A35"/>
    <w:rsid w:val="00665950"/>
    <w:rsid w:val="00666174"/>
    <w:rsid w:val="0066656E"/>
    <w:rsid w:val="006671CD"/>
    <w:rsid w:val="00667701"/>
    <w:rsid w:val="00667EFD"/>
    <w:rsid w:val="00667FB4"/>
    <w:rsid w:val="00670252"/>
    <w:rsid w:val="006702CB"/>
    <w:rsid w:val="006705F3"/>
    <w:rsid w:val="006719C6"/>
    <w:rsid w:val="006719D1"/>
    <w:rsid w:val="00672044"/>
    <w:rsid w:val="0067236B"/>
    <w:rsid w:val="00672A8E"/>
    <w:rsid w:val="006732AD"/>
    <w:rsid w:val="00673CF5"/>
    <w:rsid w:val="006740C4"/>
    <w:rsid w:val="00674816"/>
    <w:rsid w:val="006756D4"/>
    <w:rsid w:val="00675BC1"/>
    <w:rsid w:val="00676927"/>
    <w:rsid w:val="006804CD"/>
    <w:rsid w:val="00680DC6"/>
    <w:rsid w:val="00680DF8"/>
    <w:rsid w:val="006811F3"/>
    <w:rsid w:val="00681AF6"/>
    <w:rsid w:val="00681C5D"/>
    <w:rsid w:val="006827C7"/>
    <w:rsid w:val="00682A55"/>
    <w:rsid w:val="00682EFE"/>
    <w:rsid w:val="006834DC"/>
    <w:rsid w:val="00683679"/>
    <w:rsid w:val="00683899"/>
    <w:rsid w:val="00683FF4"/>
    <w:rsid w:val="0068526D"/>
    <w:rsid w:val="00685696"/>
    <w:rsid w:val="0068585E"/>
    <w:rsid w:val="006861BD"/>
    <w:rsid w:val="00686739"/>
    <w:rsid w:val="00686882"/>
    <w:rsid w:val="00686C63"/>
    <w:rsid w:val="006875B5"/>
    <w:rsid w:val="00691749"/>
    <w:rsid w:val="00691B06"/>
    <w:rsid w:val="00693079"/>
    <w:rsid w:val="00693A40"/>
    <w:rsid w:val="00693D02"/>
    <w:rsid w:val="0069403E"/>
    <w:rsid w:val="0069478F"/>
    <w:rsid w:val="00694A7F"/>
    <w:rsid w:val="00694FAC"/>
    <w:rsid w:val="00695525"/>
    <w:rsid w:val="00695B13"/>
    <w:rsid w:val="00695B24"/>
    <w:rsid w:val="00696320"/>
    <w:rsid w:val="00696548"/>
    <w:rsid w:val="006968D2"/>
    <w:rsid w:val="00696933"/>
    <w:rsid w:val="00696AA2"/>
    <w:rsid w:val="006973F3"/>
    <w:rsid w:val="006A0192"/>
    <w:rsid w:val="006A024B"/>
    <w:rsid w:val="006A0EA7"/>
    <w:rsid w:val="006A0ED0"/>
    <w:rsid w:val="006A150F"/>
    <w:rsid w:val="006A1FD6"/>
    <w:rsid w:val="006A265A"/>
    <w:rsid w:val="006A3023"/>
    <w:rsid w:val="006A37A7"/>
    <w:rsid w:val="006A37C5"/>
    <w:rsid w:val="006A3F3E"/>
    <w:rsid w:val="006A4334"/>
    <w:rsid w:val="006A4E15"/>
    <w:rsid w:val="006A50A9"/>
    <w:rsid w:val="006A5DDF"/>
    <w:rsid w:val="006A665A"/>
    <w:rsid w:val="006A701D"/>
    <w:rsid w:val="006A7251"/>
    <w:rsid w:val="006A777F"/>
    <w:rsid w:val="006A7BC4"/>
    <w:rsid w:val="006B0CFC"/>
    <w:rsid w:val="006B172D"/>
    <w:rsid w:val="006B1757"/>
    <w:rsid w:val="006B2041"/>
    <w:rsid w:val="006B22DB"/>
    <w:rsid w:val="006B2946"/>
    <w:rsid w:val="006B3560"/>
    <w:rsid w:val="006B383C"/>
    <w:rsid w:val="006B38BC"/>
    <w:rsid w:val="006B44DB"/>
    <w:rsid w:val="006B4614"/>
    <w:rsid w:val="006B468F"/>
    <w:rsid w:val="006B5223"/>
    <w:rsid w:val="006B5542"/>
    <w:rsid w:val="006B5CF6"/>
    <w:rsid w:val="006B5D18"/>
    <w:rsid w:val="006B66B2"/>
    <w:rsid w:val="006B697A"/>
    <w:rsid w:val="006B70A9"/>
    <w:rsid w:val="006B7640"/>
    <w:rsid w:val="006B77E0"/>
    <w:rsid w:val="006B7AF6"/>
    <w:rsid w:val="006C039F"/>
    <w:rsid w:val="006C1ADF"/>
    <w:rsid w:val="006C1BC0"/>
    <w:rsid w:val="006C1E4E"/>
    <w:rsid w:val="006C2C0F"/>
    <w:rsid w:val="006C2E99"/>
    <w:rsid w:val="006C319B"/>
    <w:rsid w:val="006C33E0"/>
    <w:rsid w:val="006C36F0"/>
    <w:rsid w:val="006C4D0F"/>
    <w:rsid w:val="006C503F"/>
    <w:rsid w:val="006C583C"/>
    <w:rsid w:val="006C58AF"/>
    <w:rsid w:val="006C6AFD"/>
    <w:rsid w:val="006C71E7"/>
    <w:rsid w:val="006C732D"/>
    <w:rsid w:val="006C795F"/>
    <w:rsid w:val="006C7B76"/>
    <w:rsid w:val="006C7CFA"/>
    <w:rsid w:val="006C7E22"/>
    <w:rsid w:val="006C7F66"/>
    <w:rsid w:val="006D167C"/>
    <w:rsid w:val="006D16B7"/>
    <w:rsid w:val="006D1C69"/>
    <w:rsid w:val="006D2266"/>
    <w:rsid w:val="006D28B7"/>
    <w:rsid w:val="006D33B6"/>
    <w:rsid w:val="006D378E"/>
    <w:rsid w:val="006D386A"/>
    <w:rsid w:val="006D3DC7"/>
    <w:rsid w:val="006D43F3"/>
    <w:rsid w:val="006D4DBC"/>
    <w:rsid w:val="006D534C"/>
    <w:rsid w:val="006D6244"/>
    <w:rsid w:val="006D6478"/>
    <w:rsid w:val="006D6E3F"/>
    <w:rsid w:val="006D75CB"/>
    <w:rsid w:val="006D7861"/>
    <w:rsid w:val="006D79D6"/>
    <w:rsid w:val="006D7A84"/>
    <w:rsid w:val="006D7BD7"/>
    <w:rsid w:val="006D7CDD"/>
    <w:rsid w:val="006D7E52"/>
    <w:rsid w:val="006E00F7"/>
    <w:rsid w:val="006E0590"/>
    <w:rsid w:val="006E074B"/>
    <w:rsid w:val="006E0913"/>
    <w:rsid w:val="006E09AB"/>
    <w:rsid w:val="006E0C99"/>
    <w:rsid w:val="006E0D04"/>
    <w:rsid w:val="006E1018"/>
    <w:rsid w:val="006E1A7D"/>
    <w:rsid w:val="006E1D2C"/>
    <w:rsid w:val="006E38F8"/>
    <w:rsid w:val="006E3E7F"/>
    <w:rsid w:val="006E3FD1"/>
    <w:rsid w:val="006E40F6"/>
    <w:rsid w:val="006E4A02"/>
    <w:rsid w:val="006E4B77"/>
    <w:rsid w:val="006E4DCC"/>
    <w:rsid w:val="006E4FE0"/>
    <w:rsid w:val="006E50A4"/>
    <w:rsid w:val="006E5280"/>
    <w:rsid w:val="006E5647"/>
    <w:rsid w:val="006E60D0"/>
    <w:rsid w:val="006E6230"/>
    <w:rsid w:val="006E6400"/>
    <w:rsid w:val="006F0403"/>
    <w:rsid w:val="006F0F45"/>
    <w:rsid w:val="006F0F68"/>
    <w:rsid w:val="006F1CE2"/>
    <w:rsid w:val="006F1D95"/>
    <w:rsid w:val="006F242D"/>
    <w:rsid w:val="006F2BEB"/>
    <w:rsid w:val="006F3EE1"/>
    <w:rsid w:val="006F427C"/>
    <w:rsid w:val="006F445F"/>
    <w:rsid w:val="006F56CF"/>
    <w:rsid w:val="006F5DF4"/>
    <w:rsid w:val="006F5E00"/>
    <w:rsid w:val="006F6161"/>
    <w:rsid w:val="006F63C0"/>
    <w:rsid w:val="006F72BB"/>
    <w:rsid w:val="00700E3E"/>
    <w:rsid w:val="007012E9"/>
    <w:rsid w:val="00701342"/>
    <w:rsid w:val="00702A3A"/>
    <w:rsid w:val="007034E6"/>
    <w:rsid w:val="00703B5B"/>
    <w:rsid w:val="0070444A"/>
    <w:rsid w:val="00704826"/>
    <w:rsid w:val="00704BE3"/>
    <w:rsid w:val="00704E6F"/>
    <w:rsid w:val="00705851"/>
    <w:rsid w:val="007059E3"/>
    <w:rsid w:val="0070624C"/>
    <w:rsid w:val="00706FA4"/>
    <w:rsid w:val="0070714E"/>
    <w:rsid w:val="007073DE"/>
    <w:rsid w:val="007112B0"/>
    <w:rsid w:val="00711EAA"/>
    <w:rsid w:val="0071264B"/>
    <w:rsid w:val="00712DE3"/>
    <w:rsid w:val="00713A55"/>
    <w:rsid w:val="00713D84"/>
    <w:rsid w:val="00714BA4"/>
    <w:rsid w:val="00716178"/>
    <w:rsid w:val="007166FA"/>
    <w:rsid w:val="007169B7"/>
    <w:rsid w:val="00716C6F"/>
    <w:rsid w:val="00716E33"/>
    <w:rsid w:val="00717368"/>
    <w:rsid w:val="0071742C"/>
    <w:rsid w:val="00717F7E"/>
    <w:rsid w:val="0072038C"/>
    <w:rsid w:val="00720EB1"/>
    <w:rsid w:val="007217A3"/>
    <w:rsid w:val="0072181E"/>
    <w:rsid w:val="00722D89"/>
    <w:rsid w:val="00723258"/>
    <w:rsid w:val="00723673"/>
    <w:rsid w:val="00723F7B"/>
    <w:rsid w:val="007255B4"/>
    <w:rsid w:val="0072568E"/>
    <w:rsid w:val="00725942"/>
    <w:rsid w:val="00725AC4"/>
    <w:rsid w:val="007274E0"/>
    <w:rsid w:val="0072758D"/>
    <w:rsid w:val="007316EB"/>
    <w:rsid w:val="00731AE8"/>
    <w:rsid w:val="00731B08"/>
    <w:rsid w:val="00731CC4"/>
    <w:rsid w:val="007320CB"/>
    <w:rsid w:val="007321D7"/>
    <w:rsid w:val="007321E6"/>
    <w:rsid w:val="00732DDE"/>
    <w:rsid w:val="0073470C"/>
    <w:rsid w:val="00734DB6"/>
    <w:rsid w:val="007357A5"/>
    <w:rsid w:val="00735AD6"/>
    <w:rsid w:val="00735B0C"/>
    <w:rsid w:val="0073606C"/>
    <w:rsid w:val="007371C7"/>
    <w:rsid w:val="00737823"/>
    <w:rsid w:val="00737D61"/>
    <w:rsid w:val="00741AAE"/>
    <w:rsid w:val="007429F4"/>
    <w:rsid w:val="007432F6"/>
    <w:rsid w:val="00743685"/>
    <w:rsid w:val="007438E1"/>
    <w:rsid w:val="00743D7E"/>
    <w:rsid w:val="007445A1"/>
    <w:rsid w:val="007454C3"/>
    <w:rsid w:val="00745ED8"/>
    <w:rsid w:val="00745F3A"/>
    <w:rsid w:val="007467F6"/>
    <w:rsid w:val="00746CEB"/>
    <w:rsid w:val="00747A2A"/>
    <w:rsid w:val="007506FB"/>
    <w:rsid w:val="00750916"/>
    <w:rsid w:val="00750D14"/>
    <w:rsid w:val="00751394"/>
    <w:rsid w:val="00751BA4"/>
    <w:rsid w:val="00751EC7"/>
    <w:rsid w:val="007521AA"/>
    <w:rsid w:val="007540EA"/>
    <w:rsid w:val="00754212"/>
    <w:rsid w:val="007548CE"/>
    <w:rsid w:val="00754D6C"/>
    <w:rsid w:val="0075504B"/>
    <w:rsid w:val="00755514"/>
    <w:rsid w:val="00756FD2"/>
    <w:rsid w:val="00757B55"/>
    <w:rsid w:val="00760794"/>
    <w:rsid w:val="00760883"/>
    <w:rsid w:val="0076091C"/>
    <w:rsid w:val="00761764"/>
    <w:rsid w:val="00763583"/>
    <w:rsid w:val="00763CD4"/>
    <w:rsid w:val="00764020"/>
    <w:rsid w:val="0076411B"/>
    <w:rsid w:val="007642DD"/>
    <w:rsid w:val="00764343"/>
    <w:rsid w:val="007651EE"/>
    <w:rsid w:val="00765351"/>
    <w:rsid w:val="007654F7"/>
    <w:rsid w:val="007657AD"/>
    <w:rsid w:val="00766C11"/>
    <w:rsid w:val="00767256"/>
    <w:rsid w:val="007677CA"/>
    <w:rsid w:val="0076784C"/>
    <w:rsid w:val="007704D1"/>
    <w:rsid w:val="00770861"/>
    <w:rsid w:val="00770E12"/>
    <w:rsid w:val="00771082"/>
    <w:rsid w:val="00771292"/>
    <w:rsid w:val="00772852"/>
    <w:rsid w:val="0077369A"/>
    <w:rsid w:val="0077395C"/>
    <w:rsid w:val="007741A8"/>
    <w:rsid w:val="00774390"/>
    <w:rsid w:val="00774569"/>
    <w:rsid w:val="00774D29"/>
    <w:rsid w:val="00775A57"/>
    <w:rsid w:val="00775C13"/>
    <w:rsid w:val="00775F0B"/>
    <w:rsid w:val="007768EE"/>
    <w:rsid w:val="00776A23"/>
    <w:rsid w:val="00776F9B"/>
    <w:rsid w:val="00777439"/>
    <w:rsid w:val="00777E59"/>
    <w:rsid w:val="007804A9"/>
    <w:rsid w:val="0078060A"/>
    <w:rsid w:val="00780A76"/>
    <w:rsid w:val="007810C5"/>
    <w:rsid w:val="00781429"/>
    <w:rsid w:val="00781E35"/>
    <w:rsid w:val="007827B6"/>
    <w:rsid w:val="00782A15"/>
    <w:rsid w:val="007831CC"/>
    <w:rsid w:val="007833B0"/>
    <w:rsid w:val="007841DD"/>
    <w:rsid w:val="007848F2"/>
    <w:rsid w:val="00784D36"/>
    <w:rsid w:val="00784F64"/>
    <w:rsid w:val="00785445"/>
    <w:rsid w:val="00785448"/>
    <w:rsid w:val="007856C4"/>
    <w:rsid w:val="0078570B"/>
    <w:rsid w:val="00785AC3"/>
    <w:rsid w:val="00785F56"/>
    <w:rsid w:val="00786221"/>
    <w:rsid w:val="00786D97"/>
    <w:rsid w:val="007879B0"/>
    <w:rsid w:val="007902DF"/>
    <w:rsid w:val="00790AAF"/>
    <w:rsid w:val="00790BFB"/>
    <w:rsid w:val="00791744"/>
    <w:rsid w:val="00792DDD"/>
    <w:rsid w:val="00792EB9"/>
    <w:rsid w:val="00792FB0"/>
    <w:rsid w:val="007938B1"/>
    <w:rsid w:val="00793E2D"/>
    <w:rsid w:val="00793E86"/>
    <w:rsid w:val="00794037"/>
    <w:rsid w:val="00794D3E"/>
    <w:rsid w:val="0079608A"/>
    <w:rsid w:val="00796F73"/>
    <w:rsid w:val="007972A5"/>
    <w:rsid w:val="00797D17"/>
    <w:rsid w:val="007A09EA"/>
    <w:rsid w:val="007A1045"/>
    <w:rsid w:val="007A12F5"/>
    <w:rsid w:val="007A1BDB"/>
    <w:rsid w:val="007A1C8D"/>
    <w:rsid w:val="007A3030"/>
    <w:rsid w:val="007A3E76"/>
    <w:rsid w:val="007A45D2"/>
    <w:rsid w:val="007A52C3"/>
    <w:rsid w:val="007A5311"/>
    <w:rsid w:val="007A53C3"/>
    <w:rsid w:val="007A5F8A"/>
    <w:rsid w:val="007A625E"/>
    <w:rsid w:val="007A64BD"/>
    <w:rsid w:val="007A661E"/>
    <w:rsid w:val="007A683F"/>
    <w:rsid w:val="007A6B2C"/>
    <w:rsid w:val="007A7E92"/>
    <w:rsid w:val="007B00E5"/>
    <w:rsid w:val="007B0E2C"/>
    <w:rsid w:val="007B17E6"/>
    <w:rsid w:val="007B1EFF"/>
    <w:rsid w:val="007B204E"/>
    <w:rsid w:val="007B24B7"/>
    <w:rsid w:val="007B318C"/>
    <w:rsid w:val="007B41E0"/>
    <w:rsid w:val="007B497A"/>
    <w:rsid w:val="007B537F"/>
    <w:rsid w:val="007B62A9"/>
    <w:rsid w:val="007B69D1"/>
    <w:rsid w:val="007B7C48"/>
    <w:rsid w:val="007C076D"/>
    <w:rsid w:val="007C1517"/>
    <w:rsid w:val="007C1956"/>
    <w:rsid w:val="007C22E3"/>
    <w:rsid w:val="007C2316"/>
    <w:rsid w:val="007C277E"/>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2CF3"/>
    <w:rsid w:val="007D3A7E"/>
    <w:rsid w:val="007D3F94"/>
    <w:rsid w:val="007D4EE2"/>
    <w:rsid w:val="007D53B2"/>
    <w:rsid w:val="007D599E"/>
    <w:rsid w:val="007D633C"/>
    <w:rsid w:val="007D6A82"/>
    <w:rsid w:val="007D6DB5"/>
    <w:rsid w:val="007E1E66"/>
    <w:rsid w:val="007E22CA"/>
    <w:rsid w:val="007E27CA"/>
    <w:rsid w:val="007E3329"/>
    <w:rsid w:val="007E389C"/>
    <w:rsid w:val="007E5151"/>
    <w:rsid w:val="007E5410"/>
    <w:rsid w:val="007E6002"/>
    <w:rsid w:val="007E67D2"/>
    <w:rsid w:val="007E6913"/>
    <w:rsid w:val="007E6E69"/>
    <w:rsid w:val="007E7797"/>
    <w:rsid w:val="007E7B73"/>
    <w:rsid w:val="007E7DBD"/>
    <w:rsid w:val="007F12F2"/>
    <w:rsid w:val="007F1E5D"/>
    <w:rsid w:val="007F22F6"/>
    <w:rsid w:val="007F2828"/>
    <w:rsid w:val="007F2B60"/>
    <w:rsid w:val="007F32E2"/>
    <w:rsid w:val="007F4785"/>
    <w:rsid w:val="007F4A24"/>
    <w:rsid w:val="007F4BB0"/>
    <w:rsid w:val="007F4C07"/>
    <w:rsid w:val="007F5757"/>
    <w:rsid w:val="007F5F33"/>
    <w:rsid w:val="007F61BE"/>
    <w:rsid w:val="007F6FB7"/>
    <w:rsid w:val="007F7582"/>
    <w:rsid w:val="007F7A77"/>
    <w:rsid w:val="007F7FCB"/>
    <w:rsid w:val="008003E0"/>
    <w:rsid w:val="008005E2"/>
    <w:rsid w:val="008017FF"/>
    <w:rsid w:val="008019EB"/>
    <w:rsid w:val="0080248B"/>
    <w:rsid w:val="008025DF"/>
    <w:rsid w:val="00802E7D"/>
    <w:rsid w:val="0080330C"/>
    <w:rsid w:val="0080392D"/>
    <w:rsid w:val="0080397D"/>
    <w:rsid w:val="00804B38"/>
    <w:rsid w:val="00805984"/>
    <w:rsid w:val="008065D8"/>
    <w:rsid w:val="008071BC"/>
    <w:rsid w:val="00807E38"/>
    <w:rsid w:val="00811208"/>
    <w:rsid w:val="00811A57"/>
    <w:rsid w:val="00811BEC"/>
    <w:rsid w:val="00811D2C"/>
    <w:rsid w:val="00811F34"/>
    <w:rsid w:val="008123E1"/>
    <w:rsid w:val="00812BE9"/>
    <w:rsid w:val="00812D86"/>
    <w:rsid w:val="008137ED"/>
    <w:rsid w:val="00813F6A"/>
    <w:rsid w:val="00814471"/>
    <w:rsid w:val="00814534"/>
    <w:rsid w:val="00815163"/>
    <w:rsid w:val="00815795"/>
    <w:rsid w:val="008162EA"/>
    <w:rsid w:val="008166EA"/>
    <w:rsid w:val="008171A7"/>
    <w:rsid w:val="00817217"/>
    <w:rsid w:val="00817CAD"/>
    <w:rsid w:val="00822667"/>
    <w:rsid w:val="00823453"/>
    <w:rsid w:val="008234D7"/>
    <w:rsid w:val="00823986"/>
    <w:rsid w:val="008247A4"/>
    <w:rsid w:val="0082498B"/>
    <w:rsid w:val="00825318"/>
    <w:rsid w:val="00826F06"/>
    <w:rsid w:val="00826F1C"/>
    <w:rsid w:val="00827459"/>
    <w:rsid w:val="0082770E"/>
    <w:rsid w:val="00827A11"/>
    <w:rsid w:val="00827B36"/>
    <w:rsid w:val="0083026D"/>
    <w:rsid w:val="00830338"/>
    <w:rsid w:val="0083079D"/>
    <w:rsid w:val="00830C2B"/>
    <w:rsid w:val="008316F6"/>
    <w:rsid w:val="00831E7B"/>
    <w:rsid w:val="00831F43"/>
    <w:rsid w:val="0083324C"/>
    <w:rsid w:val="008339A7"/>
    <w:rsid w:val="008345CD"/>
    <w:rsid w:val="0083590F"/>
    <w:rsid w:val="008376B4"/>
    <w:rsid w:val="0084069C"/>
    <w:rsid w:val="00840F92"/>
    <w:rsid w:val="00841EDB"/>
    <w:rsid w:val="008420E0"/>
    <w:rsid w:val="008424DB"/>
    <w:rsid w:val="008427F5"/>
    <w:rsid w:val="00842971"/>
    <w:rsid w:val="00842CBD"/>
    <w:rsid w:val="00843782"/>
    <w:rsid w:val="00843B97"/>
    <w:rsid w:val="00844418"/>
    <w:rsid w:val="00844421"/>
    <w:rsid w:val="00844609"/>
    <w:rsid w:val="0084488A"/>
    <w:rsid w:val="00844AC6"/>
    <w:rsid w:val="008452C0"/>
    <w:rsid w:val="0084533B"/>
    <w:rsid w:val="0084541F"/>
    <w:rsid w:val="00845886"/>
    <w:rsid w:val="00845FB5"/>
    <w:rsid w:val="008467EB"/>
    <w:rsid w:val="00847520"/>
    <w:rsid w:val="00847C2D"/>
    <w:rsid w:val="00847F9C"/>
    <w:rsid w:val="00850B7A"/>
    <w:rsid w:val="00850FCF"/>
    <w:rsid w:val="008517F3"/>
    <w:rsid w:val="0085219B"/>
    <w:rsid w:val="00853064"/>
    <w:rsid w:val="0085347B"/>
    <w:rsid w:val="008538B1"/>
    <w:rsid w:val="008539F6"/>
    <w:rsid w:val="0085506D"/>
    <w:rsid w:val="00855425"/>
    <w:rsid w:val="00855780"/>
    <w:rsid w:val="00855785"/>
    <w:rsid w:val="00855932"/>
    <w:rsid w:val="008562A3"/>
    <w:rsid w:val="00856443"/>
    <w:rsid w:val="008567E2"/>
    <w:rsid w:val="0086015A"/>
    <w:rsid w:val="00861444"/>
    <w:rsid w:val="00861D20"/>
    <w:rsid w:val="008621D5"/>
    <w:rsid w:val="0086266A"/>
    <w:rsid w:val="008629B5"/>
    <w:rsid w:val="00862B9D"/>
    <w:rsid w:val="0086307A"/>
    <w:rsid w:val="0086376E"/>
    <w:rsid w:val="00863E64"/>
    <w:rsid w:val="00864C44"/>
    <w:rsid w:val="00864D8D"/>
    <w:rsid w:val="008655D6"/>
    <w:rsid w:val="00865C4B"/>
    <w:rsid w:val="008666E4"/>
    <w:rsid w:val="00866B91"/>
    <w:rsid w:val="00867E3D"/>
    <w:rsid w:val="00867E55"/>
    <w:rsid w:val="00867ED5"/>
    <w:rsid w:val="008707CE"/>
    <w:rsid w:val="00871ECC"/>
    <w:rsid w:val="00871FAF"/>
    <w:rsid w:val="00872829"/>
    <w:rsid w:val="00872867"/>
    <w:rsid w:val="00872A6A"/>
    <w:rsid w:val="008734B4"/>
    <w:rsid w:val="00874578"/>
    <w:rsid w:val="00874ADF"/>
    <w:rsid w:val="0087530B"/>
    <w:rsid w:val="00875B0C"/>
    <w:rsid w:val="00875D1F"/>
    <w:rsid w:val="008772B6"/>
    <w:rsid w:val="008776D3"/>
    <w:rsid w:val="00880C05"/>
    <w:rsid w:val="00880CF7"/>
    <w:rsid w:val="00880D08"/>
    <w:rsid w:val="00881810"/>
    <w:rsid w:val="00881D51"/>
    <w:rsid w:val="00881F40"/>
    <w:rsid w:val="00883900"/>
    <w:rsid w:val="00883B09"/>
    <w:rsid w:val="00883DE5"/>
    <w:rsid w:val="00884F05"/>
    <w:rsid w:val="008858A4"/>
    <w:rsid w:val="00886441"/>
    <w:rsid w:val="00886555"/>
    <w:rsid w:val="0088736D"/>
    <w:rsid w:val="00887AE6"/>
    <w:rsid w:val="00887FF6"/>
    <w:rsid w:val="008914BE"/>
    <w:rsid w:val="008915A0"/>
    <w:rsid w:val="00891833"/>
    <w:rsid w:val="00891B75"/>
    <w:rsid w:val="00891B88"/>
    <w:rsid w:val="00891C7E"/>
    <w:rsid w:val="00891D0A"/>
    <w:rsid w:val="00892735"/>
    <w:rsid w:val="008927F6"/>
    <w:rsid w:val="008935EB"/>
    <w:rsid w:val="008936A7"/>
    <w:rsid w:val="00893A6C"/>
    <w:rsid w:val="00894859"/>
    <w:rsid w:val="00896A6C"/>
    <w:rsid w:val="00896CD9"/>
    <w:rsid w:val="0089768E"/>
    <w:rsid w:val="00897D92"/>
    <w:rsid w:val="008A1383"/>
    <w:rsid w:val="008A16E3"/>
    <w:rsid w:val="008A29BD"/>
    <w:rsid w:val="008A2DE0"/>
    <w:rsid w:val="008A2E83"/>
    <w:rsid w:val="008A30EA"/>
    <w:rsid w:val="008A3892"/>
    <w:rsid w:val="008A3F75"/>
    <w:rsid w:val="008A419E"/>
    <w:rsid w:val="008A4661"/>
    <w:rsid w:val="008A4A6D"/>
    <w:rsid w:val="008A4F2A"/>
    <w:rsid w:val="008A5419"/>
    <w:rsid w:val="008A5BC5"/>
    <w:rsid w:val="008A6CA4"/>
    <w:rsid w:val="008B035A"/>
    <w:rsid w:val="008B03ED"/>
    <w:rsid w:val="008B0CB7"/>
    <w:rsid w:val="008B1239"/>
    <w:rsid w:val="008B197D"/>
    <w:rsid w:val="008B1A1F"/>
    <w:rsid w:val="008B1BF3"/>
    <w:rsid w:val="008B20DD"/>
    <w:rsid w:val="008B2B53"/>
    <w:rsid w:val="008B3071"/>
    <w:rsid w:val="008B31FF"/>
    <w:rsid w:val="008B3208"/>
    <w:rsid w:val="008B3817"/>
    <w:rsid w:val="008B4158"/>
    <w:rsid w:val="008B5202"/>
    <w:rsid w:val="008B53E2"/>
    <w:rsid w:val="008B67C4"/>
    <w:rsid w:val="008B7298"/>
    <w:rsid w:val="008B73CC"/>
    <w:rsid w:val="008C0D80"/>
    <w:rsid w:val="008C2CBE"/>
    <w:rsid w:val="008C40EF"/>
    <w:rsid w:val="008C42C1"/>
    <w:rsid w:val="008C43C2"/>
    <w:rsid w:val="008C44B4"/>
    <w:rsid w:val="008C495B"/>
    <w:rsid w:val="008C50F4"/>
    <w:rsid w:val="008C531D"/>
    <w:rsid w:val="008C54CB"/>
    <w:rsid w:val="008C5527"/>
    <w:rsid w:val="008C625B"/>
    <w:rsid w:val="008C6A4C"/>
    <w:rsid w:val="008C75B9"/>
    <w:rsid w:val="008C7757"/>
    <w:rsid w:val="008C7A4F"/>
    <w:rsid w:val="008D05FD"/>
    <w:rsid w:val="008D15FB"/>
    <w:rsid w:val="008D172E"/>
    <w:rsid w:val="008D17C7"/>
    <w:rsid w:val="008D231A"/>
    <w:rsid w:val="008D298E"/>
    <w:rsid w:val="008D49B2"/>
    <w:rsid w:val="008D4CB0"/>
    <w:rsid w:val="008D4FE1"/>
    <w:rsid w:val="008D561B"/>
    <w:rsid w:val="008D568A"/>
    <w:rsid w:val="008D56A0"/>
    <w:rsid w:val="008D634A"/>
    <w:rsid w:val="008D6400"/>
    <w:rsid w:val="008D650E"/>
    <w:rsid w:val="008D660A"/>
    <w:rsid w:val="008D6D30"/>
    <w:rsid w:val="008D7D5E"/>
    <w:rsid w:val="008E0585"/>
    <w:rsid w:val="008E07B0"/>
    <w:rsid w:val="008E11B5"/>
    <w:rsid w:val="008E179F"/>
    <w:rsid w:val="008E1C73"/>
    <w:rsid w:val="008E3430"/>
    <w:rsid w:val="008E3CA2"/>
    <w:rsid w:val="008E3CE3"/>
    <w:rsid w:val="008E40F9"/>
    <w:rsid w:val="008E4394"/>
    <w:rsid w:val="008E54FD"/>
    <w:rsid w:val="008E5CA3"/>
    <w:rsid w:val="008E5CAE"/>
    <w:rsid w:val="008E6835"/>
    <w:rsid w:val="008F0779"/>
    <w:rsid w:val="008F0D91"/>
    <w:rsid w:val="008F0FE5"/>
    <w:rsid w:val="008F18DB"/>
    <w:rsid w:val="008F192E"/>
    <w:rsid w:val="008F1AD2"/>
    <w:rsid w:val="008F229C"/>
    <w:rsid w:val="008F248E"/>
    <w:rsid w:val="008F265C"/>
    <w:rsid w:val="008F278B"/>
    <w:rsid w:val="008F31A4"/>
    <w:rsid w:val="008F34BF"/>
    <w:rsid w:val="008F44B7"/>
    <w:rsid w:val="008F4785"/>
    <w:rsid w:val="008F4CEC"/>
    <w:rsid w:val="008F500B"/>
    <w:rsid w:val="008F5589"/>
    <w:rsid w:val="008F58B0"/>
    <w:rsid w:val="008F5C25"/>
    <w:rsid w:val="008F67BE"/>
    <w:rsid w:val="008F6BB2"/>
    <w:rsid w:val="008F72C8"/>
    <w:rsid w:val="008F7A19"/>
    <w:rsid w:val="008F7AB0"/>
    <w:rsid w:val="0090005B"/>
    <w:rsid w:val="00900C97"/>
    <w:rsid w:val="00902B69"/>
    <w:rsid w:val="00903A8B"/>
    <w:rsid w:val="00903C7E"/>
    <w:rsid w:val="00903DE0"/>
    <w:rsid w:val="00905805"/>
    <w:rsid w:val="00906894"/>
    <w:rsid w:val="00906BA9"/>
    <w:rsid w:val="00906C9F"/>
    <w:rsid w:val="00906E5A"/>
    <w:rsid w:val="00907261"/>
    <w:rsid w:val="0090768B"/>
    <w:rsid w:val="00907FE5"/>
    <w:rsid w:val="00910695"/>
    <w:rsid w:val="00910781"/>
    <w:rsid w:val="0091080F"/>
    <w:rsid w:val="009110EA"/>
    <w:rsid w:val="00911877"/>
    <w:rsid w:val="00912CB0"/>
    <w:rsid w:val="00913872"/>
    <w:rsid w:val="00913BC8"/>
    <w:rsid w:val="00914580"/>
    <w:rsid w:val="00914B3A"/>
    <w:rsid w:val="00915005"/>
    <w:rsid w:val="00917188"/>
    <w:rsid w:val="009172D9"/>
    <w:rsid w:val="00917410"/>
    <w:rsid w:val="009175A9"/>
    <w:rsid w:val="00917AF7"/>
    <w:rsid w:val="00917BED"/>
    <w:rsid w:val="009205D9"/>
    <w:rsid w:val="00920F3E"/>
    <w:rsid w:val="00921023"/>
    <w:rsid w:val="00921622"/>
    <w:rsid w:val="00922BDC"/>
    <w:rsid w:val="00922E87"/>
    <w:rsid w:val="00923023"/>
    <w:rsid w:val="00923BBA"/>
    <w:rsid w:val="00924021"/>
    <w:rsid w:val="00924FD8"/>
    <w:rsid w:val="0092552B"/>
    <w:rsid w:val="0092579C"/>
    <w:rsid w:val="00925E87"/>
    <w:rsid w:val="0092750E"/>
    <w:rsid w:val="0092763F"/>
    <w:rsid w:val="009278E5"/>
    <w:rsid w:val="00927966"/>
    <w:rsid w:val="00927B2B"/>
    <w:rsid w:val="00927C55"/>
    <w:rsid w:val="00930159"/>
    <w:rsid w:val="00930840"/>
    <w:rsid w:val="00930D47"/>
    <w:rsid w:val="00930FF5"/>
    <w:rsid w:val="00931DBB"/>
    <w:rsid w:val="0093230B"/>
    <w:rsid w:val="00933502"/>
    <w:rsid w:val="00933E59"/>
    <w:rsid w:val="0093551B"/>
    <w:rsid w:val="009360DC"/>
    <w:rsid w:val="009368AE"/>
    <w:rsid w:val="009375E7"/>
    <w:rsid w:val="009400B9"/>
    <w:rsid w:val="00940C69"/>
    <w:rsid w:val="00941B06"/>
    <w:rsid w:val="00941D97"/>
    <w:rsid w:val="0094223F"/>
    <w:rsid w:val="00942AC8"/>
    <w:rsid w:val="00942E0D"/>
    <w:rsid w:val="009433BF"/>
    <w:rsid w:val="00943F0D"/>
    <w:rsid w:val="00944C25"/>
    <w:rsid w:val="00945FF1"/>
    <w:rsid w:val="00946055"/>
    <w:rsid w:val="00946206"/>
    <w:rsid w:val="0094656E"/>
    <w:rsid w:val="00946E54"/>
    <w:rsid w:val="0094703D"/>
    <w:rsid w:val="00947798"/>
    <w:rsid w:val="009478C2"/>
    <w:rsid w:val="00950875"/>
    <w:rsid w:val="009508DF"/>
    <w:rsid w:val="00950A8D"/>
    <w:rsid w:val="009514DB"/>
    <w:rsid w:val="009515FE"/>
    <w:rsid w:val="00952292"/>
    <w:rsid w:val="00952336"/>
    <w:rsid w:val="009523FF"/>
    <w:rsid w:val="00952B43"/>
    <w:rsid w:val="00952BEE"/>
    <w:rsid w:val="009530F2"/>
    <w:rsid w:val="00954B7C"/>
    <w:rsid w:val="00954E87"/>
    <w:rsid w:val="009556DB"/>
    <w:rsid w:val="0095655D"/>
    <w:rsid w:val="00956C46"/>
    <w:rsid w:val="00956D1D"/>
    <w:rsid w:val="0095739F"/>
    <w:rsid w:val="00957744"/>
    <w:rsid w:val="009577CB"/>
    <w:rsid w:val="00957E80"/>
    <w:rsid w:val="00957E9F"/>
    <w:rsid w:val="009604ED"/>
    <w:rsid w:val="009615B1"/>
    <w:rsid w:val="00961CC7"/>
    <w:rsid w:val="00961E7E"/>
    <w:rsid w:val="00961ED5"/>
    <w:rsid w:val="00961F38"/>
    <w:rsid w:val="00962026"/>
    <w:rsid w:val="00962D43"/>
    <w:rsid w:val="00963320"/>
    <w:rsid w:val="009642E5"/>
    <w:rsid w:val="0096577F"/>
    <w:rsid w:val="009658DC"/>
    <w:rsid w:val="00965B16"/>
    <w:rsid w:val="009662AB"/>
    <w:rsid w:val="00966336"/>
    <w:rsid w:val="009667E9"/>
    <w:rsid w:val="009668B9"/>
    <w:rsid w:val="00966B9F"/>
    <w:rsid w:val="00967046"/>
    <w:rsid w:val="0096735C"/>
    <w:rsid w:val="00967FA1"/>
    <w:rsid w:val="009709D3"/>
    <w:rsid w:val="00970FD8"/>
    <w:rsid w:val="00971456"/>
    <w:rsid w:val="00972D7C"/>
    <w:rsid w:val="00972FDE"/>
    <w:rsid w:val="00972FF4"/>
    <w:rsid w:val="009731BA"/>
    <w:rsid w:val="00973876"/>
    <w:rsid w:val="0097463A"/>
    <w:rsid w:val="00974733"/>
    <w:rsid w:val="00975122"/>
    <w:rsid w:val="00975199"/>
    <w:rsid w:val="00976644"/>
    <w:rsid w:val="00976EBE"/>
    <w:rsid w:val="009774AB"/>
    <w:rsid w:val="00977B30"/>
    <w:rsid w:val="009801AB"/>
    <w:rsid w:val="009806D7"/>
    <w:rsid w:val="00980F74"/>
    <w:rsid w:val="00980FEC"/>
    <w:rsid w:val="009811FE"/>
    <w:rsid w:val="009821B1"/>
    <w:rsid w:val="009821F3"/>
    <w:rsid w:val="0098282C"/>
    <w:rsid w:val="00983398"/>
    <w:rsid w:val="009836AD"/>
    <w:rsid w:val="00983B94"/>
    <w:rsid w:val="0098536A"/>
    <w:rsid w:val="009869E7"/>
    <w:rsid w:val="00986D57"/>
    <w:rsid w:val="009877F4"/>
    <w:rsid w:val="0098785F"/>
    <w:rsid w:val="00987D0E"/>
    <w:rsid w:val="00987ED4"/>
    <w:rsid w:val="00990E78"/>
    <w:rsid w:val="00991516"/>
    <w:rsid w:val="00991572"/>
    <w:rsid w:val="0099214D"/>
    <w:rsid w:val="0099350A"/>
    <w:rsid w:val="00993CB8"/>
    <w:rsid w:val="0099448D"/>
    <w:rsid w:val="00994639"/>
    <w:rsid w:val="00994B1B"/>
    <w:rsid w:val="00994B1E"/>
    <w:rsid w:val="009955F5"/>
    <w:rsid w:val="009958DE"/>
    <w:rsid w:val="009969A3"/>
    <w:rsid w:val="00996B32"/>
    <w:rsid w:val="00996B9D"/>
    <w:rsid w:val="009974B4"/>
    <w:rsid w:val="009977E0"/>
    <w:rsid w:val="00997FC8"/>
    <w:rsid w:val="009A0405"/>
    <w:rsid w:val="009A0493"/>
    <w:rsid w:val="009A0A64"/>
    <w:rsid w:val="009A23E0"/>
    <w:rsid w:val="009A2441"/>
    <w:rsid w:val="009A28AF"/>
    <w:rsid w:val="009A3280"/>
    <w:rsid w:val="009A44DB"/>
    <w:rsid w:val="009A4733"/>
    <w:rsid w:val="009A49CB"/>
    <w:rsid w:val="009A5C46"/>
    <w:rsid w:val="009A626C"/>
    <w:rsid w:val="009A6494"/>
    <w:rsid w:val="009A77E6"/>
    <w:rsid w:val="009B0918"/>
    <w:rsid w:val="009B0DF9"/>
    <w:rsid w:val="009B2629"/>
    <w:rsid w:val="009B2B9C"/>
    <w:rsid w:val="009B32A9"/>
    <w:rsid w:val="009B3F11"/>
    <w:rsid w:val="009B43F7"/>
    <w:rsid w:val="009B4F01"/>
    <w:rsid w:val="009B5183"/>
    <w:rsid w:val="009B587A"/>
    <w:rsid w:val="009B5A43"/>
    <w:rsid w:val="009B7364"/>
    <w:rsid w:val="009B7547"/>
    <w:rsid w:val="009B7EC1"/>
    <w:rsid w:val="009C1707"/>
    <w:rsid w:val="009C1CA8"/>
    <w:rsid w:val="009C21AC"/>
    <w:rsid w:val="009C347F"/>
    <w:rsid w:val="009C3669"/>
    <w:rsid w:val="009C3E97"/>
    <w:rsid w:val="009C4213"/>
    <w:rsid w:val="009C4674"/>
    <w:rsid w:val="009C4A4F"/>
    <w:rsid w:val="009C54C8"/>
    <w:rsid w:val="009C69BF"/>
    <w:rsid w:val="009C773B"/>
    <w:rsid w:val="009C78E1"/>
    <w:rsid w:val="009C7C19"/>
    <w:rsid w:val="009D0212"/>
    <w:rsid w:val="009D0922"/>
    <w:rsid w:val="009D0A65"/>
    <w:rsid w:val="009D0EEC"/>
    <w:rsid w:val="009D1059"/>
    <w:rsid w:val="009D123B"/>
    <w:rsid w:val="009D1C21"/>
    <w:rsid w:val="009D1C79"/>
    <w:rsid w:val="009D24BF"/>
    <w:rsid w:val="009D25E6"/>
    <w:rsid w:val="009D2C26"/>
    <w:rsid w:val="009D3F35"/>
    <w:rsid w:val="009D45D0"/>
    <w:rsid w:val="009D499D"/>
    <w:rsid w:val="009D68E5"/>
    <w:rsid w:val="009D78F3"/>
    <w:rsid w:val="009D7BD4"/>
    <w:rsid w:val="009E1BD3"/>
    <w:rsid w:val="009E1DA6"/>
    <w:rsid w:val="009E1FDA"/>
    <w:rsid w:val="009E29AE"/>
    <w:rsid w:val="009E2A44"/>
    <w:rsid w:val="009E366A"/>
    <w:rsid w:val="009E3BAD"/>
    <w:rsid w:val="009E5190"/>
    <w:rsid w:val="009E5A2A"/>
    <w:rsid w:val="009F00B6"/>
    <w:rsid w:val="009F01E6"/>
    <w:rsid w:val="009F0CDE"/>
    <w:rsid w:val="009F13CF"/>
    <w:rsid w:val="009F2049"/>
    <w:rsid w:val="009F2B72"/>
    <w:rsid w:val="009F2D97"/>
    <w:rsid w:val="009F3BBD"/>
    <w:rsid w:val="009F4A03"/>
    <w:rsid w:val="009F4BD3"/>
    <w:rsid w:val="009F4D76"/>
    <w:rsid w:val="009F503C"/>
    <w:rsid w:val="009F52BD"/>
    <w:rsid w:val="009F587F"/>
    <w:rsid w:val="009F5A33"/>
    <w:rsid w:val="009F5E9F"/>
    <w:rsid w:val="009F6716"/>
    <w:rsid w:val="009F6907"/>
    <w:rsid w:val="009F6CC6"/>
    <w:rsid w:val="009F7569"/>
    <w:rsid w:val="009F79FE"/>
    <w:rsid w:val="009F7EEE"/>
    <w:rsid w:val="00A00427"/>
    <w:rsid w:val="00A0055D"/>
    <w:rsid w:val="00A00779"/>
    <w:rsid w:val="00A014ED"/>
    <w:rsid w:val="00A01A2C"/>
    <w:rsid w:val="00A01D38"/>
    <w:rsid w:val="00A01F9E"/>
    <w:rsid w:val="00A03B08"/>
    <w:rsid w:val="00A03B71"/>
    <w:rsid w:val="00A05066"/>
    <w:rsid w:val="00A0587B"/>
    <w:rsid w:val="00A06F35"/>
    <w:rsid w:val="00A07298"/>
    <w:rsid w:val="00A10328"/>
    <w:rsid w:val="00A11639"/>
    <w:rsid w:val="00A1257D"/>
    <w:rsid w:val="00A126DF"/>
    <w:rsid w:val="00A133EE"/>
    <w:rsid w:val="00A13569"/>
    <w:rsid w:val="00A1435F"/>
    <w:rsid w:val="00A144C0"/>
    <w:rsid w:val="00A14623"/>
    <w:rsid w:val="00A16B8A"/>
    <w:rsid w:val="00A16EF2"/>
    <w:rsid w:val="00A16FD4"/>
    <w:rsid w:val="00A1776D"/>
    <w:rsid w:val="00A20115"/>
    <w:rsid w:val="00A201E8"/>
    <w:rsid w:val="00A20480"/>
    <w:rsid w:val="00A213EA"/>
    <w:rsid w:val="00A21404"/>
    <w:rsid w:val="00A220C7"/>
    <w:rsid w:val="00A22220"/>
    <w:rsid w:val="00A2259F"/>
    <w:rsid w:val="00A22C5E"/>
    <w:rsid w:val="00A23243"/>
    <w:rsid w:val="00A23BF6"/>
    <w:rsid w:val="00A23E3A"/>
    <w:rsid w:val="00A245F5"/>
    <w:rsid w:val="00A248CC"/>
    <w:rsid w:val="00A24BA9"/>
    <w:rsid w:val="00A25468"/>
    <w:rsid w:val="00A25CE0"/>
    <w:rsid w:val="00A278AA"/>
    <w:rsid w:val="00A30492"/>
    <w:rsid w:val="00A31446"/>
    <w:rsid w:val="00A315E7"/>
    <w:rsid w:val="00A32051"/>
    <w:rsid w:val="00A32127"/>
    <w:rsid w:val="00A32174"/>
    <w:rsid w:val="00A3221A"/>
    <w:rsid w:val="00A32488"/>
    <w:rsid w:val="00A329F8"/>
    <w:rsid w:val="00A32F73"/>
    <w:rsid w:val="00A330F3"/>
    <w:rsid w:val="00A33233"/>
    <w:rsid w:val="00A3348A"/>
    <w:rsid w:val="00A336A6"/>
    <w:rsid w:val="00A33EBA"/>
    <w:rsid w:val="00A33ED7"/>
    <w:rsid w:val="00A340AC"/>
    <w:rsid w:val="00A344F0"/>
    <w:rsid w:val="00A35871"/>
    <w:rsid w:val="00A35A34"/>
    <w:rsid w:val="00A35AA3"/>
    <w:rsid w:val="00A35F45"/>
    <w:rsid w:val="00A3607D"/>
    <w:rsid w:val="00A3680D"/>
    <w:rsid w:val="00A36824"/>
    <w:rsid w:val="00A40E76"/>
    <w:rsid w:val="00A41858"/>
    <w:rsid w:val="00A41C11"/>
    <w:rsid w:val="00A41E63"/>
    <w:rsid w:val="00A41E75"/>
    <w:rsid w:val="00A42847"/>
    <w:rsid w:val="00A42BEE"/>
    <w:rsid w:val="00A42F5D"/>
    <w:rsid w:val="00A431B9"/>
    <w:rsid w:val="00A439F7"/>
    <w:rsid w:val="00A43D46"/>
    <w:rsid w:val="00A4524B"/>
    <w:rsid w:val="00A46523"/>
    <w:rsid w:val="00A46AFE"/>
    <w:rsid w:val="00A475E8"/>
    <w:rsid w:val="00A4781C"/>
    <w:rsid w:val="00A47A3D"/>
    <w:rsid w:val="00A47D07"/>
    <w:rsid w:val="00A514A7"/>
    <w:rsid w:val="00A51736"/>
    <w:rsid w:val="00A51877"/>
    <w:rsid w:val="00A51D5A"/>
    <w:rsid w:val="00A52093"/>
    <w:rsid w:val="00A54335"/>
    <w:rsid w:val="00A5491F"/>
    <w:rsid w:val="00A54C5F"/>
    <w:rsid w:val="00A54C9B"/>
    <w:rsid w:val="00A54FDC"/>
    <w:rsid w:val="00A55826"/>
    <w:rsid w:val="00A55976"/>
    <w:rsid w:val="00A5636A"/>
    <w:rsid w:val="00A56D64"/>
    <w:rsid w:val="00A57037"/>
    <w:rsid w:val="00A570FE"/>
    <w:rsid w:val="00A5770C"/>
    <w:rsid w:val="00A6044A"/>
    <w:rsid w:val="00A60459"/>
    <w:rsid w:val="00A60E0A"/>
    <w:rsid w:val="00A61CE0"/>
    <w:rsid w:val="00A62DA4"/>
    <w:rsid w:val="00A63564"/>
    <w:rsid w:val="00A64492"/>
    <w:rsid w:val="00A649FC"/>
    <w:rsid w:val="00A64DE7"/>
    <w:rsid w:val="00A66AC7"/>
    <w:rsid w:val="00A671EA"/>
    <w:rsid w:val="00A70092"/>
    <w:rsid w:val="00A70330"/>
    <w:rsid w:val="00A7104A"/>
    <w:rsid w:val="00A7172A"/>
    <w:rsid w:val="00A718AD"/>
    <w:rsid w:val="00A719D3"/>
    <w:rsid w:val="00A72A14"/>
    <w:rsid w:val="00A72AA0"/>
    <w:rsid w:val="00A74FFF"/>
    <w:rsid w:val="00A75593"/>
    <w:rsid w:val="00A755D6"/>
    <w:rsid w:val="00A75743"/>
    <w:rsid w:val="00A75979"/>
    <w:rsid w:val="00A75F6A"/>
    <w:rsid w:val="00A763FC"/>
    <w:rsid w:val="00A76C7F"/>
    <w:rsid w:val="00A76CF6"/>
    <w:rsid w:val="00A77088"/>
    <w:rsid w:val="00A771A0"/>
    <w:rsid w:val="00A77FD7"/>
    <w:rsid w:val="00A81696"/>
    <w:rsid w:val="00A81F50"/>
    <w:rsid w:val="00A823AD"/>
    <w:rsid w:val="00A8274B"/>
    <w:rsid w:val="00A833EF"/>
    <w:rsid w:val="00A8354E"/>
    <w:rsid w:val="00A84941"/>
    <w:rsid w:val="00A84B4A"/>
    <w:rsid w:val="00A84EBB"/>
    <w:rsid w:val="00A85688"/>
    <w:rsid w:val="00A860B0"/>
    <w:rsid w:val="00A8634C"/>
    <w:rsid w:val="00A865F9"/>
    <w:rsid w:val="00A867DF"/>
    <w:rsid w:val="00A86BEB"/>
    <w:rsid w:val="00A86EC9"/>
    <w:rsid w:val="00A86F71"/>
    <w:rsid w:val="00A90DF9"/>
    <w:rsid w:val="00A91937"/>
    <w:rsid w:val="00A91B37"/>
    <w:rsid w:val="00A91FEF"/>
    <w:rsid w:val="00A92679"/>
    <w:rsid w:val="00A9268E"/>
    <w:rsid w:val="00A92A8F"/>
    <w:rsid w:val="00A92CFD"/>
    <w:rsid w:val="00A934C4"/>
    <w:rsid w:val="00A94D38"/>
    <w:rsid w:val="00A9512D"/>
    <w:rsid w:val="00A955AC"/>
    <w:rsid w:val="00A961EB"/>
    <w:rsid w:val="00A96261"/>
    <w:rsid w:val="00A96FC0"/>
    <w:rsid w:val="00A97935"/>
    <w:rsid w:val="00A979E7"/>
    <w:rsid w:val="00A97F23"/>
    <w:rsid w:val="00AA06BE"/>
    <w:rsid w:val="00AA0B5E"/>
    <w:rsid w:val="00AA0B68"/>
    <w:rsid w:val="00AA0CCD"/>
    <w:rsid w:val="00AA0DE1"/>
    <w:rsid w:val="00AA14AD"/>
    <w:rsid w:val="00AA1C01"/>
    <w:rsid w:val="00AA205A"/>
    <w:rsid w:val="00AA2317"/>
    <w:rsid w:val="00AA2F81"/>
    <w:rsid w:val="00AA35DD"/>
    <w:rsid w:val="00AA390B"/>
    <w:rsid w:val="00AA421B"/>
    <w:rsid w:val="00AA4BF0"/>
    <w:rsid w:val="00AA5091"/>
    <w:rsid w:val="00AA50AF"/>
    <w:rsid w:val="00AA5F49"/>
    <w:rsid w:val="00AA6BF1"/>
    <w:rsid w:val="00AB0762"/>
    <w:rsid w:val="00AB1025"/>
    <w:rsid w:val="00AB1293"/>
    <w:rsid w:val="00AB1E7F"/>
    <w:rsid w:val="00AB2583"/>
    <w:rsid w:val="00AB3AAF"/>
    <w:rsid w:val="00AB3DA7"/>
    <w:rsid w:val="00AB40FE"/>
    <w:rsid w:val="00AB46F6"/>
    <w:rsid w:val="00AB4FC9"/>
    <w:rsid w:val="00AB5DA5"/>
    <w:rsid w:val="00AB67D8"/>
    <w:rsid w:val="00AB7C8E"/>
    <w:rsid w:val="00AC108A"/>
    <w:rsid w:val="00AC26B7"/>
    <w:rsid w:val="00AC309B"/>
    <w:rsid w:val="00AC3207"/>
    <w:rsid w:val="00AC34A5"/>
    <w:rsid w:val="00AC3591"/>
    <w:rsid w:val="00AC3B45"/>
    <w:rsid w:val="00AC3BC5"/>
    <w:rsid w:val="00AC432A"/>
    <w:rsid w:val="00AC48AD"/>
    <w:rsid w:val="00AC546D"/>
    <w:rsid w:val="00AC57FF"/>
    <w:rsid w:val="00AC5E56"/>
    <w:rsid w:val="00AC651E"/>
    <w:rsid w:val="00AC6A4B"/>
    <w:rsid w:val="00AC6D6A"/>
    <w:rsid w:val="00AD14D9"/>
    <w:rsid w:val="00AD165C"/>
    <w:rsid w:val="00AD1F16"/>
    <w:rsid w:val="00AD2AAE"/>
    <w:rsid w:val="00AD2BA0"/>
    <w:rsid w:val="00AD385B"/>
    <w:rsid w:val="00AD3890"/>
    <w:rsid w:val="00AD38B1"/>
    <w:rsid w:val="00AD431E"/>
    <w:rsid w:val="00AD474E"/>
    <w:rsid w:val="00AD55B7"/>
    <w:rsid w:val="00AD561B"/>
    <w:rsid w:val="00AD6BEF"/>
    <w:rsid w:val="00AD7162"/>
    <w:rsid w:val="00AD73B4"/>
    <w:rsid w:val="00AD77D3"/>
    <w:rsid w:val="00AD7964"/>
    <w:rsid w:val="00AE00E2"/>
    <w:rsid w:val="00AE04CC"/>
    <w:rsid w:val="00AE1220"/>
    <w:rsid w:val="00AE1911"/>
    <w:rsid w:val="00AE1EAD"/>
    <w:rsid w:val="00AE4026"/>
    <w:rsid w:val="00AE45CD"/>
    <w:rsid w:val="00AE5125"/>
    <w:rsid w:val="00AE54FF"/>
    <w:rsid w:val="00AE588A"/>
    <w:rsid w:val="00AE5933"/>
    <w:rsid w:val="00AE5E78"/>
    <w:rsid w:val="00AE6266"/>
    <w:rsid w:val="00AE6501"/>
    <w:rsid w:val="00AE65D8"/>
    <w:rsid w:val="00AE6AF9"/>
    <w:rsid w:val="00AE6EBC"/>
    <w:rsid w:val="00AE7765"/>
    <w:rsid w:val="00AF0C1F"/>
    <w:rsid w:val="00AF0F8E"/>
    <w:rsid w:val="00AF108E"/>
    <w:rsid w:val="00AF193D"/>
    <w:rsid w:val="00AF1964"/>
    <w:rsid w:val="00AF1A72"/>
    <w:rsid w:val="00AF1BBC"/>
    <w:rsid w:val="00AF2295"/>
    <w:rsid w:val="00AF2B86"/>
    <w:rsid w:val="00AF2D25"/>
    <w:rsid w:val="00AF30F1"/>
    <w:rsid w:val="00AF38E5"/>
    <w:rsid w:val="00AF3AC1"/>
    <w:rsid w:val="00AF3CE8"/>
    <w:rsid w:val="00AF4731"/>
    <w:rsid w:val="00AF4E40"/>
    <w:rsid w:val="00AF5CE9"/>
    <w:rsid w:val="00AF6414"/>
    <w:rsid w:val="00AF694F"/>
    <w:rsid w:val="00AF6A96"/>
    <w:rsid w:val="00AF6AFF"/>
    <w:rsid w:val="00AF6E35"/>
    <w:rsid w:val="00AF7528"/>
    <w:rsid w:val="00AF793F"/>
    <w:rsid w:val="00AF7EAE"/>
    <w:rsid w:val="00B00CDF"/>
    <w:rsid w:val="00B00E59"/>
    <w:rsid w:val="00B01493"/>
    <w:rsid w:val="00B015DF"/>
    <w:rsid w:val="00B0177D"/>
    <w:rsid w:val="00B02AA4"/>
    <w:rsid w:val="00B02DF9"/>
    <w:rsid w:val="00B037EB"/>
    <w:rsid w:val="00B038EE"/>
    <w:rsid w:val="00B03952"/>
    <w:rsid w:val="00B03B45"/>
    <w:rsid w:val="00B05821"/>
    <w:rsid w:val="00B06487"/>
    <w:rsid w:val="00B068B3"/>
    <w:rsid w:val="00B06C3D"/>
    <w:rsid w:val="00B06FD8"/>
    <w:rsid w:val="00B07044"/>
    <w:rsid w:val="00B07514"/>
    <w:rsid w:val="00B101A3"/>
    <w:rsid w:val="00B10362"/>
    <w:rsid w:val="00B10EA3"/>
    <w:rsid w:val="00B119EB"/>
    <w:rsid w:val="00B11E80"/>
    <w:rsid w:val="00B1223B"/>
    <w:rsid w:val="00B12404"/>
    <w:rsid w:val="00B13374"/>
    <w:rsid w:val="00B147E5"/>
    <w:rsid w:val="00B14A41"/>
    <w:rsid w:val="00B14BC5"/>
    <w:rsid w:val="00B14CB2"/>
    <w:rsid w:val="00B15467"/>
    <w:rsid w:val="00B1650E"/>
    <w:rsid w:val="00B16978"/>
    <w:rsid w:val="00B16CBD"/>
    <w:rsid w:val="00B17254"/>
    <w:rsid w:val="00B20267"/>
    <w:rsid w:val="00B2077A"/>
    <w:rsid w:val="00B208B2"/>
    <w:rsid w:val="00B21256"/>
    <w:rsid w:val="00B21DE9"/>
    <w:rsid w:val="00B21FD7"/>
    <w:rsid w:val="00B23035"/>
    <w:rsid w:val="00B244C1"/>
    <w:rsid w:val="00B24630"/>
    <w:rsid w:val="00B24EF1"/>
    <w:rsid w:val="00B25001"/>
    <w:rsid w:val="00B2575B"/>
    <w:rsid w:val="00B257B2"/>
    <w:rsid w:val="00B263FF"/>
    <w:rsid w:val="00B26850"/>
    <w:rsid w:val="00B26F7D"/>
    <w:rsid w:val="00B301C8"/>
    <w:rsid w:val="00B30B1B"/>
    <w:rsid w:val="00B30B24"/>
    <w:rsid w:val="00B31758"/>
    <w:rsid w:val="00B3186D"/>
    <w:rsid w:val="00B320AE"/>
    <w:rsid w:val="00B32CC8"/>
    <w:rsid w:val="00B33497"/>
    <w:rsid w:val="00B33958"/>
    <w:rsid w:val="00B345A3"/>
    <w:rsid w:val="00B34AC2"/>
    <w:rsid w:val="00B34CF5"/>
    <w:rsid w:val="00B35C65"/>
    <w:rsid w:val="00B37864"/>
    <w:rsid w:val="00B3789A"/>
    <w:rsid w:val="00B37D24"/>
    <w:rsid w:val="00B40422"/>
    <w:rsid w:val="00B40841"/>
    <w:rsid w:val="00B40A46"/>
    <w:rsid w:val="00B40B3E"/>
    <w:rsid w:val="00B40B43"/>
    <w:rsid w:val="00B41852"/>
    <w:rsid w:val="00B42166"/>
    <w:rsid w:val="00B424A8"/>
    <w:rsid w:val="00B42F74"/>
    <w:rsid w:val="00B43FFA"/>
    <w:rsid w:val="00B44254"/>
    <w:rsid w:val="00B44D0F"/>
    <w:rsid w:val="00B4521B"/>
    <w:rsid w:val="00B4574B"/>
    <w:rsid w:val="00B45F5A"/>
    <w:rsid w:val="00B46D3E"/>
    <w:rsid w:val="00B474C6"/>
    <w:rsid w:val="00B476A8"/>
    <w:rsid w:val="00B4776A"/>
    <w:rsid w:val="00B50A27"/>
    <w:rsid w:val="00B5150D"/>
    <w:rsid w:val="00B51C75"/>
    <w:rsid w:val="00B51E3E"/>
    <w:rsid w:val="00B5252C"/>
    <w:rsid w:val="00B529EE"/>
    <w:rsid w:val="00B52E7B"/>
    <w:rsid w:val="00B52F0C"/>
    <w:rsid w:val="00B52F33"/>
    <w:rsid w:val="00B53C51"/>
    <w:rsid w:val="00B53EFF"/>
    <w:rsid w:val="00B543F1"/>
    <w:rsid w:val="00B546CB"/>
    <w:rsid w:val="00B54744"/>
    <w:rsid w:val="00B54787"/>
    <w:rsid w:val="00B54A9B"/>
    <w:rsid w:val="00B54C6C"/>
    <w:rsid w:val="00B54FAD"/>
    <w:rsid w:val="00B5536E"/>
    <w:rsid w:val="00B56177"/>
    <w:rsid w:val="00B607EA"/>
    <w:rsid w:val="00B618BB"/>
    <w:rsid w:val="00B62631"/>
    <w:rsid w:val="00B627DC"/>
    <w:rsid w:val="00B62C49"/>
    <w:rsid w:val="00B632DA"/>
    <w:rsid w:val="00B63720"/>
    <w:rsid w:val="00B63CC7"/>
    <w:rsid w:val="00B642E5"/>
    <w:rsid w:val="00B646F6"/>
    <w:rsid w:val="00B64714"/>
    <w:rsid w:val="00B64841"/>
    <w:rsid w:val="00B648DD"/>
    <w:rsid w:val="00B64D35"/>
    <w:rsid w:val="00B650A2"/>
    <w:rsid w:val="00B6561D"/>
    <w:rsid w:val="00B659B6"/>
    <w:rsid w:val="00B66A5F"/>
    <w:rsid w:val="00B66ACF"/>
    <w:rsid w:val="00B67221"/>
    <w:rsid w:val="00B67628"/>
    <w:rsid w:val="00B67746"/>
    <w:rsid w:val="00B67A96"/>
    <w:rsid w:val="00B67CAA"/>
    <w:rsid w:val="00B7040D"/>
    <w:rsid w:val="00B709AC"/>
    <w:rsid w:val="00B710B9"/>
    <w:rsid w:val="00B71118"/>
    <w:rsid w:val="00B715BE"/>
    <w:rsid w:val="00B71C63"/>
    <w:rsid w:val="00B72337"/>
    <w:rsid w:val="00B7264E"/>
    <w:rsid w:val="00B734B3"/>
    <w:rsid w:val="00B7350A"/>
    <w:rsid w:val="00B739B6"/>
    <w:rsid w:val="00B7411B"/>
    <w:rsid w:val="00B74722"/>
    <w:rsid w:val="00B757E1"/>
    <w:rsid w:val="00B758E0"/>
    <w:rsid w:val="00B767B0"/>
    <w:rsid w:val="00B769E5"/>
    <w:rsid w:val="00B76BB1"/>
    <w:rsid w:val="00B76F54"/>
    <w:rsid w:val="00B77339"/>
    <w:rsid w:val="00B77EFD"/>
    <w:rsid w:val="00B801C7"/>
    <w:rsid w:val="00B80E3D"/>
    <w:rsid w:val="00B8111B"/>
    <w:rsid w:val="00B81BFA"/>
    <w:rsid w:val="00B81C2E"/>
    <w:rsid w:val="00B82408"/>
    <w:rsid w:val="00B826F2"/>
    <w:rsid w:val="00B83948"/>
    <w:rsid w:val="00B83DB4"/>
    <w:rsid w:val="00B84A22"/>
    <w:rsid w:val="00B8687D"/>
    <w:rsid w:val="00B86D55"/>
    <w:rsid w:val="00B86F8F"/>
    <w:rsid w:val="00B8741E"/>
    <w:rsid w:val="00B87CAE"/>
    <w:rsid w:val="00B87D16"/>
    <w:rsid w:val="00B90202"/>
    <w:rsid w:val="00B903AA"/>
    <w:rsid w:val="00B90C49"/>
    <w:rsid w:val="00B90F3D"/>
    <w:rsid w:val="00B91165"/>
    <w:rsid w:val="00B916B7"/>
    <w:rsid w:val="00B91B74"/>
    <w:rsid w:val="00B92704"/>
    <w:rsid w:val="00B934D6"/>
    <w:rsid w:val="00B93A6B"/>
    <w:rsid w:val="00B93CF6"/>
    <w:rsid w:val="00B94BE1"/>
    <w:rsid w:val="00B950E9"/>
    <w:rsid w:val="00B953AF"/>
    <w:rsid w:val="00B95A15"/>
    <w:rsid w:val="00B95C65"/>
    <w:rsid w:val="00B965E3"/>
    <w:rsid w:val="00B96753"/>
    <w:rsid w:val="00B9760B"/>
    <w:rsid w:val="00B97824"/>
    <w:rsid w:val="00BA06CF"/>
    <w:rsid w:val="00BA0765"/>
    <w:rsid w:val="00BA0CB5"/>
    <w:rsid w:val="00BA3202"/>
    <w:rsid w:val="00BA3967"/>
    <w:rsid w:val="00BA3C3E"/>
    <w:rsid w:val="00BA3D98"/>
    <w:rsid w:val="00BA425A"/>
    <w:rsid w:val="00BA6762"/>
    <w:rsid w:val="00BA6B46"/>
    <w:rsid w:val="00BA7B4B"/>
    <w:rsid w:val="00BA7C20"/>
    <w:rsid w:val="00BB0332"/>
    <w:rsid w:val="00BB0500"/>
    <w:rsid w:val="00BB0E11"/>
    <w:rsid w:val="00BB14C4"/>
    <w:rsid w:val="00BB1D8B"/>
    <w:rsid w:val="00BB21F7"/>
    <w:rsid w:val="00BB2C6A"/>
    <w:rsid w:val="00BB3586"/>
    <w:rsid w:val="00BB3DAB"/>
    <w:rsid w:val="00BB452B"/>
    <w:rsid w:val="00BB4A72"/>
    <w:rsid w:val="00BB61A4"/>
    <w:rsid w:val="00BB6627"/>
    <w:rsid w:val="00BB6CD5"/>
    <w:rsid w:val="00BB6EC1"/>
    <w:rsid w:val="00BB72C5"/>
    <w:rsid w:val="00BB7A51"/>
    <w:rsid w:val="00BC0FB3"/>
    <w:rsid w:val="00BC1366"/>
    <w:rsid w:val="00BC13F7"/>
    <w:rsid w:val="00BC264D"/>
    <w:rsid w:val="00BC2881"/>
    <w:rsid w:val="00BC2AC4"/>
    <w:rsid w:val="00BC2C0D"/>
    <w:rsid w:val="00BC3DE3"/>
    <w:rsid w:val="00BC4666"/>
    <w:rsid w:val="00BC5374"/>
    <w:rsid w:val="00BC588C"/>
    <w:rsid w:val="00BC5DDE"/>
    <w:rsid w:val="00BC64F9"/>
    <w:rsid w:val="00BC66A8"/>
    <w:rsid w:val="00BC67D8"/>
    <w:rsid w:val="00BC7186"/>
    <w:rsid w:val="00BC7217"/>
    <w:rsid w:val="00BC7289"/>
    <w:rsid w:val="00BC7933"/>
    <w:rsid w:val="00BC7EC9"/>
    <w:rsid w:val="00BD0DB1"/>
    <w:rsid w:val="00BD11A9"/>
    <w:rsid w:val="00BD14F7"/>
    <w:rsid w:val="00BD2795"/>
    <w:rsid w:val="00BD2F21"/>
    <w:rsid w:val="00BD302C"/>
    <w:rsid w:val="00BD3E0E"/>
    <w:rsid w:val="00BD4A8E"/>
    <w:rsid w:val="00BD4FB1"/>
    <w:rsid w:val="00BD539A"/>
    <w:rsid w:val="00BD5D5D"/>
    <w:rsid w:val="00BD61CB"/>
    <w:rsid w:val="00BD7648"/>
    <w:rsid w:val="00BD793B"/>
    <w:rsid w:val="00BD7A6B"/>
    <w:rsid w:val="00BE018C"/>
    <w:rsid w:val="00BE10B1"/>
    <w:rsid w:val="00BE2081"/>
    <w:rsid w:val="00BE2D45"/>
    <w:rsid w:val="00BE2E09"/>
    <w:rsid w:val="00BE31E0"/>
    <w:rsid w:val="00BE323F"/>
    <w:rsid w:val="00BE381E"/>
    <w:rsid w:val="00BE4A1C"/>
    <w:rsid w:val="00BE5983"/>
    <w:rsid w:val="00BE5B09"/>
    <w:rsid w:val="00BE5B29"/>
    <w:rsid w:val="00BE6741"/>
    <w:rsid w:val="00BE7478"/>
    <w:rsid w:val="00BE7D78"/>
    <w:rsid w:val="00BF0444"/>
    <w:rsid w:val="00BF07A1"/>
    <w:rsid w:val="00BF0C33"/>
    <w:rsid w:val="00BF13F5"/>
    <w:rsid w:val="00BF1630"/>
    <w:rsid w:val="00BF1D3A"/>
    <w:rsid w:val="00BF28B8"/>
    <w:rsid w:val="00BF2A89"/>
    <w:rsid w:val="00BF36A7"/>
    <w:rsid w:val="00BF3807"/>
    <w:rsid w:val="00BF405B"/>
    <w:rsid w:val="00BF4BBC"/>
    <w:rsid w:val="00BF5095"/>
    <w:rsid w:val="00BF50ED"/>
    <w:rsid w:val="00BF5573"/>
    <w:rsid w:val="00BF5BE3"/>
    <w:rsid w:val="00BF6250"/>
    <w:rsid w:val="00BF66B0"/>
    <w:rsid w:val="00BF6B44"/>
    <w:rsid w:val="00BF6BFF"/>
    <w:rsid w:val="00C00AEA"/>
    <w:rsid w:val="00C01353"/>
    <w:rsid w:val="00C0151A"/>
    <w:rsid w:val="00C015EF"/>
    <w:rsid w:val="00C0174B"/>
    <w:rsid w:val="00C01BE8"/>
    <w:rsid w:val="00C021F1"/>
    <w:rsid w:val="00C03222"/>
    <w:rsid w:val="00C03351"/>
    <w:rsid w:val="00C03AB4"/>
    <w:rsid w:val="00C04A9A"/>
    <w:rsid w:val="00C05FBE"/>
    <w:rsid w:val="00C07272"/>
    <w:rsid w:val="00C07374"/>
    <w:rsid w:val="00C073C8"/>
    <w:rsid w:val="00C07997"/>
    <w:rsid w:val="00C108B9"/>
    <w:rsid w:val="00C11C76"/>
    <w:rsid w:val="00C13692"/>
    <w:rsid w:val="00C14026"/>
    <w:rsid w:val="00C15D52"/>
    <w:rsid w:val="00C16366"/>
    <w:rsid w:val="00C1647A"/>
    <w:rsid w:val="00C20275"/>
    <w:rsid w:val="00C20B6B"/>
    <w:rsid w:val="00C20D42"/>
    <w:rsid w:val="00C21173"/>
    <w:rsid w:val="00C212F2"/>
    <w:rsid w:val="00C216AA"/>
    <w:rsid w:val="00C22127"/>
    <w:rsid w:val="00C221D7"/>
    <w:rsid w:val="00C228F0"/>
    <w:rsid w:val="00C23513"/>
    <w:rsid w:val="00C24141"/>
    <w:rsid w:val="00C24721"/>
    <w:rsid w:val="00C24A4E"/>
    <w:rsid w:val="00C24C33"/>
    <w:rsid w:val="00C24EC7"/>
    <w:rsid w:val="00C24FE3"/>
    <w:rsid w:val="00C2524E"/>
    <w:rsid w:val="00C25269"/>
    <w:rsid w:val="00C2629A"/>
    <w:rsid w:val="00C269ED"/>
    <w:rsid w:val="00C26E37"/>
    <w:rsid w:val="00C277B9"/>
    <w:rsid w:val="00C27B2D"/>
    <w:rsid w:val="00C27EA4"/>
    <w:rsid w:val="00C3093E"/>
    <w:rsid w:val="00C3220C"/>
    <w:rsid w:val="00C328A3"/>
    <w:rsid w:val="00C32A5C"/>
    <w:rsid w:val="00C32AA6"/>
    <w:rsid w:val="00C33066"/>
    <w:rsid w:val="00C331A0"/>
    <w:rsid w:val="00C343D7"/>
    <w:rsid w:val="00C34CA9"/>
    <w:rsid w:val="00C35214"/>
    <w:rsid w:val="00C35795"/>
    <w:rsid w:val="00C35F6A"/>
    <w:rsid w:val="00C36940"/>
    <w:rsid w:val="00C36A9F"/>
    <w:rsid w:val="00C40476"/>
    <w:rsid w:val="00C405E5"/>
    <w:rsid w:val="00C407B3"/>
    <w:rsid w:val="00C41DB0"/>
    <w:rsid w:val="00C42D08"/>
    <w:rsid w:val="00C43A9C"/>
    <w:rsid w:val="00C44244"/>
    <w:rsid w:val="00C44945"/>
    <w:rsid w:val="00C44D52"/>
    <w:rsid w:val="00C45043"/>
    <w:rsid w:val="00C451DC"/>
    <w:rsid w:val="00C455EA"/>
    <w:rsid w:val="00C460CA"/>
    <w:rsid w:val="00C467D1"/>
    <w:rsid w:val="00C50378"/>
    <w:rsid w:val="00C51539"/>
    <w:rsid w:val="00C516AB"/>
    <w:rsid w:val="00C51765"/>
    <w:rsid w:val="00C5256E"/>
    <w:rsid w:val="00C52589"/>
    <w:rsid w:val="00C5286D"/>
    <w:rsid w:val="00C52B4F"/>
    <w:rsid w:val="00C5361C"/>
    <w:rsid w:val="00C55461"/>
    <w:rsid w:val="00C55527"/>
    <w:rsid w:val="00C556B9"/>
    <w:rsid w:val="00C55949"/>
    <w:rsid w:val="00C57D6A"/>
    <w:rsid w:val="00C60188"/>
    <w:rsid w:val="00C601D9"/>
    <w:rsid w:val="00C614C1"/>
    <w:rsid w:val="00C61AA9"/>
    <w:rsid w:val="00C61C5E"/>
    <w:rsid w:val="00C61DCF"/>
    <w:rsid w:val="00C626A1"/>
    <w:rsid w:val="00C62DD3"/>
    <w:rsid w:val="00C63073"/>
    <w:rsid w:val="00C6366A"/>
    <w:rsid w:val="00C636BF"/>
    <w:rsid w:val="00C6397D"/>
    <w:rsid w:val="00C649AF"/>
    <w:rsid w:val="00C64A6D"/>
    <w:rsid w:val="00C65A05"/>
    <w:rsid w:val="00C65A99"/>
    <w:rsid w:val="00C65CA1"/>
    <w:rsid w:val="00C65EAF"/>
    <w:rsid w:val="00C66025"/>
    <w:rsid w:val="00C665C0"/>
    <w:rsid w:val="00C66700"/>
    <w:rsid w:val="00C6779E"/>
    <w:rsid w:val="00C67CC4"/>
    <w:rsid w:val="00C700B5"/>
    <w:rsid w:val="00C70934"/>
    <w:rsid w:val="00C7111D"/>
    <w:rsid w:val="00C71AF4"/>
    <w:rsid w:val="00C7281C"/>
    <w:rsid w:val="00C734E0"/>
    <w:rsid w:val="00C73CA1"/>
    <w:rsid w:val="00C744E8"/>
    <w:rsid w:val="00C74580"/>
    <w:rsid w:val="00C745C6"/>
    <w:rsid w:val="00C75415"/>
    <w:rsid w:val="00C75AB1"/>
    <w:rsid w:val="00C763F4"/>
    <w:rsid w:val="00C765C6"/>
    <w:rsid w:val="00C76B62"/>
    <w:rsid w:val="00C76E51"/>
    <w:rsid w:val="00C77505"/>
    <w:rsid w:val="00C80336"/>
    <w:rsid w:val="00C803BA"/>
    <w:rsid w:val="00C8064A"/>
    <w:rsid w:val="00C80927"/>
    <w:rsid w:val="00C80E38"/>
    <w:rsid w:val="00C81685"/>
    <w:rsid w:val="00C81862"/>
    <w:rsid w:val="00C818B7"/>
    <w:rsid w:val="00C8207B"/>
    <w:rsid w:val="00C82FB9"/>
    <w:rsid w:val="00C84AD4"/>
    <w:rsid w:val="00C8595F"/>
    <w:rsid w:val="00C859B8"/>
    <w:rsid w:val="00C85EC9"/>
    <w:rsid w:val="00C865A2"/>
    <w:rsid w:val="00C8686C"/>
    <w:rsid w:val="00C86AC3"/>
    <w:rsid w:val="00C87011"/>
    <w:rsid w:val="00C873E6"/>
    <w:rsid w:val="00C9028E"/>
    <w:rsid w:val="00C90508"/>
    <w:rsid w:val="00C91747"/>
    <w:rsid w:val="00C917FE"/>
    <w:rsid w:val="00C92050"/>
    <w:rsid w:val="00C92E87"/>
    <w:rsid w:val="00C92F5A"/>
    <w:rsid w:val="00C937E7"/>
    <w:rsid w:val="00C94702"/>
    <w:rsid w:val="00C94D44"/>
    <w:rsid w:val="00C95DAB"/>
    <w:rsid w:val="00C96340"/>
    <w:rsid w:val="00C96FD6"/>
    <w:rsid w:val="00C9735B"/>
    <w:rsid w:val="00C97AE4"/>
    <w:rsid w:val="00C97D2D"/>
    <w:rsid w:val="00C97F2F"/>
    <w:rsid w:val="00C97FE8"/>
    <w:rsid w:val="00CA09AA"/>
    <w:rsid w:val="00CA1235"/>
    <w:rsid w:val="00CA12F0"/>
    <w:rsid w:val="00CA1DC3"/>
    <w:rsid w:val="00CA2084"/>
    <w:rsid w:val="00CA2325"/>
    <w:rsid w:val="00CA2428"/>
    <w:rsid w:val="00CA33DC"/>
    <w:rsid w:val="00CA415C"/>
    <w:rsid w:val="00CA4808"/>
    <w:rsid w:val="00CA4881"/>
    <w:rsid w:val="00CA4AA6"/>
    <w:rsid w:val="00CA4AF0"/>
    <w:rsid w:val="00CA5151"/>
    <w:rsid w:val="00CA53C8"/>
    <w:rsid w:val="00CA5F2A"/>
    <w:rsid w:val="00CA6125"/>
    <w:rsid w:val="00CA645D"/>
    <w:rsid w:val="00CA6621"/>
    <w:rsid w:val="00CA68DC"/>
    <w:rsid w:val="00CA69E0"/>
    <w:rsid w:val="00CA6E13"/>
    <w:rsid w:val="00CA6E5D"/>
    <w:rsid w:val="00CA75D8"/>
    <w:rsid w:val="00CB0289"/>
    <w:rsid w:val="00CB061A"/>
    <w:rsid w:val="00CB0861"/>
    <w:rsid w:val="00CB08F3"/>
    <w:rsid w:val="00CB0B73"/>
    <w:rsid w:val="00CB1376"/>
    <w:rsid w:val="00CB141C"/>
    <w:rsid w:val="00CB1666"/>
    <w:rsid w:val="00CB1B5F"/>
    <w:rsid w:val="00CB1C93"/>
    <w:rsid w:val="00CB2010"/>
    <w:rsid w:val="00CB2A0D"/>
    <w:rsid w:val="00CB2E2E"/>
    <w:rsid w:val="00CB4684"/>
    <w:rsid w:val="00CB46C2"/>
    <w:rsid w:val="00CB4FB5"/>
    <w:rsid w:val="00CB547B"/>
    <w:rsid w:val="00CB6C23"/>
    <w:rsid w:val="00CB7326"/>
    <w:rsid w:val="00CB7A76"/>
    <w:rsid w:val="00CC02BE"/>
    <w:rsid w:val="00CC1D4E"/>
    <w:rsid w:val="00CC2288"/>
    <w:rsid w:val="00CC2581"/>
    <w:rsid w:val="00CC26AC"/>
    <w:rsid w:val="00CC364D"/>
    <w:rsid w:val="00CC3E7B"/>
    <w:rsid w:val="00CC4229"/>
    <w:rsid w:val="00CC4321"/>
    <w:rsid w:val="00CC4B8E"/>
    <w:rsid w:val="00CC4CC7"/>
    <w:rsid w:val="00CC53A7"/>
    <w:rsid w:val="00CC55D2"/>
    <w:rsid w:val="00CC6426"/>
    <w:rsid w:val="00CC6E65"/>
    <w:rsid w:val="00CC6EBC"/>
    <w:rsid w:val="00CC7156"/>
    <w:rsid w:val="00CC74C1"/>
    <w:rsid w:val="00CC7DD2"/>
    <w:rsid w:val="00CD1FDC"/>
    <w:rsid w:val="00CD2B99"/>
    <w:rsid w:val="00CD3437"/>
    <w:rsid w:val="00CD3D54"/>
    <w:rsid w:val="00CD4747"/>
    <w:rsid w:val="00CD5813"/>
    <w:rsid w:val="00CD5846"/>
    <w:rsid w:val="00CD5ACA"/>
    <w:rsid w:val="00CD5BFB"/>
    <w:rsid w:val="00CD6414"/>
    <w:rsid w:val="00CD6C61"/>
    <w:rsid w:val="00CD6F02"/>
    <w:rsid w:val="00CD6FB5"/>
    <w:rsid w:val="00CD74AB"/>
    <w:rsid w:val="00CD77CC"/>
    <w:rsid w:val="00CE00DC"/>
    <w:rsid w:val="00CE01F2"/>
    <w:rsid w:val="00CE06F6"/>
    <w:rsid w:val="00CE1607"/>
    <w:rsid w:val="00CE2398"/>
    <w:rsid w:val="00CE3786"/>
    <w:rsid w:val="00CE411F"/>
    <w:rsid w:val="00CE412A"/>
    <w:rsid w:val="00CE4AE6"/>
    <w:rsid w:val="00CE5334"/>
    <w:rsid w:val="00CE5588"/>
    <w:rsid w:val="00CE584D"/>
    <w:rsid w:val="00CE6512"/>
    <w:rsid w:val="00CE664C"/>
    <w:rsid w:val="00CE6D17"/>
    <w:rsid w:val="00CE6FD5"/>
    <w:rsid w:val="00CE7669"/>
    <w:rsid w:val="00CE7CF5"/>
    <w:rsid w:val="00CF03E8"/>
    <w:rsid w:val="00CF07C2"/>
    <w:rsid w:val="00CF08EC"/>
    <w:rsid w:val="00CF0E44"/>
    <w:rsid w:val="00CF17CE"/>
    <w:rsid w:val="00CF1B2B"/>
    <w:rsid w:val="00CF1BE9"/>
    <w:rsid w:val="00CF25E2"/>
    <w:rsid w:val="00CF2F96"/>
    <w:rsid w:val="00CF343B"/>
    <w:rsid w:val="00CF3A95"/>
    <w:rsid w:val="00CF3B94"/>
    <w:rsid w:val="00CF3BEC"/>
    <w:rsid w:val="00CF523A"/>
    <w:rsid w:val="00CF5E3B"/>
    <w:rsid w:val="00CF645E"/>
    <w:rsid w:val="00CF67F4"/>
    <w:rsid w:val="00CF6F24"/>
    <w:rsid w:val="00CF6F97"/>
    <w:rsid w:val="00CF7619"/>
    <w:rsid w:val="00CF7DD0"/>
    <w:rsid w:val="00D019AB"/>
    <w:rsid w:val="00D02B80"/>
    <w:rsid w:val="00D02BA4"/>
    <w:rsid w:val="00D02C20"/>
    <w:rsid w:val="00D03447"/>
    <w:rsid w:val="00D03862"/>
    <w:rsid w:val="00D038D4"/>
    <w:rsid w:val="00D03E12"/>
    <w:rsid w:val="00D03F9B"/>
    <w:rsid w:val="00D0475C"/>
    <w:rsid w:val="00D04B57"/>
    <w:rsid w:val="00D05B22"/>
    <w:rsid w:val="00D11013"/>
    <w:rsid w:val="00D11078"/>
    <w:rsid w:val="00D12EE7"/>
    <w:rsid w:val="00D12FBE"/>
    <w:rsid w:val="00D13037"/>
    <w:rsid w:val="00D1314F"/>
    <w:rsid w:val="00D132C7"/>
    <w:rsid w:val="00D1394C"/>
    <w:rsid w:val="00D14097"/>
    <w:rsid w:val="00D140AB"/>
    <w:rsid w:val="00D14110"/>
    <w:rsid w:val="00D147E1"/>
    <w:rsid w:val="00D1498D"/>
    <w:rsid w:val="00D15240"/>
    <w:rsid w:val="00D154C2"/>
    <w:rsid w:val="00D1613B"/>
    <w:rsid w:val="00D16850"/>
    <w:rsid w:val="00D16D28"/>
    <w:rsid w:val="00D174D2"/>
    <w:rsid w:val="00D17C98"/>
    <w:rsid w:val="00D17EAB"/>
    <w:rsid w:val="00D17FD9"/>
    <w:rsid w:val="00D20DCD"/>
    <w:rsid w:val="00D217FC"/>
    <w:rsid w:val="00D2194B"/>
    <w:rsid w:val="00D21B4E"/>
    <w:rsid w:val="00D2217F"/>
    <w:rsid w:val="00D2281E"/>
    <w:rsid w:val="00D23AA4"/>
    <w:rsid w:val="00D23B8C"/>
    <w:rsid w:val="00D241B2"/>
    <w:rsid w:val="00D24670"/>
    <w:rsid w:val="00D25A2F"/>
    <w:rsid w:val="00D27628"/>
    <w:rsid w:val="00D27954"/>
    <w:rsid w:val="00D312ED"/>
    <w:rsid w:val="00D3151B"/>
    <w:rsid w:val="00D31EFC"/>
    <w:rsid w:val="00D329DB"/>
    <w:rsid w:val="00D32A92"/>
    <w:rsid w:val="00D32FF4"/>
    <w:rsid w:val="00D338FC"/>
    <w:rsid w:val="00D33F69"/>
    <w:rsid w:val="00D3434A"/>
    <w:rsid w:val="00D34952"/>
    <w:rsid w:val="00D34A64"/>
    <w:rsid w:val="00D34BEE"/>
    <w:rsid w:val="00D34E57"/>
    <w:rsid w:val="00D3527B"/>
    <w:rsid w:val="00D35E08"/>
    <w:rsid w:val="00D364E0"/>
    <w:rsid w:val="00D3654A"/>
    <w:rsid w:val="00D36616"/>
    <w:rsid w:val="00D401F4"/>
    <w:rsid w:val="00D40350"/>
    <w:rsid w:val="00D41744"/>
    <w:rsid w:val="00D41767"/>
    <w:rsid w:val="00D42C18"/>
    <w:rsid w:val="00D42FE1"/>
    <w:rsid w:val="00D43482"/>
    <w:rsid w:val="00D43D02"/>
    <w:rsid w:val="00D4450F"/>
    <w:rsid w:val="00D44B86"/>
    <w:rsid w:val="00D4525C"/>
    <w:rsid w:val="00D460AE"/>
    <w:rsid w:val="00D46BD6"/>
    <w:rsid w:val="00D46DFE"/>
    <w:rsid w:val="00D4764D"/>
    <w:rsid w:val="00D47770"/>
    <w:rsid w:val="00D47AE6"/>
    <w:rsid w:val="00D506D8"/>
    <w:rsid w:val="00D506DE"/>
    <w:rsid w:val="00D516B7"/>
    <w:rsid w:val="00D5187A"/>
    <w:rsid w:val="00D524AC"/>
    <w:rsid w:val="00D5280C"/>
    <w:rsid w:val="00D5354F"/>
    <w:rsid w:val="00D53AB3"/>
    <w:rsid w:val="00D54E42"/>
    <w:rsid w:val="00D554AC"/>
    <w:rsid w:val="00D56B8D"/>
    <w:rsid w:val="00D56E9B"/>
    <w:rsid w:val="00D56F6E"/>
    <w:rsid w:val="00D57C63"/>
    <w:rsid w:val="00D57EF5"/>
    <w:rsid w:val="00D61859"/>
    <w:rsid w:val="00D62D0E"/>
    <w:rsid w:val="00D643F6"/>
    <w:rsid w:val="00D64F1E"/>
    <w:rsid w:val="00D65773"/>
    <w:rsid w:val="00D65DB6"/>
    <w:rsid w:val="00D66B2A"/>
    <w:rsid w:val="00D670BC"/>
    <w:rsid w:val="00D70A90"/>
    <w:rsid w:val="00D7146D"/>
    <w:rsid w:val="00D717F0"/>
    <w:rsid w:val="00D7292F"/>
    <w:rsid w:val="00D72D99"/>
    <w:rsid w:val="00D733EE"/>
    <w:rsid w:val="00D73428"/>
    <w:rsid w:val="00D73568"/>
    <w:rsid w:val="00D7358D"/>
    <w:rsid w:val="00D735B7"/>
    <w:rsid w:val="00D73BBF"/>
    <w:rsid w:val="00D73C89"/>
    <w:rsid w:val="00D73CB0"/>
    <w:rsid w:val="00D74A7C"/>
    <w:rsid w:val="00D7512C"/>
    <w:rsid w:val="00D75943"/>
    <w:rsid w:val="00D7598A"/>
    <w:rsid w:val="00D76268"/>
    <w:rsid w:val="00D76556"/>
    <w:rsid w:val="00D80180"/>
    <w:rsid w:val="00D80F02"/>
    <w:rsid w:val="00D811E0"/>
    <w:rsid w:val="00D8128F"/>
    <w:rsid w:val="00D8133D"/>
    <w:rsid w:val="00D814B8"/>
    <w:rsid w:val="00D82722"/>
    <w:rsid w:val="00D82A53"/>
    <w:rsid w:val="00D82C30"/>
    <w:rsid w:val="00D83539"/>
    <w:rsid w:val="00D83A24"/>
    <w:rsid w:val="00D8428D"/>
    <w:rsid w:val="00D84A7F"/>
    <w:rsid w:val="00D84BA2"/>
    <w:rsid w:val="00D84BC3"/>
    <w:rsid w:val="00D859E9"/>
    <w:rsid w:val="00D861BD"/>
    <w:rsid w:val="00D862C4"/>
    <w:rsid w:val="00D863BC"/>
    <w:rsid w:val="00D86C48"/>
    <w:rsid w:val="00D86F5E"/>
    <w:rsid w:val="00D8761D"/>
    <w:rsid w:val="00D877A6"/>
    <w:rsid w:val="00D87985"/>
    <w:rsid w:val="00D879D0"/>
    <w:rsid w:val="00D90473"/>
    <w:rsid w:val="00D90EE1"/>
    <w:rsid w:val="00D90F82"/>
    <w:rsid w:val="00D914F5"/>
    <w:rsid w:val="00D9193C"/>
    <w:rsid w:val="00D919EA"/>
    <w:rsid w:val="00D929DB"/>
    <w:rsid w:val="00D92A3C"/>
    <w:rsid w:val="00D93A1D"/>
    <w:rsid w:val="00D93C51"/>
    <w:rsid w:val="00D944C8"/>
    <w:rsid w:val="00D94FAB"/>
    <w:rsid w:val="00D95E1C"/>
    <w:rsid w:val="00D965D7"/>
    <w:rsid w:val="00D9681E"/>
    <w:rsid w:val="00D96FA5"/>
    <w:rsid w:val="00DA1681"/>
    <w:rsid w:val="00DA383B"/>
    <w:rsid w:val="00DA3A60"/>
    <w:rsid w:val="00DA54BD"/>
    <w:rsid w:val="00DA59E3"/>
    <w:rsid w:val="00DA5B77"/>
    <w:rsid w:val="00DA5E3C"/>
    <w:rsid w:val="00DA5E76"/>
    <w:rsid w:val="00DA60CA"/>
    <w:rsid w:val="00DA613D"/>
    <w:rsid w:val="00DA6CB0"/>
    <w:rsid w:val="00DB01F0"/>
    <w:rsid w:val="00DB0556"/>
    <w:rsid w:val="00DB0CBE"/>
    <w:rsid w:val="00DB0F22"/>
    <w:rsid w:val="00DB1195"/>
    <w:rsid w:val="00DB1587"/>
    <w:rsid w:val="00DB1A19"/>
    <w:rsid w:val="00DB1AC7"/>
    <w:rsid w:val="00DB1AD9"/>
    <w:rsid w:val="00DB20B9"/>
    <w:rsid w:val="00DB268E"/>
    <w:rsid w:val="00DB2927"/>
    <w:rsid w:val="00DB3892"/>
    <w:rsid w:val="00DB3F68"/>
    <w:rsid w:val="00DB4362"/>
    <w:rsid w:val="00DB4DBF"/>
    <w:rsid w:val="00DB52AC"/>
    <w:rsid w:val="00DB5581"/>
    <w:rsid w:val="00DB5751"/>
    <w:rsid w:val="00DB5FBA"/>
    <w:rsid w:val="00DB64C3"/>
    <w:rsid w:val="00DB6709"/>
    <w:rsid w:val="00DB69C1"/>
    <w:rsid w:val="00DB7E5D"/>
    <w:rsid w:val="00DC02E5"/>
    <w:rsid w:val="00DC16AA"/>
    <w:rsid w:val="00DC20AA"/>
    <w:rsid w:val="00DC2777"/>
    <w:rsid w:val="00DC3445"/>
    <w:rsid w:val="00DC3E1E"/>
    <w:rsid w:val="00DC4E20"/>
    <w:rsid w:val="00DC5098"/>
    <w:rsid w:val="00DC5970"/>
    <w:rsid w:val="00DC6060"/>
    <w:rsid w:val="00DC77AC"/>
    <w:rsid w:val="00DD04A8"/>
    <w:rsid w:val="00DD1973"/>
    <w:rsid w:val="00DD1C48"/>
    <w:rsid w:val="00DD34BA"/>
    <w:rsid w:val="00DD37E1"/>
    <w:rsid w:val="00DD3B86"/>
    <w:rsid w:val="00DD3E4C"/>
    <w:rsid w:val="00DD46E7"/>
    <w:rsid w:val="00DD48B5"/>
    <w:rsid w:val="00DD4BAE"/>
    <w:rsid w:val="00DD4D5D"/>
    <w:rsid w:val="00DD58E9"/>
    <w:rsid w:val="00DD5997"/>
    <w:rsid w:val="00DD5A66"/>
    <w:rsid w:val="00DD6EA0"/>
    <w:rsid w:val="00DD77DE"/>
    <w:rsid w:val="00DD7C49"/>
    <w:rsid w:val="00DE05E0"/>
    <w:rsid w:val="00DE1581"/>
    <w:rsid w:val="00DE1C9D"/>
    <w:rsid w:val="00DE1D64"/>
    <w:rsid w:val="00DE2097"/>
    <w:rsid w:val="00DE20F3"/>
    <w:rsid w:val="00DE2195"/>
    <w:rsid w:val="00DE22C7"/>
    <w:rsid w:val="00DE23E3"/>
    <w:rsid w:val="00DE257C"/>
    <w:rsid w:val="00DE2ADA"/>
    <w:rsid w:val="00DE2E8B"/>
    <w:rsid w:val="00DE3101"/>
    <w:rsid w:val="00DE3882"/>
    <w:rsid w:val="00DE3AC5"/>
    <w:rsid w:val="00DE3CF8"/>
    <w:rsid w:val="00DE462B"/>
    <w:rsid w:val="00DE4957"/>
    <w:rsid w:val="00DE502D"/>
    <w:rsid w:val="00DE6A86"/>
    <w:rsid w:val="00DE6F82"/>
    <w:rsid w:val="00DE72FD"/>
    <w:rsid w:val="00DE7B85"/>
    <w:rsid w:val="00DF0BEE"/>
    <w:rsid w:val="00DF0D6F"/>
    <w:rsid w:val="00DF0F42"/>
    <w:rsid w:val="00DF0F85"/>
    <w:rsid w:val="00DF197E"/>
    <w:rsid w:val="00DF2468"/>
    <w:rsid w:val="00DF2ECB"/>
    <w:rsid w:val="00DF3331"/>
    <w:rsid w:val="00DF3E4C"/>
    <w:rsid w:val="00DF4729"/>
    <w:rsid w:val="00DF4A10"/>
    <w:rsid w:val="00DF4CFF"/>
    <w:rsid w:val="00DF4E9D"/>
    <w:rsid w:val="00DF550F"/>
    <w:rsid w:val="00DF58B1"/>
    <w:rsid w:val="00DF5C9A"/>
    <w:rsid w:val="00DF6755"/>
    <w:rsid w:val="00DF6985"/>
    <w:rsid w:val="00DF7641"/>
    <w:rsid w:val="00DF78DF"/>
    <w:rsid w:val="00DF7F15"/>
    <w:rsid w:val="00E0068F"/>
    <w:rsid w:val="00E00D64"/>
    <w:rsid w:val="00E0117A"/>
    <w:rsid w:val="00E01202"/>
    <w:rsid w:val="00E01718"/>
    <w:rsid w:val="00E027B8"/>
    <w:rsid w:val="00E02AEE"/>
    <w:rsid w:val="00E02ECC"/>
    <w:rsid w:val="00E02F83"/>
    <w:rsid w:val="00E03545"/>
    <w:rsid w:val="00E044D7"/>
    <w:rsid w:val="00E04725"/>
    <w:rsid w:val="00E0472B"/>
    <w:rsid w:val="00E050B2"/>
    <w:rsid w:val="00E05F92"/>
    <w:rsid w:val="00E06CF2"/>
    <w:rsid w:val="00E06E1E"/>
    <w:rsid w:val="00E072B0"/>
    <w:rsid w:val="00E07D5E"/>
    <w:rsid w:val="00E10EE3"/>
    <w:rsid w:val="00E11486"/>
    <w:rsid w:val="00E11585"/>
    <w:rsid w:val="00E11910"/>
    <w:rsid w:val="00E11ABA"/>
    <w:rsid w:val="00E12F40"/>
    <w:rsid w:val="00E133D9"/>
    <w:rsid w:val="00E133E3"/>
    <w:rsid w:val="00E1395D"/>
    <w:rsid w:val="00E13E30"/>
    <w:rsid w:val="00E14D1D"/>
    <w:rsid w:val="00E15FAC"/>
    <w:rsid w:val="00E160B9"/>
    <w:rsid w:val="00E1669E"/>
    <w:rsid w:val="00E16AE5"/>
    <w:rsid w:val="00E17168"/>
    <w:rsid w:val="00E1729E"/>
    <w:rsid w:val="00E173C8"/>
    <w:rsid w:val="00E173D4"/>
    <w:rsid w:val="00E201C3"/>
    <w:rsid w:val="00E20408"/>
    <w:rsid w:val="00E20496"/>
    <w:rsid w:val="00E20E70"/>
    <w:rsid w:val="00E21C82"/>
    <w:rsid w:val="00E21CDA"/>
    <w:rsid w:val="00E224F5"/>
    <w:rsid w:val="00E22B53"/>
    <w:rsid w:val="00E231D3"/>
    <w:rsid w:val="00E239FE"/>
    <w:rsid w:val="00E23A25"/>
    <w:rsid w:val="00E24C4D"/>
    <w:rsid w:val="00E24D08"/>
    <w:rsid w:val="00E25BCD"/>
    <w:rsid w:val="00E270BC"/>
    <w:rsid w:val="00E27325"/>
    <w:rsid w:val="00E2790C"/>
    <w:rsid w:val="00E27E4E"/>
    <w:rsid w:val="00E31B8A"/>
    <w:rsid w:val="00E31D4C"/>
    <w:rsid w:val="00E320DF"/>
    <w:rsid w:val="00E3296D"/>
    <w:rsid w:val="00E32D00"/>
    <w:rsid w:val="00E33391"/>
    <w:rsid w:val="00E34591"/>
    <w:rsid w:val="00E34972"/>
    <w:rsid w:val="00E352A2"/>
    <w:rsid w:val="00E356EE"/>
    <w:rsid w:val="00E3596D"/>
    <w:rsid w:val="00E35C70"/>
    <w:rsid w:val="00E35CD6"/>
    <w:rsid w:val="00E361C1"/>
    <w:rsid w:val="00E3649C"/>
    <w:rsid w:val="00E366FA"/>
    <w:rsid w:val="00E36835"/>
    <w:rsid w:val="00E3692C"/>
    <w:rsid w:val="00E36CBF"/>
    <w:rsid w:val="00E37E9E"/>
    <w:rsid w:val="00E40B24"/>
    <w:rsid w:val="00E40EFD"/>
    <w:rsid w:val="00E41601"/>
    <w:rsid w:val="00E41A8E"/>
    <w:rsid w:val="00E41D1E"/>
    <w:rsid w:val="00E42CA0"/>
    <w:rsid w:val="00E431DE"/>
    <w:rsid w:val="00E43DC8"/>
    <w:rsid w:val="00E43F0F"/>
    <w:rsid w:val="00E441DB"/>
    <w:rsid w:val="00E448A4"/>
    <w:rsid w:val="00E44B62"/>
    <w:rsid w:val="00E452B5"/>
    <w:rsid w:val="00E4597B"/>
    <w:rsid w:val="00E45B31"/>
    <w:rsid w:val="00E45B51"/>
    <w:rsid w:val="00E46BC2"/>
    <w:rsid w:val="00E46F6F"/>
    <w:rsid w:val="00E46FA2"/>
    <w:rsid w:val="00E47209"/>
    <w:rsid w:val="00E47404"/>
    <w:rsid w:val="00E4789D"/>
    <w:rsid w:val="00E52E51"/>
    <w:rsid w:val="00E5313B"/>
    <w:rsid w:val="00E53EF6"/>
    <w:rsid w:val="00E5561F"/>
    <w:rsid w:val="00E55E2C"/>
    <w:rsid w:val="00E561F2"/>
    <w:rsid w:val="00E561FB"/>
    <w:rsid w:val="00E56BA3"/>
    <w:rsid w:val="00E608DE"/>
    <w:rsid w:val="00E60B8B"/>
    <w:rsid w:val="00E611B4"/>
    <w:rsid w:val="00E6170A"/>
    <w:rsid w:val="00E623F8"/>
    <w:rsid w:val="00E62843"/>
    <w:rsid w:val="00E63197"/>
    <w:rsid w:val="00E64229"/>
    <w:rsid w:val="00E64658"/>
    <w:rsid w:val="00E64885"/>
    <w:rsid w:val="00E658C0"/>
    <w:rsid w:val="00E65DA0"/>
    <w:rsid w:val="00E66BDD"/>
    <w:rsid w:val="00E675BE"/>
    <w:rsid w:val="00E67743"/>
    <w:rsid w:val="00E67C62"/>
    <w:rsid w:val="00E67F25"/>
    <w:rsid w:val="00E70144"/>
    <w:rsid w:val="00E704E8"/>
    <w:rsid w:val="00E708C0"/>
    <w:rsid w:val="00E70907"/>
    <w:rsid w:val="00E71C31"/>
    <w:rsid w:val="00E71E15"/>
    <w:rsid w:val="00E727E5"/>
    <w:rsid w:val="00E735C6"/>
    <w:rsid w:val="00E736A2"/>
    <w:rsid w:val="00E7526E"/>
    <w:rsid w:val="00E763B3"/>
    <w:rsid w:val="00E76B1C"/>
    <w:rsid w:val="00E76C9F"/>
    <w:rsid w:val="00E76D70"/>
    <w:rsid w:val="00E76E25"/>
    <w:rsid w:val="00E77669"/>
    <w:rsid w:val="00E77B85"/>
    <w:rsid w:val="00E82B6A"/>
    <w:rsid w:val="00E8345F"/>
    <w:rsid w:val="00E83E9A"/>
    <w:rsid w:val="00E841C6"/>
    <w:rsid w:val="00E84E55"/>
    <w:rsid w:val="00E85205"/>
    <w:rsid w:val="00E874D2"/>
    <w:rsid w:val="00E87905"/>
    <w:rsid w:val="00E8790B"/>
    <w:rsid w:val="00E87C18"/>
    <w:rsid w:val="00E90905"/>
    <w:rsid w:val="00E90CC5"/>
    <w:rsid w:val="00E90DED"/>
    <w:rsid w:val="00E91773"/>
    <w:rsid w:val="00E91F5A"/>
    <w:rsid w:val="00E9229B"/>
    <w:rsid w:val="00E92353"/>
    <w:rsid w:val="00E92603"/>
    <w:rsid w:val="00E92A46"/>
    <w:rsid w:val="00E93A59"/>
    <w:rsid w:val="00E93D0D"/>
    <w:rsid w:val="00E93F4E"/>
    <w:rsid w:val="00E94A68"/>
    <w:rsid w:val="00E94BC3"/>
    <w:rsid w:val="00E9570C"/>
    <w:rsid w:val="00E96BE2"/>
    <w:rsid w:val="00E97EBD"/>
    <w:rsid w:val="00E97EC3"/>
    <w:rsid w:val="00E97FF7"/>
    <w:rsid w:val="00EA039E"/>
    <w:rsid w:val="00EA0705"/>
    <w:rsid w:val="00EA1681"/>
    <w:rsid w:val="00EA221F"/>
    <w:rsid w:val="00EA2A62"/>
    <w:rsid w:val="00EA2D96"/>
    <w:rsid w:val="00EA2F0A"/>
    <w:rsid w:val="00EA31CF"/>
    <w:rsid w:val="00EA3215"/>
    <w:rsid w:val="00EA3C41"/>
    <w:rsid w:val="00EA4211"/>
    <w:rsid w:val="00EA4625"/>
    <w:rsid w:val="00EA4770"/>
    <w:rsid w:val="00EA4991"/>
    <w:rsid w:val="00EA4D30"/>
    <w:rsid w:val="00EA673F"/>
    <w:rsid w:val="00EA69B9"/>
    <w:rsid w:val="00EA775B"/>
    <w:rsid w:val="00EA7B82"/>
    <w:rsid w:val="00EB01EE"/>
    <w:rsid w:val="00EB0AC6"/>
    <w:rsid w:val="00EB1600"/>
    <w:rsid w:val="00EB278A"/>
    <w:rsid w:val="00EB2E1C"/>
    <w:rsid w:val="00EB2F0E"/>
    <w:rsid w:val="00EB2F16"/>
    <w:rsid w:val="00EB34AE"/>
    <w:rsid w:val="00EB3F05"/>
    <w:rsid w:val="00EB5E48"/>
    <w:rsid w:val="00EB69BE"/>
    <w:rsid w:val="00EB6E0F"/>
    <w:rsid w:val="00EB730C"/>
    <w:rsid w:val="00EB73D8"/>
    <w:rsid w:val="00EB74CD"/>
    <w:rsid w:val="00EC03BE"/>
    <w:rsid w:val="00EC091B"/>
    <w:rsid w:val="00EC0CB2"/>
    <w:rsid w:val="00EC0CF4"/>
    <w:rsid w:val="00EC158F"/>
    <w:rsid w:val="00EC1951"/>
    <w:rsid w:val="00EC214A"/>
    <w:rsid w:val="00EC22B5"/>
    <w:rsid w:val="00EC3276"/>
    <w:rsid w:val="00EC37FF"/>
    <w:rsid w:val="00EC3A7F"/>
    <w:rsid w:val="00EC3D08"/>
    <w:rsid w:val="00EC3E2A"/>
    <w:rsid w:val="00EC4443"/>
    <w:rsid w:val="00EC478C"/>
    <w:rsid w:val="00EC5500"/>
    <w:rsid w:val="00EC5840"/>
    <w:rsid w:val="00EC5959"/>
    <w:rsid w:val="00EC6B45"/>
    <w:rsid w:val="00EC6BF3"/>
    <w:rsid w:val="00EC7202"/>
    <w:rsid w:val="00ED04B5"/>
    <w:rsid w:val="00ED0CAB"/>
    <w:rsid w:val="00ED1306"/>
    <w:rsid w:val="00ED1F45"/>
    <w:rsid w:val="00ED2994"/>
    <w:rsid w:val="00ED29AF"/>
    <w:rsid w:val="00ED2DBC"/>
    <w:rsid w:val="00ED2E15"/>
    <w:rsid w:val="00ED2FDA"/>
    <w:rsid w:val="00ED3C41"/>
    <w:rsid w:val="00ED4443"/>
    <w:rsid w:val="00ED44DE"/>
    <w:rsid w:val="00ED605F"/>
    <w:rsid w:val="00ED6FC9"/>
    <w:rsid w:val="00ED7270"/>
    <w:rsid w:val="00ED75F4"/>
    <w:rsid w:val="00ED7F96"/>
    <w:rsid w:val="00EE0069"/>
    <w:rsid w:val="00EE0506"/>
    <w:rsid w:val="00EE07C7"/>
    <w:rsid w:val="00EE17B3"/>
    <w:rsid w:val="00EE23BE"/>
    <w:rsid w:val="00EE2AB7"/>
    <w:rsid w:val="00EE3541"/>
    <w:rsid w:val="00EE3763"/>
    <w:rsid w:val="00EE3C96"/>
    <w:rsid w:val="00EE5AE0"/>
    <w:rsid w:val="00EE5DC5"/>
    <w:rsid w:val="00EE7081"/>
    <w:rsid w:val="00EE7104"/>
    <w:rsid w:val="00EE7D25"/>
    <w:rsid w:val="00EF01D6"/>
    <w:rsid w:val="00EF0405"/>
    <w:rsid w:val="00EF041F"/>
    <w:rsid w:val="00EF088F"/>
    <w:rsid w:val="00EF118C"/>
    <w:rsid w:val="00EF1EF8"/>
    <w:rsid w:val="00EF2045"/>
    <w:rsid w:val="00EF2614"/>
    <w:rsid w:val="00EF2DF5"/>
    <w:rsid w:val="00EF312B"/>
    <w:rsid w:val="00EF375B"/>
    <w:rsid w:val="00EF3959"/>
    <w:rsid w:val="00EF3E38"/>
    <w:rsid w:val="00EF49B5"/>
    <w:rsid w:val="00EF55DD"/>
    <w:rsid w:val="00EF55F4"/>
    <w:rsid w:val="00EF6C7B"/>
    <w:rsid w:val="00EF709F"/>
    <w:rsid w:val="00EF70C1"/>
    <w:rsid w:val="00EF7632"/>
    <w:rsid w:val="00EF7890"/>
    <w:rsid w:val="00EF7D65"/>
    <w:rsid w:val="00F010AD"/>
    <w:rsid w:val="00F016FE"/>
    <w:rsid w:val="00F01707"/>
    <w:rsid w:val="00F01D61"/>
    <w:rsid w:val="00F024A1"/>
    <w:rsid w:val="00F02CDD"/>
    <w:rsid w:val="00F0309F"/>
    <w:rsid w:val="00F03ED9"/>
    <w:rsid w:val="00F04484"/>
    <w:rsid w:val="00F04AEE"/>
    <w:rsid w:val="00F05727"/>
    <w:rsid w:val="00F05DF6"/>
    <w:rsid w:val="00F0668D"/>
    <w:rsid w:val="00F07D3F"/>
    <w:rsid w:val="00F100F2"/>
    <w:rsid w:val="00F10193"/>
    <w:rsid w:val="00F1076A"/>
    <w:rsid w:val="00F10811"/>
    <w:rsid w:val="00F1184D"/>
    <w:rsid w:val="00F11F9F"/>
    <w:rsid w:val="00F12189"/>
    <w:rsid w:val="00F121E4"/>
    <w:rsid w:val="00F145C4"/>
    <w:rsid w:val="00F15637"/>
    <w:rsid w:val="00F161AE"/>
    <w:rsid w:val="00F163F6"/>
    <w:rsid w:val="00F16C2A"/>
    <w:rsid w:val="00F16D0D"/>
    <w:rsid w:val="00F2012D"/>
    <w:rsid w:val="00F20DDD"/>
    <w:rsid w:val="00F21211"/>
    <w:rsid w:val="00F2164D"/>
    <w:rsid w:val="00F22272"/>
    <w:rsid w:val="00F2246C"/>
    <w:rsid w:val="00F22669"/>
    <w:rsid w:val="00F227BC"/>
    <w:rsid w:val="00F228A8"/>
    <w:rsid w:val="00F24134"/>
    <w:rsid w:val="00F244C4"/>
    <w:rsid w:val="00F24B05"/>
    <w:rsid w:val="00F24ED7"/>
    <w:rsid w:val="00F25E1E"/>
    <w:rsid w:val="00F263D9"/>
    <w:rsid w:val="00F2710A"/>
    <w:rsid w:val="00F27243"/>
    <w:rsid w:val="00F27CA8"/>
    <w:rsid w:val="00F30498"/>
    <w:rsid w:val="00F333EE"/>
    <w:rsid w:val="00F33824"/>
    <w:rsid w:val="00F33ADC"/>
    <w:rsid w:val="00F33C94"/>
    <w:rsid w:val="00F342E6"/>
    <w:rsid w:val="00F3441F"/>
    <w:rsid w:val="00F344D4"/>
    <w:rsid w:val="00F3459A"/>
    <w:rsid w:val="00F34670"/>
    <w:rsid w:val="00F349B4"/>
    <w:rsid w:val="00F34FCC"/>
    <w:rsid w:val="00F35503"/>
    <w:rsid w:val="00F35925"/>
    <w:rsid w:val="00F35EE1"/>
    <w:rsid w:val="00F368FA"/>
    <w:rsid w:val="00F37279"/>
    <w:rsid w:val="00F37A08"/>
    <w:rsid w:val="00F37DEA"/>
    <w:rsid w:val="00F400BC"/>
    <w:rsid w:val="00F4031B"/>
    <w:rsid w:val="00F40BF9"/>
    <w:rsid w:val="00F41C38"/>
    <w:rsid w:val="00F41FF4"/>
    <w:rsid w:val="00F42069"/>
    <w:rsid w:val="00F42DF4"/>
    <w:rsid w:val="00F43046"/>
    <w:rsid w:val="00F43896"/>
    <w:rsid w:val="00F43DF5"/>
    <w:rsid w:val="00F43FC4"/>
    <w:rsid w:val="00F445FA"/>
    <w:rsid w:val="00F45B90"/>
    <w:rsid w:val="00F46012"/>
    <w:rsid w:val="00F46516"/>
    <w:rsid w:val="00F467DE"/>
    <w:rsid w:val="00F46C32"/>
    <w:rsid w:val="00F47EA7"/>
    <w:rsid w:val="00F500B8"/>
    <w:rsid w:val="00F50C8E"/>
    <w:rsid w:val="00F5133E"/>
    <w:rsid w:val="00F52163"/>
    <w:rsid w:val="00F522D9"/>
    <w:rsid w:val="00F52EAD"/>
    <w:rsid w:val="00F53259"/>
    <w:rsid w:val="00F53439"/>
    <w:rsid w:val="00F54250"/>
    <w:rsid w:val="00F555A0"/>
    <w:rsid w:val="00F55627"/>
    <w:rsid w:val="00F5656A"/>
    <w:rsid w:val="00F56E69"/>
    <w:rsid w:val="00F5772A"/>
    <w:rsid w:val="00F57A88"/>
    <w:rsid w:val="00F57E7D"/>
    <w:rsid w:val="00F6029A"/>
    <w:rsid w:val="00F60D56"/>
    <w:rsid w:val="00F6188A"/>
    <w:rsid w:val="00F61D28"/>
    <w:rsid w:val="00F6273C"/>
    <w:rsid w:val="00F628BD"/>
    <w:rsid w:val="00F62F33"/>
    <w:rsid w:val="00F63766"/>
    <w:rsid w:val="00F63830"/>
    <w:rsid w:val="00F63BC3"/>
    <w:rsid w:val="00F63C67"/>
    <w:rsid w:val="00F63F3A"/>
    <w:rsid w:val="00F642BE"/>
    <w:rsid w:val="00F64568"/>
    <w:rsid w:val="00F645F9"/>
    <w:rsid w:val="00F64E5E"/>
    <w:rsid w:val="00F650E4"/>
    <w:rsid w:val="00F667C3"/>
    <w:rsid w:val="00F66EAB"/>
    <w:rsid w:val="00F67713"/>
    <w:rsid w:val="00F6771F"/>
    <w:rsid w:val="00F67A33"/>
    <w:rsid w:val="00F704A1"/>
    <w:rsid w:val="00F70543"/>
    <w:rsid w:val="00F709A5"/>
    <w:rsid w:val="00F70E04"/>
    <w:rsid w:val="00F71729"/>
    <w:rsid w:val="00F72290"/>
    <w:rsid w:val="00F7418C"/>
    <w:rsid w:val="00F74377"/>
    <w:rsid w:val="00F743D6"/>
    <w:rsid w:val="00F744F2"/>
    <w:rsid w:val="00F7460C"/>
    <w:rsid w:val="00F751E1"/>
    <w:rsid w:val="00F75ADC"/>
    <w:rsid w:val="00F75B84"/>
    <w:rsid w:val="00F7610F"/>
    <w:rsid w:val="00F7630E"/>
    <w:rsid w:val="00F76755"/>
    <w:rsid w:val="00F76FFD"/>
    <w:rsid w:val="00F77C7B"/>
    <w:rsid w:val="00F77F63"/>
    <w:rsid w:val="00F802FA"/>
    <w:rsid w:val="00F80B25"/>
    <w:rsid w:val="00F81595"/>
    <w:rsid w:val="00F816D6"/>
    <w:rsid w:val="00F81AB0"/>
    <w:rsid w:val="00F82671"/>
    <w:rsid w:val="00F82F14"/>
    <w:rsid w:val="00F83531"/>
    <w:rsid w:val="00F83930"/>
    <w:rsid w:val="00F84334"/>
    <w:rsid w:val="00F84DD8"/>
    <w:rsid w:val="00F85A45"/>
    <w:rsid w:val="00F85BAF"/>
    <w:rsid w:val="00F85F56"/>
    <w:rsid w:val="00F86362"/>
    <w:rsid w:val="00F8645B"/>
    <w:rsid w:val="00F86573"/>
    <w:rsid w:val="00F865C6"/>
    <w:rsid w:val="00F8682D"/>
    <w:rsid w:val="00F87145"/>
    <w:rsid w:val="00F874EF"/>
    <w:rsid w:val="00F903C9"/>
    <w:rsid w:val="00F90AE9"/>
    <w:rsid w:val="00F90C94"/>
    <w:rsid w:val="00F90CBC"/>
    <w:rsid w:val="00F90FB8"/>
    <w:rsid w:val="00F913E2"/>
    <w:rsid w:val="00F92C3D"/>
    <w:rsid w:val="00F93F66"/>
    <w:rsid w:val="00F96A6D"/>
    <w:rsid w:val="00F96C1A"/>
    <w:rsid w:val="00F974A4"/>
    <w:rsid w:val="00F9756E"/>
    <w:rsid w:val="00FA12E7"/>
    <w:rsid w:val="00FA1DFE"/>
    <w:rsid w:val="00FA29AD"/>
    <w:rsid w:val="00FA29F3"/>
    <w:rsid w:val="00FA2B08"/>
    <w:rsid w:val="00FA2F09"/>
    <w:rsid w:val="00FA3AF4"/>
    <w:rsid w:val="00FA3EBE"/>
    <w:rsid w:val="00FA53B8"/>
    <w:rsid w:val="00FA7341"/>
    <w:rsid w:val="00FA750A"/>
    <w:rsid w:val="00FB016B"/>
    <w:rsid w:val="00FB04A9"/>
    <w:rsid w:val="00FB084E"/>
    <w:rsid w:val="00FB18CA"/>
    <w:rsid w:val="00FB1F94"/>
    <w:rsid w:val="00FB2CCD"/>
    <w:rsid w:val="00FB3313"/>
    <w:rsid w:val="00FB46F0"/>
    <w:rsid w:val="00FB53D6"/>
    <w:rsid w:val="00FB5820"/>
    <w:rsid w:val="00FB5D08"/>
    <w:rsid w:val="00FB640A"/>
    <w:rsid w:val="00FB687B"/>
    <w:rsid w:val="00FB6A43"/>
    <w:rsid w:val="00FB7361"/>
    <w:rsid w:val="00FB7A5F"/>
    <w:rsid w:val="00FC00AB"/>
    <w:rsid w:val="00FC0C13"/>
    <w:rsid w:val="00FC1FFE"/>
    <w:rsid w:val="00FC2980"/>
    <w:rsid w:val="00FC2A22"/>
    <w:rsid w:val="00FC2F92"/>
    <w:rsid w:val="00FC3887"/>
    <w:rsid w:val="00FC439F"/>
    <w:rsid w:val="00FC52D5"/>
    <w:rsid w:val="00FC5BEF"/>
    <w:rsid w:val="00FC5E93"/>
    <w:rsid w:val="00FC5FFB"/>
    <w:rsid w:val="00FC70EC"/>
    <w:rsid w:val="00FC74C3"/>
    <w:rsid w:val="00FC77C1"/>
    <w:rsid w:val="00FC789A"/>
    <w:rsid w:val="00FC7EE2"/>
    <w:rsid w:val="00FD0501"/>
    <w:rsid w:val="00FD0817"/>
    <w:rsid w:val="00FD0DDF"/>
    <w:rsid w:val="00FD11C2"/>
    <w:rsid w:val="00FD1F09"/>
    <w:rsid w:val="00FD20EA"/>
    <w:rsid w:val="00FD2875"/>
    <w:rsid w:val="00FD2C7B"/>
    <w:rsid w:val="00FD2EBC"/>
    <w:rsid w:val="00FD2F15"/>
    <w:rsid w:val="00FD316A"/>
    <w:rsid w:val="00FD3D2D"/>
    <w:rsid w:val="00FD452C"/>
    <w:rsid w:val="00FD4AC5"/>
    <w:rsid w:val="00FD538F"/>
    <w:rsid w:val="00FD5648"/>
    <w:rsid w:val="00FD59D9"/>
    <w:rsid w:val="00FD604F"/>
    <w:rsid w:val="00FD6DEE"/>
    <w:rsid w:val="00FD7106"/>
    <w:rsid w:val="00FD753A"/>
    <w:rsid w:val="00FD7587"/>
    <w:rsid w:val="00FE1044"/>
    <w:rsid w:val="00FE10C0"/>
    <w:rsid w:val="00FE13EC"/>
    <w:rsid w:val="00FE1481"/>
    <w:rsid w:val="00FE1F3F"/>
    <w:rsid w:val="00FE2530"/>
    <w:rsid w:val="00FE2E5C"/>
    <w:rsid w:val="00FE31E2"/>
    <w:rsid w:val="00FE3850"/>
    <w:rsid w:val="00FE41D6"/>
    <w:rsid w:val="00FE4A77"/>
    <w:rsid w:val="00FE5119"/>
    <w:rsid w:val="00FE516C"/>
    <w:rsid w:val="00FE520B"/>
    <w:rsid w:val="00FE53FC"/>
    <w:rsid w:val="00FE66E2"/>
    <w:rsid w:val="00FE69FF"/>
    <w:rsid w:val="00FE6AB4"/>
    <w:rsid w:val="00FE6B65"/>
    <w:rsid w:val="00FE744F"/>
    <w:rsid w:val="00FE7BBC"/>
    <w:rsid w:val="00FF0FE7"/>
    <w:rsid w:val="00FF1226"/>
    <w:rsid w:val="00FF1A34"/>
    <w:rsid w:val="00FF1CFA"/>
    <w:rsid w:val="00FF2388"/>
    <w:rsid w:val="00FF2B48"/>
    <w:rsid w:val="00FF2F25"/>
    <w:rsid w:val="00FF32F3"/>
    <w:rsid w:val="00FF4AC1"/>
    <w:rsid w:val="00FF4B0B"/>
    <w:rsid w:val="00FF5274"/>
    <w:rsid w:val="00FF5552"/>
    <w:rsid w:val="00FF5DD6"/>
    <w:rsid w:val="00FF639E"/>
    <w:rsid w:val="00FF6433"/>
    <w:rsid w:val="00FF6642"/>
    <w:rsid w:val="00FF694A"/>
    <w:rsid w:val="00FF6A9E"/>
    <w:rsid w:val="00FF6D6F"/>
    <w:rsid w:val="00FF6EAD"/>
    <w:rsid w:val="00FF6EE2"/>
    <w:rsid w:val="00FF76A3"/>
    <w:rsid w:val="021168DC"/>
    <w:rsid w:val="0410069E"/>
    <w:rsid w:val="042316D3"/>
    <w:rsid w:val="05337181"/>
    <w:rsid w:val="05E9690B"/>
    <w:rsid w:val="06062E01"/>
    <w:rsid w:val="06C5B53D"/>
    <w:rsid w:val="07EFC411"/>
    <w:rsid w:val="083DDC96"/>
    <w:rsid w:val="08634939"/>
    <w:rsid w:val="0A87EC52"/>
    <w:rsid w:val="0C358902"/>
    <w:rsid w:val="0E0631D5"/>
    <w:rsid w:val="0E899B34"/>
    <w:rsid w:val="0F0A13E6"/>
    <w:rsid w:val="0FEA64A1"/>
    <w:rsid w:val="10056F27"/>
    <w:rsid w:val="103C9B83"/>
    <w:rsid w:val="1155E6B7"/>
    <w:rsid w:val="11C1F027"/>
    <w:rsid w:val="11FA79A9"/>
    <w:rsid w:val="12A9992A"/>
    <w:rsid w:val="139D60DF"/>
    <w:rsid w:val="154050EB"/>
    <w:rsid w:val="159FEAB4"/>
    <w:rsid w:val="15D17865"/>
    <w:rsid w:val="194093A3"/>
    <w:rsid w:val="19681533"/>
    <w:rsid w:val="1A3D7922"/>
    <w:rsid w:val="1AAFC572"/>
    <w:rsid w:val="1BCF8A9F"/>
    <w:rsid w:val="1C02B9FA"/>
    <w:rsid w:val="1C10B660"/>
    <w:rsid w:val="1CE0E8C3"/>
    <w:rsid w:val="1E341806"/>
    <w:rsid w:val="1E44FF43"/>
    <w:rsid w:val="1F5D995E"/>
    <w:rsid w:val="1F9322D1"/>
    <w:rsid w:val="20197D95"/>
    <w:rsid w:val="205A4B76"/>
    <w:rsid w:val="2071F09C"/>
    <w:rsid w:val="21D0D2B2"/>
    <w:rsid w:val="22816017"/>
    <w:rsid w:val="22D25071"/>
    <w:rsid w:val="245206E6"/>
    <w:rsid w:val="247ED9FB"/>
    <w:rsid w:val="24D40985"/>
    <w:rsid w:val="2552086B"/>
    <w:rsid w:val="258BB0F0"/>
    <w:rsid w:val="25D08F10"/>
    <w:rsid w:val="277CD6DD"/>
    <w:rsid w:val="27B77C30"/>
    <w:rsid w:val="27E1E95B"/>
    <w:rsid w:val="2971502C"/>
    <w:rsid w:val="297F8B4F"/>
    <w:rsid w:val="2B165BE6"/>
    <w:rsid w:val="2B846559"/>
    <w:rsid w:val="2BFA98B8"/>
    <w:rsid w:val="2D13B1A1"/>
    <w:rsid w:val="2D2373D2"/>
    <w:rsid w:val="2EA489AA"/>
    <w:rsid w:val="2EA6B53B"/>
    <w:rsid w:val="2F3403C3"/>
    <w:rsid w:val="3000C64E"/>
    <w:rsid w:val="31AF9884"/>
    <w:rsid w:val="328CB79F"/>
    <w:rsid w:val="33256E4D"/>
    <w:rsid w:val="344AB22B"/>
    <w:rsid w:val="345C129B"/>
    <w:rsid w:val="3486EF26"/>
    <w:rsid w:val="35605E08"/>
    <w:rsid w:val="363D9A44"/>
    <w:rsid w:val="3698DF46"/>
    <w:rsid w:val="37859351"/>
    <w:rsid w:val="37E856A1"/>
    <w:rsid w:val="386E90C5"/>
    <w:rsid w:val="39804A32"/>
    <w:rsid w:val="39F0E4E2"/>
    <w:rsid w:val="3A1101D1"/>
    <w:rsid w:val="3A1E3D98"/>
    <w:rsid w:val="3AF2EA16"/>
    <w:rsid w:val="3C0C7814"/>
    <w:rsid w:val="3C54EE83"/>
    <w:rsid w:val="3C828C3E"/>
    <w:rsid w:val="3D742870"/>
    <w:rsid w:val="3E462FE6"/>
    <w:rsid w:val="3E92FE5B"/>
    <w:rsid w:val="3F316B37"/>
    <w:rsid w:val="3F9D18B1"/>
    <w:rsid w:val="3FF7D2B4"/>
    <w:rsid w:val="41C15430"/>
    <w:rsid w:val="435F05A4"/>
    <w:rsid w:val="45C91D9F"/>
    <w:rsid w:val="45E7BD3A"/>
    <w:rsid w:val="462DE5A3"/>
    <w:rsid w:val="46349356"/>
    <w:rsid w:val="46AA1A05"/>
    <w:rsid w:val="47BDAD9E"/>
    <w:rsid w:val="480F6B34"/>
    <w:rsid w:val="48385982"/>
    <w:rsid w:val="49016673"/>
    <w:rsid w:val="49A01483"/>
    <w:rsid w:val="4A64017C"/>
    <w:rsid w:val="4C45DFC9"/>
    <w:rsid w:val="4CDB00A7"/>
    <w:rsid w:val="4F3D64F8"/>
    <w:rsid w:val="4FC7C352"/>
    <w:rsid w:val="517B1945"/>
    <w:rsid w:val="524B4E9E"/>
    <w:rsid w:val="534F1AE9"/>
    <w:rsid w:val="54202752"/>
    <w:rsid w:val="5752CB56"/>
    <w:rsid w:val="58D933D4"/>
    <w:rsid w:val="5B0448D9"/>
    <w:rsid w:val="5C45F462"/>
    <w:rsid w:val="5DFC163E"/>
    <w:rsid w:val="5FCCBE02"/>
    <w:rsid w:val="5FEA73E1"/>
    <w:rsid w:val="60678694"/>
    <w:rsid w:val="60D72900"/>
    <w:rsid w:val="614B7371"/>
    <w:rsid w:val="61AE27C4"/>
    <w:rsid w:val="64120F51"/>
    <w:rsid w:val="65E5FBD7"/>
    <w:rsid w:val="67A6B7BE"/>
    <w:rsid w:val="67EB9638"/>
    <w:rsid w:val="6854FF22"/>
    <w:rsid w:val="6AB1BE53"/>
    <w:rsid w:val="6C59B351"/>
    <w:rsid w:val="6C863316"/>
    <w:rsid w:val="6D434A89"/>
    <w:rsid w:val="6E1FD7F3"/>
    <w:rsid w:val="6ECBCEEA"/>
    <w:rsid w:val="6F17B41E"/>
    <w:rsid w:val="6F364261"/>
    <w:rsid w:val="6FFE6A74"/>
    <w:rsid w:val="70E9A356"/>
    <w:rsid w:val="7170834E"/>
    <w:rsid w:val="71BCF475"/>
    <w:rsid w:val="720A0E9A"/>
    <w:rsid w:val="73453DCF"/>
    <w:rsid w:val="742E8A4C"/>
    <w:rsid w:val="74DC800E"/>
    <w:rsid w:val="752FE0B3"/>
    <w:rsid w:val="753C5BDD"/>
    <w:rsid w:val="76B53553"/>
    <w:rsid w:val="77E94C09"/>
    <w:rsid w:val="78797B3C"/>
    <w:rsid w:val="78D0FB16"/>
    <w:rsid w:val="792739CD"/>
    <w:rsid w:val="79A6B341"/>
    <w:rsid w:val="7B9EDA58"/>
    <w:rsid w:val="7BB9611D"/>
    <w:rsid w:val="7C0968C8"/>
    <w:rsid w:val="7C5B1AC4"/>
    <w:rsid w:val="7CA8D65D"/>
    <w:rsid w:val="7DFDBB75"/>
    <w:rsid w:val="7E147765"/>
    <w:rsid w:val="7F9906F3"/>
    <w:rsid w:val="7FB3E2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7654F7"/>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57EF5"/>
    <w:pPr>
      <w:tabs>
        <w:tab w:val="left" w:pos="1134"/>
        <w:tab w:val="right" w:leader="dot" w:pos="7928"/>
      </w:tabs>
      <w:spacing w:after="0"/>
      <w:jc w:val="left"/>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6"/>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w-post-body-paragraph">
    <w:name w:val="pw-post-body-paragraph"/>
    <w:basedOn w:val="Normal"/>
    <w:rsid w:val="000454E3"/>
    <w:pPr>
      <w:spacing w:before="100" w:beforeAutospacing="1" w:after="100" w:afterAutospacing="1" w:line="240" w:lineRule="auto"/>
      <w:jc w:val="left"/>
    </w:pPr>
    <w:rPr>
      <w:rFonts w:eastAsia="Times New Roman" w:cs="Times New Roman"/>
      <w:sz w:val="24"/>
      <w:szCs w:val="24"/>
    </w:rPr>
  </w:style>
  <w:style w:type="paragraph" w:customStyle="1" w:styleId="ds-markdown-paragraph">
    <w:name w:val="ds-markdown-paragraph"/>
    <w:basedOn w:val="Normal"/>
    <w:rsid w:val="00AE65D8"/>
    <w:pPr>
      <w:spacing w:before="100" w:beforeAutospacing="1" w:after="100" w:afterAutospacing="1" w:line="240" w:lineRule="auto"/>
      <w:jc w:val="left"/>
    </w:pPr>
    <w:rPr>
      <w:rFonts w:eastAsia="Times New Roman" w:cs="Times New Roman"/>
      <w:sz w:val="24"/>
      <w:szCs w:val="24"/>
    </w:rPr>
  </w:style>
  <w:style w:type="paragraph" w:customStyle="1" w:styleId="font-claude-response-body">
    <w:name w:val="font-claude-response-body"/>
    <w:basedOn w:val="Normal"/>
    <w:rsid w:val="006732AD"/>
    <w:pPr>
      <w:spacing w:before="100" w:beforeAutospacing="1" w:after="100" w:afterAutospacing="1" w:line="240" w:lineRule="auto"/>
      <w:jc w:val="left"/>
    </w:pPr>
    <w:rPr>
      <w:rFonts w:eastAsia="Times New Roman" w:cs="Times New Roman"/>
      <w:sz w:val="24"/>
      <w:szCs w:val="24"/>
    </w:rPr>
  </w:style>
  <w:style w:type="paragraph" w:styleId="FootnoteText">
    <w:name w:val="footnote text"/>
    <w:basedOn w:val="Normal"/>
    <w:link w:val="FootnoteTextChar"/>
    <w:uiPriority w:val="99"/>
    <w:semiHidden/>
    <w:unhideWhenUsed/>
    <w:rsid w:val="00343A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3A65"/>
    <w:rPr>
      <w:rFonts w:ascii="Times New Roman" w:hAnsi="Times New Roman"/>
      <w:sz w:val="20"/>
      <w:szCs w:val="20"/>
    </w:rPr>
  </w:style>
  <w:style w:type="character" w:styleId="FootnoteReference">
    <w:name w:val="footnote reference"/>
    <w:basedOn w:val="DefaultParagraphFont"/>
    <w:uiPriority w:val="99"/>
    <w:semiHidden/>
    <w:unhideWhenUsed/>
    <w:rsid w:val="00343A65"/>
    <w:rPr>
      <w:vertAlign w:val="superscript"/>
    </w:rPr>
  </w:style>
  <w:style w:type="table" w:customStyle="1" w:styleId="TableNormal0">
    <w:name w:val="TableNormal"/>
    <w:rsid w:val="00155475"/>
    <w:pPr>
      <w:spacing w:after="240" w:line="360" w:lineRule="auto"/>
      <w:jc w:val="both"/>
    </w:pPr>
    <w:rPr>
      <w:rFonts w:ascii="Times New Roman" w:eastAsia="Times New Roman" w:hAnsi="Times New Roman" w:cs="Times New Roman"/>
      <w:sz w:val="24"/>
      <w:szCs w:val="24"/>
      <w:lang w:val="en"/>
    </w:rPr>
    <w:tblPr>
      <w:tblCellMar>
        <w:top w:w="100" w:type="dxa"/>
        <w:left w:w="100" w:type="dxa"/>
        <w:bottom w:w="100" w:type="dxa"/>
        <w:right w:w="100" w:type="dxa"/>
      </w:tblCellMar>
    </w:tblPr>
  </w:style>
  <w:style w:type="character" w:customStyle="1" w:styleId="math-inline">
    <w:name w:val="math-inline"/>
    <w:basedOn w:val="DefaultParagraphFont"/>
    <w:rsid w:val="00513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hyperlink" Target="https://www.kaggle.com/competitions/store-sales-time-series-forecasting/data" TargetMode="External"/><Relationship Id="rId21" Type="http://schemas.openxmlformats.org/officeDocument/2006/relationships/image" Target="media/image5.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kaggle.com/competitions/store-sales-time-series-forecasting/data" TargetMode="External"/><Relationship Id="rId32" Type="http://schemas.openxmlformats.org/officeDocument/2006/relationships/image" Target="media/image14.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5.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253BB"/>
    <w:rsid w:val="000314B1"/>
    <w:rsid w:val="00042B88"/>
    <w:rsid w:val="000512ED"/>
    <w:rsid w:val="0005418D"/>
    <w:rsid w:val="0006525C"/>
    <w:rsid w:val="000756CD"/>
    <w:rsid w:val="00082C40"/>
    <w:rsid w:val="00084675"/>
    <w:rsid w:val="00087F50"/>
    <w:rsid w:val="000917BF"/>
    <w:rsid w:val="00093111"/>
    <w:rsid w:val="00093B0D"/>
    <w:rsid w:val="0009668B"/>
    <w:rsid w:val="00096CD1"/>
    <w:rsid w:val="000A3957"/>
    <w:rsid w:val="000A71CB"/>
    <w:rsid w:val="000A794C"/>
    <w:rsid w:val="000C0511"/>
    <w:rsid w:val="000C4560"/>
    <w:rsid w:val="000E3A90"/>
    <w:rsid w:val="000F1512"/>
    <w:rsid w:val="000F74B2"/>
    <w:rsid w:val="00100910"/>
    <w:rsid w:val="00117976"/>
    <w:rsid w:val="001210FA"/>
    <w:rsid w:val="00122508"/>
    <w:rsid w:val="00132605"/>
    <w:rsid w:val="00143286"/>
    <w:rsid w:val="0014396A"/>
    <w:rsid w:val="00153773"/>
    <w:rsid w:val="0015451C"/>
    <w:rsid w:val="00161ACF"/>
    <w:rsid w:val="001806EB"/>
    <w:rsid w:val="00183A43"/>
    <w:rsid w:val="00192C3C"/>
    <w:rsid w:val="001A4314"/>
    <w:rsid w:val="001A5633"/>
    <w:rsid w:val="001A5EB9"/>
    <w:rsid w:val="001B75F2"/>
    <w:rsid w:val="001C1E0A"/>
    <w:rsid w:val="001D2239"/>
    <w:rsid w:val="001F65C2"/>
    <w:rsid w:val="00205AC2"/>
    <w:rsid w:val="00213EBE"/>
    <w:rsid w:val="002149AA"/>
    <w:rsid w:val="00221190"/>
    <w:rsid w:val="00226BE0"/>
    <w:rsid w:val="00227CED"/>
    <w:rsid w:val="0023456A"/>
    <w:rsid w:val="00257F3D"/>
    <w:rsid w:val="00270509"/>
    <w:rsid w:val="002934BD"/>
    <w:rsid w:val="00295F31"/>
    <w:rsid w:val="002C0C44"/>
    <w:rsid w:val="002D0765"/>
    <w:rsid w:val="002E165E"/>
    <w:rsid w:val="002E6B09"/>
    <w:rsid w:val="00302F01"/>
    <w:rsid w:val="00323B59"/>
    <w:rsid w:val="003260DD"/>
    <w:rsid w:val="003328EC"/>
    <w:rsid w:val="00334581"/>
    <w:rsid w:val="00346ADD"/>
    <w:rsid w:val="00350709"/>
    <w:rsid w:val="00354488"/>
    <w:rsid w:val="00366D72"/>
    <w:rsid w:val="0036718A"/>
    <w:rsid w:val="003702D5"/>
    <w:rsid w:val="00371CB9"/>
    <w:rsid w:val="0037345A"/>
    <w:rsid w:val="00373A8B"/>
    <w:rsid w:val="003811D0"/>
    <w:rsid w:val="00382E60"/>
    <w:rsid w:val="00386D1F"/>
    <w:rsid w:val="00392809"/>
    <w:rsid w:val="00397F58"/>
    <w:rsid w:val="003A4886"/>
    <w:rsid w:val="003B3404"/>
    <w:rsid w:val="003B79E2"/>
    <w:rsid w:val="003F328A"/>
    <w:rsid w:val="003F67C4"/>
    <w:rsid w:val="00406FD1"/>
    <w:rsid w:val="00450CED"/>
    <w:rsid w:val="00452EEF"/>
    <w:rsid w:val="004533E9"/>
    <w:rsid w:val="0046523C"/>
    <w:rsid w:val="004861F0"/>
    <w:rsid w:val="00493AFC"/>
    <w:rsid w:val="00494AC1"/>
    <w:rsid w:val="00497EFC"/>
    <w:rsid w:val="004A3C26"/>
    <w:rsid w:val="004B7950"/>
    <w:rsid w:val="004D17E6"/>
    <w:rsid w:val="004D3602"/>
    <w:rsid w:val="004D7430"/>
    <w:rsid w:val="004E1F14"/>
    <w:rsid w:val="004E6B8F"/>
    <w:rsid w:val="004F12EE"/>
    <w:rsid w:val="00502645"/>
    <w:rsid w:val="00510960"/>
    <w:rsid w:val="00515086"/>
    <w:rsid w:val="005275AD"/>
    <w:rsid w:val="005439E2"/>
    <w:rsid w:val="00544F81"/>
    <w:rsid w:val="0054593C"/>
    <w:rsid w:val="005465C3"/>
    <w:rsid w:val="00553DCE"/>
    <w:rsid w:val="00555CD3"/>
    <w:rsid w:val="005606F2"/>
    <w:rsid w:val="00570C2F"/>
    <w:rsid w:val="005712B8"/>
    <w:rsid w:val="00584843"/>
    <w:rsid w:val="005853AE"/>
    <w:rsid w:val="005917FA"/>
    <w:rsid w:val="005A640F"/>
    <w:rsid w:val="005B381D"/>
    <w:rsid w:val="005C67E4"/>
    <w:rsid w:val="005D0F5E"/>
    <w:rsid w:val="005D13D3"/>
    <w:rsid w:val="005D15A7"/>
    <w:rsid w:val="005D2923"/>
    <w:rsid w:val="005E66D0"/>
    <w:rsid w:val="005F2428"/>
    <w:rsid w:val="005F4FBB"/>
    <w:rsid w:val="0061212F"/>
    <w:rsid w:val="0061315F"/>
    <w:rsid w:val="00653223"/>
    <w:rsid w:val="0065780D"/>
    <w:rsid w:val="00662342"/>
    <w:rsid w:val="006835EC"/>
    <w:rsid w:val="00684B1A"/>
    <w:rsid w:val="006A1FD6"/>
    <w:rsid w:val="006A4AF2"/>
    <w:rsid w:val="006A7920"/>
    <w:rsid w:val="006B2041"/>
    <w:rsid w:val="006F4936"/>
    <w:rsid w:val="007316EB"/>
    <w:rsid w:val="00742BDF"/>
    <w:rsid w:val="007506FB"/>
    <w:rsid w:val="00780DC4"/>
    <w:rsid w:val="007915F7"/>
    <w:rsid w:val="00794FD1"/>
    <w:rsid w:val="007A45D2"/>
    <w:rsid w:val="007C3DD0"/>
    <w:rsid w:val="007D688A"/>
    <w:rsid w:val="007E387A"/>
    <w:rsid w:val="007E4E62"/>
    <w:rsid w:val="00820650"/>
    <w:rsid w:val="008242DB"/>
    <w:rsid w:val="00827A11"/>
    <w:rsid w:val="00835A98"/>
    <w:rsid w:val="00841EDB"/>
    <w:rsid w:val="00855785"/>
    <w:rsid w:val="0088736D"/>
    <w:rsid w:val="00887AE6"/>
    <w:rsid w:val="008915A0"/>
    <w:rsid w:val="008A3465"/>
    <w:rsid w:val="008D05FD"/>
    <w:rsid w:val="008D7D5E"/>
    <w:rsid w:val="008E576B"/>
    <w:rsid w:val="008F2C76"/>
    <w:rsid w:val="00902B69"/>
    <w:rsid w:val="00917188"/>
    <w:rsid w:val="009175A9"/>
    <w:rsid w:val="009530F2"/>
    <w:rsid w:val="00954EA0"/>
    <w:rsid w:val="009645B7"/>
    <w:rsid w:val="00970B31"/>
    <w:rsid w:val="00977B30"/>
    <w:rsid w:val="009913E8"/>
    <w:rsid w:val="00991516"/>
    <w:rsid w:val="009958DE"/>
    <w:rsid w:val="009966EE"/>
    <w:rsid w:val="00997B10"/>
    <w:rsid w:val="009A69F3"/>
    <w:rsid w:val="009B3A9E"/>
    <w:rsid w:val="009B3F11"/>
    <w:rsid w:val="009E597B"/>
    <w:rsid w:val="009F4D76"/>
    <w:rsid w:val="009F7EEE"/>
    <w:rsid w:val="00A2035B"/>
    <w:rsid w:val="00A20AF2"/>
    <w:rsid w:val="00A3680D"/>
    <w:rsid w:val="00A56D64"/>
    <w:rsid w:val="00A643DA"/>
    <w:rsid w:val="00A71029"/>
    <w:rsid w:val="00A734BF"/>
    <w:rsid w:val="00A74A06"/>
    <w:rsid w:val="00A85511"/>
    <w:rsid w:val="00A85688"/>
    <w:rsid w:val="00A87717"/>
    <w:rsid w:val="00A91550"/>
    <w:rsid w:val="00A96602"/>
    <w:rsid w:val="00AB23BD"/>
    <w:rsid w:val="00AC5056"/>
    <w:rsid w:val="00AD7162"/>
    <w:rsid w:val="00AE1D22"/>
    <w:rsid w:val="00B031C4"/>
    <w:rsid w:val="00B30B1B"/>
    <w:rsid w:val="00B326DF"/>
    <w:rsid w:val="00B342CC"/>
    <w:rsid w:val="00B5150D"/>
    <w:rsid w:val="00B5768F"/>
    <w:rsid w:val="00BA52CD"/>
    <w:rsid w:val="00BA5FD6"/>
    <w:rsid w:val="00BB1D8B"/>
    <w:rsid w:val="00BB6CD5"/>
    <w:rsid w:val="00BE3474"/>
    <w:rsid w:val="00BE54CA"/>
    <w:rsid w:val="00BF39CF"/>
    <w:rsid w:val="00C02A90"/>
    <w:rsid w:val="00C07997"/>
    <w:rsid w:val="00C23513"/>
    <w:rsid w:val="00C25269"/>
    <w:rsid w:val="00C52B4F"/>
    <w:rsid w:val="00C67579"/>
    <w:rsid w:val="00C76CD8"/>
    <w:rsid w:val="00C80B38"/>
    <w:rsid w:val="00C82F1B"/>
    <w:rsid w:val="00C93A37"/>
    <w:rsid w:val="00CA69E0"/>
    <w:rsid w:val="00CB0270"/>
    <w:rsid w:val="00CB706A"/>
    <w:rsid w:val="00CC1710"/>
    <w:rsid w:val="00CC4229"/>
    <w:rsid w:val="00CD6086"/>
    <w:rsid w:val="00CF2CAB"/>
    <w:rsid w:val="00D27628"/>
    <w:rsid w:val="00D36193"/>
    <w:rsid w:val="00D4450F"/>
    <w:rsid w:val="00D44B86"/>
    <w:rsid w:val="00D77CC4"/>
    <w:rsid w:val="00D862C4"/>
    <w:rsid w:val="00DA520E"/>
    <w:rsid w:val="00DA5E76"/>
    <w:rsid w:val="00DB5581"/>
    <w:rsid w:val="00DD3270"/>
    <w:rsid w:val="00DF51C2"/>
    <w:rsid w:val="00E03B02"/>
    <w:rsid w:val="00E121ED"/>
    <w:rsid w:val="00E160B9"/>
    <w:rsid w:val="00E17168"/>
    <w:rsid w:val="00E3376A"/>
    <w:rsid w:val="00E41697"/>
    <w:rsid w:val="00E46F42"/>
    <w:rsid w:val="00E60B8B"/>
    <w:rsid w:val="00E6244D"/>
    <w:rsid w:val="00E76EF9"/>
    <w:rsid w:val="00EB1350"/>
    <w:rsid w:val="00EB55C1"/>
    <w:rsid w:val="00EC4480"/>
    <w:rsid w:val="00EC4961"/>
    <w:rsid w:val="00EC73EF"/>
    <w:rsid w:val="00EF2192"/>
    <w:rsid w:val="00EF7890"/>
    <w:rsid w:val="00F17FEE"/>
    <w:rsid w:val="00F24788"/>
    <w:rsid w:val="00F27A2A"/>
    <w:rsid w:val="00F3152F"/>
    <w:rsid w:val="00F43DF5"/>
    <w:rsid w:val="00F51106"/>
    <w:rsid w:val="00F55732"/>
    <w:rsid w:val="00F96842"/>
    <w:rsid w:val="00F9756E"/>
    <w:rsid w:val="00FA0514"/>
    <w:rsid w:val="00FB39D8"/>
    <w:rsid w:val="00FC7CE9"/>
    <w:rsid w:val="00FD4A70"/>
    <w:rsid w:val="00FD4DD8"/>
    <w:rsid w:val="00FD59D9"/>
    <w:rsid w:val="00FD63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2B88"/>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1</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2</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3</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4</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5</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6</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7</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8</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9</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10</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11</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12</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13</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14</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15</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16</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17</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18</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19</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20</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21</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22</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23</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24</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25</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26</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27</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28</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29</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30</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31</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32</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33</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34</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35</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36</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37</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38</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39</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40</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41</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42</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43</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44</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92B734FA-28D1-48DF-A641-F2B4E4754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94</Pages>
  <Words>29574</Words>
  <Characters>168576</Characters>
  <Application>Microsoft Office Word</Application>
  <DocSecurity>0</DocSecurity>
  <Lines>1404</Lines>
  <Paragraphs>395</Paragraphs>
  <ScaleCrop>false</ScaleCrop>
  <Company/>
  <LinksUpToDate>false</LinksUpToDate>
  <CharactersWithSpaces>197755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bayu nurcahyono</cp:lastModifiedBy>
  <cp:revision>23</cp:revision>
  <cp:lastPrinted>2026-07-17T03:49:00Z</cp:lastPrinted>
  <dcterms:created xsi:type="dcterms:W3CDTF">2026-07-06T04:30:00Z</dcterms:created>
  <dcterms:modified xsi:type="dcterms:W3CDTF">2026-07-28T02:09:00Z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fcc92d3b-9ad9-3e1b-9966-ff602d441b6b</vt:lpwstr>
  </property>
  <property fmtid="{D5CDD505-2E9C-101B-9397-08002B2CF9AE}" pid="24" name="Mendeley Citation Style_1">
    <vt:lpwstr>http://www.zotero.org/styles/apa</vt:lpwstr>
  </property>
</Properties>
</file>