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header5.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webextensions/webextension3.xml" ContentType="application/vnd.ms-office.webextension+xml"/>
  <Override PartName="/word/webextensions/webextension4.xml" ContentType="application/vnd.ms-office.webextension+xml"/>
  <Override PartName="/word/webextensions/webextension5.xml" ContentType="application/vnd.ms-office.webextension+xml"/>
  <Override PartName="/word/webextensions/webextension6.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D214E4" w14:textId="1B75BA88" w:rsidR="00980FEC" w:rsidRPr="002E24F6" w:rsidRDefault="00607298" w:rsidP="00980FEC">
      <w:pPr>
        <w:spacing w:after="0" w:line="240" w:lineRule="auto"/>
        <w:jc w:val="center"/>
        <w:rPr>
          <w:rFonts w:cs="Times New Roman"/>
          <w:i/>
          <w:sz w:val="28"/>
          <w:szCs w:val="28"/>
        </w:rPr>
      </w:pPr>
      <w:bookmarkStart w:id="0" w:name="_Hlk165698743"/>
      <w:bookmarkStart w:id="1" w:name="_Toc101077585"/>
      <w:r>
        <w:rPr>
          <w:b/>
          <w:bCs/>
          <w:color w:val="000000"/>
          <w:sz w:val="28"/>
          <w:szCs w:val="28"/>
        </w:rPr>
        <w:t xml:space="preserve">OPTIMASI </w:t>
      </w:r>
      <w:r w:rsidR="001E305B">
        <w:rPr>
          <w:b/>
          <w:bCs/>
          <w:color w:val="000000"/>
          <w:sz w:val="28"/>
          <w:szCs w:val="28"/>
        </w:rPr>
        <w:t xml:space="preserve">BOBOT </w:t>
      </w:r>
      <w:r>
        <w:rPr>
          <w:b/>
          <w:bCs/>
          <w:color w:val="000000"/>
          <w:sz w:val="28"/>
          <w:szCs w:val="28"/>
        </w:rPr>
        <w:t xml:space="preserve">MODEL </w:t>
      </w:r>
      <w:r w:rsidR="00D516B7" w:rsidRPr="00D516B7">
        <w:rPr>
          <w:b/>
          <w:bCs/>
          <w:i/>
          <w:iCs/>
          <w:color w:val="000000"/>
          <w:sz w:val="28"/>
          <w:szCs w:val="28"/>
        </w:rPr>
        <w:t>ENSEMBLE</w:t>
      </w:r>
      <w:r>
        <w:rPr>
          <w:b/>
          <w:bCs/>
          <w:color w:val="000000"/>
          <w:sz w:val="28"/>
          <w:szCs w:val="28"/>
        </w:rPr>
        <w:t xml:space="preserve"> UNTUK PERAMALAN PENJUALAN MENGGUNAKAN </w:t>
      </w:r>
      <w:r w:rsidRPr="00607298">
        <w:rPr>
          <w:b/>
          <w:bCs/>
          <w:i/>
          <w:iCs/>
          <w:color w:val="000000"/>
          <w:sz w:val="28"/>
          <w:szCs w:val="28"/>
        </w:rPr>
        <w:t>GREY WOLF OPTIMIZER</w:t>
      </w:r>
      <w:r>
        <w:rPr>
          <w:b/>
          <w:bCs/>
          <w:color w:val="000000"/>
          <w:sz w:val="28"/>
          <w:szCs w:val="28"/>
        </w:rPr>
        <w:t xml:space="preserve"> </w:t>
      </w:r>
    </w:p>
    <w:p w14:paraId="2091F150" w14:textId="77777777" w:rsidR="00AE6AF9" w:rsidRPr="002E24F6" w:rsidRDefault="00AE6AF9" w:rsidP="00AE6AF9">
      <w:pPr>
        <w:spacing w:after="0" w:line="240" w:lineRule="auto"/>
        <w:rPr>
          <w:rFonts w:cs="Times New Roman"/>
          <w:noProof/>
          <w:sz w:val="28"/>
          <w:szCs w:val="28"/>
        </w:rPr>
      </w:pPr>
    </w:p>
    <w:p w14:paraId="19E3578A" w14:textId="77777777" w:rsidR="00AE6AF9" w:rsidRPr="002E24F6" w:rsidRDefault="00AE6AF9" w:rsidP="00AE6AF9">
      <w:pPr>
        <w:spacing w:after="0" w:line="240" w:lineRule="auto"/>
        <w:rPr>
          <w:rFonts w:cs="Times New Roman"/>
          <w:noProof/>
          <w:sz w:val="28"/>
          <w:szCs w:val="28"/>
        </w:rPr>
      </w:pPr>
    </w:p>
    <w:p w14:paraId="41A21BEE" w14:textId="1153E158" w:rsidR="00AE6AF9" w:rsidRPr="002E24F6" w:rsidRDefault="00DB3892" w:rsidP="00AE6AF9">
      <w:pPr>
        <w:spacing w:after="0" w:line="240" w:lineRule="auto"/>
        <w:jc w:val="center"/>
        <w:rPr>
          <w:rFonts w:cs="Times New Roman"/>
          <w:b/>
          <w:noProof/>
          <w:sz w:val="28"/>
          <w:szCs w:val="28"/>
        </w:rPr>
      </w:pPr>
      <w:r w:rsidRPr="002E24F6">
        <w:rPr>
          <w:rFonts w:cs="Times New Roman"/>
          <w:b/>
          <w:noProof/>
          <w:sz w:val="28"/>
          <w:szCs w:val="28"/>
        </w:rPr>
        <w:t>T</w:t>
      </w:r>
      <w:r w:rsidR="00775F0B" w:rsidRPr="002E24F6">
        <w:rPr>
          <w:rFonts w:cs="Times New Roman"/>
          <w:b/>
          <w:noProof/>
          <w:sz w:val="28"/>
          <w:szCs w:val="28"/>
        </w:rPr>
        <w:t>ESIS</w:t>
      </w:r>
    </w:p>
    <w:p w14:paraId="0316484A" w14:textId="77777777" w:rsidR="00AE6AF9" w:rsidRPr="002E24F6" w:rsidRDefault="00AE6AF9" w:rsidP="00AE6AF9">
      <w:pPr>
        <w:spacing w:after="0" w:line="240" w:lineRule="auto"/>
        <w:jc w:val="center"/>
        <w:rPr>
          <w:rFonts w:cs="Times New Roman"/>
          <w:noProof/>
          <w:sz w:val="28"/>
          <w:szCs w:val="28"/>
        </w:rPr>
      </w:pPr>
    </w:p>
    <w:p w14:paraId="08DFF5A9" w14:textId="77777777" w:rsidR="00AE6AF9" w:rsidRPr="002E24F6" w:rsidRDefault="00AE6AF9" w:rsidP="00AE6AF9">
      <w:pPr>
        <w:spacing w:after="0" w:line="240" w:lineRule="auto"/>
        <w:jc w:val="center"/>
        <w:rPr>
          <w:rFonts w:cs="Times New Roman"/>
          <w:noProof/>
          <w:sz w:val="28"/>
          <w:szCs w:val="28"/>
        </w:rPr>
      </w:pPr>
    </w:p>
    <w:p w14:paraId="12DFFF69" w14:textId="4594B25D" w:rsidR="00AE6AF9" w:rsidRDefault="00AE6AF9" w:rsidP="00AE6AF9">
      <w:pPr>
        <w:spacing w:after="0" w:line="240" w:lineRule="auto"/>
        <w:jc w:val="center"/>
        <w:rPr>
          <w:rFonts w:cs="Times New Roman"/>
          <w:noProof/>
          <w:sz w:val="28"/>
          <w:szCs w:val="28"/>
        </w:rPr>
      </w:pPr>
    </w:p>
    <w:p w14:paraId="748B6CBA" w14:textId="77777777" w:rsidR="00D21B4E" w:rsidRPr="002E24F6" w:rsidRDefault="00D21B4E" w:rsidP="00AE6AF9">
      <w:pPr>
        <w:spacing w:after="0" w:line="240" w:lineRule="auto"/>
        <w:jc w:val="center"/>
        <w:rPr>
          <w:rFonts w:cs="Times New Roman"/>
          <w:noProof/>
          <w:sz w:val="28"/>
          <w:szCs w:val="28"/>
        </w:rPr>
      </w:pPr>
    </w:p>
    <w:p w14:paraId="36560D4B" w14:textId="77777777" w:rsidR="00AE6AF9" w:rsidRPr="002E24F6" w:rsidRDefault="00AE6AF9" w:rsidP="00AE6AF9">
      <w:pPr>
        <w:spacing w:after="0" w:line="240" w:lineRule="auto"/>
        <w:jc w:val="center"/>
        <w:rPr>
          <w:rFonts w:cs="Times New Roman"/>
          <w:noProof/>
          <w:sz w:val="28"/>
          <w:szCs w:val="28"/>
        </w:rPr>
      </w:pPr>
    </w:p>
    <w:p w14:paraId="1E48BCA5" w14:textId="77777777" w:rsidR="00AE6AF9" w:rsidRPr="002E24F6" w:rsidRDefault="00AE6AF9" w:rsidP="00AE6AF9">
      <w:pPr>
        <w:spacing w:after="0" w:line="240" w:lineRule="auto"/>
        <w:jc w:val="center"/>
        <w:rPr>
          <w:rFonts w:cs="Times New Roman"/>
          <w:noProof/>
          <w:sz w:val="28"/>
          <w:szCs w:val="28"/>
        </w:rPr>
      </w:pPr>
    </w:p>
    <w:p w14:paraId="6779BF2F" w14:textId="77777777" w:rsidR="00AE6AF9" w:rsidRPr="002E24F6" w:rsidRDefault="00AE6AF9" w:rsidP="00AE6AF9">
      <w:pPr>
        <w:spacing w:after="0" w:line="240" w:lineRule="auto"/>
        <w:jc w:val="center"/>
        <w:rPr>
          <w:rFonts w:cs="Times New Roman"/>
          <w:sz w:val="28"/>
          <w:szCs w:val="28"/>
        </w:rPr>
      </w:pPr>
      <w:r w:rsidRPr="002E24F6">
        <w:rPr>
          <w:rFonts w:cs="Times New Roman"/>
          <w:noProof/>
          <w:sz w:val="28"/>
          <w:szCs w:val="28"/>
        </w:rPr>
        <w:drawing>
          <wp:inline distT="0" distB="0" distL="0" distR="0" wp14:anchorId="0405BD1B" wp14:editId="6B3469EE">
            <wp:extent cx="1475105" cy="1440815"/>
            <wp:effectExtent l="0" t="0" r="0" b="6985"/>
            <wp:docPr id="1" name="Picture 1" descr="Description: Logo_warna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escription: Logo_warna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475105" cy="1440815"/>
                    </a:xfrm>
                    <a:prstGeom prst="rect">
                      <a:avLst/>
                    </a:prstGeom>
                    <a:noFill/>
                    <a:ln>
                      <a:noFill/>
                    </a:ln>
                  </pic:spPr>
                </pic:pic>
              </a:graphicData>
            </a:graphic>
          </wp:inline>
        </w:drawing>
      </w:r>
    </w:p>
    <w:p w14:paraId="44A86596" w14:textId="77777777" w:rsidR="00AE6AF9" w:rsidRPr="002E24F6" w:rsidRDefault="00AE6AF9" w:rsidP="00AE6AF9">
      <w:pPr>
        <w:spacing w:after="0" w:line="240" w:lineRule="auto"/>
        <w:rPr>
          <w:rFonts w:cs="Times New Roman"/>
          <w:sz w:val="28"/>
          <w:szCs w:val="28"/>
        </w:rPr>
      </w:pPr>
    </w:p>
    <w:p w14:paraId="0B4DFA78" w14:textId="130DE70E" w:rsidR="00AE6AF9" w:rsidRDefault="00AE6AF9" w:rsidP="00AE6AF9">
      <w:pPr>
        <w:spacing w:after="0" w:line="240" w:lineRule="auto"/>
        <w:rPr>
          <w:rFonts w:cs="Times New Roman"/>
          <w:sz w:val="28"/>
          <w:szCs w:val="28"/>
        </w:rPr>
      </w:pPr>
    </w:p>
    <w:p w14:paraId="1765BB03" w14:textId="77777777" w:rsidR="0094703D" w:rsidRPr="002E24F6" w:rsidRDefault="0094703D" w:rsidP="00AE6AF9">
      <w:pPr>
        <w:spacing w:after="0" w:line="240" w:lineRule="auto"/>
        <w:rPr>
          <w:rFonts w:cs="Times New Roman"/>
          <w:sz w:val="28"/>
          <w:szCs w:val="28"/>
        </w:rPr>
      </w:pPr>
    </w:p>
    <w:p w14:paraId="498E924E" w14:textId="663A07D0" w:rsidR="00AE6AF9" w:rsidRDefault="00AE6AF9" w:rsidP="00AE6AF9">
      <w:pPr>
        <w:spacing w:after="0" w:line="240" w:lineRule="auto"/>
        <w:rPr>
          <w:rFonts w:cs="Times New Roman"/>
          <w:sz w:val="28"/>
          <w:szCs w:val="28"/>
        </w:rPr>
      </w:pPr>
    </w:p>
    <w:p w14:paraId="5B4A9798" w14:textId="77777777" w:rsidR="00D21B4E" w:rsidRPr="002E24F6" w:rsidRDefault="00D21B4E" w:rsidP="00AE6AF9">
      <w:pPr>
        <w:spacing w:after="0" w:line="240" w:lineRule="auto"/>
        <w:rPr>
          <w:rFonts w:cs="Times New Roman"/>
          <w:sz w:val="28"/>
          <w:szCs w:val="28"/>
        </w:rPr>
      </w:pPr>
    </w:p>
    <w:p w14:paraId="7D8F8376" w14:textId="77777777" w:rsidR="00AE6AF9" w:rsidRPr="002E24F6" w:rsidRDefault="00AE6AF9" w:rsidP="00AE6AF9">
      <w:pPr>
        <w:spacing w:after="0" w:line="240" w:lineRule="auto"/>
        <w:jc w:val="center"/>
        <w:rPr>
          <w:rFonts w:cs="Times New Roman"/>
          <w:b/>
          <w:sz w:val="28"/>
          <w:szCs w:val="28"/>
        </w:rPr>
      </w:pPr>
      <w:r w:rsidRPr="002E24F6">
        <w:rPr>
          <w:rFonts w:cs="Times New Roman"/>
          <w:b/>
          <w:sz w:val="28"/>
          <w:szCs w:val="28"/>
        </w:rPr>
        <w:t>Oleh:</w:t>
      </w:r>
    </w:p>
    <w:p w14:paraId="05B350DD" w14:textId="39C7F884" w:rsidR="00AE6AF9" w:rsidRPr="002E24F6" w:rsidRDefault="008071BC" w:rsidP="00AE6AF9">
      <w:pPr>
        <w:spacing w:after="0" w:line="240" w:lineRule="auto"/>
        <w:jc w:val="center"/>
        <w:rPr>
          <w:rFonts w:cs="Times New Roman"/>
          <w:b/>
          <w:sz w:val="28"/>
          <w:szCs w:val="28"/>
        </w:rPr>
      </w:pPr>
      <w:r>
        <w:rPr>
          <w:b/>
          <w:sz w:val="28"/>
          <w:szCs w:val="28"/>
        </w:rPr>
        <w:t>Bayu Nurcahyono</w:t>
      </w:r>
    </w:p>
    <w:p w14:paraId="4B31DFAA" w14:textId="62936F6B" w:rsidR="00AE6AF9" w:rsidRPr="002E24F6" w:rsidRDefault="008071BC" w:rsidP="00AE6AF9">
      <w:pPr>
        <w:spacing w:after="0" w:line="240" w:lineRule="auto"/>
        <w:jc w:val="center"/>
        <w:rPr>
          <w:rFonts w:cs="Times New Roman"/>
          <w:b/>
          <w:sz w:val="28"/>
          <w:szCs w:val="28"/>
        </w:rPr>
      </w:pPr>
      <w:bookmarkStart w:id="2" w:name="_Hlk155415015"/>
      <w:r w:rsidRPr="00CC3F53">
        <w:rPr>
          <w:b/>
          <w:bCs/>
          <w:sz w:val="28"/>
          <w:szCs w:val="28"/>
        </w:rPr>
        <w:t>231012000006</w:t>
      </w:r>
    </w:p>
    <w:bookmarkEnd w:id="2"/>
    <w:p w14:paraId="535E4B22" w14:textId="77777777" w:rsidR="00AE6AF9" w:rsidRPr="002E24F6" w:rsidRDefault="00AE6AF9" w:rsidP="00AE6AF9">
      <w:pPr>
        <w:spacing w:after="0" w:line="240" w:lineRule="auto"/>
        <w:rPr>
          <w:rFonts w:cs="Times New Roman"/>
          <w:b/>
          <w:sz w:val="28"/>
          <w:szCs w:val="28"/>
        </w:rPr>
      </w:pPr>
    </w:p>
    <w:p w14:paraId="3B0A6609" w14:textId="3D3C85D9" w:rsidR="0094703D" w:rsidRDefault="0094703D" w:rsidP="00AE6AF9">
      <w:pPr>
        <w:spacing w:after="0" w:line="240" w:lineRule="auto"/>
        <w:rPr>
          <w:rFonts w:cs="Times New Roman"/>
          <w:b/>
          <w:sz w:val="28"/>
          <w:szCs w:val="28"/>
        </w:rPr>
      </w:pPr>
    </w:p>
    <w:p w14:paraId="55E7B4B1" w14:textId="77777777" w:rsidR="00485FB4" w:rsidRDefault="00485FB4" w:rsidP="00AE6AF9">
      <w:pPr>
        <w:spacing w:after="0" w:line="240" w:lineRule="auto"/>
        <w:rPr>
          <w:rFonts w:cs="Times New Roman"/>
          <w:b/>
          <w:sz w:val="28"/>
          <w:szCs w:val="28"/>
        </w:rPr>
      </w:pPr>
    </w:p>
    <w:p w14:paraId="1220CE3D" w14:textId="77777777" w:rsidR="0094703D" w:rsidRPr="002E24F6" w:rsidRDefault="0094703D" w:rsidP="00AE6AF9">
      <w:pPr>
        <w:spacing w:after="0" w:line="240" w:lineRule="auto"/>
        <w:rPr>
          <w:rFonts w:cs="Times New Roman"/>
          <w:b/>
          <w:sz w:val="28"/>
          <w:szCs w:val="28"/>
        </w:rPr>
      </w:pPr>
    </w:p>
    <w:p w14:paraId="26AFD927" w14:textId="5F57061B" w:rsidR="00AE6AF9" w:rsidRPr="002E24F6" w:rsidRDefault="00AE6AF9" w:rsidP="00AE6AF9">
      <w:pPr>
        <w:spacing w:after="0" w:line="240" w:lineRule="auto"/>
        <w:rPr>
          <w:rFonts w:cs="Times New Roman"/>
          <w:b/>
          <w:sz w:val="28"/>
          <w:szCs w:val="28"/>
        </w:rPr>
      </w:pPr>
    </w:p>
    <w:p w14:paraId="289235BE" w14:textId="16D5DA1B" w:rsidR="00D23AA4" w:rsidRPr="002E24F6" w:rsidRDefault="00D23AA4" w:rsidP="00AE6AF9">
      <w:pPr>
        <w:spacing w:after="0" w:line="240" w:lineRule="auto"/>
        <w:rPr>
          <w:rFonts w:cs="Times New Roman"/>
          <w:b/>
          <w:sz w:val="28"/>
          <w:szCs w:val="28"/>
        </w:rPr>
      </w:pPr>
    </w:p>
    <w:p w14:paraId="251CEC31" w14:textId="77777777" w:rsidR="00D23AA4" w:rsidRPr="002E24F6" w:rsidRDefault="00D23AA4" w:rsidP="00AE6AF9">
      <w:pPr>
        <w:spacing w:after="0" w:line="240" w:lineRule="auto"/>
        <w:rPr>
          <w:rFonts w:cs="Times New Roman"/>
          <w:b/>
          <w:sz w:val="28"/>
          <w:szCs w:val="28"/>
        </w:rPr>
      </w:pPr>
    </w:p>
    <w:p w14:paraId="432A7FF7" w14:textId="73376278" w:rsidR="00AE6AF9" w:rsidRPr="002E24F6" w:rsidRDefault="00AE6AF9" w:rsidP="00AE6AF9">
      <w:pPr>
        <w:spacing w:after="0" w:line="240" w:lineRule="auto"/>
        <w:jc w:val="center"/>
        <w:rPr>
          <w:rFonts w:cs="Times New Roman"/>
          <w:b/>
          <w:sz w:val="28"/>
          <w:szCs w:val="28"/>
        </w:rPr>
      </w:pPr>
      <w:r w:rsidRPr="002E24F6">
        <w:rPr>
          <w:rFonts w:cs="Times New Roman"/>
          <w:b/>
          <w:sz w:val="28"/>
          <w:szCs w:val="28"/>
        </w:rPr>
        <w:t xml:space="preserve">PROGRAM STUDI </w:t>
      </w:r>
      <w:r w:rsidR="00007227" w:rsidRPr="002E24F6">
        <w:rPr>
          <w:rFonts w:cs="Times New Roman"/>
          <w:b/>
          <w:sz w:val="28"/>
          <w:szCs w:val="28"/>
        </w:rPr>
        <w:t>TEKNIK INFORMATIKA S-2</w:t>
      </w:r>
    </w:p>
    <w:p w14:paraId="507BF58E" w14:textId="01533D59" w:rsidR="00AE6AF9" w:rsidRPr="002E24F6" w:rsidRDefault="0051729C" w:rsidP="00AE6AF9">
      <w:pPr>
        <w:spacing w:after="0" w:line="240" w:lineRule="auto"/>
        <w:jc w:val="center"/>
        <w:rPr>
          <w:rFonts w:cs="Times New Roman"/>
          <w:b/>
          <w:sz w:val="28"/>
          <w:szCs w:val="28"/>
        </w:rPr>
      </w:pPr>
      <w:r w:rsidRPr="002E24F6">
        <w:rPr>
          <w:rFonts w:cs="Times New Roman"/>
          <w:b/>
          <w:sz w:val="28"/>
          <w:szCs w:val="28"/>
        </w:rPr>
        <w:t>PROGRAM PASCASARJANA</w:t>
      </w:r>
    </w:p>
    <w:p w14:paraId="3E8825B9" w14:textId="77777777" w:rsidR="00AE6AF9" w:rsidRPr="002E24F6" w:rsidRDefault="00AE6AF9" w:rsidP="00AE6AF9">
      <w:pPr>
        <w:spacing w:after="0" w:line="240" w:lineRule="auto"/>
        <w:jc w:val="center"/>
        <w:rPr>
          <w:rFonts w:cs="Times New Roman"/>
          <w:b/>
          <w:sz w:val="28"/>
          <w:szCs w:val="28"/>
        </w:rPr>
      </w:pPr>
      <w:r w:rsidRPr="002E24F6">
        <w:rPr>
          <w:rFonts w:cs="Times New Roman"/>
          <w:b/>
          <w:sz w:val="28"/>
          <w:szCs w:val="28"/>
        </w:rPr>
        <w:t>UNIVERSITAS PAMULANG</w:t>
      </w:r>
    </w:p>
    <w:p w14:paraId="081BFB95" w14:textId="77777777" w:rsidR="00AE6AF9" w:rsidRPr="002E24F6" w:rsidRDefault="00AE6AF9" w:rsidP="00AE6AF9">
      <w:pPr>
        <w:spacing w:after="0" w:line="240" w:lineRule="auto"/>
        <w:jc w:val="center"/>
        <w:rPr>
          <w:rFonts w:cs="Times New Roman"/>
          <w:b/>
          <w:sz w:val="28"/>
          <w:szCs w:val="28"/>
        </w:rPr>
      </w:pPr>
      <w:r w:rsidRPr="002E24F6">
        <w:rPr>
          <w:rFonts w:cs="Times New Roman"/>
          <w:b/>
          <w:sz w:val="28"/>
          <w:szCs w:val="28"/>
        </w:rPr>
        <w:t>TANGERANG SELATAN</w:t>
      </w:r>
    </w:p>
    <w:p w14:paraId="348F40A5" w14:textId="3336B681" w:rsidR="00AE6AF9" w:rsidRPr="002E24F6" w:rsidRDefault="00775F0B" w:rsidP="00AE6AF9">
      <w:pPr>
        <w:spacing w:after="0" w:line="240" w:lineRule="auto"/>
        <w:jc w:val="center"/>
        <w:rPr>
          <w:rFonts w:cs="Times New Roman"/>
          <w:b/>
          <w:sz w:val="28"/>
          <w:szCs w:val="28"/>
        </w:rPr>
        <w:sectPr w:rsidR="00AE6AF9" w:rsidRPr="002E24F6" w:rsidSect="00897D92">
          <w:headerReference w:type="default" r:id="rId9"/>
          <w:footerReference w:type="default" r:id="rId10"/>
          <w:pgSz w:w="11907" w:h="16840" w:code="9"/>
          <w:pgMar w:top="1701" w:right="1275" w:bottom="1701" w:left="2268" w:header="709" w:footer="709" w:gutter="0"/>
          <w:cols w:space="720"/>
          <w:titlePg/>
          <w:docGrid w:linePitch="360"/>
        </w:sectPr>
      </w:pPr>
      <w:r w:rsidRPr="002E24F6">
        <w:rPr>
          <w:rFonts w:cs="Times New Roman"/>
          <w:b/>
          <w:sz w:val="28"/>
          <w:szCs w:val="28"/>
        </w:rPr>
        <w:t>202</w:t>
      </w:r>
      <w:r w:rsidR="0033024B">
        <w:rPr>
          <w:rFonts w:cs="Times New Roman"/>
          <w:b/>
          <w:sz w:val="28"/>
          <w:szCs w:val="28"/>
        </w:rPr>
        <w:t>6</w:t>
      </w:r>
    </w:p>
    <w:bookmarkEnd w:id="0"/>
    <w:p w14:paraId="53B144DE" w14:textId="40472852" w:rsidR="0029476D" w:rsidRPr="002E24F6" w:rsidRDefault="0029476D" w:rsidP="0029476D">
      <w:pPr>
        <w:spacing w:after="0" w:line="240" w:lineRule="auto"/>
        <w:jc w:val="center"/>
        <w:rPr>
          <w:rFonts w:cs="Times New Roman"/>
          <w:i/>
          <w:sz w:val="28"/>
          <w:szCs w:val="28"/>
        </w:rPr>
      </w:pPr>
      <w:r>
        <w:rPr>
          <w:b/>
          <w:bCs/>
          <w:color w:val="000000"/>
          <w:sz w:val="28"/>
          <w:szCs w:val="28"/>
        </w:rPr>
        <w:lastRenderedPageBreak/>
        <w:t xml:space="preserve">OPTIMASI BOBOT MODEL </w:t>
      </w:r>
      <w:r w:rsidRPr="00D516B7">
        <w:rPr>
          <w:b/>
          <w:bCs/>
          <w:i/>
          <w:iCs/>
          <w:color w:val="000000"/>
          <w:sz w:val="28"/>
          <w:szCs w:val="28"/>
        </w:rPr>
        <w:t>ENSEMBLE</w:t>
      </w:r>
      <w:r>
        <w:rPr>
          <w:b/>
          <w:bCs/>
          <w:color w:val="000000"/>
          <w:sz w:val="28"/>
          <w:szCs w:val="28"/>
        </w:rPr>
        <w:t xml:space="preserve"> UNTUK PERAMALAN PENJUALAN MENGGUNAKAN </w:t>
      </w:r>
      <w:r w:rsidRPr="00607298">
        <w:rPr>
          <w:b/>
          <w:bCs/>
          <w:i/>
          <w:iCs/>
          <w:color w:val="000000"/>
          <w:sz w:val="28"/>
          <w:szCs w:val="28"/>
        </w:rPr>
        <w:t>GREY WOLF OPTIMIZER</w:t>
      </w:r>
      <w:r>
        <w:rPr>
          <w:b/>
          <w:bCs/>
          <w:color w:val="000000"/>
          <w:sz w:val="28"/>
          <w:szCs w:val="28"/>
        </w:rPr>
        <w:t xml:space="preserve"> </w:t>
      </w:r>
    </w:p>
    <w:p w14:paraId="44360199" w14:textId="77777777" w:rsidR="00DE2E8B" w:rsidRPr="002E24F6" w:rsidRDefault="00DE2E8B" w:rsidP="00AE6AF9">
      <w:pPr>
        <w:spacing w:after="0" w:line="240" w:lineRule="auto"/>
        <w:jc w:val="center"/>
        <w:rPr>
          <w:rFonts w:cs="Times New Roman"/>
          <w:b/>
          <w:sz w:val="28"/>
          <w:szCs w:val="28"/>
        </w:rPr>
      </w:pPr>
    </w:p>
    <w:p w14:paraId="66E824F2" w14:textId="77777777" w:rsidR="00DE2E8B" w:rsidRPr="002E24F6" w:rsidRDefault="00DE2E8B" w:rsidP="00AE6AF9">
      <w:pPr>
        <w:spacing w:after="0" w:line="240" w:lineRule="auto"/>
        <w:jc w:val="center"/>
        <w:rPr>
          <w:rFonts w:cs="Times New Roman"/>
          <w:b/>
          <w:sz w:val="28"/>
          <w:szCs w:val="28"/>
        </w:rPr>
      </w:pPr>
    </w:p>
    <w:p w14:paraId="531748EC" w14:textId="1514A1FD" w:rsidR="00AE6AF9" w:rsidRPr="002E24F6" w:rsidRDefault="0051729C" w:rsidP="00AE6AF9">
      <w:pPr>
        <w:spacing w:after="0" w:line="240" w:lineRule="auto"/>
        <w:jc w:val="center"/>
        <w:rPr>
          <w:rFonts w:cs="Times New Roman"/>
          <w:b/>
          <w:bCs/>
          <w:noProof/>
          <w:sz w:val="28"/>
          <w:szCs w:val="28"/>
        </w:rPr>
      </w:pPr>
      <w:r w:rsidRPr="002E24F6">
        <w:rPr>
          <w:rFonts w:cs="Times New Roman"/>
          <w:b/>
          <w:bCs/>
          <w:noProof/>
          <w:sz w:val="28"/>
          <w:szCs w:val="28"/>
        </w:rPr>
        <w:t>TESIS</w:t>
      </w:r>
    </w:p>
    <w:p w14:paraId="25937D6C" w14:textId="77777777" w:rsidR="0051729C" w:rsidRPr="002E24F6" w:rsidRDefault="0051729C" w:rsidP="00AE6AF9">
      <w:pPr>
        <w:spacing w:after="0" w:line="240" w:lineRule="auto"/>
        <w:jc w:val="center"/>
        <w:rPr>
          <w:rFonts w:cs="Times New Roman"/>
          <w:noProof/>
          <w:sz w:val="28"/>
          <w:szCs w:val="28"/>
        </w:rPr>
      </w:pPr>
    </w:p>
    <w:p w14:paraId="494BDB8E" w14:textId="3F8EC395" w:rsidR="00AE6AF9" w:rsidRPr="002E24F6" w:rsidRDefault="00DE2E8B" w:rsidP="00AE6AF9">
      <w:pPr>
        <w:spacing w:after="0" w:line="240" w:lineRule="auto"/>
        <w:jc w:val="center"/>
        <w:rPr>
          <w:rFonts w:cs="Times New Roman"/>
          <w:noProof/>
          <w:sz w:val="28"/>
          <w:szCs w:val="28"/>
        </w:rPr>
      </w:pPr>
      <w:r w:rsidRPr="002E24F6">
        <w:rPr>
          <w:rFonts w:cs="Times New Roman"/>
          <w:b/>
          <w:noProof/>
          <w:sz w:val="28"/>
          <w:szCs w:val="28"/>
        </w:rPr>
        <w:t>Diajukan Untuk Memenuhi Gelar Magister Komputer Pada Program Pasca</w:t>
      </w:r>
      <w:r w:rsidR="002C79D8">
        <w:rPr>
          <w:rFonts w:cs="Times New Roman"/>
          <w:b/>
          <w:noProof/>
          <w:sz w:val="28"/>
          <w:szCs w:val="28"/>
        </w:rPr>
        <w:t>s</w:t>
      </w:r>
      <w:r w:rsidRPr="002E24F6">
        <w:rPr>
          <w:rFonts w:cs="Times New Roman"/>
          <w:b/>
          <w:noProof/>
          <w:sz w:val="28"/>
          <w:szCs w:val="28"/>
        </w:rPr>
        <w:t>arjana Universitas Pamulang</w:t>
      </w:r>
    </w:p>
    <w:p w14:paraId="7E32C5DA" w14:textId="77777777" w:rsidR="00AE6AF9" w:rsidRPr="002E24F6" w:rsidRDefault="00AE6AF9" w:rsidP="00AE6AF9">
      <w:pPr>
        <w:spacing w:after="0" w:line="240" w:lineRule="auto"/>
        <w:jc w:val="center"/>
        <w:rPr>
          <w:rFonts w:cs="Times New Roman"/>
          <w:noProof/>
          <w:sz w:val="28"/>
          <w:szCs w:val="28"/>
        </w:rPr>
      </w:pPr>
    </w:p>
    <w:p w14:paraId="7CDD3247" w14:textId="77777777" w:rsidR="00AE6AF9" w:rsidRPr="002E24F6" w:rsidRDefault="00AE6AF9" w:rsidP="00AE6AF9">
      <w:pPr>
        <w:spacing w:after="0" w:line="240" w:lineRule="auto"/>
        <w:jc w:val="center"/>
        <w:rPr>
          <w:rFonts w:cs="Times New Roman"/>
          <w:noProof/>
          <w:sz w:val="28"/>
          <w:szCs w:val="28"/>
        </w:rPr>
      </w:pPr>
    </w:p>
    <w:p w14:paraId="4CDED82F" w14:textId="77777777" w:rsidR="00AE6AF9" w:rsidRPr="002E24F6" w:rsidRDefault="00AE6AF9" w:rsidP="00AE6AF9">
      <w:pPr>
        <w:spacing w:after="0" w:line="240" w:lineRule="auto"/>
        <w:jc w:val="center"/>
        <w:rPr>
          <w:rFonts w:cs="Times New Roman"/>
          <w:noProof/>
          <w:sz w:val="28"/>
          <w:szCs w:val="28"/>
        </w:rPr>
      </w:pPr>
    </w:p>
    <w:p w14:paraId="1C186FCC" w14:textId="77777777" w:rsidR="00AE6AF9" w:rsidRPr="002E24F6" w:rsidRDefault="00AE6AF9" w:rsidP="00AE6AF9">
      <w:pPr>
        <w:spacing w:after="0" w:line="240" w:lineRule="auto"/>
        <w:jc w:val="center"/>
        <w:rPr>
          <w:rFonts w:cs="Times New Roman"/>
          <w:sz w:val="28"/>
          <w:szCs w:val="28"/>
        </w:rPr>
      </w:pPr>
      <w:r w:rsidRPr="002E24F6">
        <w:rPr>
          <w:rFonts w:cs="Times New Roman"/>
          <w:noProof/>
          <w:sz w:val="28"/>
          <w:szCs w:val="28"/>
        </w:rPr>
        <w:drawing>
          <wp:inline distT="0" distB="0" distL="0" distR="0" wp14:anchorId="54D0C758" wp14:editId="687C6CC8">
            <wp:extent cx="1475105" cy="1440815"/>
            <wp:effectExtent l="0" t="0" r="0" b="6985"/>
            <wp:docPr id="9" name="Picture 9" descr="Description: Logo_warna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escription: Logo_warna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475105" cy="1440815"/>
                    </a:xfrm>
                    <a:prstGeom prst="rect">
                      <a:avLst/>
                    </a:prstGeom>
                    <a:noFill/>
                    <a:ln>
                      <a:noFill/>
                    </a:ln>
                  </pic:spPr>
                </pic:pic>
              </a:graphicData>
            </a:graphic>
          </wp:inline>
        </w:drawing>
      </w:r>
    </w:p>
    <w:p w14:paraId="7085AE16" w14:textId="77777777" w:rsidR="00AE6AF9" w:rsidRPr="002E24F6" w:rsidRDefault="00AE6AF9" w:rsidP="00AE6AF9">
      <w:pPr>
        <w:spacing w:after="0" w:line="240" w:lineRule="auto"/>
        <w:rPr>
          <w:rFonts w:cs="Times New Roman"/>
          <w:sz w:val="28"/>
          <w:szCs w:val="28"/>
        </w:rPr>
      </w:pPr>
    </w:p>
    <w:p w14:paraId="53747F0C" w14:textId="34C41B09" w:rsidR="00AE6AF9" w:rsidRDefault="00AE6AF9" w:rsidP="00AE6AF9">
      <w:pPr>
        <w:spacing w:after="0" w:line="240" w:lineRule="auto"/>
        <w:rPr>
          <w:rFonts w:cs="Times New Roman"/>
          <w:sz w:val="28"/>
          <w:szCs w:val="28"/>
        </w:rPr>
      </w:pPr>
    </w:p>
    <w:p w14:paraId="624E03E8" w14:textId="77777777" w:rsidR="0094703D" w:rsidRPr="002E24F6" w:rsidRDefault="0094703D" w:rsidP="00AE6AF9">
      <w:pPr>
        <w:spacing w:after="0" w:line="240" w:lineRule="auto"/>
        <w:rPr>
          <w:rFonts w:cs="Times New Roman"/>
          <w:sz w:val="28"/>
          <w:szCs w:val="28"/>
        </w:rPr>
      </w:pPr>
    </w:p>
    <w:p w14:paraId="373ACF58" w14:textId="77777777" w:rsidR="00AE6AF9" w:rsidRPr="002E24F6" w:rsidRDefault="00AE6AF9" w:rsidP="00AE6AF9">
      <w:pPr>
        <w:spacing w:after="0" w:line="240" w:lineRule="auto"/>
        <w:rPr>
          <w:rFonts w:cs="Times New Roman"/>
          <w:sz w:val="28"/>
          <w:szCs w:val="28"/>
        </w:rPr>
      </w:pPr>
    </w:p>
    <w:p w14:paraId="66313098" w14:textId="77777777" w:rsidR="00AE6AF9" w:rsidRPr="002E24F6" w:rsidRDefault="00AE6AF9" w:rsidP="00AE6AF9">
      <w:pPr>
        <w:spacing w:after="0" w:line="240" w:lineRule="auto"/>
        <w:jc w:val="center"/>
        <w:rPr>
          <w:rFonts w:cs="Times New Roman"/>
          <w:b/>
          <w:sz w:val="28"/>
          <w:szCs w:val="28"/>
        </w:rPr>
      </w:pPr>
      <w:r w:rsidRPr="002E24F6">
        <w:rPr>
          <w:rFonts w:cs="Times New Roman"/>
          <w:b/>
          <w:sz w:val="28"/>
          <w:szCs w:val="28"/>
        </w:rPr>
        <w:t>Oleh:</w:t>
      </w:r>
    </w:p>
    <w:p w14:paraId="182D4F4B" w14:textId="77777777" w:rsidR="008071BC" w:rsidRPr="002E24F6" w:rsidRDefault="008071BC" w:rsidP="008071BC">
      <w:pPr>
        <w:spacing w:after="0" w:line="240" w:lineRule="auto"/>
        <w:jc w:val="center"/>
        <w:rPr>
          <w:rFonts w:cs="Times New Roman"/>
          <w:b/>
          <w:sz w:val="28"/>
          <w:szCs w:val="28"/>
        </w:rPr>
      </w:pPr>
      <w:r>
        <w:rPr>
          <w:b/>
          <w:sz w:val="28"/>
          <w:szCs w:val="28"/>
        </w:rPr>
        <w:t>Bayu Nurcahyono</w:t>
      </w:r>
    </w:p>
    <w:p w14:paraId="1049CFF0" w14:textId="1D479E2E" w:rsidR="0092763F" w:rsidRPr="002E24F6" w:rsidRDefault="008071BC" w:rsidP="008071BC">
      <w:pPr>
        <w:spacing w:after="0" w:line="240" w:lineRule="auto"/>
        <w:jc w:val="center"/>
        <w:rPr>
          <w:rFonts w:cs="Times New Roman"/>
          <w:b/>
          <w:sz w:val="28"/>
          <w:szCs w:val="28"/>
        </w:rPr>
      </w:pPr>
      <w:r w:rsidRPr="00CC3F53">
        <w:rPr>
          <w:b/>
          <w:bCs/>
          <w:sz w:val="28"/>
          <w:szCs w:val="28"/>
        </w:rPr>
        <w:t>231012000006</w:t>
      </w:r>
    </w:p>
    <w:p w14:paraId="05AB1299" w14:textId="77777777" w:rsidR="00AE6AF9" w:rsidRPr="002E24F6" w:rsidRDefault="00AE6AF9" w:rsidP="00AE6AF9">
      <w:pPr>
        <w:spacing w:after="0" w:line="240" w:lineRule="auto"/>
        <w:rPr>
          <w:rFonts w:cs="Times New Roman"/>
          <w:b/>
          <w:sz w:val="28"/>
          <w:szCs w:val="28"/>
        </w:rPr>
      </w:pPr>
    </w:p>
    <w:p w14:paraId="0EF51B8D" w14:textId="77777777" w:rsidR="00AE6AF9" w:rsidRPr="002E24F6" w:rsidRDefault="00AE6AF9" w:rsidP="00AE6AF9">
      <w:pPr>
        <w:spacing w:after="0" w:line="240" w:lineRule="auto"/>
        <w:rPr>
          <w:rFonts w:cs="Times New Roman"/>
          <w:b/>
          <w:sz w:val="28"/>
          <w:szCs w:val="28"/>
        </w:rPr>
      </w:pPr>
    </w:p>
    <w:p w14:paraId="6C2EAAE4" w14:textId="77777777" w:rsidR="00AE6AF9" w:rsidRPr="002E24F6" w:rsidRDefault="00AE6AF9" w:rsidP="00AE6AF9">
      <w:pPr>
        <w:spacing w:after="0" w:line="240" w:lineRule="auto"/>
        <w:rPr>
          <w:rFonts w:cs="Times New Roman"/>
          <w:b/>
          <w:sz w:val="28"/>
          <w:szCs w:val="28"/>
        </w:rPr>
      </w:pPr>
    </w:p>
    <w:p w14:paraId="555ECF48" w14:textId="77777777" w:rsidR="00AE6AF9" w:rsidRPr="002E24F6" w:rsidRDefault="00AE6AF9" w:rsidP="00AE6AF9">
      <w:pPr>
        <w:spacing w:after="0" w:line="240" w:lineRule="auto"/>
        <w:rPr>
          <w:rFonts w:cs="Times New Roman"/>
          <w:b/>
          <w:sz w:val="28"/>
          <w:szCs w:val="28"/>
        </w:rPr>
      </w:pPr>
    </w:p>
    <w:p w14:paraId="3142F112" w14:textId="674AD105" w:rsidR="00AE6AF9" w:rsidRDefault="00AE6AF9" w:rsidP="00AE6AF9">
      <w:pPr>
        <w:spacing w:after="0" w:line="240" w:lineRule="auto"/>
        <w:rPr>
          <w:rFonts w:cs="Times New Roman"/>
          <w:b/>
          <w:sz w:val="28"/>
          <w:szCs w:val="28"/>
        </w:rPr>
      </w:pPr>
    </w:p>
    <w:p w14:paraId="3C418CA6" w14:textId="77777777" w:rsidR="0094703D" w:rsidRPr="002E24F6" w:rsidRDefault="0094703D" w:rsidP="00AE6AF9">
      <w:pPr>
        <w:spacing w:after="0" w:line="240" w:lineRule="auto"/>
        <w:rPr>
          <w:rFonts w:cs="Times New Roman"/>
          <w:b/>
          <w:sz w:val="28"/>
          <w:szCs w:val="28"/>
        </w:rPr>
      </w:pPr>
    </w:p>
    <w:p w14:paraId="2CAD4CBA" w14:textId="77777777" w:rsidR="00775F0B" w:rsidRPr="002E24F6" w:rsidRDefault="00775F0B" w:rsidP="00775F0B">
      <w:pPr>
        <w:spacing w:after="0" w:line="240" w:lineRule="auto"/>
        <w:rPr>
          <w:rFonts w:cs="Times New Roman"/>
          <w:b/>
          <w:sz w:val="28"/>
          <w:szCs w:val="28"/>
        </w:rPr>
      </w:pPr>
    </w:p>
    <w:p w14:paraId="45DB20D7" w14:textId="77777777" w:rsidR="00007227" w:rsidRPr="002E24F6" w:rsidRDefault="00007227" w:rsidP="00007227">
      <w:pPr>
        <w:spacing w:after="0" w:line="240" w:lineRule="auto"/>
        <w:rPr>
          <w:rFonts w:cs="Times New Roman"/>
          <w:b/>
          <w:sz w:val="28"/>
          <w:szCs w:val="28"/>
        </w:rPr>
      </w:pPr>
      <w:bookmarkStart w:id="3" w:name="_Toc13589915"/>
      <w:bookmarkStart w:id="4" w:name="_Toc101077586"/>
      <w:bookmarkEnd w:id="1"/>
    </w:p>
    <w:p w14:paraId="0287A80F" w14:textId="77777777" w:rsidR="00007227" w:rsidRPr="002E24F6" w:rsidRDefault="00007227" w:rsidP="00007227">
      <w:pPr>
        <w:spacing w:after="0" w:line="240" w:lineRule="auto"/>
        <w:jc w:val="center"/>
        <w:rPr>
          <w:rFonts w:cs="Times New Roman"/>
          <w:b/>
          <w:sz w:val="28"/>
          <w:szCs w:val="28"/>
        </w:rPr>
      </w:pPr>
      <w:r w:rsidRPr="002E24F6">
        <w:rPr>
          <w:rFonts w:cs="Times New Roman"/>
          <w:b/>
          <w:sz w:val="28"/>
          <w:szCs w:val="28"/>
        </w:rPr>
        <w:t>PROGRAM STUDI TEKNIK INFORMATIKA S-2</w:t>
      </w:r>
    </w:p>
    <w:p w14:paraId="2946F3A9" w14:textId="77777777" w:rsidR="00007227" w:rsidRPr="002E24F6" w:rsidRDefault="00007227" w:rsidP="00007227">
      <w:pPr>
        <w:spacing w:after="0" w:line="240" w:lineRule="auto"/>
        <w:jc w:val="center"/>
        <w:rPr>
          <w:rFonts w:cs="Times New Roman"/>
          <w:b/>
          <w:sz w:val="28"/>
          <w:szCs w:val="28"/>
        </w:rPr>
      </w:pPr>
      <w:r w:rsidRPr="002E24F6">
        <w:rPr>
          <w:rFonts w:cs="Times New Roman"/>
          <w:b/>
          <w:sz w:val="28"/>
          <w:szCs w:val="28"/>
        </w:rPr>
        <w:t>PROGRAM PASCASARJANA</w:t>
      </w:r>
    </w:p>
    <w:p w14:paraId="21FE5452" w14:textId="77777777" w:rsidR="00007227" w:rsidRPr="002E24F6" w:rsidRDefault="00007227" w:rsidP="00007227">
      <w:pPr>
        <w:spacing w:after="0" w:line="240" w:lineRule="auto"/>
        <w:jc w:val="center"/>
        <w:rPr>
          <w:rFonts w:cs="Times New Roman"/>
          <w:b/>
          <w:sz w:val="28"/>
          <w:szCs w:val="28"/>
        </w:rPr>
      </w:pPr>
      <w:r w:rsidRPr="002E24F6">
        <w:rPr>
          <w:rFonts w:cs="Times New Roman"/>
          <w:b/>
          <w:sz w:val="28"/>
          <w:szCs w:val="28"/>
        </w:rPr>
        <w:t>UNIVERSITAS PAMULANG</w:t>
      </w:r>
    </w:p>
    <w:p w14:paraId="34F58191" w14:textId="77777777" w:rsidR="00007227" w:rsidRPr="002E24F6" w:rsidRDefault="00007227" w:rsidP="00007227">
      <w:pPr>
        <w:spacing w:after="0" w:line="240" w:lineRule="auto"/>
        <w:jc w:val="center"/>
        <w:rPr>
          <w:rFonts w:cs="Times New Roman"/>
          <w:b/>
          <w:sz w:val="28"/>
          <w:szCs w:val="28"/>
        </w:rPr>
      </w:pPr>
      <w:r w:rsidRPr="002E24F6">
        <w:rPr>
          <w:rFonts w:cs="Times New Roman"/>
          <w:b/>
          <w:sz w:val="28"/>
          <w:szCs w:val="28"/>
        </w:rPr>
        <w:t>TANGERANG SELATAN</w:t>
      </w:r>
    </w:p>
    <w:p w14:paraId="49785EDB" w14:textId="218680FD" w:rsidR="00007227" w:rsidRPr="002E24F6" w:rsidRDefault="00007227" w:rsidP="00007227">
      <w:pPr>
        <w:spacing w:after="0" w:line="240" w:lineRule="auto"/>
        <w:jc w:val="center"/>
        <w:rPr>
          <w:rFonts w:cs="Times New Roman"/>
          <w:b/>
          <w:sz w:val="28"/>
          <w:szCs w:val="28"/>
        </w:rPr>
        <w:sectPr w:rsidR="00007227" w:rsidRPr="002E24F6" w:rsidSect="00897D92">
          <w:headerReference w:type="default" r:id="rId11"/>
          <w:footerReference w:type="default" r:id="rId12"/>
          <w:pgSz w:w="11907" w:h="16840" w:code="9"/>
          <w:pgMar w:top="1701" w:right="1275" w:bottom="1701" w:left="2268" w:header="709" w:footer="709" w:gutter="0"/>
          <w:cols w:space="720"/>
          <w:titlePg/>
          <w:docGrid w:linePitch="360"/>
        </w:sectPr>
      </w:pPr>
      <w:r w:rsidRPr="002E24F6">
        <w:rPr>
          <w:rFonts w:cs="Times New Roman"/>
          <w:b/>
          <w:sz w:val="28"/>
          <w:szCs w:val="28"/>
        </w:rPr>
        <w:t>202</w:t>
      </w:r>
      <w:r w:rsidR="0033024B">
        <w:rPr>
          <w:rFonts w:cs="Times New Roman"/>
          <w:b/>
          <w:sz w:val="28"/>
          <w:szCs w:val="28"/>
        </w:rPr>
        <w:t>6</w:t>
      </w:r>
    </w:p>
    <w:p w14:paraId="278CFA8A" w14:textId="77777777" w:rsidR="007F7582" w:rsidRDefault="007F7582" w:rsidP="007F7582">
      <w:pPr>
        <w:pStyle w:val="Heading1"/>
        <w:numPr>
          <w:ilvl w:val="0"/>
          <w:numId w:val="0"/>
        </w:numPr>
        <w:spacing w:before="0"/>
        <w:rPr>
          <w:rFonts w:cs="Times New Roman"/>
          <w:sz w:val="24"/>
          <w:szCs w:val="24"/>
        </w:rPr>
      </w:pPr>
      <w:bookmarkStart w:id="5" w:name="_Toc233563367"/>
      <w:bookmarkEnd w:id="3"/>
      <w:bookmarkEnd w:id="4"/>
      <w:r w:rsidRPr="00BC7EC9">
        <w:rPr>
          <w:rFonts w:cs="Times New Roman"/>
          <w:sz w:val="24"/>
          <w:szCs w:val="24"/>
        </w:rPr>
        <w:lastRenderedPageBreak/>
        <w:t xml:space="preserve">LEMBAR </w:t>
      </w:r>
      <w:r>
        <w:rPr>
          <w:rFonts w:cs="Times New Roman"/>
          <w:sz w:val="24"/>
          <w:szCs w:val="24"/>
        </w:rPr>
        <w:t>PERSETUJUAN</w:t>
      </w:r>
      <w:r w:rsidRPr="00BC7EC9">
        <w:rPr>
          <w:rFonts w:cs="Times New Roman"/>
          <w:sz w:val="24"/>
          <w:szCs w:val="24"/>
        </w:rPr>
        <w:t xml:space="preserve"> TESIS</w:t>
      </w:r>
      <w:bookmarkEnd w:id="5"/>
    </w:p>
    <w:p w14:paraId="667438ED" w14:textId="77777777" w:rsidR="007F7582" w:rsidRDefault="007F7582" w:rsidP="007F7582"/>
    <w:p w14:paraId="13B8D02A" w14:textId="77777777" w:rsidR="007F7582" w:rsidRPr="00E561F2" w:rsidRDefault="007F7582" w:rsidP="007F7582"/>
    <w:p w14:paraId="34169C99" w14:textId="77777777" w:rsidR="007F7582" w:rsidRPr="007F7582" w:rsidRDefault="007F7582" w:rsidP="007F7582">
      <w:pPr>
        <w:spacing w:after="0" w:line="240" w:lineRule="auto"/>
        <w:jc w:val="center"/>
        <w:rPr>
          <w:rFonts w:cs="Times New Roman"/>
          <w:i/>
          <w:sz w:val="28"/>
          <w:szCs w:val="28"/>
        </w:rPr>
      </w:pPr>
      <w:r w:rsidRPr="007F7582">
        <w:rPr>
          <w:b/>
          <w:bCs/>
          <w:color w:val="000000"/>
          <w:sz w:val="28"/>
          <w:szCs w:val="28"/>
        </w:rPr>
        <w:t xml:space="preserve">OPTIMASI BOBOT MODEL </w:t>
      </w:r>
      <w:r w:rsidRPr="007F7582">
        <w:rPr>
          <w:b/>
          <w:bCs/>
          <w:i/>
          <w:iCs/>
          <w:color w:val="000000"/>
          <w:sz w:val="28"/>
          <w:szCs w:val="28"/>
        </w:rPr>
        <w:t>ENSEMBLE</w:t>
      </w:r>
      <w:r w:rsidRPr="007F7582">
        <w:rPr>
          <w:b/>
          <w:bCs/>
          <w:color w:val="000000"/>
          <w:sz w:val="28"/>
          <w:szCs w:val="28"/>
        </w:rPr>
        <w:t xml:space="preserve"> UNTUK PERAMALAN PENJUALAN MENGGUNAKAN </w:t>
      </w:r>
      <w:r w:rsidRPr="007F7582">
        <w:rPr>
          <w:b/>
          <w:bCs/>
          <w:i/>
          <w:iCs/>
          <w:color w:val="000000"/>
          <w:sz w:val="28"/>
          <w:szCs w:val="28"/>
        </w:rPr>
        <w:t>GREY WOLF OPTIMIZER</w:t>
      </w:r>
      <w:r w:rsidRPr="007F7582">
        <w:rPr>
          <w:b/>
          <w:bCs/>
          <w:color w:val="000000"/>
          <w:sz w:val="28"/>
          <w:szCs w:val="28"/>
        </w:rPr>
        <w:t xml:space="preserve"> </w:t>
      </w:r>
    </w:p>
    <w:p w14:paraId="62825C0B" w14:textId="77777777" w:rsidR="007F7582" w:rsidRPr="00BC7EC9" w:rsidRDefault="007F7582" w:rsidP="007F7582">
      <w:pPr>
        <w:autoSpaceDE w:val="0"/>
        <w:autoSpaceDN w:val="0"/>
        <w:adjustRightInd w:val="0"/>
        <w:spacing w:after="0" w:line="240" w:lineRule="auto"/>
        <w:rPr>
          <w:rFonts w:cs="Times New Roman"/>
          <w:color w:val="000000"/>
          <w:sz w:val="24"/>
          <w:szCs w:val="24"/>
        </w:rPr>
      </w:pPr>
    </w:p>
    <w:p w14:paraId="3E11F042" w14:textId="77777777" w:rsidR="007F7582" w:rsidRPr="00BC7EC9" w:rsidRDefault="007F7582" w:rsidP="007F7582">
      <w:pPr>
        <w:autoSpaceDE w:val="0"/>
        <w:autoSpaceDN w:val="0"/>
        <w:adjustRightInd w:val="0"/>
        <w:spacing w:after="0" w:line="240" w:lineRule="auto"/>
        <w:rPr>
          <w:rFonts w:cs="Times New Roman"/>
          <w:color w:val="000000"/>
          <w:sz w:val="24"/>
          <w:szCs w:val="24"/>
        </w:rPr>
      </w:pPr>
    </w:p>
    <w:p w14:paraId="513ADAC8" w14:textId="77777777" w:rsidR="007F7582" w:rsidRPr="00BC7EC9" w:rsidRDefault="007F7582" w:rsidP="007F7582">
      <w:pPr>
        <w:autoSpaceDE w:val="0"/>
        <w:autoSpaceDN w:val="0"/>
        <w:adjustRightInd w:val="0"/>
        <w:spacing w:after="0" w:line="240" w:lineRule="auto"/>
        <w:jc w:val="center"/>
        <w:rPr>
          <w:rFonts w:cs="Times New Roman"/>
          <w:color w:val="000000"/>
          <w:sz w:val="24"/>
          <w:szCs w:val="24"/>
        </w:rPr>
      </w:pPr>
      <w:r w:rsidRPr="00BC7EC9">
        <w:rPr>
          <w:rFonts w:cs="Times New Roman"/>
          <w:color w:val="000000"/>
          <w:sz w:val="24"/>
          <w:szCs w:val="24"/>
        </w:rPr>
        <w:t>Telah disetujui untuk disidangkan pada Program Studi Teknik Informatika S-2 Universitas Pamulang</w:t>
      </w:r>
    </w:p>
    <w:p w14:paraId="59E81D72" w14:textId="77777777" w:rsidR="007F7582" w:rsidRPr="00BC7EC9" w:rsidRDefault="007F7582" w:rsidP="007F7582">
      <w:pPr>
        <w:autoSpaceDE w:val="0"/>
        <w:autoSpaceDN w:val="0"/>
        <w:adjustRightInd w:val="0"/>
        <w:spacing w:after="0" w:line="240" w:lineRule="auto"/>
        <w:jc w:val="center"/>
        <w:rPr>
          <w:rFonts w:cs="Times New Roman"/>
          <w:color w:val="000000"/>
          <w:sz w:val="24"/>
          <w:szCs w:val="24"/>
        </w:rPr>
      </w:pPr>
      <w:r w:rsidRPr="00BC7EC9">
        <w:rPr>
          <w:rFonts w:cs="Times New Roman"/>
          <w:color w:val="000000"/>
          <w:sz w:val="24"/>
          <w:szCs w:val="24"/>
        </w:rPr>
        <w:t>Pada tanggal …………………</w:t>
      </w:r>
    </w:p>
    <w:p w14:paraId="38BE82BE" w14:textId="77777777" w:rsidR="007F7582" w:rsidRPr="00BC7EC9" w:rsidRDefault="007F7582" w:rsidP="007F7582">
      <w:pPr>
        <w:autoSpaceDE w:val="0"/>
        <w:autoSpaceDN w:val="0"/>
        <w:adjustRightInd w:val="0"/>
        <w:spacing w:after="0" w:line="240" w:lineRule="auto"/>
        <w:jc w:val="center"/>
        <w:rPr>
          <w:rFonts w:cs="Times New Roman"/>
          <w:color w:val="000000"/>
          <w:sz w:val="24"/>
          <w:szCs w:val="24"/>
        </w:rPr>
      </w:pPr>
    </w:p>
    <w:p w14:paraId="7FAA952D" w14:textId="77777777" w:rsidR="007F7582" w:rsidRPr="00BC7EC9" w:rsidRDefault="007F7582" w:rsidP="007F7582">
      <w:pPr>
        <w:autoSpaceDE w:val="0"/>
        <w:autoSpaceDN w:val="0"/>
        <w:adjustRightInd w:val="0"/>
        <w:spacing w:after="0" w:line="240" w:lineRule="auto"/>
        <w:jc w:val="center"/>
        <w:rPr>
          <w:rFonts w:cs="Times New Roman"/>
          <w:color w:val="000000"/>
          <w:sz w:val="24"/>
          <w:szCs w:val="24"/>
        </w:rPr>
      </w:pPr>
      <w:r w:rsidRPr="00BC7EC9">
        <w:rPr>
          <w:rFonts w:cs="Times New Roman"/>
          <w:color w:val="000000"/>
          <w:sz w:val="24"/>
          <w:szCs w:val="24"/>
        </w:rPr>
        <w:t xml:space="preserve">Oleh : </w:t>
      </w:r>
    </w:p>
    <w:p w14:paraId="4E29DD9A" w14:textId="77777777" w:rsidR="007F7582" w:rsidRPr="00DA613D" w:rsidRDefault="007F7582" w:rsidP="007F7582">
      <w:pPr>
        <w:autoSpaceDE w:val="0"/>
        <w:autoSpaceDN w:val="0"/>
        <w:adjustRightInd w:val="0"/>
        <w:spacing w:after="0" w:line="240" w:lineRule="auto"/>
        <w:jc w:val="center"/>
        <w:rPr>
          <w:rFonts w:cs="Times New Roman"/>
          <w:color w:val="000000"/>
          <w:sz w:val="24"/>
          <w:szCs w:val="24"/>
        </w:rPr>
      </w:pPr>
      <w:r w:rsidRPr="00DA613D">
        <w:rPr>
          <w:rFonts w:cs="Times New Roman"/>
          <w:color w:val="000000"/>
          <w:sz w:val="24"/>
          <w:szCs w:val="24"/>
        </w:rPr>
        <w:t>Bayu Nurcahyono</w:t>
      </w:r>
    </w:p>
    <w:p w14:paraId="37273955" w14:textId="77777777" w:rsidR="007F7582" w:rsidRPr="00DA613D" w:rsidRDefault="007F7582" w:rsidP="007F7582">
      <w:pPr>
        <w:autoSpaceDE w:val="0"/>
        <w:autoSpaceDN w:val="0"/>
        <w:adjustRightInd w:val="0"/>
        <w:spacing w:after="0" w:line="240" w:lineRule="auto"/>
        <w:jc w:val="center"/>
        <w:rPr>
          <w:rFonts w:cs="Times New Roman"/>
          <w:color w:val="000000"/>
          <w:sz w:val="24"/>
          <w:szCs w:val="24"/>
        </w:rPr>
      </w:pPr>
      <w:r w:rsidRPr="00DA613D">
        <w:rPr>
          <w:rFonts w:cs="Times New Roman"/>
          <w:color w:val="000000"/>
          <w:sz w:val="24"/>
          <w:szCs w:val="24"/>
        </w:rPr>
        <w:t>231012000006</w:t>
      </w:r>
    </w:p>
    <w:p w14:paraId="76CF4A4B" w14:textId="77777777" w:rsidR="007F7582" w:rsidRPr="00BC7EC9" w:rsidRDefault="007F7582" w:rsidP="007F7582">
      <w:pPr>
        <w:autoSpaceDE w:val="0"/>
        <w:autoSpaceDN w:val="0"/>
        <w:adjustRightInd w:val="0"/>
        <w:spacing w:after="0" w:line="240" w:lineRule="auto"/>
        <w:jc w:val="center"/>
        <w:rPr>
          <w:rFonts w:cs="Times New Roman"/>
          <w:color w:val="000000"/>
          <w:sz w:val="24"/>
          <w:szCs w:val="24"/>
        </w:rPr>
      </w:pPr>
    </w:p>
    <w:p w14:paraId="096205FA" w14:textId="77777777" w:rsidR="007F7582" w:rsidRPr="00BC7EC9" w:rsidRDefault="007F7582" w:rsidP="007F7582">
      <w:pPr>
        <w:autoSpaceDE w:val="0"/>
        <w:autoSpaceDN w:val="0"/>
        <w:adjustRightInd w:val="0"/>
        <w:spacing w:after="0" w:line="240" w:lineRule="auto"/>
        <w:jc w:val="center"/>
        <w:rPr>
          <w:rFonts w:cs="Times New Roman"/>
          <w:color w:val="000000"/>
          <w:sz w:val="24"/>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64"/>
        <w:gridCol w:w="3964"/>
      </w:tblGrid>
      <w:tr w:rsidR="007F7582" w:rsidRPr="007F7582" w14:paraId="65626236" w14:textId="77777777" w:rsidTr="009665F8">
        <w:tc>
          <w:tcPr>
            <w:tcW w:w="7928" w:type="dxa"/>
            <w:gridSpan w:val="2"/>
          </w:tcPr>
          <w:p w14:paraId="108BFC80" w14:textId="77777777" w:rsidR="007F7582" w:rsidRPr="007F7582" w:rsidRDefault="007F7582" w:rsidP="009665F8">
            <w:pPr>
              <w:ind w:left="33"/>
              <w:jc w:val="center"/>
              <w:rPr>
                <w:sz w:val="24"/>
                <w:szCs w:val="24"/>
              </w:rPr>
            </w:pPr>
            <w:r w:rsidRPr="007F7582">
              <w:rPr>
                <w:sz w:val="24"/>
                <w:szCs w:val="24"/>
              </w:rPr>
              <w:t>Tesis ini telah disetujui untuk diajukan ke Tim Penilai/Penguji oleh:</w:t>
            </w:r>
          </w:p>
        </w:tc>
      </w:tr>
      <w:tr w:rsidR="007F7582" w:rsidRPr="007F7582" w14:paraId="1EF43408" w14:textId="77777777" w:rsidTr="009665F8">
        <w:tc>
          <w:tcPr>
            <w:tcW w:w="3964" w:type="dxa"/>
          </w:tcPr>
          <w:p w14:paraId="0A5E95CD" w14:textId="77777777" w:rsidR="007F7582" w:rsidRPr="007F7582" w:rsidRDefault="007F7582" w:rsidP="009665F8">
            <w:pPr>
              <w:pStyle w:val="NoSpacing"/>
              <w:spacing w:line="360" w:lineRule="auto"/>
              <w:jc w:val="center"/>
              <w:rPr>
                <w:rFonts w:eastAsia="Times New Roman" w:cs="Times New Roman"/>
                <w:color w:val="000000"/>
                <w:sz w:val="24"/>
                <w:szCs w:val="24"/>
              </w:rPr>
            </w:pPr>
            <w:r w:rsidRPr="007F7582">
              <w:rPr>
                <w:rFonts w:eastAsia="Times New Roman" w:cs="Times New Roman"/>
                <w:color w:val="000000"/>
                <w:sz w:val="24"/>
                <w:szCs w:val="24"/>
              </w:rPr>
              <w:t>Pembimbing I</w:t>
            </w:r>
          </w:p>
          <w:p w14:paraId="69A58754" w14:textId="77777777" w:rsidR="007F7582" w:rsidRPr="007F7582" w:rsidRDefault="007F7582" w:rsidP="009665F8">
            <w:pPr>
              <w:pStyle w:val="NoSpacing"/>
              <w:spacing w:line="360" w:lineRule="auto"/>
              <w:jc w:val="center"/>
              <w:rPr>
                <w:rFonts w:eastAsia="Times New Roman" w:cs="Times New Roman"/>
                <w:noProof/>
                <w:color w:val="000000"/>
                <w:sz w:val="24"/>
                <w:szCs w:val="24"/>
                <w:lang w:val="en-ID" w:eastAsia="en-ID"/>
              </w:rPr>
            </w:pPr>
          </w:p>
          <w:p w14:paraId="0E4581A7" w14:textId="77777777" w:rsidR="007F7582" w:rsidRPr="007F7582" w:rsidRDefault="007F7582" w:rsidP="009665F8">
            <w:pPr>
              <w:pStyle w:val="NoSpacing"/>
              <w:spacing w:line="360" w:lineRule="auto"/>
              <w:jc w:val="center"/>
              <w:rPr>
                <w:rFonts w:eastAsia="Times New Roman" w:cs="Times New Roman"/>
                <w:noProof/>
                <w:color w:val="000000"/>
                <w:sz w:val="24"/>
                <w:szCs w:val="24"/>
                <w:lang w:val="en-ID" w:eastAsia="en-ID"/>
              </w:rPr>
            </w:pPr>
          </w:p>
          <w:p w14:paraId="1B8B98DF" w14:textId="77777777" w:rsidR="007F7582" w:rsidRPr="007F7582" w:rsidRDefault="007F7582" w:rsidP="009665F8">
            <w:pPr>
              <w:pStyle w:val="NoSpacing"/>
              <w:spacing w:line="360" w:lineRule="auto"/>
              <w:jc w:val="center"/>
              <w:rPr>
                <w:rFonts w:eastAsia="Times New Roman" w:cs="Times New Roman"/>
                <w:noProof/>
                <w:color w:val="000000"/>
                <w:sz w:val="24"/>
                <w:szCs w:val="24"/>
                <w:lang w:val="en-ID" w:eastAsia="en-ID"/>
              </w:rPr>
            </w:pPr>
          </w:p>
          <w:p w14:paraId="55745523" w14:textId="77777777" w:rsidR="007F7582" w:rsidRPr="007F7582" w:rsidRDefault="007F7582" w:rsidP="009665F8">
            <w:pPr>
              <w:pStyle w:val="NoSpacing"/>
              <w:spacing w:line="360" w:lineRule="auto"/>
              <w:jc w:val="center"/>
              <w:rPr>
                <w:sz w:val="24"/>
                <w:szCs w:val="24"/>
                <w:u w:val="single"/>
              </w:rPr>
            </w:pPr>
            <w:r w:rsidRPr="007F7582">
              <w:rPr>
                <w:sz w:val="24"/>
                <w:szCs w:val="24"/>
                <w:u w:val="single"/>
              </w:rPr>
              <w:t>Dr. Ir. Agung Budi Susanto, MM</w:t>
            </w:r>
          </w:p>
          <w:p w14:paraId="6AF30D68" w14:textId="4559E9A9" w:rsidR="007F7582" w:rsidRPr="007F7582" w:rsidRDefault="00010AC8" w:rsidP="009665F8">
            <w:pPr>
              <w:pStyle w:val="NoSpacing"/>
              <w:spacing w:line="360" w:lineRule="auto"/>
              <w:jc w:val="center"/>
              <w:rPr>
                <w:rFonts w:eastAsiaTheme="minorEastAsia" w:cs="Times New Roman"/>
                <w:noProof/>
                <w:sz w:val="24"/>
                <w:szCs w:val="24"/>
                <w:lang w:val="en-ID" w:eastAsia="en-ID"/>
              </w:rPr>
            </w:pPr>
            <w:r w:rsidRPr="00010AC8">
              <w:rPr>
                <w:rFonts w:eastAsiaTheme="minorEastAsia" w:cs="Times New Roman"/>
                <w:noProof/>
                <w:sz w:val="24"/>
                <w:szCs w:val="24"/>
                <w:lang w:val="en-ID" w:eastAsia="en-ID"/>
              </w:rPr>
              <w:t>NIDK 8811620016</w:t>
            </w:r>
          </w:p>
        </w:tc>
        <w:tc>
          <w:tcPr>
            <w:tcW w:w="3964" w:type="dxa"/>
          </w:tcPr>
          <w:p w14:paraId="09564BFD" w14:textId="77777777" w:rsidR="007F7582" w:rsidRPr="007F7582" w:rsidRDefault="007F7582" w:rsidP="009665F8">
            <w:pPr>
              <w:pStyle w:val="NoSpacing"/>
              <w:spacing w:line="360" w:lineRule="auto"/>
              <w:jc w:val="center"/>
              <w:rPr>
                <w:rFonts w:eastAsia="Times New Roman" w:cs="Times New Roman"/>
                <w:color w:val="000000"/>
                <w:sz w:val="24"/>
                <w:szCs w:val="24"/>
              </w:rPr>
            </w:pPr>
            <w:r w:rsidRPr="007F7582">
              <w:rPr>
                <w:rFonts w:eastAsia="Times New Roman" w:cs="Times New Roman"/>
                <w:color w:val="000000"/>
                <w:sz w:val="24"/>
                <w:szCs w:val="24"/>
              </w:rPr>
              <w:t>Pembimbing II</w:t>
            </w:r>
          </w:p>
          <w:p w14:paraId="4EADF077" w14:textId="77777777" w:rsidR="007F7582" w:rsidRPr="007F7582" w:rsidRDefault="007F7582" w:rsidP="009665F8">
            <w:pPr>
              <w:pStyle w:val="NoSpacing"/>
              <w:spacing w:line="360" w:lineRule="auto"/>
              <w:jc w:val="center"/>
              <w:rPr>
                <w:rFonts w:eastAsia="Times New Roman" w:cs="Times New Roman"/>
                <w:noProof/>
                <w:color w:val="000000"/>
                <w:sz w:val="24"/>
                <w:szCs w:val="24"/>
                <w:lang w:val="en-ID" w:eastAsia="en-ID"/>
              </w:rPr>
            </w:pPr>
          </w:p>
          <w:p w14:paraId="01EEF0FB" w14:textId="77777777" w:rsidR="007F7582" w:rsidRPr="007F7582" w:rsidRDefault="007F7582" w:rsidP="009665F8">
            <w:pPr>
              <w:pStyle w:val="NoSpacing"/>
              <w:spacing w:line="360" w:lineRule="auto"/>
              <w:jc w:val="center"/>
              <w:rPr>
                <w:rFonts w:eastAsia="Times New Roman" w:cs="Times New Roman"/>
                <w:noProof/>
                <w:color w:val="000000"/>
                <w:sz w:val="24"/>
                <w:szCs w:val="24"/>
                <w:lang w:val="en-ID" w:eastAsia="en-ID"/>
              </w:rPr>
            </w:pPr>
          </w:p>
          <w:p w14:paraId="469F884D" w14:textId="77777777" w:rsidR="007F7582" w:rsidRPr="007F7582" w:rsidRDefault="007F7582" w:rsidP="009665F8">
            <w:pPr>
              <w:pStyle w:val="NoSpacing"/>
              <w:spacing w:line="360" w:lineRule="auto"/>
              <w:jc w:val="center"/>
              <w:rPr>
                <w:rFonts w:eastAsia="Times New Roman" w:cs="Times New Roman"/>
                <w:noProof/>
                <w:color w:val="000000"/>
                <w:sz w:val="24"/>
                <w:szCs w:val="24"/>
                <w:lang w:val="en-ID" w:eastAsia="en-ID"/>
              </w:rPr>
            </w:pPr>
          </w:p>
          <w:p w14:paraId="713CD7E0" w14:textId="318BFE47" w:rsidR="007F7582" w:rsidRPr="007F7582" w:rsidRDefault="0063664E" w:rsidP="009665F8">
            <w:pPr>
              <w:pStyle w:val="NoSpacing"/>
              <w:spacing w:line="360" w:lineRule="auto"/>
              <w:jc w:val="center"/>
              <w:rPr>
                <w:sz w:val="24"/>
                <w:szCs w:val="24"/>
                <w:u w:val="single"/>
              </w:rPr>
            </w:pPr>
            <w:r w:rsidRPr="0063664E">
              <w:rPr>
                <w:sz w:val="24"/>
                <w:szCs w:val="24"/>
                <w:u w:val="single"/>
              </w:rPr>
              <w:t>Dr. Sudarno Wiharjo, D.E.A</w:t>
            </w:r>
          </w:p>
          <w:p w14:paraId="46329E6A" w14:textId="72A04122" w:rsidR="007F7582" w:rsidRPr="007F7582" w:rsidRDefault="00010AC8" w:rsidP="009665F8">
            <w:pPr>
              <w:pStyle w:val="NoSpacing"/>
              <w:spacing w:line="360" w:lineRule="auto"/>
              <w:jc w:val="center"/>
              <w:rPr>
                <w:rFonts w:eastAsiaTheme="minorEastAsia" w:cs="Times New Roman"/>
                <w:noProof/>
                <w:sz w:val="24"/>
                <w:szCs w:val="24"/>
                <w:lang w:val="en-ID" w:eastAsia="en-ID"/>
              </w:rPr>
            </w:pPr>
            <w:r w:rsidRPr="00010AC8">
              <w:rPr>
                <w:rFonts w:eastAsiaTheme="minorEastAsia" w:cs="Times New Roman"/>
                <w:noProof/>
                <w:sz w:val="24"/>
                <w:szCs w:val="24"/>
                <w:lang w:val="en-ID" w:eastAsia="en-ID"/>
              </w:rPr>
              <w:t>NIDK 8855500016</w:t>
            </w:r>
          </w:p>
        </w:tc>
      </w:tr>
      <w:tr w:rsidR="007F7582" w:rsidRPr="007F7582" w14:paraId="7E5CCB51" w14:textId="77777777" w:rsidTr="009665F8">
        <w:tc>
          <w:tcPr>
            <w:tcW w:w="7928" w:type="dxa"/>
            <w:gridSpan w:val="2"/>
          </w:tcPr>
          <w:p w14:paraId="197CE37C" w14:textId="77777777" w:rsidR="007F7582" w:rsidRPr="007F7582" w:rsidRDefault="007F7582" w:rsidP="009665F8">
            <w:pPr>
              <w:tabs>
                <w:tab w:val="left" w:pos="7513"/>
              </w:tabs>
              <w:spacing w:line="240" w:lineRule="auto"/>
              <w:ind w:left="142"/>
              <w:jc w:val="center"/>
              <w:rPr>
                <w:sz w:val="24"/>
                <w:szCs w:val="24"/>
              </w:rPr>
            </w:pPr>
          </w:p>
          <w:p w14:paraId="672FD7F2" w14:textId="77777777" w:rsidR="007F7582" w:rsidRPr="007F7582" w:rsidRDefault="007F7582" w:rsidP="009665F8">
            <w:pPr>
              <w:tabs>
                <w:tab w:val="left" w:pos="7513"/>
              </w:tabs>
              <w:spacing w:line="240" w:lineRule="auto"/>
              <w:ind w:left="142"/>
              <w:jc w:val="center"/>
              <w:rPr>
                <w:sz w:val="24"/>
                <w:szCs w:val="24"/>
              </w:rPr>
            </w:pPr>
            <w:r w:rsidRPr="007F7582">
              <w:rPr>
                <w:sz w:val="24"/>
                <w:szCs w:val="24"/>
              </w:rPr>
              <w:t>Mengetahui:</w:t>
            </w:r>
          </w:p>
          <w:p w14:paraId="317C5F31" w14:textId="77777777" w:rsidR="007F7582" w:rsidRPr="007F7582" w:rsidRDefault="007F7582" w:rsidP="009665F8">
            <w:pPr>
              <w:pStyle w:val="Heading5"/>
              <w:numPr>
                <w:ilvl w:val="0"/>
                <w:numId w:val="0"/>
              </w:numPr>
              <w:tabs>
                <w:tab w:val="left" w:pos="7513"/>
              </w:tabs>
              <w:spacing w:before="0" w:line="240" w:lineRule="auto"/>
              <w:ind w:left="142"/>
              <w:jc w:val="center"/>
              <w:rPr>
                <w:rFonts w:ascii="Times New Roman" w:eastAsia="Times New Roman" w:hAnsi="Times New Roman" w:cs="Times New Roman"/>
                <w:color w:val="000000"/>
                <w:sz w:val="24"/>
                <w:szCs w:val="24"/>
              </w:rPr>
            </w:pPr>
            <w:r w:rsidRPr="007F7582">
              <w:rPr>
                <w:rFonts w:ascii="Times New Roman" w:eastAsia="Times New Roman" w:hAnsi="Times New Roman" w:cs="Times New Roman"/>
                <w:color w:val="000000"/>
                <w:sz w:val="24"/>
                <w:szCs w:val="24"/>
              </w:rPr>
              <w:t>Kaprodi Teknik Informatika S-2</w:t>
            </w:r>
          </w:p>
          <w:p w14:paraId="0B5CB372" w14:textId="77777777" w:rsidR="007F7582" w:rsidRPr="007F7582" w:rsidRDefault="007F7582" w:rsidP="009665F8">
            <w:pPr>
              <w:pStyle w:val="NoSpacing"/>
              <w:spacing w:line="360" w:lineRule="auto"/>
              <w:jc w:val="center"/>
              <w:rPr>
                <w:rFonts w:eastAsiaTheme="minorEastAsia" w:cs="Times New Roman"/>
                <w:noProof/>
                <w:sz w:val="24"/>
                <w:szCs w:val="24"/>
                <w:lang w:val="en-ID" w:eastAsia="en-ID"/>
              </w:rPr>
            </w:pPr>
          </w:p>
        </w:tc>
      </w:tr>
      <w:tr w:rsidR="007F7582" w:rsidRPr="007F7582" w14:paraId="75DA39FD" w14:textId="77777777" w:rsidTr="009665F8">
        <w:tc>
          <w:tcPr>
            <w:tcW w:w="7928" w:type="dxa"/>
            <w:gridSpan w:val="2"/>
          </w:tcPr>
          <w:p w14:paraId="48F0D763" w14:textId="77777777" w:rsidR="007F7582" w:rsidRPr="007F7582" w:rsidRDefault="007F7582" w:rsidP="009665F8">
            <w:pPr>
              <w:pStyle w:val="NoSpacing"/>
              <w:spacing w:line="360" w:lineRule="auto"/>
              <w:jc w:val="center"/>
              <w:rPr>
                <w:rFonts w:eastAsiaTheme="minorEastAsia" w:cs="Times New Roman"/>
                <w:noProof/>
                <w:sz w:val="24"/>
                <w:szCs w:val="24"/>
                <w:lang w:val="en-ID" w:eastAsia="en-ID"/>
              </w:rPr>
            </w:pPr>
          </w:p>
          <w:p w14:paraId="5A83DFA2" w14:textId="77777777" w:rsidR="007F7582" w:rsidRPr="007F7582" w:rsidRDefault="007F7582" w:rsidP="009665F8">
            <w:pPr>
              <w:pStyle w:val="NoSpacing"/>
              <w:spacing w:line="360" w:lineRule="auto"/>
              <w:jc w:val="center"/>
              <w:rPr>
                <w:rFonts w:eastAsiaTheme="minorEastAsia" w:cs="Times New Roman"/>
                <w:noProof/>
                <w:sz w:val="24"/>
                <w:szCs w:val="24"/>
                <w:lang w:val="en-ID" w:eastAsia="en-ID"/>
              </w:rPr>
            </w:pPr>
          </w:p>
          <w:p w14:paraId="10272E8F" w14:textId="77777777" w:rsidR="007F7582" w:rsidRPr="007F7582" w:rsidRDefault="007F7582" w:rsidP="009665F8">
            <w:pPr>
              <w:tabs>
                <w:tab w:val="left" w:pos="7513"/>
              </w:tabs>
              <w:spacing w:line="240" w:lineRule="auto"/>
              <w:ind w:left="142"/>
              <w:jc w:val="center"/>
              <w:rPr>
                <w:sz w:val="24"/>
                <w:szCs w:val="24"/>
                <w:u w:val="single"/>
              </w:rPr>
            </w:pPr>
            <w:r w:rsidRPr="007F7582">
              <w:rPr>
                <w:sz w:val="24"/>
                <w:szCs w:val="24"/>
                <w:u w:val="single"/>
              </w:rPr>
              <w:t>Dr. Sajarwo Anggai, S.ST., M.T.</w:t>
            </w:r>
          </w:p>
          <w:p w14:paraId="4A31DC38" w14:textId="77777777" w:rsidR="007F7582" w:rsidRPr="007F7582" w:rsidRDefault="007F7582" w:rsidP="009665F8">
            <w:pPr>
              <w:pStyle w:val="NoSpacing"/>
              <w:spacing w:line="360" w:lineRule="auto"/>
              <w:jc w:val="center"/>
              <w:rPr>
                <w:rFonts w:eastAsiaTheme="minorEastAsia" w:cs="Times New Roman"/>
                <w:noProof/>
                <w:sz w:val="24"/>
                <w:szCs w:val="24"/>
                <w:lang w:val="en-ID" w:eastAsia="en-ID"/>
              </w:rPr>
            </w:pPr>
            <w:r w:rsidRPr="007F7582">
              <w:rPr>
                <w:rFonts w:eastAsia="Times New Roman" w:cs="Times New Roman"/>
                <w:color w:val="000000"/>
                <w:sz w:val="24"/>
                <w:szCs w:val="24"/>
              </w:rPr>
              <w:t>NIDN. 0</w:t>
            </w:r>
            <w:r w:rsidRPr="007F7582">
              <w:rPr>
                <w:rFonts w:eastAsia="Times New Roman" w:cs="Times New Roman"/>
                <w:color w:val="000000"/>
                <w:sz w:val="24"/>
                <w:szCs w:val="24"/>
                <w:highlight w:val="white"/>
              </w:rPr>
              <w:t>421108703</w:t>
            </w:r>
          </w:p>
        </w:tc>
      </w:tr>
    </w:tbl>
    <w:p w14:paraId="4FEFA375" w14:textId="77777777" w:rsidR="007F7582" w:rsidRPr="00BC7EC9" w:rsidRDefault="007F7582" w:rsidP="007F7582">
      <w:pPr>
        <w:pStyle w:val="NoSpacing"/>
        <w:spacing w:line="360" w:lineRule="auto"/>
        <w:rPr>
          <w:rFonts w:eastAsiaTheme="minorEastAsia" w:cs="Times New Roman"/>
          <w:noProof/>
          <w:sz w:val="24"/>
          <w:szCs w:val="24"/>
          <w:lang w:val="en-ID" w:eastAsia="en-ID"/>
        </w:rPr>
      </w:pPr>
    </w:p>
    <w:p w14:paraId="375EA5C8" w14:textId="77777777" w:rsidR="007F7582" w:rsidRPr="00BC7EC9" w:rsidRDefault="007F7582" w:rsidP="007F7582">
      <w:pPr>
        <w:pStyle w:val="NoSpacing"/>
        <w:spacing w:line="360" w:lineRule="auto"/>
        <w:rPr>
          <w:rFonts w:eastAsiaTheme="minorEastAsia" w:cs="Times New Roman"/>
          <w:noProof/>
          <w:sz w:val="24"/>
          <w:szCs w:val="24"/>
          <w:lang w:val="en-ID" w:eastAsia="en-ID"/>
        </w:rPr>
      </w:pPr>
    </w:p>
    <w:p w14:paraId="7C1CC784" w14:textId="5120CBE0" w:rsidR="007F7582" w:rsidRDefault="00155475" w:rsidP="007F7582">
      <w:pPr>
        <w:pStyle w:val="Heading1"/>
        <w:numPr>
          <w:ilvl w:val="0"/>
          <w:numId w:val="0"/>
        </w:numPr>
        <w:spacing w:before="0"/>
        <w:rPr>
          <w:rFonts w:cs="Times New Roman"/>
          <w:sz w:val="24"/>
          <w:szCs w:val="24"/>
        </w:rPr>
      </w:pPr>
      <w:r>
        <w:rPr>
          <w:rFonts w:cs="Times New Roman"/>
          <w:noProof/>
          <w:sz w:val="24"/>
          <w:szCs w:val="24"/>
          <w:lang w:eastAsia="en-ID"/>
        </w:rPr>
        <w:br w:type="page"/>
      </w:r>
      <w:bookmarkStart w:id="6" w:name="_Toc233563368"/>
      <w:r w:rsidR="007F7582" w:rsidRPr="00BC7EC9">
        <w:rPr>
          <w:rFonts w:cs="Times New Roman"/>
          <w:sz w:val="24"/>
          <w:szCs w:val="24"/>
        </w:rPr>
        <w:lastRenderedPageBreak/>
        <w:t xml:space="preserve">LEMBAR </w:t>
      </w:r>
      <w:r w:rsidR="007F7582">
        <w:rPr>
          <w:rFonts w:cs="Times New Roman"/>
          <w:sz w:val="24"/>
          <w:szCs w:val="24"/>
        </w:rPr>
        <w:t>PENGESAHAN</w:t>
      </w:r>
      <w:r w:rsidR="007F7582" w:rsidRPr="00BC7EC9">
        <w:rPr>
          <w:rFonts w:cs="Times New Roman"/>
          <w:sz w:val="24"/>
          <w:szCs w:val="24"/>
        </w:rPr>
        <w:t xml:space="preserve"> TESIS</w:t>
      </w:r>
      <w:bookmarkEnd w:id="6"/>
    </w:p>
    <w:p w14:paraId="605DB596" w14:textId="77777777" w:rsidR="00BA3D98" w:rsidRDefault="00BA3D98" w:rsidP="007F7582">
      <w:pPr>
        <w:spacing w:after="0" w:line="240" w:lineRule="auto"/>
        <w:jc w:val="center"/>
        <w:rPr>
          <w:b/>
          <w:bCs/>
          <w:color w:val="000000"/>
          <w:sz w:val="28"/>
          <w:szCs w:val="28"/>
        </w:rPr>
      </w:pPr>
    </w:p>
    <w:p w14:paraId="7D119B2F" w14:textId="63AF8A68" w:rsidR="007F7582" w:rsidRPr="007F7582" w:rsidRDefault="007F7582" w:rsidP="007F7582">
      <w:pPr>
        <w:spacing w:after="0" w:line="240" w:lineRule="auto"/>
        <w:jc w:val="center"/>
        <w:rPr>
          <w:rFonts w:cs="Times New Roman"/>
          <w:i/>
          <w:sz w:val="28"/>
          <w:szCs w:val="28"/>
        </w:rPr>
      </w:pPr>
      <w:r w:rsidRPr="007F7582">
        <w:rPr>
          <w:b/>
          <w:bCs/>
          <w:color w:val="000000"/>
          <w:sz w:val="28"/>
          <w:szCs w:val="28"/>
        </w:rPr>
        <w:t xml:space="preserve">OPTIMASI BOBOT MODEL </w:t>
      </w:r>
      <w:r w:rsidRPr="007F7582">
        <w:rPr>
          <w:b/>
          <w:bCs/>
          <w:i/>
          <w:iCs/>
          <w:color w:val="000000"/>
          <w:sz w:val="28"/>
          <w:szCs w:val="28"/>
        </w:rPr>
        <w:t>ENSEMBLE</w:t>
      </w:r>
      <w:r w:rsidRPr="007F7582">
        <w:rPr>
          <w:b/>
          <w:bCs/>
          <w:color w:val="000000"/>
          <w:sz w:val="28"/>
          <w:szCs w:val="28"/>
        </w:rPr>
        <w:t xml:space="preserve"> UNTUK PERAMALAN PENJUALAN MENGGUNAKAN </w:t>
      </w:r>
      <w:r w:rsidRPr="007F7582">
        <w:rPr>
          <w:b/>
          <w:bCs/>
          <w:i/>
          <w:iCs/>
          <w:color w:val="000000"/>
          <w:sz w:val="28"/>
          <w:szCs w:val="28"/>
        </w:rPr>
        <w:t>GREY WOLF OPTIMIZER</w:t>
      </w:r>
      <w:r w:rsidRPr="007F7582">
        <w:rPr>
          <w:b/>
          <w:bCs/>
          <w:color w:val="000000"/>
          <w:sz w:val="28"/>
          <w:szCs w:val="28"/>
        </w:rPr>
        <w:t xml:space="preserve"> </w:t>
      </w:r>
    </w:p>
    <w:p w14:paraId="277B679E" w14:textId="77777777" w:rsidR="007F7582" w:rsidRPr="00BC7EC9" w:rsidRDefault="007F7582" w:rsidP="007F7582">
      <w:pPr>
        <w:autoSpaceDE w:val="0"/>
        <w:autoSpaceDN w:val="0"/>
        <w:adjustRightInd w:val="0"/>
        <w:spacing w:after="0" w:line="240" w:lineRule="auto"/>
        <w:rPr>
          <w:rFonts w:cs="Times New Roman"/>
          <w:color w:val="000000"/>
          <w:sz w:val="24"/>
          <w:szCs w:val="24"/>
        </w:rPr>
      </w:pPr>
    </w:p>
    <w:p w14:paraId="4442D085" w14:textId="77777777" w:rsidR="007F7582" w:rsidRPr="00BC7EC9" w:rsidRDefault="007F7582" w:rsidP="007F7582">
      <w:pPr>
        <w:autoSpaceDE w:val="0"/>
        <w:autoSpaceDN w:val="0"/>
        <w:adjustRightInd w:val="0"/>
        <w:spacing w:after="0" w:line="240" w:lineRule="auto"/>
        <w:rPr>
          <w:rFonts w:cs="Times New Roman"/>
          <w:color w:val="000000"/>
          <w:sz w:val="24"/>
          <w:szCs w:val="24"/>
        </w:rPr>
      </w:pPr>
    </w:p>
    <w:p w14:paraId="0E83B096" w14:textId="3F8886E0" w:rsidR="00BA3D98" w:rsidRPr="00DA613D" w:rsidRDefault="00BA3D98" w:rsidP="00DA613D">
      <w:pPr>
        <w:pStyle w:val="Heading5"/>
        <w:numPr>
          <w:ilvl w:val="0"/>
          <w:numId w:val="0"/>
        </w:numPr>
        <w:spacing w:before="0" w:line="240" w:lineRule="auto"/>
        <w:ind w:left="901" w:right="870"/>
        <w:jc w:val="center"/>
        <w:rPr>
          <w:rFonts w:ascii="Times New Roman" w:eastAsia="Times New Roman" w:hAnsi="Times New Roman" w:cs="Times New Roman"/>
          <w:color w:val="000000"/>
          <w:sz w:val="24"/>
          <w:szCs w:val="24"/>
        </w:rPr>
      </w:pPr>
      <w:r w:rsidRPr="00DA613D">
        <w:rPr>
          <w:rFonts w:ascii="Times New Roman" w:eastAsia="Times New Roman" w:hAnsi="Times New Roman" w:cs="Times New Roman"/>
          <w:color w:val="000000"/>
          <w:sz w:val="24"/>
          <w:szCs w:val="24"/>
        </w:rPr>
        <w:t>Telah dipertahankan di hadapan Dewan Penguji Program Pascasarjana Universitas Pamulang</w:t>
      </w:r>
    </w:p>
    <w:p w14:paraId="6D1A12E0" w14:textId="77777777" w:rsidR="00BA3D98" w:rsidRPr="00DA613D" w:rsidRDefault="00BA3D98" w:rsidP="00DA613D">
      <w:pPr>
        <w:spacing w:after="0" w:line="240" w:lineRule="auto"/>
        <w:ind w:left="32"/>
        <w:jc w:val="center"/>
        <w:rPr>
          <w:sz w:val="24"/>
          <w:szCs w:val="24"/>
        </w:rPr>
      </w:pPr>
      <w:r w:rsidRPr="00DA613D">
        <w:rPr>
          <w:sz w:val="24"/>
          <w:szCs w:val="24"/>
        </w:rPr>
        <w:t>Pada tanggal …………………</w:t>
      </w:r>
    </w:p>
    <w:p w14:paraId="30DDA38C" w14:textId="77777777" w:rsidR="007F7582" w:rsidRPr="00BC7EC9" w:rsidRDefault="007F7582" w:rsidP="007F7582">
      <w:pPr>
        <w:autoSpaceDE w:val="0"/>
        <w:autoSpaceDN w:val="0"/>
        <w:adjustRightInd w:val="0"/>
        <w:spacing w:after="0" w:line="240" w:lineRule="auto"/>
        <w:jc w:val="center"/>
        <w:rPr>
          <w:rFonts w:cs="Times New Roman"/>
          <w:color w:val="000000"/>
          <w:sz w:val="24"/>
          <w:szCs w:val="24"/>
        </w:rPr>
      </w:pPr>
    </w:p>
    <w:p w14:paraId="41D8099A" w14:textId="77777777" w:rsidR="007F7582" w:rsidRPr="00BC7EC9" w:rsidRDefault="007F7582" w:rsidP="007F7582">
      <w:pPr>
        <w:autoSpaceDE w:val="0"/>
        <w:autoSpaceDN w:val="0"/>
        <w:adjustRightInd w:val="0"/>
        <w:spacing w:after="0" w:line="240" w:lineRule="auto"/>
        <w:jc w:val="center"/>
        <w:rPr>
          <w:rFonts w:cs="Times New Roman"/>
          <w:color w:val="000000"/>
          <w:sz w:val="24"/>
          <w:szCs w:val="24"/>
        </w:rPr>
      </w:pPr>
      <w:r w:rsidRPr="00BC7EC9">
        <w:rPr>
          <w:rFonts w:cs="Times New Roman"/>
          <w:color w:val="000000"/>
          <w:sz w:val="24"/>
          <w:szCs w:val="24"/>
        </w:rPr>
        <w:t xml:space="preserve">Oleh : </w:t>
      </w:r>
    </w:p>
    <w:p w14:paraId="17F52753" w14:textId="77777777" w:rsidR="007F7582" w:rsidRPr="00DA613D" w:rsidRDefault="007F7582" w:rsidP="007F7582">
      <w:pPr>
        <w:autoSpaceDE w:val="0"/>
        <w:autoSpaceDN w:val="0"/>
        <w:adjustRightInd w:val="0"/>
        <w:spacing w:after="0" w:line="240" w:lineRule="auto"/>
        <w:jc w:val="center"/>
        <w:rPr>
          <w:rFonts w:cs="Times New Roman"/>
          <w:i/>
          <w:iCs/>
          <w:color w:val="000000"/>
          <w:sz w:val="24"/>
          <w:szCs w:val="24"/>
        </w:rPr>
      </w:pPr>
      <w:r w:rsidRPr="00DA613D">
        <w:rPr>
          <w:rFonts w:cs="Times New Roman"/>
          <w:i/>
          <w:iCs/>
          <w:color w:val="000000"/>
          <w:sz w:val="24"/>
          <w:szCs w:val="24"/>
        </w:rPr>
        <w:t>Bayu Nurcahyono</w:t>
      </w:r>
    </w:p>
    <w:p w14:paraId="32F24E7B" w14:textId="77777777" w:rsidR="007F7582" w:rsidRPr="00DA613D" w:rsidRDefault="007F7582" w:rsidP="007F7582">
      <w:pPr>
        <w:autoSpaceDE w:val="0"/>
        <w:autoSpaceDN w:val="0"/>
        <w:adjustRightInd w:val="0"/>
        <w:spacing w:after="0" w:line="240" w:lineRule="auto"/>
        <w:jc w:val="center"/>
        <w:rPr>
          <w:rFonts w:cs="Times New Roman"/>
          <w:i/>
          <w:iCs/>
          <w:color w:val="000000"/>
          <w:sz w:val="24"/>
          <w:szCs w:val="24"/>
        </w:rPr>
      </w:pPr>
      <w:r w:rsidRPr="00DA613D">
        <w:rPr>
          <w:rFonts w:cs="Times New Roman"/>
          <w:i/>
          <w:iCs/>
          <w:color w:val="000000"/>
          <w:sz w:val="24"/>
          <w:szCs w:val="24"/>
        </w:rPr>
        <w:t>231012000006</w:t>
      </w:r>
    </w:p>
    <w:p w14:paraId="14B9886C" w14:textId="77777777" w:rsidR="007F7582" w:rsidRPr="00BC7EC9" w:rsidRDefault="007F7582" w:rsidP="007F7582">
      <w:pPr>
        <w:autoSpaceDE w:val="0"/>
        <w:autoSpaceDN w:val="0"/>
        <w:adjustRightInd w:val="0"/>
        <w:spacing w:after="0" w:line="240" w:lineRule="auto"/>
        <w:jc w:val="center"/>
        <w:rPr>
          <w:rFonts w:cs="Times New Roman"/>
          <w:color w:val="000000"/>
          <w:sz w:val="24"/>
          <w:szCs w:val="24"/>
        </w:rPr>
      </w:pPr>
    </w:p>
    <w:p w14:paraId="2CB35281" w14:textId="77777777" w:rsidR="007F7582" w:rsidRPr="00BC7EC9" w:rsidRDefault="007F7582" w:rsidP="007F7582">
      <w:pPr>
        <w:autoSpaceDE w:val="0"/>
        <w:autoSpaceDN w:val="0"/>
        <w:adjustRightInd w:val="0"/>
        <w:spacing w:after="0" w:line="240" w:lineRule="auto"/>
        <w:jc w:val="center"/>
        <w:rPr>
          <w:rFonts w:cs="Times New Roman"/>
          <w:color w:val="000000"/>
          <w:sz w:val="24"/>
          <w:szCs w:val="24"/>
        </w:rPr>
      </w:pPr>
    </w:p>
    <w:tbl>
      <w:tblPr>
        <w:tblStyle w:val="TableGrid"/>
        <w:tblW w:w="8820" w:type="dxa"/>
        <w:tblInd w:w="-545" w:type="dxa"/>
        <w:tblLook w:val="04A0" w:firstRow="1" w:lastRow="0" w:firstColumn="1" w:lastColumn="0" w:noHBand="0" w:noVBand="1"/>
      </w:tblPr>
      <w:tblGrid>
        <w:gridCol w:w="4509"/>
        <w:gridCol w:w="4311"/>
      </w:tblGrid>
      <w:tr w:rsidR="007F7582" w:rsidRPr="007F7582" w14:paraId="6FDA5AEC" w14:textId="77777777" w:rsidTr="00D73C89">
        <w:tc>
          <w:tcPr>
            <w:tcW w:w="4509" w:type="dxa"/>
          </w:tcPr>
          <w:p w14:paraId="3B0E7651" w14:textId="77777777" w:rsidR="007F7582" w:rsidRPr="007F7582" w:rsidRDefault="007F7582" w:rsidP="009665F8">
            <w:pPr>
              <w:pStyle w:val="NoSpacing"/>
              <w:spacing w:line="360" w:lineRule="auto"/>
              <w:jc w:val="center"/>
              <w:rPr>
                <w:rFonts w:eastAsia="Times New Roman" w:cs="Times New Roman"/>
                <w:color w:val="000000"/>
                <w:sz w:val="24"/>
                <w:szCs w:val="24"/>
              </w:rPr>
            </w:pPr>
            <w:r w:rsidRPr="007F7582">
              <w:rPr>
                <w:rFonts w:eastAsia="Times New Roman" w:cs="Times New Roman"/>
                <w:color w:val="000000"/>
                <w:sz w:val="24"/>
                <w:szCs w:val="24"/>
              </w:rPr>
              <w:t>Pembimbing I</w:t>
            </w:r>
          </w:p>
          <w:p w14:paraId="34DDE588" w14:textId="77777777" w:rsidR="007F7582" w:rsidRPr="007F7582" w:rsidRDefault="007F7582" w:rsidP="009665F8">
            <w:pPr>
              <w:pStyle w:val="NoSpacing"/>
              <w:spacing w:line="360" w:lineRule="auto"/>
              <w:jc w:val="center"/>
              <w:rPr>
                <w:rFonts w:eastAsia="Times New Roman" w:cs="Times New Roman"/>
                <w:noProof/>
                <w:color w:val="000000"/>
                <w:sz w:val="24"/>
                <w:szCs w:val="24"/>
                <w:lang w:val="en-ID" w:eastAsia="en-ID"/>
              </w:rPr>
            </w:pPr>
          </w:p>
          <w:p w14:paraId="1251944A" w14:textId="77777777" w:rsidR="007F7582" w:rsidRPr="007F7582" w:rsidRDefault="007F7582" w:rsidP="009665F8">
            <w:pPr>
              <w:pStyle w:val="NoSpacing"/>
              <w:spacing w:line="360" w:lineRule="auto"/>
              <w:jc w:val="center"/>
              <w:rPr>
                <w:rFonts w:eastAsia="Times New Roman" w:cs="Times New Roman"/>
                <w:noProof/>
                <w:color w:val="000000"/>
                <w:sz w:val="24"/>
                <w:szCs w:val="24"/>
                <w:lang w:val="en-ID" w:eastAsia="en-ID"/>
              </w:rPr>
            </w:pPr>
          </w:p>
          <w:p w14:paraId="5EB28FB5" w14:textId="77777777" w:rsidR="007F7582" w:rsidRPr="007F7582" w:rsidRDefault="007F7582" w:rsidP="009665F8">
            <w:pPr>
              <w:pStyle w:val="NoSpacing"/>
              <w:spacing w:line="360" w:lineRule="auto"/>
              <w:jc w:val="center"/>
              <w:rPr>
                <w:sz w:val="24"/>
                <w:szCs w:val="24"/>
                <w:u w:val="single"/>
              </w:rPr>
            </w:pPr>
            <w:r w:rsidRPr="007F7582">
              <w:rPr>
                <w:sz w:val="24"/>
                <w:szCs w:val="24"/>
                <w:u w:val="single"/>
              </w:rPr>
              <w:t>Dr. Ir. Agung Budi Susanto, MM</w:t>
            </w:r>
          </w:p>
          <w:p w14:paraId="033FEEC5" w14:textId="2FE3C821" w:rsidR="007F7582" w:rsidRPr="007F7582" w:rsidRDefault="00010AC8" w:rsidP="009665F8">
            <w:pPr>
              <w:pStyle w:val="NoSpacing"/>
              <w:spacing w:line="360" w:lineRule="auto"/>
              <w:jc w:val="center"/>
              <w:rPr>
                <w:rFonts w:eastAsiaTheme="minorEastAsia" w:cs="Times New Roman"/>
                <w:noProof/>
                <w:sz w:val="24"/>
                <w:szCs w:val="24"/>
                <w:lang w:val="en-ID" w:eastAsia="en-ID"/>
              </w:rPr>
            </w:pPr>
            <w:r w:rsidRPr="00010AC8">
              <w:rPr>
                <w:rFonts w:eastAsiaTheme="minorEastAsia" w:cs="Times New Roman"/>
                <w:noProof/>
                <w:sz w:val="24"/>
                <w:szCs w:val="24"/>
                <w:lang w:val="en-ID" w:eastAsia="en-ID"/>
              </w:rPr>
              <w:t>NIDK 8811620016</w:t>
            </w:r>
          </w:p>
        </w:tc>
        <w:tc>
          <w:tcPr>
            <w:tcW w:w="4311" w:type="dxa"/>
          </w:tcPr>
          <w:p w14:paraId="46B7B124" w14:textId="77777777" w:rsidR="007F7582" w:rsidRPr="007F7582" w:rsidRDefault="007F7582" w:rsidP="009665F8">
            <w:pPr>
              <w:pStyle w:val="NoSpacing"/>
              <w:spacing w:line="360" w:lineRule="auto"/>
              <w:jc w:val="center"/>
              <w:rPr>
                <w:rFonts w:eastAsia="Times New Roman" w:cs="Times New Roman"/>
                <w:color w:val="000000"/>
                <w:sz w:val="24"/>
                <w:szCs w:val="24"/>
              </w:rPr>
            </w:pPr>
            <w:r w:rsidRPr="007F7582">
              <w:rPr>
                <w:rFonts w:eastAsia="Times New Roman" w:cs="Times New Roman"/>
                <w:color w:val="000000"/>
                <w:sz w:val="24"/>
                <w:szCs w:val="24"/>
              </w:rPr>
              <w:t>Pembimbing II</w:t>
            </w:r>
          </w:p>
          <w:p w14:paraId="1013870D" w14:textId="77777777" w:rsidR="007F7582" w:rsidRPr="007F7582" w:rsidRDefault="007F7582" w:rsidP="009665F8">
            <w:pPr>
              <w:pStyle w:val="NoSpacing"/>
              <w:spacing w:line="360" w:lineRule="auto"/>
              <w:jc w:val="center"/>
              <w:rPr>
                <w:rFonts w:eastAsia="Times New Roman" w:cs="Times New Roman"/>
                <w:noProof/>
                <w:color w:val="000000"/>
                <w:sz w:val="24"/>
                <w:szCs w:val="24"/>
                <w:lang w:val="en-ID" w:eastAsia="en-ID"/>
              </w:rPr>
            </w:pPr>
          </w:p>
          <w:p w14:paraId="62607CCA" w14:textId="77777777" w:rsidR="007F7582" w:rsidRPr="007F7582" w:rsidRDefault="007F7582" w:rsidP="009665F8">
            <w:pPr>
              <w:pStyle w:val="NoSpacing"/>
              <w:spacing w:line="360" w:lineRule="auto"/>
              <w:jc w:val="center"/>
              <w:rPr>
                <w:rFonts w:eastAsia="Times New Roman" w:cs="Times New Roman"/>
                <w:noProof/>
                <w:color w:val="000000"/>
                <w:sz w:val="24"/>
                <w:szCs w:val="24"/>
                <w:lang w:val="en-ID" w:eastAsia="en-ID"/>
              </w:rPr>
            </w:pPr>
          </w:p>
          <w:p w14:paraId="2AA02E72" w14:textId="77777777" w:rsidR="007F7582" w:rsidRPr="007F7582" w:rsidRDefault="007F7582" w:rsidP="009665F8">
            <w:pPr>
              <w:pStyle w:val="NoSpacing"/>
              <w:spacing w:line="360" w:lineRule="auto"/>
              <w:jc w:val="center"/>
              <w:rPr>
                <w:sz w:val="24"/>
                <w:szCs w:val="24"/>
                <w:u w:val="single"/>
              </w:rPr>
            </w:pPr>
            <w:r w:rsidRPr="007F7582">
              <w:rPr>
                <w:sz w:val="24"/>
                <w:szCs w:val="24"/>
                <w:u w:val="single"/>
              </w:rPr>
              <w:t>Dr. Sudarno, DEA</w:t>
            </w:r>
          </w:p>
          <w:p w14:paraId="5E2295D1" w14:textId="53360EAC" w:rsidR="007F7582" w:rsidRPr="007F7582" w:rsidRDefault="0091080F" w:rsidP="009665F8">
            <w:pPr>
              <w:pStyle w:val="NoSpacing"/>
              <w:spacing w:line="360" w:lineRule="auto"/>
              <w:jc w:val="center"/>
              <w:rPr>
                <w:rFonts w:eastAsiaTheme="minorEastAsia" w:cs="Times New Roman"/>
                <w:noProof/>
                <w:sz w:val="24"/>
                <w:szCs w:val="24"/>
                <w:lang w:val="en-ID" w:eastAsia="en-ID"/>
              </w:rPr>
            </w:pPr>
            <w:r w:rsidRPr="0091080F">
              <w:rPr>
                <w:rFonts w:eastAsiaTheme="minorEastAsia" w:cs="Times New Roman"/>
                <w:noProof/>
                <w:sz w:val="24"/>
                <w:szCs w:val="24"/>
                <w:lang w:val="en-ID" w:eastAsia="en-ID"/>
              </w:rPr>
              <w:t>NIDK 8855500016</w:t>
            </w:r>
          </w:p>
        </w:tc>
      </w:tr>
      <w:tr w:rsidR="00BA3D98" w:rsidRPr="007F7582" w14:paraId="02335163" w14:textId="77777777" w:rsidTr="00D73C89">
        <w:tc>
          <w:tcPr>
            <w:tcW w:w="4509" w:type="dxa"/>
          </w:tcPr>
          <w:p w14:paraId="2DFF0442" w14:textId="6F59BC53" w:rsidR="00BA3D98" w:rsidRPr="007F7582" w:rsidRDefault="00BA3D98" w:rsidP="009665F8">
            <w:pPr>
              <w:pStyle w:val="NoSpacing"/>
              <w:spacing w:line="360" w:lineRule="auto"/>
              <w:jc w:val="center"/>
              <w:rPr>
                <w:rFonts w:eastAsia="Times New Roman" w:cs="Times New Roman"/>
                <w:color w:val="000000"/>
                <w:sz w:val="24"/>
                <w:szCs w:val="24"/>
              </w:rPr>
            </w:pPr>
            <w:r>
              <w:rPr>
                <w:rFonts w:eastAsia="Times New Roman" w:cs="Times New Roman"/>
                <w:color w:val="000000"/>
                <w:sz w:val="24"/>
                <w:szCs w:val="24"/>
              </w:rPr>
              <w:t>Penguji</w:t>
            </w:r>
            <w:r w:rsidRPr="007F7582">
              <w:rPr>
                <w:rFonts w:eastAsia="Times New Roman" w:cs="Times New Roman"/>
                <w:color w:val="000000"/>
                <w:sz w:val="24"/>
                <w:szCs w:val="24"/>
              </w:rPr>
              <w:t xml:space="preserve"> I</w:t>
            </w:r>
          </w:p>
          <w:p w14:paraId="2B531C03" w14:textId="77777777" w:rsidR="00BA3D98" w:rsidRPr="007F7582" w:rsidRDefault="00BA3D98" w:rsidP="009665F8">
            <w:pPr>
              <w:pStyle w:val="NoSpacing"/>
              <w:spacing w:line="360" w:lineRule="auto"/>
              <w:jc w:val="center"/>
              <w:rPr>
                <w:rFonts w:eastAsia="Times New Roman" w:cs="Times New Roman"/>
                <w:noProof/>
                <w:color w:val="000000"/>
                <w:sz w:val="24"/>
                <w:szCs w:val="24"/>
                <w:lang w:val="en-ID" w:eastAsia="en-ID"/>
              </w:rPr>
            </w:pPr>
          </w:p>
          <w:p w14:paraId="2E66763C" w14:textId="77777777" w:rsidR="00BA3D98" w:rsidRPr="007F7582" w:rsidRDefault="00BA3D98" w:rsidP="009665F8">
            <w:pPr>
              <w:pStyle w:val="NoSpacing"/>
              <w:spacing w:line="360" w:lineRule="auto"/>
              <w:jc w:val="center"/>
              <w:rPr>
                <w:rFonts w:eastAsia="Times New Roman" w:cs="Times New Roman"/>
                <w:noProof/>
                <w:color w:val="000000"/>
                <w:sz w:val="24"/>
                <w:szCs w:val="24"/>
                <w:lang w:val="en-ID" w:eastAsia="en-ID"/>
              </w:rPr>
            </w:pPr>
          </w:p>
          <w:p w14:paraId="6B11BDC4" w14:textId="4830EE10" w:rsidR="00BA3D98" w:rsidRPr="00585B49" w:rsidRDefault="00585B49" w:rsidP="009665F8">
            <w:pPr>
              <w:pStyle w:val="NoSpacing"/>
              <w:spacing w:line="360" w:lineRule="auto"/>
              <w:jc w:val="center"/>
              <w:rPr>
                <w:sz w:val="24"/>
                <w:szCs w:val="24"/>
                <w:u w:val="single"/>
              </w:rPr>
            </w:pPr>
            <w:r w:rsidRPr="00585B49">
              <w:rPr>
                <w:sz w:val="24"/>
                <w:szCs w:val="24"/>
                <w:u w:val="single"/>
              </w:rPr>
              <w:t>Dr</w:t>
            </w:r>
            <w:r>
              <w:rPr>
                <w:sz w:val="24"/>
                <w:szCs w:val="24"/>
                <w:u w:val="single"/>
              </w:rPr>
              <w:t>. Yan Mitha Djaksana, S.Kom.,M.Kom</w:t>
            </w:r>
          </w:p>
          <w:p w14:paraId="493C51AD" w14:textId="3273F641" w:rsidR="00BA3D98" w:rsidRPr="007F7582" w:rsidRDefault="00BA3D98" w:rsidP="009665F8">
            <w:pPr>
              <w:pStyle w:val="NoSpacing"/>
              <w:spacing w:line="360" w:lineRule="auto"/>
              <w:jc w:val="center"/>
              <w:rPr>
                <w:rFonts w:eastAsiaTheme="minorEastAsia" w:cs="Times New Roman"/>
                <w:noProof/>
                <w:sz w:val="24"/>
                <w:szCs w:val="24"/>
                <w:lang w:val="en-ID" w:eastAsia="en-ID"/>
              </w:rPr>
            </w:pPr>
            <w:r w:rsidRPr="007F7582">
              <w:rPr>
                <w:rFonts w:eastAsiaTheme="minorEastAsia" w:cs="Times New Roman"/>
                <w:noProof/>
                <w:sz w:val="24"/>
                <w:szCs w:val="24"/>
                <w:lang w:val="en-ID" w:eastAsia="en-ID"/>
              </w:rPr>
              <w:t>NIDN</w:t>
            </w:r>
            <w:r>
              <w:rPr>
                <w:rFonts w:eastAsiaTheme="minorEastAsia" w:cs="Times New Roman"/>
                <w:noProof/>
                <w:sz w:val="24"/>
                <w:szCs w:val="24"/>
                <w:lang w:val="en-ID" w:eastAsia="en-ID"/>
              </w:rPr>
              <w:t xml:space="preserve"> </w:t>
            </w:r>
            <w:r>
              <w:t>………………</w:t>
            </w:r>
          </w:p>
        </w:tc>
        <w:tc>
          <w:tcPr>
            <w:tcW w:w="4311" w:type="dxa"/>
          </w:tcPr>
          <w:p w14:paraId="2A1640F3" w14:textId="3C21D6F2" w:rsidR="00BA3D98" w:rsidRPr="007F7582" w:rsidRDefault="00BA3D98" w:rsidP="009665F8">
            <w:pPr>
              <w:pStyle w:val="NoSpacing"/>
              <w:spacing w:line="360" w:lineRule="auto"/>
              <w:jc w:val="center"/>
              <w:rPr>
                <w:rFonts w:eastAsia="Times New Roman" w:cs="Times New Roman"/>
                <w:color w:val="000000"/>
                <w:sz w:val="24"/>
                <w:szCs w:val="24"/>
              </w:rPr>
            </w:pPr>
            <w:r>
              <w:rPr>
                <w:rFonts w:eastAsia="Times New Roman" w:cs="Times New Roman"/>
                <w:color w:val="000000"/>
                <w:sz w:val="24"/>
                <w:szCs w:val="24"/>
              </w:rPr>
              <w:t>Penguji</w:t>
            </w:r>
            <w:r w:rsidRPr="007F7582">
              <w:rPr>
                <w:rFonts w:eastAsia="Times New Roman" w:cs="Times New Roman"/>
                <w:color w:val="000000"/>
                <w:sz w:val="24"/>
                <w:szCs w:val="24"/>
              </w:rPr>
              <w:t xml:space="preserve"> II</w:t>
            </w:r>
          </w:p>
          <w:p w14:paraId="32C681B8" w14:textId="77777777" w:rsidR="00BA3D98" w:rsidRPr="007F7582" w:rsidRDefault="00BA3D98" w:rsidP="009665F8">
            <w:pPr>
              <w:pStyle w:val="NoSpacing"/>
              <w:spacing w:line="360" w:lineRule="auto"/>
              <w:jc w:val="center"/>
              <w:rPr>
                <w:rFonts w:eastAsia="Times New Roman" w:cs="Times New Roman"/>
                <w:noProof/>
                <w:color w:val="000000"/>
                <w:sz w:val="24"/>
                <w:szCs w:val="24"/>
                <w:lang w:val="en-ID" w:eastAsia="en-ID"/>
              </w:rPr>
            </w:pPr>
          </w:p>
          <w:p w14:paraId="046B48B6" w14:textId="77777777" w:rsidR="00BA3D98" w:rsidRPr="007F7582" w:rsidRDefault="00BA3D98" w:rsidP="009665F8">
            <w:pPr>
              <w:pStyle w:val="NoSpacing"/>
              <w:spacing w:line="360" w:lineRule="auto"/>
              <w:jc w:val="center"/>
              <w:rPr>
                <w:rFonts w:eastAsia="Times New Roman" w:cs="Times New Roman"/>
                <w:noProof/>
                <w:color w:val="000000"/>
                <w:sz w:val="24"/>
                <w:szCs w:val="24"/>
                <w:lang w:val="en-ID" w:eastAsia="en-ID"/>
              </w:rPr>
            </w:pPr>
          </w:p>
          <w:p w14:paraId="01CEB53F" w14:textId="30D1BD50" w:rsidR="00BA3D98" w:rsidRPr="00D73C89" w:rsidRDefault="00D73C89" w:rsidP="009665F8">
            <w:pPr>
              <w:pStyle w:val="NoSpacing"/>
              <w:spacing w:line="360" w:lineRule="auto"/>
              <w:jc w:val="center"/>
              <w:rPr>
                <w:sz w:val="24"/>
                <w:szCs w:val="24"/>
                <w:u w:val="single"/>
              </w:rPr>
            </w:pPr>
            <w:r>
              <w:rPr>
                <w:sz w:val="24"/>
                <w:szCs w:val="24"/>
                <w:u w:val="single"/>
              </w:rPr>
              <w:t>Dr. Choirul Basir, S.Si., M.Si.</w:t>
            </w:r>
          </w:p>
          <w:p w14:paraId="4E7539B2" w14:textId="67C20693" w:rsidR="00BA3D98" w:rsidRPr="007F7582" w:rsidRDefault="00BA3D98" w:rsidP="009665F8">
            <w:pPr>
              <w:pStyle w:val="NoSpacing"/>
              <w:spacing w:line="360" w:lineRule="auto"/>
              <w:jc w:val="center"/>
              <w:rPr>
                <w:rFonts w:eastAsiaTheme="minorEastAsia" w:cs="Times New Roman"/>
                <w:noProof/>
                <w:sz w:val="24"/>
                <w:szCs w:val="24"/>
                <w:lang w:val="en-ID" w:eastAsia="en-ID"/>
              </w:rPr>
            </w:pPr>
            <w:r w:rsidRPr="007F7582">
              <w:rPr>
                <w:rFonts w:eastAsiaTheme="minorEastAsia" w:cs="Times New Roman"/>
                <w:noProof/>
                <w:sz w:val="24"/>
                <w:szCs w:val="24"/>
                <w:lang w:val="en-ID" w:eastAsia="en-ID"/>
              </w:rPr>
              <w:t>NIDN</w:t>
            </w:r>
            <w:r>
              <w:rPr>
                <w:rFonts w:eastAsiaTheme="minorEastAsia" w:cs="Times New Roman"/>
                <w:noProof/>
                <w:sz w:val="24"/>
                <w:szCs w:val="24"/>
                <w:lang w:val="en-ID" w:eastAsia="en-ID"/>
              </w:rPr>
              <w:t xml:space="preserve"> </w:t>
            </w:r>
            <w:r w:rsidR="00930FF5" w:rsidRPr="009821F3">
              <w:rPr>
                <w:sz w:val="24"/>
                <w:szCs w:val="24"/>
              </w:rPr>
              <w:t>04150</w:t>
            </w:r>
            <w:r w:rsidR="009821F3" w:rsidRPr="009821F3">
              <w:rPr>
                <w:sz w:val="24"/>
                <w:szCs w:val="24"/>
              </w:rPr>
              <w:t>68204</w:t>
            </w:r>
          </w:p>
        </w:tc>
      </w:tr>
      <w:tr w:rsidR="00BA3D98" w:rsidRPr="007F7582" w14:paraId="299AAD81" w14:textId="77777777" w:rsidTr="00D73C89">
        <w:tc>
          <w:tcPr>
            <w:tcW w:w="4509" w:type="dxa"/>
          </w:tcPr>
          <w:p w14:paraId="18771371" w14:textId="77777777" w:rsidR="00BA3D98" w:rsidRPr="007F7582" w:rsidRDefault="00BA3D98" w:rsidP="009665F8">
            <w:pPr>
              <w:pStyle w:val="NoSpacing"/>
              <w:spacing w:line="360" w:lineRule="auto"/>
              <w:jc w:val="center"/>
              <w:rPr>
                <w:rFonts w:eastAsia="Times New Roman" w:cs="Times New Roman"/>
                <w:color w:val="000000"/>
                <w:sz w:val="24"/>
                <w:szCs w:val="24"/>
              </w:rPr>
            </w:pPr>
          </w:p>
        </w:tc>
        <w:tc>
          <w:tcPr>
            <w:tcW w:w="4311" w:type="dxa"/>
          </w:tcPr>
          <w:p w14:paraId="2B319E82" w14:textId="77777777" w:rsidR="00BA3D98" w:rsidRPr="007F7582" w:rsidRDefault="00BA3D98" w:rsidP="009665F8">
            <w:pPr>
              <w:pStyle w:val="NoSpacing"/>
              <w:spacing w:line="360" w:lineRule="auto"/>
              <w:jc w:val="center"/>
              <w:rPr>
                <w:rFonts w:eastAsia="Times New Roman" w:cs="Times New Roman"/>
                <w:color w:val="000000"/>
                <w:sz w:val="24"/>
                <w:szCs w:val="24"/>
              </w:rPr>
            </w:pPr>
          </w:p>
        </w:tc>
      </w:tr>
      <w:tr w:rsidR="007F7582" w:rsidRPr="007F7582" w14:paraId="22D8AC0E" w14:textId="77777777" w:rsidTr="00D73C89">
        <w:tc>
          <w:tcPr>
            <w:tcW w:w="8820" w:type="dxa"/>
            <w:gridSpan w:val="2"/>
          </w:tcPr>
          <w:p w14:paraId="644E8F49" w14:textId="75A15298" w:rsidR="00267869" w:rsidRPr="00267869" w:rsidRDefault="00267869" w:rsidP="00267869">
            <w:pPr>
              <w:pStyle w:val="Heading5"/>
              <w:numPr>
                <w:ilvl w:val="0"/>
                <w:numId w:val="0"/>
              </w:numPr>
              <w:spacing w:before="0" w:line="240" w:lineRule="auto"/>
              <w:jc w:val="center"/>
              <w:rPr>
                <w:rFonts w:ascii="Times New Roman" w:eastAsia="Times New Roman" w:hAnsi="Times New Roman" w:cs="Times New Roman"/>
                <w:color w:val="000000"/>
                <w:sz w:val="24"/>
                <w:szCs w:val="24"/>
              </w:rPr>
            </w:pPr>
            <w:r w:rsidRPr="00267869">
              <w:rPr>
                <w:rFonts w:ascii="Times New Roman" w:eastAsia="Times New Roman" w:hAnsi="Times New Roman" w:cs="Times New Roman"/>
                <w:color w:val="000000"/>
                <w:sz w:val="24"/>
                <w:szCs w:val="24"/>
              </w:rPr>
              <w:t>Disahkan:</w:t>
            </w:r>
          </w:p>
          <w:p w14:paraId="34DBCBD2" w14:textId="77777777" w:rsidR="00267869" w:rsidRPr="00267869" w:rsidRDefault="00267869" w:rsidP="00267869">
            <w:pPr>
              <w:spacing w:line="240" w:lineRule="auto"/>
              <w:jc w:val="center"/>
              <w:rPr>
                <w:sz w:val="24"/>
                <w:szCs w:val="24"/>
              </w:rPr>
            </w:pPr>
            <w:bookmarkStart w:id="7" w:name="_i80wpydtvmv0" w:colFirst="0" w:colLast="0"/>
            <w:bookmarkEnd w:id="7"/>
            <w:r w:rsidRPr="00267869">
              <w:rPr>
                <w:sz w:val="24"/>
                <w:szCs w:val="24"/>
              </w:rPr>
              <w:t>Direktur Program Pascasarjana</w:t>
            </w:r>
          </w:p>
          <w:p w14:paraId="73F54157" w14:textId="7A801A9D" w:rsidR="007F7582" w:rsidRPr="00BA3D98" w:rsidRDefault="00267869" w:rsidP="00BA3D98">
            <w:pPr>
              <w:spacing w:line="240" w:lineRule="auto"/>
              <w:jc w:val="center"/>
              <w:rPr>
                <w:sz w:val="24"/>
                <w:szCs w:val="24"/>
              </w:rPr>
            </w:pPr>
            <w:r w:rsidRPr="00267869">
              <w:rPr>
                <w:sz w:val="24"/>
                <w:szCs w:val="24"/>
              </w:rPr>
              <w:t>Universitas Pamulang</w:t>
            </w:r>
          </w:p>
        </w:tc>
      </w:tr>
      <w:tr w:rsidR="007F7582" w:rsidRPr="007F7582" w14:paraId="7CB78975" w14:textId="77777777" w:rsidTr="00D73C89">
        <w:tc>
          <w:tcPr>
            <w:tcW w:w="8820" w:type="dxa"/>
            <w:gridSpan w:val="2"/>
          </w:tcPr>
          <w:p w14:paraId="6D4D5BE4" w14:textId="77777777" w:rsidR="007F7582" w:rsidRPr="00267869" w:rsidRDefault="007F7582" w:rsidP="009665F8">
            <w:pPr>
              <w:pStyle w:val="NoSpacing"/>
              <w:spacing w:line="360" w:lineRule="auto"/>
              <w:jc w:val="center"/>
              <w:rPr>
                <w:rFonts w:eastAsiaTheme="minorEastAsia" w:cs="Times New Roman"/>
                <w:noProof/>
                <w:sz w:val="24"/>
                <w:szCs w:val="24"/>
                <w:lang w:val="en-ID" w:eastAsia="en-ID"/>
              </w:rPr>
            </w:pPr>
          </w:p>
          <w:p w14:paraId="4BCB2C9E" w14:textId="77777777" w:rsidR="007F7582" w:rsidRDefault="007F7582" w:rsidP="009665F8">
            <w:pPr>
              <w:pStyle w:val="NoSpacing"/>
              <w:spacing w:line="360" w:lineRule="auto"/>
              <w:jc w:val="center"/>
              <w:rPr>
                <w:rFonts w:eastAsiaTheme="minorEastAsia" w:cs="Times New Roman"/>
                <w:noProof/>
                <w:sz w:val="24"/>
                <w:szCs w:val="24"/>
                <w:lang w:val="en-ID" w:eastAsia="en-ID"/>
              </w:rPr>
            </w:pPr>
          </w:p>
          <w:p w14:paraId="5A5A4EDD" w14:textId="77777777" w:rsidR="00DA613D" w:rsidRPr="00267869" w:rsidRDefault="00DA613D" w:rsidP="009665F8">
            <w:pPr>
              <w:pStyle w:val="NoSpacing"/>
              <w:spacing w:line="360" w:lineRule="auto"/>
              <w:jc w:val="center"/>
              <w:rPr>
                <w:rFonts w:eastAsiaTheme="minorEastAsia" w:cs="Times New Roman"/>
                <w:noProof/>
                <w:sz w:val="24"/>
                <w:szCs w:val="24"/>
                <w:lang w:val="en-ID" w:eastAsia="en-ID"/>
              </w:rPr>
            </w:pPr>
          </w:p>
          <w:p w14:paraId="4AA7F242" w14:textId="77777777" w:rsidR="00267869" w:rsidRPr="00267869" w:rsidRDefault="00267869" w:rsidP="00267869">
            <w:pPr>
              <w:spacing w:line="240" w:lineRule="auto"/>
              <w:jc w:val="center"/>
              <w:rPr>
                <w:sz w:val="24"/>
                <w:szCs w:val="24"/>
                <w:u w:val="single"/>
              </w:rPr>
            </w:pPr>
            <w:r w:rsidRPr="00267869">
              <w:rPr>
                <w:sz w:val="24"/>
                <w:szCs w:val="24"/>
                <w:u w:val="single"/>
              </w:rPr>
              <w:t>Dr. Saiful Anwar, S.Pd., S.E., M.Pd.</w:t>
            </w:r>
          </w:p>
          <w:p w14:paraId="3AF8FABA" w14:textId="28059F80" w:rsidR="007F7582" w:rsidRPr="00267869" w:rsidRDefault="00267869" w:rsidP="00267869">
            <w:pPr>
              <w:pStyle w:val="NoSpacing"/>
              <w:spacing w:line="360" w:lineRule="auto"/>
              <w:jc w:val="center"/>
              <w:rPr>
                <w:rFonts w:eastAsiaTheme="minorEastAsia" w:cs="Times New Roman"/>
                <w:noProof/>
                <w:sz w:val="24"/>
                <w:szCs w:val="24"/>
                <w:lang w:val="en-ID" w:eastAsia="en-ID"/>
              </w:rPr>
            </w:pPr>
            <w:r w:rsidRPr="00267869">
              <w:rPr>
                <w:sz w:val="24"/>
                <w:szCs w:val="24"/>
              </w:rPr>
              <w:t>NIDN.  0426048503</w:t>
            </w:r>
          </w:p>
        </w:tc>
      </w:tr>
    </w:tbl>
    <w:p w14:paraId="2821502E" w14:textId="77777777" w:rsidR="007F7582" w:rsidRPr="00BC7EC9" w:rsidRDefault="007F7582" w:rsidP="007F7582">
      <w:pPr>
        <w:pStyle w:val="NoSpacing"/>
        <w:spacing w:line="360" w:lineRule="auto"/>
        <w:rPr>
          <w:rFonts w:eastAsiaTheme="minorEastAsia" w:cs="Times New Roman"/>
          <w:noProof/>
          <w:sz w:val="24"/>
          <w:szCs w:val="24"/>
          <w:lang w:val="en-ID" w:eastAsia="en-ID"/>
        </w:rPr>
      </w:pPr>
    </w:p>
    <w:p w14:paraId="210DC629" w14:textId="77777777" w:rsidR="007F7582" w:rsidRPr="00BC7EC9" w:rsidRDefault="007F7582" w:rsidP="007F7582">
      <w:pPr>
        <w:pStyle w:val="NoSpacing"/>
        <w:spacing w:line="360" w:lineRule="auto"/>
        <w:rPr>
          <w:rFonts w:eastAsiaTheme="minorEastAsia" w:cs="Times New Roman"/>
          <w:noProof/>
          <w:sz w:val="24"/>
          <w:szCs w:val="24"/>
          <w:lang w:val="en-ID" w:eastAsia="en-ID"/>
        </w:rPr>
      </w:pPr>
    </w:p>
    <w:p w14:paraId="5F4BDAFB" w14:textId="2877D761" w:rsidR="007F7582" w:rsidRDefault="007F7582" w:rsidP="007F7582">
      <w:pPr>
        <w:spacing w:line="259" w:lineRule="auto"/>
        <w:jc w:val="left"/>
        <w:rPr>
          <w:rFonts w:eastAsiaTheme="majorEastAsia" w:cstheme="majorBidi"/>
          <w:b/>
          <w:sz w:val="28"/>
          <w:szCs w:val="32"/>
        </w:rPr>
      </w:pPr>
      <w:r>
        <w:rPr>
          <w:rFonts w:cs="Times New Roman"/>
          <w:noProof/>
          <w:sz w:val="24"/>
          <w:szCs w:val="24"/>
          <w:lang w:eastAsia="en-ID"/>
        </w:rPr>
        <w:lastRenderedPageBreak/>
        <w:br w:type="page"/>
      </w:r>
    </w:p>
    <w:p w14:paraId="7DE31084" w14:textId="440988FF" w:rsidR="00DA613D" w:rsidRPr="00DA613D" w:rsidRDefault="00DA613D" w:rsidP="00DA613D">
      <w:pPr>
        <w:pStyle w:val="Heading1"/>
        <w:numPr>
          <w:ilvl w:val="0"/>
          <w:numId w:val="0"/>
        </w:numPr>
        <w:ind w:left="2070"/>
        <w:jc w:val="both"/>
        <w:rPr>
          <w:sz w:val="24"/>
          <w:szCs w:val="24"/>
        </w:rPr>
      </w:pPr>
      <w:bookmarkStart w:id="8" w:name="_Toc233563369"/>
      <w:r w:rsidRPr="00DA613D">
        <w:rPr>
          <w:sz w:val="24"/>
          <w:szCs w:val="24"/>
        </w:rPr>
        <w:lastRenderedPageBreak/>
        <w:t>PERNYATAAN KEASLIAN TESIS</w:t>
      </w:r>
      <w:bookmarkEnd w:id="8"/>
    </w:p>
    <w:p w14:paraId="0AFD867A" w14:textId="380BB877" w:rsidR="00DA613D" w:rsidRPr="00DA613D" w:rsidRDefault="00DA613D" w:rsidP="00DA613D">
      <w:pPr>
        <w:spacing w:after="0"/>
        <w:rPr>
          <w:sz w:val="24"/>
          <w:szCs w:val="24"/>
        </w:rPr>
      </w:pPr>
      <w:r w:rsidRPr="00DA613D">
        <w:rPr>
          <w:sz w:val="24"/>
          <w:szCs w:val="24"/>
        </w:rPr>
        <w:t xml:space="preserve">Nama </w:t>
      </w:r>
      <w:r w:rsidRPr="00DA613D">
        <w:rPr>
          <w:sz w:val="24"/>
          <w:szCs w:val="24"/>
        </w:rPr>
        <w:tab/>
      </w:r>
      <w:r w:rsidRPr="00DA613D">
        <w:rPr>
          <w:sz w:val="24"/>
          <w:szCs w:val="24"/>
        </w:rPr>
        <w:tab/>
        <w:t xml:space="preserve">: </w:t>
      </w:r>
      <w:r w:rsidR="003907DC">
        <w:rPr>
          <w:sz w:val="24"/>
          <w:szCs w:val="24"/>
        </w:rPr>
        <w:t>Bayu Nurcahyono</w:t>
      </w:r>
    </w:p>
    <w:p w14:paraId="3B1CA6CD" w14:textId="658236AF" w:rsidR="00DA613D" w:rsidRPr="00DA613D" w:rsidRDefault="00DA613D" w:rsidP="00DA613D">
      <w:pPr>
        <w:spacing w:after="0"/>
        <w:rPr>
          <w:sz w:val="24"/>
          <w:szCs w:val="24"/>
        </w:rPr>
      </w:pPr>
      <w:r w:rsidRPr="00DA613D">
        <w:rPr>
          <w:sz w:val="24"/>
          <w:szCs w:val="24"/>
        </w:rPr>
        <w:t>NIM</w:t>
      </w:r>
      <w:r w:rsidRPr="00DA613D">
        <w:rPr>
          <w:sz w:val="24"/>
          <w:szCs w:val="24"/>
        </w:rPr>
        <w:tab/>
      </w:r>
      <w:r w:rsidRPr="00DA613D">
        <w:rPr>
          <w:sz w:val="24"/>
          <w:szCs w:val="24"/>
        </w:rPr>
        <w:tab/>
        <w:t xml:space="preserve">: </w:t>
      </w:r>
      <w:r w:rsidR="003907DC">
        <w:rPr>
          <w:sz w:val="24"/>
          <w:szCs w:val="24"/>
        </w:rPr>
        <w:t>23102000006</w:t>
      </w:r>
    </w:p>
    <w:p w14:paraId="5537CDF4" w14:textId="55905983" w:rsidR="00DA613D" w:rsidRPr="00DA613D" w:rsidRDefault="00DA613D" w:rsidP="00DA613D">
      <w:pPr>
        <w:spacing w:after="0"/>
        <w:rPr>
          <w:sz w:val="24"/>
          <w:szCs w:val="24"/>
        </w:rPr>
      </w:pPr>
      <w:r w:rsidRPr="00DA613D">
        <w:rPr>
          <w:sz w:val="24"/>
          <w:szCs w:val="24"/>
        </w:rPr>
        <w:t>Program Studi : Teknik Informatika S-2</w:t>
      </w:r>
    </w:p>
    <w:p w14:paraId="58E4EE6B" w14:textId="22AFC34F" w:rsidR="00DA613D" w:rsidRPr="00DA613D" w:rsidRDefault="00DA613D" w:rsidP="00DA613D">
      <w:pPr>
        <w:spacing w:after="0"/>
        <w:jc w:val="left"/>
        <w:rPr>
          <w:color w:val="FF0000"/>
          <w:sz w:val="24"/>
          <w:szCs w:val="24"/>
        </w:rPr>
      </w:pPr>
      <w:r w:rsidRPr="00DA613D">
        <w:rPr>
          <w:sz w:val="24"/>
          <w:szCs w:val="24"/>
        </w:rPr>
        <w:t>Judul Tesis</w:t>
      </w:r>
      <w:r w:rsidRPr="00DA613D">
        <w:rPr>
          <w:sz w:val="24"/>
          <w:szCs w:val="24"/>
        </w:rPr>
        <w:tab/>
        <w:t xml:space="preserve">: </w:t>
      </w:r>
      <w:r w:rsidR="003907DC">
        <w:rPr>
          <w:sz w:val="24"/>
          <w:szCs w:val="24"/>
        </w:rPr>
        <w:t>Optimasi Bobot Model Ensemble untuk Peramalan Penjualan Menggunakan Grey Wolf Optimizer</w:t>
      </w:r>
    </w:p>
    <w:p w14:paraId="619B6479" w14:textId="77777777" w:rsidR="00DA613D" w:rsidRPr="00DA613D" w:rsidRDefault="00DA613D" w:rsidP="00DA613D">
      <w:pPr>
        <w:spacing w:after="0"/>
        <w:rPr>
          <w:sz w:val="24"/>
          <w:szCs w:val="24"/>
        </w:rPr>
      </w:pPr>
    </w:p>
    <w:p w14:paraId="216A5B7D" w14:textId="77777777" w:rsidR="00DA613D" w:rsidRPr="00DA613D" w:rsidRDefault="00DA613D" w:rsidP="00DA613D">
      <w:pPr>
        <w:ind w:firstLine="720"/>
        <w:rPr>
          <w:sz w:val="24"/>
          <w:szCs w:val="24"/>
        </w:rPr>
      </w:pPr>
      <w:r w:rsidRPr="00DA613D">
        <w:rPr>
          <w:sz w:val="24"/>
          <w:szCs w:val="24"/>
        </w:rPr>
        <w:t>Dengan ini saya menyatakan bahawa dalam tesis ini tidak terdapat karya yang pernah diajukan untuk memperoleh gelar kesarjanaan di suatu Perguruan Tinggi, dan sepanjang pengetahuan saya juga tidak terdapat karya atau pendapat yang pernah ditulis atau di terbitkan oleh orang lain, kecuali yang secara tertulis diacu dalam naskah tesis ini dan disebutkan dalam daftar pustaka.</w:t>
      </w:r>
    </w:p>
    <w:p w14:paraId="0844829C" w14:textId="77777777" w:rsidR="00DA613D" w:rsidRPr="00DA613D" w:rsidRDefault="00DA613D" w:rsidP="00DA613D">
      <w:pPr>
        <w:ind w:firstLine="720"/>
        <w:rPr>
          <w:sz w:val="24"/>
          <w:szCs w:val="24"/>
        </w:rPr>
      </w:pPr>
    </w:p>
    <w:p w14:paraId="475356FD" w14:textId="77777777" w:rsidR="00DA613D" w:rsidRPr="00DA613D" w:rsidRDefault="00DA613D" w:rsidP="00DA613D">
      <w:pPr>
        <w:ind w:firstLine="720"/>
        <w:rPr>
          <w:sz w:val="24"/>
          <w:szCs w:val="24"/>
        </w:rPr>
      </w:pPr>
    </w:p>
    <w:p w14:paraId="633D0A37" w14:textId="6D5DDCA4" w:rsidR="00DA613D" w:rsidRPr="00DA613D" w:rsidRDefault="00DA613D" w:rsidP="00DA613D">
      <w:pPr>
        <w:ind w:firstLine="720"/>
        <w:jc w:val="right"/>
        <w:rPr>
          <w:sz w:val="24"/>
          <w:szCs w:val="24"/>
        </w:rPr>
      </w:pPr>
      <w:r w:rsidRPr="00DA613D">
        <w:rPr>
          <w:sz w:val="24"/>
          <w:szCs w:val="24"/>
        </w:rPr>
        <w:t xml:space="preserve">Tangerang Selatan, </w:t>
      </w:r>
      <w:r w:rsidR="003907DC" w:rsidRPr="002544EF">
        <w:rPr>
          <w:sz w:val="24"/>
          <w:szCs w:val="24"/>
        </w:rPr>
        <w:t>…..</w:t>
      </w:r>
      <w:r w:rsidR="002544EF" w:rsidRPr="002544EF">
        <w:rPr>
          <w:sz w:val="24"/>
          <w:szCs w:val="24"/>
        </w:rPr>
        <w:t xml:space="preserve"> Juli 2026</w:t>
      </w:r>
    </w:p>
    <w:p w14:paraId="37BDC5CF" w14:textId="77777777" w:rsidR="00DA613D" w:rsidRPr="00DA613D" w:rsidRDefault="00DA613D" w:rsidP="00DA613D">
      <w:pPr>
        <w:ind w:firstLine="720"/>
        <w:jc w:val="center"/>
        <w:rPr>
          <w:sz w:val="24"/>
          <w:szCs w:val="24"/>
        </w:rPr>
      </w:pPr>
    </w:p>
    <w:p w14:paraId="065A6A46" w14:textId="77777777" w:rsidR="00DA613D" w:rsidRPr="00DA613D" w:rsidRDefault="00DA613D" w:rsidP="00DA613D">
      <w:pPr>
        <w:ind w:firstLine="720"/>
        <w:jc w:val="center"/>
        <w:rPr>
          <w:sz w:val="24"/>
          <w:szCs w:val="24"/>
        </w:rPr>
      </w:pPr>
    </w:p>
    <w:p w14:paraId="55ABAB43" w14:textId="2D24C44E" w:rsidR="00DA613D" w:rsidRPr="00DA613D" w:rsidRDefault="00DA613D" w:rsidP="00DA613D">
      <w:pPr>
        <w:ind w:left="4320" w:firstLine="720"/>
        <w:jc w:val="center"/>
        <w:rPr>
          <w:sz w:val="24"/>
          <w:szCs w:val="24"/>
        </w:rPr>
      </w:pPr>
      <w:r w:rsidRPr="00DA613D">
        <w:rPr>
          <w:sz w:val="24"/>
          <w:szCs w:val="24"/>
        </w:rPr>
        <w:t>(</w:t>
      </w:r>
      <w:r w:rsidR="002544EF" w:rsidRPr="002544EF">
        <w:rPr>
          <w:sz w:val="24"/>
          <w:szCs w:val="24"/>
        </w:rPr>
        <w:t>Bayu Nurcahyono</w:t>
      </w:r>
      <w:r w:rsidRPr="00DA613D">
        <w:rPr>
          <w:sz w:val="24"/>
          <w:szCs w:val="24"/>
        </w:rPr>
        <w:t>)</w:t>
      </w:r>
    </w:p>
    <w:p w14:paraId="35D60D25" w14:textId="77777777" w:rsidR="00DA613D" w:rsidRDefault="00DA613D" w:rsidP="00DA613D">
      <w:pPr>
        <w:rPr>
          <w:i/>
          <w:iCs/>
        </w:rPr>
      </w:pPr>
    </w:p>
    <w:p w14:paraId="6FC31C2E" w14:textId="77777777" w:rsidR="00DA613D" w:rsidRDefault="00DA613D" w:rsidP="00DA613D">
      <w:pPr>
        <w:spacing w:line="259" w:lineRule="auto"/>
        <w:jc w:val="left"/>
      </w:pPr>
      <w:r>
        <w:br w:type="page"/>
      </w:r>
    </w:p>
    <w:p w14:paraId="535229E0" w14:textId="54D577F1" w:rsidR="00714BA4" w:rsidRPr="00906C9F" w:rsidRDefault="00714BA4" w:rsidP="00906C9F">
      <w:pPr>
        <w:pStyle w:val="Heading1"/>
        <w:numPr>
          <w:ilvl w:val="0"/>
          <w:numId w:val="0"/>
        </w:numPr>
        <w:spacing w:before="0" w:after="480"/>
        <w:rPr>
          <w:rFonts w:cs="Times New Roman"/>
          <w:noProof/>
          <w:sz w:val="24"/>
          <w:szCs w:val="24"/>
          <w:lang w:eastAsia="en-ID"/>
        </w:rPr>
      </w:pPr>
      <w:bookmarkStart w:id="9" w:name="_Toc233563370"/>
      <w:r w:rsidRPr="00BC7EC9">
        <w:rPr>
          <w:rFonts w:cs="Times New Roman"/>
          <w:noProof/>
          <w:sz w:val="24"/>
          <w:szCs w:val="24"/>
          <w:lang w:eastAsia="en-ID"/>
        </w:rPr>
        <w:lastRenderedPageBreak/>
        <w:t>KATA PENGANTAR</w:t>
      </w:r>
      <w:bookmarkEnd w:id="9"/>
    </w:p>
    <w:p w14:paraId="28D07A9F" w14:textId="3E98C5BA" w:rsidR="002544EF" w:rsidRPr="002544EF" w:rsidRDefault="002544EF" w:rsidP="002544EF">
      <w:pPr>
        <w:spacing w:after="0"/>
        <w:ind w:firstLine="720"/>
        <w:rPr>
          <w:sz w:val="24"/>
          <w:szCs w:val="24"/>
        </w:rPr>
      </w:pPr>
      <w:r w:rsidRPr="002544EF">
        <w:rPr>
          <w:sz w:val="24"/>
          <w:szCs w:val="24"/>
        </w:rPr>
        <w:t>Puji syukur Alhamdulillah kehadirat Allah SWT yang telah melimpahkan</w:t>
      </w:r>
      <w:r w:rsidRPr="002544EF">
        <w:rPr>
          <w:sz w:val="24"/>
          <w:szCs w:val="24"/>
        </w:rPr>
        <w:br/>
        <w:t>segala rahmat dan karunia-Nya, sehingga penulis dapat menyelesaikan Tesis yang merupakan salah satu persyaratan untuk menyelesaikan program</w:t>
      </w:r>
      <w:r>
        <w:rPr>
          <w:sz w:val="24"/>
          <w:szCs w:val="24"/>
        </w:rPr>
        <w:t xml:space="preserve"> </w:t>
      </w:r>
      <w:r w:rsidRPr="002544EF">
        <w:rPr>
          <w:sz w:val="24"/>
          <w:szCs w:val="24"/>
        </w:rPr>
        <w:t xml:space="preserve">studi strata </w:t>
      </w:r>
      <w:r>
        <w:rPr>
          <w:sz w:val="24"/>
          <w:szCs w:val="24"/>
        </w:rPr>
        <w:t>dua</w:t>
      </w:r>
      <w:r w:rsidRPr="002544EF">
        <w:rPr>
          <w:sz w:val="24"/>
          <w:szCs w:val="24"/>
        </w:rPr>
        <w:t xml:space="preserve"> (S2) pada program studi Teknik Informatika di Universitas Pamulang.</w:t>
      </w:r>
    </w:p>
    <w:p w14:paraId="60FCEBD1" w14:textId="1680A782" w:rsidR="002544EF" w:rsidRPr="002544EF" w:rsidRDefault="002544EF" w:rsidP="002544EF">
      <w:pPr>
        <w:spacing w:after="0"/>
        <w:ind w:firstLine="720"/>
        <w:rPr>
          <w:sz w:val="24"/>
          <w:szCs w:val="24"/>
        </w:rPr>
      </w:pPr>
      <w:r w:rsidRPr="002544EF">
        <w:rPr>
          <w:sz w:val="24"/>
          <w:szCs w:val="24"/>
        </w:rPr>
        <w:t>Penulis menyadari skripsi ini masih jauh dari sempurna. Karena itu, kritik</w:t>
      </w:r>
      <w:r w:rsidRPr="002544EF">
        <w:rPr>
          <w:sz w:val="24"/>
          <w:szCs w:val="24"/>
        </w:rPr>
        <w:br/>
        <w:t>dan saran akan senantiasa penulis terima dengan senang hati.</w:t>
      </w:r>
      <w:r>
        <w:rPr>
          <w:sz w:val="24"/>
          <w:szCs w:val="24"/>
        </w:rPr>
        <w:t xml:space="preserve"> </w:t>
      </w:r>
      <w:r w:rsidRPr="002544EF">
        <w:rPr>
          <w:sz w:val="24"/>
          <w:szCs w:val="24"/>
        </w:rPr>
        <w:t>Dengan segala keterbatasan, penulis menyadari pula bahwa Tesis ini</w:t>
      </w:r>
      <w:r>
        <w:rPr>
          <w:sz w:val="24"/>
          <w:szCs w:val="24"/>
        </w:rPr>
        <w:t xml:space="preserve"> </w:t>
      </w:r>
      <w:r w:rsidRPr="002544EF">
        <w:rPr>
          <w:sz w:val="24"/>
          <w:szCs w:val="24"/>
        </w:rPr>
        <w:t>tidak kan terwujud tanpa bantuan, bimbingan, dan dorongan dari berbagai pihak.</w:t>
      </w:r>
    </w:p>
    <w:p w14:paraId="61EFAAC2" w14:textId="77777777" w:rsidR="002544EF" w:rsidRPr="002544EF" w:rsidRDefault="002544EF" w:rsidP="002544EF">
      <w:pPr>
        <w:spacing w:after="0"/>
        <w:ind w:firstLine="720"/>
        <w:rPr>
          <w:sz w:val="24"/>
          <w:szCs w:val="24"/>
        </w:rPr>
      </w:pPr>
      <w:r w:rsidRPr="002544EF">
        <w:rPr>
          <w:sz w:val="24"/>
          <w:szCs w:val="24"/>
        </w:rPr>
        <w:t>Dalam kesempataan ini, penulis ingin mengucapkan terima kasih kepada semua pihak yang telah membimbing dan memberikan masukkan berupa kritik serta saran kepada penulis dalam penyusunan tugas akhir ini, oleh karena itu, penulis menyampaikan rasa hormat dan ungkapan terima kasih kepada:</w:t>
      </w:r>
    </w:p>
    <w:p w14:paraId="4276BBA7" w14:textId="77777777" w:rsidR="002544EF" w:rsidRPr="002544EF" w:rsidRDefault="002544EF">
      <w:pPr>
        <w:widowControl w:val="0"/>
        <w:numPr>
          <w:ilvl w:val="0"/>
          <w:numId w:val="13"/>
        </w:numPr>
        <w:pBdr>
          <w:top w:val="nil"/>
          <w:left w:val="nil"/>
          <w:bottom w:val="nil"/>
          <w:right w:val="nil"/>
          <w:between w:val="nil"/>
        </w:pBdr>
        <w:tabs>
          <w:tab w:val="left" w:pos="1172"/>
        </w:tabs>
        <w:spacing w:after="0"/>
        <w:ind w:left="284"/>
        <w:rPr>
          <w:color w:val="000000"/>
          <w:sz w:val="24"/>
          <w:szCs w:val="24"/>
        </w:rPr>
      </w:pPr>
      <w:r w:rsidRPr="002544EF">
        <w:rPr>
          <w:rFonts w:eastAsia="Times New Roman" w:cs="Times New Roman"/>
          <w:color w:val="000000"/>
          <w:sz w:val="24"/>
          <w:szCs w:val="24"/>
        </w:rPr>
        <w:t>Universitas Pamulang dan Program Studi Teknik Informatika S-2 yang telah melayani proses Akademik dan pembelajaran dengan baik dari mulai pendaftaran mahasiswa baru, pelaksanaan perkuliahan serta sampai penyusunan tugas akhir.</w:t>
      </w:r>
    </w:p>
    <w:p w14:paraId="6009D413" w14:textId="77777777" w:rsidR="002544EF" w:rsidRPr="002544EF" w:rsidRDefault="002544EF">
      <w:pPr>
        <w:widowControl w:val="0"/>
        <w:numPr>
          <w:ilvl w:val="0"/>
          <w:numId w:val="13"/>
        </w:numPr>
        <w:pBdr>
          <w:top w:val="nil"/>
          <w:left w:val="nil"/>
          <w:bottom w:val="nil"/>
          <w:right w:val="nil"/>
          <w:between w:val="nil"/>
        </w:pBdr>
        <w:tabs>
          <w:tab w:val="left" w:pos="1172"/>
        </w:tabs>
        <w:spacing w:after="0"/>
        <w:ind w:left="284"/>
        <w:rPr>
          <w:color w:val="000000"/>
          <w:sz w:val="24"/>
          <w:szCs w:val="24"/>
        </w:rPr>
      </w:pPr>
      <w:r w:rsidRPr="002544EF">
        <w:rPr>
          <w:rFonts w:eastAsia="Times New Roman" w:cs="Times New Roman"/>
          <w:color w:val="000000"/>
          <w:sz w:val="24"/>
          <w:szCs w:val="24"/>
        </w:rPr>
        <w:t>Rektor Universitas Pamulang yang mengijinkan penulis untuk menempuh studi program S-2.</w:t>
      </w:r>
    </w:p>
    <w:p w14:paraId="7419D802" w14:textId="77777777" w:rsidR="002544EF" w:rsidRPr="002544EF" w:rsidRDefault="002544EF">
      <w:pPr>
        <w:widowControl w:val="0"/>
        <w:numPr>
          <w:ilvl w:val="0"/>
          <w:numId w:val="13"/>
        </w:numPr>
        <w:pBdr>
          <w:top w:val="nil"/>
          <w:left w:val="nil"/>
          <w:bottom w:val="nil"/>
          <w:right w:val="nil"/>
          <w:between w:val="nil"/>
        </w:pBdr>
        <w:spacing w:after="0"/>
        <w:ind w:left="284"/>
        <w:rPr>
          <w:color w:val="000000"/>
          <w:sz w:val="24"/>
          <w:szCs w:val="24"/>
        </w:rPr>
      </w:pPr>
      <w:r w:rsidRPr="002544EF">
        <w:rPr>
          <w:rFonts w:eastAsia="Times New Roman" w:cs="Times New Roman"/>
          <w:color w:val="000000"/>
          <w:sz w:val="24"/>
          <w:szCs w:val="24"/>
        </w:rPr>
        <w:t>Dr. Saiful Anwar, S.Pd., S.E., M.Pd., selaku Direktur Pasca sarjana Universitas Pamulang.</w:t>
      </w:r>
    </w:p>
    <w:p w14:paraId="1E80AF47" w14:textId="77777777" w:rsidR="002544EF" w:rsidRPr="002544EF" w:rsidRDefault="002544EF">
      <w:pPr>
        <w:widowControl w:val="0"/>
        <w:numPr>
          <w:ilvl w:val="0"/>
          <w:numId w:val="13"/>
        </w:numPr>
        <w:pBdr>
          <w:top w:val="nil"/>
          <w:left w:val="nil"/>
          <w:bottom w:val="nil"/>
          <w:right w:val="nil"/>
          <w:between w:val="nil"/>
        </w:pBdr>
        <w:spacing w:after="0"/>
        <w:ind w:left="284"/>
        <w:rPr>
          <w:color w:val="000000"/>
          <w:sz w:val="24"/>
          <w:szCs w:val="24"/>
          <w:u w:val="single"/>
        </w:rPr>
      </w:pPr>
      <w:r w:rsidRPr="002544EF">
        <w:rPr>
          <w:rFonts w:eastAsia="Times New Roman" w:cs="Times New Roman"/>
          <w:color w:val="000000"/>
          <w:sz w:val="24"/>
          <w:szCs w:val="24"/>
        </w:rPr>
        <w:t>Dr. Sajarwo Anggai, S.ST., M.T., sebagai Ketua Program Studi Teknik Informatika S-2 Universitas Pamulang.</w:t>
      </w:r>
    </w:p>
    <w:p w14:paraId="49D0F5A8" w14:textId="593A0A85" w:rsidR="002544EF" w:rsidRPr="002544EF" w:rsidRDefault="002544EF">
      <w:pPr>
        <w:widowControl w:val="0"/>
        <w:numPr>
          <w:ilvl w:val="0"/>
          <w:numId w:val="13"/>
        </w:numPr>
        <w:pBdr>
          <w:top w:val="nil"/>
          <w:left w:val="nil"/>
          <w:bottom w:val="nil"/>
          <w:right w:val="nil"/>
          <w:between w:val="nil"/>
        </w:pBdr>
        <w:tabs>
          <w:tab w:val="left" w:pos="1172"/>
        </w:tabs>
        <w:spacing w:after="0"/>
        <w:ind w:left="284"/>
        <w:rPr>
          <w:color w:val="000000"/>
          <w:sz w:val="24"/>
          <w:szCs w:val="24"/>
        </w:rPr>
      </w:pPr>
      <w:r w:rsidRPr="00E15FAC">
        <w:rPr>
          <w:rFonts w:eastAsia="Times New Roman" w:cs="Times New Roman"/>
          <w:sz w:val="24"/>
          <w:szCs w:val="24"/>
        </w:rPr>
        <w:t>Dr. Ir. Agung Budi Susanto</w:t>
      </w:r>
      <w:r w:rsidR="00E15FAC" w:rsidRPr="00E15FAC">
        <w:rPr>
          <w:rFonts w:eastAsia="Times New Roman" w:cs="Times New Roman"/>
          <w:sz w:val="24"/>
          <w:szCs w:val="24"/>
        </w:rPr>
        <w:t>, MM</w:t>
      </w:r>
      <w:r w:rsidRPr="00E15FAC">
        <w:rPr>
          <w:rFonts w:eastAsia="Times New Roman" w:cs="Times New Roman"/>
          <w:sz w:val="24"/>
          <w:szCs w:val="24"/>
        </w:rPr>
        <w:t xml:space="preserve">. dan Dr. </w:t>
      </w:r>
      <w:r w:rsidR="00E15FAC" w:rsidRPr="00E15FAC">
        <w:rPr>
          <w:rFonts w:eastAsia="Times New Roman" w:cs="Times New Roman"/>
          <w:sz w:val="24"/>
          <w:szCs w:val="24"/>
        </w:rPr>
        <w:t>Sudarno</w:t>
      </w:r>
      <w:r w:rsidRPr="00E15FAC">
        <w:rPr>
          <w:rFonts w:eastAsia="Times New Roman" w:cs="Times New Roman"/>
          <w:sz w:val="24"/>
          <w:szCs w:val="24"/>
        </w:rPr>
        <w:t xml:space="preserve">, </w:t>
      </w:r>
      <w:r w:rsidR="00E15FAC" w:rsidRPr="00E15FAC">
        <w:rPr>
          <w:rFonts w:eastAsia="Times New Roman" w:cs="Times New Roman"/>
          <w:sz w:val="24"/>
          <w:szCs w:val="24"/>
        </w:rPr>
        <w:t>DEA</w:t>
      </w:r>
      <w:r w:rsidRPr="00E15FAC">
        <w:rPr>
          <w:rFonts w:eastAsia="Times New Roman" w:cs="Times New Roman"/>
          <w:sz w:val="24"/>
          <w:szCs w:val="24"/>
        </w:rPr>
        <w:t xml:space="preserve">, selaku dosen </w:t>
      </w:r>
      <w:r w:rsidRPr="002544EF">
        <w:rPr>
          <w:rFonts w:eastAsia="Times New Roman" w:cs="Times New Roman"/>
          <w:color w:val="000000"/>
          <w:sz w:val="24"/>
          <w:szCs w:val="24"/>
        </w:rPr>
        <w:t>pembimbing I dan Pembimbing II yang telah menyediakan waktu, tenaga dan pikiran untuk mengarahkan penulisan dan penyusunan tesis ini.</w:t>
      </w:r>
    </w:p>
    <w:p w14:paraId="706D1714" w14:textId="77777777" w:rsidR="002544EF" w:rsidRPr="002544EF" w:rsidRDefault="002544EF">
      <w:pPr>
        <w:widowControl w:val="0"/>
        <w:numPr>
          <w:ilvl w:val="0"/>
          <w:numId w:val="13"/>
        </w:numPr>
        <w:pBdr>
          <w:top w:val="nil"/>
          <w:left w:val="nil"/>
          <w:bottom w:val="nil"/>
          <w:right w:val="nil"/>
          <w:between w:val="nil"/>
        </w:pBdr>
        <w:tabs>
          <w:tab w:val="left" w:pos="1172"/>
        </w:tabs>
        <w:spacing w:after="0"/>
        <w:ind w:left="284"/>
        <w:rPr>
          <w:color w:val="000000"/>
          <w:sz w:val="24"/>
          <w:szCs w:val="24"/>
        </w:rPr>
      </w:pPr>
      <w:r w:rsidRPr="002544EF">
        <w:rPr>
          <w:rFonts w:eastAsia="Times New Roman" w:cs="Times New Roman"/>
          <w:color w:val="000000"/>
          <w:sz w:val="24"/>
          <w:szCs w:val="24"/>
        </w:rPr>
        <w:t>Rekan-rekan mahasiswa Program Studi Teknik Informatika S-2 Universitas Pamulang yang telah banyak mendukung penulis dalam menyelesaikan tesis ini.</w:t>
      </w:r>
    </w:p>
    <w:p w14:paraId="241B4D6F" w14:textId="77777777" w:rsidR="002544EF" w:rsidRPr="002544EF" w:rsidRDefault="002544EF">
      <w:pPr>
        <w:widowControl w:val="0"/>
        <w:numPr>
          <w:ilvl w:val="0"/>
          <w:numId w:val="13"/>
        </w:numPr>
        <w:pBdr>
          <w:top w:val="nil"/>
          <w:left w:val="nil"/>
          <w:bottom w:val="nil"/>
          <w:right w:val="nil"/>
          <w:between w:val="nil"/>
        </w:pBdr>
        <w:tabs>
          <w:tab w:val="left" w:pos="1172"/>
        </w:tabs>
        <w:spacing w:after="0"/>
        <w:ind w:left="284"/>
        <w:rPr>
          <w:color w:val="000000"/>
          <w:sz w:val="24"/>
          <w:szCs w:val="24"/>
        </w:rPr>
      </w:pPr>
      <w:r w:rsidRPr="002544EF">
        <w:rPr>
          <w:rFonts w:eastAsia="Times New Roman" w:cs="Times New Roman"/>
          <w:color w:val="000000"/>
          <w:sz w:val="24"/>
          <w:szCs w:val="24"/>
        </w:rPr>
        <w:t>Semua Pihak yang terlibat dan tidak penulis sebutkan satu persatu.</w:t>
      </w:r>
    </w:p>
    <w:p w14:paraId="467655D8" w14:textId="77777777" w:rsidR="002544EF" w:rsidRPr="002544EF" w:rsidRDefault="002544EF" w:rsidP="002544EF">
      <w:pPr>
        <w:pBdr>
          <w:top w:val="nil"/>
          <w:left w:val="nil"/>
          <w:bottom w:val="nil"/>
          <w:right w:val="nil"/>
          <w:between w:val="nil"/>
        </w:pBdr>
        <w:tabs>
          <w:tab w:val="left" w:pos="2040"/>
        </w:tabs>
        <w:spacing w:after="0"/>
        <w:rPr>
          <w:color w:val="000000"/>
          <w:sz w:val="24"/>
          <w:szCs w:val="24"/>
        </w:rPr>
      </w:pPr>
      <w:r w:rsidRPr="002544EF">
        <w:rPr>
          <w:rFonts w:eastAsia="Times New Roman" w:cs="Times New Roman"/>
          <w:color w:val="000000"/>
          <w:sz w:val="24"/>
          <w:szCs w:val="24"/>
        </w:rPr>
        <w:tab/>
      </w:r>
    </w:p>
    <w:p w14:paraId="44C813FD" w14:textId="3A55CA0C" w:rsidR="002544EF" w:rsidRPr="002544EF" w:rsidRDefault="002544EF" w:rsidP="002544EF">
      <w:pPr>
        <w:pBdr>
          <w:top w:val="nil"/>
          <w:left w:val="nil"/>
          <w:bottom w:val="nil"/>
          <w:right w:val="nil"/>
          <w:between w:val="nil"/>
        </w:pBdr>
        <w:spacing w:after="0"/>
        <w:ind w:firstLine="567"/>
        <w:rPr>
          <w:color w:val="000000"/>
          <w:sz w:val="24"/>
          <w:szCs w:val="24"/>
        </w:rPr>
      </w:pPr>
      <w:r w:rsidRPr="002544EF">
        <w:rPr>
          <w:rFonts w:eastAsia="Times New Roman" w:cs="Times New Roman"/>
          <w:color w:val="000000"/>
          <w:sz w:val="24"/>
          <w:szCs w:val="24"/>
        </w:rPr>
        <w:lastRenderedPageBreak/>
        <w:t xml:space="preserve">Penulis berharap semoga langkah selanjutnya diridhoi oleh Allah SWT. Akhirnya sebagai penutup penulis berharap semoga laporan Tesis ini dapat memberikan manfaat bagi pembaca untuk mengembangkan ilmu pengetahuan, khususnya dibidang </w:t>
      </w:r>
      <w:r w:rsidR="005E3B12" w:rsidRPr="005E3B12">
        <w:rPr>
          <w:rFonts w:eastAsia="Times New Roman" w:cs="Times New Roman"/>
          <w:sz w:val="24"/>
          <w:szCs w:val="24"/>
        </w:rPr>
        <w:t>teknologi kecerdasan buatan</w:t>
      </w:r>
      <w:r w:rsidRPr="002544EF">
        <w:rPr>
          <w:rFonts w:eastAsia="Times New Roman" w:cs="Times New Roman"/>
          <w:color w:val="000000"/>
          <w:sz w:val="24"/>
          <w:szCs w:val="24"/>
        </w:rPr>
        <w:t>. Aamiin.</w:t>
      </w:r>
    </w:p>
    <w:p w14:paraId="4AB3A68E" w14:textId="77777777" w:rsidR="002544EF" w:rsidRPr="002544EF" w:rsidRDefault="002544EF" w:rsidP="002544EF">
      <w:pPr>
        <w:pBdr>
          <w:top w:val="nil"/>
          <w:left w:val="nil"/>
          <w:bottom w:val="nil"/>
          <w:right w:val="nil"/>
          <w:between w:val="nil"/>
        </w:pBdr>
        <w:spacing w:after="0"/>
        <w:ind w:left="567"/>
        <w:rPr>
          <w:color w:val="000000"/>
          <w:sz w:val="24"/>
          <w:szCs w:val="24"/>
        </w:rPr>
      </w:pPr>
    </w:p>
    <w:p w14:paraId="690960A9" w14:textId="77777777" w:rsidR="002544EF" w:rsidRPr="002544EF" w:rsidRDefault="002544EF" w:rsidP="002544EF">
      <w:pPr>
        <w:pBdr>
          <w:top w:val="nil"/>
          <w:left w:val="nil"/>
          <w:bottom w:val="nil"/>
          <w:right w:val="nil"/>
          <w:between w:val="nil"/>
        </w:pBdr>
        <w:spacing w:after="0"/>
        <w:ind w:left="567"/>
        <w:rPr>
          <w:color w:val="000000"/>
          <w:sz w:val="24"/>
          <w:szCs w:val="24"/>
        </w:rPr>
      </w:pPr>
    </w:p>
    <w:p w14:paraId="56EC8232" w14:textId="77777777" w:rsidR="005E3B12" w:rsidRPr="00DA613D" w:rsidRDefault="005E3B12" w:rsidP="005E3B12">
      <w:pPr>
        <w:ind w:firstLine="720"/>
        <w:jc w:val="right"/>
        <w:rPr>
          <w:sz w:val="24"/>
          <w:szCs w:val="24"/>
        </w:rPr>
      </w:pPr>
      <w:r w:rsidRPr="00DA613D">
        <w:rPr>
          <w:sz w:val="24"/>
          <w:szCs w:val="24"/>
        </w:rPr>
        <w:t xml:space="preserve">Tangerang Selatan, </w:t>
      </w:r>
      <w:r w:rsidRPr="002544EF">
        <w:rPr>
          <w:sz w:val="24"/>
          <w:szCs w:val="24"/>
        </w:rPr>
        <w:t>….. Juli 2026</w:t>
      </w:r>
    </w:p>
    <w:p w14:paraId="4A4B9B25" w14:textId="77777777" w:rsidR="005E3B12" w:rsidRPr="00DA613D" w:rsidRDefault="005E3B12" w:rsidP="005E3B12">
      <w:pPr>
        <w:ind w:firstLine="720"/>
        <w:jc w:val="center"/>
        <w:rPr>
          <w:sz w:val="24"/>
          <w:szCs w:val="24"/>
        </w:rPr>
      </w:pPr>
    </w:p>
    <w:p w14:paraId="518BB242" w14:textId="77777777" w:rsidR="005E3B12" w:rsidRPr="00DA613D" w:rsidRDefault="005E3B12" w:rsidP="005E3B12">
      <w:pPr>
        <w:ind w:firstLine="720"/>
        <w:jc w:val="center"/>
        <w:rPr>
          <w:sz w:val="24"/>
          <w:szCs w:val="24"/>
        </w:rPr>
      </w:pPr>
    </w:p>
    <w:p w14:paraId="77426351" w14:textId="77777777" w:rsidR="005E3B12" w:rsidRPr="00DA613D" w:rsidRDefault="005E3B12" w:rsidP="005E3B12">
      <w:pPr>
        <w:ind w:left="4320" w:firstLine="720"/>
        <w:jc w:val="center"/>
        <w:rPr>
          <w:sz w:val="24"/>
          <w:szCs w:val="24"/>
        </w:rPr>
      </w:pPr>
      <w:r w:rsidRPr="00DA613D">
        <w:rPr>
          <w:sz w:val="24"/>
          <w:szCs w:val="24"/>
        </w:rPr>
        <w:t>(</w:t>
      </w:r>
      <w:r w:rsidRPr="002544EF">
        <w:rPr>
          <w:sz w:val="24"/>
          <w:szCs w:val="24"/>
        </w:rPr>
        <w:t>Bayu Nurcahyono</w:t>
      </w:r>
      <w:r w:rsidRPr="00DA613D">
        <w:rPr>
          <w:sz w:val="24"/>
          <w:szCs w:val="24"/>
        </w:rPr>
        <w:t>)</w:t>
      </w:r>
    </w:p>
    <w:p w14:paraId="265AD27D" w14:textId="6B68A6B6" w:rsidR="00722D89" w:rsidRPr="00BC7EC9" w:rsidRDefault="00722D89" w:rsidP="00722D89">
      <w:pPr>
        <w:pStyle w:val="NoSpacing"/>
        <w:spacing w:line="360" w:lineRule="auto"/>
        <w:jc w:val="right"/>
        <w:rPr>
          <w:rFonts w:eastAsiaTheme="minorEastAsia" w:cs="Times New Roman"/>
          <w:noProof/>
          <w:sz w:val="24"/>
          <w:szCs w:val="24"/>
          <w:lang w:eastAsia="en-ID"/>
        </w:rPr>
      </w:pPr>
    </w:p>
    <w:p w14:paraId="5C374690" w14:textId="77777777" w:rsidR="008D17C7" w:rsidRPr="00BC7EC9" w:rsidRDefault="008D17C7">
      <w:pPr>
        <w:spacing w:line="259" w:lineRule="auto"/>
        <w:jc w:val="left"/>
        <w:rPr>
          <w:rFonts w:eastAsiaTheme="minorEastAsia" w:cs="Times New Roman"/>
          <w:noProof/>
          <w:sz w:val="24"/>
          <w:szCs w:val="24"/>
          <w:lang w:eastAsia="en-ID"/>
        </w:rPr>
      </w:pPr>
      <w:r w:rsidRPr="00BC7EC9">
        <w:rPr>
          <w:rFonts w:eastAsiaTheme="minorEastAsia" w:cs="Times New Roman"/>
          <w:noProof/>
          <w:sz w:val="24"/>
          <w:szCs w:val="24"/>
          <w:lang w:eastAsia="en-ID"/>
        </w:rPr>
        <w:br w:type="page"/>
      </w:r>
    </w:p>
    <w:p w14:paraId="38501E07" w14:textId="3BF63AE6" w:rsidR="005E3B12" w:rsidRPr="00300C1B" w:rsidRDefault="005E3B12" w:rsidP="00300C1B">
      <w:pPr>
        <w:pStyle w:val="Heading1"/>
        <w:numPr>
          <w:ilvl w:val="0"/>
          <w:numId w:val="0"/>
        </w:numPr>
        <w:rPr>
          <w:rFonts w:eastAsia="Times New Roman" w:cs="Times New Roman"/>
          <w:bCs/>
          <w:color w:val="000000"/>
          <w:sz w:val="24"/>
          <w:szCs w:val="24"/>
        </w:rPr>
      </w:pPr>
      <w:bookmarkStart w:id="10" w:name="_Toc233563371"/>
      <w:bookmarkStart w:id="11" w:name="_Hlk168855765"/>
      <w:r w:rsidRPr="00300C1B">
        <w:rPr>
          <w:sz w:val="24"/>
          <w:szCs w:val="24"/>
        </w:rPr>
        <w:lastRenderedPageBreak/>
        <w:t xml:space="preserve">PERNYATAAN PERSETUJUAN PUBLIKASI TESIS </w:t>
      </w:r>
      <w:r w:rsidRPr="00300C1B">
        <w:rPr>
          <w:rFonts w:eastAsia="Times New Roman" w:cs="Times New Roman"/>
          <w:bCs/>
          <w:color w:val="000000"/>
          <w:sz w:val="24"/>
          <w:szCs w:val="24"/>
        </w:rPr>
        <w:t>UNTUK KEPENTINGAN AKADEMIS</w:t>
      </w:r>
      <w:bookmarkEnd w:id="10"/>
    </w:p>
    <w:p w14:paraId="5DE7D4E7" w14:textId="77777777" w:rsidR="00300C1B" w:rsidRPr="00300C1B" w:rsidRDefault="00300C1B" w:rsidP="00300C1B"/>
    <w:p w14:paraId="749CC928" w14:textId="77777777" w:rsidR="005E3B12" w:rsidRDefault="005E3B12" w:rsidP="005E3B12">
      <w:pPr>
        <w:widowControl w:val="0"/>
        <w:pBdr>
          <w:top w:val="nil"/>
          <w:left w:val="nil"/>
          <w:bottom w:val="nil"/>
          <w:right w:val="nil"/>
          <w:between w:val="nil"/>
        </w:pBdr>
        <w:tabs>
          <w:tab w:val="left" w:pos="2241"/>
        </w:tabs>
        <w:spacing w:after="0"/>
        <w:jc w:val="left"/>
        <w:rPr>
          <w:color w:val="000000"/>
        </w:rPr>
      </w:pPr>
      <w:r>
        <w:rPr>
          <w:rFonts w:eastAsia="Times New Roman" w:cs="Times New Roman"/>
          <w:color w:val="000000"/>
          <w:sz w:val="24"/>
          <w:szCs w:val="24"/>
        </w:rPr>
        <w:t xml:space="preserve">Sebagai sivitas akademik Universitas Pamulang saya yang bertandatangan di bawah ini: </w:t>
      </w:r>
    </w:p>
    <w:p w14:paraId="3DDE02D6" w14:textId="6800A9CF" w:rsidR="005E3B12" w:rsidRDefault="005E3B12" w:rsidP="005E3B12">
      <w:pPr>
        <w:widowControl w:val="0"/>
        <w:pBdr>
          <w:top w:val="nil"/>
          <w:left w:val="nil"/>
          <w:bottom w:val="nil"/>
          <w:right w:val="nil"/>
          <w:between w:val="nil"/>
        </w:pBdr>
        <w:tabs>
          <w:tab w:val="left" w:pos="2241"/>
        </w:tabs>
        <w:spacing w:after="0"/>
        <w:jc w:val="left"/>
        <w:rPr>
          <w:color w:val="000000"/>
        </w:rPr>
      </w:pPr>
      <w:r>
        <w:rPr>
          <w:rFonts w:eastAsia="Times New Roman" w:cs="Times New Roman"/>
          <w:color w:val="000000"/>
          <w:sz w:val="24"/>
          <w:szCs w:val="24"/>
        </w:rPr>
        <w:t xml:space="preserve">Nama </w:t>
      </w:r>
      <w:r>
        <w:rPr>
          <w:rFonts w:eastAsia="Times New Roman" w:cs="Times New Roman"/>
          <w:color w:val="000000"/>
          <w:sz w:val="24"/>
          <w:szCs w:val="24"/>
        </w:rPr>
        <w:tab/>
      </w:r>
      <w:r>
        <w:rPr>
          <w:rFonts w:eastAsia="Times New Roman" w:cs="Times New Roman"/>
          <w:color w:val="000000"/>
          <w:sz w:val="24"/>
          <w:szCs w:val="24"/>
        </w:rPr>
        <w:tab/>
        <w:t xml:space="preserve">: </w:t>
      </w:r>
      <w:r w:rsidR="00300C1B">
        <w:rPr>
          <w:rFonts w:eastAsia="Times New Roman" w:cs="Times New Roman"/>
          <w:color w:val="000000"/>
          <w:sz w:val="24"/>
          <w:szCs w:val="24"/>
        </w:rPr>
        <w:t>Bayu Nurcahyono</w:t>
      </w:r>
    </w:p>
    <w:p w14:paraId="091F9699" w14:textId="571E2ECC" w:rsidR="005E3B12" w:rsidRDefault="005E3B12" w:rsidP="005E3B12">
      <w:pPr>
        <w:widowControl w:val="0"/>
        <w:pBdr>
          <w:top w:val="nil"/>
          <w:left w:val="nil"/>
          <w:bottom w:val="nil"/>
          <w:right w:val="nil"/>
          <w:between w:val="nil"/>
        </w:pBdr>
        <w:tabs>
          <w:tab w:val="left" w:pos="2268"/>
        </w:tabs>
        <w:spacing w:after="0"/>
        <w:jc w:val="left"/>
        <w:rPr>
          <w:color w:val="000000"/>
        </w:rPr>
      </w:pPr>
      <w:r>
        <w:rPr>
          <w:rFonts w:eastAsia="Times New Roman" w:cs="Times New Roman"/>
          <w:color w:val="000000"/>
          <w:sz w:val="24"/>
          <w:szCs w:val="24"/>
        </w:rPr>
        <w:t>NIM</w:t>
      </w:r>
      <w:r>
        <w:rPr>
          <w:rFonts w:eastAsia="Times New Roman" w:cs="Times New Roman"/>
          <w:color w:val="000000"/>
          <w:sz w:val="24"/>
          <w:szCs w:val="24"/>
        </w:rPr>
        <w:tab/>
      </w:r>
      <w:r>
        <w:rPr>
          <w:rFonts w:eastAsia="Times New Roman" w:cs="Times New Roman"/>
          <w:color w:val="000000"/>
          <w:sz w:val="24"/>
          <w:szCs w:val="24"/>
        </w:rPr>
        <w:tab/>
        <w:t xml:space="preserve">: </w:t>
      </w:r>
      <w:r w:rsidR="00300C1B">
        <w:rPr>
          <w:rFonts w:eastAsia="Times New Roman" w:cs="Times New Roman"/>
          <w:color w:val="000000"/>
          <w:sz w:val="24"/>
          <w:szCs w:val="24"/>
        </w:rPr>
        <w:t>23102000006</w:t>
      </w:r>
    </w:p>
    <w:p w14:paraId="1BE130AB" w14:textId="68944EA7" w:rsidR="005E3B12" w:rsidRDefault="005E3B12" w:rsidP="005E3B12">
      <w:pPr>
        <w:widowControl w:val="0"/>
        <w:pBdr>
          <w:top w:val="nil"/>
          <w:left w:val="nil"/>
          <w:bottom w:val="nil"/>
          <w:right w:val="nil"/>
          <w:between w:val="nil"/>
        </w:pBdr>
        <w:spacing w:after="0"/>
        <w:rPr>
          <w:color w:val="000000"/>
        </w:rPr>
      </w:pPr>
      <w:r>
        <w:rPr>
          <w:rFonts w:eastAsia="Times New Roman" w:cs="Times New Roman"/>
          <w:color w:val="000000"/>
          <w:sz w:val="24"/>
          <w:szCs w:val="24"/>
        </w:rPr>
        <w:t xml:space="preserve">Program Studi </w:t>
      </w:r>
      <w:r>
        <w:rPr>
          <w:rFonts w:eastAsia="Times New Roman" w:cs="Times New Roman"/>
          <w:color w:val="000000"/>
          <w:sz w:val="24"/>
          <w:szCs w:val="24"/>
        </w:rPr>
        <w:tab/>
        <w:t xml:space="preserve"> </w:t>
      </w:r>
      <w:r>
        <w:rPr>
          <w:rFonts w:eastAsia="Times New Roman" w:cs="Times New Roman"/>
          <w:color w:val="000000"/>
          <w:sz w:val="24"/>
          <w:szCs w:val="24"/>
        </w:rPr>
        <w:tab/>
        <w:t xml:space="preserve">: Teknik Informatika S-2 </w:t>
      </w:r>
    </w:p>
    <w:p w14:paraId="2914D5BB" w14:textId="77777777" w:rsidR="005E3B12" w:rsidRDefault="005E3B12" w:rsidP="005E3B12">
      <w:pPr>
        <w:widowControl w:val="0"/>
        <w:pBdr>
          <w:top w:val="nil"/>
          <w:left w:val="nil"/>
          <w:bottom w:val="nil"/>
          <w:right w:val="nil"/>
          <w:between w:val="nil"/>
        </w:pBdr>
        <w:spacing w:after="0"/>
        <w:rPr>
          <w:color w:val="000000"/>
        </w:rPr>
      </w:pPr>
      <w:r>
        <w:rPr>
          <w:rFonts w:eastAsia="Times New Roman" w:cs="Times New Roman"/>
          <w:color w:val="000000"/>
          <w:sz w:val="24"/>
          <w:szCs w:val="24"/>
        </w:rPr>
        <w:t xml:space="preserve">Jenis Karya </w:t>
      </w:r>
      <w:r>
        <w:rPr>
          <w:rFonts w:eastAsia="Times New Roman" w:cs="Times New Roman"/>
          <w:color w:val="000000"/>
          <w:sz w:val="24"/>
          <w:szCs w:val="24"/>
        </w:rPr>
        <w:tab/>
      </w:r>
      <w:r>
        <w:rPr>
          <w:rFonts w:eastAsia="Times New Roman" w:cs="Times New Roman"/>
          <w:color w:val="000000"/>
          <w:sz w:val="24"/>
          <w:szCs w:val="24"/>
        </w:rPr>
        <w:tab/>
      </w:r>
      <w:r>
        <w:rPr>
          <w:rFonts w:eastAsia="Times New Roman" w:cs="Times New Roman"/>
          <w:color w:val="000000"/>
          <w:sz w:val="24"/>
          <w:szCs w:val="24"/>
        </w:rPr>
        <w:tab/>
        <w:t>: Tesis</w:t>
      </w:r>
    </w:p>
    <w:p w14:paraId="1F5836F6" w14:textId="77777777" w:rsidR="005E3B12" w:rsidRDefault="005E3B12" w:rsidP="005E3B12">
      <w:pPr>
        <w:widowControl w:val="0"/>
        <w:pBdr>
          <w:top w:val="nil"/>
          <w:left w:val="nil"/>
          <w:bottom w:val="nil"/>
          <w:right w:val="nil"/>
          <w:between w:val="nil"/>
        </w:pBdr>
        <w:spacing w:after="0"/>
        <w:rPr>
          <w:color w:val="000000"/>
        </w:rPr>
      </w:pPr>
    </w:p>
    <w:p w14:paraId="16412E8C" w14:textId="77777777" w:rsidR="005E3B12" w:rsidRDefault="005E3B12" w:rsidP="005E3B12">
      <w:pPr>
        <w:widowControl w:val="0"/>
        <w:pBdr>
          <w:top w:val="nil"/>
          <w:left w:val="nil"/>
          <w:bottom w:val="nil"/>
          <w:right w:val="nil"/>
          <w:between w:val="nil"/>
        </w:pBdr>
        <w:spacing w:after="0"/>
        <w:rPr>
          <w:color w:val="000000"/>
        </w:rPr>
      </w:pPr>
      <w:r>
        <w:rPr>
          <w:rFonts w:eastAsia="Times New Roman" w:cs="Times New Roman"/>
          <w:color w:val="000000"/>
          <w:sz w:val="24"/>
          <w:szCs w:val="24"/>
        </w:rPr>
        <w:t>Demi pengembangan ilmu pengetahuan, menyetujui untuk memberikan kepada Universitas Pamulang Hak Bebas Royalti Noneksklusif (</w:t>
      </w:r>
      <w:r>
        <w:rPr>
          <w:rFonts w:eastAsia="Times New Roman" w:cs="Times New Roman"/>
          <w:i/>
          <w:iCs/>
          <w:color w:val="000000"/>
          <w:sz w:val="24"/>
          <w:szCs w:val="24"/>
        </w:rPr>
        <w:t>Non-exclusive Royalty-Free Right</w:t>
      </w:r>
      <w:r>
        <w:rPr>
          <w:rFonts w:eastAsia="Times New Roman" w:cs="Times New Roman"/>
          <w:color w:val="000000"/>
          <w:sz w:val="24"/>
          <w:szCs w:val="24"/>
        </w:rPr>
        <w:t>) atas karya ilmiah saya yang berjudul:</w:t>
      </w:r>
    </w:p>
    <w:p w14:paraId="3B0CB0B4" w14:textId="77777777" w:rsidR="00300C1B" w:rsidRPr="007F7582" w:rsidRDefault="00300C1B" w:rsidP="00300C1B">
      <w:pPr>
        <w:spacing w:after="0" w:line="240" w:lineRule="auto"/>
        <w:jc w:val="center"/>
        <w:rPr>
          <w:rFonts w:cs="Times New Roman"/>
          <w:i/>
          <w:sz w:val="28"/>
          <w:szCs w:val="28"/>
        </w:rPr>
      </w:pPr>
      <w:r w:rsidRPr="007F7582">
        <w:rPr>
          <w:b/>
          <w:bCs/>
          <w:color w:val="000000"/>
          <w:sz w:val="28"/>
          <w:szCs w:val="28"/>
        </w:rPr>
        <w:t xml:space="preserve">OPTIMASI BOBOT MODEL </w:t>
      </w:r>
      <w:r w:rsidRPr="007F7582">
        <w:rPr>
          <w:b/>
          <w:bCs/>
          <w:i/>
          <w:iCs/>
          <w:color w:val="000000"/>
          <w:sz w:val="28"/>
          <w:szCs w:val="28"/>
        </w:rPr>
        <w:t>ENSEMBLE</w:t>
      </w:r>
      <w:r w:rsidRPr="007F7582">
        <w:rPr>
          <w:b/>
          <w:bCs/>
          <w:color w:val="000000"/>
          <w:sz w:val="28"/>
          <w:szCs w:val="28"/>
        </w:rPr>
        <w:t xml:space="preserve"> UNTUK PERAMALAN PENJUALAN MENGGUNAKAN </w:t>
      </w:r>
      <w:r w:rsidRPr="007F7582">
        <w:rPr>
          <w:b/>
          <w:bCs/>
          <w:i/>
          <w:iCs/>
          <w:color w:val="000000"/>
          <w:sz w:val="28"/>
          <w:szCs w:val="28"/>
        </w:rPr>
        <w:t>GREY WOLF OPTIMIZER</w:t>
      </w:r>
      <w:r w:rsidRPr="007F7582">
        <w:rPr>
          <w:b/>
          <w:bCs/>
          <w:color w:val="000000"/>
          <w:sz w:val="28"/>
          <w:szCs w:val="28"/>
        </w:rPr>
        <w:t xml:space="preserve"> </w:t>
      </w:r>
    </w:p>
    <w:p w14:paraId="60A624E7" w14:textId="77777777" w:rsidR="005E3B12" w:rsidRDefault="005E3B12" w:rsidP="005E3B12">
      <w:pPr>
        <w:widowControl w:val="0"/>
        <w:pBdr>
          <w:top w:val="nil"/>
          <w:left w:val="nil"/>
          <w:bottom w:val="nil"/>
          <w:right w:val="nil"/>
          <w:between w:val="nil"/>
        </w:pBdr>
        <w:spacing w:after="0"/>
        <w:rPr>
          <w:color w:val="000000"/>
        </w:rPr>
      </w:pPr>
      <w:r>
        <w:rPr>
          <w:rFonts w:eastAsia="Times New Roman" w:cs="Times New Roman"/>
          <w:color w:val="000000"/>
          <w:sz w:val="24"/>
          <w:szCs w:val="24"/>
        </w:rPr>
        <w:t>Beserta perangkat yang ada (jika diperlukan). Dengan Hak Bebas Royalti Noneksklusif ini Universitas Pamulang berhak menyimpan, mengalih media/formatkan, mengelola dalam bentuk pangkalan data (</w:t>
      </w:r>
      <w:r>
        <w:rPr>
          <w:rFonts w:eastAsia="Times New Roman" w:cs="Times New Roman"/>
          <w:i/>
          <w:iCs/>
          <w:color w:val="000000"/>
          <w:sz w:val="24"/>
          <w:szCs w:val="24"/>
        </w:rPr>
        <w:t>database</w:t>
      </w:r>
      <w:r>
        <w:rPr>
          <w:rFonts w:eastAsia="Times New Roman" w:cs="Times New Roman"/>
          <w:color w:val="000000"/>
          <w:sz w:val="24"/>
          <w:szCs w:val="24"/>
        </w:rPr>
        <w:t>), merawat dan mempublikasikan tesis saya selama tetap mencantumkan nama saya sebagai penulis/pencipta dan sebagai pemilik Hak  Cipta.</w:t>
      </w:r>
    </w:p>
    <w:p w14:paraId="60E2A502" w14:textId="77777777" w:rsidR="005E3B12" w:rsidRDefault="005E3B12" w:rsidP="005E3B12">
      <w:pPr>
        <w:widowControl w:val="0"/>
        <w:pBdr>
          <w:top w:val="nil"/>
          <w:left w:val="nil"/>
          <w:bottom w:val="nil"/>
          <w:right w:val="nil"/>
          <w:between w:val="nil"/>
        </w:pBdr>
        <w:spacing w:after="0"/>
        <w:jc w:val="left"/>
        <w:rPr>
          <w:color w:val="000000"/>
        </w:rPr>
      </w:pPr>
    </w:p>
    <w:p w14:paraId="71E11790" w14:textId="77777777" w:rsidR="005E3B12" w:rsidRDefault="005E3B12" w:rsidP="005E3B12">
      <w:pPr>
        <w:widowControl w:val="0"/>
        <w:pBdr>
          <w:top w:val="nil"/>
          <w:left w:val="nil"/>
          <w:bottom w:val="nil"/>
          <w:right w:val="nil"/>
          <w:between w:val="nil"/>
        </w:pBdr>
        <w:spacing w:after="0"/>
        <w:rPr>
          <w:color w:val="000000"/>
        </w:rPr>
      </w:pPr>
      <w:r>
        <w:rPr>
          <w:rFonts w:eastAsia="Times New Roman" w:cs="Times New Roman"/>
          <w:color w:val="000000"/>
          <w:sz w:val="24"/>
          <w:szCs w:val="24"/>
        </w:rPr>
        <w:t>Demikian pernyataan ini saya buat dengan sebenarnya.</w:t>
      </w:r>
    </w:p>
    <w:p w14:paraId="6351E759" w14:textId="77777777" w:rsidR="005E3B12" w:rsidRDefault="005E3B12" w:rsidP="005E3B12">
      <w:pPr>
        <w:widowControl w:val="0"/>
        <w:pBdr>
          <w:top w:val="nil"/>
          <w:left w:val="nil"/>
          <w:bottom w:val="nil"/>
          <w:right w:val="nil"/>
          <w:between w:val="nil"/>
        </w:pBdr>
        <w:spacing w:after="0"/>
        <w:jc w:val="left"/>
        <w:rPr>
          <w:color w:val="000000"/>
        </w:rPr>
      </w:pPr>
    </w:p>
    <w:p w14:paraId="58251ADF" w14:textId="77777777" w:rsidR="005E3B12" w:rsidRDefault="005E3B12" w:rsidP="005E3B12">
      <w:pPr>
        <w:widowControl w:val="0"/>
        <w:pBdr>
          <w:top w:val="nil"/>
          <w:left w:val="nil"/>
          <w:bottom w:val="nil"/>
          <w:right w:val="nil"/>
          <w:between w:val="nil"/>
        </w:pBdr>
        <w:tabs>
          <w:tab w:val="left" w:pos="6586"/>
        </w:tabs>
        <w:spacing w:after="0"/>
        <w:jc w:val="right"/>
        <w:rPr>
          <w:color w:val="000000"/>
        </w:rPr>
      </w:pPr>
      <w:r>
        <w:rPr>
          <w:rFonts w:eastAsia="Times New Roman" w:cs="Times New Roman"/>
          <w:color w:val="000000"/>
          <w:sz w:val="24"/>
          <w:szCs w:val="24"/>
        </w:rPr>
        <w:t xml:space="preserve">Dibuat di : Tangerang Selatan </w:t>
      </w:r>
    </w:p>
    <w:p w14:paraId="2284B92D" w14:textId="679B08EB" w:rsidR="005E3B12" w:rsidRPr="00640983" w:rsidRDefault="005E3B12" w:rsidP="005E3B12">
      <w:pPr>
        <w:widowControl w:val="0"/>
        <w:pBdr>
          <w:top w:val="nil"/>
          <w:left w:val="nil"/>
          <w:bottom w:val="nil"/>
          <w:right w:val="nil"/>
          <w:between w:val="nil"/>
        </w:pBdr>
        <w:tabs>
          <w:tab w:val="left" w:pos="6586"/>
        </w:tabs>
        <w:spacing w:after="0"/>
        <w:jc w:val="right"/>
      </w:pPr>
      <w:r w:rsidRPr="00640983">
        <w:rPr>
          <w:rFonts w:eastAsia="Times New Roman" w:cs="Times New Roman"/>
          <w:sz w:val="24"/>
          <w:szCs w:val="24"/>
        </w:rPr>
        <w:t xml:space="preserve">Pada tanggal: </w:t>
      </w:r>
      <w:r w:rsidR="00640983" w:rsidRPr="00640983">
        <w:rPr>
          <w:rFonts w:eastAsia="Times New Roman" w:cs="Times New Roman"/>
          <w:sz w:val="24"/>
          <w:szCs w:val="24"/>
        </w:rPr>
        <w:t>….. Juli 2026</w:t>
      </w:r>
    </w:p>
    <w:p w14:paraId="58C0B6DB" w14:textId="77777777" w:rsidR="005E3B12" w:rsidRPr="00640983" w:rsidRDefault="005E3B12" w:rsidP="005E3B12">
      <w:pPr>
        <w:widowControl w:val="0"/>
        <w:pBdr>
          <w:top w:val="nil"/>
          <w:left w:val="nil"/>
          <w:bottom w:val="nil"/>
          <w:right w:val="nil"/>
          <w:between w:val="nil"/>
        </w:pBdr>
        <w:spacing w:after="0"/>
        <w:ind w:left="5425"/>
        <w:jc w:val="right"/>
      </w:pPr>
      <w:r w:rsidRPr="00640983">
        <w:rPr>
          <w:rFonts w:eastAsia="Times New Roman" w:cs="Times New Roman"/>
          <w:sz w:val="24"/>
          <w:szCs w:val="24"/>
        </w:rPr>
        <w:t>Yang menyatakan</w:t>
      </w:r>
    </w:p>
    <w:p w14:paraId="7433E2A5" w14:textId="77777777" w:rsidR="005E3B12" w:rsidRPr="00640983" w:rsidRDefault="005E3B12" w:rsidP="005E3B12">
      <w:pPr>
        <w:widowControl w:val="0"/>
        <w:pBdr>
          <w:top w:val="nil"/>
          <w:left w:val="nil"/>
          <w:bottom w:val="nil"/>
          <w:right w:val="nil"/>
          <w:between w:val="nil"/>
        </w:pBdr>
        <w:spacing w:after="0"/>
        <w:jc w:val="right"/>
      </w:pPr>
    </w:p>
    <w:p w14:paraId="058AD426" w14:textId="77777777" w:rsidR="005E3B12" w:rsidRPr="00640983" w:rsidRDefault="005E3B12" w:rsidP="005E3B12">
      <w:pPr>
        <w:widowControl w:val="0"/>
        <w:pBdr>
          <w:top w:val="nil"/>
          <w:left w:val="nil"/>
          <w:bottom w:val="nil"/>
          <w:right w:val="nil"/>
          <w:between w:val="nil"/>
        </w:pBdr>
        <w:spacing w:after="0"/>
        <w:jc w:val="right"/>
      </w:pPr>
    </w:p>
    <w:p w14:paraId="39F96130" w14:textId="77777777" w:rsidR="005E3B12" w:rsidRPr="00640983" w:rsidRDefault="005E3B12" w:rsidP="005E3B12">
      <w:pPr>
        <w:widowControl w:val="0"/>
        <w:pBdr>
          <w:top w:val="nil"/>
          <w:left w:val="nil"/>
          <w:bottom w:val="nil"/>
          <w:right w:val="nil"/>
          <w:between w:val="nil"/>
        </w:pBdr>
        <w:spacing w:after="0"/>
        <w:jc w:val="right"/>
      </w:pPr>
    </w:p>
    <w:p w14:paraId="2F124ECC" w14:textId="0C27DA96" w:rsidR="005E3B12" w:rsidRPr="00640983" w:rsidRDefault="005E3B12" w:rsidP="005E3B12">
      <w:pPr>
        <w:spacing w:after="0"/>
        <w:ind w:left="-21"/>
        <w:jc w:val="right"/>
      </w:pPr>
      <w:r w:rsidRPr="00640983">
        <w:t>(</w:t>
      </w:r>
      <w:r w:rsidR="00640983" w:rsidRPr="00640983">
        <w:t>Bayu Nurcahyono</w:t>
      </w:r>
      <w:r w:rsidRPr="00640983">
        <w:t>)</w:t>
      </w:r>
    </w:p>
    <w:p w14:paraId="30BB732A" w14:textId="6C65B236" w:rsidR="005E3B12" w:rsidRDefault="005E3B12">
      <w:pPr>
        <w:spacing w:line="259" w:lineRule="auto"/>
        <w:jc w:val="left"/>
        <w:rPr>
          <w:rFonts w:eastAsiaTheme="majorEastAsia" w:cs="Times New Roman"/>
          <w:b/>
          <w:noProof/>
          <w:sz w:val="24"/>
          <w:szCs w:val="24"/>
          <w:lang w:val="en-ID" w:eastAsia="en-ID"/>
        </w:rPr>
      </w:pPr>
    </w:p>
    <w:p w14:paraId="4AE642EC" w14:textId="48D86585" w:rsidR="00980FEC" w:rsidRPr="00906C9F" w:rsidRDefault="00980FEC" w:rsidP="00906C9F">
      <w:pPr>
        <w:pStyle w:val="Heading1"/>
        <w:numPr>
          <w:ilvl w:val="0"/>
          <w:numId w:val="0"/>
        </w:numPr>
        <w:tabs>
          <w:tab w:val="left" w:pos="4820"/>
        </w:tabs>
        <w:spacing w:before="0" w:after="480"/>
        <w:rPr>
          <w:rFonts w:cs="Times New Roman"/>
          <w:noProof/>
          <w:sz w:val="24"/>
          <w:szCs w:val="24"/>
          <w:lang w:val="en-ID" w:eastAsia="en-ID"/>
        </w:rPr>
      </w:pPr>
      <w:bookmarkStart w:id="12" w:name="_Toc233563372"/>
      <w:r w:rsidRPr="00BC7EC9">
        <w:rPr>
          <w:rFonts w:cs="Times New Roman"/>
          <w:noProof/>
          <w:sz w:val="24"/>
          <w:szCs w:val="24"/>
          <w:lang w:val="en-ID" w:eastAsia="en-ID"/>
        </w:rPr>
        <w:lastRenderedPageBreak/>
        <w:t>ABSTRAK</w:t>
      </w:r>
      <w:bookmarkEnd w:id="12"/>
    </w:p>
    <w:p w14:paraId="2528200D" w14:textId="4A46234F" w:rsidR="00293F40" w:rsidRPr="001B667D" w:rsidRDefault="005034CA" w:rsidP="001B667D">
      <w:pPr>
        <w:spacing w:after="0" w:line="240" w:lineRule="auto"/>
        <w:rPr>
          <w:rFonts w:eastAsiaTheme="minorEastAsia"/>
          <w:noProof/>
          <w:sz w:val="24"/>
          <w:szCs w:val="24"/>
          <w:lang w:eastAsia="en-ID"/>
        </w:rPr>
      </w:pPr>
      <w:r>
        <w:rPr>
          <w:rFonts w:eastAsiaTheme="minorEastAsia"/>
          <w:noProof/>
          <w:sz w:val="24"/>
          <w:szCs w:val="24"/>
          <w:lang w:eastAsia="en-ID"/>
        </w:rPr>
        <w:t>Prediksi</w:t>
      </w:r>
      <w:r w:rsidR="00CC7DD2" w:rsidRPr="00CC7DD2">
        <w:rPr>
          <w:rFonts w:eastAsiaTheme="minorEastAsia"/>
          <w:noProof/>
          <w:sz w:val="24"/>
          <w:szCs w:val="24"/>
          <w:lang w:eastAsia="en-ID"/>
        </w:rPr>
        <w:t xml:space="preserve"> penjualan memiliki peran krusial dalam mendukung pengambilan keputusan strategis perusahaan, seperti perencanaan produksi, pengelolaan persediaan, dan penyusunan strategi pemasaran. Namun, data penjualan </w:t>
      </w:r>
      <w:r w:rsidR="00D506D8">
        <w:rPr>
          <w:rFonts w:eastAsiaTheme="minorEastAsia"/>
          <w:noProof/>
          <w:sz w:val="24"/>
          <w:szCs w:val="24"/>
          <w:lang w:eastAsia="en-ID"/>
        </w:rPr>
        <w:t xml:space="preserve">yang </w:t>
      </w:r>
      <w:r w:rsidR="00CC7DD2" w:rsidRPr="00CC7DD2">
        <w:rPr>
          <w:rFonts w:eastAsiaTheme="minorEastAsia"/>
          <w:noProof/>
          <w:sz w:val="24"/>
          <w:szCs w:val="24"/>
          <w:lang w:eastAsia="en-ID"/>
        </w:rPr>
        <w:t xml:space="preserve">bersifat kompleks, non-linear, dan musiman </w:t>
      </w:r>
      <w:r w:rsidR="00D506D8">
        <w:rPr>
          <w:rFonts w:eastAsiaTheme="minorEastAsia"/>
          <w:noProof/>
          <w:sz w:val="24"/>
          <w:szCs w:val="24"/>
          <w:lang w:eastAsia="en-ID"/>
        </w:rPr>
        <w:t xml:space="preserve">menyebabkan </w:t>
      </w:r>
      <w:r w:rsidR="00CC7DD2" w:rsidRPr="00CC7DD2">
        <w:rPr>
          <w:rFonts w:eastAsiaTheme="minorEastAsia"/>
          <w:noProof/>
          <w:sz w:val="24"/>
          <w:szCs w:val="24"/>
          <w:lang w:eastAsia="en-ID"/>
        </w:rPr>
        <w:t>metode konvensional seperti </w:t>
      </w:r>
      <w:r w:rsidR="00CC7DD2" w:rsidRPr="00CC7DD2">
        <w:rPr>
          <w:rFonts w:eastAsiaTheme="minorEastAsia"/>
          <w:i/>
          <w:iCs/>
          <w:noProof/>
          <w:sz w:val="24"/>
          <w:szCs w:val="24"/>
          <w:lang w:eastAsia="en-ID"/>
        </w:rPr>
        <w:t>Moving Average</w:t>
      </w:r>
      <w:r w:rsidR="00CC7DD2" w:rsidRPr="00CC7DD2">
        <w:rPr>
          <w:rFonts w:eastAsiaTheme="minorEastAsia"/>
          <w:noProof/>
          <w:sz w:val="24"/>
          <w:szCs w:val="24"/>
          <w:lang w:eastAsia="en-ID"/>
        </w:rPr>
        <w:t> (MA), </w:t>
      </w:r>
      <w:r w:rsidR="00CC7DD2" w:rsidRPr="00CC7DD2">
        <w:rPr>
          <w:rFonts w:eastAsiaTheme="minorEastAsia"/>
          <w:i/>
          <w:iCs/>
          <w:noProof/>
          <w:sz w:val="24"/>
          <w:szCs w:val="24"/>
          <w:lang w:eastAsia="en-ID"/>
        </w:rPr>
        <w:t>Exponential Smoothing</w:t>
      </w:r>
      <w:r w:rsidR="00CC7DD2" w:rsidRPr="00CC7DD2">
        <w:rPr>
          <w:rFonts w:eastAsiaTheme="minorEastAsia"/>
          <w:noProof/>
          <w:sz w:val="24"/>
          <w:szCs w:val="24"/>
          <w:lang w:eastAsia="en-ID"/>
        </w:rPr>
        <w:t> (ES),</w:t>
      </w:r>
      <w:r w:rsidR="001E70B8">
        <w:rPr>
          <w:rFonts w:eastAsiaTheme="minorEastAsia"/>
          <w:noProof/>
          <w:sz w:val="24"/>
          <w:szCs w:val="24"/>
          <w:lang w:eastAsia="en-ID"/>
        </w:rPr>
        <w:t xml:space="preserve"> </w:t>
      </w:r>
      <w:r w:rsidR="00CC7DD2" w:rsidRPr="00CC7DD2">
        <w:rPr>
          <w:rFonts w:eastAsiaTheme="minorEastAsia"/>
          <w:noProof/>
          <w:sz w:val="24"/>
          <w:szCs w:val="24"/>
          <w:lang w:eastAsia="en-ID"/>
        </w:rPr>
        <w:t>dan </w:t>
      </w:r>
      <w:r w:rsidR="003A0628">
        <w:rPr>
          <w:rFonts w:eastAsiaTheme="minorEastAsia"/>
          <w:i/>
          <w:iCs/>
          <w:noProof/>
          <w:sz w:val="24"/>
          <w:szCs w:val="24"/>
          <w:lang w:eastAsia="en-ID"/>
        </w:rPr>
        <w:t>Recurrent Neural Network</w:t>
      </w:r>
      <w:r w:rsidR="00CC7DD2" w:rsidRPr="00CC7DD2">
        <w:rPr>
          <w:rFonts w:eastAsiaTheme="minorEastAsia"/>
          <w:noProof/>
          <w:sz w:val="24"/>
          <w:szCs w:val="24"/>
          <w:lang w:eastAsia="en-ID"/>
        </w:rPr>
        <w:t> (</w:t>
      </w:r>
      <w:r w:rsidR="003A0628">
        <w:rPr>
          <w:rFonts w:eastAsiaTheme="minorEastAsia"/>
          <w:noProof/>
          <w:sz w:val="24"/>
          <w:szCs w:val="24"/>
          <w:lang w:eastAsia="en-ID"/>
        </w:rPr>
        <w:t>RNN</w:t>
      </w:r>
      <w:r w:rsidR="00CC7DD2" w:rsidRPr="00CC7DD2">
        <w:rPr>
          <w:rFonts w:eastAsiaTheme="minorEastAsia"/>
          <w:noProof/>
          <w:sz w:val="24"/>
          <w:szCs w:val="24"/>
          <w:lang w:eastAsia="en-ID"/>
        </w:rPr>
        <w:t>) sering menghasilkan akurasi yang terbatas</w:t>
      </w:r>
      <w:r w:rsidR="00E608DE">
        <w:rPr>
          <w:rFonts w:eastAsiaTheme="minorEastAsia"/>
          <w:noProof/>
          <w:sz w:val="24"/>
          <w:szCs w:val="24"/>
          <w:lang w:eastAsia="en-ID"/>
        </w:rPr>
        <w:t>. P</w:t>
      </w:r>
      <w:r w:rsidR="00E608DE" w:rsidRPr="00E608DE">
        <w:rPr>
          <w:rFonts w:eastAsiaTheme="minorEastAsia"/>
          <w:noProof/>
          <w:sz w:val="24"/>
          <w:szCs w:val="24"/>
          <w:lang w:eastAsia="en-ID"/>
        </w:rPr>
        <w:t>enelitian ini bertujuan untuk mengoptimasi bobot model </w:t>
      </w:r>
      <w:r w:rsidR="00E608DE" w:rsidRPr="00E608DE">
        <w:rPr>
          <w:rFonts w:eastAsiaTheme="minorEastAsia"/>
          <w:i/>
          <w:iCs/>
          <w:noProof/>
          <w:sz w:val="24"/>
          <w:szCs w:val="24"/>
          <w:lang w:eastAsia="en-ID"/>
        </w:rPr>
        <w:t>ensemble</w:t>
      </w:r>
      <w:r w:rsidR="00E608DE" w:rsidRPr="00E608DE">
        <w:rPr>
          <w:rFonts w:eastAsiaTheme="minorEastAsia"/>
          <w:noProof/>
          <w:sz w:val="24"/>
          <w:szCs w:val="24"/>
          <w:lang w:eastAsia="en-ID"/>
        </w:rPr>
        <w:t> dari ketiga metode tersebut menggunakan algoritma </w:t>
      </w:r>
      <w:r w:rsidR="00E608DE" w:rsidRPr="00E608DE">
        <w:rPr>
          <w:rFonts w:eastAsiaTheme="minorEastAsia"/>
          <w:i/>
          <w:iCs/>
          <w:noProof/>
          <w:sz w:val="24"/>
          <w:szCs w:val="24"/>
          <w:lang w:eastAsia="en-ID"/>
        </w:rPr>
        <w:t>Grey Wolf Optimizer</w:t>
      </w:r>
      <w:r w:rsidR="00E608DE" w:rsidRPr="00E608DE">
        <w:rPr>
          <w:rFonts w:eastAsiaTheme="minorEastAsia"/>
          <w:noProof/>
          <w:sz w:val="24"/>
          <w:szCs w:val="24"/>
          <w:lang w:eastAsia="en-ID"/>
        </w:rPr>
        <w:t> (GWO) guna meningkatkan akurasi peramalan penjualan</w:t>
      </w:r>
      <w:r w:rsidR="00F01707" w:rsidRPr="00F01707">
        <w:rPr>
          <w:rFonts w:eastAsiaTheme="minorEastAsia"/>
          <w:noProof/>
          <w:sz w:val="24"/>
          <w:szCs w:val="24"/>
          <w:lang w:eastAsia="en-ID"/>
        </w:rPr>
        <w:t xml:space="preserve">. </w:t>
      </w:r>
      <w:r w:rsidR="00A42F5D">
        <w:rPr>
          <w:rFonts w:eastAsiaTheme="minorEastAsia"/>
          <w:noProof/>
          <w:sz w:val="24"/>
          <w:szCs w:val="24"/>
          <w:lang w:eastAsia="en-ID"/>
        </w:rPr>
        <w:t xml:space="preserve">Metode yang diusulkan </w:t>
      </w:r>
      <w:r w:rsidR="008B1BF3">
        <w:rPr>
          <w:rFonts w:eastAsiaTheme="minorEastAsia"/>
          <w:noProof/>
          <w:sz w:val="24"/>
          <w:szCs w:val="24"/>
          <w:lang w:eastAsia="en-ID"/>
        </w:rPr>
        <w:t>diawali</w:t>
      </w:r>
      <w:r w:rsidR="00A42F5D">
        <w:rPr>
          <w:rFonts w:eastAsiaTheme="minorEastAsia"/>
          <w:noProof/>
          <w:sz w:val="24"/>
          <w:szCs w:val="24"/>
          <w:lang w:eastAsia="en-ID"/>
        </w:rPr>
        <w:t xml:space="preserve"> dengan </w:t>
      </w:r>
      <w:r w:rsidR="008B1BF3">
        <w:rPr>
          <w:rFonts w:eastAsiaTheme="minorEastAsia"/>
          <w:noProof/>
          <w:sz w:val="24"/>
          <w:szCs w:val="24"/>
          <w:lang w:eastAsia="en-ID"/>
        </w:rPr>
        <w:t>pra-pemrosesan</w:t>
      </w:r>
      <w:r w:rsidR="00F01707" w:rsidRPr="00F01707">
        <w:rPr>
          <w:rFonts w:eastAsiaTheme="minorEastAsia"/>
          <w:noProof/>
          <w:sz w:val="24"/>
          <w:szCs w:val="24"/>
          <w:lang w:eastAsia="en-ID"/>
        </w:rPr>
        <w:t xml:space="preserve"> dataset Store Sales - Time Series Forecasting dari Kaggle</w:t>
      </w:r>
      <w:r w:rsidR="00CA5151">
        <w:rPr>
          <w:rFonts w:eastAsiaTheme="minorEastAsia"/>
          <w:noProof/>
          <w:sz w:val="24"/>
          <w:szCs w:val="24"/>
          <w:lang w:eastAsia="en-ID"/>
        </w:rPr>
        <w:t>, membagi data dengan data latih dan data uji</w:t>
      </w:r>
      <w:r w:rsidR="00F72290">
        <w:rPr>
          <w:rFonts w:eastAsiaTheme="minorEastAsia"/>
          <w:noProof/>
          <w:sz w:val="24"/>
          <w:szCs w:val="24"/>
          <w:lang w:eastAsia="en-ID"/>
        </w:rPr>
        <w:t>, mengembangkan m</w:t>
      </w:r>
      <w:r w:rsidR="00F01707" w:rsidRPr="00F01707">
        <w:rPr>
          <w:rFonts w:eastAsiaTheme="minorEastAsia"/>
          <w:noProof/>
          <w:sz w:val="24"/>
          <w:szCs w:val="24"/>
          <w:lang w:eastAsia="en-ID"/>
        </w:rPr>
        <w:t xml:space="preserve">odel </w:t>
      </w:r>
      <w:r w:rsidR="00D038D4">
        <w:rPr>
          <w:rFonts w:eastAsiaTheme="minorEastAsia"/>
          <w:noProof/>
          <w:sz w:val="24"/>
          <w:szCs w:val="24"/>
          <w:lang w:eastAsia="en-ID"/>
        </w:rPr>
        <w:t xml:space="preserve">baseline individual MA, ES, dan </w:t>
      </w:r>
      <w:r w:rsidR="003A0628">
        <w:rPr>
          <w:rFonts w:eastAsiaTheme="minorEastAsia"/>
          <w:noProof/>
          <w:sz w:val="24"/>
          <w:szCs w:val="24"/>
          <w:lang w:eastAsia="en-ID"/>
        </w:rPr>
        <w:t>RNN</w:t>
      </w:r>
      <w:r w:rsidR="00261AC1">
        <w:rPr>
          <w:rFonts w:eastAsiaTheme="minorEastAsia"/>
          <w:i/>
          <w:iCs/>
          <w:noProof/>
          <w:sz w:val="24"/>
          <w:szCs w:val="24"/>
          <w:lang w:eastAsia="en-ID"/>
        </w:rPr>
        <w:t xml:space="preserve">, </w:t>
      </w:r>
      <w:r w:rsidR="00261AC1">
        <w:rPr>
          <w:rFonts w:eastAsiaTheme="minorEastAsia"/>
          <w:noProof/>
          <w:sz w:val="24"/>
          <w:szCs w:val="24"/>
          <w:lang w:eastAsia="en-ID"/>
        </w:rPr>
        <w:t xml:space="preserve">mengembangkan model </w:t>
      </w:r>
      <w:r w:rsidR="00261AC1" w:rsidRPr="00261AC1">
        <w:rPr>
          <w:rFonts w:eastAsiaTheme="minorEastAsia"/>
          <w:i/>
          <w:iCs/>
          <w:noProof/>
          <w:sz w:val="24"/>
          <w:szCs w:val="24"/>
          <w:lang w:eastAsia="en-ID"/>
        </w:rPr>
        <w:t>weighted</w:t>
      </w:r>
      <w:r w:rsidR="00261AC1">
        <w:rPr>
          <w:rFonts w:eastAsiaTheme="minorEastAsia"/>
          <w:noProof/>
          <w:sz w:val="24"/>
          <w:szCs w:val="24"/>
          <w:lang w:eastAsia="en-ID"/>
        </w:rPr>
        <w:t xml:space="preserve"> </w:t>
      </w:r>
      <w:r w:rsidR="00F01707" w:rsidRPr="00F01707">
        <w:rPr>
          <w:rFonts w:eastAsiaTheme="minorEastAsia"/>
          <w:i/>
          <w:iCs/>
          <w:noProof/>
          <w:sz w:val="24"/>
          <w:szCs w:val="24"/>
          <w:lang w:eastAsia="en-ID"/>
        </w:rPr>
        <w:t>ensemble</w:t>
      </w:r>
      <w:r w:rsidR="00F01707" w:rsidRPr="00F01707">
        <w:rPr>
          <w:rFonts w:eastAsiaTheme="minorEastAsia"/>
          <w:noProof/>
          <w:sz w:val="24"/>
          <w:szCs w:val="24"/>
          <w:lang w:eastAsia="en-ID"/>
        </w:rPr>
        <w:t xml:space="preserve"> </w:t>
      </w:r>
      <w:r w:rsidR="00F72290">
        <w:rPr>
          <w:rFonts w:eastAsiaTheme="minorEastAsia"/>
          <w:noProof/>
          <w:sz w:val="24"/>
          <w:szCs w:val="24"/>
          <w:lang w:eastAsia="en-ID"/>
        </w:rPr>
        <w:t xml:space="preserve">yang terdiri </w:t>
      </w:r>
      <w:r w:rsidR="001B667D" w:rsidRPr="001B667D">
        <w:rPr>
          <w:rFonts w:eastAsiaTheme="minorEastAsia"/>
          <w:noProof/>
          <w:sz w:val="24"/>
          <w:szCs w:val="24"/>
          <w:lang w:eastAsia="en-ID"/>
        </w:rPr>
        <w:t xml:space="preserve">dari </w:t>
      </w:r>
      <w:r w:rsidR="00261AC1">
        <w:rPr>
          <w:rFonts w:eastAsiaTheme="minorEastAsia"/>
          <w:noProof/>
          <w:sz w:val="24"/>
          <w:szCs w:val="24"/>
          <w:lang w:eastAsia="en-ID"/>
        </w:rPr>
        <w:t>ke</w:t>
      </w:r>
      <w:r w:rsidR="001B667D" w:rsidRPr="001B667D">
        <w:rPr>
          <w:rFonts w:eastAsiaTheme="minorEastAsia"/>
          <w:noProof/>
          <w:sz w:val="24"/>
          <w:szCs w:val="24"/>
          <w:lang w:eastAsia="en-ID"/>
        </w:rPr>
        <w:t>tiga</w:t>
      </w:r>
      <w:r w:rsidR="00261AC1">
        <w:rPr>
          <w:rFonts w:eastAsiaTheme="minorEastAsia"/>
          <w:noProof/>
          <w:sz w:val="24"/>
          <w:szCs w:val="24"/>
          <w:lang w:eastAsia="en-ID"/>
        </w:rPr>
        <w:t xml:space="preserve"> model</w:t>
      </w:r>
      <w:r w:rsidR="00254F81">
        <w:rPr>
          <w:rFonts w:eastAsiaTheme="minorEastAsia"/>
          <w:noProof/>
          <w:sz w:val="24"/>
          <w:szCs w:val="24"/>
          <w:lang w:eastAsia="en-ID"/>
        </w:rPr>
        <w:t xml:space="preserve"> sebelumnya dengan bobot (</w:t>
      </w:r>
      <w:r w:rsidR="00254F81" w:rsidRPr="00254F81">
        <w:rPr>
          <w:rFonts w:eastAsiaTheme="minorEastAsia"/>
          <w:i/>
          <w:iCs/>
          <w:noProof/>
          <w:sz w:val="24"/>
          <w:szCs w:val="24"/>
          <w:lang w:eastAsia="en-ID"/>
        </w:rPr>
        <w:t>weight</w:t>
      </w:r>
      <w:r w:rsidR="00254F81">
        <w:rPr>
          <w:rFonts w:eastAsiaTheme="minorEastAsia"/>
          <w:noProof/>
          <w:sz w:val="24"/>
          <w:szCs w:val="24"/>
          <w:lang w:eastAsia="en-ID"/>
        </w:rPr>
        <w:t xml:space="preserve">) </w:t>
      </w:r>
      <w:r w:rsidR="008E11B5">
        <w:rPr>
          <w:rFonts w:eastAsiaTheme="minorEastAsia"/>
          <w:noProof/>
          <w:sz w:val="24"/>
          <w:szCs w:val="24"/>
          <w:lang w:eastAsia="en-ID"/>
        </w:rPr>
        <w:t xml:space="preserve">yang dioptimalkan dengan GWO. Hasil kinerja dari </w:t>
      </w:r>
      <w:r w:rsidR="00243752">
        <w:rPr>
          <w:rFonts w:eastAsiaTheme="minorEastAsia"/>
          <w:noProof/>
          <w:sz w:val="24"/>
          <w:szCs w:val="24"/>
          <w:lang w:eastAsia="en-ID"/>
        </w:rPr>
        <w:t>ketiga</w:t>
      </w:r>
      <w:r w:rsidR="008E11B5">
        <w:rPr>
          <w:rFonts w:eastAsiaTheme="minorEastAsia"/>
          <w:noProof/>
          <w:sz w:val="24"/>
          <w:szCs w:val="24"/>
          <w:lang w:eastAsia="en-ID"/>
        </w:rPr>
        <w:t xml:space="preserve"> model </w:t>
      </w:r>
      <w:r w:rsidR="008E11B5" w:rsidRPr="00243752">
        <w:rPr>
          <w:rFonts w:eastAsiaTheme="minorEastAsia"/>
          <w:i/>
          <w:iCs/>
          <w:noProof/>
          <w:sz w:val="24"/>
          <w:szCs w:val="24"/>
          <w:lang w:eastAsia="en-ID"/>
        </w:rPr>
        <w:t>baseline</w:t>
      </w:r>
      <w:r w:rsidR="008E11B5">
        <w:rPr>
          <w:rFonts w:eastAsiaTheme="minorEastAsia"/>
          <w:noProof/>
          <w:sz w:val="24"/>
          <w:szCs w:val="24"/>
          <w:lang w:eastAsia="en-ID"/>
        </w:rPr>
        <w:t xml:space="preserve"> individual</w:t>
      </w:r>
      <w:r w:rsidR="00243752">
        <w:rPr>
          <w:rFonts w:eastAsiaTheme="minorEastAsia"/>
          <w:noProof/>
          <w:sz w:val="24"/>
          <w:szCs w:val="24"/>
          <w:lang w:eastAsia="en-ID"/>
        </w:rPr>
        <w:t xml:space="preserve"> dan model </w:t>
      </w:r>
      <w:r w:rsidR="00243752" w:rsidRPr="005034CA">
        <w:rPr>
          <w:rFonts w:eastAsiaTheme="minorEastAsia"/>
          <w:i/>
          <w:iCs/>
          <w:noProof/>
          <w:sz w:val="24"/>
          <w:szCs w:val="24"/>
          <w:lang w:eastAsia="en-ID"/>
        </w:rPr>
        <w:t>weighted ensemble</w:t>
      </w:r>
      <w:r w:rsidR="00243752">
        <w:rPr>
          <w:rFonts w:eastAsiaTheme="minorEastAsia"/>
          <w:noProof/>
          <w:sz w:val="24"/>
          <w:szCs w:val="24"/>
          <w:lang w:eastAsia="en-ID"/>
        </w:rPr>
        <w:t xml:space="preserve"> </w:t>
      </w:r>
      <w:r w:rsidR="00983B94">
        <w:rPr>
          <w:rFonts w:eastAsiaTheme="minorEastAsia"/>
          <w:noProof/>
          <w:sz w:val="24"/>
          <w:szCs w:val="24"/>
          <w:lang w:eastAsia="en-ID"/>
        </w:rPr>
        <w:t xml:space="preserve">dievaluasi </w:t>
      </w:r>
      <w:r w:rsidR="00983B94" w:rsidRPr="00983B94">
        <w:rPr>
          <w:rFonts w:eastAsiaTheme="minorEastAsia"/>
          <w:noProof/>
          <w:sz w:val="24"/>
          <w:szCs w:val="24"/>
          <w:lang w:eastAsia="en-ID"/>
        </w:rPr>
        <w:t>menggunakan metrik MAE, MSE, RMSE, MAPE, dan R²</w:t>
      </w:r>
      <w:r w:rsidR="001B667D" w:rsidRPr="001B667D">
        <w:rPr>
          <w:rFonts w:eastAsiaTheme="minorEastAsia"/>
          <w:noProof/>
          <w:sz w:val="24"/>
          <w:szCs w:val="24"/>
          <w:lang w:eastAsia="en-ID"/>
        </w:rPr>
        <w:t>.</w:t>
      </w:r>
      <w:r w:rsidR="00A46523">
        <w:rPr>
          <w:rFonts w:eastAsiaTheme="minorEastAsia"/>
          <w:noProof/>
          <w:sz w:val="24"/>
          <w:szCs w:val="24"/>
          <w:lang w:eastAsia="en-ID"/>
        </w:rPr>
        <w:t xml:space="preserve"> </w:t>
      </w:r>
      <w:r w:rsidR="00293F40" w:rsidRPr="00293F40">
        <w:rPr>
          <w:rFonts w:eastAsiaTheme="minorEastAsia"/>
          <w:noProof/>
          <w:sz w:val="24"/>
          <w:szCs w:val="24"/>
          <w:lang w:eastAsia="en-ID"/>
        </w:rPr>
        <w:t>Penelitian ini diharapkan menghasilkan model </w:t>
      </w:r>
      <w:r w:rsidR="00293F40" w:rsidRPr="00293F40">
        <w:rPr>
          <w:rFonts w:eastAsiaTheme="minorEastAsia"/>
          <w:i/>
          <w:iCs/>
          <w:noProof/>
          <w:sz w:val="24"/>
          <w:szCs w:val="24"/>
          <w:lang w:eastAsia="en-ID"/>
        </w:rPr>
        <w:t>weighted ensemble</w:t>
      </w:r>
      <w:r w:rsidR="00293F40" w:rsidRPr="00293F40">
        <w:rPr>
          <w:rFonts w:eastAsiaTheme="minorEastAsia"/>
          <w:noProof/>
          <w:sz w:val="24"/>
          <w:szCs w:val="24"/>
          <w:lang w:eastAsia="en-ID"/>
        </w:rPr>
        <w:t xml:space="preserve"> dengan bobot optimal yang mampu menghasilkan prediksi penjualan lebih akurat dibandingkan model </w:t>
      </w:r>
      <w:r w:rsidR="00293F40" w:rsidRPr="000259A0">
        <w:rPr>
          <w:rFonts w:eastAsiaTheme="minorEastAsia"/>
          <w:i/>
          <w:iCs/>
          <w:noProof/>
          <w:sz w:val="24"/>
          <w:szCs w:val="24"/>
          <w:lang w:eastAsia="en-ID"/>
        </w:rPr>
        <w:t>baseline</w:t>
      </w:r>
      <w:r w:rsidR="00293F40" w:rsidRPr="00293F40">
        <w:rPr>
          <w:rFonts w:eastAsiaTheme="minorEastAsia"/>
          <w:noProof/>
          <w:sz w:val="24"/>
          <w:szCs w:val="24"/>
          <w:lang w:eastAsia="en-ID"/>
        </w:rPr>
        <w:t xml:space="preserve"> individu</w:t>
      </w:r>
      <w:r w:rsidR="000259A0">
        <w:rPr>
          <w:rFonts w:eastAsiaTheme="minorEastAsia"/>
          <w:noProof/>
          <w:sz w:val="24"/>
          <w:szCs w:val="24"/>
          <w:lang w:eastAsia="en-ID"/>
        </w:rPr>
        <w:t>.</w:t>
      </w:r>
    </w:p>
    <w:p w14:paraId="038BE86D" w14:textId="77777777" w:rsidR="00D05B22" w:rsidRPr="0069403E" w:rsidRDefault="00D05B22" w:rsidP="003D7144">
      <w:pPr>
        <w:spacing w:after="0" w:line="240" w:lineRule="auto"/>
        <w:ind w:firstLine="720"/>
        <w:rPr>
          <w:rFonts w:eastAsiaTheme="minorEastAsia"/>
          <w:noProof/>
          <w:sz w:val="24"/>
          <w:szCs w:val="24"/>
          <w:lang w:eastAsia="en-ID"/>
        </w:rPr>
      </w:pPr>
    </w:p>
    <w:p w14:paraId="006AB816" w14:textId="1EFCB48C" w:rsidR="00980FEC" w:rsidRPr="0069403E" w:rsidRDefault="00EA3215" w:rsidP="003D7144">
      <w:pPr>
        <w:spacing w:after="0" w:line="240" w:lineRule="auto"/>
        <w:jc w:val="left"/>
        <w:rPr>
          <w:rFonts w:eastAsiaTheme="minorEastAsia" w:cs="Times New Roman"/>
          <w:i/>
          <w:iCs/>
          <w:noProof/>
          <w:sz w:val="28"/>
          <w:szCs w:val="28"/>
          <w:lang w:val="en-ID" w:eastAsia="en-ID"/>
        </w:rPr>
      </w:pPr>
      <w:r w:rsidRPr="0069403E">
        <w:rPr>
          <w:rFonts w:eastAsiaTheme="minorEastAsia"/>
          <w:noProof/>
          <w:sz w:val="24"/>
          <w:szCs w:val="24"/>
          <w:lang w:eastAsia="en-ID"/>
        </w:rPr>
        <w:t xml:space="preserve">Kata kunci: </w:t>
      </w:r>
      <w:r w:rsidR="00AB1E7F" w:rsidRPr="00AB1E7F">
        <w:rPr>
          <w:rFonts w:eastAsiaTheme="minorEastAsia"/>
          <w:noProof/>
          <w:sz w:val="24"/>
          <w:szCs w:val="24"/>
          <w:lang w:eastAsia="en-ID"/>
        </w:rPr>
        <w:t>peramalan penjualan</w:t>
      </w:r>
      <w:r w:rsidR="00AB1E7F" w:rsidRPr="00AB1E7F">
        <w:rPr>
          <w:rFonts w:eastAsiaTheme="minorEastAsia"/>
          <w:i/>
          <w:iCs/>
          <w:noProof/>
          <w:sz w:val="24"/>
          <w:szCs w:val="24"/>
          <w:lang w:eastAsia="en-ID"/>
        </w:rPr>
        <w:t xml:space="preserve">, ensemble learning, </w:t>
      </w:r>
      <w:r w:rsidR="00AB1E7F" w:rsidRPr="00AB1E7F">
        <w:rPr>
          <w:rFonts w:eastAsiaTheme="minorEastAsia"/>
          <w:noProof/>
          <w:sz w:val="24"/>
          <w:szCs w:val="24"/>
          <w:lang w:eastAsia="en-ID"/>
        </w:rPr>
        <w:t>optimasi</w:t>
      </w:r>
      <w:r w:rsidR="00AB1E7F" w:rsidRPr="00AB1E7F">
        <w:rPr>
          <w:rFonts w:eastAsiaTheme="minorEastAsia"/>
          <w:i/>
          <w:iCs/>
          <w:noProof/>
          <w:sz w:val="24"/>
          <w:szCs w:val="24"/>
          <w:lang w:eastAsia="en-ID"/>
        </w:rPr>
        <w:t>, grey wolf optimizer, machine learning</w:t>
      </w:r>
    </w:p>
    <w:p w14:paraId="3AA1C5F5" w14:textId="36A9F9EA" w:rsidR="00980FEC" w:rsidRPr="00BC7EC9" w:rsidRDefault="00980FEC" w:rsidP="00980FEC">
      <w:pPr>
        <w:spacing w:line="259" w:lineRule="auto"/>
        <w:jc w:val="left"/>
        <w:rPr>
          <w:rFonts w:eastAsiaTheme="minorEastAsia" w:cs="Times New Roman"/>
          <w:i/>
          <w:iCs/>
          <w:noProof/>
          <w:sz w:val="24"/>
          <w:szCs w:val="24"/>
          <w:lang w:val="en-ID" w:eastAsia="en-ID"/>
        </w:rPr>
      </w:pPr>
      <w:r w:rsidRPr="00BC7EC9">
        <w:rPr>
          <w:rFonts w:eastAsiaTheme="minorEastAsia" w:cs="Times New Roman"/>
          <w:i/>
          <w:iCs/>
          <w:noProof/>
          <w:sz w:val="24"/>
          <w:szCs w:val="24"/>
          <w:lang w:val="en-ID" w:eastAsia="en-ID"/>
        </w:rPr>
        <w:br w:type="page"/>
      </w:r>
    </w:p>
    <w:p w14:paraId="2E405AEE" w14:textId="133AC627" w:rsidR="008D17C7" w:rsidRPr="00906C9F" w:rsidRDefault="008D17C7" w:rsidP="00906C9F">
      <w:pPr>
        <w:pStyle w:val="Heading1"/>
        <w:numPr>
          <w:ilvl w:val="0"/>
          <w:numId w:val="0"/>
        </w:numPr>
        <w:spacing w:before="0" w:after="480"/>
        <w:rPr>
          <w:rFonts w:cs="Times New Roman"/>
          <w:noProof/>
          <w:sz w:val="24"/>
          <w:szCs w:val="24"/>
          <w:lang w:val="en-ID" w:eastAsia="en-ID"/>
        </w:rPr>
      </w:pPr>
      <w:bookmarkStart w:id="13" w:name="_Toc233563373"/>
      <w:r w:rsidRPr="00BC7EC9">
        <w:rPr>
          <w:rFonts w:cs="Times New Roman"/>
          <w:noProof/>
          <w:sz w:val="24"/>
          <w:szCs w:val="24"/>
          <w:lang w:val="en-ID" w:eastAsia="en-ID"/>
        </w:rPr>
        <w:lastRenderedPageBreak/>
        <w:t>ABSTRACT</w:t>
      </w:r>
      <w:bookmarkEnd w:id="13"/>
    </w:p>
    <w:p w14:paraId="409B154D" w14:textId="2BE70D17" w:rsidR="00E361C1" w:rsidRPr="00E361C1" w:rsidRDefault="00E361C1" w:rsidP="00E361C1">
      <w:pPr>
        <w:spacing w:after="0" w:line="240" w:lineRule="auto"/>
        <w:rPr>
          <w:rFonts w:eastAsiaTheme="minorEastAsia"/>
          <w:i/>
          <w:iCs/>
          <w:noProof/>
          <w:sz w:val="24"/>
          <w:szCs w:val="24"/>
          <w:lang w:eastAsia="en-ID"/>
        </w:rPr>
      </w:pPr>
      <w:r w:rsidRPr="00E361C1">
        <w:rPr>
          <w:rFonts w:eastAsiaTheme="minorEastAsia"/>
          <w:i/>
          <w:iCs/>
          <w:noProof/>
          <w:sz w:val="24"/>
          <w:szCs w:val="24"/>
          <w:lang w:eastAsia="en-ID"/>
        </w:rPr>
        <w:t xml:space="preserve">Sales forecasting plays a crucial role in supporting strategic corporate decision-making, such as production planning, inventory management, and the formulation of marketing strategies. However, sales data that is complex, non-linear, and seasonal causes conventional methods such as Moving Average (MA), Exponential Smoothing (ES), and </w:t>
      </w:r>
      <w:r w:rsidR="003A0628">
        <w:rPr>
          <w:rFonts w:eastAsiaTheme="minorEastAsia"/>
          <w:i/>
          <w:iCs/>
          <w:noProof/>
          <w:sz w:val="24"/>
          <w:szCs w:val="24"/>
          <w:lang w:eastAsia="en-ID"/>
        </w:rPr>
        <w:t>Recurrent Neural Network</w:t>
      </w:r>
      <w:r w:rsidRPr="00E361C1">
        <w:rPr>
          <w:rFonts w:eastAsiaTheme="minorEastAsia"/>
          <w:i/>
          <w:iCs/>
          <w:noProof/>
          <w:sz w:val="24"/>
          <w:szCs w:val="24"/>
          <w:lang w:eastAsia="en-ID"/>
        </w:rPr>
        <w:t xml:space="preserve"> (</w:t>
      </w:r>
      <w:r w:rsidR="003A0628">
        <w:rPr>
          <w:rFonts w:eastAsiaTheme="minorEastAsia"/>
          <w:i/>
          <w:iCs/>
          <w:noProof/>
          <w:sz w:val="24"/>
          <w:szCs w:val="24"/>
          <w:lang w:eastAsia="en-ID"/>
        </w:rPr>
        <w:t>RNN</w:t>
      </w:r>
      <w:r w:rsidRPr="00E361C1">
        <w:rPr>
          <w:rFonts w:eastAsiaTheme="minorEastAsia"/>
          <w:i/>
          <w:iCs/>
          <w:noProof/>
          <w:sz w:val="24"/>
          <w:szCs w:val="24"/>
          <w:lang w:eastAsia="en-ID"/>
        </w:rPr>
        <w:t>) to often produce limited accuracy.</w:t>
      </w:r>
    </w:p>
    <w:p w14:paraId="74605858" w14:textId="0F4CCC13" w:rsidR="00E361C1" w:rsidRPr="00E361C1" w:rsidRDefault="00E361C1" w:rsidP="00E361C1">
      <w:pPr>
        <w:spacing w:after="0" w:line="240" w:lineRule="auto"/>
        <w:rPr>
          <w:rFonts w:eastAsiaTheme="minorEastAsia"/>
          <w:i/>
          <w:iCs/>
          <w:noProof/>
          <w:sz w:val="24"/>
          <w:szCs w:val="24"/>
          <w:lang w:eastAsia="en-ID"/>
        </w:rPr>
      </w:pPr>
      <w:r w:rsidRPr="00E361C1">
        <w:rPr>
          <w:rFonts w:eastAsiaTheme="minorEastAsia"/>
          <w:i/>
          <w:iCs/>
          <w:noProof/>
          <w:sz w:val="24"/>
          <w:szCs w:val="24"/>
          <w:lang w:eastAsia="en-ID"/>
        </w:rPr>
        <w:t xml:space="preserve">This study aims to optimize the ensemble model weights of these three methods using the Grey Wolf Optimizer (GWO) algorithm to improve sales forecasting accuracy. The proposed method begins with preprocessing the Store Sales - Time Series Forecasting dataset from Kaggle, splitting the data into training and testing sets, developing individual baseline models of MA, ES, and </w:t>
      </w:r>
      <w:r w:rsidR="00CB2E2E">
        <w:rPr>
          <w:rFonts w:eastAsiaTheme="minorEastAsia"/>
          <w:i/>
          <w:iCs/>
          <w:noProof/>
          <w:sz w:val="24"/>
          <w:szCs w:val="24"/>
          <w:lang w:eastAsia="en-ID"/>
        </w:rPr>
        <w:t>RNN</w:t>
      </w:r>
      <w:r w:rsidRPr="00E361C1">
        <w:rPr>
          <w:rFonts w:eastAsiaTheme="minorEastAsia"/>
          <w:i/>
          <w:iCs/>
          <w:noProof/>
          <w:sz w:val="24"/>
          <w:szCs w:val="24"/>
          <w:lang w:eastAsia="en-ID"/>
        </w:rPr>
        <w:t>, and developing a weighted ensemble model consisting of the three previous models with weights optimized by GWO.</w:t>
      </w:r>
      <w:r w:rsidR="000E4C83">
        <w:rPr>
          <w:rFonts w:eastAsiaTheme="minorEastAsia"/>
          <w:i/>
          <w:iCs/>
          <w:noProof/>
          <w:sz w:val="24"/>
          <w:szCs w:val="24"/>
          <w:lang w:eastAsia="en-ID"/>
        </w:rPr>
        <w:t xml:space="preserve"> </w:t>
      </w:r>
      <w:r w:rsidRPr="00E361C1">
        <w:rPr>
          <w:rFonts w:eastAsiaTheme="minorEastAsia"/>
          <w:i/>
          <w:iCs/>
          <w:noProof/>
          <w:sz w:val="24"/>
          <w:szCs w:val="24"/>
          <w:lang w:eastAsia="en-ID"/>
        </w:rPr>
        <w:t>The performance of the three individual baseline models and the weighted ensemble model will be evaluated using MAE, MSE, RMSE, MAPE, and R² metrics. This research is expected to produce a weighted ensemble model with optimal weights capable of generating more accurate sales predictions compared to individual baseline models.</w:t>
      </w:r>
    </w:p>
    <w:p w14:paraId="53C7A061" w14:textId="015CBA54" w:rsidR="00E76D70" w:rsidRPr="00E76D70" w:rsidRDefault="00E76D70" w:rsidP="00E76D70">
      <w:pPr>
        <w:spacing w:after="0" w:line="240" w:lineRule="auto"/>
        <w:rPr>
          <w:rFonts w:eastAsiaTheme="minorEastAsia"/>
          <w:i/>
          <w:iCs/>
          <w:noProof/>
          <w:sz w:val="24"/>
          <w:szCs w:val="24"/>
          <w:lang w:eastAsia="en-ID"/>
        </w:rPr>
      </w:pPr>
    </w:p>
    <w:p w14:paraId="054A66C8" w14:textId="77777777" w:rsidR="00E76D70" w:rsidRDefault="00E76D70" w:rsidP="00E76D70">
      <w:pPr>
        <w:spacing w:after="0" w:line="240" w:lineRule="auto"/>
        <w:rPr>
          <w:rFonts w:eastAsiaTheme="minorEastAsia"/>
          <w:b/>
          <w:bCs/>
          <w:i/>
          <w:iCs/>
          <w:noProof/>
          <w:sz w:val="24"/>
          <w:szCs w:val="24"/>
          <w:lang w:eastAsia="en-ID"/>
        </w:rPr>
      </w:pPr>
    </w:p>
    <w:p w14:paraId="2C6088A0" w14:textId="354A7A81" w:rsidR="00E76D70" w:rsidRPr="00E76D70" w:rsidRDefault="00E76D70" w:rsidP="00E76D70">
      <w:pPr>
        <w:spacing w:after="0" w:line="240" w:lineRule="auto"/>
        <w:rPr>
          <w:rFonts w:eastAsiaTheme="minorEastAsia"/>
          <w:i/>
          <w:iCs/>
          <w:noProof/>
          <w:sz w:val="24"/>
          <w:szCs w:val="24"/>
          <w:lang w:eastAsia="en-ID"/>
        </w:rPr>
      </w:pPr>
      <w:r w:rsidRPr="00E76D70">
        <w:rPr>
          <w:rFonts w:eastAsiaTheme="minorEastAsia"/>
          <w:b/>
          <w:bCs/>
          <w:i/>
          <w:iCs/>
          <w:noProof/>
          <w:sz w:val="24"/>
          <w:szCs w:val="24"/>
          <w:lang w:eastAsia="en-ID"/>
        </w:rPr>
        <w:t>Keywords:</w:t>
      </w:r>
      <w:r w:rsidRPr="00E76D70">
        <w:rPr>
          <w:rFonts w:eastAsiaTheme="minorEastAsia"/>
          <w:i/>
          <w:iCs/>
          <w:noProof/>
          <w:sz w:val="24"/>
          <w:szCs w:val="24"/>
          <w:lang w:eastAsia="en-ID"/>
        </w:rPr>
        <w:t xml:space="preserve"> sales forecasting, ensemble learning, optimization, grey wolf optimizer, machine learning</w:t>
      </w:r>
    </w:p>
    <w:p w14:paraId="39C7A456" w14:textId="686A5EE7" w:rsidR="00702A3A" w:rsidRPr="00702A3A" w:rsidRDefault="00702A3A" w:rsidP="00702A3A">
      <w:pPr>
        <w:spacing w:after="0" w:line="240" w:lineRule="auto"/>
        <w:rPr>
          <w:rFonts w:eastAsiaTheme="minorEastAsia"/>
          <w:i/>
          <w:iCs/>
          <w:noProof/>
          <w:sz w:val="24"/>
          <w:szCs w:val="24"/>
          <w:lang w:eastAsia="en-ID"/>
        </w:rPr>
      </w:pPr>
    </w:p>
    <w:p w14:paraId="3F2F5E0F" w14:textId="758CFA35" w:rsidR="00F445FA" w:rsidRPr="00702A3A" w:rsidRDefault="00F445FA" w:rsidP="00702A3A">
      <w:pPr>
        <w:spacing w:after="0" w:line="240" w:lineRule="auto"/>
        <w:rPr>
          <w:rFonts w:eastAsiaTheme="minorEastAsia" w:cs="Times New Roman"/>
          <w:i/>
          <w:iCs/>
          <w:noProof/>
          <w:sz w:val="28"/>
          <w:szCs w:val="28"/>
          <w:lang w:val="en-ID" w:eastAsia="en-ID"/>
        </w:rPr>
      </w:pPr>
    </w:p>
    <w:p w14:paraId="14DE4063" w14:textId="2657CED1" w:rsidR="008D17C7" w:rsidRPr="00BC7EC9" w:rsidRDefault="008D17C7" w:rsidP="008D17C7">
      <w:pPr>
        <w:spacing w:line="259" w:lineRule="auto"/>
        <w:jc w:val="left"/>
        <w:rPr>
          <w:rFonts w:eastAsiaTheme="minorEastAsia" w:cs="Times New Roman"/>
          <w:i/>
          <w:iCs/>
          <w:noProof/>
          <w:sz w:val="24"/>
          <w:szCs w:val="24"/>
          <w:lang w:eastAsia="en-ID"/>
        </w:rPr>
      </w:pPr>
    </w:p>
    <w:bookmarkEnd w:id="11"/>
    <w:p w14:paraId="447BFAA0" w14:textId="77777777" w:rsidR="008D17C7" w:rsidRPr="00BC7EC9" w:rsidRDefault="008D17C7">
      <w:pPr>
        <w:spacing w:line="259" w:lineRule="auto"/>
        <w:jc w:val="left"/>
        <w:rPr>
          <w:rFonts w:eastAsiaTheme="minorEastAsia" w:cs="Times New Roman"/>
          <w:i/>
          <w:iCs/>
          <w:noProof/>
          <w:sz w:val="24"/>
          <w:szCs w:val="24"/>
          <w:lang w:eastAsia="en-ID"/>
        </w:rPr>
      </w:pPr>
      <w:r w:rsidRPr="00BC7EC9">
        <w:rPr>
          <w:rFonts w:eastAsiaTheme="minorEastAsia" w:cs="Times New Roman"/>
          <w:i/>
          <w:iCs/>
          <w:noProof/>
          <w:sz w:val="24"/>
          <w:szCs w:val="24"/>
          <w:lang w:eastAsia="en-ID"/>
        </w:rPr>
        <w:br w:type="page"/>
      </w:r>
    </w:p>
    <w:p w14:paraId="1D76C9CF" w14:textId="77777777" w:rsidR="0000676D" w:rsidRPr="00B40B43" w:rsidRDefault="0000676D" w:rsidP="00BC7EC9">
      <w:pPr>
        <w:pStyle w:val="Heading1"/>
        <w:numPr>
          <w:ilvl w:val="0"/>
          <w:numId w:val="0"/>
        </w:numPr>
        <w:rPr>
          <w:rFonts w:cs="Times New Roman"/>
          <w:szCs w:val="28"/>
        </w:rPr>
      </w:pPr>
      <w:bookmarkStart w:id="14" w:name="_Toc233563374"/>
      <w:r w:rsidRPr="00B40B43">
        <w:rPr>
          <w:rFonts w:cs="Times New Roman"/>
          <w:szCs w:val="28"/>
        </w:rPr>
        <w:lastRenderedPageBreak/>
        <w:t>DAFTAR ISI</w:t>
      </w:r>
      <w:bookmarkEnd w:id="14"/>
    </w:p>
    <w:p w14:paraId="009E7CF5" w14:textId="77777777" w:rsidR="008D17C7" w:rsidRPr="00BC7EC9" w:rsidRDefault="008D17C7">
      <w:pPr>
        <w:spacing w:line="259" w:lineRule="auto"/>
        <w:jc w:val="left"/>
        <w:rPr>
          <w:rFonts w:eastAsiaTheme="minorEastAsia" w:cs="Times New Roman"/>
          <w:i/>
          <w:iCs/>
          <w:noProof/>
          <w:sz w:val="24"/>
          <w:szCs w:val="24"/>
          <w:lang w:eastAsia="en-ID"/>
        </w:rPr>
      </w:pPr>
    </w:p>
    <w:sdt>
      <w:sdtPr>
        <w:rPr>
          <w:rFonts w:ascii="Times New Roman" w:eastAsiaTheme="minorEastAsia" w:hAnsi="Times New Roman" w:cstheme="minorBidi"/>
          <w:color w:val="auto"/>
          <w:sz w:val="22"/>
          <w:szCs w:val="22"/>
        </w:rPr>
        <w:id w:val="471182984"/>
        <w:docPartObj>
          <w:docPartGallery w:val="Table of Contents"/>
          <w:docPartUnique/>
        </w:docPartObj>
      </w:sdtPr>
      <w:sdtEndPr>
        <w:rPr>
          <w:b/>
          <w:bCs/>
          <w:noProof/>
        </w:rPr>
      </w:sdtEndPr>
      <w:sdtContent>
        <w:p w14:paraId="2A53C9EC" w14:textId="0431D5B8" w:rsidR="00E01718" w:rsidRDefault="00E01718">
          <w:pPr>
            <w:pStyle w:val="TOCHeading"/>
          </w:pPr>
        </w:p>
        <w:p w14:paraId="2C628764" w14:textId="1C9A25FC" w:rsidR="00CB1376" w:rsidRDefault="00E01718">
          <w:pPr>
            <w:pStyle w:val="TOC1"/>
            <w:rPr>
              <w:rFonts w:asciiTheme="minorHAnsi" w:eastAsiaTheme="minorEastAsia" w:hAnsiTheme="minorHAnsi"/>
              <w:b w:val="0"/>
              <w:kern w:val="2"/>
              <w:szCs w:val="24"/>
              <w14:ligatures w14:val="standardContextual"/>
            </w:rPr>
          </w:pPr>
          <w:r>
            <w:fldChar w:fldCharType="begin"/>
          </w:r>
          <w:r>
            <w:instrText xml:space="preserve"> TOC \o "1-3" \h \z \u </w:instrText>
          </w:r>
          <w:r>
            <w:fldChar w:fldCharType="separate"/>
          </w:r>
          <w:hyperlink w:anchor="_Toc233563367" w:history="1">
            <w:r w:rsidR="00CB1376" w:rsidRPr="009A4659">
              <w:rPr>
                <w:rStyle w:val="Hyperlink"/>
                <w:rFonts w:cs="Times New Roman"/>
              </w:rPr>
              <w:t>LEMBAR PERSETUJUAN TESIS</w:t>
            </w:r>
            <w:r w:rsidR="00CB1376">
              <w:rPr>
                <w:webHidden/>
              </w:rPr>
              <w:tab/>
            </w:r>
            <w:r w:rsidR="00CB1376">
              <w:rPr>
                <w:webHidden/>
              </w:rPr>
              <w:fldChar w:fldCharType="begin"/>
            </w:r>
            <w:r w:rsidR="00CB1376">
              <w:rPr>
                <w:webHidden/>
              </w:rPr>
              <w:instrText xml:space="preserve"> PAGEREF _Toc233563367 \h </w:instrText>
            </w:r>
            <w:r w:rsidR="00CB1376">
              <w:rPr>
                <w:webHidden/>
              </w:rPr>
            </w:r>
            <w:r w:rsidR="00CB1376">
              <w:rPr>
                <w:webHidden/>
              </w:rPr>
              <w:fldChar w:fldCharType="separate"/>
            </w:r>
            <w:r w:rsidR="00F93F66">
              <w:rPr>
                <w:webHidden/>
              </w:rPr>
              <w:t>i</w:t>
            </w:r>
            <w:r w:rsidR="00CB1376">
              <w:rPr>
                <w:webHidden/>
              </w:rPr>
              <w:fldChar w:fldCharType="end"/>
            </w:r>
          </w:hyperlink>
        </w:p>
        <w:p w14:paraId="5AF0C18C" w14:textId="53BCAF66" w:rsidR="00CB1376" w:rsidRDefault="00CB1376">
          <w:pPr>
            <w:pStyle w:val="TOC1"/>
            <w:rPr>
              <w:rFonts w:asciiTheme="minorHAnsi" w:eastAsiaTheme="minorEastAsia" w:hAnsiTheme="minorHAnsi"/>
              <w:b w:val="0"/>
              <w:kern w:val="2"/>
              <w:szCs w:val="24"/>
              <w14:ligatures w14:val="standardContextual"/>
            </w:rPr>
          </w:pPr>
          <w:hyperlink w:anchor="_Toc233563368" w:history="1">
            <w:r w:rsidRPr="009A4659">
              <w:rPr>
                <w:rStyle w:val="Hyperlink"/>
                <w:rFonts w:cs="Times New Roman"/>
              </w:rPr>
              <w:t>LEMBAR PENGESAHAN TESIS</w:t>
            </w:r>
            <w:r>
              <w:rPr>
                <w:webHidden/>
              </w:rPr>
              <w:tab/>
            </w:r>
            <w:r>
              <w:rPr>
                <w:webHidden/>
              </w:rPr>
              <w:fldChar w:fldCharType="begin"/>
            </w:r>
            <w:r>
              <w:rPr>
                <w:webHidden/>
              </w:rPr>
              <w:instrText xml:space="preserve"> PAGEREF _Toc233563368 \h </w:instrText>
            </w:r>
            <w:r>
              <w:rPr>
                <w:webHidden/>
              </w:rPr>
            </w:r>
            <w:r>
              <w:rPr>
                <w:webHidden/>
              </w:rPr>
              <w:fldChar w:fldCharType="separate"/>
            </w:r>
            <w:r w:rsidR="00F93F66">
              <w:rPr>
                <w:webHidden/>
              </w:rPr>
              <w:t>ii</w:t>
            </w:r>
            <w:r>
              <w:rPr>
                <w:webHidden/>
              </w:rPr>
              <w:fldChar w:fldCharType="end"/>
            </w:r>
          </w:hyperlink>
        </w:p>
        <w:p w14:paraId="613DF6DE" w14:textId="3E110C45" w:rsidR="00CB1376" w:rsidRDefault="00CB1376">
          <w:pPr>
            <w:pStyle w:val="TOC1"/>
            <w:rPr>
              <w:rFonts w:asciiTheme="minorHAnsi" w:eastAsiaTheme="minorEastAsia" w:hAnsiTheme="minorHAnsi"/>
              <w:b w:val="0"/>
              <w:kern w:val="2"/>
              <w:szCs w:val="24"/>
              <w14:ligatures w14:val="standardContextual"/>
            </w:rPr>
          </w:pPr>
          <w:hyperlink w:anchor="_Toc233563369" w:history="1">
            <w:r w:rsidRPr="009A4659">
              <w:rPr>
                <w:rStyle w:val="Hyperlink"/>
              </w:rPr>
              <w:t>PERNYATAAN KEASLIAN TESIS</w:t>
            </w:r>
            <w:r>
              <w:rPr>
                <w:webHidden/>
              </w:rPr>
              <w:tab/>
            </w:r>
            <w:r>
              <w:rPr>
                <w:webHidden/>
              </w:rPr>
              <w:fldChar w:fldCharType="begin"/>
            </w:r>
            <w:r>
              <w:rPr>
                <w:webHidden/>
              </w:rPr>
              <w:instrText xml:space="preserve"> PAGEREF _Toc233563369 \h </w:instrText>
            </w:r>
            <w:r>
              <w:rPr>
                <w:webHidden/>
              </w:rPr>
            </w:r>
            <w:r>
              <w:rPr>
                <w:webHidden/>
              </w:rPr>
              <w:fldChar w:fldCharType="separate"/>
            </w:r>
            <w:r w:rsidR="00F93F66">
              <w:rPr>
                <w:webHidden/>
              </w:rPr>
              <w:t>iii</w:t>
            </w:r>
            <w:r>
              <w:rPr>
                <w:webHidden/>
              </w:rPr>
              <w:fldChar w:fldCharType="end"/>
            </w:r>
          </w:hyperlink>
        </w:p>
        <w:p w14:paraId="213488C7" w14:textId="28CF53E5" w:rsidR="00CB1376" w:rsidRDefault="00CB1376">
          <w:pPr>
            <w:pStyle w:val="TOC1"/>
            <w:rPr>
              <w:rFonts w:asciiTheme="minorHAnsi" w:eastAsiaTheme="minorEastAsia" w:hAnsiTheme="minorHAnsi"/>
              <w:b w:val="0"/>
              <w:kern w:val="2"/>
              <w:szCs w:val="24"/>
              <w14:ligatures w14:val="standardContextual"/>
            </w:rPr>
          </w:pPr>
          <w:hyperlink w:anchor="_Toc233563370" w:history="1">
            <w:r w:rsidRPr="009A4659">
              <w:rPr>
                <w:rStyle w:val="Hyperlink"/>
                <w:rFonts w:cs="Times New Roman"/>
                <w:lang w:eastAsia="en-ID"/>
              </w:rPr>
              <w:t>KATA PENGANTAR</w:t>
            </w:r>
            <w:r>
              <w:rPr>
                <w:webHidden/>
              </w:rPr>
              <w:tab/>
            </w:r>
            <w:r>
              <w:rPr>
                <w:webHidden/>
              </w:rPr>
              <w:fldChar w:fldCharType="begin"/>
            </w:r>
            <w:r>
              <w:rPr>
                <w:webHidden/>
              </w:rPr>
              <w:instrText xml:space="preserve"> PAGEREF _Toc233563370 \h </w:instrText>
            </w:r>
            <w:r>
              <w:rPr>
                <w:webHidden/>
              </w:rPr>
            </w:r>
            <w:r>
              <w:rPr>
                <w:webHidden/>
              </w:rPr>
              <w:fldChar w:fldCharType="separate"/>
            </w:r>
            <w:r w:rsidR="00F93F66">
              <w:rPr>
                <w:webHidden/>
              </w:rPr>
              <w:t>iv</w:t>
            </w:r>
            <w:r>
              <w:rPr>
                <w:webHidden/>
              </w:rPr>
              <w:fldChar w:fldCharType="end"/>
            </w:r>
          </w:hyperlink>
        </w:p>
        <w:p w14:paraId="777003DF" w14:textId="01548918" w:rsidR="00CB1376" w:rsidRDefault="00CB1376">
          <w:pPr>
            <w:pStyle w:val="TOC1"/>
            <w:rPr>
              <w:rFonts w:asciiTheme="minorHAnsi" w:eastAsiaTheme="minorEastAsia" w:hAnsiTheme="minorHAnsi"/>
              <w:b w:val="0"/>
              <w:kern w:val="2"/>
              <w:szCs w:val="24"/>
              <w14:ligatures w14:val="standardContextual"/>
            </w:rPr>
          </w:pPr>
          <w:hyperlink w:anchor="_Toc233563371" w:history="1">
            <w:r w:rsidRPr="009A4659">
              <w:rPr>
                <w:rStyle w:val="Hyperlink"/>
              </w:rPr>
              <w:t xml:space="preserve">PERNYATAAN PERSETUJUAN PUBLIKASI TESIS </w:t>
            </w:r>
            <w:r w:rsidRPr="009A4659">
              <w:rPr>
                <w:rStyle w:val="Hyperlink"/>
                <w:rFonts w:eastAsia="Times New Roman" w:cs="Times New Roman"/>
                <w:bCs/>
              </w:rPr>
              <w:t>UNTUK KEPENTINGAN AKADEMIS</w:t>
            </w:r>
            <w:r>
              <w:rPr>
                <w:webHidden/>
              </w:rPr>
              <w:tab/>
            </w:r>
            <w:r>
              <w:rPr>
                <w:webHidden/>
              </w:rPr>
              <w:fldChar w:fldCharType="begin"/>
            </w:r>
            <w:r>
              <w:rPr>
                <w:webHidden/>
              </w:rPr>
              <w:instrText xml:space="preserve"> PAGEREF _Toc233563371 \h </w:instrText>
            </w:r>
            <w:r>
              <w:rPr>
                <w:webHidden/>
              </w:rPr>
            </w:r>
            <w:r>
              <w:rPr>
                <w:webHidden/>
              </w:rPr>
              <w:fldChar w:fldCharType="separate"/>
            </w:r>
            <w:r w:rsidR="00F93F66">
              <w:rPr>
                <w:webHidden/>
              </w:rPr>
              <w:t>vi</w:t>
            </w:r>
            <w:r>
              <w:rPr>
                <w:webHidden/>
              </w:rPr>
              <w:fldChar w:fldCharType="end"/>
            </w:r>
          </w:hyperlink>
        </w:p>
        <w:p w14:paraId="1F516A17" w14:textId="06DADC32" w:rsidR="00CB1376" w:rsidRDefault="00CB1376">
          <w:pPr>
            <w:pStyle w:val="TOC1"/>
            <w:rPr>
              <w:rFonts w:asciiTheme="minorHAnsi" w:eastAsiaTheme="minorEastAsia" w:hAnsiTheme="minorHAnsi"/>
              <w:b w:val="0"/>
              <w:kern w:val="2"/>
              <w:szCs w:val="24"/>
              <w14:ligatures w14:val="standardContextual"/>
            </w:rPr>
          </w:pPr>
          <w:hyperlink w:anchor="_Toc233563372" w:history="1">
            <w:r w:rsidRPr="009A4659">
              <w:rPr>
                <w:rStyle w:val="Hyperlink"/>
                <w:rFonts w:cs="Times New Roman"/>
                <w:lang w:val="en-ID" w:eastAsia="en-ID"/>
              </w:rPr>
              <w:t>ABSTRAK</w:t>
            </w:r>
            <w:r>
              <w:rPr>
                <w:webHidden/>
              </w:rPr>
              <w:tab/>
            </w:r>
            <w:r>
              <w:rPr>
                <w:webHidden/>
              </w:rPr>
              <w:fldChar w:fldCharType="begin"/>
            </w:r>
            <w:r>
              <w:rPr>
                <w:webHidden/>
              </w:rPr>
              <w:instrText xml:space="preserve"> PAGEREF _Toc233563372 \h </w:instrText>
            </w:r>
            <w:r>
              <w:rPr>
                <w:webHidden/>
              </w:rPr>
            </w:r>
            <w:r>
              <w:rPr>
                <w:webHidden/>
              </w:rPr>
              <w:fldChar w:fldCharType="separate"/>
            </w:r>
            <w:r w:rsidR="00F93F66">
              <w:rPr>
                <w:webHidden/>
              </w:rPr>
              <w:t>vii</w:t>
            </w:r>
            <w:r>
              <w:rPr>
                <w:webHidden/>
              </w:rPr>
              <w:fldChar w:fldCharType="end"/>
            </w:r>
          </w:hyperlink>
        </w:p>
        <w:p w14:paraId="115FB360" w14:textId="09956EBE" w:rsidR="00CB1376" w:rsidRDefault="00CB1376">
          <w:pPr>
            <w:pStyle w:val="TOC1"/>
            <w:rPr>
              <w:rFonts w:asciiTheme="minorHAnsi" w:eastAsiaTheme="minorEastAsia" w:hAnsiTheme="minorHAnsi"/>
              <w:b w:val="0"/>
              <w:kern w:val="2"/>
              <w:szCs w:val="24"/>
              <w14:ligatures w14:val="standardContextual"/>
            </w:rPr>
          </w:pPr>
          <w:hyperlink w:anchor="_Toc233563373" w:history="1">
            <w:r w:rsidRPr="009A4659">
              <w:rPr>
                <w:rStyle w:val="Hyperlink"/>
                <w:rFonts w:cs="Times New Roman"/>
                <w:lang w:val="en-ID" w:eastAsia="en-ID"/>
              </w:rPr>
              <w:t>ABSTRACT</w:t>
            </w:r>
            <w:r>
              <w:rPr>
                <w:webHidden/>
              </w:rPr>
              <w:tab/>
            </w:r>
            <w:r>
              <w:rPr>
                <w:webHidden/>
              </w:rPr>
              <w:fldChar w:fldCharType="begin"/>
            </w:r>
            <w:r>
              <w:rPr>
                <w:webHidden/>
              </w:rPr>
              <w:instrText xml:space="preserve"> PAGEREF _Toc233563373 \h </w:instrText>
            </w:r>
            <w:r>
              <w:rPr>
                <w:webHidden/>
              </w:rPr>
            </w:r>
            <w:r>
              <w:rPr>
                <w:webHidden/>
              </w:rPr>
              <w:fldChar w:fldCharType="separate"/>
            </w:r>
            <w:r w:rsidR="00F93F66">
              <w:rPr>
                <w:webHidden/>
              </w:rPr>
              <w:t>viii</w:t>
            </w:r>
            <w:r>
              <w:rPr>
                <w:webHidden/>
              </w:rPr>
              <w:fldChar w:fldCharType="end"/>
            </w:r>
          </w:hyperlink>
        </w:p>
        <w:p w14:paraId="1F711423" w14:textId="0135FDF4" w:rsidR="00CB1376" w:rsidRDefault="00CB1376">
          <w:pPr>
            <w:pStyle w:val="TOC1"/>
            <w:rPr>
              <w:rFonts w:asciiTheme="minorHAnsi" w:eastAsiaTheme="minorEastAsia" w:hAnsiTheme="minorHAnsi"/>
              <w:b w:val="0"/>
              <w:kern w:val="2"/>
              <w:szCs w:val="24"/>
              <w14:ligatures w14:val="standardContextual"/>
            </w:rPr>
          </w:pPr>
          <w:hyperlink w:anchor="_Toc233563374" w:history="1">
            <w:r w:rsidRPr="009A4659">
              <w:rPr>
                <w:rStyle w:val="Hyperlink"/>
                <w:rFonts w:cs="Times New Roman"/>
              </w:rPr>
              <w:t>DAFTAR ISI</w:t>
            </w:r>
            <w:r>
              <w:rPr>
                <w:webHidden/>
              </w:rPr>
              <w:tab/>
            </w:r>
            <w:r>
              <w:rPr>
                <w:webHidden/>
              </w:rPr>
              <w:fldChar w:fldCharType="begin"/>
            </w:r>
            <w:r>
              <w:rPr>
                <w:webHidden/>
              </w:rPr>
              <w:instrText xml:space="preserve"> PAGEREF _Toc233563374 \h </w:instrText>
            </w:r>
            <w:r>
              <w:rPr>
                <w:webHidden/>
              </w:rPr>
            </w:r>
            <w:r>
              <w:rPr>
                <w:webHidden/>
              </w:rPr>
              <w:fldChar w:fldCharType="separate"/>
            </w:r>
            <w:r w:rsidR="00F93F66">
              <w:rPr>
                <w:webHidden/>
              </w:rPr>
              <w:t>ix</w:t>
            </w:r>
            <w:r>
              <w:rPr>
                <w:webHidden/>
              </w:rPr>
              <w:fldChar w:fldCharType="end"/>
            </w:r>
          </w:hyperlink>
        </w:p>
        <w:p w14:paraId="501E4746" w14:textId="602CF332" w:rsidR="00CB1376" w:rsidRDefault="00CB1376">
          <w:pPr>
            <w:pStyle w:val="TOC1"/>
            <w:rPr>
              <w:rFonts w:asciiTheme="minorHAnsi" w:eastAsiaTheme="minorEastAsia" w:hAnsiTheme="minorHAnsi"/>
              <w:b w:val="0"/>
              <w:kern w:val="2"/>
              <w:szCs w:val="24"/>
              <w14:ligatures w14:val="standardContextual"/>
            </w:rPr>
          </w:pPr>
          <w:hyperlink w:anchor="_Toc233563375" w:history="1">
            <w:r w:rsidRPr="009A4659">
              <w:rPr>
                <w:rStyle w:val="Hyperlink"/>
                <w:rFonts w:cs="Times New Roman"/>
              </w:rPr>
              <w:t>BAB I</w:t>
            </w:r>
            <w:r>
              <w:rPr>
                <w:rFonts w:asciiTheme="minorHAnsi" w:eastAsiaTheme="minorEastAsia" w:hAnsiTheme="minorHAnsi"/>
                <w:b w:val="0"/>
                <w:kern w:val="2"/>
                <w:szCs w:val="24"/>
                <w14:ligatures w14:val="standardContextual"/>
              </w:rPr>
              <w:tab/>
            </w:r>
            <w:r w:rsidRPr="009A4659">
              <w:rPr>
                <w:rStyle w:val="Hyperlink"/>
                <w:rFonts w:cs="Times New Roman"/>
              </w:rPr>
              <w:t>PENDAHULUAN</w:t>
            </w:r>
            <w:r>
              <w:rPr>
                <w:webHidden/>
              </w:rPr>
              <w:tab/>
            </w:r>
            <w:r>
              <w:rPr>
                <w:webHidden/>
              </w:rPr>
              <w:fldChar w:fldCharType="begin"/>
            </w:r>
            <w:r>
              <w:rPr>
                <w:webHidden/>
              </w:rPr>
              <w:instrText xml:space="preserve"> PAGEREF _Toc233563375 \h </w:instrText>
            </w:r>
            <w:r>
              <w:rPr>
                <w:webHidden/>
              </w:rPr>
            </w:r>
            <w:r>
              <w:rPr>
                <w:webHidden/>
              </w:rPr>
              <w:fldChar w:fldCharType="separate"/>
            </w:r>
            <w:r w:rsidR="00F93F66">
              <w:rPr>
                <w:webHidden/>
              </w:rPr>
              <w:t>1</w:t>
            </w:r>
            <w:r>
              <w:rPr>
                <w:webHidden/>
              </w:rPr>
              <w:fldChar w:fldCharType="end"/>
            </w:r>
          </w:hyperlink>
        </w:p>
        <w:p w14:paraId="34A129FD" w14:textId="7A3EFC5F" w:rsidR="00CB1376" w:rsidRDefault="00CB1376">
          <w:pPr>
            <w:pStyle w:val="TOC2"/>
            <w:rPr>
              <w:rFonts w:asciiTheme="minorHAnsi" w:eastAsiaTheme="minorEastAsia" w:hAnsiTheme="minorHAnsi"/>
              <w:noProof/>
              <w:kern w:val="2"/>
              <w:szCs w:val="24"/>
              <w14:ligatures w14:val="standardContextual"/>
            </w:rPr>
          </w:pPr>
          <w:hyperlink w:anchor="_Toc233563376" w:history="1">
            <w:r w:rsidRPr="009A4659">
              <w:rPr>
                <w:rStyle w:val="Hyperlink"/>
                <w:rFonts w:cs="Times New Roman"/>
                <w:noProof/>
              </w:rPr>
              <w:t>1.1</w:t>
            </w:r>
            <w:r>
              <w:rPr>
                <w:rFonts w:asciiTheme="minorHAnsi" w:eastAsiaTheme="minorEastAsia" w:hAnsiTheme="minorHAnsi"/>
                <w:noProof/>
                <w:kern w:val="2"/>
                <w:szCs w:val="24"/>
                <w14:ligatures w14:val="standardContextual"/>
              </w:rPr>
              <w:tab/>
            </w:r>
            <w:r w:rsidRPr="009A4659">
              <w:rPr>
                <w:rStyle w:val="Hyperlink"/>
                <w:rFonts w:cs="Times New Roman"/>
                <w:noProof/>
              </w:rPr>
              <w:t>Latar Belakang</w:t>
            </w:r>
            <w:r>
              <w:rPr>
                <w:noProof/>
                <w:webHidden/>
              </w:rPr>
              <w:tab/>
            </w:r>
            <w:r>
              <w:rPr>
                <w:noProof/>
                <w:webHidden/>
              </w:rPr>
              <w:fldChar w:fldCharType="begin"/>
            </w:r>
            <w:r>
              <w:rPr>
                <w:noProof/>
                <w:webHidden/>
              </w:rPr>
              <w:instrText xml:space="preserve"> PAGEREF _Toc233563376 \h </w:instrText>
            </w:r>
            <w:r>
              <w:rPr>
                <w:noProof/>
                <w:webHidden/>
              </w:rPr>
            </w:r>
            <w:r>
              <w:rPr>
                <w:noProof/>
                <w:webHidden/>
              </w:rPr>
              <w:fldChar w:fldCharType="separate"/>
            </w:r>
            <w:r w:rsidR="00F93F66">
              <w:rPr>
                <w:noProof/>
                <w:webHidden/>
              </w:rPr>
              <w:t>1</w:t>
            </w:r>
            <w:r>
              <w:rPr>
                <w:noProof/>
                <w:webHidden/>
              </w:rPr>
              <w:fldChar w:fldCharType="end"/>
            </w:r>
          </w:hyperlink>
        </w:p>
        <w:p w14:paraId="25D4956B" w14:textId="7F71DAD8" w:rsidR="00CB1376" w:rsidRDefault="00CB1376">
          <w:pPr>
            <w:pStyle w:val="TOC2"/>
            <w:rPr>
              <w:rFonts w:asciiTheme="minorHAnsi" w:eastAsiaTheme="minorEastAsia" w:hAnsiTheme="minorHAnsi"/>
              <w:noProof/>
              <w:kern w:val="2"/>
              <w:szCs w:val="24"/>
              <w14:ligatures w14:val="standardContextual"/>
            </w:rPr>
          </w:pPr>
          <w:hyperlink w:anchor="_Toc233563377" w:history="1">
            <w:r w:rsidRPr="009A4659">
              <w:rPr>
                <w:rStyle w:val="Hyperlink"/>
                <w:rFonts w:cs="Times New Roman"/>
                <w:noProof/>
              </w:rPr>
              <w:t>1.2</w:t>
            </w:r>
            <w:r>
              <w:rPr>
                <w:rFonts w:asciiTheme="minorHAnsi" w:eastAsiaTheme="minorEastAsia" w:hAnsiTheme="minorHAnsi"/>
                <w:noProof/>
                <w:kern w:val="2"/>
                <w:szCs w:val="24"/>
                <w14:ligatures w14:val="standardContextual"/>
              </w:rPr>
              <w:tab/>
            </w:r>
            <w:r w:rsidRPr="009A4659">
              <w:rPr>
                <w:rStyle w:val="Hyperlink"/>
                <w:rFonts w:cs="Times New Roman"/>
                <w:noProof/>
              </w:rPr>
              <w:t>Permasalahan Penelitian</w:t>
            </w:r>
            <w:r>
              <w:rPr>
                <w:noProof/>
                <w:webHidden/>
              </w:rPr>
              <w:tab/>
            </w:r>
            <w:r>
              <w:rPr>
                <w:noProof/>
                <w:webHidden/>
              </w:rPr>
              <w:fldChar w:fldCharType="begin"/>
            </w:r>
            <w:r>
              <w:rPr>
                <w:noProof/>
                <w:webHidden/>
              </w:rPr>
              <w:instrText xml:space="preserve"> PAGEREF _Toc233563377 \h </w:instrText>
            </w:r>
            <w:r>
              <w:rPr>
                <w:noProof/>
                <w:webHidden/>
              </w:rPr>
            </w:r>
            <w:r>
              <w:rPr>
                <w:noProof/>
                <w:webHidden/>
              </w:rPr>
              <w:fldChar w:fldCharType="separate"/>
            </w:r>
            <w:r w:rsidR="00F93F66">
              <w:rPr>
                <w:noProof/>
                <w:webHidden/>
              </w:rPr>
              <w:t>3</w:t>
            </w:r>
            <w:r>
              <w:rPr>
                <w:noProof/>
                <w:webHidden/>
              </w:rPr>
              <w:fldChar w:fldCharType="end"/>
            </w:r>
          </w:hyperlink>
        </w:p>
        <w:p w14:paraId="677500C9" w14:textId="794B1B0E" w:rsidR="00CB1376" w:rsidRDefault="00CB1376">
          <w:pPr>
            <w:pStyle w:val="TOC3"/>
            <w:rPr>
              <w:rFonts w:asciiTheme="minorHAnsi" w:eastAsiaTheme="minorEastAsia" w:hAnsiTheme="minorHAnsi"/>
              <w:kern w:val="2"/>
              <w:szCs w:val="24"/>
              <w14:ligatures w14:val="standardContextual"/>
            </w:rPr>
          </w:pPr>
          <w:hyperlink w:anchor="_Toc233563378" w:history="1">
            <w:r w:rsidRPr="009A4659">
              <w:rPr>
                <w:rStyle w:val="Hyperlink"/>
                <w:rFonts w:cs="Times New Roman"/>
              </w:rPr>
              <w:t>1.2.1</w:t>
            </w:r>
            <w:r>
              <w:rPr>
                <w:rFonts w:asciiTheme="minorHAnsi" w:eastAsiaTheme="minorEastAsia" w:hAnsiTheme="minorHAnsi"/>
                <w:kern w:val="2"/>
                <w:szCs w:val="24"/>
                <w14:ligatures w14:val="standardContextual"/>
              </w:rPr>
              <w:tab/>
            </w:r>
            <w:r w:rsidRPr="009A4659">
              <w:rPr>
                <w:rStyle w:val="Hyperlink"/>
                <w:rFonts w:cs="Times New Roman"/>
              </w:rPr>
              <w:t>Identifikasi Masalah</w:t>
            </w:r>
            <w:r>
              <w:rPr>
                <w:webHidden/>
              </w:rPr>
              <w:tab/>
            </w:r>
            <w:r>
              <w:rPr>
                <w:webHidden/>
              </w:rPr>
              <w:fldChar w:fldCharType="begin"/>
            </w:r>
            <w:r>
              <w:rPr>
                <w:webHidden/>
              </w:rPr>
              <w:instrText xml:space="preserve"> PAGEREF _Toc233563378 \h </w:instrText>
            </w:r>
            <w:r>
              <w:rPr>
                <w:webHidden/>
              </w:rPr>
            </w:r>
            <w:r>
              <w:rPr>
                <w:webHidden/>
              </w:rPr>
              <w:fldChar w:fldCharType="separate"/>
            </w:r>
            <w:r w:rsidR="00F93F66">
              <w:rPr>
                <w:webHidden/>
              </w:rPr>
              <w:t>3</w:t>
            </w:r>
            <w:r>
              <w:rPr>
                <w:webHidden/>
              </w:rPr>
              <w:fldChar w:fldCharType="end"/>
            </w:r>
          </w:hyperlink>
        </w:p>
        <w:p w14:paraId="0EAC13D6" w14:textId="00C6D57E" w:rsidR="00CB1376" w:rsidRDefault="00CB1376">
          <w:pPr>
            <w:pStyle w:val="TOC3"/>
            <w:rPr>
              <w:rFonts w:asciiTheme="minorHAnsi" w:eastAsiaTheme="minorEastAsia" w:hAnsiTheme="minorHAnsi"/>
              <w:kern w:val="2"/>
              <w:szCs w:val="24"/>
              <w14:ligatures w14:val="standardContextual"/>
            </w:rPr>
          </w:pPr>
          <w:hyperlink w:anchor="_Toc233563379" w:history="1">
            <w:r w:rsidRPr="009A4659">
              <w:rPr>
                <w:rStyle w:val="Hyperlink"/>
                <w:rFonts w:cs="Times New Roman"/>
              </w:rPr>
              <w:t>1.2.2</w:t>
            </w:r>
            <w:r>
              <w:rPr>
                <w:rFonts w:asciiTheme="minorHAnsi" w:eastAsiaTheme="minorEastAsia" w:hAnsiTheme="minorHAnsi"/>
                <w:kern w:val="2"/>
                <w:szCs w:val="24"/>
                <w14:ligatures w14:val="standardContextual"/>
              </w:rPr>
              <w:tab/>
            </w:r>
            <w:r w:rsidRPr="009A4659">
              <w:rPr>
                <w:rStyle w:val="Hyperlink"/>
                <w:rFonts w:cs="Times New Roman"/>
              </w:rPr>
              <w:t>Ruang Lingkup Masalah</w:t>
            </w:r>
            <w:r>
              <w:rPr>
                <w:webHidden/>
              </w:rPr>
              <w:tab/>
            </w:r>
            <w:r>
              <w:rPr>
                <w:webHidden/>
              </w:rPr>
              <w:fldChar w:fldCharType="begin"/>
            </w:r>
            <w:r>
              <w:rPr>
                <w:webHidden/>
              </w:rPr>
              <w:instrText xml:space="preserve"> PAGEREF _Toc233563379 \h </w:instrText>
            </w:r>
            <w:r>
              <w:rPr>
                <w:webHidden/>
              </w:rPr>
            </w:r>
            <w:r>
              <w:rPr>
                <w:webHidden/>
              </w:rPr>
              <w:fldChar w:fldCharType="separate"/>
            </w:r>
            <w:r w:rsidR="00F93F66">
              <w:rPr>
                <w:webHidden/>
              </w:rPr>
              <w:t>4</w:t>
            </w:r>
            <w:r>
              <w:rPr>
                <w:webHidden/>
              </w:rPr>
              <w:fldChar w:fldCharType="end"/>
            </w:r>
          </w:hyperlink>
        </w:p>
        <w:p w14:paraId="7A81B308" w14:textId="79EBD153" w:rsidR="00CB1376" w:rsidRDefault="00CB1376">
          <w:pPr>
            <w:pStyle w:val="TOC3"/>
            <w:rPr>
              <w:rFonts w:asciiTheme="minorHAnsi" w:eastAsiaTheme="minorEastAsia" w:hAnsiTheme="minorHAnsi"/>
              <w:kern w:val="2"/>
              <w:szCs w:val="24"/>
              <w14:ligatures w14:val="standardContextual"/>
            </w:rPr>
          </w:pPr>
          <w:hyperlink w:anchor="_Toc233563380" w:history="1">
            <w:r w:rsidRPr="009A4659">
              <w:rPr>
                <w:rStyle w:val="Hyperlink"/>
                <w:rFonts w:cs="Times New Roman"/>
              </w:rPr>
              <w:t>1.2.3</w:t>
            </w:r>
            <w:r>
              <w:rPr>
                <w:rFonts w:asciiTheme="minorHAnsi" w:eastAsiaTheme="minorEastAsia" w:hAnsiTheme="minorHAnsi"/>
                <w:kern w:val="2"/>
                <w:szCs w:val="24"/>
                <w14:ligatures w14:val="standardContextual"/>
              </w:rPr>
              <w:tab/>
            </w:r>
            <w:r w:rsidRPr="009A4659">
              <w:rPr>
                <w:rStyle w:val="Hyperlink"/>
                <w:rFonts w:cs="Times New Roman"/>
              </w:rPr>
              <w:t>Rumusan Masalah</w:t>
            </w:r>
            <w:r>
              <w:rPr>
                <w:webHidden/>
              </w:rPr>
              <w:tab/>
            </w:r>
            <w:r>
              <w:rPr>
                <w:webHidden/>
              </w:rPr>
              <w:fldChar w:fldCharType="begin"/>
            </w:r>
            <w:r>
              <w:rPr>
                <w:webHidden/>
              </w:rPr>
              <w:instrText xml:space="preserve"> PAGEREF _Toc233563380 \h </w:instrText>
            </w:r>
            <w:r>
              <w:rPr>
                <w:webHidden/>
              </w:rPr>
            </w:r>
            <w:r>
              <w:rPr>
                <w:webHidden/>
              </w:rPr>
              <w:fldChar w:fldCharType="separate"/>
            </w:r>
            <w:r w:rsidR="00F93F66">
              <w:rPr>
                <w:webHidden/>
              </w:rPr>
              <w:t>4</w:t>
            </w:r>
            <w:r>
              <w:rPr>
                <w:webHidden/>
              </w:rPr>
              <w:fldChar w:fldCharType="end"/>
            </w:r>
          </w:hyperlink>
        </w:p>
        <w:p w14:paraId="5CBE463F" w14:textId="78AC28FF" w:rsidR="00CB1376" w:rsidRDefault="00CB1376">
          <w:pPr>
            <w:pStyle w:val="TOC2"/>
            <w:rPr>
              <w:rFonts w:asciiTheme="minorHAnsi" w:eastAsiaTheme="minorEastAsia" w:hAnsiTheme="minorHAnsi"/>
              <w:noProof/>
              <w:kern w:val="2"/>
              <w:szCs w:val="24"/>
              <w14:ligatures w14:val="standardContextual"/>
            </w:rPr>
          </w:pPr>
          <w:hyperlink w:anchor="_Toc233563381" w:history="1">
            <w:r w:rsidRPr="009A4659">
              <w:rPr>
                <w:rStyle w:val="Hyperlink"/>
                <w:rFonts w:cs="Times New Roman"/>
                <w:noProof/>
              </w:rPr>
              <w:t>1.3</w:t>
            </w:r>
            <w:r>
              <w:rPr>
                <w:rFonts w:asciiTheme="minorHAnsi" w:eastAsiaTheme="minorEastAsia" w:hAnsiTheme="minorHAnsi"/>
                <w:noProof/>
                <w:kern w:val="2"/>
                <w:szCs w:val="24"/>
                <w14:ligatures w14:val="standardContextual"/>
              </w:rPr>
              <w:tab/>
            </w:r>
            <w:r w:rsidRPr="009A4659">
              <w:rPr>
                <w:rStyle w:val="Hyperlink"/>
                <w:rFonts w:cs="Times New Roman"/>
                <w:noProof/>
              </w:rPr>
              <w:t>Tujuan dan Manfaat Penelitian</w:t>
            </w:r>
            <w:r>
              <w:rPr>
                <w:noProof/>
                <w:webHidden/>
              </w:rPr>
              <w:tab/>
            </w:r>
            <w:r>
              <w:rPr>
                <w:noProof/>
                <w:webHidden/>
              </w:rPr>
              <w:fldChar w:fldCharType="begin"/>
            </w:r>
            <w:r>
              <w:rPr>
                <w:noProof/>
                <w:webHidden/>
              </w:rPr>
              <w:instrText xml:space="preserve"> PAGEREF _Toc233563381 \h </w:instrText>
            </w:r>
            <w:r>
              <w:rPr>
                <w:noProof/>
                <w:webHidden/>
              </w:rPr>
            </w:r>
            <w:r>
              <w:rPr>
                <w:noProof/>
                <w:webHidden/>
              </w:rPr>
              <w:fldChar w:fldCharType="separate"/>
            </w:r>
            <w:r w:rsidR="00F93F66">
              <w:rPr>
                <w:noProof/>
                <w:webHidden/>
              </w:rPr>
              <w:t>5</w:t>
            </w:r>
            <w:r>
              <w:rPr>
                <w:noProof/>
                <w:webHidden/>
              </w:rPr>
              <w:fldChar w:fldCharType="end"/>
            </w:r>
          </w:hyperlink>
        </w:p>
        <w:p w14:paraId="0A99C0F9" w14:textId="47C6EC8B" w:rsidR="00CB1376" w:rsidRDefault="00CB1376">
          <w:pPr>
            <w:pStyle w:val="TOC2"/>
            <w:rPr>
              <w:rFonts w:asciiTheme="minorHAnsi" w:eastAsiaTheme="minorEastAsia" w:hAnsiTheme="minorHAnsi"/>
              <w:noProof/>
              <w:kern w:val="2"/>
              <w:szCs w:val="24"/>
              <w14:ligatures w14:val="standardContextual"/>
            </w:rPr>
          </w:pPr>
          <w:hyperlink w:anchor="_Toc233563382" w:history="1">
            <w:r w:rsidRPr="009A4659">
              <w:rPr>
                <w:rStyle w:val="Hyperlink"/>
                <w:rFonts w:cs="Times New Roman"/>
                <w:noProof/>
              </w:rPr>
              <w:t>1.4</w:t>
            </w:r>
            <w:r>
              <w:rPr>
                <w:rFonts w:asciiTheme="minorHAnsi" w:eastAsiaTheme="minorEastAsia" w:hAnsiTheme="minorHAnsi"/>
                <w:noProof/>
                <w:kern w:val="2"/>
                <w:szCs w:val="24"/>
                <w14:ligatures w14:val="standardContextual"/>
              </w:rPr>
              <w:tab/>
            </w:r>
            <w:r w:rsidRPr="009A4659">
              <w:rPr>
                <w:rStyle w:val="Hyperlink"/>
                <w:rFonts w:cs="Times New Roman"/>
                <w:noProof/>
              </w:rPr>
              <w:t>Sistematika Penulisan</w:t>
            </w:r>
            <w:r>
              <w:rPr>
                <w:noProof/>
                <w:webHidden/>
              </w:rPr>
              <w:tab/>
            </w:r>
            <w:r>
              <w:rPr>
                <w:noProof/>
                <w:webHidden/>
              </w:rPr>
              <w:fldChar w:fldCharType="begin"/>
            </w:r>
            <w:r>
              <w:rPr>
                <w:noProof/>
                <w:webHidden/>
              </w:rPr>
              <w:instrText xml:space="preserve"> PAGEREF _Toc233563382 \h </w:instrText>
            </w:r>
            <w:r>
              <w:rPr>
                <w:noProof/>
                <w:webHidden/>
              </w:rPr>
            </w:r>
            <w:r>
              <w:rPr>
                <w:noProof/>
                <w:webHidden/>
              </w:rPr>
              <w:fldChar w:fldCharType="separate"/>
            </w:r>
            <w:r w:rsidR="00F93F66">
              <w:rPr>
                <w:noProof/>
                <w:webHidden/>
              </w:rPr>
              <w:t>6</w:t>
            </w:r>
            <w:r>
              <w:rPr>
                <w:noProof/>
                <w:webHidden/>
              </w:rPr>
              <w:fldChar w:fldCharType="end"/>
            </w:r>
          </w:hyperlink>
        </w:p>
        <w:p w14:paraId="478CBB04" w14:textId="4355A2BD" w:rsidR="00CB1376" w:rsidRDefault="00CB1376">
          <w:pPr>
            <w:pStyle w:val="TOC1"/>
            <w:rPr>
              <w:rFonts w:asciiTheme="minorHAnsi" w:eastAsiaTheme="minorEastAsia" w:hAnsiTheme="minorHAnsi"/>
              <w:b w:val="0"/>
              <w:kern w:val="2"/>
              <w:szCs w:val="24"/>
              <w14:ligatures w14:val="standardContextual"/>
            </w:rPr>
          </w:pPr>
          <w:hyperlink w:anchor="_Toc233563383" w:history="1">
            <w:r w:rsidRPr="009A4659">
              <w:rPr>
                <w:rStyle w:val="Hyperlink"/>
                <w:rFonts w:cs="Times New Roman"/>
              </w:rPr>
              <w:t>BAB II</w:t>
            </w:r>
            <w:r>
              <w:rPr>
                <w:rFonts w:asciiTheme="minorHAnsi" w:eastAsiaTheme="minorEastAsia" w:hAnsiTheme="minorHAnsi"/>
                <w:b w:val="0"/>
                <w:kern w:val="2"/>
                <w:szCs w:val="24"/>
                <w14:ligatures w14:val="standardContextual"/>
              </w:rPr>
              <w:tab/>
            </w:r>
            <w:r w:rsidRPr="009A4659">
              <w:rPr>
                <w:rStyle w:val="Hyperlink"/>
                <w:rFonts w:cs="Times New Roman"/>
              </w:rPr>
              <w:t>LANDASAN TEORI DAN KERANGKA PEMIKIRAN</w:t>
            </w:r>
            <w:r>
              <w:rPr>
                <w:webHidden/>
              </w:rPr>
              <w:tab/>
            </w:r>
            <w:r>
              <w:rPr>
                <w:webHidden/>
              </w:rPr>
              <w:fldChar w:fldCharType="begin"/>
            </w:r>
            <w:r>
              <w:rPr>
                <w:webHidden/>
              </w:rPr>
              <w:instrText xml:space="preserve"> PAGEREF _Toc233563383 \h </w:instrText>
            </w:r>
            <w:r>
              <w:rPr>
                <w:webHidden/>
              </w:rPr>
            </w:r>
            <w:r>
              <w:rPr>
                <w:webHidden/>
              </w:rPr>
              <w:fldChar w:fldCharType="separate"/>
            </w:r>
            <w:r w:rsidR="00F93F66">
              <w:rPr>
                <w:webHidden/>
              </w:rPr>
              <w:t>7</w:t>
            </w:r>
            <w:r>
              <w:rPr>
                <w:webHidden/>
              </w:rPr>
              <w:fldChar w:fldCharType="end"/>
            </w:r>
          </w:hyperlink>
        </w:p>
        <w:p w14:paraId="7CEF68E2" w14:textId="0BC65EEA" w:rsidR="00CB1376" w:rsidRDefault="00CB1376">
          <w:pPr>
            <w:pStyle w:val="TOC2"/>
            <w:rPr>
              <w:rFonts w:asciiTheme="minorHAnsi" w:eastAsiaTheme="minorEastAsia" w:hAnsiTheme="minorHAnsi"/>
              <w:noProof/>
              <w:kern w:val="2"/>
              <w:szCs w:val="24"/>
              <w14:ligatures w14:val="standardContextual"/>
            </w:rPr>
          </w:pPr>
          <w:hyperlink w:anchor="_Toc233563384" w:history="1">
            <w:r w:rsidRPr="009A4659">
              <w:rPr>
                <w:rStyle w:val="Hyperlink"/>
                <w:noProof/>
                <w:bdr w:val="none" w:sz="0" w:space="0" w:color="auto" w:frame="1"/>
              </w:rPr>
              <w:t>2.1</w:t>
            </w:r>
            <w:r>
              <w:rPr>
                <w:rFonts w:asciiTheme="minorHAnsi" w:eastAsiaTheme="minorEastAsia" w:hAnsiTheme="minorHAnsi"/>
                <w:noProof/>
                <w:kern w:val="2"/>
                <w:szCs w:val="24"/>
                <w14:ligatures w14:val="standardContextual"/>
              </w:rPr>
              <w:tab/>
            </w:r>
            <w:r w:rsidRPr="009A4659">
              <w:rPr>
                <w:rStyle w:val="Hyperlink"/>
                <w:rFonts w:cs="Times New Roman"/>
                <w:noProof/>
              </w:rPr>
              <w:t>Tinjauan Pustaka</w:t>
            </w:r>
            <w:r>
              <w:rPr>
                <w:noProof/>
                <w:webHidden/>
              </w:rPr>
              <w:tab/>
            </w:r>
            <w:r>
              <w:rPr>
                <w:noProof/>
                <w:webHidden/>
              </w:rPr>
              <w:fldChar w:fldCharType="begin"/>
            </w:r>
            <w:r>
              <w:rPr>
                <w:noProof/>
                <w:webHidden/>
              </w:rPr>
              <w:instrText xml:space="preserve"> PAGEREF _Toc233563384 \h </w:instrText>
            </w:r>
            <w:r>
              <w:rPr>
                <w:noProof/>
                <w:webHidden/>
              </w:rPr>
            </w:r>
            <w:r>
              <w:rPr>
                <w:noProof/>
                <w:webHidden/>
              </w:rPr>
              <w:fldChar w:fldCharType="separate"/>
            </w:r>
            <w:r w:rsidR="00F93F66">
              <w:rPr>
                <w:noProof/>
                <w:webHidden/>
              </w:rPr>
              <w:t>7</w:t>
            </w:r>
            <w:r>
              <w:rPr>
                <w:noProof/>
                <w:webHidden/>
              </w:rPr>
              <w:fldChar w:fldCharType="end"/>
            </w:r>
          </w:hyperlink>
        </w:p>
        <w:p w14:paraId="07979D8B" w14:textId="68835406" w:rsidR="00CB1376" w:rsidRDefault="00CB1376">
          <w:pPr>
            <w:pStyle w:val="TOC2"/>
            <w:rPr>
              <w:rFonts w:asciiTheme="minorHAnsi" w:eastAsiaTheme="minorEastAsia" w:hAnsiTheme="minorHAnsi"/>
              <w:noProof/>
              <w:kern w:val="2"/>
              <w:szCs w:val="24"/>
              <w14:ligatures w14:val="standardContextual"/>
            </w:rPr>
          </w:pPr>
          <w:hyperlink w:anchor="_Toc233563385" w:history="1">
            <w:r w:rsidRPr="009A4659">
              <w:rPr>
                <w:rStyle w:val="Hyperlink"/>
                <w:noProof/>
              </w:rPr>
              <w:t>2.2</w:t>
            </w:r>
            <w:r>
              <w:rPr>
                <w:rFonts w:asciiTheme="minorHAnsi" w:eastAsiaTheme="minorEastAsia" w:hAnsiTheme="minorHAnsi"/>
                <w:noProof/>
                <w:kern w:val="2"/>
                <w:szCs w:val="24"/>
                <w14:ligatures w14:val="standardContextual"/>
              </w:rPr>
              <w:tab/>
            </w:r>
            <w:r w:rsidRPr="009A4659">
              <w:rPr>
                <w:rStyle w:val="Hyperlink"/>
                <w:noProof/>
              </w:rPr>
              <w:t>Landasan Teori</w:t>
            </w:r>
            <w:r>
              <w:rPr>
                <w:noProof/>
                <w:webHidden/>
              </w:rPr>
              <w:tab/>
            </w:r>
            <w:r>
              <w:rPr>
                <w:noProof/>
                <w:webHidden/>
              </w:rPr>
              <w:fldChar w:fldCharType="begin"/>
            </w:r>
            <w:r>
              <w:rPr>
                <w:noProof/>
                <w:webHidden/>
              </w:rPr>
              <w:instrText xml:space="preserve"> PAGEREF _Toc233563385 \h </w:instrText>
            </w:r>
            <w:r>
              <w:rPr>
                <w:noProof/>
                <w:webHidden/>
              </w:rPr>
            </w:r>
            <w:r>
              <w:rPr>
                <w:noProof/>
                <w:webHidden/>
              </w:rPr>
              <w:fldChar w:fldCharType="separate"/>
            </w:r>
            <w:r w:rsidR="00F93F66">
              <w:rPr>
                <w:noProof/>
                <w:webHidden/>
              </w:rPr>
              <w:t>24</w:t>
            </w:r>
            <w:r>
              <w:rPr>
                <w:noProof/>
                <w:webHidden/>
              </w:rPr>
              <w:fldChar w:fldCharType="end"/>
            </w:r>
          </w:hyperlink>
        </w:p>
        <w:p w14:paraId="5E837F4A" w14:textId="2E47D077" w:rsidR="00CB1376" w:rsidRDefault="00CB1376">
          <w:pPr>
            <w:pStyle w:val="TOC3"/>
            <w:rPr>
              <w:rFonts w:asciiTheme="minorHAnsi" w:eastAsiaTheme="minorEastAsia" w:hAnsiTheme="minorHAnsi"/>
              <w:kern w:val="2"/>
              <w:szCs w:val="24"/>
              <w14:ligatures w14:val="standardContextual"/>
            </w:rPr>
          </w:pPr>
          <w:hyperlink w:anchor="_Toc233563386" w:history="1">
            <w:r w:rsidRPr="009A4659">
              <w:rPr>
                <w:rStyle w:val="Hyperlink"/>
                <w:rFonts w:cs="Times New Roman"/>
              </w:rPr>
              <w:t>2.2.1</w:t>
            </w:r>
            <w:r>
              <w:rPr>
                <w:rFonts w:asciiTheme="minorHAnsi" w:eastAsiaTheme="minorEastAsia" w:hAnsiTheme="minorHAnsi"/>
                <w:kern w:val="2"/>
                <w:szCs w:val="24"/>
                <w14:ligatures w14:val="standardContextual"/>
              </w:rPr>
              <w:tab/>
            </w:r>
            <w:r w:rsidRPr="009A4659">
              <w:rPr>
                <w:rStyle w:val="Hyperlink"/>
                <w:rFonts w:cs="Times New Roman"/>
              </w:rPr>
              <w:t>Peramalan (</w:t>
            </w:r>
            <w:r w:rsidRPr="009A4659">
              <w:rPr>
                <w:rStyle w:val="Hyperlink"/>
                <w:rFonts w:cs="Times New Roman"/>
                <w:i/>
                <w:iCs/>
              </w:rPr>
              <w:t>Forecasting</w:t>
            </w:r>
            <w:r w:rsidRPr="009A4659">
              <w:rPr>
                <w:rStyle w:val="Hyperlink"/>
                <w:rFonts w:cs="Times New Roman"/>
              </w:rPr>
              <w:t>)</w:t>
            </w:r>
            <w:r>
              <w:rPr>
                <w:webHidden/>
              </w:rPr>
              <w:tab/>
            </w:r>
            <w:r>
              <w:rPr>
                <w:webHidden/>
              </w:rPr>
              <w:fldChar w:fldCharType="begin"/>
            </w:r>
            <w:r>
              <w:rPr>
                <w:webHidden/>
              </w:rPr>
              <w:instrText xml:space="preserve"> PAGEREF _Toc233563386 \h </w:instrText>
            </w:r>
            <w:r>
              <w:rPr>
                <w:webHidden/>
              </w:rPr>
            </w:r>
            <w:r>
              <w:rPr>
                <w:webHidden/>
              </w:rPr>
              <w:fldChar w:fldCharType="separate"/>
            </w:r>
            <w:r w:rsidR="00F93F66">
              <w:rPr>
                <w:webHidden/>
              </w:rPr>
              <w:t>24</w:t>
            </w:r>
            <w:r>
              <w:rPr>
                <w:webHidden/>
              </w:rPr>
              <w:fldChar w:fldCharType="end"/>
            </w:r>
          </w:hyperlink>
        </w:p>
        <w:p w14:paraId="75B710A6" w14:textId="0DD0EAD6" w:rsidR="00CB1376" w:rsidRDefault="00CB1376">
          <w:pPr>
            <w:pStyle w:val="TOC3"/>
            <w:rPr>
              <w:rFonts w:asciiTheme="minorHAnsi" w:eastAsiaTheme="minorEastAsia" w:hAnsiTheme="minorHAnsi"/>
              <w:kern w:val="2"/>
              <w:szCs w:val="24"/>
              <w14:ligatures w14:val="standardContextual"/>
            </w:rPr>
          </w:pPr>
          <w:hyperlink w:anchor="_Toc233563387" w:history="1">
            <w:r w:rsidRPr="009A4659">
              <w:rPr>
                <w:rStyle w:val="Hyperlink"/>
                <w:rFonts w:cs="Times New Roman"/>
              </w:rPr>
              <w:t>2.2.2</w:t>
            </w:r>
            <w:r>
              <w:rPr>
                <w:rFonts w:asciiTheme="minorHAnsi" w:eastAsiaTheme="minorEastAsia" w:hAnsiTheme="minorHAnsi"/>
                <w:kern w:val="2"/>
                <w:szCs w:val="24"/>
                <w14:ligatures w14:val="standardContextual"/>
              </w:rPr>
              <w:tab/>
            </w:r>
            <w:r w:rsidRPr="009A4659">
              <w:rPr>
                <w:rStyle w:val="Hyperlink"/>
                <w:rFonts w:cs="Times New Roman"/>
              </w:rPr>
              <w:t>Peramalan Penjualan (</w:t>
            </w:r>
            <w:r w:rsidRPr="009A4659">
              <w:rPr>
                <w:rStyle w:val="Hyperlink"/>
                <w:rFonts w:cs="Times New Roman"/>
                <w:i/>
                <w:iCs/>
              </w:rPr>
              <w:t>Sales Forecasting</w:t>
            </w:r>
            <w:r w:rsidRPr="009A4659">
              <w:rPr>
                <w:rStyle w:val="Hyperlink"/>
                <w:rFonts w:cs="Times New Roman"/>
              </w:rPr>
              <w:t>)</w:t>
            </w:r>
            <w:r>
              <w:rPr>
                <w:webHidden/>
              </w:rPr>
              <w:tab/>
            </w:r>
            <w:r>
              <w:rPr>
                <w:webHidden/>
              </w:rPr>
              <w:fldChar w:fldCharType="begin"/>
            </w:r>
            <w:r>
              <w:rPr>
                <w:webHidden/>
              </w:rPr>
              <w:instrText xml:space="preserve"> PAGEREF _Toc233563387 \h </w:instrText>
            </w:r>
            <w:r>
              <w:rPr>
                <w:webHidden/>
              </w:rPr>
            </w:r>
            <w:r>
              <w:rPr>
                <w:webHidden/>
              </w:rPr>
              <w:fldChar w:fldCharType="separate"/>
            </w:r>
            <w:r w:rsidR="00F93F66">
              <w:rPr>
                <w:webHidden/>
              </w:rPr>
              <w:t>25</w:t>
            </w:r>
            <w:r>
              <w:rPr>
                <w:webHidden/>
              </w:rPr>
              <w:fldChar w:fldCharType="end"/>
            </w:r>
          </w:hyperlink>
        </w:p>
        <w:p w14:paraId="0B06972F" w14:textId="4B5AC146" w:rsidR="00CB1376" w:rsidRDefault="00CB1376">
          <w:pPr>
            <w:pStyle w:val="TOC3"/>
            <w:rPr>
              <w:rFonts w:asciiTheme="minorHAnsi" w:eastAsiaTheme="minorEastAsia" w:hAnsiTheme="minorHAnsi"/>
              <w:kern w:val="2"/>
              <w:szCs w:val="24"/>
              <w14:ligatures w14:val="standardContextual"/>
            </w:rPr>
          </w:pPr>
          <w:hyperlink w:anchor="_Toc233563388" w:history="1">
            <w:r w:rsidRPr="009A4659">
              <w:rPr>
                <w:rStyle w:val="Hyperlink"/>
                <w:rFonts w:cs="Times New Roman"/>
              </w:rPr>
              <w:t>2.2.3</w:t>
            </w:r>
            <w:r>
              <w:rPr>
                <w:rFonts w:asciiTheme="minorHAnsi" w:eastAsiaTheme="minorEastAsia" w:hAnsiTheme="minorHAnsi"/>
                <w:kern w:val="2"/>
                <w:szCs w:val="24"/>
                <w14:ligatures w14:val="standardContextual"/>
              </w:rPr>
              <w:tab/>
            </w:r>
            <w:r w:rsidRPr="009A4659">
              <w:rPr>
                <w:rStyle w:val="Hyperlink"/>
                <w:rFonts w:cs="Times New Roman"/>
                <w:i/>
                <w:iCs/>
              </w:rPr>
              <w:t>Time Series Forecasting</w:t>
            </w:r>
            <w:r>
              <w:rPr>
                <w:webHidden/>
              </w:rPr>
              <w:tab/>
            </w:r>
            <w:r>
              <w:rPr>
                <w:webHidden/>
              </w:rPr>
              <w:fldChar w:fldCharType="begin"/>
            </w:r>
            <w:r>
              <w:rPr>
                <w:webHidden/>
              </w:rPr>
              <w:instrText xml:space="preserve"> PAGEREF _Toc233563388 \h </w:instrText>
            </w:r>
            <w:r>
              <w:rPr>
                <w:webHidden/>
              </w:rPr>
            </w:r>
            <w:r>
              <w:rPr>
                <w:webHidden/>
              </w:rPr>
              <w:fldChar w:fldCharType="separate"/>
            </w:r>
            <w:r w:rsidR="00F93F66">
              <w:rPr>
                <w:webHidden/>
              </w:rPr>
              <w:t>26</w:t>
            </w:r>
            <w:r>
              <w:rPr>
                <w:webHidden/>
              </w:rPr>
              <w:fldChar w:fldCharType="end"/>
            </w:r>
          </w:hyperlink>
        </w:p>
        <w:p w14:paraId="16E2A8B0" w14:textId="14653F4B" w:rsidR="00CB1376" w:rsidRDefault="00CB1376">
          <w:pPr>
            <w:pStyle w:val="TOC3"/>
            <w:rPr>
              <w:rFonts w:asciiTheme="minorHAnsi" w:eastAsiaTheme="minorEastAsia" w:hAnsiTheme="minorHAnsi"/>
              <w:kern w:val="2"/>
              <w:szCs w:val="24"/>
              <w14:ligatures w14:val="standardContextual"/>
            </w:rPr>
          </w:pPr>
          <w:hyperlink w:anchor="_Toc233563389" w:history="1">
            <w:r w:rsidRPr="009A4659">
              <w:rPr>
                <w:rStyle w:val="Hyperlink"/>
                <w:rFonts w:cs="Times New Roman"/>
              </w:rPr>
              <w:t>2.2.4</w:t>
            </w:r>
            <w:r>
              <w:rPr>
                <w:rFonts w:asciiTheme="minorHAnsi" w:eastAsiaTheme="minorEastAsia" w:hAnsiTheme="minorHAnsi"/>
                <w:kern w:val="2"/>
                <w:szCs w:val="24"/>
                <w14:ligatures w14:val="standardContextual"/>
              </w:rPr>
              <w:tab/>
            </w:r>
            <w:r w:rsidRPr="009A4659">
              <w:rPr>
                <w:rStyle w:val="Hyperlink"/>
                <w:rFonts w:cs="Times New Roman"/>
              </w:rPr>
              <w:t>AIDA (</w:t>
            </w:r>
            <w:r w:rsidRPr="009A4659">
              <w:rPr>
                <w:rStyle w:val="Hyperlink"/>
                <w:rFonts w:cs="Times New Roman"/>
                <w:i/>
                <w:iCs/>
              </w:rPr>
              <w:t>Attention, Interest, Desire, Action</w:t>
            </w:r>
            <w:r w:rsidRPr="009A4659">
              <w:rPr>
                <w:rStyle w:val="Hyperlink"/>
                <w:rFonts w:cs="Times New Roman"/>
              </w:rPr>
              <w:t>)</w:t>
            </w:r>
            <w:r>
              <w:rPr>
                <w:webHidden/>
              </w:rPr>
              <w:tab/>
            </w:r>
            <w:r>
              <w:rPr>
                <w:webHidden/>
              </w:rPr>
              <w:fldChar w:fldCharType="begin"/>
            </w:r>
            <w:r>
              <w:rPr>
                <w:webHidden/>
              </w:rPr>
              <w:instrText xml:space="preserve"> PAGEREF _Toc233563389 \h </w:instrText>
            </w:r>
            <w:r>
              <w:rPr>
                <w:webHidden/>
              </w:rPr>
            </w:r>
            <w:r>
              <w:rPr>
                <w:webHidden/>
              </w:rPr>
              <w:fldChar w:fldCharType="separate"/>
            </w:r>
            <w:r w:rsidR="00F93F66">
              <w:rPr>
                <w:webHidden/>
              </w:rPr>
              <w:t>28</w:t>
            </w:r>
            <w:r>
              <w:rPr>
                <w:webHidden/>
              </w:rPr>
              <w:fldChar w:fldCharType="end"/>
            </w:r>
          </w:hyperlink>
        </w:p>
        <w:p w14:paraId="106E2DC6" w14:textId="4373BDC7" w:rsidR="00CB1376" w:rsidRDefault="00CB1376">
          <w:pPr>
            <w:pStyle w:val="TOC3"/>
            <w:rPr>
              <w:rFonts w:asciiTheme="minorHAnsi" w:eastAsiaTheme="minorEastAsia" w:hAnsiTheme="minorHAnsi"/>
              <w:kern w:val="2"/>
              <w:szCs w:val="24"/>
              <w14:ligatures w14:val="standardContextual"/>
            </w:rPr>
          </w:pPr>
          <w:hyperlink w:anchor="_Toc233563390" w:history="1">
            <w:r w:rsidRPr="009A4659">
              <w:rPr>
                <w:rStyle w:val="Hyperlink"/>
                <w:rFonts w:cs="Times New Roman"/>
              </w:rPr>
              <w:t>2.2.5</w:t>
            </w:r>
            <w:r>
              <w:rPr>
                <w:rFonts w:asciiTheme="minorHAnsi" w:eastAsiaTheme="minorEastAsia" w:hAnsiTheme="minorHAnsi"/>
                <w:kern w:val="2"/>
                <w:szCs w:val="24"/>
                <w14:ligatures w14:val="standardContextual"/>
              </w:rPr>
              <w:tab/>
            </w:r>
            <w:r w:rsidRPr="009A4659">
              <w:rPr>
                <w:rStyle w:val="Hyperlink"/>
                <w:rFonts w:cs="Times New Roman"/>
              </w:rPr>
              <w:t xml:space="preserve">Metode Peramalan </w:t>
            </w:r>
            <w:r w:rsidRPr="009A4659">
              <w:rPr>
                <w:rStyle w:val="Hyperlink"/>
                <w:rFonts w:cs="Times New Roman"/>
                <w:i/>
                <w:iCs/>
              </w:rPr>
              <w:t>Baseline</w:t>
            </w:r>
            <w:r>
              <w:rPr>
                <w:webHidden/>
              </w:rPr>
              <w:tab/>
            </w:r>
            <w:r>
              <w:rPr>
                <w:webHidden/>
              </w:rPr>
              <w:fldChar w:fldCharType="begin"/>
            </w:r>
            <w:r>
              <w:rPr>
                <w:webHidden/>
              </w:rPr>
              <w:instrText xml:space="preserve"> PAGEREF _Toc233563390 \h </w:instrText>
            </w:r>
            <w:r>
              <w:rPr>
                <w:webHidden/>
              </w:rPr>
            </w:r>
            <w:r>
              <w:rPr>
                <w:webHidden/>
              </w:rPr>
              <w:fldChar w:fldCharType="separate"/>
            </w:r>
            <w:r w:rsidR="00F93F66">
              <w:rPr>
                <w:webHidden/>
              </w:rPr>
              <w:t>29</w:t>
            </w:r>
            <w:r>
              <w:rPr>
                <w:webHidden/>
              </w:rPr>
              <w:fldChar w:fldCharType="end"/>
            </w:r>
          </w:hyperlink>
        </w:p>
        <w:p w14:paraId="6DDEC37E" w14:textId="39C5138F" w:rsidR="00CB1376" w:rsidRDefault="00CB1376">
          <w:pPr>
            <w:pStyle w:val="TOC3"/>
            <w:rPr>
              <w:rFonts w:asciiTheme="minorHAnsi" w:eastAsiaTheme="minorEastAsia" w:hAnsiTheme="minorHAnsi"/>
              <w:kern w:val="2"/>
              <w:szCs w:val="24"/>
              <w14:ligatures w14:val="standardContextual"/>
            </w:rPr>
          </w:pPr>
          <w:hyperlink w:anchor="_Toc233563391" w:history="1">
            <w:r w:rsidRPr="009A4659">
              <w:rPr>
                <w:rStyle w:val="Hyperlink"/>
                <w:rFonts w:cs="Times New Roman"/>
              </w:rPr>
              <w:t>2.2.6</w:t>
            </w:r>
            <w:r>
              <w:rPr>
                <w:rFonts w:asciiTheme="minorHAnsi" w:eastAsiaTheme="minorEastAsia" w:hAnsiTheme="minorHAnsi"/>
                <w:kern w:val="2"/>
                <w:szCs w:val="24"/>
                <w14:ligatures w14:val="standardContextual"/>
              </w:rPr>
              <w:tab/>
            </w:r>
            <w:r w:rsidRPr="009A4659">
              <w:rPr>
                <w:rStyle w:val="Hyperlink"/>
                <w:rFonts w:cs="Times New Roman"/>
              </w:rPr>
              <w:t xml:space="preserve">Metode </w:t>
            </w:r>
            <w:r w:rsidRPr="009A4659">
              <w:rPr>
                <w:rStyle w:val="Hyperlink"/>
                <w:rFonts w:cs="Times New Roman"/>
                <w:i/>
                <w:iCs/>
              </w:rPr>
              <w:t>Ensemble</w:t>
            </w:r>
            <w:r>
              <w:rPr>
                <w:webHidden/>
              </w:rPr>
              <w:tab/>
            </w:r>
            <w:r>
              <w:rPr>
                <w:webHidden/>
              </w:rPr>
              <w:fldChar w:fldCharType="begin"/>
            </w:r>
            <w:r>
              <w:rPr>
                <w:webHidden/>
              </w:rPr>
              <w:instrText xml:space="preserve"> PAGEREF _Toc233563391 \h </w:instrText>
            </w:r>
            <w:r>
              <w:rPr>
                <w:webHidden/>
              </w:rPr>
            </w:r>
            <w:r>
              <w:rPr>
                <w:webHidden/>
              </w:rPr>
              <w:fldChar w:fldCharType="separate"/>
            </w:r>
            <w:r w:rsidR="00F93F66">
              <w:rPr>
                <w:webHidden/>
              </w:rPr>
              <w:t>32</w:t>
            </w:r>
            <w:r>
              <w:rPr>
                <w:webHidden/>
              </w:rPr>
              <w:fldChar w:fldCharType="end"/>
            </w:r>
          </w:hyperlink>
        </w:p>
        <w:p w14:paraId="15FEAC51" w14:textId="155EC7E2" w:rsidR="00CB1376" w:rsidRDefault="00CB1376">
          <w:pPr>
            <w:pStyle w:val="TOC3"/>
            <w:rPr>
              <w:rFonts w:asciiTheme="minorHAnsi" w:eastAsiaTheme="minorEastAsia" w:hAnsiTheme="minorHAnsi"/>
              <w:kern w:val="2"/>
              <w:szCs w:val="24"/>
              <w14:ligatures w14:val="standardContextual"/>
            </w:rPr>
          </w:pPr>
          <w:hyperlink w:anchor="_Toc233563392" w:history="1">
            <w:r w:rsidRPr="009A4659">
              <w:rPr>
                <w:rStyle w:val="Hyperlink"/>
                <w:rFonts w:cs="Times New Roman"/>
              </w:rPr>
              <w:t>2.2.7</w:t>
            </w:r>
            <w:r>
              <w:rPr>
                <w:rFonts w:asciiTheme="minorHAnsi" w:eastAsiaTheme="minorEastAsia" w:hAnsiTheme="minorHAnsi"/>
                <w:kern w:val="2"/>
                <w:szCs w:val="24"/>
                <w14:ligatures w14:val="standardContextual"/>
              </w:rPr>
              <w:tab/>
            </w:r>
            <w:r w:rsidRPr="009A4659">
              <w:rPr>
                <w:rStyle w:val="Hyperlink"/>
                <w:rFonts w:cs="Times New Roman"/>
              </w:rPr>
              <w:t>Algoritma Optimasi</w:t>
            </w:r>
            <w:r>
              <w:rPr>
                <w:webHidden/>
              </w:rPr>
              <w:tab/>
            </w:r>
            <w:r>
              <w:rPr>
                <w:webHidden/>
              </w:rPr>
              <w:fldChar w:fldCharType="begin"/>
            </w:r>
            <w:r>
              <w:rPr>
                <w:webHidden/>
              </w:rPr>
              <w:instrText xml:space="preserve"> PAGEREF _Toc233563392 \h </w:instrText>
            </w:r>
            <w:r>
              <w:rPr>
                <w:webHidden/>
              </w:rPr>
            </w:r>
            <w:r>
              <w:rPr>
                <w:webHidden/>
              </w:rPr>
              <w:fldChar w:fldCharType="separate"/>
            </w:r>
            <w:r w:rsidR="00F93F66">
              <w:rPr>
                <w:webHidden/>
              </w:rPr>
              <w:t>34</w:t>
            </w:r>
            <w:r>
              <w:rPr>
                <w:webHidden/>
              </w:rPr>
              <w:fldChar w:fldCharType="end"/>
            </w:r>
          </w:hyperlink>
        </w:p>
        <w:p w14:paraId="6625567F" w14:textId="21E27DA9" w:rsidR="00CB1376" w:rsidRDefault="00CB1376">
          <w:pPr>
            <w:pStyle w:val="TOC3"/>
            <w:rPr>
              <w:rFonts w:asciiTheme="minorHAnsi" w:eastAsiaTheme="minorEastAsia" w:hAnsiTheme="minorHAnsi"/>
              <w:kern w:val="2"/>
              <w:szCs w:val="24"/>
              <w14:ligatures w14:val="standardContextual"/>
            </w:rPr>
          </w:pPr>
          <w:hyperlink w:anchor="_Toc233563393" w:history="1">
            <w:r w:rsidRPr="009A4659">
              <w:rPr>
                <w:rStyle w:val="Hyperlink"/>
                <w:rFonts w:cs="Times New Roman"/>
              </w:rPr>
              <w:t>2.2.8</w:t>
            </w:r>
            <w:r>
              <w:rPr>
                <w:rFonts w:asciiTheme="minorHAnsi" w:eastAsiaTheme="minorEastAsia" w:hAnsiTheme="minorHAnsi"/>
                <w:kern w:val="2"/>
                <w:szCs w:val="24"/>
                <w14:ligatures w14:val="standardContextual"/>
              </w:rPr>
              <w:tab/>
            </w:r>
            <w:r w:rsidRPr="009A4659">
              <w:rPr>
                <w:rStyle w:val="Hyperlink"/>
                <w:rFonts w:cs="Times New Roman"/>
                <w:i/>
                <w:iCs/>
              </w:rPr>
              <w:t>Grey Wolf Optimizer</w:t>
            </w:r>
            <w:r>
              <w:rPr>
                <w:webHidden/>
              </w:rPr>
              <w:tab/>
            </w:r>
            <w:r>
              <w:rPr>
                <w:webHidden/>
              </w:rPr>
              <w:fldChar w:fldCharType="begin"/>
            </w:r>
            <w:r>
              <w:rPr>
                <w:webHidden/>
              </w:rPr>
              <w:instrText xml:space="preserve"> PAGEREF _Toc233563393 \h </w:instrText>
            </w:r>
            <w:r>
              <w:rPr>
                <w:webHidden/>
              </w:rPr>
            </w:r>
            <w:r>
              <w:rPr>
                <w:webHidden/>
              </w:rPr>
              <w:fldChar w:fldCharType="separate"/>
            </w:r>
            <w:r w:rsidR="00F93F66">
              <w:rPr>
                <w:webHidden/>
              </w:rPr>
              <w:t>36</w:t>
            </w:r>
            <w:r>
              <w:rPr>
                <w:webHidden/>
              </w:rPr>
              <w:fldChar w:fldCharType="end"/>
            </w:r>
          </w:hyperlink>
        </w:p>
        <w:p w14:paraId="41743362" w14:textId="30C61245" w:rsidR="00CB1376" w:rsidRDefault="00CB1376">
          <w:pPr>
            <w:pStyle w:val="TOC2"/>
            <w:rPr>
              <w:rFonts w:asciiTheme="minorHAnsi" w:eastAsiaTheme="minorEastAsia" w:hAnsiTheme="minorHAnsi"/>
              <w:noProof/>
              <w:kern w:val="2"/>
              <w:szCs w:val="24"/>
              <w14:ligatures w14:val="standardContextual"/>
            </w:rPr>
          </w:pPr>
          <w:hyperlink w:anchor="_Toc233563394" w:history="1">
            <w:r w:rsidRPr="009A4659">
              <w:rPr>
                <w:rStyle w:val="Hyperlink"/>
                <w:noProof/>
              </w:rPr>
              <w:t>2.3</w:t>
            </w:r>
            <w:r>
              <w:rPr>
                <w:rFonts w:asciiTheme="minorHAnsi" w:eastAsiaTheme="minorEastAsia" w:hAnsiTheme="minorHAnsi"/>
                <w:noProof/>
                <w:kern w:val="2"/>
                <w:szCs w:val="24"/>
                <w14:ligatures w14:val="standardContextual"/>
              </w:rPr>
              <w:tab/>
            </w:r>
            <w:r w:rsidRPr="009A4659">
              <w:rPr>
                <w:rStyle w:val="Hyperlink"/>
                <w:noProof/>
              </w:rPr>
              <w:t>Kerangka Pemikiran</w:t>
            </w:r>
            <w:r>
              <w:rPr>
                <w:noProof/>
                <w:webHidden/>
              </w:rPr>
              <w:tab/>
            </w:r>
            <w:r>
              <w:rPr>
                <w:noProof/>
                <w:webHidden/>
              </w:rPr>
              <w:fldChar w:fldCharType="begin"/>
            </w:r>
            <w:r>
              <w:rPr>
                <w:noProof/>
                <w:webHidden/>
              </w:rPr>
              <w:instrText xml:space="preserve"> PAGEREF _Toc233563394 \h </w:instrText>
            </w:r>
            <w:r>
              <w:rPr>
                <w:noProof/>
                <w:webHidden/>
              </w:rPr>
            </w:r>
            <w:r>
              <w:rPr>
                <w:noProof/>
                <w:webHidden/>
              </w:rPr>
              <w:fldChar w:fldCharType="separate"/>
            </w:r>
            <w:r w:rsidR="00F93F66">
              <w:rPr>
                <w:noProof/>
                <w:webHidden/>
              </w:rPr>
              <w:t>44</w:t>
            </w:r>
            <w:r>
              <w:rPr>
                <w:noProof/>
                <w:webHidden/>
              </w:rPr>
              <w:fldChar w:fldCharType="end"/>
            </w:r>
          </w:hyperlink>
        </w:p>
        <w:p w14:paraId="21E40A00" w14:textId="59535EE6" w:rsidR="00CB1376" w:rsidRDefault="00CB1376">
          <w:pPr>
            <w:pStyle w:val="TOC1"/>
            <w:rPr>
              <w:rFonts w:asciiTheme="minorHAnsi" w:eastAsiaTheme="minorEastAsia" w:hAnsiTheme="minorHAnsi"/>
              <w:b w:val="0"/>
              <w:kern w:val="2"/>
              <w:szCs w:val="24"/>
              <w14:ligatures w14:val="standardContextual"/>
            </w:rPr>
          </w:pPr>
          <w:hyperlink w:anchor="_Toc233563395" w:history="1">
            <w:r w:rsidRPr="009A4659">
              <w:rPr>
                <w:rStyle w:val="Hyperlink"/>
                <w:rFonts w:cs="Times New Roman"/>
              </w:rPr>
              <w:t>BAB III</w:t>
            </w:r>
            <w:r>
              <w:rPr>
                <w:rFonts w:asciiTheme="minorHAnsi" w:eastAsiaTheme="minorEastAsia" w:hAnsiTheme="minorHAnsi"/>
                <w:b w:val="0"/>
                <w:kern w:val="2"/>
                <w:szCs w:val="24"/>
                <w14:ligatures w14:val="standardContextual"/>
              </w:rPr>
              <w:tab/>
            </w:r>
            <w:r w:rsidRPr="009A4659">
              <w:rPr>
                <w:rStyle w:val="Hyperlink"/>
                <w:rFonts w:cs="Times New Roman"/>
                <w:bCs/>
              </w:rPr>
              <w:t>METODOLOGI</w:t>
            </w:r>
            <w:r>
              <w:rPr>
                <w:webHidden/>
              </w:rPr>
              <w:tab/>
            </w:r>
            <w:r>
              <w:rPr>
                <w:webHidden/>
              </w:rPr>
              <w:fldChar w:fldCharType="begin"/>
            </w:r>
            <w:r>
              <w:rPr>
                <w:webHidden/>
              </w:rPr>
              <w:instrText xml:space="preserve"> PAGEREF _Toc233563395 \h </w:instrText>
            </w:r>
            <w:r>
              <w:rPr>
                <w:webHidden/>
              </w:rPr>
            </w:r>
            <w:r>
              <w:rPr>
                <w:webHidden/>
              </w:rPr>
              <w:fldChar w:fldCharType="separate"/>
            </w:r>
            <w:r w:rsidR="00F93F66">
              <w:rPr>
                <w:webHidden/>
              </w:rPr>
              <w:t>48</w:t>
            </w:r>
            <w:r>
              <w:rPr>
                <w:webHidden/>
              </w:rPr>
              <w:fldChar w:fldCharType="end"/>
            </w:r>
          </w:hyperlink>
        </w:p>
        <w:p w14:paraId="44605BD8" w14:textId="54DF1053" w:rsidR="00CB1376" w:rsidRDefault="00CB1376">
          <w:pPr>
            <w:pStyle w:val="TOC2"/>
            <w:rPr>
              <w:rFonts w:asciiTheme="minorHAnsi" w:eastAsiaTheme="minorEastAsia" w:hAnsiTheme="minorHAnsi"/>
              <w:noProof/>
              <w:kern w:val="2"/>
              <w:szCs w:val="24"/>
              <w14:ligatures w14:val="standardContextual"/>
            </w:rPr>
          </w:pPr>
          <w:hyperlink w:anchor="_Toc233563396" w:history="1">
            <w:r w:rsidRPr="009A4659">
              <w:rPr>
                <w:rStyle w:val="Hyperlink"/>
                <w:rFonts w:cs="Times New Roman"/>
                <w:noProof/>
              </w:rPr>
              <w:t>3.1</w:t>
            </w:r>
            <w:r>
              <w:rPr>
                <w:rFonts w:asciiTheme="minorHAnsi" w:eastAsiaTheme="minorEastAsia" w:hAnsiTheme="minorHAnsi"/>
                <w:noProof/>
                <w:kern w:val="2"/>
                <w:szCs w:val="24"/>
                <w14:ligatures w14:val="standardContextual"/>
              </w:rPr>
              <w:tab/>
            </w:r>
            <w:r w:rsidRPr="009A4659">
              <w:rPr>
                <w:rStyle w:val="Hyperlink"/>
                <w:rFonts w:cs="Times New Roman"/>
                <w:noProof/>
              </w:rPr>
              <w:t>Analisis Kebutuhan</w:t>
            </w:r>
            <w:r>
              <w:rPr>
                <w:noProof/>
                <w:webHidden/>
              </w:rPr>
              <w:tab/>
            </w:r>
            <w:r>
              <w:rPr>
                <w:noProof/>
                <w:webHidden/>
              </w:rPr>
              <w:fldChar w:fldCharType="begin"/>
            </w:r>
            <w:r>
              <w:rPr>
                <w:noProof/>
                <w:webHidden/>
              </w:rPr>
              <w:instrText xml:space="preserve"> PAGEREF _Toc233563396 \h </w:instrText>
            </w:r>
            <w:r>
              <w:rPr>
                <w:noProof/>
                <w:webHidden/>
              </w:rPr>
            </w:r>
            <w:r>
              <w:rPr>
                <w:noProof/>
                <w:webHidden/>
              </w:rPr>
              <w:fldChar w:fldCharType="separate"/>
            </w:r>
            <w:r w:rsidR="00F93F66">
              <w:rPr>
                <w:noProof/>
                <w:webHidden/>
              </w:rPr>
              <w:t>48</w:t>
            </w:r>
            <w:r>
              <w:rPr>
                <w:noProof/>
                <w:webHidden/>
              </w:rPr>
              <w:fldChar w:fldCharType="end"/>
            </w:r>
          </w:hyperlink>
        </w:p>
        <w:p w14:paraId="3FB05000" w14:textId="776268FA" w:rsidR="00CB1376" w:rsidRDefault="00CB1376">
          <w:pPr>
            <w:pStyle w:val="TOC3"/>
            <w:rPr>
              <w:rFonts w:asciiTheme="minorHAnsi" w:eastAsiaTheme="minorEastAsia" w:hAnsiTheme="minorHAnsi"/>
              <w:kern w:val="2"/>
              <w:szCs w:val="24"/>
              <w14:ligatures w14:val="standardContextual"/>
            </w:rPr>
          </w:pPr>
          <w:hyperlink w:anchor="_Toc233563397" w:history="1">
            <w:r w:rsidRPr="009A4659">
              <w:rPr>
                <w:rStyle w:val="Hyperlink"/>
                <w:rFonts w:cs="Times New Roman"/>
              </w:rPr>
              <w:t>3.1.1</w:t>
            </w:r>
            <w:r>
              <w:rPr>
                <w:rFonts w:asciiTheme="minorHAnsi" w:eastAsiaTheme="minorEastAsia" w:hAnsiTheme="minorHAnsi"/>
                <w:kern w:val="2"/>
                <w:szCs w:val="24"/>
                <w14:ligatures w14:val="standardContextual"/>
              </w:rPr>
              <w:tab/>
            </w:r>
            <w:r w:rsidRPr="009A4659">
              <w:rPr>
                <w:rStyle w:val="Hyperlink"/>
                <w:rFonts w:cs="Times New Roman"/>
              </w:rPr>
              <w:t>Analisis Kebutuhan Data</w:t>
            </w:r>
            <w:r>
              <w:rPr>
                <w:webHidden/>
              </w:rPr>
              <w:tab/>
            </w:r>
            <w:r>
              <w:rPr>
                <w:webHidden/>
              </w:rPr>
              <w:fldChar w:fldCharType="begin"/>
            </w:r>
            <w:r>
              <w:rPr>
                <w:webHidden/>
              </w:rPr>
              <w:instrText xml:space="preserve"> PAGEREF _Toc233563397 \h </w:instrText>
            </w:r>
            <w:r>
              <w:rPr>
                <w:webHidden/>
              </w:rPr>
            </w:r>
            <w:r>
              <w:rPr>
                <w:webHidden/>
              </w:rPr>
              <w:fldChar w:fldCharType="separate"/>
            </w:r>
            <w:r w:rsidR="00F93F66">
              <w:rPr>
                <w:webHidden/>
              </w:rPr>
              <w:t>48</w:t>
            </w:r>
            <w:r>
              <w:rPr>
                <w:webHidden/>
              </w:rPr>
              <w:fldChar w:fldCharType="end"/>
            </w:r>
          </w:hyperlink>
        </w:p>
        <w:p w14:paraId="69F9E45E" w14:textId="71920388" w:rsidR="00CB1376" w:rsidRDefault="00CB1376">
          <w:pPr>
            <w:pStyle w:val="TOC3"/>
            <w:rPr>
              <w:rFonts w:asciiTheme="minorHAnsi" w:eastAsiaTheme="minorEastAsia" w:hAnsiTheme="minorHAnsi"/>
              <w:kern w:val="2"/>
              <w:szCs w:val="24"/>
              <w14:ligatures w14:val="standardContextual"/>
            </w:rPr>
          </w:pPr>
          <w:hyperlink w:anchor="_Toc233563398" w:history="1">
            <w:r w:rsidRPr="009A4659">
              <w:rPr>
                <w:rStyle w:val="Hyperlink"/>
                <w:rFonts w:cs="Times New Roman"/>
              </w:rPr>
              <w:t>3.1.2</w:t>
            </w:r>
            <w:r>
              <w:rPr>
                <w:rFonts w:asciiTheme="minorHAnsi" w:eastAsiaTheme="minorEastAsia" w:hAnsiTheme="minorHAnsi"/>
                <w:kern w:val="2"/>
                <w:szCs w:val="24"/>
                <w14:ligatures w14:val="standardContextual"/>
              </w:rPr>
              <w:tab/>
            </w:r>
            <w:r w:rsidRPr="009A4659">
              <w:rPr>
                <w:rStyle w:val="Hyperlink"/>
                <w:rFonts w:cs="Times New Roman"/>
              </w:rPr>
              <w:t>Analisis Kebutuhan Perangkat Keras</w:t>
            </w:r>
            <w:r>
              <w:rPr>
                <w:webHidden/>
              </w:rPr>
              <w:tab/>
            </w:r>
            <w:r>
              <w:rPr>
                <w:webHidden/>
              </w:rPr>
              <w:fldChar w:fldCharType="begin"/>
            </w:r>
            <w:r>
              <w:rPr>
                <w:webHidden/>
              </w:rPr>
              <w:instrText xml:space="preserve"> PAGEREF _Toc233563398 \h </w:instrText>
            </w:r>
            <w:r>
              <w:rPr>
                <w:webHidden/>
              </w:rPr>
            </w:r>
            <w:r>
              <w:rPr>
                <w:webHidden/>
              </w:rPr>
              <w:fldChar w:fldCharType="separate"/>
            </w:r>
            <w:r w:rsidR="00F93F66">
              <w:rPr>
                <w:webHidden/>
              </w:rPr>
              <w:t>49</w:t>
            </w:r>
            <w:r>
              <w:rPr>
                <w:webHidden/>
              </w:rPr>
              <w:fldChar w:fldCharType="end"/>
            </w:r>
          </w:hyperlink>
        </w:p>
        <w:p w14:paraId="32BAD838" w14:textId="1EF330F1" w:rsidR="00CB1376" w:rsidRDefault="00CB1376">
          <w:pPr>
            <w:pStyle w:val="TOC3"/>
            <w:rPr>
              <w:rFonts w:asciiTheme="minorHAnsi" w:eastAsiaTheme="minorEastAsia" w:hAnsiTheme="minorHAnsi"/>
              <w:kern w:val="2"/>
              <w:szCs w:val="24"/>
              <w14:ligatures w14:val="standardContextual"/>
            </w:rPr>
          </w:pPr>
          <w:hyperlink w:anchor="_Toc233563399" w:history="1">
            <w:r w:rsidRPr="009A4659">
              <w:rPr>
                <w:rStyle w:val="Hyperlink"/>
                <w:rFonts w:cs="Times New Roman"/>
              </w:rPr>
              <w:t>3.1.3</w:t>
            </w:r>
            <w:r>
              <w:rPr>
                <w:rFonts w:asciiTheme="minorHAnsi" w:eastAsiaTheme="minorEastAsia" w:hAnsiTheme="minorHAnsi"/>
                <w:kern w:val="2"/>
                <w:szCs w:val="24"/>
                <w14:ligatures w14:val="standardContextual"/>
              </w:rPr>
              <w:tab/>
            </w:r>
            <w:r w:rsidRPr="009A4659">
              <w:rPr>
                <w:rStyle w:val="Hyperlink"/>
                <w:rFonts w:cs="Times New Roman"/>
              </w:rPr>
              <w:t>Analisis Kebutuhan Perangkat Lunak</w:t>
            </w:r>
            <w:r>
              <w:rPr>
                <w:webHidden/>
              </w:rPr>
              <w:tab/>
            </w:r>
            <w:r>
              <w:rPr>
                <w:webHidden/>
              </w:rPr>
              <w:fldChar w:fldCharType="begin"/>
            </w:r>
            <w:r>
              <w:rPr>
                <w:webHidden/>
              </w:rPr>
              <w:instrText xml:space="preserve"> PAGEREF _Toc233563399 \h </w:instrText>
            </w:r>
            <w:r>
              <w:rPr>
                <w:webHidden/>
              </w:rPr>
            </w:r>
            <w:r>
              <w:rPr>
                <w:webHidden/>
              </w:rPr>
              <w:fldChar w:fldCharType="separate"/>
            </w:r>
            <w:r w:rsidR="00F93F66">
              <w:rPr>
                <w:webHidden/>
              </w:rPr>
              <w:t>49</w:t>
            </w:r>
            <w:r>
              <w:rPr>
                <w:webHidden/>
              </w:rPr>
              <w:fldChar w:fldCharType="end"/>
            </w:r>
          </w:hyperlink>
        </w:p>
        <w:p w14:paraId="4505AFAA" w14:textId="64DF7C4E" w:rsidR="00CB1376" w:rsidRDefault="00CB1376">
          <w:pPr>
            <w:pStyle w:val="TOC2"/>
            <w:rPr>
              <w:rFonts w:asciiTheme="minorHAnsi" w:eastAsiaTheme="minorEastAsia" w:hAnsiTheme="minorHAnsi"/>
              <w:noProof/>
              <w:kern w:val="2"/>
              <w:szCs w:val="24"/>
              <w14:ligatures w14:val="standardContextual"/>
            </w:rPr>
          </w:pPr>
          <w:hyperlink w:anchor="_Toc233563400" w:history="1">
            <w:r w:rsidRPr="009A4659">
              <w:rPr>
                <w:rStyle w:val="Hyperlink"/>
                <w:rFonts w:cs="Times New Roman"/>
                <w:noProof/>
              </w:rPr>
              <w:t>3.2</w:t>
            </w:r>
            <w:r>
              <w:rPr>
                <w:rFonts w:asciiTheme="minorHAnsi" w:eastAsiaTheme="minorEastAsia" w:hAnsiTheme="minorHAnsi"/>
                <w:noProof/>
                <w:kern w:val="2"/>
                <w:szCs w:val="24"/>
                <w14:ligatures w14:val="standardContextual"/>
              </w:rPr>
              <w:tab/>
            </w:r>
            <w:r w:rsidRPr="009A4659">
              <w:rPr>
                <w:rStyle w:val="Hyperlink"/>
                <w:rFonts w:cs="Times New Roman"/>
                <w:noProof/>
              </w:rPr>
              <w:t>Perancangan Penelitian</w:t>
            </w:r>
            <w:r>
              <w:rPr>
                <w:noProof/>
                <w:webHidden/>
              </w:rPr>
              <w:tab/>
            </w:r>
            <w:r>
              <w:rPr>
                <w:noProof/>
                <w:webHidden/>
              </w:rPr>
              <w:fldChar w:fldCharType="begin"/>
            </w:r>
            <w:r>
              <w:rPr>
                <w:noProof/>
                <w:webHidden/>
              </w:rPr>
              <w:instrText xml:space="preserve"> PAGEREF _Toc233563400 \h </w:instrText>
            </w:r>
            <w:r>
              <w:rPr>
                <w:noProof/>
                <w:webHidden/>
              </w:rPr>
            </w:r>
            <w:r>
              <w:rPr>
                <w:noProof/>
                <w:webHidden/>
              </w:rPr>
              <w:fldChar w:fldCharType="separate"/>
            </w:r>
            <w:r w:rsidR="00F93F66">
              <w:rPr>
                <w:noProof/>
                <w:webHidden/>
              </w:rPr>
              <w:t>50</w:t>
            </w:r>
            <w:r>
              <w:rPr>
                <w:noProof/>
                <w:webHidden/>
              </w:rPr>
              <w:fldChar w:fldCharType="end"/>
            </w:r>
          </w:hyperlink>
        </w:p>
        <w:p w14:paraId="0630E600" w14:textId="4F4FB911" w:rsidR="00CB1376" w:rsidRDefault="00CB1376">
          <w:pPr>
            <w:pStyle w:val="TOC2"/>
            <w:rPr>
              <w:rFonts w:asciiTheme="minorHAnsi" w:eastAsiaTheme="minorEastAsia" w:hAnsiTheme="minorHAnsi"/>
              <w:noProof/>
              <w:kern w:val="2"/>
              <w:szCs w:val="24"/>
              <w14:ligatures w14:val="standardContextual"/>
            </w:rPr>
          </w:pPr>
          <w:hyperlink w:anchor="_Toc233563401" w:history="1">
            <w:r w:rsidRPr="009A4659">
              <w:rPr>
                <w:rStyle w:val="Hyperlink"/>
                <w:rFonts w:cs="Times New Roman"/>
                <w:noProof/>
              </w:rPr>
              <w:t>3.3</w:t>
            </w:r>
            <w:r>
              <w:rPr>
                <w:rFonts w:asciiTheme="minorHAnsi" w:eastAsiaTheme="minorEastAsia" w:hAnsiTheme="minorHAnsi"/>
                <w:noProof/>
                <w:kern w:val="2"/>
                <w:szCs w:val="24"/>
                <w14:ligatures w14:val="standardContextual"/>
              </w:rPr>
              <w:tab/>
            </w:r>
            <w:r w:rsidRPr="009A4659">
              <w:rPr>
                <w:rStyle w:val="Hyperlink"/>
                <w:rFonts w:cs="Times New Roman"/>
                <w:noProof/>
              </w:rPr>
              <w:t>Teknik Analisis</w:t>
            </w:r>
            <w:r>
              <w:rPr>
                <w:noProof/>
                <w:webHidden/>
              </w:rPr>
              <w:tab/>
            </w:r>
            <w:r>
              <w:rPr>
                <w:noProof/>
                <w:webHidden/>
              </w:rPr>
              <w:fldChar w:fldCharType="begin"/>
            </w:r>
            <w:r>
              <w:rPr>
                <w:noProof/>
                <w:webHidden/>
              </w:rPr>
              <w:instrText xml:space="preserve"> PAGEREF _Toc233563401 \h </w:instrText>
            </w:r>
            <w:r>
              <w:rPr>
                <w:noProof/>
                <w:webHidden/>
              </w:rPr>
            </w:r>
            <w:r>
              <w:rPr>
                <w:noProof/>
                <w:webHidden/>
              </w:rPr>
              <w:fldChar w:fldCharType="separate"/>
            </w:r>
            <w:r w:rsidR="00F93F66">
              <w:rPr>
                <w:noProof/>
                <w:webHidden/>
              </w:rPr>
              <w:t>54</w:t>
            </w:r>
            <w:r>
              <w:rPr>
                <w:noProof/>
                <w:webHidden/>
              </w:rPr>
              <w:fldChar w:fldCharType="end"/>
            </w:r>
          </w:hyperlink>
        </w:p>
        <w:p w14:paraId="1CF44E4A" w14:textId="64551353" w:rsidR="00CB1376" w:rsidRDefault="00CB1376">
          <w:pPr>
            <w:pStyle w:val="TOC3"/>
            <w:rPr>
              <w:rFonts w:asciiTheme="minorHAnsi" w:eastAsiaTheme="minorEastAsia" w:hAnsiTheme="minorHAnsi"/>
              <w:kern w:val="2"/>
              <w:szCs w:val="24"/>
              <w14:ligatures w14:val="standardContextual"/>
            </w:rPr>
          </w:pPr>
          <w:hyperlink w:anchor="_Toc233563402" w:history="1">
            <w:r w:rsidRPr="009A4659">
              <w:rPr>
                <w:rStyle w:val="Hyperlink"/>
                <w:rFonts w:cs="Times New Roman"/>
              </w:rPr>
              <w:t>3.3.1</w:t>
            </w:r>
            <w:r>
              <w:rPr>
                <w:rFonts w:asciiTheme="minorHAnsi" w:eastAsiaTheme="minorEastAsia" w:hAnsiTheme="minorHAnsi"/>
                <w:kern w:val="2"/>
                <w:szCs w:val="24"/>
                <w14:ligatures w14:val="standardContextual"/>
              </w:rPr>
              <w:tab/>
            </w:r>
            <w:r w:rsidRPr="009A4659">
              <w:rPr>
                <w:rStyle w:val="Hyperlink"/>
                <w:rFonts w:cs="Times New Roman"/>
                <w:i/>
                <w:iCs/>
              </w:rPr>
              <w:t>Mean Absolute Error</w:t>
            </w:r>
            <w:r w:rsidRPr="009A4659">
              <w:rPr>
                <w:rStyle w:val="Hyperlink"/>
                <w:rFonts w:cs="Times New Roman"/>
              </w:rPr>
              <w:t xml:space="preserve"> (MAE)</w:t>
            </w:r>
            <w:r>
              <w:rPr>
                <w:webHidden/>
              </w:rPr>
              <w:tab/>
            </w:r>
            <w:r>
              <w:rPr>
                <w:webHidden/>
              </w:rPr>
              <w:fldChar w:fldCharType="begin"/>
            </w:r>
            <w:r>
              <w:rPr>
                <w:webHidden/>
              </w:rPr>
              <w:instrText xml:space="preserve"> PAGEREF _Toc233563402 \h </w:instrText>
            </w:r>
            <w:r>
              <w:rPr>
                <w:webHidden/>
              </w:rPr>
            </w:r>
            <w:r>
              <w:rPr>
                <w:webHidden/>
              </w:rPr>
              <w:fldChar w:fldCharType="separate"/>
            </w:r>
            <w:r w:rsidR="00F93F66">
              <w:rPr>
                <w:webHidden/>
              </w:rPr>
              <w:t>54</w:t>
            </w:r>
            <w:r>
              <w:rPr>
                <w:webHidden/>
              </w:rPr>
              <w:fldChar w:fldCharType="end"/>
            </w:r>
          </w:hyperlink>
        </w:p>
        <w:p w14:paraId="636C40E0" w14:textId="7B6C5F81" w:rsidR="00CB1376" w:rsidRDefault="00CB1376">
          <w:pPr>
            <w:pStyle w:val="TOC3"/>
            <w:rPr>
              <w:rFonts w:asciiTheme="minorHAnsi" w:eastAsiaTheme="minorEastAsia" w:hAnsiTheme="minorHAnsi"/>
              <w:kern w:val="2"/>
              <w:szCs w:val="24"/>
              <w14:ligatures w14:val="standardContextual"/>
            </w:rPr>
          </w:pPr>
          <w:hyperlink w:anchor="_Toc233563403" w:history="1">
            <w:r w:rsidRPr="009A4659">
              <w:rPr>
                <w:rStyle w:val="Hyperlink"/>
                <w:rFonts w:cs="Times New Roman"/>
              </w:rPr>
              <w:t>3.3.2</w:t>
            </w:r>
            <w:r>
              <w:rPr>
                <w:rFonts w:asciiTheme="minorHAnsi" w:eastAsiaTheme="minorEastAsia" w:hAnsiTheme="minorHAnsi"/>
                <w:kern w:val="2"/>
                <w:szCs w:val="24"/>
                <w14:ligatures w14:val="standardContextual"/>
              </w:rPr>
              <w:tab/>
            </w:r>
            <w:r w:rsidRPr="009A4659">
              <w:rPr>
                <w:rStyle w:val="Hyperlink"/>
                <w:rFonts w:cs="Times New Roman"/>
                <w:i/>
                <w:iCs/>
              </w:rPr>
              <w:t>Mean Squared Error</w:t>
            </w:r>
            <w:r w:rsidRPr="009A4659">
              <w:rPr>
                <w:rStyle w:val="Hyperlink"/>
                <w:rFonts w:cs="Times New Roman"/>
              </w:rPr>
              <w:t xml:space="preserve"> (MSE)</w:t>
            </w:r>
            <w:r>
              <w:rPr>
                <w:webHidden/>
              </w:rPr>
              <w:tab/>
            </w:r>
            <w:r>
              <w:rPr>
                <w:webHidden/>
              </w:rPr>
              <w:fldChar w:fldCharType="begin"/>
            </w:r>
            <w:r>
              <w:rPr>
                <w:webHidden/>
              </w:rPr>
              <w:instrText xml:space="preserve"> PAGEREF _Toc233563403 \h </w:instrText>
            </w:r>
            <w:r>
              <w:rPr>
                <w:webHidden/>
              </w:rPr>
            </w:r>
            <w:r>
              <w:rPr>
                <w:webHidden/>
              </w:rPr>
              <w:fldChar w:fldCharType="separate"/>
            </w:r>
            <w:r w:rsidR="00F93F66">
              <w:rPr>
                <w:webHidden/>
              </w:rPr>
              <w:t>54</w:t>
            </w:r>
            <w:r>
              <w:rPr>
                <w:webHidden/>
              </w:rPr>
              <w:fldChar w:fldCharType="end"/>
            </w:r>
          </w:hyperlink>
        </w:p>
        <w:p w14:paraId="4B01C2F7" w14:textId="0E2FCFB8" w:rsidR="00CB1376" w:rsidRDefault="00CB1376">
          <w:pPr>
            <w:pStyle w:val="TOC3"/>
            <w:rPr>
              <w:rFonts w:asciiTheme="minorHAnsi" w:eastAsiaTheme="minorEastAsia" w:hAnsiTheme="minorHAnsi"/>
              <w:kern w:val="2"/>
              <w:szCs w:val="24"/>
              <w14:ligatures w14:val="standardContextual"/>
            </w:rPr>
          </w:pPr>
          <w:hyperlink w:anchor="_Toc233563404" w:history="1">
            <w:r w:rsidRPr="009A4659">
              <w:rPr>
                <w:rStyle w:val="Hyperlink"/>
                <w:lang w:eastAsia="en-ID"/>
              </w:rPr>
              <w:t>3.3.3</w:t>
            </w:r>
            <w:r>
              <w:rPr>
                <w:rFonts w:asciiTheme="minorHAnsi" w:eastAsiaTheme="minorEastAsia" w:hAnsiTheme="minorHAnsi"/>
                <w:kern w:val="2"/>
                <w:szCs w:val="24"/>
                <w14:ligatures w14:val="standardContextual"/>
              </w:rPr>
              <w:tab/>
            </w:r>
            <w:r w:rsidRPr="009A4659">
              <w:rPr>
                <w:rStyle w:val="Hyperlink"/>
                <w:i/>
                <w:iCs/>
                <w:lang w:eastAsia="en-ID"/>
              </w:rPr>
              <w:t>Root Mean Squared Error</w:t>
            </w:r>
            <w:r w:rsidRPr="009A4659">
              <w:rPr>
                <w:rStyle w:val="Hyperlink"/>
                <w:lang w:eastAsia="en-ID"/>
              </w:rPr>
              <w:t xml:space="preserve"> (RMSE)</w:t>
            </w:r>
            <w:r>
              <w:rPr>
                <w:webHidden/>
              </w:rPr>
              <w:tab/>
            </w:r>
            <w:r>
              <w:rPr>
                <w:webHidden/>
              </w:rPr>
              <w:fldChar w:fldCharType="begin"/>
            </w:r>
            <w:r>
              <w:rPr>
                <w:webHidden/>
              </w:rPr>
              <w:instrText xml:space="preserve"> PAGEREF _Toc233563404 \h </w:instrText>
            </w:r>
            <w:r>
              <w:rPr>
                <w:webHidden/>
              </w:rPr>
            </w:r>
            <w:r>
              <w:rPr>
                <w:webHidden/>
              </w:rPr>
              <w:fldChar w:fldCharType="separate"/>
            </w:r>
            <w:r w:rsidR="00F93F66">
              <w:rPr>
                <w:webHidden/>
              </w:rPr>
              <w:t>55</w:t>
            </w:r>
            <w:r>
              <w:rPr>
                <w:webHidden/>
              </w:rPr>
              <w:fldChar w:fldCharType="end"/>
            </w:r>
          </w:hyperlink>
        </w:p>
        <w:p w14:paraId="1DA165A9" w14:textId="538F2F8E" w:rsidR="00CB1376" w:rsidRDefault="00CB1376">
          <w:pPr>
            <w:pStyle w:val="TOC3"/>
            <w:rPr>
              <w:rFonts w:asciiTheme="minorHAnsi" w:eastAsiaTheme="minorEastAsia" w:hAnsiTheme="minorHAnsi"/>
              <w:kern w:val="2"/>
              <w:szCs w:val="24"/>
              <w14:ligatures w14:val="standardContextual"/>
            </w:rPr>
          </w:pPr>
          <w:hyperlink w:anchor="_Toc233563405" w:history="1">
            <w:r w:rsidRPr="009A4659">
              <w:rPr>
                <w:rStyle w:val="Hyperlink"/>
                <w:bCs/>
                <w:lang w:eastAsia="en-ID"/>
              </w:rPr>
              <w:t>3.3.4</w:t>
            </w:r>
            <w:r>
              <w:rPr>
                <w:rFonts w:asciiTheme="minorHAnsi" w:eastAsiaTheme="minorEastAsia" w:hAnsiTheme="minorHAnsi"/>
                <w:kern w:val="2"/>
                <w:szCs w:val="24"/>
                <w14:ligatures w14:val="standardContextual"/>
              </w:rPr>
              <w:tab/>
            </w:r>
            <w:r w:rsidRPr="009A4659">
              <w:rPr>
                <w:rStyle w:val="Hyperlink"/>
                <w:bCs/>
                <w:i/>
                <w:iCs/>
                <w:lang w:eastAsia="en-ID"/>
              </w:rPr>
              <w:t>Mean Absolute Percentage Error</w:t>
            </w:r>
            <w:r w:rsidRPr="009A4659">
              <w:rPr>
                <w:rStyle w:val="Hyperlink"/>
                <w:bCs/>
                <w:lang w:eastAsia="en-ID"/>
              </w:rPr>
              <w:t xml:space="preserve"> (MAPE)</w:t>
            </w:r>
            <w:r>
              <w:rPr>
                <w:webHidden/>
              </w:rPr>
              <w:tab/>
            </w:r>
            <w:r>
              <w:rPr>
                <w:webHidden/>
              </w:rPr>
              <w:fldChar w:fldCharType="begin"/>
            </w:r>
            <w:r>
              <w:rPr>
                <w:webHidden/>
              </w:rPr>
              <w:instrText xml:space="preserve"> PAGEREF _Toc233563405 \h </w:instrText>
            </w:r>
            <w:r>
              <w:rPr>
                <w:webHidden/>
              </w:rPr>
            </w:r>
            <w:r>
              <w:rPr>
                <w:webHidden/>
              </w:rPr>
              <w:fldChar w:fldCharType="separate"/>
            </w:r>
            <w:r w:rsidR="00F93F66">
              <w:rPr>
                <w:webHidden/>
              </w:rPr>
              <w:t>55</w:t>
            </w:r>
            <w:r>
              <w:rPr>
                <w:webHidden/>
              </w:rPr>
              <w:fldChar w:fldCharType="end"/>
            </w:r>
          </w:hyperlink>
        </w:p>
        <w:p w14:paraId="53C5B566" w14:textId="6AE3DB9E" w:rsidR="00CB1376" w:rsidRDefault="00CB1376">
          <w:pPr>
            <w:pStyle w:val="TOC3"/>
            <w:rPr>
              <w:rFonts w:asciiTheme="minorHAnsi" w:eastAsiaTheme="minorEastAsia" w:hAnsiTheme="minorHAnsi"/>
              <w:kern w:val="2"/>
              <w:szCs w:val="24"/>
              <w14:ligatures w14:val="standardContextual"/>
            </w:rPr>
          </w:pPr>
          <w:hyperlink w:anchor="_Toc233563406" w:history="1">
            <w:r w:rsidRPr="009A4659">
              <w:rPr>
                <w:rStyle w:val="Hyperlink"/>
                <w:lang w:eastAsia="en-ID"/>
              </w:rPr>
              <w:t>3.3.5</w:t>
            </w:r>
            <w:r>
              <w:rPr>
                <w:rFonts w:asciiTheme="minorHAnsi" w:eastAsiaTheme="minorEastAsia" w:hAnsiTheme="minorHAnsi"/>
                <w:kern w:val="2"/>
                <w:szCs w:val="24"/>
                <w14:ligatures w14:val="standardContextual"/>
              </w:rPr>
              <w:tab/>
            </w:r>
            <w:r w:rsidRPr="009A4659">
              <w:rPr>
                <w:rStyle w:val="Hyperlink"/>
                <w:i/>
                <w:iCs/>
                <w:lang w:eastAsia="en-ID"/>
              </w:rPr>
              <w:t>R-squared</w:t>
            </w:r>
            <w:r w:rsidRPr="009A4659">
              <w:rPr>
                <w:rStyle w:val="Hyperlink"/>
                <w:lang w:eastAsia="en-ID"/>
              </w:rPr>
              <w:t xml:space="preserve"> (R²)</w:t>
            </w:r>
            <w:r>
              <w:rPr>
                <w:webHidden/>
              </w:rPr>
              <w:tab/>
            </w:r>
            <w:r>
              <w:rPr>
                <w:webHidden/>
              </w:rPr>
              <w:fldChar w:fldCharType="begin"/>
            </w:r>
            <w:r>
              <w:rPr>
                <w:webHidden/>
              </w:rPr>
              <w:instrText xml:space="preserve"> PAGEREF _Toc233563406 \h </w:instrText>
            </w:r>
            <w:r>
              <w:rPr>
                <w:webHidden/>
              </w:rPr>
            </w:r>
            <w:r>
              <w:rPr>
                <w:webHidden/>
              </w:rPr>
              <w:fldChar w:fldCharType="separate"/>
            </w:r>
            <w:r w:rsidR="00F93F66">
              <w:rPr>
                <w:webHidden/>
              </w:rPr>
              <w:t>56</w:t>
            </w:r>
            <w:r>
              <w:rPr>
                <w:webHidden/>
              </w:rPr>
              <w:fldChar w:fldCharType="end"/>
            </w:r>
          </w:hyperlink>
        </w:p>
        <w:p w14:paraId="62CCDBF3" w14:textId="73AC5269" w:rsidR="00CB1376" w:rsidRDefault="00CB1376">
          <w:pPr>
            <w:pStyle w:val="TOC1"/>
            <w:rPr>
              <w:rFonts w:asciiTheme="minorHAnsi" w:eastAsiaTheme="minorEastAsia" w:hAnsiTheme="minorHAnsi"/>
              <w:b w:val="0"/>
              <w:kern w:val="2"/>
              <w:szCs w:val="24"/>
              <w14:ligatures w14:val="standardContextual"/>
            </w:rPr>
          </w:pPr>
          <w:hyperlink w:anchor="_Toc233563407" w:history="1">
            <w:r w:rsidRPr="009A4659">
              <w:rPr>
                <w:rStyle w:val="Hyperlink"/>
              </w:rPr>
              <w:t>BAB IV</w:t>
            </w:r>
            <w:r>
              <w:rPr>
                <w:rFonts w:asciiTheme="minorHAnsi" w:eastAsiaTheme="minorEastAsia" w:hAnsiTheme="minorHAnsi"/>
                <w:b w:val="0"/>
                <w:kern w:val="2"/>
                <w:szCs w:val="24"/>
                <w14:ligatures w14:val="standardContextual"/>
              </w:rPr>
              <w:tab/>
            </w:r>
            <w:r w:rsidRPr="009A4659">
              <w:rPr>
                <w:rStyle w:val="Hyperlink"/>
              </w:rPr>
              <w:t>HASIL DAN PEMBAHASAN</w:t>
            </w:r>
            <w:r>
              <w:rPr>
                <w:webHidden/>
              </w:rPr>
              <w:tab/>
            </w:r>
            <w:r>
              <w:rPr>
                <w:webHidden/>
              </w:rPr>
              <w:fldChar w:fldCharType="begin"/>
            </w:r>
            <w:r>
              <w:rPr>
                <w:webHidden/>
              </w:rPr>
              <w:instrText xml:space="preserve"> PAGEREF _Toc233563407 \h </w:instrText>
            </w:r>
            <w:r>
              <w:rPr>
                <w:webHidden/>
              </w:rPr>
            </w:r>
            <w:r>
              <w:rPr>
                <w:webHidden/>
              </w:rPr>
              <w:fldChar w:fldCharType="separate"/>
            </w:r>
            <w:r w:rsidR="00F93F66">
              <w:rPr>
                <w:webHidden/>
              </w:rPr>
              <w:t>57</w:t>
            </w:r>
            <w:r>
              <w:rPr>
                <w:webHidden/>
              </w:rPr>
              <w:fldChar w:fldCharType="end"/>
            </w:r>
          </w:hyperlink>
        </w:p>
        <w:p w14:paraId="681EE792" w14:textId="70A4FD86" w:rsidR="00CB1376" w:rsidRDefault="00CB1376">
          <w:pPr>
            <w:pStyle w:val="TOC2"/>
            <w:rPr>
              <w:rFonts w:asciiTheme="minorHAnsi" w:eastAsiaTheme="minorEastAsia" w:hAnsiTheme="minorHAnsi"/>
              <w:noProof/>
              <w:kern w:val="2"/>
              <w:szCs w:val="24"/>
              <w14:ligatures w14:val="standardContextual"/>
            </w:rPr>
          </w:pPr>
          <w:hyperlink w:anchor="_Toc233563408" w:history="1">
            <w:r w:rsidRPr="009A4659">
              <w:rPr>
                <w:rStyle w:val="Hyperlink"/>
                <w:rFonts w:cs="Times New Roman"/>
                <w:noProof/>
              </w:rPr>
              <w:t>4.1</w:t>
            </w:r>
            <w:r>
              <w:rPr>
                <w:rFonts w:asciiTheme="minorHAnsi" w:eastAsiaTheme="minorEastAsia" w:hAnsiTheme="minorHAnsi"/>
                <w:noProof/>
                <w:kern w:val="2"/>
                <w:szCs w:val="24"/>
                <w14:ligatures w14:val="standardContextual"/>
              </w:rPr>
              <w:tab/>
            </w:r>
            <w:r w:rsidRPr="009A4659">
              <w:rPr>
                <w:rStyle w:val="Hyperlink"/>
                <w:rFonts w:cs="Times New Roman"/>
                <w:noProof/>
              </w:rPr>
              <w:t>Hasil</w:t>
            </w:r>
            <w:r>
              <w:rPr>
                <w:noProof/>
                <w:webHidden/>
              </w:rPr>
              <w:tab/>
            </w:r>
            <w:r>
              <w:rPr>
                <w:noProof/>
                <w:webHidden/>
              </w:rPr>
              <w:fldChar w:fldCharType="begin"/>
            </w:r>
            <w:r>
              <w:rPr>
                <w:noProof/>
                <w:webHidden/>
              </w:rPr>
              <w:instrText xml:space="preserve"> PAGEREF _Toc233563408 \h </w:instrText>
            </w:r>
            <w:r>
              <w:rPr>
                <w:noProof/>
                <w:webHidden/>
              </w:rPr>
            </w:r>
            <w:r>
              <w:rPr>
                <w:noProof/>
                <w:webHidden/>
              </w:rPr>
              <w:fldChar w:fldCharType="separate"/>
            </w:r>
            <w:r w:rsidR="00F93F66">
              <w:rPr>
                <w:noProof/>
                <w:webHidden/>
              </w:rPr>
              <w:t>57</w:t>
            </w:r>
            <w:r>
              <w:rPr>
                <w:noProof/>
                <w:webHidden/>
              </w:rPr>
              <w:fldChar w:fldCharType="end"/>
            </w:r>
          </w:hyperlink>
        </w:p>
        <w:p w14:paraId="04A6B445" w14:textId="5F795BB6" w:rsidR="00CB1376" w:rsidRDefault="00CB1376">
          <w:pPr>
            <w:pStyle w:val="TOC3"/>
            <w:rPr>
              <w:rFonts w:asciiTheme="minorHAnsi" w:eastAsiaTheme="minorEastAsia" w:hAnsiTheme="minorHAnsi"/>
              <w:kern w:val="2"/>
              <w:szCs w:val="24"/>
              <w14:ligatures w14:val="standardContextual"/>
            </w:rPr>
          </w:pPr>
          <w:hyperlink w:anchor="_Toc233563409" w:history="1">
            <w:r w:rsidRPr="009A4659">
              <w:rPr>
                <w:rStyle w:val="Hyperlink"/>
              </w:rPr>
              <w:t>4.1.1</w:t>
            </w:r>
            <w:r>
              <w:rPr>
                <w:rFonts w:asciiTheme="minorHAnsi" w:eastAsiaTheme="minorEastAsia" w:hAnsiTheme="minorHAnsi"/>
                <w:kern w:val="2"/>
                <w:szCs w:val="24"/>
                <w14:ligatures w14:val="standardContextual"/>
              </w:rPr>
              <w:tab/>
            </w:r>
            <w:r w:rsidRPr="009A4659">
              <w:rPr>
                <w:rStyle w:val="Hyperlink"/>
              </w:rPr>
              <w:t>Deskripsi Data</w:t>
            </w:r>
            <w:r>
              <w:rPr>
                <w:webHidden/>
              </w:rPr>
              <w:tab/>
            </w:r>
            <w:r>
              <w:rPr>
                <w:webHidden/>
              </w:rPr>
              <w:fldChar w:fldCharType="begin"/>
            </w:r>
            <w:r>
              <w:rPr>
                <w:webHidden/>
              </w:rPr>
              <w:instrText xml:space="preserve"> PAGEREF _Toc233563409 \h </w:instrText>
            </w:r>
            <w:r>
              <w:rPr>
                <w:webHidden/>
              </w:rPr>
            </w:r>
            <w:r>
              <w:rPr>
                <w:webHidden/>
              </w:rPr>
              <w:fldChar w:fldCharType="separate"/>
            </w:r>
            <w:r w:rsidR="00F93F66">
              <w:rPr>
                <w:webHidden/>
              </w:rPr>
              <w:t>57</w:t>
            </w:r>
            <w:r>
              <w:rPr>
                <w:webHidden/>
              </w:rPr>
              <w:fldChar w:fldCharType="end"/>
            </w:r>
          </w:hyperlink>
        </w:p>
        <w:p w14:paraId="0A5E6195" w14:textId="62434E40" w:rsidR="00CB1376" w:rsidRDefault="00CB1376">
          <w:pPr>
            <w:pStyle w:val="TOC3"/>
            <w:rPr>
              <w:rFonts w:asciiTheme="minorHAnsi" w:eastAsiaTheme="minorEastAsia" w:hAnsiTheme="minorHAnsi"/>
              <w:kern w:val="2"/>
              <w:szCs w:val="24"/>
              <w14:ligatures w14:val="standardContextual"/>
            </w:rPr>
          </w:pPr>
          <w:hyperlink w:anchor="_Toc233563410" w:history="1">
            <w:r w:rsidRPr="009A4659">
              <w:rPr>
                <w:rStyle w:val="Hyperlink"/>
              </w:rPr>
              <w:t>4.1.2</w:t>
            </w:r>
            <w:r>
              <w:rPr>
                <w:rFonts w:asciiTheme="minorHAnsi" w:eastAsiaTheme="minorEastAsia" w:hAnsiTheme="minorHAnsi"/>
                <w:kern w:val="2"/>
                <w:szCs w:val="24"/>
                <w14:ligatures w14:val="standardContextual"/>
              </w:rPr>
              <w:tab/>
            </w:r>
            <w:r w:rsidRPr="009A4659">
              <w:rPr>
                <w:rStyle w:val="Hyperlink"/>
              </w:rPr>
              <w:t>Pra Pemrosesan Data</w:t>
            </w:r>
            <w:r>
              <w:rPr>
                <w:webHidden/>
              </w:rPr>
              <w:tab/>
            </w:r>
            <w:r>
              <w:rPr>
                <w:webHidden/>
              </w:rPr>
              <w:fldChar w:fldCharType="begin"/>
            </w:r>
            <w:r>
              <w:rPr>
                <w:webHidden/>
              </w:rPr>
              <w:instrText xml:space="preserve"> PAGEREF _Toc233563410 \h </w:instrText>
            </w:r>
            <w:r>
              <w:rPr>
                <w:webHidden/>
              </w:rPr>
            </w:r>
            <w:r>
              <w:rPr>
                <w:webHidden/>
              </w:rPr>
              <w:fldChar w:fldCharType="separate"/>
            </w:r>
            <w:r w:rsidR="00F93F66">
              <w:rPr>
                <w:webHidden/>
              </w:rPr>
              <w:t>59</w:t>
            </w:r>
            <w:r>
              <w:rPr>
                <w:webHidden/>
              </w:rPr>
              <w:fldChar w:fldCharType="end"/>
            </w:r>
          </w:hyperlink>
        </w:p>
        <w:p w14:paraId="61D2528A" w14:textId="52685823" w:rsidR="00CB1376" w:rsidRDefault="00CB1376">
          <w:pPr>
            <w:pStyle w:val="TOC3"/>
            <w:rPr>
              <w:rFonts w:asciiTheme="minorHAnsi" w:eastAsiaTheme="minorEastAsia" w:hAnsiTheme="minorHAnsi"/>
              <w:kern w:val="2"/>
              <w:szCs w:val="24"/>
              <w14:ligatures w14:val="standardContextual"/>
            </w:rPr>
          </w:pPr>
          <w:hyperlink w:anchor="_Toc233563411" w:history="1">
            <w:r w:rsidRPr="009A4659">
              <w:rPr>
                <w:rStyle w:val="Hyperlink"/>
              </w:rPr>
              <w:t>4.1.3</w:t>
            </w:r>
            <w:r>
              <w:rPr>
                <w:rFonts w:asciiTheme="minorHAnsi" w:eastAsiaTheme="minorEastAsia" w:hAnsiTheme="minorHAnsi"/>
                <w:kern w:val="2"/>
                <w:szCs w:val="24"/>
                <w14:ligatures w14:val="standardContextual"/>
              </w:rPr>
              <w:tab/>
            </w:r>
            <w:r w:rsidRPr="009A4659">
              <w:rPr>
                <w:rStyle w:val="Hyperlink"/>
              </w:rPr>
              <w:t>Pembagian Data Latih dan Data Uji</w:t>
            </w:r>
            <w:r>
              <w:rPr>
                <w:webHidden/>
              </w:rPr>
              <w:tab/>
            </w:r>
            <w:r>
              <w:rPr>
                <w:webHidden/>
              </w:rPr>
              <w:fldChar w:fldCharType="begin"/>
            </w:r>
            <w:r>
              <w:rPr>
                <w:webHidden/>
              </w:rPr>
              <w:instrText xml:space="preserve"> PAGEREF _Toc233563411 \h </w:instrText>
            </w:r>
            <w:r>
              <w:rPr>
                <w:webHidden/>
              </w:rPr>
            </w:r>
            <w:r>
              <w:rPr>
                <w:webHidden/>
              </w:rPr>
              <w:fldChar w:fldCharType="separate"/>
            </w:r>
            <w:r w:rsidR="00F93F66">
              <w:rPr>
                <w:webHidden/>
              </w:rPr>
              <w:t>61</w:t>
            </w:r>
            <w:r>
              <w:rPr>
                <w:webHidden/>
              </w:rPr>
              <w:fldChar w:fldCharType="end"/>
            </w:r>
          </w:hyperlink>
        </w:p>
        <w:p w14:paraId="5CB567ED" w14:textId="05048AF1" w:rsidR="00CB1376" w:rsidRDefault="00CB1376">
          <w:pPr>
            <w:pStyle w:val="TOC3"/>
            <w:rPr>
              <w:rFonts w:asciiTheme="minorHAnsi" w:eastAsiaTheme="minorEastAsia" w:hAnsiTheme="minorHAnsi"/>
              <w:kern w:val="2"/>
              <w:szCs w:val="24"/>
              <w14:ligatures w14:val="standardContextual"/>
            </w:rPr>
          </w:pPr>
          <w:hyperlink w:anchor="_Toc233563412" w:history="1">
            <w:r w:rsidRPr="009A4659">
              <w:rPr>
                <w:rStyle w:val="Hyperlink"/>
              </w:rPr>
              <w:t>4.1.4</w:t>
            </w:r>
            <w:r>
              <w:rPr>
                <w:rFonts w:asciiTheme="minorHAnsi" w:eastAsiaTheme="minorEastAsia" w:hAnsiTheme="minorHAnsi"/>
                <w:kern w:val="2"/>
                <w:szCs w:val="24"/>
                <w14:ligatures w14:val="standardContextual"/>
              </w:rPr>
              <w:tab/>
            </w:r>
            <w:r w:rsidRPr="009A4659">
              <w:rPr>
                <w:rStyle w:val="Hyperlink"/>
              </w:rPr>
              <w:t xml:space="preserve">Hasil Pengujian Model </w:t>
            </w:r>
            <w:r w:rsidRPr="009A4659">
              <w:rPr>
                <w:rStyle w:val="Hyperlink"/>
                <w:i/>
                <w:iCs/>
              </w:rPr>
              <w:t>Baseline</w:t>
            </w:r>
            <w:r>
              <w:rPr>
                <w:webHidden/>
              </w:rPr>
              <w:tab/>
            </w:r>
            <w:r>
              <w:rPr>
                <w:webHidden/>
              </w:rPr>
              <w:fldChar w:fldCharType="begin"/>
            </w:r>
            <w:r>
              <w:rPr>
                <w:webHidden/>
              </w:rPr>
              <w:instrText xml:space="preserve"> PAGEREF _Toc233563412 \h </w:instrText>
            </w:r>
            <w:r>
              <w:rPr>
                <w:webHidden/>
              </w:rPr>
            </w:r>
            <w:r>
              <w:rPr>
                <w:webHidden/>
              </w:rPr>
              <w:fldChar w:fldCharType="separate"/>
            </w:r>
            <w:r w:rsidR="00F93F66">
              <w:rPr>
                <w:webHidden/>
              </w:rPr>
              <w:t>62</w:t>
            </w:r>
            <w:r>
              <w:rPr>
                <w:webHidden/>
              </w:rPr>
              <w:fldChar w:fldCharType="end"/>
            </w:r>
          </w:hyperlink>
        </w:p>
        <w:p w14:paraId="3660C93D" w14:textId="7D786BBC" w:rsidR="00CB1376" w:rsidRDefault="00CB1376">
          <w:pPr>
            <w:pStyle w:val="TOC3"/>
            <w:rPr>
              <w:rFonts w:asciiTheme="minorHAnsi" w:eastAsiaTheme="minorEastAsia" w:hAnsiTheme="minorHAnsi"/>
              <w:kern w:val="2"/>
              <w:szCs w:val="24"/>
              <w14:ligatures w14:val="standardContextual"/>
            </w:rPr>
          </w:pPr>
          <w:hyperlink w:anchor="_Toc233563413" w:history="1">
            <w:r w:rsidRPr="009A4659">
              <w:rPr>
                <w:rStyle w:val="Hyperlink"/>
              </w:rPr>
              <w:t>4.1.5</w:t>
            </w:r>
            <w:r>
              <w:rPr>
                <w:rFonts w:asciiTheme="minorHAnsi" w:eastAsiaTheme="minorEastAsia" w:hAnsiTheme="minorHAnsi"/>
                <w:kern w:val="2"/>
                <w:szCs w:val="24"/>
                <w14:ligatures w14:val="standardContextual"/>
              </w:rPr>
              <w:tab/>
            </w:r>
            <w:r w:rsidRPr="009A4659">
              <w:rPr>
                <w:rStyle w:val="Hyperlink"/>
              </w:rPr>
              <w:t>Hasil Optimasi Bobot Ensemble</w:t>
            </w:r>
            <w:r>
              <w:rPr>
                <w:webHidden/>
              </w:rPr>
              <w:tab/>
            </w:r>
            <w:r>
              <w:rPr>
                <w:webHidden/>
              </w:rPr>
              <w:fldChar w:fldCharType="begin"/>
            </w:r>
            <w:r>
              <w:rPr>
                <w:webHidden/>
              </w:rPr>
              <w:instrText xml:space="preserve"> PAGEREF _Toc233563413 \h </w:instrText>
            </w:r>
            <w:r>
              <w:rPr>
                <w:webHidden/>
              </w:rPr>
            </w:r>
            <w:r>
              <w:rPr>
                <w:webHidden/>
              </w:rPr>
              <w:fldChar w:fldCharType="separate"/>
            </w:r>
            <w:r w:rsidR="00F93F66">
              <w:rPr>
                <w:webHidden/>
              </w:rPr>
              <w:t>67</w:t>
            </w:r>
            <w:r>
              <w:rPr>
                <w:webHidden/>
              </w:rPr>
              <w:fldChar w:fldCharType="end"/>
            </w:r>
          </w:hyperlink>
        </w:p>
        <w:p w14:paraId="3A14F058" w14:textId="54282AD5" w:rsidR="00CB1376" w:rsidRDefault="00CB1376">
          <w:pPr>
            <w:pStyle w:val="TOC2"/>
            <w:rPr>
              <w:rFonts w:asciiTheme="minorHAnsi" w:eastAsiaTheme="minorEastAsia" w:hAnsiTheme="minorHAnsi"/>
              <w:noProof/>
              <w:kern w:val="2"/>
              <w:szCs w:val="24"/>
              <w14:ligatures w14:val="standardContextual"/>
            </w:rPr>
          </w:pPr>
          <w:hyperlink w:anchor="_Toc233563414" w:history="1">
            <w:r w:rsidRPr="009A4659">
              <w:rPr>
                <w:rStyle w:val="Hyperlink"/>
                <w:rFonts w:cs="Times New Roman"/>
                <w:noProof/>
              </w:rPr>
              <w:t>4.2</w:t>
            </w:r>
            <w:r>
              <w:rPr>
                <w:rFonts w:asciiTheme="minorHAnsi" w:eastAsiaTheme="minorEastAsia" w:hAnsiTheme="minorHAnsi"/>
                <w:noProof/>
                <w:kern w:val="2"/>
                <w:szCs w:val="24"/>
                <w14:ligatures w14:val="standardContextual"/>
              </w:rPr>
              <w:tab/>
            </w:r>
            <w:r w:rsidRPr="009A4659">
              <w:rPr>
                <w:rStyle w:val="Hyperlink"/>
                <w:rFonts w:cs="Times New Roman"/>
                <w:noProof/>
              </w:rPr>
              <w:t>Pembahasan</w:t>
            </w:r>
            <w:r>
              <w:rPr>
                <w:noProof/>
                <w:webHidden/>
              </w:rPr>
              <w:tab/>
            </w:r>
            <w:r>
              <w:rPr>
                <w:noProof/>
                <w:webHidden/>
              </w:rPr>
              <w:fldChar w:fldCharType="begin"/>
            </w:r>
            <w:r>
              <w:rPr>
                <w:noProof/>
                <w:webHidden/>
              </w:rPr>
              <w:instrText xml:space="preserve"> PAGEREF _Toc233563414 \h </w:instrText>
            </w:r>
            <w:r>
              <w:rPr>
                <w:noProof/>
                <w:webHidden/>
              </w:rPr>
            </w:r>
            <w:r>
              <w:rPr>
                <w:noProof/>
                <w:webHidden/>
              </w:rPr>
              <w:fldChar w:fldCharType="separate"/>
            </w:r>
            <w:r w:rsidR="00F93F66">
              <w:rPr>
                <w:noProof/>
                <w:webHidden/>
              </w:rPr>
              <w:t>70</w:t>
            </w:r>
            <w:r>
              <w:rPr>
                <w:noProof/>
                <w:webHidden/>
              </w:rPr>
              <w:fldChar w:fldCharType="end"/>
            </w:r>
          </w:hyperlink>
        </w:p>
        <w:p w14:paraId="505528E0" w14:textId="2FA066D6" w:rsidR="00CB1376" w:rsidRDefault="00CB1376">
          <w:pPr>
            <w:pStyle w:val="TOC3"/>
            <w:rPr>
              <w:rFonts w:asciiTheme="minorHAnsi" w:eastAsiaTheme="minorEastAsia" w:hAnsiTheme="minorHAnsi"/>
              <w:kern w:val="2"/>
              <w:szCs w:val="24"/>
              <w14:ligatures w14:val="standardContextual"/>
            </w:rPr>
          </w:pPr>
          <w:hyperlink w:anchor="_Toc233563415" w:history="1">
            <w:r w:rsidRPr="009A4659">
              <w:rPr>
                <w:rStyle w:val="Hyperlink"/>
              </w:rPr>
              <w:t>4.2.1</w:t>
            </w:r>
            <w:r>
              <w:rPr>
                <w:rFonts w:asciiTheme="minorHAnsi" w:eastAsiaTheme="minorEastAsia" w:hAnsiTheme="minorHAnsi"/>
                <w:kern w:val="2"/>
                <w:szCs w:val="24"/>
                <w14:ligatures w14:val="standardContextual"/>
              </w:rPr>
              <w:tab/>
            </w:r>
            <w:r w:rsidRPr="009A4659">
              <w:rPr>
                <w:rStyle w:val="Hyperlink"/>
              </w:rPr>
              <w:t>Bobot Ensemble</w:t>
            </w:r>
            <w:r>
              <w:rPr>
                <w:webHidden/>
              </w:rPr>
              <w:tab/>
            </w:r>
            <w:r>
              <w:rPr>
                <w:webHidden/>
              </w:rPr>
              <w:fldChar w:fldCharType="begin"/>
            </w:r>
            <w:r>
              <w:rPr>
                <w:webHidden/>
              </w:rPr>
              <w:instrText xml:space="preserve"> PAGEREF _Toc233563415 \h </w:instrText>
            </w:r>
            <w:r>
              <w:rPr>
                <w:webHidden/>
              </w:rPr>
            </w:r>
            <w:r>
              <w:rPr>
                <w:webHidden/>
              </w:rPr>
              <w:fldChar w:fldCharType="separate"/>
            </w:r>
            <w:r w:rsidR="00F93F66">
              <w:rPr>
                <w:webHidden/>
              </w:rPr>
              <w:t>71</w:t>
            </w:r>
            <w:r>
              <w:rPr>
                <w:webHidden/>
              </w:rPr>
              <w:fldChar w:fldCharType="end"/>
            </w:r>
          </w:hyperlink>
        </w:p>
        <w:p w14:paraId="6E0DE919" w14:textId="0E8F0693" w:rsidR="00CB1376" w:rsidRDefault="00CB1376">
          <w:pPr>
            <w:pStyle w:val="TOC3"/>
            <w:rPr>
              <w:rFonts w:asciiTheme="minorHAnsi" w:eastAsiaTheme="minorEastAsia" w:hAnsiTheme="minorHAnsi"/>
              <w:kern w:val="2"/>
              <w:szCs w:val="24"/>
              <w14:ligatures w14:val="standardContextual"/>
            </w:rPr>
          </w:pPr>
          <w:hyperlink w:anchor="_Toc233563416" w:history="1">
            <w:r w:rsidRPr="009A4659">
              <w:rPr>
                <w:rStyle w:val="Hyperlink"/>
              </w:rPr>
              <w:t>4.2.2</w:t>
            </w:r>
            <w:r>
              <w:rPr>
                <w:rFonts w:asciiTheme="minorHAnsi" w:eastAsiaTheme="minorEastAsia" w:hAnsiTheme="minorHAnsi"/>
                <w:kern w:val="2"/>
                <w:szCs w:val="24"/>
                <w14:ligatures w14:val="standardContextual"/>
              </w:rPr>
              <w:tab/>
            </w:r>
            <w:r w:rsidRPr="009A4659">
              <w:rPr>
                <w:rStyle w:val="Hyperlink"/>
              </w:rPr>
              <w:t>Perbandingan Performa Model</w:t>
            </w:r>
            <w:r>
              <w:rPr>
                <w:webHidden/>
              </w:rPr>
              <w:tab/>
            </w:r>
            <w:r>
              <w:rPr>
                <w:webHidden/>
              </w:rPr>
              <w:fldChar w:fldCharType="begin"/>
            </w:r>
            <w:r>
              <w:rPr>
                <w:webHidden/>
              </w:rPr>
              <w:instrText xml:space="preserve"> PAGEREF _Toc233563416 \h </w:instrText>
            </w:r>
            <w:r>
              <w:rPr>
                <w:webHidden/>
              </w:rPr>
            </w:r>
            <w:r>
              <w:rPr>
                <w:webHidden/>
              </w:rPr>
              <w:fldChar w:fldCharType="separate"/>
            </w:r>
            <w:r w:rsidR="00F93F66">
              <w:rPr>
                <w:webHidden/>
              </w:rPr>
              <w:t>71</w:t>
            </w:r>
            <w:r>
              <w:rPr>
                <w:webHidden/>
              </w:rPr>
              <w:fldChar w:fldCharType="end"/>
            </w:r>
          </w:hyperlink>
        </w:p>
        <w:p w14:paraId="26B4481D" w14:textId="1CC60110" w:rsidR="00CB1376" w:rsidRDefault="00CB1376">
          <w:pPr>
            <w:pStyle w:val="TOC3"/>
            <w:rPr>
              <w:rFonts w:asciiTheme="minorHAnsi" w:eastAsiaTheme="minorEastAsia" w:hAnsiTheme="minorHAnsi"/>
              <w:kern w:val="2"/>
              <w:szCs w:val="24"/>
              <w14:ligatures w14:val="standardContextual"/>
            </w:rPr>
          </w:pPr>
          <w:hyperlink w:anchor="_Toc233563417" w:history="1">
            <w:r w:rsidRPr="009A4659">
              <w:rPr>
                <w:rStyle w:val="Hyperlink"/>
              </w:rPr>
              <w:t>4.2.3</w:t>
            </w:r>
            <w:r>
              <w:rPr>
                <w:rFonts w:asciiTheme="minorHAnsi" w:eastAsiaTheme="minorEastAsia" w:hAnsiTheme="minorHAnsi"/>
                <w:kern w:val="2"/>
                <w:szCs w:val="24"/>
                <w14:ligatures w14:val="standardContextual"/>
              </w:rPr>
              <w:tab/>
            </w:r>
            <w:r w:rsidRPr="009A4659">
              <w:rPr>
                <w:rStyle w:val="Hyperlink"/>
              </w:rPr>
              <w:t>Peningkatan Akurasi Model GWO Ensemble</w:t>
            </w:r>
            <w:r>
              <w:rPr>
                <w:webHidden/>
              </w:rPr>
              <w:tab/>
            </w:r>
            <w:r>
              <w:rPr>
                <w:webHidden/>
              </w:rPr>
              <w:fldChar w:fldCharType="begin"/>
            </w:r>
            <w:r>
              <w:rPr>
                <w:webHidden/>
              </w:rPr>
              <w:instrText xml:space="preserve"> PAGEREF _Toc233563417 \h </w:instrText>
            </w:r>
            <w:r>
              <w:rPr>
                <w:webHidden/>
              </w:rPr>
            </w:r>
            <w:r>
              <w:rPr>
                <w:webHidden/>
              </w:rPr>
              <w:fldChar w:fldCharType="separate"/>
            </w:r>
            <w:r w:rsidR="00F93F66">
              <w:rPr>
                <w:webHidden/>
              </w:rPr>
              <w:t>74</w:t>
            </w:r>
            <w:r>
              <w:rPr>
                <w:webHidden/>
              </w:rPr>
              <w:fldChar w:fldCharType="end"/>
            </w:r>
          </w:hyperlink>
        </w:p>
        <w:p w14:paraId="6D3F46E4" w14:textId="3269A776" w:rsidR="00CB1376" w:rsidRDefault="00CB1376">
          <w:pPr>
            <w:pStyle w:val="TOC1"/>
            <w:rPr>
              <w:rFonts w:asciiTheme="minorHAnsi" w:eastAsiaTheme="minorEastAsia" w:hAnsiTheme="minorHAnsi"/>
              <w:b w:val="0"/>
              <w:kern w:val="2"/>
              <w:szCs w:val="24"/>
              <w14:ligatures w14:val="standardContextual"/>
            </w:rPr>
          </w:pPr>
          <w:hyperlink w:anchor="_Toc233563418" w:history="1">
            <w:r w:rsidRPr="009A4659">
              <w:rPr>
                <w:rStyle w:val="Hyperlink"/>
              </w:rPr>
              <w:t>BAB V</w:t>
            </w:r>
            <w:r>
              <w:rPr>
                <w:rFonts w:asciiTheme="minorHAnsi" w:eastAsiaTheme="minorEastAsia" w:hAnsiTheme="minorHAnsi"/>
                <w:b w:val="0"/>
                <w:kern w:val="2"/>
                <w:szCs w:val="24"/>
                <w14:ligatures w14:val="standardContextual"/>
              </w:rPr>
              <w:tab/>
            </w:r>
            <w:r w:rsidRPr="009A4659">
              <w:rPr>
                <w:rStyle w:val="Hyperlink"/>
              </w:rPr>
              <w:t>KESIMPULAN DAN SARAN</w:t>
            </w:r>
            <w:r>
              <w:rPr>
                <w:webHidden/>
              </w:rPr>
              <w:tab/>
            </w:r>
            <w:r>
              <w:rPr>
                <w:webHidden/>
              </w:rPr>
              <w:fldChar w:fldCharType="begin"/>
            </w:r>
            <w:r>
              <w:rPr>
                <w:webHidden/>
              </w:rPr>
              <w:instrText xml:space="preserve"> PAGEREF _Toc233563418 \h </w:instrText>
            </w:r>
            <w:r>
              <w:rPr>
                <w:webHidden/>
              </w:rPr>
            </w:r>
            <w:r>
              <w:rPr>
                <w:webHidden/>
              </w:rPr>
              <w:fldChar w:fldCharType="separate"/>
            </w:r>
            <w:r w:rsidR="00F93F66">
              <w:rPr>
                <w:webHidden/>
              </w:rPr>
              <w:t>75</w:t>
            </w:r>
            <w:r>
              <w:rPr>
                <w:webHidden/>
              </w:rPr>
              <w:fldChar w:fldCharType="end"/>
            </w:r>
          </w:hyperlink>
        </w:p>
        <w:p w14:paraId="2F8F882C" w14:textId="2A330980" w:rsidR="00CB1376" w:rsidRDefault="00CB1376">
          <w:pPr>
            <w:pStyle w:val="TOC2"/>
            <w:rPr>
              <w:rFonts w:asciiTheme="minorHAnsi" w:eastAsiaTheme="minorEastAsia" w:hAnsiTheme="minorHAnsi"/>
              <w:noProof/>
              <w:kern w:val="2"/>
              <w:szCs w:val="24"/>
              <w14:ligatures w14:val="standardContextual"/>
            </w:rPr>
          </w:pPr>
          <w:hyperlink w:anchor="_Toc233563419" w:history="1">
            <w:r w:rsidRPr="009A4659">
              <w:rPr>
                <w:rStyle w:val="Hyperlink"/>
                <w:rFonts w:cs="Times New Roman"/>
                <w:noProof/>
              </w:rPr>
              <w:t>5.1</w:t>
            </w:r>
            <w:r>
              <w:rPr>
                <w:rFonts w:asciiTheme="minorHAnsi" w:eastAsiaTheme="minorEastAsia" w:hAnsiTheme="minorHAnsi"/>
                <w:noProof/>
                <w:kern w:val="2"/>
                <w:szCs w:val="24"/>
                <w14:ligatures w14:val="standardContextual"/>
              </w:rPr>
              <w:tab/>
            </w:r>
            <w:r w:rsidRPr="009A4659">
              <w:rPr>
                <w:rStyle w:val="Hyperlink"/>
                <w:rFonts w:cs="Times New Roman"/>
                <w:noProof/>
              </w:rPr>
              <w:t>Kesimpulan</w:t>
            </w:r>
            <w:r>
              <w:rPr>
                <w:noProof/>
                <w:webHidden/>
              </w:rPr>
              <w:tab/>
            </w:r>
            <w:r>
              <w:rPr>
                <w:noProof/>
                <w:webHidden/>
              </w:rPr>
              <w:fldChar w:fldCharType="begin"/>
            </w:r>
            <w:r>
              <w:rPr>
                <w:noProof/>
                <w:webHidden/>
              </w:rPr>
              <w:instrText xml:space="preserve"> PAGEREF _Toc233563419 \h </w:instrText>
            </w:r>
            <w:r>
              <w:rPr>
                <w:noProof/>
                <w:webHidden/>
              </w:rPr>
            </w:r>
            <w:r>
              <w:rPr>
                <w:noProof/>
                <w:webHidden/>
              </w:rPr>
              <w:fldChar w:fldCharType="separate"/>
            </w:r>
            <w:r w:rsidR="00F93F66">
              <w:rPr>
                <w:noProof/>
                <w:webHidden/>
              </w:rPr>
              <w:t>75</w:t>
            </w:r>
            <w:r>
              <w:rPr>
                <w:noProof/>
                <w:webHidden/>
              </w:rPr>
              <w:fldChar w:fldCharType="end"/>
            </w:r>
          </w:hyperlink>
        </w:p>
        <w:p w14:paraId="3067D6D4" w14:textId="38DB4B5F" w:rsidR="00CB1376" w:rsidRDefault="00CB1376">
          <w:pPr>
            <w:pStyle w:val="TOC2"/>
            <w:rPr>
              <w:rFonts w:asciiTheme="minorHAnsi" w:eastAsiaTheme="minorEastAsia" w:hAnsiTheme="minorHAnsi"/>
              <w:noProof/>
              <w:kern w:val="2"/>
              <w:szCs w:val="24"/>
              <w14:ligatures w14:val="standardContextual"/>
            </w:rPr>
          </w:pPr>
          <w:hyperlink w:anchor="_Toc233563420" w:history="1">
            <w:r w:rsidRPr="009A4659">
              <w:rPr>
                <w:rStyle w:val="Hyperlink"/>
                <w:rFonts w:cs="Times New Roman"/>
                <w:noProof/>
              </w:rPr>
              <w:t>5.2</w:t>
            </w:r>
            <w:r>
              <w:rPr>
                <w:rFonts w:asciiTheme="minorHAnsi" w:eastAsiaTheme="minorEastAsia" w:hAnsiTheme="minorHAnsi"/>
                <w:noProof/>
                <w:kern w:val="2"/>
                <w:szCs w:val="24"/>
                <w14:ligatures w14:val="standardContextual"/>
              </w:rPr>
              <w:tab/>
            </w:r>
            <w:r w:rsidRPr="009A4659">
              <w:rPr>
                <w:rStyle w:val="Hyperlink"/>
                <w:rFonts w:cs="Times New Roman"/>
                <w:noProof/>
              </w:rPr>
              <w:t>Saran</w:t>
            </w:r>
            <w:r>
              <w:rPr>
                <w:noProof/>
                <w:webHidden/>
              </w:rPr>
              <w:tab/>
            </w:r>
            <w:r>
              <w:rPr>
                <w:noProof/>
                <w:webHidden/>
              </w:rPr>
              <w:fldChar w:fldCharType="begin"/>
            </w:r>
            <w:r>
              <w:rPr>
                <w:noProof/>
                <w:webHidden/>
              </w:rPr>
              <w:instrText xml:space="preserve"> PAGEREF _Toc233563420 \h </w:instrText>
            </w:r>
            <w:r>
              <w:rPr>
                <w:noProof/>
                <w:webHidden/>
              </w:rPr>
            </w:r>
            <w:r>
              <w:rPr>
                <w:noProof/>
                <w:webHidden/>
              </w:rPr>
              <w:fldChar w:fldCharType="separate"/>
            </w:r>
            <w:r w:rsidR="00F93F66">
              <w:rPr>
                <w:noProof/>
                <w:webHidden/>
              </w:rPr>
              <w:t>76</w:t>
            </w:r>
            <w:r>
              <w:rPr>
                <w:noProof/>
                <w:webHidden/>
              </w:rPr>
              <w:fldChar w:fldCharType="end"/>
            </w:r>
          </w:hyperlink>
        </w:p>
        <w:p w14:paraId="6B76365A" w14:textId="1AA94A80" w:rsidR="00E01718" w:rsidRDefault="00E01718">
          <w:r>
            <w:rPr>
              <w:b/>
              <w:bCs/>
              <w:noProof/>
            </w:rPr>
            <w:fldChar w:fldCharType="end"/>
          </w:r>
        </w:p>
      </w:sdtContent>
    </w:sdt>
    <w:p w14:paraId="6EED529F" w14:textId="4E42AA09" w:rsidR="000C7A9C" w:rsidRDefault="0000676D" w:rsidP="000C7A9C">
      <w:pPr>
        <w:spacing w:after="480"/>
        <w:jc w:val="center"/>
        <w:rPr>
          <w:rFonts w:eastAsiaTheme="minorEastAsia" w:cs="Times New Roman"/>
          <w:b/>
          <w:iCs/>
          <w:noProof/>
          <w:sz w:val="28"/>
          <w:szCs w:val="28"/>
          <w:lang w:val="en-ID" w:eastAsia="en-ID"/>
        </w:rPr>
      </w:pPr>
      <w:r w:rsidRPr="00BC7EC9">
        <w:rPr>
          <w:rFonts w:eastAsiaTheme="minorEastAsia" w:cs="Times New Roman"/>
          <w:i/>
          <w:iCs/>
          <w:noProof/>
          <w:sz w:val="24"/>
          <w:szCs w:val="24"/>
          <w:lang w:val="en-ID" w:eastAsia="en-ID"/>
        </w:rPr>
        <w:br w:type="page"/>
      </w:r>
      <w:r w:rsidR="005C7020" w:rsidRPr="00B40B43">
        <w:rPr>
          <w:rFonts w:eastAsiaTheme="minorEastAsia" w:cs="Times New Roman"/>
          <w:b/>
          <w:iCs/>
          <w:noProof/>
          <w:sz w:val="28"/>
          <w:szCs w:val="28"/>
          <w:lang w:val="en-ID" w:eastAsia="en-ID"/>
        </w:rPr>
        <w:lastRenderedPageBreak/>
        <w:t>DAFTAR  TABEL</w:t>
      </w:r>
    </w:p>
    <w:p w14:paraId="4B5BB34D" w14:textId="67771D21" w:rsidR="00397EA5" w:rsidRPr="00A2520D" w:rsidRDefault="00314D7D" w:rsidP="00397EA5">
      <w:pPr>
        <w:pStyle w:val="TableofFigures"/>
        <w:tabs>
          <w:tab w:val="right" w:leader="dot" w:pos="9395"/>
        </w:tabs>
        <w:spacing w:line="360" w:lineRule="auto"/>
        <w:jc w:val="center"/>
        <w:rPr>
          <w:rFonts w:eastAsiaTheme="minorEastAsia" w:cs="Times New Roman"/>
          <w:noProof/>
          <w:color w:val="000000" w:themeColor="text1"/>
          <w:szCs w:val="24"/>
        </w:rPr>
      </w:pPr>
      <w:hyperlink w:anchor="_Toc37836972" w:history="1">
        <w:r w:rsidRPr="00314D7D">
          <w:rPr>
            <w:rStyle w:val="Hyperlink"/>
            <w:rFonts w:cs="Times New Roman"/>
            <w:noProof/>
            <w:color w:val="000000" w:themeColor="text1"/>
            <w:u w:val="none"/>
          </w:rPr>
          <w:t>Tabel 2.1 Literatur tentang penelitian sebelumnya</w:t>
        </w:r>
        <w:r w:rsidR="00397EA5" w:rsidRPr="00A2520D">
          <w:rPr>
            <w:rFonts w:cs="Times New Roman"/>
            <w:noProof/>
            <w:webHidden/>
            <w:color w:val="000000" w:themeColor="text1"/>
            <w:szCs w:val="24"/>
          </w:rPr>
          <w:tab/>
        </w:r>
      </w:hyperlink>
      <w:r w:rsidR="00144722">
        <w:rPr>
          <w:rFonts w:cs="Times New Roman"/>
          <w:noProof/>
          <w:color w:val="000000" w:themeColor="text1"/>
          <w:szCs w:val="24"/>
        </w:rPr>
        <w:t>7</w:t>
      </w:r>
    </w:p>
    <w:p w14:paraId="6D1EDDCF" w14:textId="22A257E0" w:rsidR="00314D7D" w:rsidRPr="00A2520D" w:rsidRDefault="00410EFC" w:rsidP="00314D7D">
      <w:pPr>
        <w:pStyle w:val="TableofFigures"/>
        <w:tabs>
          <w:tab w:val="right" w:leader="dot" w:pos="9395"/>
        </w:tabs>
        <w:spacing w:line="360" w:lineRule="auto"/>
        <w:jc w:val="center"/>
        <w:rPr>
          <w:rFonts w:eastAsiaTheme="minorEastAsia" w:cs="Times New Roman"/>
          <w:noProof/>
          <w:color w:val="000000" w:themeColor="text1"/>
          <w:szCs w:val="24"/>
        </w:rPr>
      </w:pPr>
      <w:hyperlink w:anchor="_Toc37836972" w:history="1">
        <w:r w:rsidRPr="00410EFC">
          <w:rPr>
            <w:rStyle w:val="Hyperlink"/>
            <w:rFonts w:cs="Times New Roman"/>
            <w:noProof/>
            <w:color w:val="000000" w:themeColor="text1"/>
            <w:u w:val="none"/>
          </w:rPr>
          <w:t xml:space="preserve">Tabel  3.1 </w:t>
        </w:r>
        <w:r w:rsidR="000002A9">
          <w:rPr>
            <w:rStyle w:val="Hyperlink"/>
            <w:rFonts w:cs="Times New Roman"/>
            <w:noProof/>
            <w:color w:val="000000" w:themeColor="text1"/>
            <w:u w:val="none"/>
          </w:rPr>
          <w:t xml:space="preserve">Data </w:t>
        </w:r>
        <w:r w:rsidR="00B95A15">
          <w:rPr>
            <w:rStyle w:val="Hyperlink"/>
            <w:rFonts w:cs="Times New Roman"/>
            <w:noProof/>
            <w:color w:val="000000" w:themeColor="text1"/>
            <w:u w:val="none"/>
          </w:rPr>
          <w:t>Penjualan</w:t>
        </w:r>
        <w:r w:rsidR="00314D7D" w:rsidRPr="00A2520D">
          <w:rPr>
            <w:rFonts w:cs="Times New Roman"/>
            <w:noProof/>
            <w:webHidden/>
            <w:color w:val="000000" w:themeColor="text1"/>
            <w:szCs w:val="24"/>
          </w:rPr>
          <w:tab/>
        </w:r>
      </w:hyperlink>
      <w:r w:rsidR="00507BD7">
        <w:rPr>
          <w:rFonts w:cs="Times New Roman"/>
          <w:noProof/>
          <w:color w:val="000000" w:themeColor="text1"/>
          <w:szCs w:val="24"/>
        </w:rPr>
        <w:t>4</w:t>
      </w:r>
      <w:r w:rsidR="00CB1376">
        <w:rPr>
          <w:rFonts w:cs="Times New Roman"/>
          <w:noProof/>
          <w:color w:val="000000" w:themeColor="text1"/>
          <w:szCs w:val="24"/>
        </w:rPr>
        <w:t>9</w:t>
      </w:r>
    </w:p>
    <w:p w14:paraId="1E9A3AC8" w14:textId="64552947" w:rsidR="00314D7D" w:rsidRPr="00A2520D" w:rsidRDefault="00410EFC" w:rsidP="00314D7D">
      <w:pPr>
        <w:pStyle w:val="TableofFigures"/>
        <w:tabs>
          <w:tab w:val="right" w:leader="dot" w:pos="9395"/>
        </w:tabs>
        <w:spacing w:line="360" w:lineRule="auto"/>
        <w:jc w:val="center"/>
        <w:rPr>
          <w:rFonts w:eastAsiaTheme="minorEastAsia" w:cs="Times New Roman"/>
          <w:noProof/>
          <w:color w:val="000000" w:themeColor="text1"/>
          <w:szCs w:val="24"/>
        </w:rPr>
      </w:pPr>
      <w:hyperlink w:anchor="_Toc37836972" w:history="1">
        <w:r w:rsidRPr="00410EFC">
          <w:rPr>
            <w:rStyle w:val="Hyperlink"/>
            <w:rFonts w:cs="Times New Roman"/>
            <w:noProof/>
            <w:color w:val="000000" w:themeColor="text1"/>
            <w:u w:val="none"/>
          </w:rPr>
          <w:t>Tabel  3.</w:t>
        </w:r>
        <w:r w:rsidR="000B4E2A">
          <w:rPr>
            <w:rStyle w:val="Hyperlink"/>
            <w:rFonts w:cs="Times New Roman"/>
            <w:noProof/>
            <w:color w:val="000000" w:themeColor="text1"/>
            <w:u w:val="none"/>
          </w:rPr>
          <w:t>2</w:t>
        </w:r>
        <w:r w:rsidRPr="00410EFC">
          <w:rPr>
            <w:rStyle w:val="Hyperlink"/>
            <w:rFonts w:cs="Times New Roman"/>
            <w:noProof/>
            <w:color w:val="000000" w:themeColor="text1"/>
            <w:u w:val="none"/>
          </w:rPr>
          <w:t xml:space="preserve"> Spesifikasi Perangkat </w:t>
        </w:r>
        <w:r w:rsidR="008C44B4">
          <w:rPr>
            <w:rStyle w:val="Hyperlink"/>
            <w:rFonts w:cs="Times New Roman"/>
            <w:noProof/>
            <w:color w:val="000000" w:themeColor="text1"/>
            <w:u w:val="none"/>
          </w:rPr>
          <w:t>Keras</w:t>
        </w:r>
        <w:r w:rsidR="00314D7D" w:rsidRPr="00A2520D">
          <w:rPr>
            <w:rFonts w:cs="Times New Roman"/>
            <w:noProof/>
            <w:webHidden/>
            <w:color w:val="000000" w:themeColor="text1"/>
            <w:szCs w:val="24"/>
          </w:rPr>
          <w:tab/>
        </w:r>
      </w:hyperlink>
      <w:r w:rsidR="000A1A51">
        <w:rPr>
          <w:rFonts w:cs="Times New Roman"/>
          <w:noProof/>
          <w:color w:val="000000" w:themeColor="text1"/>
          <w:szCs w:val="24"/>
        </w:rPr>
        <w:t>50</w:t>
      </w:r>
    </w:p>
    <w:p w14:paraId="73DEBD81" w14:textId="3CF36151" w:rsidR="00C55527" w:rsidRDefault="00C55527" w:rsidP="00C55527">
      <w:pPr>
        <w:pStyle w:val="TableofFigures"/>
        <w:tabs>
          <w:tab w:val="right" w:leader="dot" w:pos="9395"/>
        </w:tabs>
        <w:spacing w:line="360" w:lineRule="auto"/>
        <w:jc w:val="center"/>
        <w:rPr>
          <w:rFonts w:cs="Times New Roman"/>
          <w:noProof/>
          <w:color w:val="000000" w:themeColor="text1"/>
          <w:szCs w:val="24"/>
        </w:rPr>
      </w:pPr>
      <w:hyperlink w:anchor="_Toc37836972" w:history="1">
        <w:r w:rsidRPr="00C55527">
          <w:rPr>
            <w:rStyle w:val="Hyperlink"/>
            <w:rFonts w:cs="Times New Roman"/>
            <w:noProof/>
            <w:color w:val="000000" w:themeColor="text1"/>
            <w:u w:val="none"/>
          </w:rPr>
          <w:t>Tabel 3.</w:t>
        </w:r>
        <w:r w:rsidR="000B4E2A">
          <w:rPr>
            <w:rStyle w:val="Hyperlink"/>
            <w:rFonts w:cs="Times New Roman"/>
            <w:noProof/>
            <w:color w:val="000000" w:themeColor="text1"/>
            <w:u w:val="none"/>
          </w:rPr>
          <w:t>3</w:t>
        </w:r>
        <w:r w:rsidRPr="00C55527">
          <w:rPr>
            <w:rStyle w:val="Hyperlink"/>
            <w:rFonts w:cs="Times New Roman"/>
            <w:noProof/>
            <w:color w:val="000000" w:themeColor="text1"/>
            <w:u w:val="none"/>
          </w:rPr>
          <w:t xml:space="preserve"> </w:t>
        </w:r>
        <w:r w:rsidR="00811D2C">
          <w:rPr>
            <w:rStyle w:val="Hyperlink"/>
            <w:rFonts w:cs="Times New Roman"/>
            <w:noProof/>
            <w:color w:val="000000" w:themeColor="text1"/>
            <w:u w:val="none"/>
          </w:rPr>
          <w:t>Spesifikasi Perangkat Lunak</w:t>
        </w:r>
        <w:r w:rsidRPr="00A2520D">
          <w:rPr>
            <w:rFonts w:cs="Times New Roman"/>
            <w:noProof/>
            <w:webHidden/>
            <w:color w:val="000000" w:themeColor="text1"/>
            <w:szCs w:val="24"/>
          </w:rPr>
          <w:tab/>
        </w:r>
      </w:hyperlink>
      <w:r w:rsidR="000A1A51">
        <w:rPr>
          <w:rFonts w:cs="Times New Roman"/>
          <w:noProof/>
          <w:color w:val="000000" w:themeColor="text1"/>
          <w:szCs w:val="24"/>
        </w:rPr>
        <w:t>50</w:t>
      </w:r>
    </w:p>
    <w:p w14:paraId="6F085B50" w14:textId="4E02743F" w:rsidR="000A1A51" w:rsidRDefault="000A1A51" w:rsidP="000A1A51">
      <w:pPr>
        <w:pStyle w:val="TableofFigures"/>
        <w:tabs>
          <w:tab w:val="right" w:leader="dot" w:pos="9395"/>
        </w:tabs>
        <w:spacing w:line="360" w:lineRule="auto"/>
        <w:jc w:val="center"/>
        <w:rPr>
          <w:rFonts w:cs="Times New Roman"/>
          <w:noProof/>
          <w:color w:val="000000" w:themeColor="text1"/>
          <w:szCs w:val="24"/>
        </w:rPr>
      </w:pPr>
      <w:hyperlink w:anchor="_Toc37836972" w:history="1">
        <w:r w:rsidRPr="00C55527">
          <w:rPr>
            <w:rStyle w:val="Hyperlink"/>
            <w:rFonts w:cs="Times New Roman"/>
            <w:noProof/>
            <w:color w:val="000000" w:themeColor="text1"/>
            <w:u w:val="none"/>
          </w:rPr>
          <w:t xml:space="preserve">Tabel </w:t>
        </w:r>
        <w:r>
          <w:rPr>
            <w:rStyle w:val="Hyperlink"/>
            <w:rFonts w:cs="Times New Roman"/>
            <w:noProof/>
            <w:color w:val="000000" w:themeColor="text1"/>
            <w:u w:val="none"/>
          </w:rPr>
          <w:t>4</w:t>
        </w:r>
        <w:r w:rsidRPr="00C55527">
          <w:rPr>
            <w:rStyle w:val="Hyperlink"/>
            <w:rFonts w:cs="Times New Roman"/>
            <w:noProof/>
            <w:color w:val="000000" w:themeColor="text1"/>
            <w:u w:val="none"/>
          </w:rPr>
          <w:t>.</w:t>
        </w:r>
        <w:r>
          <w:rPr>
            <w:rStyle w:val="Hyperlink"/>
            <w:rFonts w:cs="Times New Roman"/>
            <w:noProof/>
            <w:color w:val="000000" w:themeColor="text1"/>
            <w:u w:val="none"/>
          </w:rPr>
          <w:t>1</w:t>
        </w:r>
        <w:r w:rsidRPr="00C55527">
          <w:rPr>
            <w:rStyle w:val="Hyperlink"/>
            <w:rFonts w:cs="Times New Roman"/>
            <w:noProof/>
            <w:color w:val="000000" w:themeColor="text1"/>
            <w:u w:val="none"/>
          </w:rPr>
          <w:t xml:space="preserve"> </w:t>
        </w:r>
        <w:r>
          <w:rPr>
            <w:szCs w:val="24"/>
          </w:rPr>
          <w:t>Karakteristik Data</w:t>
        </w:r>
        <w:r w:rsidRPr="00A2520D">
          <w:rPr>
            <w:rFonts w:cs="Times New Roman"/>
            <w:noProof/>
            <w:webHidden/>
            <w:color w:val="000000" w:themeColor="text1"/>
            <w:szCs w:val="24"/>
          </w:rPr>
          <w:tab/>
        </w:r>
      </w:hyperlink>
      <w:r>
        <w:rPr>
          <w:rFonts w:cs="Times New Roman"/>
          <w:noProof/>
          <w:color w:val="000000" w:themeColor="text1"/>
          <w:szCs w:val="24"/>
        </w:rPr>
        <w:t>58</w:t>
      </w:r>
    </w:p>
    <w:p w14:paraId="7CAF1505" w14:textId="6AB5703A" w:rsidR="00C55461" w:rsidRDefault="00C55461" w:rsidP="00C55461">
      <w:pPr>
        <w:pStyle w:val="TableofFigures"/>
        <w:tabs>
          <w:tab w:val="right" w:leader="dot" w:pos="9395"/>
        </w:tabs>
        <w:spacing w:line="360" w:lineRule="auto"/>
        <w:jc w:val="center"/>
        <w:rPr>
          <w:rFonts w:cs="Times New Roman"/>
          <w:noProof/>
          <w:color w:val="000000" w:themeColor="text1"/>
          <w:szCs w:val="24"/>
        </w:rPr>
      </w:pPr>
      <w:hyperlink w:anchor="_Toc37836972" w:history="1">
        <w:r w:rsidRPr="00C55527">
          <w:rPr>
            <w:rStyle w:val="Hyperlink"/>
            <w:rFonts w:cs="Times New Roman"/>
            <w:noProof/>
            <w:color w:val="000000" w:themeColor="text1"/>
            <w:u w:val="none"/>
          </w:rPr>
          <w:t xml:space="preserve">Tabel </w:t>
        </w:r>
        <w:r>
          <w:rPr>
            <w:rStyle w:val="Hyperlink"/>
            <w:rFonts w:cs="Times New Roman"/>
            <w:noProof/>
            <w:color w:val="000000" w:themeColor="text1"/>
            <w:u w:val="none"/>
          </w:rPr>
          <w:t>4</w:t>
        </w:r>
        <w:r w:rsidRPr="00C55527">
          <w:rPr>
            <w:rStyle w:val="Hyperlink"/>
            <w:rFonts w:cs="Times New Roman"/>
            <w:noProof/>
            <w:color w:val="000000" w:themeColor="text1"/>
            <w:u w:val="none"/>
          </w:rPr>
          <w:t>.</w:t>
        </w:r>
        <w:r w:rsidR="000A1A51">
          <w:rPr>
            <w:rStyle w:val="Hyperlink"/>
            <w:rFonts w:cs="Times New Roman"/>
            <w:noProof/>
            <w:color w:val="000000" w:themeColor="text1"/>
            <w:u w:val="none"/>
          </w:rPr>
          <w:t>2</w:t>
        </w:r>
        <w:r w:rsidRPr="00C55527">
          <w:rPr>
            <w:rStyle w:val="Hyperlink"/>
            <w:rFonts w:cs="Times New Roman"/>
            <w:noProof/>
            <w:color w:val="000000" w:themeColor="text1"/>
            <w:u w:val="none"/>
          </w:rPr>
          <w:t xml:space="preserve"> </w:t>
        </w:r>
        <w:r w:rsidR="003A7A91" w:rsidRPr="003A7A91">
          <w:rPr>
            <w:szCs w:val="24"/>
          </w:rPr>
          <w:t>Analisa Deskriptif Dataset</w:t>
        </w:r>
        <w:r w:rsidR="00DB4DBF">
          <w:rPr>
            <w:szCs w:val="24"/>
          </w:rPr>
          <w:t xml:space="preserve"> Awal</w:t>
        </w:r>
        <w:r w:rsidRPr="00A2520D">
          <w:rPr>
            <w:rFonts w:cs="Times New Roman"/>
            <w:noProof/>
            <w:webHidden/>
            <w:color w:val="000000" w:themeColor="text1"/>
            <w:szCs w:val="24"/>
          </w:rPr>
          <w:tab/>
        </w:r>
      </w:hyperlink>
      <w:r w:rsidR="002966DD">
        <w:rPr>
          <w:rFonts w:cs="Times New Roman"/>
          <w:noProof/>
          <w:color w:val="000000" w:themeColor="text1"/>
          <w:szCs w:val="24"/>
        </w:rPr>
        <w:t>5</w:t>
      </w:r>
      <w:r w:rsidR="00DB4DBF">
        <w:rPr>
          <w:rFonts w:cs="Times New Roman"/>
          <w:noProof/>
          <w:color w:val="000000" w:themeColor="text1"/>
          <w:szCs w:val="24"/>
        </w:rPr>
        <w:t>9</w:t>
      </w:r>
    </w:p>
    <w:p w14:paraId="27009980" w14:textId="0E3E9302" w:rsidR="00DB4DBF" w:rsidRDefault="00DB4DBF" w:rsidP="00DB4DBF">
      <w:pPr>
        <w:pStyle w:val="TableofFigures"/>
        <w:tabs>
          <w:tab w:val="right" w:leader="dot" w:pos="9395"/>
        </w:tabs>
        <w:spacing w:line="360" w:lineRule="auto"/>
        <w:jc w:val="center"/>
        <w:rPr>
          <w:rFonts w:cs="Times New Roman"/>
          <w:noProof/>
          <w:color w:val="000000" w:themeColor="text1"/>
          <w:szCs w:val="24"/>
        </w:rPr>
      </w:pPr>
      <w:hyperlink w:anchor="_Toc37836972" w:history="1">
        <w:r w:rsidRPr="00C55527">
          <w:rPr>
            <w:rStyle w:val="Hyperlink"/>
            <w:rFonts w:cs="Times New Roman"/>
            <w:noProof/>
            <w:color w:val="000000" w:themeColor="text1"/>
            <w:u w:val="none"/>
          </w:rPr>
          <w:t xml:space="preserve">Tabel </w:t>
        </w:r>
        <w:r>
          <w:rPr>
            <w:rStyle w:val="Hyperlink"/>
            <w:rFonts w:cs="Times New Roman"/>
            <w:noProof/>
            <w:color w:val="000000" w:themeColor="text1"/>
            <w:u w:val="none"/>
          </w:rPr>
          <w:t>4</w:t>
        </w:r>
        <w:r w:rsidRPr="00C55527">
          <w:rPr>
            <w:rStyle w:val="Hyperlink"/>
            <w:rFonts w:cs="Times New Roman"/>
            <w:noProof/>
            <w:color w:val="000000" w:themeColor="text1"/>
            <w:u w:val="none"/>
          </w:rPr>
          <w:t>.</w:t>
        </w:r>
        <w:r>
          <w:rPr>
            <w:rStyle w:val="Hyperlink"/>
            <w:rFonts w:cs="Times New Roman"/>
            <w:noProof/>
            <w:color w:val="000000" w:themeColor="text1"/>
            <w:u w:val="none"/>
          </w:rPr>
          <w:t>3</w:t>
        </w:r>
        <w:r w:rsidRPr="00C55527">
          <w:rPr>
            <w:rStyle w:val="Hyperlink"/>
            <w:rFonts w:cs="Times New Roman"/>
            <w:noProof/>
            <w:color w:val="000000" w:themeColor="text1"/>
            <w:u w:val="none"/>
          </w:rPr>
          <w:t xml:space="preserve"> </w:t>
        </w:r>
        <w:r>
          <w:rPr>
            <w:szCs w:val="24"/>
          </w:rPr>
          <w:t>10 Baris Teratas Dataset Awal</w:t>
        </w:r>
        <w:r w:rsidRPr="00A2520D">
          <w:rPr>
            <w:rFonts w:cs="Times New Roman"/>
            <w:noProof/>
            <w:webHidden/>
            <w:color w:val="000000" w:themeColor="text1"/>
            <w:szCs w:val="24"/>
          </w:rPr>
          <w:tab/>
        </w:r>
      </w:hyperlink>
      <w:r>
        <w:rPr>
          <w:rFonts w:cs="Times New Roman"/>
          <w:noProof/>
          <w:color w:val="000000" w:themeColor="text1"/>
          <w:szCs w:val="24"/>
        </w:rPr>
        <w:t>59</w:t>
      </w:r>
    </w:p>
    <w:p w14:paraId="71B4E207" w14:textId="6F142794" w:rsidR="00DB4DBF" w:rsidRDefault="00DB4DBF" w:rsidP="00DB4DBF">
      <w:pPr>
        <w:pStyle w:val="TableofFigures"/>
        <w:tabs>
          <w:tab w:val="right" w:leader="dot" w:pos="9395"/>
        </w:tabs>
        <w:spacing w:line="360" w:lineRule="auto"/>
        <w:jc w:val="center"/>
        <w:rPr>
          <w:rFonts w:cs="Times New Roman"/>
          <w:noProof/>
          <w:color w:val="000000" w:themeColor="text1"/>
          <w:szCs w:val="24"/>
        </w:rPr>
      </w:pPr>
      <w:hyperlink w:anchor="_Toc37836972" w:history="1">
        <w:r w:rsidRPr="00C55527">
          <w:rPr>
            <w:rStyle w:val="Hyperlink"/>
            <w:rFonts w:cs="Times New Roman"/>
            <w:noProof/>
            <w:color w:val="000000" w:themeColor="text1"/>
            <w:u w:val="none"/>
          </w:rPr>
          <w:t xml:space="preserve">Tabel </w:t>
        </w:r>
        <w:r>
          <w:rPr>
            <w:rStyle w:val="Hyperlink"/>
            <w:rFonts w:cs="Times New Roman"/>
            <w:noProof/>
            <w:color w:val="000000" w:themeColor="text1"/>
            <w:u w:val="none"/>
          </w:rPr>
          <w:t>4</w:t>
        </w:r>
        <w:r w:rsidRPr="00C55527">
          <w:rPr>
            <w:rStyle w:val="Hyperlink"/>
            <w:rFonts w:cs="Times New Roman"/>
            <w:noProof/>
            <w:color w:val="000000" w:themeColor="text1"/>
            <w:u w:val="none"/>
          </w:rPr>
          <w:t>.</w:t>
        </w:r>
        <w:r>
          <w:rPr>
            <w:rStyle w:val="Hyperlink"/>
            <w:rFonts w:cs="Times New Roman"/>
            <w:noProof/>
            <w:color w:val="000000" w:themeColor="text1"/>
            <w:u w:val="none"/>
          </w:rPr>
          <w:t>4</w:t>
        </w:r>
        <w:r w:rsidRPr="00C55527">
          <w:rPr>
            <w:rStyle w:val="Hyperlink"/>
            <w:rFonts w:cs="Times New Roman"/>
            <w:noProof/>
            <w:color w:val="000000" w:themeColor="text1"/>
            <w:u w:val="none"/>
          </w:rPr>
          <w:t xml:space="preserve"> </w:t>
        </w:r>
        <w:r>
          <w:rPr>
            <w:szCs w:val="24"/>
          </w:rPr>
          <w:t>10 Baris Terbawah Dataset Awal</w:t>
        </w:r>
        <w:r w:rsidRPr="00A2520D">
          <w:rPr>
            <w:rFonts w:cs="Times New Roman"/>
            <w:noProof/>
            <w:webHidden/>
            <w:color w:val="000000" w:themeColor="text1"/>
            <w:szCs w:val="24"/>
          </w:rPr>
          <w:tab/>
        </w:r>
      </w:hyperlink>
      <w:r>
        <w:rPr>
          <w:rFonts w:cs="Times New Roman"/>
          <w:noProof/>
          <w:color w:val="000000" w:themeColor="text1"/>
          <w:szCs w:val="24"/>
        </w:rPr>
        <w:t>60</w:t>
      </w:r>
    </w:p>
    <w:p w14:paraId="733F5A64" w14:textId="5CFE0D01" w:rsidR="00DB4DBF" w:rsidRDefault="00DB4DBF" w:rsidP="00DB4DBF">
      <w:pPr>
        <w:pStyle w:val="TableofFigures"/>
        <w:tabs>
          <w:tab w:val="right" w:leader="dot" w:pos="9395"/>
        </w:tabs>
        <w:spacing w:line="360" w:lineRule="auto"/>
        <w:jc w:val="center"/>
        <w:rPr>
          <w:rFonts w:cs="Times New Roman"/>
          <w:noProof/>
          <w:color w:val="000000" w:themeColor="text1"/>
          <w:szCs w:val="24"/>
        </w:rPr>
      </w:pPr>
      <w:hyperlink w:anchor="_Toc37836972" w:history="1">
        <w:r w:rsidRPr="00C55527">
          <w:rPr>
            <w:rStyle w:val="Hyperlink"/>
            <w:rFonts w:cs="Times New Roman"/>
            <w:noProof/>
            <w:color w:val="000000" w:themeColor="text1"/>
            <w:u w:val="none"/>
          </w:rPr>
          <w:t xml:space="preserve">Tabel </w:t>
        </w:r>
        <w:r>
          <w:rPr>
            <w:rStyle w:val="Hyperlink"/>
            <w:rFonts w:cs="Times New Roman"/>
            <w:noProof/>
            <w:color w:val="000000" w:themeColor="text1"/>
            <w:u w:val="none"/>
          </w:rPr>
          <w:t>4</w:t>
        </w:r>
        <w:r w:rsidRPr="00C55527">
          <w:rPr>
            <w:rStyle w:val="Hyperlink"/>
            <w:rFonts w:cs="Times New Roman"/>
            <w:noProof/>
            <w:color w:val="000000" w:themeColor="text1"/>
            <w:u w:val="none"/>
          </w:rPr>
          <w:t>.</w:t>
        </w:r>
        <w:r>
          <w:rPr>
            <w:rStyle w:val="Hyperlink"/>
            <w:rFonts w:cs="Times New Roman"/>
            <w:noProof/>
            <w:color w:val="000000" w:themeColor="text1"/>
            <w:u w:val="none"/>
          </w:rPr>
          <w:t>5</w:t>
        </w:r>
        <w:r w:rsidRPr="00C55527">
          <w:rPr>
            <w:rStyle w:val="Hyperlink"/>
            <w:rFonts w:cs="Times New Roman"/>
            <w:noProof/>
            <w:color w:val="000000" w:themeColor="text1"/>
            <w:u w:val="none"/>
          </w:rPr>
          <w:t xml:space="preserve"> </w:t>
        </w:r>
        <w:r w:rsidRPr="462DE5A3">
          <w:rPr>
            <w:szCs w:val="24"/>
          </w:rPr>
          <w:t xml:space="preserve">Analisa Deskriptif Dataset </w:t>
        </w:r>
        <w:r>
          <w:rPr>
            <w:szCs w:val="24"/>
          </w:rPr>
          <w:t>Hasil Pra Pemrosesan</w:t>
        </w:r>
        <w:r w:rsidRPr="00A2520D">
          <w:rPr>
            <w:rFonts w:cs="Times New Roman"/>
            <w:noProof/>
            <w:webHidden/>
            <w:color w:val="000000" w:themeColor="text1"/>
            <w:szCs w:val="24"/>
          </w:rPr>
          <w:tab/>
        </w:r>
      </w:hyperlink>
      <w:r>
        <w:rPr>
          <w:rFonts w:cs="Times New Roman"/>
          <w:noProof/>
          <w:color w:val="000000" w:themeColor="text1"/>
          <w:szCs w:val="24"/>
        </w:rPr>
        <w:t>61</w:t>
      </w:r>
    </w:p>
    <w:p w14:paraId="34FAE5F1" w14:textId="7E7CD0D8" w:rsidR="00DB4DBF" w:rsidRDefault="00DB4DBF" w:rsidP="00DB4DBF">
      <w:pPr>
        <w:pStyle w:val="TableofFigures"/>
        <w:tabs>
          <w:tab w:val="right" w:leader="dot" w:pos="9395"/>
        </w:tabs>
        <w:spacing w:line="360" w:lineRule="auto"/>
        <w:jc w:val="center"/>
        <w:rPr>
          <w:rFonts w:cs="Times New Roman"/>
          <w:noProof/>
          <w:color w:val="000000" w:themeColor="text1"/>
          <w:szCs w:val="24"/>
        </w:rPr>
      </w:pPr>
      <w:hyperlink w:anchor="_Toc37836972" w:history="1">
        <w:r w:rsidRPr="00C55527">
          <w:rPr>
            <w:rStyle w:val="Hyperlink"/>
            <w:rFonts w:cs="Times New Roman"/>
            <w:noProof/>
            <w:color w:val="000000" w:themeColor="text1"/>
            <w:u w:val="none"/>
          </w:rPr>
          <w:t xml:space="preserve">Tabel </w:t>
        </w:r>
        <w:r>
          <w:rPr>
            <w:rStyle w:val="Hyperlink"/>
            <w:rFonts w:cs="Times New Roman"/>
            <w:noProof/>
            <w:color w:val="000000" w:themeColor="text1"/>
            <w:u w:val="none"/>
          </w:rPr>
          <w:t>4</w:t>
        </w:r>
        <w:r w:rsidRPr="00C55527">
          <w:rPr>
            <w:rStyle w:val="Hyperlink"/>
            <w:rFonts w:cs="Times New Roman"/>
            <w:noProof/>
            <w:color w:val="000000" w:themeColor="text1"/>
            <w:u w:val="none"/>
          </w:rPr>
          <w:t>.</w:t>
        </w:r>
        <w:r>
          <w:rPr>
            <w:rStyle w:val="Hyperlink"/>
            <w:rFonts w:cs="Times New Roman"/>
            <w:noProof/>
            <w:color w:val="000000" w:themeColor="text1"/>
            <w:u w:val="none"/>
          </w:rPr>
          <w:t>6</w:t>
        </w:r>
        <w:r w:rsidRPr="00C55527">
          <w:rPr>
            <w:rStyle w:val="Hyperlink"/>
            <w:rFonts w:cs="Times New Roman"/>
            <w:noProof/>
            <w:color w:val="000000" w:themeColor="text1"/>
            <w:u w:val="none"/>
          </w:rPr>
          <w:t xml:space="preserve"> </w:t>
        </w:r>
        <w:r>
          <w:rPr>
            <w:szCs w:val="24"/>
          </w:rPr>
          <w:t xml:space="preserve">10 Baris Teratas Dataset </w:t>
        </w:r>
        <w:r w:rsidRPr="00DB4DBF">
          <w:rPr>
            <w:szCs w:val="24"/>
          </w:rPr>
          <w:t>Hasil Pra Pemrosesan</w:t>
        </w:r>
        <w:r w:rsidRPr="00A2520D">
          <w:rPr>
            <w:rFonts w:cs="Times New Roman"/>
            <w:noProof/>
            <w:webHidden/>
            <w:color w:val="000000" w:themeColor="text1"/>
            <w:szCs w:val="24"/>
          </w:rPr>
          <w:tab/>
        </w:r>
      </w:hyperlink>
      <w:r>
        <w:rPr>
          <w:rFonts w:cs="Times New Roman"/>
          <w:noProof/>
          <w:color w:val="000000" w:themeColor="text1"/>
          <w:szCs w:val="24"/>
        </w:rPr>
        <w:t>61</w:t>
      </w:r>
    </w:p>
    <w:p w14:paraId="185413CA" w14:textId="79C501DA" w:rsidR="00DB4DBF" w:rsidRDefault="00DB4DBF" w:rsidP="00DB4DBF">
      <w:pPr>
        <w:pStyle w:val="TableofFigures"/>
        <w:tabs>
          <w:tab w:val="right" w:leader="dot" w:pos="9395"/>
        </w:tabs>
        <w:spacing w:line="360" w:lineRule="auto"/>
        <w:jc w:val="center"/>
        <w:rPr>
          <w:rFonts w:cs="Times New Roman"/>
          <w:noProof/>
          <w:color w:val="000000" w:themeColor="text1"/>
          <w:szCs w:val="24"/>
        </w:rPr>
      </w:pPr>
      <w:hyperlink w:anchor="_Toc37836972" w:history="1">
        <w:r w:rsidRPr="00C55527">
          <w:rPr>
            <w:rStyle w:val="Hyperlink"/>
            <w:rFonts w:cs="Times New Roman"/>
            <w:noProof/>
            <w:color w:val="000000" w:themeColor="text1"/>
            <w:u w:val="none"/>
          </w:rPr>
          <w:t xml:space="preserve">Tabel </w:t>
        </w:r>
        <w:r>
          <w:rPr>
            <w:rStyle w:val="Hyperlink"/>
            <w:rFonts w:cs="Times New Roman"/>
            <w:noProof/>
            <w:color w:val="000000" w:themeColor="text1"/>
            <w:u w:val="none"/>
          </w:rPr>
          <w:t>4</w:t>
        </w:r>
        <w:r w:rsidRPr="00C55527">
          <w:rPr>
            <w:rStyle w:val="Hyperlink"/>
            <w:rFonts w:cs="Times New Roman"/>
            <w:noProof/>
            <w:color w:val="000000" w:themeColor="text1"/>
            <w:u w:val="none"/>
          </w:rPr>
          <w:t>.</w:t>
        </w:r>
        <w:r>
          <w:rPr>
            <w:rStyle w:val="Hyperlink"/>
            <w:rFonts w:cs="Times New Roman"/>
            <w:noProof/>
            <w:color w:val="000000" w:themeColor="text1"/>
            <w:u w:val="none"/>
          </w:rPr>
          <w:t>7</w:t>
        </w:r>
        <w:r w:rsidRPr="00C55527">
          <w:rPr>
            <w:rStyle w:val="Hyperlink"/>
            <w:rFonts w:cs="Times New Roman"/>
            <w:noProof/>
            <w:color w:val="000000" w:themeColor="text1"/>
            <w:u w:val="none"/>
          </w:rPr>
          <w:t xml:space="preserve"> </w:t>
        </w:r>
        <w:r>
          <w:rPr>
            <w:szCs w:val="24"/>
          </w:rPr>
          <w:t xml:space="preserve">10 Baris Terbawah Dataset </w:t>
        </w:r>
        <w:r w:rsidRPr="00DB4DBF">
          <w:rPr>
            <w:szCs w:val="24"/>
          </w:rPr>
          <w:t>Hasil Pra Pemrosesan</w:t>
        </w:r>
        <w:r w:rsidRPr="00A2520D">
          <w:rPr>
            <w:rFonts w:cs="Times New Roman"/>
            <w:noProof/>
            <w:webHidden/>
            <w:color w:val="000000" w:themeColor="text1"/>
            <w:szCs w:val="24"/>
          </w:rPr>
          <w:tab/>
        </w:r>
      </w:hyperlink>
      <w:r>
        <w:rPr>
          <w:rFonts w:cs="Times New Roman"/>
          <w:noProof/>
          <w:color w:val="000000" w:themeColor="text1"/>
          <w:szCs w:val="24"/>
        </w:rPr>
        <w:t>6</w:t>
      </w:r>
      <w:r w:rsidR="00FC5FFB">
        <w:rPr>
          <w:rFonts w:cs="Times New Roman"/>
          <w:noProof/>
          <w:color w:val="000000" w:themeColor="text1"/>
          <w:szCs w:val="24"/>
        </w:rPr>
        <w:t>2</w:t>
      </w:r>
    </w:p>
    <w:p w14:paraId="0B4707D9" w14:textId="0A2D4EFF" w:rsidR="00FC5FFB" w:rsidRDefault="00FC5FFB" w:rsidP="00FC5FFB">
      <w:pPr>
        <w:pStyle w:val="TableofFigures"/>
        <w:tabs>
          <w:tab w:val="right" w:leader="dot" w:pos="9395"/>
        </w:tabs>
        <w:spacing w:line="360" w:lineRule="auto"/>
        <w:jc w:val="center"/>
        <w:rPr>
          <w:rFonts w:cs="Times New Roman"/>
          <w:noProof/>
          <w:color w:val="000000" w:themeColor="text1"/>
          <w:szCs w:val="24"/>
        </w:rPr>
      </w:pPr>
      <w:hyperlink w:anchor="_Toc37836972" w:history="1">
        <w:r w:rsidRPr="00C55527">
          <w:rPr>
            <w:rStyle w:val="Hyperlink"/>
            <w:rFonts w:cs="Times New Roman"/>
            <w:noProof/>
            <w:color w:val="000000" w:themeColor="text1"/>
            <w:u w:val="none"/>
          </w:rPr>
          <w:t xml:space="preserve">Tabel </w:t>
        </w:r>
        <w:r>
          <w:rPr>
            <w:rStyle w:val="Hyperlink"/>
            <w:rFonts w:cs="Times New Roman"/>
            <w:noProof/>
            <w:color w:val="000000" w:themeColor="text1"/>
            <w:u w:val="none"/>
          </w:rPr>
          <w:t>4</w:t>
        </w:r>
        <w:r w:rsidRPr="00C55527">
          <w:rPr>
            <w:rStyle w:val="Hyperlink"/>
            <w:rFonts w:cs="Times New Roman"/>
            <w:noProof/>
            <w:color w:val="000000" w:themeColor="text1"/>
            <w:u w:val="none"/>
          </w:rPr>
          <w:t>.</w:t>
        </w:r>
        <w:r>
          <w:rPr>
            <w:rStyle w:val="Hyperlink"/>
            <w:rFonts w:cs="Times New Roman"/>
            <w:noProof/>
            <w:color w:val="000000" w:themeColor="text1"/>
            <w:u w:val="none"/>
          </w:rPr>
          <w:t>8</w:t>
        </w:r>
        <w:r w:rsidRPr="00C55527">
          <w:rPr>
            <w:rStyle w:val="Hyperlink"/>
            <w:rFonts w:cs="Times New Roman"/>
            <w:noProof/>
            <w:color w:val="000000" w:themeColor="text1"/>
            <w:u w:val="none"/>
          </w:rPr>
          <w:t xml:space="preserve"> </w:t>
        </w:r>
        <w:r>
          <w:rPr>
            <w:szCs w:val="24"/>
          </w:rPr>
          <w:t xml:space="preserve">Performa Model </w:t>
        </w:r>
        <w:r w:rsidRPr="00FC5FFB">
          <w:rPr>
            <w:i/>
            <w:iCs/>
            <w:szCs w:val="24"/>
          </w:rPr>
          <w:t>Baseline</w:t>
        </w:r>
        <w:r w:rsidRPr="00A2520D">
          <w:rPr>
            <w:rFonts w:cs="Times New Roman"/>
            <w:noProof/>
            <w:webHidden/>
            <w:color w:val="000000" w:themeColor="text1"/>
            <w:szCs w:val="24"/>
          </w:rPr>
          <w:tab/>
        </w:r>
      </w:hyperlink>
      <w:r>
        <w:rPr>
          <w:rFonts w:cs="Times New Roman"/>
          <w:noProof/>
          <w:color w:val="000000" w:themeColor="text1"/>
          <w:szCs w:val="24"/>
        </w:rPr>
        <w:t>67</w:t>
      </w:r>
    </w:p>
    <w:p w14:paraId="2BE4DC2F" w14:textId="6AE7E090" w:rsidR="00FC5FFB" w:rsidRDefault="00FC5FFB" w:rsidP="00FC5FFB">
      <w:pPr>
        <w:pStyle w:val="TableofFigures"/>
        <w:tabs>
          <w:tab w:val="right" w:leader="dot" w:pos="9395"/>
        </w:tabs>
        <w:spacing w:line="360" w:lineRule="auto"/>
        <w:jc w:val="center"/>
        <w:rPr>
          <w:rFonts w:cs="Times New Roman"/>
          <w:noProof/>
          <w:color w:val="000000" w:themeColor="text1"/>
          <w:szCs w:val="24"/>
        </w:rPr>
      </w:pPr>
      <w:hyperlink w:anchor="_Toc37836972" w:history="1">
        <w:r w:rsidRPr="00C55527">
          <w:rPr>
            <w:rStyle w:val="Hyperlink"/>
            <w:rFonts w:cs="Times New Roman"/>
            <w:noProof/>
            <w:color w:val="000000" w:themeColor="text1"/>
            <w:u w:val="none"/>
          </w:rPr>
          <w:t xml:space="preserve">Tabel </w:t>
        </w:r>
        <w:r>
          <w:rPr>
            <w:rStyle w:val="Hyperlink"/>
            <w:rFonts w:cs="Times New Roman"/>
            <w:noProof/>
            <w:color w:val="000000" w:themeColor="text1"/>
            <w:u w:val="none"/>
          </w:rPr>
          <w:t>4</w:t>
        </w:r>
        <w:r w:rsidRPr="00C55527">
          <w:rPr>
            <w:rStyle w:val="Hyperlink"/>
            <w:rFonts w:cs="Times New Roman"/>
            <w:noProof/>
            <w:color w:val="000000" w:themeColor="text1"/>
            <w:u w:val="none"/>
          </w:rPr>
          <w:t>.</w:t>
        </w:r>
        <w:r>
          <w:rPr>
            <w:rStyle w:val="Hyperlink"/>
            <w:rFonts w:cs="Times New Roman"/>
            <w:noProof/>
            <w:color w:val="000000" w:themeColor="text1"/>
            <w:u w:val="none"/>
          </w:rPr>
          <w:t>9</w:t>
        </w:r>
        <w:r w:rsidRPr="00C55527">
          <w:rPr>
            <w:rStyle w:val="Hyperlink"/>
            <w:rFonts w:cs="Times New Roman"/>
            <w:noProof/>
            <w:color w:val="000000" w:themeColor="text1"/>
            <w:u w:val="none"/>
          </w:rPr>
          <w:t xml:space="preserve"> </w:t>
        </w:r>
        <w:r>
          <w:rPr>
            <w:szCs w:val="24"/>
          </w:rPr>
          <w:t>30-</w:t>
        </w:r>
        <w:r w:rsidRPr="00FC5FFB">
          <w:rPr>
            <w:i/>
            <w:iCs/>
            <w:szCs w:val="24"/>
          </w:rPr>
          <w:t>run</w:t>
        </w:r>
        <w:r>
          <w:rPr>
            <w:szCs w:val="24"/>
          </w:rPr>
          <w:t xml:space="preserve"> Optimasi GWO</w:t>
        </w:r>
        <w:r w:rsidRPr="00A2520D">
          <w:rPr>
            <w:rFonts w:cs="Times New Roman"/>
            <w:noProof/>
            <w:webHidden/>
            <w:color w:val="000000" w:themeColor="text1"/>
            <w:szCs w:val="24"/>
          </w:rPr>
          <w:tab/>
        </w:r>
      </w:hyperlink>
      <w:r>
        <w:rPr>
          <w:rFonts w:cs="Times New Roman"/>
          <w:noProof/>
          <w:color w:val="000000" w:themeColor="text1"/>
          <w:szCs w:val="24"/>
        </w:rPr>
        <w:t>69</w:t>
      </w:r>
    </w:p>
    <w:p w14:paraId="7E8E7868" w14:textId="7A839578" w:rsidR="001B35EB" w:rsidRDefault="001B35EB" w:rsidP="001B35EB">
      <w:pPr>
        <w:pStyle w:val="TableofFigures"/>
        <w:tabs>
          <w:tab w:val="right" w:leader="dot" w:pos="9395"/>
        </w:tabs>
        <w:spacing w:line="360" w:lineRule="auto"/>
        <w:jc w:val="center"/>
        <w:rPr>
          <w:rFonts w:cs="Times New Roman"/>
          <w:noProof/>
          <w:color w:val="000000" w:themeColor="text1"/>
          <w:szCs w:val="24"/>
        </w:rPr>
      </w:pPr>
      <w:hyperlink w:anchor="_Toc37836972" w:history="1">
        <w:r w:rsidRPr="00C55527">
          <w:rPr>
            <w:rStyle w:val="Hyperlink"/>
            <w:rFonts w:cs="Times New Roman"/>
            <w:noProof/>
            <w:color w:val="000000" w:themeColor="text1"/>
            <w:u w:val="none"/>
          </w:rPr>
          <w:t xml:space="preserve">Tabel </w:t>
        </w:r>
        <w:r>
          <w:rPr>
            <w:rStyle w:val="Hyperlink"/>
            <w:rFonts w:cs="Times New Roman"/>
            <w:noProof/>
            <w:color w:val="000000" w:themeColor="text1"/>
            <w:u w:val="none"/>
          </w:rPr>
          <w:t>4</w:t>
        </w:r>
        <w:r w:rsidRPr="00C55527">
          <w:rPr>
            <w:rStyle w:val="Hyperlink"/>
            <w:rFonts w:cs="Times New Roman"/>
            <w:noProof/>
            <w:color w:val="000000" w:themeColor="text1"/>
            <w:u w:val="none"/>
          </w:rPr>
          <w:t>.</w:t>
        </w:r>
        <w:r>
          <w:rPr>
            <w:rStyle w:val="Hyperlink"/>
            <w:rFonts w:cs="Times New Roman"/>
            <w:noProof/>
            <w:color w:val="000000" w:themeColor="text1"/>
            <w:u w:val="none"/>
          </w:rPr>
          <w:t>10</w:t>
        </w:r>
        <w:r w:rsidRPr="00C55527">
          <w:rPr>
            <w:rStyle w:val="Hyperlink"/>
            <w:rFonts w:cs="Times New Roman"/>
            <w:noProof/>
            <w:color w:val="000000" w:themeColor="text1"/>
            <w:u w:val="none"/>
          </w:rPr>
          <w:t xml:space="preserve"> </w:t>
        </w:r>
        <w:r>
          <w:rPr>
            <w:szCs w:val="24"/>
          </w:rPr>
          <w:t>Ringkasan Statistik hasil Optimasi GWO</w:t>
        </w:r>
        <w:r w:rsidRPr="00A2520D">
          <w:rPr>
            <w:rFonts w:cs="Times New Roman"/>
            <w:noProof/>
            <w:webHidden/>
            <w:color w:val="000000" w:themeColor="text1"/>
            <w:szCs w:val="24"/>
          </w:rPr>
          <w:tab/>
        </w:r>
      </w:hyperlink>
      <w:r>
        <w:rPr>
          <w:rFonts w:cs="Times New Roman"/>
          <w:noProof/>
          <w:color w:val="000000" w:themeColor="text1"/>
          <w:szCs w:val="24"/>
        </w:rPr>
        <w:t>70</w:t>
      </w:r>
    </w:p>
    <w:p w14:paraId="487740B4" w14:textId="542F4BD7" w:rsidR="00370BEF" w:rsidRDefault="00370BEF" w:rsidP="00370BEF">
      <w:pPr>
        <w:pStyle w:val="TableofFigures"/>
        <w:tabs>
          <w:tab w:val="right" w:leader="dot" w:pos="9395"/>
        </w:tabs>
        <w:spacing w:line="360" w:lineRule="auto"/>
        <w:jc w:val="center"/>
        <w:rPr>
          <w:rFonts w:cs="Times New Roman"/>
          <w:noProof/>
          <w:color w:val="000000" w:themeColor="text1"/>
          <w:szCs w:val="24"/>
        </w:rPr>
      </w:pPr>
      <w:hyperlink w:anchor="_Toc37836972" w:history="1">
        <w:r w:rsidRPr="00C55527">
          <w:rPr>
            <w:rStyle w:val="Hyperlink"/>
            <w:rFonts w:cs="Times New Roman"/>
            <w:noProof/>
            <w:color w:val="000000" w:themeColor="text1"/>
            <w:u w:val="none"/>
          </w:rPr>
          <w:t xml:space="preserve">Tabel </w:t>
        </w:r>
        <w:r>
          <w:rPr>
            <w:rStyle w:val="Hyperlink"/>
            <w:rFonts w:cs="Times New Roman"/>
            <w:noProof/>
            <w:color w:val="000000" w:themeColor="text1"/>
            <w:u w:val="none"/>
          </w:rPr>
          <w:t>4</w:t>
        </w:r>
        <w:r w:rsidRPr="00C55527">
          <w:rPr>
            <w:rStyle w:val="Hyperlink"/>
            <w:rFonts w:cs="Times New Roman"/>
            <w:noProof/>
            <w:color w:val="000000" w:themeColor="text1"/>
            <w:u w:val="none"/>
          </w:rPr>
          <w:t>.</w:t>
        </w:r>
        <w:r>
          <w:rPr>
            <w:rStyle w:val="Hyperlink"/>
            <w:rFonts w:cs="Times New Roman"/>
            <w:noProof/>
            <w:color w:val="000000" w:themeColor="text1"/>
            <w:u w:val="none"/>
          </w:rPr>
          <w:t>11</w:t>
        </w:r>
        <w:r w:rsidRPr="00C55527">
          <w:rPr>
            <w:rStyle w:val="Hyperlink"/>
            <w:rFonts w:cs="Times New Roman"/>
            <w:noProof/>
            <w:color w:val="000000" w:themeColor="text1"/>
            <w:u w:val="none"/>
          </w:rPr>
          <w:t xml:space="preserve"> </w:t>
        </w:r>
        <w:r w:rsidRPr="00C917FE">
          <w:rPr>
            <w:szCs w:val="24"/>
          </w:rPr>
          <w:t>Perbandingan Metrik Performa Model Baseline dan Ensemble</w:t>
        </w:r>
        <w:r w:rsidRPr="00A2520D">
          <w:rPr>
            <w:rFonts w:cs="Times New Roman"/>
            <w:noProof/>
            <w:webHidden/>
            <w:color w:val="000000" w:themeColor="text1"/>
            <w:szCs w:val="24"/>
          </w:rPr>
          <w:tab/>
        </w:r>
      </w:hyperlink>
      <w:r>
        <w:rPr>
          <w:rFonts w:cs="Times New Roman"/>
          <w:noProof/>
          <w:color w:val="000000" w:themeColor="text1"/>
          <w:szCs w:val="24"/>
        </w:rPr>
        <w:t>73</w:t>
      </w:r>
    </w:p>
    <w:p w14:paraId="16879246" w14:textId="77777777" w:rsidR="00811D2C" w:rsidRPr="00811D2C" w:rsidRDefault="00811D2C" w:rsidP="00811D2C"/>
    <w:p w14:paraId="52871BC9" w14:textId="77777777" w:rsidR="002E24F6" w:rsidRDefault="002E24F6">
      <w:pPr>
        <w:spacing w:line="259" w:lineRule="auto"/>
        <w:jc w:val="left"/>
        <w:rPr>
          <w:rFonts w:eastAsiaTheme="minorEastAsia" w:cs="Times New Roman"/>
          <w:b/>
          <w:iCs/>
          <w:noProof/>
          <w:sz w:val="24"/>
          <w:szCs w:val="24"/>
          <w:lang w:val="en-ID" w:eastAsia="en-ID"/>
        </w:rPr>
      </w:pPr>
      <w:r>
        <w:rPr>
          <w:rFonts w:eastAsiaTheme="minorEastAsia" w:cs="Times New Roman"/>
          <w:b/>
          <w:iCs/>
          <w:noProof/>
          <w:sz w:val="24"/>
          <w:szCs w:val="24"/>
          <w:lang w:val="en-ID" w:eastAsia="en-ID"/>
        </w:rPr>
        <w:br w:type="page"/>
      </w:r>
    </w:p>
    <w:p w14:paraId="08809214" w14:textId="0F581B77" w:rsidR="00397EA5" w:rsidRPr="00397EA5" w:rsidRDefault="002E24F6" w:rsidP="0019263A">
      <w:pPr>
        <w:spacing w:after="480"/>
        <w:jc w:val="center"/>
        <w:rPr>
          <w:rFonts w:cs="Times New Roman"/>
        </w:rPr>
      </w:pPr>
      <w:r w:rsidRPr="00B40B43">
        <w:rPr>
          <w:rFonts w:eastAsiaTheme="minorEastAsia" w:cs="Times New Roman"/>
          <w:b/>
          <w:iCs/>
          <w:noProof/>
          <w:sz w:val="28"/>
          <w:szCs w:val="28"/>
          <w:lang w:val="en-ID" w:eastAsia="en-ID"/>
        </w:rPr>
        <w:lastRenderedPageBreak/>
        <w:t>DAFTAR  GAMBAR</w:t>
      </w:r>
    </w:p>
    <w:p w14:paraId="4BD5DB33" w14:textId="4F821290" w:rsidR="0036320A" w:rsidRPr="00397EA5" w:rsidRDefault="0036320A" w:rsidP="0036320A">
      <w:pPr>
        <w:pStyle w:val="Caption"/>
        <w:tabs>
          <w:tab w:val="right" w:leader="dot" w:pos="7938"/>
        </w:tabs>
        <w:spacing w:after="0" w:line="360" w:lineRule="auto"/>
        <w:rPr>
          <w:rFonts w:cs="Times New Roman"/>
          <w:i w:val="0"/>
          <w:color w:val="000000" w:themeColor="text1"/>
          <w:sz w:val="24"/>
          <w:szCs w:val="24"/>
        </w:rPr>
      </w:pPr>
      <w:r w:rsidRPr="001703C4">
        <w:rPr>
          <w:rFonts w:cs="Times New Roman"/>
          <w:i w:val="0"/>
          <w:color w:val="000000" w:themeColor="text1"/>
          <w:sz w:val="24"/>
          <w:szCs w:val="24"/>
        </w:rPr>
        <w:t>Gambar 2.</w:t>
      </w:r>
      <w:r>
        <w:rPr>
          <w:rFonts w:cs="Times New Roman"/>
          <w:i w:val="0"/>
          <w:color w:val="000000" w:themeColor="text1"/>
          <w:sz w:val="24"/>
          <w:szCs w:val="24"/>
        </w:rPr>
        <w:t>1</w:t>
      </w:r>
      <w:r w:rsidRPr="001703C4">
        <w:rPr>
          <w:rFonts w:cs="Times New Roman"/>
          <w:i w:val="0"/>
          <w:color w:val="000000" w:themeColor="text1"/>
          <w:sz w:val="24"/>
          <w:szCs w:val="24"/>
        </w:rPr>
        <w:t xml:space="preserve"> </w:t>
      </w:r>
      <w:r>
        <w:rPr>
          <w:rFonts w:cs="Times New Roman"/>
          <w:i w:val="0"/>
          <w:color w:val="000000" w:themeColor="text1"/>
          <w:sz w:val="24"/>
          <w:szCs w:val="24"/>
        </w:rPr>
        <w:t>Recurrent Neural Network</w:t>
      </w:r>
      <w:r w:rsidRPr="00397EA5">
        <w:rPr>
          <w:rFonts w:cs="Times New Roman"/>
          <w:i w:val="0"/>
          <w:color w:val="000000" w:themeColor="text1"/>
          <w:sz w:val="24"/>
          <w:szCs w:val="24"/>
        </w:rPr>
        <w:tab/>
      </w:r>
      <w:r>
        <w:rPr>
          <w:rFonts w:cs="Times New Roman"/>
          <w:i w:val="0"/>
          <w:color w:val="000000" w:themeColor="text1"/>
          <w:sz w:val="24"/>
          <w:szCs w:val="24"/>
        </w:rPr>
        <w:t>32</w:t>
      </w:r>
    </w:p>
    <w:p w14:paraId="6ED883F8" w14:textId="6648BC58" w:rsidR="00BD61CB" w:rsidRPr="00397EA5" w:rsidRDefault="001703C4" w:rsidP="00BD61CB">
      <w:pPr>
        <w:pStyle w:val="Caption"/>
        <w:tabs>
          <w:tab w:val="right" w:leader="dot" w:pos="7938"/>
        </w:tabs>
        <w:spacing w:after="0" w:line="360" w:lineRule="auto"/>
        <w:rPr>
          <w:rFonts w:cs="Times New Roman"/>
          <w:i w:val="0"/>
          <w:color w:val="000000" w:themeColor="text1"/>
          <w:sz w:val="24"/>
          <w:szCs w:val="24"/>
        </w:rPr>
      </w:pPr>
      <w:r w:rsidRPr="001703C4">
        <w:rPr>
          <w:rFonts w:cs="Times New Roman"/>
          <w:i w:val="0"/>
          <w:color w:val="000000" w:themeColor="text1"/>
          <w:sz w:val="24"/>
          <w:szCs w:val="24"/>
        </w:rPr>
        <w:t>Gambar 2.</w:t>
      </w:r>
      <w:r w:rsidR="0036320A">
        <w:rPr>
          <w:rFonts w:cs="Times New Roman"/>
          <w:i w:val="0"/>
          <w:color w:val="000000" w:themeColor="text1"/>
          <w:sz w:val="24"/>
          <w:szCs w:val="24"/>
        </w:rPr>
        <w:t>2</w:t>
      </w:r>
      <w:r w:rsidRPr="001703C4">
        <w:rPr>
          <w:rFonts w:cs="Times New Roman"/>
          <w:i w:val="0"/>
          <w:color w:val="000000" w:themeColor="text1"/>
          <w:sz w:val="24"/>
          <w:szCs w:val="24"/>
        </w:rPr>
        <w:t xml:space="preserve"> </w:t>
      </w:r>
      <w:r w:rsidR="00850B7A">
        <w:rPr>
          <w:rFonts w:cs="Times New Roman"/>
          <w:i w:val="0"/>
          <w:color w:val="000000" w:themeColor="text1"/>
          <w:sz w:val="24"/>
          <w:szCs w:val="24"/>
        </w:rPr>
        <w:t>Hirarki sosial serigala abu-abu</w:t>
      </w:r>
      <w:r w:rsidR="00BD61CB" w:rsidRPr="00397EA5">
        <w:rPr>
          <w:rFonts w:cs="Times New Roman"/>
          <w:i w:val="0"/>
          <w:color w:val="000000" w:themeColor="text1"/>
          <w:sz w:val="24"/>
          <w:szCs w:val="24"/>
        </w:rPr>
        <w:tab/>
      </w:r>
      <w:r w:rsidR="00A979E7">
        <w:rPr>
          <w:rFonts w:cs="Times New Roman"/>
          <w:i w:val="0"/>
          <w:color w:val="000000" w:themeColor="text1"/>
          <w:sz w:val="24"/>
          <w:szCs w:val="24"/>
        </w:rPr>
        <w:t>3</w:t>
      </w:r>
      <w:r w:rsidR="0036320A">
        <w:rPr>
          <w:rFonts w:cs="Times New Roman"/>
          <w:i w:val="0"/>
          <w:color w:val="000000" w:themeColor="text1"/>
          <w:sz w:val="24"/>
          <w:szCs w:val="24"/>
        </w:rPr>
        <w:t>7</w:t>
      </w:r>
    </w:p>
    <w:p w14:paraId="09D66E4B" w14:textId="1A3A3135" w:rsidR="00BD61CB" w:rsidRDefault="001703C4" w:rsidP="00BD61CB">
      <w:pPr>
        <w:pStyle w:val="Caption"/>
        <w:tabs>
          <w:tab w:val="right" w:leader="dot" w:pos="7938"/>
        </w:tabs>
        <w:spacing w:after="0" w:line="360" w:lineRule="auto"/>
        <w:rPr>
          <w:rFonts w:cs="Times New Roman"/>
          <w:i w:val="0"/>
          <w:color w:val="000000" w:themeColor="text1"/>
          <w:sz w:val="24"/>
          <w:szCs w:val="24"/>
        </w:rPr>
      </w:pPr>
      <w:r w:rsidRPr="001703C4">
        <w:rPr>
          <w:rFonts w:cs="Times New Roman"/>
          <w:i w:val="0"/>
          <w:color w:val="000000" w:themeColor="text1"/>
          <w:sz w:val="24"/>
          <w:szCs w:val="24"/>
        </w:rPr>
        <w:t xml:space="preserve">Gambar </w:t>
      </w:r>
      <w:r w:rsidR="00850B7A">
        <w:rPr>
          <w:rFonts w:cs="Times New Roman"/>
          <w:i w:val="0"/>
          <w:color w:val="000000" w:themeColor="text1"/>
          <w:sz w:val="24"/>
          <w:szCs w:val="24"/>
        </w:rPr>
        <w:t>2</w:t>
      </w:r>
      <w:r w:rsidRPr="001703C4">
        <w:rPr>
          <w:rFonts w:cs="Times New Roman"/>
          <w:i w:val="0"/>
          <w:color w:val="000000" w:themeColor="text1"/>
          <w:sz w:val="24"/>
          <w:szCs w:val="24"/>
        </w:rPr>
        <w:t>.</w:t>
      </w:r>
      <w:r w:rsidR="0036320A">
        <w:rPr>
          <w:rFonts w:cs="Times New Roman"/>
          <w:i w:val="0"/>
          <w:color w:val="000000" w:themeColor="text1"/>
          <w:sz w:val="24"/>
          <w:szCs w:val="24"/>
        </w:rPr>
        <w:t>3</w:t>
      </w:r>
      <w:r w:rsidRPr="001703C4">
        <w:rPr>
          <w:rFonts w:cs="Times New Roman"/>
          <w:i w:val="0"/>
          <w:color w:val="000000" w:themeColor="text1"/>
          <w:sz w:val="24"/>
          <w:szCs w:val="24"/>
        </w:rPr>
        <w:t xml:space="preserve"> </w:t>
      </w:r>
      <w:r w:rsidR="00850B7A">
        <w:rPr>
          <w:rFonts w:cs="Times New Roman"/>
          <w:i w:val="0"/>
          <w:color w:val="000000" w:themeColor="text1"/>
          <w:sz w:val="24"/>
          <w:szCs w:val="24"/>
        </w:rPr>
        <w:t>Perilaku berburu serigala abu-abu</w:t>
      </w:r>
      <w:r w:rsidR="00BD61CB" w:rsidRPr="00397EA5">
        <w:rPr>
          <w:rFonts w:cs="Times New Roman"/>
          <w:i w:val="0"/>
          <w:color w:val="000000" w:themeColor="text1"/>
          <w:sz w:val="24"/>
          <w:szCs w:val="24"/>
        </w:rPr>
        <w:tab/>
      </w:r>
      <w:r w:rsidR="00F10193">
        <w:rPr>
          <w:rFonts w:cs="Times New Roman"/>
          <w:i w:val="0"/>
          <w:color w:val="000000" w:themeColor="text1"/>
          <w:sz w:val="24"/>
          <w:szCs w:val="24"/>
        </w:rPr>
        <w:t>3</w:t>
      </w:r>
      <w:r w:rsidR="009A6494">
        <w:rPr>
          <w:rFonts w:cs="Times New Roman"/>
          <w:i w:val="0"/>
          <w:color w:val="000000" w:themeColor="text1"/>
          <w:sz w:val="24"/>
          <w:szCs w:val="24"/>
        </w:rPr>
        <w:t>8</w:t>
      </w:r>
    </w:p>
    <w:p w14:paraId="26E04772" w14:textId="1E1D4D46" w:rsidR="00850B7A" w:rsidRDefault="00850B7A" w:rsidP="00850B7A">
      <w:pPr>
        <w:pStyle w:val="Caption"/>
        <w:tabs>
          <w:tab w:val="right" w:leader="dot" w:pos="7938"/>
        </w:tabs>
        <w:spacing w:after="0" w:line="360" w:lineRule="auto"/>
        <w:rPr>
          <w:rFonts w:cs="Times New Roman"/>
          <w:i w:val="0"/>
          <w:color w:val="000000" w:themeColor="text1"/>
          <w:sz w:val="24"/>
          <w:szCs w:val="24"/>
        </w:rPr>
      </w:pPr>
      <w:r w:rsidRPr="001703C4">
        <w:rPr>
          <w:rFonts w:cs="Times New Roman"/>
          <w:i w:val="0"/>
          <w:color w:val="000000" w:themeColor="text1"/>
          <w:sz w:val="24"/>
          <w:szCs w:val="24"/>
        </w:rPr>
        <w:t xml:space="preserve">Gambar </w:t>
      </w:r>
      <w:r>
        <w:rPr>
          <w:rFonts w:cs="Times New Roman"/>
          <w:i w:val="0"/>
          <w:color w:val="000000" w:themeColor="text1"/>
          <w:sz w:val="24"/>
          <w:szCs w:val="24"/>
        </w:rPr>
        <w:t>2</w:t>
      </w:r>
      <w:r w:rsidRPr="001703C4">
        <w:rPr>
          <w:rFonts w:cs="Times New Roman"/>
          <w:i w:val="0"/>
          <w:color w:val="000000" w:themeColor="text1"/>
          <w:sz w:val="24"/>
          <w:szCs w:val="24"/>
        </w:rPr>
        <w:t>.</w:t>
      </w:r>
      <w:r w:rsidR="0036320A">
        <w:rPr>
          <w:rFonts w:cs="Times New Roman"/>
          <w:i w:val="0"/>
          <w:color w:val="000000" w:themeColor="text1"/>
          <w:sz w:val="24"/>
          <w:szCs w:val="24"/>
        </w:rPr>
        <w:t>4</w:t>
      </w:r>
      <w:r w:rsidRPr="001703C4">
        <w:rPr>
          <w:rFonts w:cs="Times New Roman"/>
          <w:i w:val="0"/>
          <w:color w:val="000000" w:themeColor="text1"/>
          <w:sz w:val="24"/>
          <w:szCs w:val="24"/>
        </w:rPr>
        <w:t xml:space="preserve"> </w:t>
      </w:r>
      <w:r w:rsidR="00020836">
        <w:rPr>
          <w:rFonts w:cs="Times New Roman"/>
          <w:i w:val="0"/>
          <w:color w:val="000000" w:themeColor="text1"/>
          <w:sz w:val="24"/>
          <w:szCs w:val="24"/>
        </w:rPr>
        <w:t>Kemungkinan posisi serigala dalam peta vektor 2D dan 3D</w:t>
      </w:r>
      <w:r w:rsidRPr="00397EA5">
        <w:rPr>
          <w:rFonts w:cs="Times New Roman"/>
          <w:i w:val="0"/>
          <w:color w:val="000000" w:themeColor="text1"/>
          <w:sz w:val="24"/>
          <w:szCs w:val="24"/>
        </w:rPr>
        <w:tab/>
      </w:r>
      <w:r w:rsidR="009A6494">
        <w:rPr>
          <w:rFonts w:cs="Times New Roman"/>
          <w:i w:val="0"/>
          <w:color w:val="000000" w:themeColor="text1"/>
          <w:sz w:val="24"/>
          <w:szCs w:val="24"/>
        </w:rPr>
        <w:t>40</w:t>
      </w:r>
    </w:p>
    <w:p w14:paraId="2AC9D542" w14:textId="6A019469" w:rsidR="00020836" w:rsidRDefault="00020836" w:rsidP="00020836">
      <w:pPr>
        <w:pStyle w:val="Caption"/>
        <w:tabs>
          <w:tab w:val="right" w:leader="dot" w:pos="7938"/>
        </w:tabs>
        <w:spacing w:after="0" w:line="360" w:lineRule="auto"/>
        <w:rPr>
          <w:rFonts w:cs="Times New Roman"/>
          <w:i w:val="0"/>
          <w:color w:val="000000" w:themeColor="text1"/>
          <w:sz w:val="24"/>
          <w:szCs w:val="24"/>
        </w:rPr>
      </w:pPr>
      <w:r w:rsidRPr="001703C4">
        <w:rPr>
          <w:rFonts w:cs="Times New Roman"/>
          <w:i w:val="0"/>
          <w:color w:val="000000" w:themeColor="text1"/>
          <w:sz w:val="24"/>
          <w:szCs w:val="24"/>
        </w:rPr>
        <w:t xml:space="preserve">Gambar </w:t>
      </w:r>
      <w:r>
        <w:rPr>
          <w:rFonts w:cs="Times New Roman"/>
          <w:i w:val="0"/>
          <w:color w:val="000000" w:themeColor="text1"/>
          <w:sz w:val="24"/>
          <w:szCs w:val="24"/>
        </w:rPr>
        <w:t>2</w:t>
      </w:r>
      <w:r w:rsidRPr="001703C4">
        <w:rPr>
          <w:rFonts w:cs="Times New Roman"/>
          <w:i w:val="0"/>
          <w:color w:val="000000" w:themeColor="text1"/>
          <w:sz w:val="24"/>
          <w:szCs w:val="24"/>
        </w:rPr>
        <w:t>.</w:t>
      </w:r>
      <w:r w:rsidR="00535875">
        <w:rPr>
          <w:rFonts w:cs="Times New Roman"/>
          <w:i w:val="0"/>
          <w:color w:val="000000" w:themeColor="text1"/>
          <w:sz w:val="24"/>
          <w:szCs w:val="24"/>
        </w:rPr>
        <w:t>5</w:t>
      </w:r>
      <w:r w:rsidRPr="001703C4">
        <w:rPr>
          <w:rFonts w:cs="Times New Roman"/>
          <w:i w:val="0"/>
          <w:color w:val="000000" w:themeColor="text1"/>
          <w:sz w:val="24"/>
          <w:szCs w:val="24"/>
        </w:rPr>
        <w:t xml:space="preserve"> </w:t>
      </w:r>
      <w:r>
        <w:rPr>
          <w:rFonts w:cs="Times New Roman"/>
          <w:i w:val="0"/>
          <w:color w:val="000000" w:themeColor="text1"/>
          <w:sz w:val="24"/>
          <w:szCs w:val="24"/>
        </w:rPr>
        <w:t>Perbaruan posisi serigala dalam GWO</w:t>
      </w:r>
      <w:r w:rsidRPr="00397EA5">
        <w:rPr>
          <w:rFonts w:cs="Times New Roman"/>
          <w:i w:val="0"/>
          <w:color w:val="000000" w:themeColor="text1"/>
          <w:sz w:val="24"/>
          <w:szCs w:val="24"/>
        </w:rPr>
        <w:tab/>
      </w:r>
      <w:r w:rsidR="00DE1C9D">
        <w:rPr>
          <w:rFonts w:cs="Times New Roman"/>
          <w:i w:val="0"/>
          <w:color w:val="000000" w:themeColor="text1"/>
          <w:sz w:val="24"/>
          <w:szCs w:val="24"/>
        </w:rPr>
        <w:t>4</w:t>
      </w:r>
      <w:r w:rsidR="00535875">
        <w:rPr>
          <w:rFonts w:cs="Times New Roman"/>
          <w:i w:val="0"/>
          <w:color w:val="000000" w:themeColor="text1"/>
          <w:sz w:val="24"/>
          <w:szCs w:val="24"/>
        </w:rPr>
        <w:t>2</w:t>
      </w:r>
    </w:p>
    <w:p w14:paraId="05D6AE03" w14:textId="2120DAAA" w:rsidR="00DC5098" w:rsidRDefault="00DC5098" w:rsidP="00DC5098">
      <w:pPr>
        <w:pStyle w:val="Caption"/>
        <w:tabs>
          <w:tab w:val="right" w:leader="dot" w:pos="7938"/>
        </w:tabs>
        <w:spacing w:after="0" w:line="360" w:lineRule="auto"/>
        <w:rPr>
          <w:rFonts w:cs="Times New Roman"/>
          <w:i w:val="0"/>
          <w:color w:val="000000" w:themeColor="text1"/>
          <w:sz w:val="24"/>
          <w:szCs w:val="24"/>
        </w:rPr>
      </w:pPr>
      <w:r w:rsidRPr="001703C4">
        <w:rPr>
          <w:rFonts w:cs="Times New Roman"/>
          <w:i w:val="0"/>
          <w:color w:val="000000" w:themeColor="text1"/>
          <w:sz w:val="24"/>
          <w:szCs w:val="24"/>
        </w:rPr>
        <w:t xml:space="preserve">Gambar </w:t>
      </w:r>
      <w:r>
        <w:rPr>
          <w:rFonts w:cs="Times New Roman"/>
          <w:i w:val="0"/>
          <w:color w:val="000000" w:themeColor="text1"/>
          <w:sz w:val="24"/>
          <w:szCs w:val="24"/>
        </w:rPr>
        <w:t>2</w:t>
      </w:r>
      <w:r w:rsidRPr="001703C4">
        <w:rPr>
          <w:rFonts w:cs="Times New Roman"/>
          <w:i w:val="0"/>
          <w:color w:val="000000" w:themeColor="text1"/>
          <w:sz w:val="24"/>
          <w:szCs w:val="24"/>
        </w:rPr>
        <w:t>.</w:t>
      </w:r>
      <w:r w:rsidR="00535875">
        <w:rPr>
          <w:rFonts w:cs="Times New Roman"/>
          <w:i w:val="0"/>
          <w:color w:val="000000" w:themeColor="text1"/>
          <w:sz w:val="24"/>
          <w:szCs w:val="24"/>
        </w:rPr>
        <w:t>6</w:t>
      </w:r>
      <w:r w:rsidRPr="001703C4">
        <w:rPr>
          <w:rFonts w:cs="Times New Roman"/>
          <w:i w:val="0"/>
          <w:color w:val="000000" w:themeColor="text1"/>
          <w:sz w:val="24"/>
          <w:szCs w:val="24"/>
        </w:rPr>
        <w:t xml:space="preserve"> </w:t>
      </w:r>
      <w:r>
        <w:rPr>
          <w:rFonts w:cs="Times New Roman"/>
          <w:i w:val="0"/>
          <w:color w:val="000000" w:themeColor="text1"/>
          <w:sz w:val="24"/>
          <w:szCs w:val="24"/>
        </w:rPr>
        <w:t>Menyerang mangsa vs mencari mangsa</w:t>
      </w:r>
      <w:r w:rsidRPr="00397EA5">
        <w:rPr>
          <w:rFonts w:cs="Times New Roman"/>
          <w:i w:val="0"/>
          <w:color w:val="000000" w:themeColor="text1"/>
          <w:sz w:val="24"/>
          <w:szCs w:val="24"/>
        </w:rPr>
        <w:tab/>
      </w:r>
      <w:r w:rsidR="008019EB">
        <w:rPr>
          <w:rFonts w:cs="Times New Roman"/>
          <w:i w:val="0"/>
          <w:color w:val="000000" w:themeColor="text1"/>
          <w:sz w:val="24"/>
          <w:szCs w:val="24"/>
        </w:rPr>
        <w:t>4</w:t>
      </w:r>
      <w:r w:rsidR="001910F5">
        <w:rPr>
          <w:rFonts w:cs="Times New Roman"/>
          <w:i w:val="0"/>
          <w:color w:val="000000" w:themeColor="text1"/>
          <w:sz w:val="24"/>
          <w:szCs w:val="24"/>
        </w:rPr>
        <w:t>3</w:t>
      </w:r>
    </w:p>
    <w:p w14:paraId="5493B0EE" w14:textId="66D2261E" w:rsidR="006A777F" w:rsidRDefault="006A777F" w:rsidP="006A777F">
      <w:pPr>
        <w:pStyle w:val="Caption"/>
        <w:tabs>
          <w:tab w:val="right" w:leader="dot" w:pos="7938"/>
        </w:tabs>
        <w:spacing w:after="0" w:line="360" w:lineRule="auto"/>
        <w:rPr>
          <w:rFonts w:cs="Times New Roman"/>
          <w:i w:val="0"/>
          <w:color w:val="000000" w:themeColor="text1"/>
          <w:sz w:val="24"/>
          <w:szCs w:val="24"/>
        </w:rPr>
      </w:pPr>
      <w:r w:rsidRPr="001703C4">
        <w:rPr>
          <w:rFonts w:cs="Times New Roman"/>
          <w:i w:val="0"/>
          <w:color w:val="000000" w:themeColor="text1"/>
          <w:sz w:val="24"/>
          <w:szCs w:val="24"/>
        </w:rPr>
        <w:t xml:space="preserve">Gambar </w:t>
      </w:r>
      <w:r>
        <w:rPr>
          <w:rFonts w:cs="Times New Roman"/>
          <w:i w:val="0"/>
          <w:color w:val="000000" w:themeColor="text1"/>
          <w:sz w:val="24"/>
          <w:szCs w:val="24"/>
        </w:rPr>
        <w:t>2</w:t>
      </w:r>
      <w:r w:rsidRPr="001703C4">
        <w:rPr>
          <w:rFonts w:cs="Times New Roman"/>
          <w:i w:val="0"/>
          <w:color w:val="000000" w:themeColor="text1"/>
          <w:sz w:val="24"/>
          <w:szCs w:val="24"/>
        </w:rPr>
        <w:t>.</w:t>
      </w:r>
      <w:r w:rsidR="00E45B31">
        <w:rPr>
          <w:rFonts w:cs="Times New Roman"/>
          <w:i w:val="0"/>
          <w:color w:val="000000" w:themeColor="text1"/>
          <w:sz w:val="24"/>
          <w:szCs w:val="24"/>
        </w:rPr>
        <w:t>7</w:t>
      </w:r>
      <w:r w:rsidRPr="001703C4">
        <w:rPr>
          <w:rFonts w:cs="Times New Roman"/>
          <w:i w:val="0"/>
          <w:color w:val="000000" w:themeColor="text1"/>
          <w:sz w:val="24"/>
          <w:szCs w:val="24"/>
        </w:rPr>
        <w:t xml:space="preserve"> </w:t>
      </w:r>
      <w:r w:rsidRPr="006A777F">
        <w:rPr>
          <w:rFonts w:cs="Times New Roman"/>
          <w:iCs w:val="0"/>
          <w:color w:val="000000" w:themeColor="text1"/>
          <w:sz w:val="24"/>
          <w:szCs w:val="24"/>
        </w:rPr>
        <w:t>Pseudo Code</w:t>
      </w:r>
      <w:r>
        <w:rPr>
          <w:rFonts w:cs="Times New Roman"/>
          <w:i w:val="0"/>
          <w:color w:val="000000" w:themeColor="text1"/>
          <w:sz w:val="24"/>
          <w:szCs w:val="24"/>
        </w:rPr>
        <w:t xml:space="preserve"> algoritma GWO</w:t>
      </w:r>
      <w:r w:rsidRPr="00397EA5">
        <w:rPr>
          <w:rFonts w:cs="Times New Roman"/>
          <w:i w:val="0"/>
          <w:color w:val="000000" w:themeColor="text1"/>
          <w:sz w:val="24"/>
          <w:szCs w:val="24"/>
        </w:rPr>
        <w:tab/>
      </w:r>
      <w:r w:rsidR="008019EB">
        <w:rPr>
          <w:rFonts w:cs="Times New Roman"/>
          <w:i w:val="0"/>
          <w:color w:val="000000" w:themeColor="text1"/>
          <w:sz w:val="24"/>
          <w:szCs w:val="24"/>
        </w:rPr>
        <w:t>4</w:t>
      </w:r>
      <w:r w:rsidR="00A014ED">
        <w:rPr>
          <w:rFonts w:cs="Times New Roman"/>
          <w:i w:val="0"/>
          <w:color w:val="000000" w:themeColor="text1"/>
          <w:sz w:val="24"/>
          <w:szCs w:val="24"/>
        </w:rPr>
        <w:t>4</w:t>
      </w:r>
    </w:p>
    <w:p w14:paraId="5F8320A1" w14:textId="3EF5ADEF" w:rsidR="006A777F" w:rsidRDefault="006A777F" w:rsidP="006A777F">
      <w:pPr>
        <w:pStyle w:val="Caption"/>
        <w:tabs>
          <w:tab w:val="right" w:leader="dot" w:pos="7938"/>
        </w:tabs>
        <w:spacing w:after="0" w:line="360" w:lineRule="auto"/>
        <w:rPr>
          <w:rFonts w:cs="Times New Roman"/>
          <w:i w:val="0"/>
          <w:color w:val="000000" w:themeColor="text1"/>
          <w:sz w:val="24"/>
          <w:szCs w:val="24"/>
        </w:rPr>
      </w:pPr>
      <w:r w:rsidRPr="001703C4">
        <w:rPr>
          <w:rFonts w:cs="Times New Roman"/>
          <w:i w:val="0"/>
          <w:color w:val="000000" w:themeColor="text1"/>
          <w:sz w:val="24"/>
          <w:szCs w:val="24"/>
        </w:rPr>
        <w:t xml:space="preserve">Gambar </w:t>
      </w:r>
      <w:r>
        <w:rPr>
          <w:rFonts w:cs="Times New Roman"/>
          <w:i w:val="0"/>
          <w:color w:val="000000" w:themeColor="text1"/>
          <w:sz w:val="24"/>
          <w:szCs w:val="24"/>
        </w:rPr>
        <w:t>2</w:t>
      </w:r>
      <w:r w:rsidRPr="001703C4">
        <w:rPr>
          <w:rFonts w:cs="Times New Roman"/>
          <w:i w:val="0"/>
          <w:color w:val="000000" w:themeColor="text1"/>
          <w:sz w:val="24"/>
          <w:szCs w:val="24"/>
        </w:rPr>
        <w:t>.</w:t>
      </w:r>
      <w:r w:rsidR="00E45B31">
        <w:rPr>
          <w:rFonts w:cs="Times New Roman"/>
          <w:i w:val="0"/>
          <w:color w:val="000000" w:themeColor="text1"/>
          <w:sz w:val="24"/>
          <w:szCs w:val="24"/>
        </w:rPr>
        <w:t>8</w:t>
      </w:r>
      <w:r>
        <w:rPr>
          <w:rFonts w:cs="Times New Roman"/>
          <w:iCs w:val="0"/>
          <w:color w:val="000000" w:themeColor="text1"/>
          <w:sz w:val="24"/>
          <w:szCs w:val="24"/>
        </w:rPr>
        <w:t xml:space="preserve"> </w:t>
      </w:r>
      <w:r>
        <w:rPr>
          <w:rFonts w:cs="Times New Roman"/>
          <w:i w:val="0"/>
          <w:color w:val="000000" w:themeColor="text1"/>
          <w:sz w:val="24"/>
          <w:szCs w:val="24"/>
        </w:rPr>
        <w:t xml:space="preserve">Diagram Kerangka </w:t>
      </w:r>
      <w:r w:rsidR="00063C24">
        <w:rPr>
          <w:rFonts w:cs="Times New Roman"/>
          <w:i w:val="0"/>
          <w:color w:val="000000" w:themeColor="text1"/>
          <w:sz w:val="24"/>
          <w:szCs w:val="24"/>
        </w:rPr>
        <w:t>Pemikiran</w:t>
      </w:r>
      <w:r w:rsidRPr="00397EA5">
        <w:rPr>
          <w:rFonts w:cs="Times New Roman"/>
          <w:i w:val="0"/>
          <w:color w:val="000000" w:themeColor="text1"/>
          <w:sz w:val="24"/>
          <w:szCs w:val="24"/>
        </w:rPr>
        <w:tab/>
      </w:r>
      <w:r w:rsidR="00063C24">
        <w:rPr>
          <w:rFonts w:cs="Times New Roman"/>
          <w:i w:val="0"/>
          <w:color w:val="000000" w:themeColor="text1"/>
          <w:sz w:val="24"/>
          <w:szCs w:val="24"/>
        </w:rPr>
        <w:t>4</w:t>
      </w:r>
      <w:r w:rsidR="00A014ED">
        <w:rPr>
          <w:rFonts w:cs="Times New Roman"/>
          <w:i w:val="0"/>
          <w:color w:val="000000" w:themeColor="text1"/>
          <w:sz w:val="24"/>
          <w:szCs w:val="24"/>
        </w:rPr>
        <w:t>6</w:t>
      </w:r>
    </w:p>
    <w:p w14:paraId="0F1770B6" w14:textId="36A0FD1F" w:rsidR="00CC4CC7" w:rsidRDefault="00CC4CC7" w:rsidP="00CC4CC7">
      <w:pPr>
        <w:pStyle w:val="Caption"/>
        <w:tabs>
          <w:tab w:val="right" w:leader="dot" w:pos="7938"/>
        </w:tabs>
        <w:spacing w:after="0" w:line="360" w:lineRule="auto"/>
        <w:rPr>
          <w:rFonts w:cs="Times New Roman"/>
          <w:i w:val="0"/>
          <w:color w:val="000000" w:themeColor="text1"/>
          <w:sz w:val="24"/>
          <w:szCs w:val="24"/>
        </w:rPr>
      </w:pPr>
      <w:r w:rsidRPr="001703C4">
        <w:rPr>
          <w:rFonts w:cs="Times New Roman"/>
          <w:i w:val="0"/>
          <w:color w:val="000000" w:themeColor="text1"/>
          <w:sz w:val="24"/>
          <w:szCs w:val="24"/>
        </w:rPr>
        <w:t xml:space="preserve">Gambar </w:t>
      </w:r>
      <w:r>
        <w:rPr>
          <w:rFonts w:cs="Times New Roman"/>
          <w:i w:val="0"/>
          <w:color w:val="000000" w:themeColor="text1"/>
          <w:sz w:val="24"/>
          <w:szCs w:val="24"/>
        </w:rPr>
        <w:t>3</w:t>
      </w:r>
      <w:r w:rsidRPr="001703C4">
        <w:rPr>
          <w:rFonts w:cs="Times New Roman"/>
          <w:i w:val="0"/>
          <w:color w:val="000000" w:themeColor="text1"/>
          <w:sz w:val="24"/>
          <w:szCs w:val="24"/>
        </w:rPr>
        <w:t>.</w:t>
      </w:r>
      <w:r>
        <w:rPr>
          <w:rFonts w:cs="Times New Roman"/>
          <w:i w:val="0"/>
          <w:color w:val="000000" w:themeColor="text1"/>
          <w:sz w:val="24"/>
          <w:szCs w:val="24"/>
        </w:rPr>
        <w:t>1</w:t>
      </w:r>
      <w:r>
        <w:rPr>
          <w:rFonts w:cs="Times New Roman"/>
          <w:iCs w:val="0"/>
          <w:color w:val="000000" w:themeColor="text1"/>
          <w:sz w:val="24"/>
          <w:szCs w:val="24"/>
        </w:rPr>
        <w:t xml:space="preserve"> </w:t>
      </w:r>
      <w:r>
        <w:rPr>
          <w:rFonts w:cs="Times New Roman"/>
          <w:i w:val="0"/>
          <w:color w:val="000000" w:themeColor="text1"/>
          <w:sz w:val="24"/>
          <w:szCs w:val="24"/>
        </w:rPr>
        <w:t>Diagram Perancangan Penelitian</w:t>
      </w:r>
      <w:r w:rsidRPr="00397EA5">
        <w:rPr>
          <w:rFonts w:cs="Times New Roman"/>
          <w:i w:val="0"/>
          <w:color w:val="000000" w:themeColor="text1"/>
          <w:sz w:val="24"/>
          <w:szCs w:val="24"/>
        </w:rPr>
        <w:tab/>
      </w:r>
      <w:r w:rsidR="006B66B2">
        <w:rPr>
          <w:rFonts w:cs="Times New Roman"/>
          <w:i w:val="0"/>
          <w:color w:val="000000" w:themeColor="text1"/>
          <w:sz w:val="24"/>
          <w:szCs w:val="24"/>
        </w:rPr>
        <w:t>5</w:t>
      </w:r>
      <w:r w:rsidR="00DC6060">
        <w:rPr>
          <w:rFonts w:cs="Times New Roman"/>
          <w:i w:val="0"/>
          <w:color w:val="000000" w:themeColor="text1"/>
          <w:sz w:val="24"/>
          <w:szCs w:val="24"/>
        </w:rPr>
        <w:t>1</w:t>
      </w:r>
    </w:p>
    <w:p w14:paraId="46BE4098" w14:textId="0DE3CB0B" w:rsidR="002966DD" w:rsidRDefault="002966DD" w:rsidP="002966DD">
      <w:pPr>
        <w:pStyle w:val="Caption"/>
        <w:tabs>
          <w:tab w:val="right" w:leader="dot" w:pos="7938"/>
        </w:tabs>
        <w:spacing w:after="0" w:line="360" w:lineRule="auto"/>
        <w:rPr>
          <w:rFonts w:cs="Times New Roman"/>
          <w:i w:val="0"/>
          <w:color w:val="000000" w:themeColor="text1"/>
          <w:sz w:val="24"/>
          <w:szCs w:val="24"/>
        </w:rPr>
      </w:pPr>
      <w:r w:rsidRPr="001703C4">
        <w:rPr>
          <w:rFonts w:cs="Times New Roman"/>
          <w:i w:val="0"/>
          <w:color w:val="000000" w:themeColor="text1"/>
          <w:sz w:val="24"/>
          <w:szCs w:val="24"/>
        </w:rPr>
        <w:t xml:space="preserve">Gambar </w:t>
      </w:r>
      <w:r>
        <w:rPr>
          <w:rFonts w:cs="Times New Roman"/>
          <w:i w:val="0"/>
          <w:color w:val="000000" w:themeColor="text1"/>
          <w:sz w:val="24"/>
          <w:szCs w:val="24"/>
        </w:rPr>
        <w:t>4</w:t>
      </w:r>
      <w:r w:rsidRPr="001703C4">
        <w:rPr>
          <w:rFonts w:cs="Times New Roman"/>
          <w:i w:val="0"/>
          <w:color w:val="000000" w:themeColor="text1"/>
          <w:sz w:val="24"/>
          <w:szCs w:val="24"/>
        </w:rPr>
        <w:t>.</w:t>
      </w:r>
      <w:r>
        <w:rPr>
          <w:rFonts w:cs="Times New Roman"/>
          <w:i w:val="0"/>
          <w:color w:val="000000" w:themeColor="text1"/>
          <w:sz w:val="24"/>
          <w:szCs w:val="24"/>
        </w:rPr>
        <w:t>1</w:t>
      </w:r>
      <w:r>
        <w:rPr>
          <w:rFonts w:cs="Times New Roman"/>
          <w:iCs w:val="0"/>
          <w:color w:val="000000" w:themeColor="text1"/>
          <w:sz w:val="24"/>
          <w:szCs w:val="24"/>
        </w:rPr>
        <w:t xml:space="preserve"> </w:t>
      </w:r>
      <w:r w:rsidR="00CC55D2" w:rsidRPr="00581C9A">
        <w:rPr>
          <w:i w:val="0"/>
          <w:iCs w:val="0"/>
          <w:color w:val="auto"/>
          <w:sz w:val="24"/>
          <w:szCs w:val="24"/>
        </w:rPr>
        <w:t>Visualisasi Pembagian Data Latih dan Data Uji</w:t>
      </w:r>
      <w:r w:rsidRPr="00397EA5">
        <w:rPr>
          <w:rFonts w:cs="Times New Roman"/>
          <w:i w:val="0"/>
          <w:color w:val="000000" w:themeColor="text1"/>
          <w:sz w:val="24"/>
          <w:szCs w:val="24"/>
        </w:rPr>
        <w:tab/>
      </w:r>
      <w:r w:rsidR="00CC55D2">
        <w:rPr>
          <w:rFonts w:cs="Times New Roman"/>
          <w:i w:val="0"/>
          <w:color w:val="000000" w:themeColor="text1"/>
          <w:sz w:val="24"/>
          <w:szCs w:val="24"/>
        </w:rPr>
        <w:t>63</w:t>
      </w:r>
    </w:p>
    <w:p w14:paraId="37F2D1F8" w14:textId="2B076510" w:rsidR="00CC55D2" w:rsidRDefault="00CC55D2" w:rsidP="00CC55D2">
      <w:pPr>
        <w:pStyle w:val="Caption"/>
        <w:tabs>
          <w:tab w:val="right" w:leader="dot" w:pos="7938"/>
        </w:tabs>
        <w:spacing w:after="0" w:line="360" w:lineRule="auto"/>
        <w:rPr>
          <w:rFonts w:cs="Times New Roman"/>
          <w:i w:val="0"/>
          <w:color w:val="000000" w:themeColor="text1"/>
          <w:sz w:val="24"/>
          <w:szCs w:val="24"/>
        </w:rPr>
      </w:pPr>
      <w:r w:rsidRPr="00581C9A">
        <w:rPr>
          <w:i w:val="0"/>
          <w:iCs w:val="0"/>
          <w:color w:val="auto"/>
          <w:sz w:val="24"/>
          <w:szCs w:val="24"/>
        </w:rPr>
        <w:t>Gambar 4.</w:t>
      </w:r>
      <w:r>
        <w:rPr>
          <w:i w:val="0"/>
          <w:iCs w:val="0"/>
          <w:color w:val="auto"/>
          <w:sz w:val="24"/>
          <w:szCs w:val="24"/>
        </w:rPr>
        <w:t>2</w:t>
      </w:r>
      <w:r w:rsidRPr="00581C9A">
        <w:rPr>
          <w:i w:val="0"/>
          <w:iCs w:val="0"/>
          <w:color w:val="auto"/>
          <w:sz w:val="24"/>
          <w:szCs w:val="24"/>
        </w:rPr>
        <w:t xml:space="preserve"> </w:t>
      </w:r>
      <w:r>
        <w:rPr>
          <w:i w:val="0"/>
          <w:iCs w:val="0"/>
          <w:color w:val="auto"/>
          <w:sz w:val="24"/>
          <w:szCs w:val="24"/>
        </w:rPr>
        <w:t>Training Loss Model RNN</w:t>
      </w:r>
      <w:r w:rsidRPr="00397EA5">
        <w:rPr>
          <w:rFonts w:cs="Times New Roman"/>
          <w:i w:val="0"/>
          <w:color w:val="000000" w:themeColor="text1"/>
          <w:sz w:val="24"/>
          <w:szCs w:val="24"/>
        </w:rPr>
        <w:tab/>
      </w:r>
      <w:r>
        <w:rPr>
          <w:rFonts w:cs="Times New Roman"/>
          <w:i w:val="0"/>
          <w:color w:val="000000" w:themeColor="text1"/>
          <w:sz w:val="24"/>
          <w:szCs w:val="24"/>
        </w:rPr>
        <w:t>64</w:t>
      </w:r>
    </w:p>
    <w:p w14:paraId="1250AC2E" w14:textId="5BF14498" w:rsidR="007169B7" w:rsidRDefault="007169B7" w:rsidP="007169B7">
      <w:pPr>
        <w:pStyle w:val="Caption"/>
        <w:tabs>
          <w:tab w:val="right" w:leader="dot" w:pos="7938"/>
        </w:tabs>
        <w:spacing w:after="0" w:line="360" w:lineRule="auto"/>
        <w:rPr>
          <w:rFonts w:cs="Times New Roman"/>
          <w:i w:val="0"/>
          <w:color w:val="000000" w:themeColor="text1"/>
          <w:sz w:val="24"/>
          <w:szCs w:val="24"/>
        </w:rPr>
      </w:pPr>
      <w:r w:rsidRPr="00581C9A">
        <w:rPr>
          <w:i w:val="0"/>
          <w:iCs w:val="0"/>
          <w:color w:val="auto"/>
          <w:sz w:val="24"/>
          <w:szCs w:val="24"/>
        </w:rPr>
        <w:t>Gambar 4.</w:t>
      </w:r>
      <w:r>
        <w:rPr>
          <w:i w:val="0"/>
          <w:iCs w:val="0"/>
          <w:color w:val="auto"/>
          <w:sz w:val="24"/>
          <w:szCs w:val="24"/>
        </w:rPr>
        <w:t>3</w:t>
      </w:r>
      <w:r w:rsidRPr="00581C9A">
        <w:rPr>
          <w:i w:val="0"/>
          <w:iCs w:val="0"/>
          <w:color w:val="auto"/>
          <w:sz w:val="24"/>
          <w:szCs w:val="24"/>
        </w:rPr>
        <w:t xml:space="preserve"> </w:t>
      </w:r>
      <w:r>
        <w:rPr>
          <w:i w:val="0"/>
          <w:iCs w:val="0"/>
          <w:color w:val="auto"/>
          <w:sz w:val="24"/>
          <w:szCs w:val="24"/>
        </w:rPr>
        <w:t>Perbandingan Prediksi Moving Average (MA) dengan Data Uji</w:t>
      </w:r>
      <w:r w:rsidRPr="00397EA5">
        <w:rPr>
          <w:rFonts w:cs="Times New Roman"/>
          <w:i w:val="0"/>
          <w:color w:val="000000" w:themeColor="text1"/>
          <w:sz w:val="24"/>
          <w:szCs w:val="24"/>
        </w:rPr>
        <w:tab/>
      </w:r>
      <w:r>
        <w:rPr>
          <w:rFonts w:cs="Times New Roman"/>
          <w:i w:val="0"/>
          <w:color w:val="000000" w:themeColor="text1"/>
          <w:sz w:val="24"/>
          <w:szCs w:val="24"/>
        </w:rPr>
        <w:t>65</w:t>
      </w:r>
    </w:p>
    <w:p w14:paraId="4DBC501E" w14:textId="6FF3CFC3" w:rsidR="007169B7" w:rsidRDefault="007169B7" w:rsidP="007169B7">
      <w:pPr>
        <w:pStyle w:val="Caption"/>
        <w:tabs>
          <w:tab w:val="right" w:leader="dot" w:pos="7938"/>
        </w:tabs>
        <w:spacing w:after="0" w:line="360" w:lineRule="auto"/>
        <w:rPr>
          <w:rFonts w:cs="Times New Roman"/>
          <w:i w:val="0"/>
          <w:color w:val="000000" w:themeColor="text1"/>
          <w:sz w:val="24"/>
          <w:szCs w:val="24"/>
        </w:rPr>
      </w:pPr>
      <w:r w:rsidRPr="00581C9A">
        <w:rPr>
          <w:i w:val="0"/>
          <w:iCs w:val="0"/>
          <w:color w:val="auto"/>
          <w:sz w:val="24"/>
          <w:szCs w:val="24"/>
        </w:rPr>
        <w:t>Gambar 4.</w:t>
      </w:r>
      <w:r>
        <w:rPr>
          <w:i w:val="0"/>
          <w:iCs w:val="0"/>
          <w:color w:val="auto"/>
          <w:sz w:val="24"/>
          <w:szCs w:val="24"/>
        </w:rPr>
        <w:t>4</w:t>
      </w:r>
      <w:r w:rsidRPr="00581C9A">
        <w:rPr>
          <w:i w:val="0"/>
          <w:iCs w:val="0"/>
          <w:color w:val="auto"/>
          <w:sz w:val="24"/>
          <w:szCs w:val="24"/>
        </w:rPr>
        <w:t xml:space="preserve"> </w:t>
      </w:r>
      <w:r>
        <w:rPr>
          <w:i w:val="0"/>
          <w:iCs w:val="0"/>
          <w:color w:val="auto"/>
          <w:sz w:val="24"/>
          <w:szCs w:val="24"/>
        </w:rPr>
        <w:t>Perbandingan Prediksi Exponential Smoothing (ES)</w:t>
      </w:r>
      <w:r w:rsidRPr="00581C9A">
        <w:rPr>
          <w:i w:val="0"/>
          <w:iCs w:val="0"/>
          <w:color w:val="auto"/>
          <w:sz w:val="24"/>
          <w:szCs w:val="24"/>
        </w:rPr>
        <w:t xml:space="preserve"> dan Data Uji</w:t>
      </w:r>
      <w:r w:rsidRPr="00397EA5">
        <w:rPr>
          <w:rFonts w:cs="Times New Roman"/>
          <w:i w:val="0"/>
          <w:color w:val="000000" w:themeColor="text1"/>
          <w:sz w:val="24"/>
          <w:szCs w:val="24"/>
        </w:rPr>
        <w:tab/>
      </w:r>
      <w:r>
        <w:rPr>
          <w:rFonts w:cs="Times New Roman"/>
          <w:i w:val="0"/>
          <w:color w:val="000000" w:themeColor="text1"/>
          <w:sz w:val="24"/>
          <w:szCs w:val="24"/>
        </w:rPr>
        <w:t>6</w:t>
      </w:r>
      <w:r w:rsidR="00403218">
        <w:rPr>
          <w:rFonts w:cs="Times New Roman"/>
          <w:i w:val="0"/>
          <w:color w:val="000000" w:themeColor="text1"/>
          <w:sz w:val="24"/>
          <w:szCs w:val="24"/>
        </w:rPr>
        <w:t>6</w:t>
      </w:r>
    </w:p>
    <w:p w14:paraId="417D5284" w14:textId="55D5911D" w:rsidR="00403218" w:rsidRDefault="00403218" w:rsidP="00403218">
      <w:pPr>
        <w:pStyle w:val="Caption"/>
        <w:tabs>
          <w:tab w:val="right" w:leader="dot" w:pos="7938"/>
        </w:tabs>
        <w:spacing w:after="0" w:line="360" w:lineRule="auto"/>
        <w:rPr>
          <w:rFonts w:cs="Times New Roman"/>
          <w:i w:val="0"/>
          <w:color w:val="000000" w:themeColor="text1"/>
          <w:sz w:val="24"/>
          <w:szCs w:val="24"/>
        </w:rPr>
      </w:pPr>
      <w:r w:rsidRPr="00581C9A">
        <w:rPr>
          <w:i w:val="0"/>
          <w:iCs w:val="0"/>
          <w:color w:val="auto"/>
          <w:sz w:val="24"/>
          <w:szCs w:val="24"/>
        </w:rPr>
        <w:t>Gambar 4.</w:t>
      </w:r>
      <w:r>
        <w:rPr>
          <w:i w:val="0"/>
          <w:iCs w:val="0"/>
          <w:color w:val="auto"/>
          <w:sz w:val="24"/>
          <w:szCs w:val="24"/>
        </w:rPr>
        <w:t>5</w:t>
      </w:r>
      <w:r w:rsidRPr="00581C9A">
        <w:rPr>
          <w:i w:val="0"/>
          <w:iCs w:val="0"/>
          <w:color w:val="auto"/>
          <w:sz w:val="24"/>
          <w:szCs w:val="24"/>
        </w:rPr>
        <w:t xml:space="preserve"> </w:t>
      </w:r>
      <w:r>
        <w:rPr>
          <w:i w:val="0"/>
          <w:iCs w:val="0"/>
          <w:color w:val="auto"/>
          <w:sz w:val="24"/>
          <w:szCs w:val="24"/>
        </w:rPr>
        <w:t>Perbandingan Prediksi RNN dengan Data Uji</w:t>
      </w:r>
      <w:r w:rsidRPr="00397EA5">
        <w:rPr>
          <w:rFonts w:cs="Times New Roman"/>
          <w:i w:val="0"/>
          <w:color w:val="000000" w:themeColor="text1"/>
          <w:sz w:val="24"/>
          <w:szCs w:val="24"/>
        </w:rPr>
        <w:tab/>
      </w:r>
      <w:r>
        <w:rPr>
          <w:rFonts w:cs="Times New Roman"/>
          <w:i w:val="0"/>
          <w:color w:val="000000" w:themeColor="text1"/>
          <w:sz w:val="24"/>
          <w:szCs w:val="24"/>
        </w:rPr>
        <w:t>67</w:t>
      </w:r>
    </w:p>
    <w:p w14:paraId="6813D65A" w14:textId="3F102B53" w:rsidR="00AF3AC1" w:rsidRDefault="00AF3AC1" w:rsidP="00AF3AC1">
      <w:pPr>
        <w:pStyle w:val="Caption"/>
        <w:tabs>
          <w:tab w:val="right" w:leader="dot" w:pos="7938"/>
        </w:tabs>
        <w:spacing w:after="0" w:line="360" w:lineRule="auto"/>
        <w:rPr>
          <w:rFonts w:cs="Times New Roman"/>
          <w:i w:val="0"/>
          <w:color w:val="000000" w:themeColor="text1"/>
          <w:sz w:val="24"/>
          <w:szCs w:val="24"/>
        </w:rPr>
      </w:pPr>
      <w:r w:rsidRPr="00581C9A">
        <w:rPr>
          <w:i w:val="0"/>
          <w:iCs w:val="0"/>
          <w:color w:val="auto"/>
          <w:sz w:val="24"/>
          <w:szCs w:val="24"/>
        </w:rPr>
        <w:t>Gambar 4.</w:t>
      </w:r>
      <w:r>
        <w:rPr>
          <w:i w:val="0"/>
          <w:iCs w:val="0"/>
          <w:color w:val="auto"/>
          <w:sz w:val="24"/>
          <w:szCs w:val="24"/>
        </w:rPr>
        <w:t>6</w:t>
      </w:r>
      <w:r w:rsidRPr="00581C9A">
        <w:rPr>
          <w:i w:val="0"/>
          <w:iCs w:val="0"/>
          <w:color w:val="auto"/>
          <w:sz w:val="24"/>
          <w:szCs w:val="24"/>
        </w:rPr>
        <w:t xml:space="preserve"> </w:t>
      </w:r>
      <w:r>
        <w:rPr>
          <w:i w:val="0"/>
          <w:iCs w:val="0"/>
          <w:color w:val="auto"/>
          <w:sz w:val="24"/>
          <w:szCs w:val="24"/>
        </w:rPr>
        <w:t>Kurva Konvergensi GWO</w:t>
      </w:r>
      <w:r w:rsidRPr="00397EA5">
        <w:rPr>
          <w:rFonts w:cs="Times New Roman"/>
          <w:i w:val="0"/>
          <w:color w:val="000000" w:themeColor="text1"/>
          <w:sz w:val="24"/>
          <w:szCs w:val="24"/>
        </w:rPr>
        <w:tab/>
      </w:r>
      <w:r>
        <w:rPr>
          <w:rFonts w:cs="Times New Roman"/>
          <w:i w:val="0"/>
          <w:color w:val="000000" w:themeColor="text1"/>
          <w:sz w:val="24"/>
          <w:szCs w:val="24"/>
        </w:rPr>
        <w:t>71</w:t>
      </w:r>
    </w:p>
    <w:p w14:paraId="65F5F57A" w14:textId="25549B85" w:rsidR="00AF3AC1" w:rsidRDefault="00AF3AC1" w:rsidP="00AF3AC1">
      <w:pPr>
        <w:pStyle w:val="Caption"/>
        <w:tabs>
          <w:tab w:val="right" w:leader="dot" w:pos="7938"/>
        </w:tabs>
        <w:spacing w:after="0" w:line="360" w:lineRule="auto"/>
        <w:rPr>
          <w:rFonts w:cs="Times New Roman"/>
          <w:i w:val="0"/>
          <w:color w:val="000000" w:themeColor="text1"/>
          <w:sz w:val="24"/>
          <w:szCs w:val="24"/>
        </w:rPr>
      </w:pPr>
      <w:r w:rsidRPr="00AF3AC1">
        <w:rPr>
          <w:i w:val="0"/>
          <w:iCs w:val="0"/>
          <w:color w:val="auto"/>
          <w:sz w:val="24"/>
          <w:szCs w:val="24"/>
        </w:rPr>
        <w:t>Gambar 4.7 Perbandingan MAPE Seluruh Model</w:t>
      </w:r>
      <w:r w:rsidRPr="00397EA5">
        <w:rPr>
          <w:rFonts w:cs="Times New Roman"/>
          <w:i w:val="0"/>
          <w:color w:val="000000" w:themeColor="text1"/>
          <w:sz w:val="24"/>
          <w:szCs w:val="24"/>
        </w:rPr>
        <w:tab/>
      </w:r>
      <w:r>
        <w:rPr>
          <w:rFonts w:cs="Times New Roman"/>
          <w:i w:val="0"/>
          <w:color w:val="000000" w:themeColor="text1"/>
          <w:sz w:val="24"/>
          <w:szCs w:val="24"/>
        </w:rPr>
        <w:t>73</w:t>
      </w:r>
    </w:p>
    <w:p w14:paraId="055EB55F" w14:textId="3A7CC16B" w:rsidR="00AF3AC1" w:rsidRDefault="00AF3AC1" w:rsidP="00AF3AC1">
      <w:pPr>
        <w:pStyle w:val="Caption"/>
        <w:tabs>
          <w:tab w:val="right" w:leader="dot" w:pos="7938"/>
        </w:tabs>
        <w:spacing w:after="0" w:line="360" w:lineRule="auto"/>
        <w:rPr>
          <w:rFonts w:cs="Times New Roman"/>
          <w:i w:val="0"/>
          <w:color w:val="000000" w:themeColor="text1"/>
          <w:sz w:val="24"/>
          <w:szCs w:val="24"/>
        </w:rPr>
      </w:pPr>
      <w:r w:rsidRPr="00AF3AC1">
        <w:rPr>
          <w:i w:val="0"/>
          <w:iCs w:val="0"/>
          <w:color w:val="auto"/>
          <w:sz w:val="24"/>
          <w:szCs w:val="24"/>
        </w:rPr>
        <w:t>Gambar 4.8 Perbandingan Prediksi GWO Ensemble dengan Data Uji</w:t>
      </w:r>
      <w:r w:rsidRPr="00397EA5">
        <w:rPr>
          <w:rFonts w:cs="Times New Roman"/>
          <w:i w:val="0"/>
          <w:color w:val="000000" w:themeColor="text1"/>
          <w:sz w:val="24"/>
          <w:szCs w:val="24"/>
        </w:rPr>
        <w:tab/>
      </w:r>
      <w:r>
        <w:rPr>
          <w:rFonts w:cs="Times New Roman"/>
          <w:i w:val="0"/>
          <w:color w:val="000000" w:themeColor="text1"/>
          <w:sz w:val="24"/>
          <w:szCs w:val="24"/>
        </w:rPr>
        <w:t>74</w:t>
      </w:r>
    </w:p>
    <w:p w14:paraId="0187E75B" w14:textId="3C606EC5" w:rsidR="00AF3AC1" w:rsidRDefault="00AF3AC1" w:rsidP="00AF3AC1">
      <w:pPr>
        <w:pStyle w:val="Caption"/>
        <w:tabs>
          <w:tab w:val="right" w:leader="dot" w:pos="7938"/>
        </w:tabs>
        <w:spacing w:after="0" w:line="360" w:lineRule="auto"/>
        <w:rPr>
          <w:rFonts w:cs="Times New Roman"/>
          <w:i w:val="0"/>
          <w:color w:val="000000" w:themeColor="text1"/>
          <w:sz w:val="24"/>
          <w:szCs w:val="24"/>
        </w:rPr>
      </w:pPr>
      <w:r w:rsidRPr="00AF3AC1">
        <w:rPr>
          <w:i w:val="0"/>
          <w:color w:val="auto"/>
          <w:sz w:val="24"/>
          <w:szCs w:val="24"/>
        </w:rPr>
        <w:t>Gambar 5.1 Infografis Perbandingan Pendekatan Univariate vs Multivariate</w:t>
      </w:r>
      <w:r w:rsidRPr="00397EA5">
        <w:rPr>
          <w:rFonts w:cs="Times New Roman"/>
          <w:i w:val="0"/>
          <w:color w:val="000000" w:themeColor="text1"/>
          <w:sz w:val="24"/>
          <w:szCs w:val="24"/>
        </w:rPr>
        <w:tab/>
      </w:r>
      <w:r>
        <w:rPr>
          <w:rFonts w:cs="Times New Roman"/>
          <w:i w:val="0"/>
          <w:color w:val="000000" w:themeColor="text1"/>
          <w:sz w:val="24"/>
          <w:szCs w:val="24"/>
        </w:rPr>
        <w:t>78</w:t>
      </w:r>
    </w:p>
    <w:p w14:paraId="50CC3FF3" w14:textId="77777777" w:rsidR="002966DD" w:rsidRPr="002966DD" w:rsidRDefault="002966DD" w:rsidP="002966DD"/>
    <w:p w14:paraId="50C182F5" w14:textId="77777777" w:rsidR="00020836" w:rsidRPr="00020836" w:rsidRDefault="00020836" w:rsidP="00020836"/>
    <w:p w14:paraId="487480F9" w14:textId="3884A6ED" w:rsidR="0008360F" w:rsidRDefault="0008360F">
      <w:pPr>
        <w:spacing w:line="259" w:lineRule="auto"/>
        <w:jc w:val="left"/>
      </w:pPr>
      <w:r>
        <w:br w:type="page"/>
      </w:r>
    </w:p>
    <w:p w14:paraId="500BC177" w14:textId="20F29974" w:rsidR="0008360F" w:rsidRPr="00397EA5" w:rsidRDefault="0008360F" w:rsidP="0008360F">
      <w:pPr>
        <w:spacing w:after="480"/>
        <w:jc w:val="center"/>
        <w:rPr>
          <w:rFonts w:cs="Times New Roman"/>
        </w:rPr>
      </w:pPr>
      <w:r w:rsidRPr="00B40B43">
        <w:rPr>
          <w:rFonts w:eastAsiaTheme="minorEastAsia" w:cs="Times New Roman"/>
          <w:b/>
          <w:iCs/>
          <w:noProof/>
          <w:sz w:val="28"/>
          <w:szCs w:val="28"/>
          <w:lang w:val="en-ID" w:eastAsia="en-ID"/>
        </w:rPr>
        <w:lastRenderedPageBreak/>
        <w:t xml:space="preserve">DAFTAR  </w:t>
      </w:r>
      <w:r w:rsidR="00E34972">
        <w:rPr>
          <w:rFonts w:eastAsiaTheme="minorEastAsia" w:cs="Times New Roman"/>
          <w:b/>
          <w:iCs/>
          <w:noProof/>
          <w:sz w:val="28"/>
          <w:szCs w:val="28"/>
          <w:lang w:val="en-ID" w:eastAsia="en-ID"/>
        </w:rPr>
        <w:t>PERSAMAAN</w:t>
      </w:r>
    </w:p>
    <w:p w14:paraId="5D7458AC" w14:textId="3AC61ED9" w:rsidR="004B47C6" w:rsidRPr="00397EA5" w:rsidRDefault="004B47C6" w:rsidP="004B47C6">
      <w:pPr>
        <w:pStyle w:val="Caption"/>
        <w:tabs>
          <w:tab w:val="right" w:leader="dot" w:pos="7938"/>
        </w:tabs>
        <w:spacing w:after="0" w:line="360" w:lineRule="auto"/>
        <w:rPr>
          <w:rFonts w:cs="Times New Roman"/>
          <w:i w:val="0"/>
          <w:color w:val="000000" w:themeColor="text1"/>
          <w:sz w:val="24"/>
          <w:szCs w:val="24"/>
        </w:rPr>
      </w:pPr>
      <w:r>
        <w:rPr>
          <w:rFonts w:cs="Times New Roman"/>
          <w:i w:val="0"/>
          <w:color w:val="000000" w:themeColor="text1"/>
          <w:sz w:val="24"/>
          <w:szCs w:val="24"/>
        </w:rPr>
        <w:t>Persamaan</w:t>
      </w:r>
      <w:r w:rsidRPr="001703C4">
        <w:rPr>
          <w:rFonts w:cs="Times New Roman"/>
          <w:i w:val="0"/>
          <w:color w:val="000000" w:themeColor="text1"/>
          <w:sz w:val="24"/>
          <w:szCs w:val="24"/>
        </w:rPr>
        <w:t xml:space="preserve"> 2.</w:t>
      </w:r>
      <w:r w:rsidR="00530231">
        <w:rPr>
          <w:rFonts w:cs="Times New Roman"/>
          <w:i w:val="0"/>
          <w:color w:val="000000" w:themeColor="text1"/>
          <w:sz w:val="24"/>
          <w:szCs w:val="24"/>
        </w:rPr>
        <w:t xml:space="preserve">1 </w:t>
      </w:r>
      <w:r>
        <w:rPr>
          <w:rFonts w:cs="Times New Roman"/>
          <w:i w:val="0"/>
          <w:color w:val="000000" w:themeColor="text1"/>
          <w:sz w:val="24"/>
          <w:szCs w:val="24"/>
        </w:rPr>
        <w:t xml:space="preserve">Prediksi </w:t>
      </w:r>
      <w:r w:rsidRPr="004B47C6">
        <w:rPr>
          <w:rFonts w:cs="Times New Roman"/>
          <w:iCs w:val="0"/>
          <w:color w:val="000000" w:themeColor="text1"/>
          <w:sz w:val="24"/>
          <w:szCs w:val="24"/>
        </w:rPr>
        <w:t>Ensemble</w:t>
      </w:r>
      <w:r w:rsidRPr="00397EA5">
        <w:rPr>
          <w:rFonts w:cs="Times New Roman"/>
          <w:i w:val="0"/>
          <w:color w:val="000000" w:themeColor="text1"/>
          <w:sz w:val="24"/>
          <w:szCs w:val="24"/>
        </w:rPr>
        <w:tab/>
      </w:r>
      <w:r w:rsidR="007E67D2">
        <w:rPr>
          <w:rFonts w:cs="Times New Roman"/>
          <w:i w:val="0"/>
          <w:color w:val="000000" w:themeColor="text1"/>
          <w:sz w:val="24"/>
          <w:szCs w:val="24"/>
        </w:rPr>
        <w:t>3</w:t>
      </w:r>
      <w:r w:rsidR="00137745">
        <w:rPr>
          <w:rFonts w:cs="Times New Roman"/>
          <w:i w:val="0"/>
          <w:color w:val="000000" w:themeColor="text1"/>
          <w:sz w:val="24"/>
          <w:szCs w:val="24"/>
        </w:rPr>
        <w:t>3</w:t>
      </w:r>
    </w:p>
    <w:p w14:paraId="22DBE6B0" w14:textId="72669B96" w:rsidR="004B47C6" w:rsidRPr="00397EA5" w:rsidRDefault="004B47C6" w:rsidP="004B47C6">
      <w:pPr>
        <w:pStyle w:val="Caption"/>
        <w:tabs>
          <w:tab w:val="right" w:leader="dot" w:pos="7938"/>
        </w:tabs>
        <w:spacing w:after="0" w:line="360" w:lineRule="auto"/>
        <w:rPr>
          <w:rFonts w:cs="Times New Roman"/>
          <w:i w:val="0"/>
          <w:color w:val="000000" w:themeColor="text1"/>
          <w:sz w:val="24"/>
          <w:szCs w:val="24"/>
        </w:rPr>
      </w:pPr>
      <w:r>
        <w:rPr>
          <w:rFonts w:cs="Times New Roman"/>
          <w:i w:val="0"/>
          <w:color w:val="000000" w:themeColor="text1"/>
          <w:sz w:val="24"/>
          <w:szCs w:val="24"/>
        </w:rPr>
        <w:t>Persamaan</w:t>
      </w:r>
      <w:r w:rsidRPr="001703C4">
        <w:rPr>
          <w:rFonts w:cs="Times New Roman"/>
          <w:i w:val="0"/>
          <w:color w:val="000000" w:themeColor="text1"/>
          <w:sz w:val="24"/>
          <w:szCs w:val="24"/>
        </w:rPr>
        <w:t xml:space="preserve"> 2.</w:t>
      </w:r>
      <w:r w:rsidR="008927F6">
        <w:rPr>
          <w:rFonts w:cs="Times New Roman"/>
          <w:i w:val="0"/>
          <w:color w:val="000000" w:themeColor="text1"/>
          <w:sz w:val="24"/>
          <w:szCs w:val="24"/>
        </w:rPr>
        <w:t>2</w:t>
      </w:r>
      <w:r w:rsidRPr="001703C4">
        <w:rPr>
          <w:rFonts w:cs="Times New Roman"/>
          <w:i w:val="0"/>
          <w:color w:val="000000" w:themeColor="text1"/>
          <w:sz w:val="24"/>
          <w:szCs w:val="24"/>
        </w:rPr>
        <w:t xml:space="preserve"> </w:t>
      </w:r>
      <w:r w:rsidR="003B2EC3">
        <w:rPr>
          <w:rFonts w:cs="Times New Roman"/>
          <w:i w:val="0"/>
          <w:color w:val="000000" w:themeColor="text1"/>
          <w:sz w:val="24"/>
          <w:szCs w:val="24"/>
        </w:rPr>
        <w:t>Vektor Posisi</w:t>
      </w:r>
      <w:r w:rsidR="00954E87">
        <w:rPr>
          <w:rFonts w:cs="Times New Roman"/>
          <w:i w:val="0"/>
          <w:color w:val="000000" w:themeColor="text1"/>
          <w:sz w:val="24"/>
          <w:szCs w:val="24"/>
        </w:rPr>
        <w:t xml:space="preserve"> Mangsa - Serigala</w:t>
      </w:r>
      <w:r w:rsidRPr="00397EA5">
        <w:rPr>
          <w:rFonts w:cs="Times New Roman"/>
          <w:i w:val="0"/>
          <w:color w:val="000000" w:themeColor="text1"/>
          <w:sz w:val="24"/>
          <w:szCs w:val="24"/>
        </w:rPr>
        <w:tab/>
      </w:r>
      <w:r w:rsidR="007E67D2">
        <w:rPr>
          <w:rFonts w:cs="Times New Roman"/>
          <w:i w:val="0"/>
          <w:color w:val="000000" w:themeColor="text1"/>
          <w:sz w:val="24"/>
          <w:szCs w:val="24"/>
        </w:rPr>
        <w:t>3</w:t>
      </w:r>
      <w:r w:rsidR="00664A35">
        <w:rPr>
          <w:rFonts w:cs="Times New Roman"/>
          <w:i w:val="0"/>
          <w:color w:val="000000" w:themeColor="text1"/>
          <w:sz w:val="24"/>
          <w:szCs w:val="24"/>
        </w:rPr>
        <w:t>9</w:t>
      </w:r>
    </w:p>
    <w:p w14:paraId="171A6B3C" w14:textId="6F9C0C12" w:rsidR="004B47C6" w:rsidRPr="00397EA5" w:rsidRDefault="004B47C6" w:rsidP="004B47C6">
      <w:pPr>
        <w:pStyle w:val="Caption"/>
        <w:tabs>
          <w:tab w:val="right" w:leader="dot" w:pos="7938"/>
        </w:tabs>
        <w:spacing w:after="0" w:line="360" w:lineRule="auto"/>
        <w:rPr>
          <w:rFonts w:cs="Times New Roman"/>
          <w:i w:val="0"/>
          <w:color w:val="000000" w:themeColor="text1"/>
          <w:sz w:val="24"/>
          <w:szCs w:val="24"/>
        </w:rPr>
      </w:pPr>
      <w:r>
        <w:rPr>
          <w:rFonts w:cs="Times New Roman"/>
          <w:i w:val="0"/>
          <w:color w:val="000000" w:themeColor="text1"/>
          <w:sz w:val="24"/>
          <w:szCs w:val="24"/>
        </w:rPr>
        <w:t>Persamaan</w:t>
      </w:r>
      <w:r w:rsidRPr="001703C4">
        <w:rPr>
          <w:rFonts w:cs="Times New Roman"/>
          <w:i w:val="0"/>
          <w:color w:val="000000" w:themeColor="text1"/>
          <w:sz w:val="24"/>
          <w:szCs w:val="24"/>
        </w:rPr>
        <w:t xml:space="preserve"> 2.</w:t>
      </w:r>
      <w:r w:rsidR="008927F6">
        <w:rPr>
          <w:rFonts w:cs="Times New Roman"/>
          <w:i w:val="0"/>
          <w:color w:val="000000" w:themeColor="text1"/>
          <w:sz w:val="24"/>
          <w:szCs w:val="24"/>
        </w:rPr>
        <w:t>3</w:t>
      </w:r>
      <w:r w:rsidRPr="001703C4">
        <w:rPr>
          <w:rFonts w:cs="Times New Roman"/>
          <w:i w:val="0"/>
          <w:color w:val="000000" w:themeColor="text1"/>
          <w:sz w:val="24"/>
          <w:szCs w:val="24"/>
        </w:rPr>
        <w:t xml:space="preserve"> </w:t>
      </w:r>
      <w:r w:rsidR="00954E87">
        <w:rPr>
          <w:rFonts w:cs="Times New Roman"/>
          <w:i w:val="0"/>
          <w:color w:val="000000" w:themeColor="text1"/>
          <w:sz w:val="24"/>
          <w:szCs w:val="24"/>
        </w:rPr>
        <w:t>Vektor Posisi Serigala berikutnya</w:t>
      </w:r>
      <w:r w:rsidRPr="00397EA5">
        <w:rPr>
          <w:rFonts w:cs="Times New Roman"/>
          <w:i w:val="0"/>
          <w:color w:val="000000" w:themeColor="text1"/>
          <w:sz w:val="24"/>
          <w:szCs w:val="24"/>
        </w:rPr>
        <w:tab/>
      </w:r>
      <w:r w:rsidR="007E67D2">
        <w:rPr>
          <w:rFonts w:cs="Times New Roman"/>
          <w:i w:val="0"/>
          <w:color w:val="000000" w:themeColor="text1"/>
          <w:sz w:val="24"/>
          <w:szCs w:val="24"/>
        </w:rPr>
        <w:t>3</w:t>
      </w:r>
      <w:r w:rsidR="00664A35">
        <w:rPr>
          <w:rFonts w:cs="Times New Roman"/>
          <w:i w:val="0"/>
          <w:color w:val="000000" w:themeColor="text1"/>
          <w:sz w:val="24"/>
          <w:szCs w:val="24"/>
        </w:rPr>
        <w:t>9</w:t>
      </w:r>
    </w:p>
    <w:p w14:paraId="24409C00" w14:textId="0DAA8C5C" w:rsidR="004B47C6" w:rsidRPr="00397EA5" w:rsidRDefault="004B47C6" w:rsidP="004B47C6">
      <w:pPr>
        <w:pStyle w:val="Caption"/>
        <w:tabs>
          <w:tab w:val="right" w:leader="dot" w:pos="7938"/>
        </w:tabs>
        <w:spacing w:after="0" w:line="360" w:lineRule="auto"/>
        <w:rPr>
          <w:rFonts w:cs="Times New Roman"/>
          <w:i w:val="0"/>
          <w:color w:val="000000" w:themeColor="text1"/>
          <w:sz w:val="24"/>
          <w:szCs w:val="24"/>
        </w:rPr>
      </w:pPr>
      <w:r>
        <w:rPr>
          <w:rFonts w:cs="Times New Roman"/>
          <w:i w:val="0"/>
          <w:color w:val="000000" w:themeColor="text1"/>
          <w:sz w:val="24"/>
          <w:szCs w:val="24"/>
        </w:rPr>
        <w:t>Persamaan</w:t>
      </w:r>
      <w:r w:rsidRPr="001703C4">
        <w:rPr>
          <w:rFonts w:cs="Times New Roman"/>
          <w:i w:val="0"/>
          <w:color w:val="000000" w:themeColor="text1"/>
          <w:sz w:val="24"/>
          <w:szCs w:val="24"/>
        </w:rPr>
        <w:t xml:space="preserve"> 2.</w:t>
      </w:r>
      <w:r w:rsidR="008927F6">
        <w:rPr>
          <w:rFonts w:cs="Times New Roman"/>
          <w:i w:val="0"/>
          <w:color w:val="000000" w:themeColor="text1"/>
          <w:sz w:val="24"/>
          <w:szCs w:val="24"/>
        </w:rPr>
        <w:t>4</w:t>
      </w:r>
      <w:r w:rsidRPr="001703C4">
        <w:rPr>
          <w:rFonts w:cs="Times New Roman"/>
          <w:i w:val="0"/>
          <w:color w:val="000000" w:themeColor="text1"/>
          <w:sz w:val="24"/>
          <w:szCs w:val="24"/>
        </w:rPr>
        <w:t xml:space="preserve"> </w:t>
      </w:r>
      <w:r w:rsidR="00954E87">
        <w:rPr>
          <w:rFonts w:cs="Times New Roman"/>
          <w:i w:val="0"/>
          <w:color w:val="000000" w:themeColor="text1"/>
          <w:sz w:val="24"/>
          <w:szCs w:val="24"/>
        </w:rPr>
        <w:t xml:space="preserve">Vektor koefisien </w:t>
      </w:r>
      <m:oMath>
        <m:acc>
          <m:accPr>
            <m:chr m:val="⃗"/>
            <m:ctrlPr>
              <w:rPr>
                <w:rFonts w:ascii="Cambria Math" w:hAnsi="Cambria Math" w:cs="Times New Roman"/>
                <w:sz w:val="24"/>
                <w:szCs w:val="24"/>
              </w:rPr>
            </m:ctrlPr>
          </m:accPr>
          <m:e>
            <m:r>
              <w:rPr>
                <w:rFonts w:ascii="Cambria Math" w:hAnsi="Cambria Math" w:cs="Times New Roman"/>
                <w:sz w:val="24"/>
                <w:szCs w:val="24"/>
              </w:rPr>
              <m:t>A</m:t>
            </m:r>
          </m:e>
        </m:acc>
      </m:oMath>
      <w:r w:rsidRPr="00397EA5">
        <w:rPr>
          <w:rFonts w:cs="Times New Roman"/>
          <w:i w:val="0"/>
          <w:color w:val="000000" w:themeColor="text1"/>
          <w:sz w:val="24"/>
          <w:szCs w:val="24"/>
        </w:rPr>
        <w:tab/>
      </w:r>
      <w:r w:rsidR="007E67D2">
        <w:rPr>
          <w:rFonts w:cs="Times New Roman"/>
          <w:i w:val="0"/>
          <w:color w:val="000000" w:themeColor="text1"/>
          <w:sz w:val="24"/>
          <w:szCs w:val="24"/>
        </w:rPr>
        <w:t>3</w:t>
      </w:r>
      <w:r w:rsidR="00D82722">
        <w:rPr>
          <w:rFonts w:cs="Times New Roman"/>
          <w:i w:val="0"/>
          <w:color w:val="000000" w:themeColor="text1"/>
          <w:sz w:val="24"/>
          <w:szCs w:val="24"/>
        </w:rPr>
        <w:t>9</w:t>
      </w:r>
    </w:p>
    <w:p w14:paraId="386B882C" w14:textId="1C5C674C" w:rsidR="004B47C6" w:rsidRPr="00397EA5" w:rsidRDefault="004B47C6" w:rsidP="004B47C6">
      <w:pPr>
        <w:pStyle w:val="Caption"/>
        <w:tabs>
          <w:tab w:val="right" w:leader="dot" w:pos="7938"/>
        </w:tabs>
        <w:spacing w:after="0" w:line="360" w:lineRule="auto"/>
        <w:rPr>
          <w:rFonts w:cs="Times New Roman"/>
          <w:i w:val="0"/>
          <w:color w:val="000000" w:themeColor="text1"/>
          <w:sz w:val="24"/>
          <w:szCs w:val="24"/>
        </w:rPr>
      </w:pPr>
      <w:r>
        <w:rPr>
          <w:rFonts w:cs="Times New Roman"/>
          <w:i w:val="0"/>
          <w:color w:val="000000" w:themeColor="text1"/>
          <w:sz w:val="24"/>
          <w:szCs w:val="24"/>
        </w:rPr>
        <w:t>Persamaan</w:t>
      </w:r>
      <w:r w:rsidRPr="001703C4">
        <w:rPr>
          <w:rFonts w:cs="Times New Roman"/>
          <w:i w:val="0"/>
          <w:color w:val="000000" w:themeColor="text1"/>
          <w:sz w:val="24"/>
          <w:szCs w:val="24"/>
        </w:rPr>
        <w:t xml:space="preserve"> 2.</w:t>
      </w:r>
      <w:r w:rsidR="008927F6">
        <w:rPr>
          <w:rFonts w:cs="Times New Roman"/>
          <w:i w:val="0"/>
          <w:color w:val="000000" w:themeColor="text1"/>
          <w:sz w:val="24"/>
          <w:szCs w:val="24"/>
        </w:rPr>
        <w:t>5</w:t>
      </w:r>
      <w:r w:rsidRPr="001703C4">
        <w:rPr>
          <w:rFonts w:cs="Times New Roman"/>
          <w:i w:val="0"/>
          <w:color w:val="000000" w:themeColor="text1"/>
          <w:sz w:val="24"/>
          <w:szCs w:val="24"/>
        </w:rPr>
        <w:t xml:space="preserve"> </w:t>
      </w:r>
      <w:r w:rsidR="00954E87">
        <w:rPr>
          <w:rFonts w:cs="Times New Roman"/>
          <w:i w:val="0"/>
          <w:color w:val="000000" w:themeColor="text1"/>
          <w:sz w:val="24"/>
          <w:szCs w:val="24"/>
        </w:rPr>
        <w:t xml:space="preserve">Vektor koefisien </w:t>
      </w:r>
      <m:oMath>
        <m:acc>
          <m:accPr>
            <m:chr m:val="⃗"/>
            <m:ctrlPr>
              <w:rPr>
                <w:rFonts w:ascii="Cambria Math" w:hAnsi="Cambria Math" w:cs="Times New Roman"/>
                <w:sz w:val="24"/>
                <w:szCs w:val="24"/>
              </w:rPr>
            </m:ctrlPr>
          </m:accPr>
          <m:e>
            <m:r>
              <w:rPr>
                <w:rFonts w:ascii="Cambria Math" w:hAnsi="Cambria Math" w:cs="Times New Roman"/>
                <w:sz w:val="24"/>
                <w:szCs w:val="24"/>
              </w:rPr>
              <m:t>C</m:t>
            </m:r>
          </m:e>
        </m:acc>
      </m:oMath>
      <w:r w:rsidRPr="00397EA5">
        <w:rPr>
          <w:rFonts w:cs="Times New Roman"/>
          <w:i w:val="0"/>
          <w:color w:val="000000" w:themeColor="text1"/>
          <w:sz w:val="24"/>
          <w:szCs w:val="24"/>
        </w:rPr>
        <w:tab/>
      </w:r>
      <w:r w:rsidR="007E67D2">
        <w:rPr>
          <w:rFonts w:cs="Times New Roman"/>
          <w:i w:val="0"/>
          <w:color w:val="000000" w:themeColor="text1"/>
          <w:sz w:val="24"/>
          <w:szCs w:val="24"/>
        </w:rPr>
        <w:t>3</w:t>
      </w:r>
      <w:r w:rsidR="00D82722">
        <w:rPr>
          <w:rFonts w:cs="Times New Roman"/>
          <w:i w:val="0"/>
          <w:color w:val="000000" w:themeColor="text1"/>
          <w:sz w:val="24"/>
          <w:szCs w:val="24"/>
        </w:rPr>
        <w:t>9</w:t>
      </w:r>
    </w:p>
    <w:p w14:paraId="1053CB5E" w14:textId="09A73866" w:rsidR="004B47C6" w:rsidRPr="00397EA5" w:rsidRDefault="004B47C6" w:rsidP="004B47C6">
      <w:pPr>
        <w:pStyle w:val="Caption"/>
        <w:tabs>
          <w:tab w:val="right" w:leader="dot" w:pos="7938"/>
        </w:tabs>
        <w:spacing w:after="0" w:line="360" w:lineRule="auto"/>
        <w:rPr>
          <w:rFonts w:cs="Times New Roman"/>
          <w:i w:val="0"/>
          <w:color w:val="000000" w:themeColor="text1"/>
          <w:sz w:val="24"/>
          <w:szCs w:val="24"/>
        </w:rPr>
      </w:pPr>
      <w:r>
        <w:rPr>
          <w:rFonts w:cs="Times New Roman"/>
          <w:i w:val="0"/>
          <w:color w:val="000000" w:themeColor="text1"/>
          <w:sz w:val="24"/>
          <w:szCs w:val="24"/>
        </w:rPr>
        <w:t>Persamaan</w:t>
      </w:r>
      <w:r w:rsidRPr="001703C4">
        <w:rPr>
          <w:rFonts w:cs="Times New Roman"/>
          <w:i w:val="0"/>
          <w:color w:val="000000" w:themeColor="text1"/>
          <w:sz w:val="24"/>
          <w:szCs w:val="24"/>
        </w:rPr>
        <w:t xml:space="preserve"> 2.</w:t>
      </w:r>
      <w:r>
        <w:rPr>
          <w:rFonts w:cs="Times New Roman"/>
          <w:i w:val="0"/>
          <w:color w:val="000000" w:themeColor="text1"/>
          <w:sz w:val="24"/>
          <w:szCs w:val="24"/>
        </w:rPr>
        <w:t>7</w:t>
      </w:r>
      <w:r w:rsidRPr="001703C4">
        <w:rPr>
          <w:rFonts w:cs="Times New Roman"/>
          <w:i w:val="0"/>
          <w:color w:val="000000" w:themeColor="text1"/>
          <w:sz w:val="24"/>
          <w:szCs w:val="24"/>
        </w:rPr>
        <w:t xml:space="preserve"> </w:t>
      </w:r>
      <w:r w:rsidR="007A5311">
        <w:rPr>
          <w:rFonts w:cs="Times New Roman"/>
          <w:i w:val="0"/>
          <w:color w:val="000000" w:themeColor="text1"/>
          <w:sz w:val="24"/>
          <w:szCs w:val="24"/>
        </w:rPr>
        <w:t xml:space="preserve">Posisi </w:t>
      </w:r>
      <w:r w:rsidR="00805984">
        <w:rPr>
          <w:rFonts w:cs="Times New Roman"/>
          <w:i w:val="0"/>
          <w:color w:val="000000" w:themeColor="text1"/>
          <w:sz w:val="24"/>
          <w:szCs w:val="24"/>
        </w:rPr>
        <w:t xml:space="preserve">serigala </w:t>
      </w:r>
      <w:r w:rsidR="00805984" w:rsidRPr="00805984">
        <w:rPr>
          <w:rFonts w:cs="Times New Roman"/>
          <w:iCs w:val="0"/>
          <w:color w:val="000000" w:themeColor="text1"/>
          <w:sz w:val="24"/>
          <w:szCs w:val="24"/>
        </w:rPr>
        <w:t>Alpha</w:t>
      </w:r>
      <w:r w:rsidRPr="00397EA5">
        <w:rPr>
          <w:rFonts w:cs="Times New Roman"/>
          <w:i w:val="0"/>
          <w:color w:val="000000" w:themeColor="text1"/>
          <w:sz w:val="24"/>
          <w:szCs w:val="24"/>
        </w:rPr>
        <w:tab/>
      </w:r>
      <w:r w:rsidR="00D82722">
        <w:rPr>
          <w:rFonts w:cs="Times New Roman"/>
          <w:i w:val="0"/>
          <w:color w:val="000000" w:themeColor="text1"/>
          <w:sz w:val="24"/>
          <w:szCs w:val="24"/>
        </w:rPr>
        <w:t>40</w:t>
      </w:r>
    </w:p>
    <w:p w14:paraId="79AD7E48" w14:textId="37DFCA96" w:rsidR="004B47C6" w:rsidRPr="00397EA5" w:rsidRDefault="004B47C6" w:rsidP="004B47C6">
      <w:pPr>
        <w:pStyle w:val="Caption"/>
        <w:tabs>
          <w:tab w:val="right" w:leader="dot" w:pos="7938"/>
        </w:tabs>
        <w:spacing w:after="0" w:line="360" w:lineRule="auto"/>
        <w:rPr>
          <w:rFonts w:cs="Times New Roman"/>
          <w:i w:val="0"/>
          <w:color w:val="000000" w:themeColor="text1"/>
          <w:sz w:val="24"/>
          <w:szCs w:val="24"/>
        </w:rPr>
      </w:pPr>
      <w:r>
        <w:rPr>
          <w:rFonts w:cs="Times New Roman"/>
          <w:i w:val="0"/>
          <w:color w:val="000000" w:themeColor="text1"/>
          <w:sz w:val="24"/>
          <w:szCs w:val="24"/>
        </w:rPr>
        <w:t>Persamaan</w:t>
      </w:r>
      <w:r w:rsidRPr="001703C4">
        <w:rPr>
          <w:rFonts w:cs="Times New Roman"/>
          <w:i w:val="0"/>
          <w:color w:val="000000" w:themeColor="text1"/>
          <w:sz w:val="24"/>
          <w:szCs w:val="24"/>
        </w:rPr>
        <w:t xml:space="preserve"> 2.</w:t>
      </w:r>
      <w:r>
        <w:rPr>
          <w:rFonts w:cs="Times New Roman"/>
          <w:i w:val="0"/>
          <w:color w:val="000000" w:themeColor="text1"/>
          <w:sz w:val="24"/>
          <w:szCs w:val="24"/>
        </w:rPr>
        <w:t>8</w:t>
      </w:r>
      <w:r w:rsidRPr="001703C4">
        <w:rPr>
          <w:rFonts w:cs="Times New Roman"/>
          <w:i w:val="0"/>
          <w:color w:val="000000" w:themeColor="text1"/>
          <w:sz w:val="24"/>
          <w:szCs w:val="24"/>
        </w:rPr>
        <w:t xml:space="preserve"> </w:t>
      </w:r>
      <w:r w:rsidR="00805984">
        <w:rPr>
          <w:rFonts w:cs="Times New Roman"/>
          <w:i w:val="0"/>
          <w:color w:val="000000" w:themeColor="text1"/>
          <w:sz w:val="24"/>
          <w:szCs w:val="24"/>
        </w:rPr>
        <w:t xml:space="preserve">Posisi serigala </w:t>
      </w:r>
      <w:r w:rsidR="00805984" w:rsidRPr="00805984">
        <w:rPr>
          <w:rFonts w:cs="Times New Roman"/>
          <w:iCs w:val="0"/>
          <w:color w:val="000000" w:themeColor="text1"/>
          <w:sz w:val="24"/>
          <w:szCs w:val="24"/>
        </w:rPr>
        <w:t>Beta</w:t>
      </w:r>
      <w:r w:rsidRPr="00397EA5">
        <w:rPr>
          <w:rFonts w:cs="Times New Roman"/>
          <w:i w:val="0"/>
          <w:color w:val="000000" w:themeColor="text1"/>
          <w:sz w:val="24"/>
          <w:szCs w:val="24"/>
        </w:rPr>
        <w:tab/>
      </w:r>
      <w:r w:rsidR="00D82722">
        <w:rPr>
          <w:rFonts w:cs="Times New Roman"/>
          <w:i w:val="0"/>
          <w:color w:val="000000" w:themeColor="text1"/>
          <w:sz w:val="24"/>
          <w:szCs w:val="24"/>
        </w:rPr>
        <w:t>4</w:t>
      </w:r>
      <w:r w:rsidR="00C26E37">
        <w:rPr>
          <w:rFonts w:cs="Times New Roman"/>
          <w:i w:val="0"/>
          <w:color w:val="000000" w:themeColor="text1"/>
          <w:sz w:val="24"/>
          <w:szCs w:val="24"/>
        </w:rPr>
        <w:t>1</w:t>
      </w:r>
    </w:p>
    <w:p w14:paraId="0FD285A6" w14:textId="006A21A3" w:rsidR="004B47C6" w:rsidRPr="00397EA5" w:rsidRDefault="004B47C6" w:rsidP="004B47C6">
      <w:pPr>
        <w:pStyle w:val="Caption"/>
        <w:tabs>
          <w:tab w:val="right" w:leader="dot" w:pos="7938"/>
        </w:tabs>
        <w:spacing w:after="0" w:line="360" w:lineRule="auto"/>
        <w:rPr>
          <w:rFonts w:cs="Times New Roman"/>
          <w:i w:val="0"/>
          <w:color w:val="000000" w:themeColor="text1"/>
          <w:sz w:val="24"/>
          <w:szCs w:val="24"/>
        </w:rPr>
      </w:pPr>
      <w:r>
        <w:rPr>
          <w:rFonts w:cs="Times New Roman"/>
          <w:i w:val="0"/>
          <w:color w:val="000000" w:themeColor="text1"/>
          <w:sz w:val="24"/>
          <w:szCs w:val="24"/>
        </w:rPr>
        <w:t>Persamaan</w:t>
      </w:r>
      <w:r w:rsidRPr="001703C4">
        <w:rPr>
          <w:rFonts w:cs="Times New Roman"/>
          <w:i w:val="0"/>
          <w:color w:val="000000" w:themeColor="text1"/>
          <w:sz w:val="24"/>
          <w:szCs w:val="24"/>
        </w:rPr>
        <w:t xml:space="preserve"> 2.</w:t>
      </w:r>
      <w:r>
        <w:rPr>
          <w:rFonts w:cs="Times New Roman"/>
          <w:i w:val="0"/>
          <w:color w:val="000000" w:themeColor="text1"/>
          <w:sz w:val="24"/>
          <w:szCs w:val="24"/>
        </w:rPr>
        <w:t>9</w:t>
      </w:r>
      <w:r w:rsidRPr="001703C4">
        <w:rPr>
          <w:rFonts w:cs="Times New Roman"/>
          <w:i w:val="0"/>
          <w:color w:val="000000" w:themeColor="text1"/>
          <w:sz w:val="24"/>
          <w:szCs w:val="24"/>
        </w:rPr>
        <w:t xml:space="preserve"> </w:t>
      </w:r>
      <w:r w:rsidR="00805984">
        <w:rPr>
          <w:rFonts w:cs="Times New Roman"/>
          <w:i w:val="0"/>
          <w:color w:val="000000" w:themeColor="text1"/>
          <w:sz w:val="24"/>
          <w:szCs w:val="24"/>
        </w:rPr>
        <w:t xml:space="preserve">Posisi serigala </w:t>
      </w:r>
      <w:r w:rsidR="00805984" w:rsidRPr="00805984">
        <w:rPr>
          <w:rFonts w:cs="Times New Roman"/>
          <w:iCs w:val="0"/>
          <w:color w:val="000000" w:themeColor="text1"/>
          <w:sz w:val="24"/>
          <w:szCs w:val="24"/>
        </w:rPr>
        <w:t>Delta</w:t>
      </w:r>
      <w:r w:rsidRPr="00397EA5">
        <w:rPr>
          <w:rFonts w:cs="Times New Roman"/>
          <w:i w:val="0"/>
          <w:color w:val="000000" w:themeColor="text1"/>
          <w:sz w:val="24"/>
          <w:szCs w:val="24"/>
        </w:rPr>
        <w:tab/>
      </w:r>
      <w:r w:rsidR="00D82722">
        <w:rPr>
          <w:rFonts w:cs="Times New Roman"/>
          <w:i w:val="0"/>
          <w:color w:val="000000" w:themeColor="text1"/>
          <w:sz w:val="24"/>
          <w:szCs w:val="24"/>
        </w:rPr>
        <w:t>4</w:t>
      </w:r>
      <w:r w:rsidR="00C26E37">
        <w:rPr>
          <w:rFonts w:cs="Times New Roman"/>
          <w:i w:val="0"/>
          <w:color w:val="000000" w:themeColor="text1"/>
          <w:sz w:val="24"/>
          <w:szCs w:val="24"/>
        </w:rPr>
        <w:t>1</w:t>
      </w:r>
    </w:p>
    <w:p w14:paraId="48AC792D" w14:textId="4FAB190E" w:rsidR="004B47C6" w:rsidRPr="00397EA5" w:rsidRDefault="004B47C6" w:rsidP="004B47C6">
      <w:pPr>
        <w:pStyle w:val="Caption"/>
        <w:tabs>
          <w:tab w:val="right" w:leader="dot" w:pos="7938"/>
        </w:tabs>
        <w:spacing w:after="0" w:line="360" w:lineRule="auto"/>
        <w:rPr>
          <w:rFonts w:cs="Times New Roman"/>
          <w:i w:val="0"/>
          <w:color w:val="000000" w:themeColor="text1"/>
          <w:sz w:val="24"/>
          <w:szCs w:val="24"/>
        </w:rPr>
      </w:pPr>
      <w:r>
        <w:rPr>
          <w:rFonts w:cs="Times New Roman"/>
          <w:i w:val="0"/>
          <w:color w:val="000000" w:themeColor="text1"/>
          <w:sz w:val="24"/>
          <w:szCs w:val="24"/>
        </w:rPr>
        <w:t>Persamaan</w:t>
      </w:r>
      <w:r w:rsidRPr="001703C4">
        <w:rPr>
          <w:rFonts w:cs="Times New Roman"/>
          <w:i w:val="0"/>
          <w:color w:val="000000" w:themeColor="text1"/>
          <w:sz w:val="24"/>
          <w:szCs w:val="24"/>
        </w:rPr>
        <w:t xml:space="preserve"> 2.</w:t>
      </w:r>
      <w:r>
        <w:rPr>
          <w:rFonts w:cs="Times New Roman"/>
          <w:i w:val="0"/>
          <w:color w:val="000000" w:themeColor="text1"/>
          <w:sz w:val="24"/>
          <w:szCs w:val="24"/>
        </w:rPr>
        <w:t>10</w:t>
      </w:r>
      <w:r w:rsidRPr="001703C4">
        <w:rPr>
          <w:rFonts w:cs="Times New Roman"/>
          <w:i w:val="0"/>
          <w:color w:val="000000" w:themeColor="text1"/>
          <w:sz w:val="24"/>
          <w:szCs w:val="24"/>
        </w:rPr>
        <w:t xml:space="preserve"> </w:t>
      </w:r>
      <w:r w:rsidR="009969A3">
        <w:rPr>
          <w:rFonts w:cs="Times New Roman"/>
          <w:i w:val="0"/>
          <w:color w:val="000000" w:themeColor="text1"/>
          <w:sz w:val="24"/>
          <w:szCs w:val="24"/>
        </w:rPr>
        <w:t>Posisi serigala baru</w:t>
      </w:r>
      <w:r w:rsidRPr="00397EA5">
        <w:rPr>
          <w:rFonts w:cs="Times New Roman"/>
          <w:i w:val="0"/>
          <w:color w:val="000000" w:themeColor="text1"/>
          <w:sz w:val="24"/>
          <w:szCs w:val="24"/>
        </w:rPr>
        <w:tab/>
      </w:r>
      <w:r w:rsidR="00D82722">
        <w:rPr>
          <w:rFonts w:cs="Times New Roman"/>
          <w:i w:val="0"/>
          <w:color w:val="000000" w:themeColor="text1"/>
          <w:sz w:val="24"/>
          <w:szCs w:val="24"/>
        </w:rPr>
        <w:t>4</w:t>
      </w:r>
      <w:r w:rsidR="003C67AE">
        <w:rPr>
          <w:rFonts w:cs="Times New Roman"/>
          <w:i w:val="0"/>
          <w:color w:val="000000" w:themeColor="text1"/>
          <w:sz w:val="24"/>
          <w:szCs w:val="24"/>
        </w:rPr>
        <w:t>1</w:t>
      </w:r>
    </w:p>
    <w:p w14:paraId="1BB190C9" w14:textId="1F157355" w:rsidR="004B47C6" w:rsidRPr="00397EA5" w:rsidRDefault="004B47C6" w:rsidP="004B47C6">
      <w:pPr>
        <w:pStyle w:val="Caption"/>
        <w:tabs>
          <w:tab w:val="right" w:leader="dot" w:pos="7938"/>
        </w:tabs>
        <w:spacing w:after="0" w:line="360" w:lineRule="auto"/>
        <w:rPr>
          <w:rFonts w:cs="Times New Roman"/>
          <w:i w:val="0"/>
          <w:color w:val="000000" w:themeColor="text1"/>
          <w:sz w:val="24"/>
          <w:szCs w:val="24"/>
        </w:rPr>
      </w:pPr>
      <w:r>
        <w:rPr>
          <w:rFonts w:cs="Times New Roman"/>
          <w:i w:val="0"/>
          <w:color w:val="000000" w:themeColor="text1"/>
          <w:sz w:val="24"/>
          <w:szCs w:val="24"/>
        </w:rPr>
        <w:t>Persamaan</w:t>
      </w:r>
      <w:r w:rsidRPr="001703C4">
        <w:rPr>
          <w:rFonts w:cs="Times New Roman"/>
          <w:i w:val="0"/>
          <w:color w:val="000000" w:themeColor="text1"/>
          <w:sz w:val="24"/>
          <w:szCs w:val="24"/>
        </w:rPr>
        <w:t xml:space="preserve"> </w:t>
      </w:r>
      <w:r w:rsidR="009969A3">
        <w:rPr>
          <w:rFonts w:cs="Times New Roman"/>
          <w:i w:val="0"/>
          <w:color w:val="000000" w:themeColor="text1"/>
          <w:sz w:val="24"/>
          <w:szCs w:val="24"/>
        </w:rPr>
        <w:t>3</w:t>
      </w:r>
      <w:r w:rsidRPr="001703C4">
        <w:rPr>
          <w:rFonts w:cs="Times New Roman"/>
          <w:i w:val="0"/>
          <w:color w:val="000000" w:themeColor="text1"/>
          <w:sz w:val="24"/>
          <w:szCs w:val="24"/>
        </w:rPr>
        <w:t>.</w:t>
      </w:r>
      <w:r>
        <w:rPr>
          <w:rFonts w:cs="Times New Roman"/>
          <w:i w:val="0"/>
          <w:color w:val="000000" w:themeColor="text1"/>
          <w:sz w:val="24"/>
          <w:szCs w:val="24"/>
        </w:rPr>
        <w:t>1</w:t>
      </w:r>
      <w:r w:rsidRPr="001703C4">
        <w:rPr>
          <w:rFonts w:cs="Times New Roman"/>
          <w:i w:val="0"/>
          <w:color w:val="000000" w:themeColor="text1"/>
          <w:sz w:val="24"/>
          <w:szCs w:val="24"/>
        </w:rPr>
        <w:t xml:space="preserve"> </w:t>
      </w:r>
      <w:r w:rsidR="009969A3" w:rsidRPr="009969A3">
        <w:rPr>
          <w:rFonts w:cs="Times New Roman"/>
          <w:iCs w:val="0"/>
          <w:color w:val="000000" w:themeColor="text1"/>
          <w:sz w:val="24"/>
          <w:szCs w:val="24"/>
        </w:rPr>
        <w:t>Mean Absolute Error</w:t>
      </w:r>
      <w:r w:rsidR="009969A3">
        <w:rPr>
          <w:rFonts w:cs="Times New Roman"/>
          <w:i w:val="0"/>
          <w:color w:val="000000" w:themeColor="text1"/>
          <w:sz w:val="24"/>
          <w:szCs w:val="24"/>
        </w:rPr>
        <w:t xml:space="preserve"> (MAE)</w:t>
      </w:r>
      <w:r w:rsidRPr="00397EA5">
        <w:rPr>
          <w:rFonts w:cs="Times New Roman"/>
          <w:i w:val="0"/>
          <w:color w:val="000000" w:themeColor="text1"/>
          <w:sz w:val="24"/>
          <w:szCs w:val="24"/>
        </w:rPr>
        <w:tab/>
      </w:r>
      <w:r w:rsidR="0022770F">
        <w:rPr>
          <w:rFonts w:cs="Times New Roman"/>
          <w:i w:val="0"/>
          <w:color w:val="000000" w:themeColor="text1"/>
          <w:sz w:val="24"/>
          <w:szCs w:val="24"/>
        </w:rPr>
        <w:t>5</w:t>
      </w:r>
      <w:r w:rsidR="00D82722">
        <w:rPr>
          <w:rFonts w:cs="Times New Roman"/>
          <w:i w:val="0"/>
          <w:color w:val="000000" w:themeColor="text1"/>
          <w:sz w:val="24"/>
          <w:szCs w:val="24"/>
        </w:rPr>
        <w:t>5</w:t>
      </w:r>
    </w:p>
    <w:p w14:paraId="060C35E8" w14:textId="69FD95D6" w:rsidR="004B47C6" w:rsidRPr="00397EA5" w:rsidRDefault="004B47C6" w:rsidP="004B47C6">
      <w:pPr>
        <w:pStyle w:val="Caption"/>
        <w:tabs>
          <w:tab w:val="right" w:leader="dot" w:pos="7938"/>
        </w:tabs>
        <w:spacing w:after="0" w:line="360" w:lineRule="auto"/>
        <w:rPr>
          <w:rFonts w:cs="Times New Roman"/>
          <w:i w:val="0"/>
          <w:color w:val="000000" w:themeColor="text1"/>
          <w:sz w:val="24"/>
          <w:szCs w:val="24"/>
        </w:rPr>
      </w:pPr>
      <w:r>
        <w:rPr>
          <w:rFonts w:cs="Times New Roman"/>
          <w:i w:val="0"/>
          <w:color w:val="000000" w:themeColor="text1"/>
          <w:sz w:val="24"/>
          <w:szCs w:val="24"/>
        </w:rPr>
        <w:t>Persamaan</w:t>
      </w:r>
      <w:r w:rsidRPr="001703C4">
        <w:rPr>
          <w:rFonts w:cs="Times New Roman"/>
          <w:i w:val="0"/>
          <w:color w:val="000000" w:themeColor="text1"/>
          <w:sz w:val="24"/>
          <w:szCs w:val="24"/>
        </w:rPr>
        <w:t xml:space="preserve"> </w:t>
      </w:r>
      <w:r w:rsidR="009969A3">
        <w:rPr>
          <w:rFonts w:cs="Times New Roman"/>
          <w:i w:val="0"/>
          <w:color w:val="000000" w:themeColor="text1"/>
          <w:sz w:val="24"/>
          <w:szCs w:val="24"/>
        </w:rPr>
        <w:t>3.2</w:t>
      </w:r>
      <w:r w:rsidRPr="001703C4">
        <w:rPr>
          <w:rFonts w:cs="Times New Roman"/>
          <w:i w:val="0"/>
          <w:color w:val="000000" w:themeColor="text1"/>
          <w:sz w:val="24"/>
          <w:szCs w:val="24"/>
        </w:rPr>
        <w:t xml:space="preserve"> </w:t>
      </w:r>
      <w:r w:rsidR="009969A3" w:rsidRPr="009969A3">
        <w:rPr>
          <w:rFonts w:cs="Times New Roman"/>
          <w:iCs w:val="0"/>
          <w:color w:val="000000" w:themeColor="text1"/>
          <w:sz w:val="24"/>
          <w:szCs w:val="24"/>
        </w:rPr>
        <w:t xml:space="preserve">Mean </w:t>
      </w:r>
      <w:r w:rsidR="009969A3">
        <w:rPr>
          <w:rFonts w:cs="Times New Roman"/>
          <w:iCs w:val="0"/>
          <w:color w:val="000000" w:themeColor="text1"/>
          <w:sz w:val="24"/>
          <w:szCs w:val="24"/>
        </w:rPr>
        <w:t>Squared</w:t>
      </w:r>
      <w:r w:rsidR="009969A3" w:rsidRPr="009969A3">
        <w:rPr>
          <w:rFonts w:cs="Times New Roman"/>
          <w:iCs w:val="0"/>
          <w:color w:val="000000" w:themeColor="text1"/>
          <w:sz w:val="24"/>
          <w:szCs w:val="24"/>
        </w:rPr>
        <w:t xml:space="preserve"> Error</w:t>
      </w:r>
      <w:r w:rsidR="009969A3">
        <w:rPr>
          <w:rFonts w:cs="Times New Roman"/>
          <w:i w:val="0"/>
          <w:color w:val="000000" w:themeColor="text1"/>
          <w:sz w:val="24"/>
          <w:szCs w:val="24"/>
        </w:rPr>
        <w:t xml:space="preserve"> (MSE)</w:t>
      </w:r>
      <w:r w:rsidRPr="00397EA5">
        <w:rPr>
          <w:rFonts w:cs="Times New Roman"/>
          <w:i w:val="0"/>
          <w:color w:val="000000" w:themeColor="text1"/>
          <w:sz w:val="24"/>
          <w:szCs w:val="24"/>
        </w:rPr>
        <w:tab/>
      </w:r>
      <w:r w:rsidR="0022770F">
        <w:rPr>
          <w:rFonts w:cs="Times New Roman"/>
          <w:i w:val="0"/>
          <w:color w:val="000000" w:themeColor="text1"/>
          <w:sz w:val="24"/>
          <w:szCs w:val="24"/>
        </w:rPr>
        <w:t>5</w:t>
      </w:r>
      <w:r w:rsidR="00FB1F94">
        <w:rPr>
          <w:rFonts w:cs="Times New Roman"/>
          <w:i w:val="0"/>
          <w:color w:val="000000" w:themeColor="text1"/>
          <w:sz w:val="24"/>
          <w:szCs w:val="24"/>
        </w:rPr>
        <w:t>6</w:t>
      </w:r>
    </w:p>
    <w:p w14:paraId="1D7CB251" w14:textId="61CE065E" w:rsidR="004B47C6" w:rsidRDefault="004B47C6" w:rsidP="004B47C6">
      <w:pPr>
        <w:pStyle w:val="Caption"/>
        <w:tabs>
          <w:tab w:val="right" w:leader="dot" w:pos="7938"/>
        </w:tabs>
        <w:spacing w:after="0" w:line="360" w:lineRule="auto"/>
        <w:rPr>
          <w:rFonts w:cs="Times New Roman"/>
          <w:i w:val="0"/>
          <w:color w:val="000000" w:themeColor="text1"/>
          <w:sz w:val="24"/>
          <w:szCs w:val="24"/>
        </w:rPr>
      </w:pPr>
      <w:r>
        <w:rPr>
          <w:rFonts w:cs="Times New Roman"/>
          <w:i w:val="0"/>
          <w:color w:val="000000" w:themeColor="text1"/>
          <w:sz w:val="24"/>
          <w:szCs w:val="24"/>
        </w:rPr>
        <w:t>Persamaan</w:t>
      </w:r>
      <w:r w:rsidRPr="001703C4">
        <w:rPr>
          <w:rFonts w:cs="Times New Roman"/>
          <w:i w:val="0"/>
          <w:color w:val="000000" w:themeColor="text1"/>
          <w:sz w:val="24"/>
          <w:szCs w:val="24"/>
        </w:rPr>
        <w:t xml:space="preserve"> </w:t>
      </w:r>
      <w:r w:rsidR="009969A3">
        <w:rPr>
          <w:rFonts w:cs="Times New Roman"/>
          <w:i w:val="0"/>
          <w:color w:val="000000" w:themeColor="text1"/>
          <w:sz w:val="24"/>
          <w:szCs w:val="24"/>
        </w:rPr>
        <w:t>3.3</w:t>
      </w:r>
      <w:r w:rsidRPr="001703C4">
        <w:rPr>
          <w:rFonts w:cs="Times New Roman"/>
          <w:i w:val="0"/>
          <w:color w:val="000000" w:themeColor="text1"/>
          <w:sz w:val="24"/>
          <w:szCs w:val="24"/>
        </w:rPr>
        <w:t xml:space="preserve"> </w:t>
      </w:r>
      <w:r w:rsidR="009969A3" w:rsidRPr="009969A3">
        <w:rPr>
          <w:rFonts w:cs="Times New Roman"/>
          <w:iCs w:val="0"/>
          <w:color w:val="000000" w:themeColor="text1"/>
          <w:sz w:val="24"/>
          <w:szCs w:val="24"/>
        </w:rPr>
        <w:t>Root Mean Squared Error</w:t>
      </w:r>
      <w:r w:rsidR="009969A3">
        <w:rPr>
          <w:rFonts w:cs="Times New Roman"/>
          <w:i w:val="0"/>
          <w:color w:val="000000" w:themeColor="text1"/>
          <w:sz w:val="24"/>
          <w:szCs w:val="24"/>
        </w:rPr>
        <w:t xml:space="preserve"> (RMSE)</w:t>
      </w:r>
      <w:r w:rsidRPr="00397EA5">
        <w:rPr>
          <w:rFonts w:cs="Times New Roman"/>
          <w:i w:val="0"/>
          <w:color w:val="000000" w:themeColor="text1"/>
          <w:sz w:val="24"/>
          <w:szCs w:val="24"/>
        </w:rPr>
        <w:tab/>
      </w:r>
      <w:r w:rsidR="00FC7EE2">
        <w:rPr>
          <w:rFonts w:cs="Times New Roman"/>
          <w:i w:val="0"/>
          <w:color w:val="000000" w:themeColor="text1"/>
          <w:sz w:val="24"/>
          <w:szCs w:val="24"/>
        </w:rPr>
        <w:t>5</w:t>
      </w:r>
      <w:r w:rsidR="00D82722">
        <w:rPr>
          <w:rFonts w:cs="Times New Roman"/>
          <w:i w:val="0"/>
          <w:color w:val="000000" w:themeColor="text1"/>
          <w:sz w:val="24"/>
          <w:szCs w:val="24"/>
        </w:rPr>
        <w:t>6</w:t>
      </w:r>
    </w:p>
    <w:p w14:paraId="77763EE7" w14:textId="4131EDA0" w:rsidR="009969A3" w:rsidRPr="009969A3" w:rsidRDefault="009969A3" w:rsidP="009969A3">
      <w:pPr>
        <w:pStyle w:val="Caption"/>
        <w:tabs>
          <w:tab w:val="right" w:leader="dot" w:pos="7938"/>
        </w:tabs>
        <w:spacing w:after="0" w:line="360" w:lineRule="auto"/>
        <w:rPr>
          <w:rFonts w:cs="Times New Roman"/>
          <w:i w:val="0"/>
          <w:color w:val="000000" w:themeColor="text1"/>
          <w:sz w:val="24"/>
          <w:szCs w:val="24"/>
        </w:rPr>
      </w:pPr>
      <w:r>
        <w:rPr>
          <w:rFonts w:cs="Times New Roman"/>
          <w:i w:val="0"/>
          <w:color w:val="000000" w:themeColor="text1"/>
          <w:sz w:val="24"/>
          <w:szCs w:val="24"/>
        </w:rPr>
        <w:t>Persamaan</w:t>
      </w:r>
      <w:r w:rsidRPr="001703C4">
        <w:rPr>
          <w:rFonts w:cs="Times New Roman"/>
          <w:i w:val="0"/>
          <w:color w:val="000000" w:themeColor="text1"/>
          <w:sz w:val="24"/>
          <w:szCs w:val="24"/>
        </w:rPr>
        <w:t xml:space="preserve"> </w:t>
      </w:r>
      <w:r>
        <w:rPr>
          <w:rFonts w:cs="Times New Roman"/>
          <w:i w:val="0"/>
          <w:color w:val="000000" w:themeColor="text1"/>
          <w:sz w:val="24"/>
          <w:szCs w:val="24"/>
        </w:rPr>
        <w:t>3.4</w:t>
      </w:r>
      <w:r w:rsidRPr="001703C4">
        <w:rPr>
          <w:rFonts w:cs="Times New Roman"/>
          <w:i w:val="0"/>
          <w:color w:val="000000" w:themeColor="text1"/>
          <w:sz w:val="24"/>
          <w:szCs w:val="24"/>
        </w:rPr>
        <w:t xml:space="preserve"> </w:t>
      </w:r>
      <w:r>
        <w:rPr>
          <w:rFonts w:cs="Times New Roman"/>
          <w:iCs w:val="0"/>
          <w:color w:val="000000" w:themeColor="text1"/>
          <w:sz w:val="24"/>
          <w:szCs w:val="24"/>
        </w:rPr>
        <w:t>Mean Absolute Percentage</w:t>
      </w:r>
      <w:r w:rsidRPr="009969A3">
        <w:rPr>
          <w:rFonts w:cs="Times New Roman"/>
          <w:iCs w:val="0"/>
          <w:color w:val="000000" w:themeColor="text1"/>
          <w:sz w:val="24"/>
          <w:szCs w:val="24"/>
        </w:rPr>
        <w:t xml:space="preserve"> Error</w:t>
      </w:r>
      <w:r>
        <w:rPr>
          <w:rFonts w:cs="Times New Roman"/>
          <w:i w:val="0"/>
          <w:color w:val="000000" w:themeColor="text1"/>
          <w:sz w:val="24"/>
          <w:szCs w:val="24"/>
        </w:rPr>
        <w:t xml:space="preserve"> (MAPE)</w:t>
      </w:r>
      <w:r w:rsidRPr="00397EA5">
        <w:rPr>
          <w:rFonts w:cs="Times New Roman"/>
          <w:i w:val="0"/>
          <w:color w:val="000000" w:themeColor="text1"/>
          <w:sz w:val="24"/>
          <w:szCs w:val="24"/>
        </w:rPr>
        <w:tab/>
      </w:r>
      <w:r w:rsidR="00FC7EE2">
        <w:rPr>
          <w:rFonts w:cs="Times New Roman"/>
          <w:i w:val="0"/>
          <w:color w:val="000000" w:themeColor="text1"/>
          <w:sz w:val="24"/>
          <w:szCs w:val="24"/>
        </w:rPr>
        <w:t>5</w:t>
      </w:r>
      <w:r w:rsidR="00FB1F94">
        <w:rPr>
          <w:rFonts w:cs="Times New Roman"/>
          <w:i w:val="0"/>
          <w:color w:val="000000" w:themeColor="text1"/>
          <w:sz w:val="24"/>
          <w:szCs w:val="24"/>
        </w:rPr>
        <w:t>7</w:t>
      </w:r>
    </w:p>
    <w:p w14:paraId="44E06D38" w14:textId="08F16892" w:rsidR="009969A3" w:rsidRPr="00397EA5" w:rsidRDefault="009969A3" w:rsidP="009969A3">
      <w:pPr>
        <w:pStyle w:val="Caption"/>
        <w:tabs>
          <w:tab w:val="right" w:leader="dot" w:pos="7938"/>
        </w:tabs>
        <w:spacing w:after="0" w:line="360" w:lineRule="auto"/>
        <w:rPr>
          <w:rFonts w:cs="Times New Roman"/>
          <w:i w:val="0"/>
          <w:color w:val="000000" w:themeColor="text1"/>
          <w:sz w:val="24"/>
          <w:szCs w:val="24"/>
        </w:rPr>
      </w:pPr>
      <w:r>
        <w:rPr>
          <w:rFonts w:cs="Times New Roman"/>
          <w:i w:val="0"/>
          <w:color w:val="000000" w:themeColor="text1"/>
          <w:sz w:val="24"/>
          <w:szCs w:val="24"/>
        </w:rPr>
        <w:t>Persamaan</w:t>
      </w:r>
      <w:r w:rsidRPr="001703C4">
        <w:rPr>
          <w:rFonts w:cs="Times New Roman"/>
          <w:i w:val="0"/>
          <w:color w:val="000000" w:themeColor="text1"/>
          <w:sz w:val="24"/>
          <w:szCs w:val="24"/>
        </w:rPr>
        <w:t xml:space="preserve"> </w:t>
      </w:r>
      <w:r>
        <w:rPr>
          <w:rFonts w:cs="Times New Roman"/>
          <w:i w:val="0"/>
          <w:color w:val="000000" w:themeColor="text1"/>
          <w:sz w:val="24"/>
          <w:szCs w:val="24"/>
        </w:rPr>
        <w:t>3.5</w:t>
      </w:r>
      <w:r w:rsidRPr="001703C4">
        <w:rPr>
          <w:rFonts w:cs="Times New Roman"/>
          <w:i w:val="0"/>
          <w:color w:val="000000" w:themeColor="text1"/>
          <w:sz w:val="24"/>
          <w:szCs w:val="24"/>
        </w:rPr>
        <w:t xml:space="preserve"> </w:t>
      </w:r>
      <w:r w:rsidRPr="009969A3">
        <w:rPr>
          <w:rFonts w:cs="Times New Roman"/>
          <w:iCs w:val="0"/>
          <w:color w:val="000000" w:themeColor="text1"/>
          <w:sz w:val="24"/>
          <w:szCs w:val="24"/>
        </w:rPr>
        <w:t>R</w:t>
      </w:r>
      <w:r>
        <w:rPr>
          <w:rFonts w:cs="Times New Roman"/>
          <w:iCs w:val="0"/>
          <w:color w:val="000000" w:themeColor="text1"/>
          <w:sz w:val="24"/>
          <w:szCs w:val="24"/>
        </w:rPr>
        <w:t>-Squared</w:t>
      </w:r>
      <w:r>
        <w:rPr>
          <w:rFonts w:cs="Times New Roman"/>
          <w:i w:val="0"/>
          <w:color w:val="000000" w:themeColor="text1"/>
          <w:sz w:val="24"/>
          <w:szCs w:val="24"/>
        </w:rPr>
        <w:t xml:space="preserve"> (R</w:t>
      </w:r>
      <w:r w:rsidRPr="009969A3">
        <w:rPr>
          <w:rFonts w:cs="Times New Roman"/>
          <w:i w:val="0"/>
          <w:color w:val="000000" w:themeColor="text1"/>
          <w:sz w:val="24"/>
          <w:szCs w:val="24"/>
          <w:vertAlign w:val="superscript"/>
        </w:rPr>
        <w:t>2</w:t>
      </w:r>
      <w:r>
        <w:rPr>
          <w:rFonts w:cs="Times New Roman"/>
          <w:i w:val="0"/>
          <w:color w:val="000000" w:themeColor="text1"/>
          <w:sz w:val="24"/>
          <w:szCs w:val="24"/>
        </w:rPr>
        <w:t>)</w:t>
      </w:r>
      <w:r w:rsidRPr="00397EA5">
        <w:rPr>
          <w:rFonts w:cs="Times New Roman"/>
          <w:i w:val="0"/>
          <w:color w:val="000000" w:themeColor="text1"/>
          <w:sz w:val="24"/>
          <w:szCs w:val="24"/>
        </w:rPr>
        <w:tab/>
      </w:r>
      <w:r w:rsidR="00FC7EE2">
        <w:rPr>
          <w:rFonts w:cs="Times New Roman"/>
          <w:i w:val="0"/>
          <w:color w:val="000000" w:themeColor="text1"/>
          <w:sz w:val="24"/>
          <w:szCs w:val="24"/>
        </w:rPr>
        <w:t>5</w:t>
      </w:r>
      <w:r w:rsidR="00D82722">
        <w:rPr>
          <w:rFonts w:cs="Times New Roman"/>
          <w:i w:val="0"/>
          <w:color w:val="000000" w:themeColor="text1"/>
          <w:sz w:val="24"/>
          <w:szCs w:val="24"/>
        </w:rPr>
        <w:t>7</w:t>
      </w:r>
    </w:p>
    <w:p w14:paraId="66862FB0" w14:textId="77777777" w:rsidR="009969A3" w:rsidRPr="009969A3" w:rsidRDefault="009969A3" w:rsidP="009969A3"/>
    <w:p w14:paraId="6EEBAAB9" w14:textId="77777777" w:rsidR="0008360F" w:rsidRPr="005C7020" w:rsidRDefault="0008360F" w:rsidP="0008360F">
      <w:pPr>
        <w:spacing w:line="259" w:lineRule="auto"/>
        <w:jc w:val="center"/>
        <w:rPr>
          <w:rFonts w:eastAsiaTheme="minorEastAsia" w:cs="Times New Roman"/>
          <w:b/>
          <w:iCs/>
          <w:noProof/>
          <w:sz w:val="24"/>
          <w:szCs w:val="24"/>
          <w:lang w:val="en-ID" w:eastAsia="en-ID"/>
        </w:rPr>
        <w:sectPr w:rsidR="0008360F" w:rsidRPr="005C7020" w:rsidSect="0008360F">
          <w:headerReference w:type="default" r:id="rId13"/>
          <w:footerReference w:type="default" r:id="rId14"/>
          <w:footerReference w:type="first" r:id="rId15"/>
          <w:pgSz w:w="11907" w:h="16840" w:code="9"/>
          <w:pgMar w:top="1701" w:right="1701" w:bottom="1701" w:left="2268" w:header="709" w:footer="709" w:gutter="0"/>
          <w:pgNumType w:fmt="lowerRoman" w:start="1"/>
          <w:cols w:space="720"/>
          <w:titlePg/>
          <w:docGrid w:linePitch="360"/>
        </w:sectPr>
      </w:pPr>
      <w:r>
        <w:rPr>
          <w:rFonts w:eastAsiaTheme="minorEastAsia" w:cs="Times New Roman"/>
          <w:b/>
          <w:iCs/>
          <w:noProof/>
          <w:sz w:val="24"/>
          <w:szCs w:val="24"/>
          <w:lang w:val="en-ID" w:eastAsia="en-ID"/>
        </w:rPr>
        <w:br/>
      </w:r>
    </w:p>
    <w:p w14:paraId="4F90789F" w14:textId="2C84CF55" w:rsidR="008F1AD2" w:rsidRPr="00B40B43" w:rsidRDefault="00326BCE" w:rsidP="00B40B43">
      <w:pPr>
        <w:pStyle w:val="Heading1"/>
        <w:spacing w:before="0" w:after="480"/>
        <w:ind w:left="0" w:firstLine="992"/>
        <w:rPr>
          <w:rFonts w:cs="Times New Roman"/>
          <w:szCs w:val="28"/>
        </w:rPr>
      </w:pPr>
      <w:r w:rsidRPr="00B40B43">
        <w:rPr>
          <w:rFonts w:cs="Times New Roman"/>
          <w:szCs w:val="28"/>
        </w:rPr>
        <w:lastRenderedPageBreak/>
        <w:tab/>
      </w:r>
      <w:r w:rsidRPr="00B40B43">
        <w:rPr>
          <w:rFonts w:cs="Times New Roman"/>
          <w:szCs w:val="28"/>
        </w:rPr>
        <w:br/>
      </w:r>
      <w:bookmarkStart w:id="15" w:name="_Toc19199964"/>
      <w:bookmarkStart w:id="16" w:name="_Toc101077594"/>
      <w:bookmarkStart w:id="17" w:name="_Toc233563375"/>
      <w:r w:rsidR="007274E0" w:rsidRPr="00B40B43">
        <w:rPr>
          <w:rFonts w:cs="Times New Roman"/>
          <w:szCs w:val="28"/>
        </w:rPr>
        <w:t>P</w:t>
      </w:r>
      <w:r w:rsidR="00DB0CBE" w:rsidRPr="00B40B43">
        <w:rPr>
          <w:rFonts w:cs="Times New Roman"/>
          <w:szCs w:val="28"/>
        </w:rPr>
        <w:t>ENDAHULUAN</w:t>
      </w:r>
      <w:bookmarkEnd w:id="15"/>
      <w:bookmarkEnd w:id="16"/>
      <w:bookmarkEnd w:id="17"/>
    </w:p>
    <w:p w14:paraId="3B32D2C3" w14:textId="2AD2BDC5" w:rsidR="009806D7" w:rsidRPr="00BC7EC9" w:rsidRDefault="00054931" w:rsidP="00722D89">
      <w:pPr>
        <w:pStyle w:val="Heading2"/>
        <w:spacing w:before="0" w:after="120"/>
        <w:ind w:left="709" w:hanging="709"/>
        <w:rPr>
          <w:rFonts w:cs="Times New Roman"/>
          <w:szCs w:val="24"/>
        </w:rPr>
      </w:pPr>
      <w:bookmarkStart w:id="18" w:name="_Toc101077595"/>
      <w:bookmarkStart w:id="19" w:name="_Toc233563376"/>
      <w:r w:rsidRPr="00BC7EC9">
        <w:rPr>
          <w:rFonts w:cs="Times New Roman"/>
          <w:szCs w:val="24"/>
        </w:rPr>
        <w:t>Latar Belakang</w:t>
      </w:r>
      <w:bookmarkEnd w:id="18"/>
      <w:bookmarkEnd w:id="19"/>
    </w:p>
    <w:p w14:paraId="583A0F9D" w14:textId="14CBF435" w:rsidR="00FB6A43" w:rsidRPr="00FB6A43" w:rsidRDefault="00FB6A43" w:rsidP="00FB6A43">
      <w:pPr>
        <w:ind w:firstLine="709"/>
        <w:contextualSpacing/>
        <w:rPr>
          <w:sz w:val="24"/>
          <w:szCs w:val="24"/>
        </w:rPr>
      </w:pPr>
      <w:r w:rsidRPr="00FB6A43">
        <w:rPr>
          <w:sz w:val="24"/>
          <w:szCs w:val="24"/>
        </w:rPr>
        <w:t>Peramalan (</w:t>
      </w:r>
      <w:r w:rsidRPr="00FB6A43">
        <w:rPr>
          <w:i/>
          <w:iCs/>
          <w:sz w:val="24"/>
          <w:szCs w:val="24"/>
        </w:rPr>
        <w:t>forecasting</w:t>
      </w:r>
      <w:r w:rsidRPr="00FB6A43">
        <w:rPr>
          <w:sz w:val="24"/>
          <w:szCs w:val="24"/>
        </w:rPr>
        <w:t>) merupakan salah satu komponen penting dalam proses pengambilan keputusan strategis di berbagai sektor bisnis</w:t>
      </w:r>
      <w:r w:rsidR="008F4CEC">
        <w:rPr>
          <w:sz w:val="24"/>
          <w:szCs w:val="24"/>
        </w:rPr>
        <w:t xml:space="preserve"> </w:t>
      </w:r>
      <w:r w:rsidR="008F4CEC">
        <w:rPr>
          <w:sz w:val="24"/>
          <w:szCs w:val="24"/>
        </w:rPr>
        <w:fldChar w:fldCharType="begin" w:fldLock="1"/>
      </w:r>
      <w:r w:rsidR="006C33E0">
        <w:rPr>
          <w:sz w:val="24"/>
          <w:szCs w:val="24"/>
        </w:rPr>
        <w:instrText>ADDIN CSL_CITATION {"citationItems":[{"id":"ITEM-1","itemData":{"author":[{"dropping-particle":"","family":"Rob J. Hyndman","given":"","non-dropping-particle":"","parse-names":false,"suffix":""},{"dropping-particle":"","family":"Athanasopoulos","given":"George","non-dropping-particle":"","parse-names":false,"suffix":""}],"edition":"2nd","id":"ITEM-1","issued":{"date-parts":[["2018"]]},"title":"Forecasting: Principles and practice","type":"book"},"uris":["http://www.mendeley.com/documents/?uuid=c8291fde-8404-4489-ac61-d226c37f34c6"]}],"mendeley":{"formattedCitation":"(Rob J. Hyndman &amp; Athanasopoulos, 2018)","plainTextFormattedCitation":"(Rob J. Hyndman &amp; Athanasopoulos, 2018)","previouslyFormattedCitation":"(Rob J. Hyndman &amp; Athanasopoulos, 2018)"},"properties":{"noteIndex":0},"schema":"https://github.com/citation-style-language/schema/raw/master/csl-citation.json"}</w:instrText>
      </w:r>
      <w:r w:rsidR="008F4CEC">
        <w:rPr>
          <w:sz w:val="24"/>
          <w:szCs w:val="24"/>
        </w:rPr>
        <w:fldChar w:fldCharType="separate"/>
      </w:r>
      <w:r w:rsidR="00424A2C" w:rsidRPr="00424A2C">
        <w:rPr>
          <w:noProof/>
          <w:sz w:val="24"/>
          <w:szCs w:val="24"/>
        </w:rPr>
        <w:t>(Rob J. Hyndman &amp; Athanasopoulos, 2018)</w:t>
      </w:r>
      <w:r w:rsidR="008F4CEC">
        <w:rPr>
          <w:sz w:val="24"/>
          <w:szCs w:val="24"/>
        </w:rPr>
        <w:fldChar w:fldCharType="end"/>
      </w:r>
      <w:r w:rsidRPr="00FB6A43">
        <w:rPr>
          <w:sz w:val="24"/>
          <w:szCs w:val="24"/>
        </w:rPr>
        <w:t>. Dalam konteks perusahaan, kegiatan peramalan penjualan (</w:t>
      </w:r>
      <w:r w:rsidRPr="00FB6A43">
        <w:rPr>
          <w:i/>
          <w:iCs/>
          <w:sz w:val="24"/>
          <w:szCs w:val="24"/>
        </w:rPr>
        <w:t>sales forecasting</w:t>
      </w:r>
      <w:r w:rsidRPr="00FB6A43">
        <w:rPr>
          <w:sz w:val="24"/>
          <w:szCs w:val="24"/>
        </w:rPr>
        <w:t>) berperan sebagai dasar bagi perencanaan produksi, pengelolaan persediaan, pengaturan distribusi, serta penyusunan strategi pemasaran dan keuangan. Akurasi dalam peramalan penjualan sangat menentukan efektivitas kebijakan bisn</w:t>
      </w:r>
      <w:r w:rsidR="00E91F5A">
        <w:rPr>
          <w:sz w:val="24"/>
          <w:szCs w:val="24"/>
        </w:rPr>
        <w:t xml:space="preserve">is </w:t>
      </w:r>
      <w:r w:rsidR="00E91F5A">
        <w:rPr>
          <w:sz w:val="24"/>
          <w:szCs w:val="24"/>
        </w:rPr>
        <w:fldChar w:fldCharType="begin" w:fldLock="1"/>
      </w:r>
      <w:r w:rsidR="006E0C99">
        <w:rPr>
          <w:sz w:val="24"/>
          <w:szCs w:val="24"/>
        </w:rPr>
        <w:instrText>ADDIN CSL_CITATION {"citationItems":[{"id":"ITEM-1","itemData":{"DOI":"10.1016/j.ijforecast.2019.04.014","ISSN":"01692070","abstract":"The M4 Competition follows on from the three previous M competitions, the purpose of which was to learn from empirical evidence both how to improve the forecasting accuracy and how such learning could be used to advance the theory and practice of forecasting. The aim of M4 was to replicate and extend the three previous competitions by: (a) significantly increasing the number of series, (b) expanding the number of forecasting methods, and (c) including prediction intervals in the evaluation process as well as point forecasts. This paper covers all aspects of M4 in detail, including its organization and running, the presentation of its results, the top-performing methods overall and by categories, its major findings and their implications, and the computational requirements of the various methods. Finally, it summarizes its main conclusions and states the expectation that its series will become a testing ground for the evaluation of new methods and the improvement of the practice of forecasting, while also suggesting some ways forward for the field.","author":[{"dropping-particle":"","family":"Makridakis","given":"Spyros","non-dropping-particle":"","parse-names":false,"suffix":""},{"dropping-particle":"","family":"Spiliotis","given":"Evangelos","non-dropping-particle":"","parse-names":false,"suffix":""},{"dropping-particle":"","family":"Assimakopoulos","given":"Vassilios","non-dropping-particle":"","parse-names":false,"suffix":""}],"container-title":"International Journal of Forecasting","id":"ITEM-1","issue":"1","issued":{"date-parts":[["2020"]]},"page":"54-74","publisher":"Elsevier B.V.","title":"The M4 Competition: 100,000 time series and 61 forecasting methods","type":"article-journal","volume":"36"},"uris":["http://www.mendeley.com/documents/?uuid=4f258fe0-cd6f-426a-843a-ab1abe6ee542"]}],"mendeley":{"formattedCitation":"(Makridakis et al., 2020)","plainTextFormattedCitation":"(Makridakis et al., 2020)","previouslyFormattedCitation":"(Makridakis et al., 2020)"},"properties":{"noteIndex":0},"schema":"https://github.com/citation-style-language/schema/raw/master/csl-citation.json"}</w:instrText>
      </w:r>
      <w:r w:rsidR="00E91F5A">
        <w:rPr>
          <w:sz w:val="24"/>
          <w:szCs w:val="24"/>
        </w:rPr>
        <w:fldChar w:fldCharType="separate"/>
      </w:r>
      <w:r w:rsidR="00E91F5A" w:rsidRPr="00E91F5A">
        <w:rPr>
          <w:noProof/>
          <w:sz w:val="24"/>
          <w:szCs w:val="24"/>
        </w:rPr>
        <w:t>(Makridakis et al., 2020)</w:t>
      </w:r>
      <w:r w:rsidR="00E91F5A">
        <w:rPr>
          <w:sz w:val="24"/>
          <w:szCs w:val="24"/>
        </w:rPr>
        <w:fldChar w:fldCharType="end"/>
      </w:r>
      <w:r w:rsidRPr="00FB6A43">
        <w:rPr>
          <w:sz w:val="24"/>
          <w:szCs w:val="24"/>
        </w:rPr>
        <w:t>, karena hasil prediksi yang tepat memungkinkan perusahaan mengalokasikan sumber daya secara efisien dan menghindari risiko kelebihan maupun kekurangan pasokan produk.</w:t>
      </w:r>
    </w:p>
    <w:p w14:paraId="0198D223" w14:textId="77A1A678" w:rsidR="00BC7217" w:rsidRPr="00BC7217" w:rsidRDefault="00FB6A43" w:rsidP="00BC7217">
      <w:pPr>
        <w:ind w:firstLine="709"/>
        <w:contextualSpacing/>
        <w:rPr>
          <w:sz w:val="24"/>
          <w:szCs w:val="24"/>
        </w:rPr>
      </w:pPr>
      <w:r w:rsidRPr="00FB6A43">
        <w:rPr>
          <w:sz w:val="24"/>
          <w:szCs w:val="24"/>
        </w:rPr>
        <w:t xml:space="preserve">Namun demikian, karakteristik data penjualan pada umumnya bersifat kompleks, non-linear, dan dinamis. Fluktuasi permintaan sering kali dipengaruhi oleh faktor-faktor musiman, perilaku konsumen, promosi, tren pasar, serta kondisi ekonomi makro. </w:t>
      </w:r>
      <w:r w:rsidR="00BC7217" w:rsidRPr="00BC7217">
        <w:rPr>
          <w:sz w:val="24"/>
          <w:szCs w:val="24"/>
          <w:lang w:val="en-ID"/>
        </w:rPr>
        <w:t xml:space="preserve">Dalam perspektif pemasaran, kompleksitas pola data penjualan ini dapat </w:t>
      </w:r>
      <w:r w:rsidR="00BC7217" w:rsidRPr="00BC7217">
        <w:rPr>
          <w:sz w:val="24"/>
          <w:szCs w:val="24"/>
        </w:rPr>
        <w:t>dijelaskan melalui model AIDA (</w:t>
      </w:r>
      <w:r w:rsidR="00BC7217" w:rsidRPr="00BC7217">
        <w:rPr>
          <w:i/>
          <w:iCs/>
          <w:sz w:val="24"/>
          <w:szCs w:val="24"/>
        </w:rPr>
        <w:t>Attention, Interest, Desire, Action</w:t>
      </w:r>
      <w:r w:rsidR="00BC7217" w:rsidRPr="00BC7217">
        <w:rPr>
          <w:sz w:val="24"/>
          <w:szCs w:val="24"/>
        </w:rPr>
        <w:t>). Model AIDA menggambarkan perjalanan konsumen dari pertama kali menyadari keberadaan produk (</w:t>
      </w:r>
      <w:r w:rsidR="00BC7217" w:rsidRPr="00BC7217">
        <w:rPr>
          <w:i/>
          <w:iCs/>
          <w:sz w:val="24"/>
          <w:szCs w:val="24"/>
        </w:rPr>
        <w:t>Attention</w:t>
      </w:r>
      <w:r w:rsidR="00BC7217" w:rsidRPr="00BC7217">
        <w:rPr>
          <w:sz w:val="24"/>
          <w:szCs w:val="24"/>
        </w:rPr>
        <w:t>), kemudian menumbuhkan minat (</w:t>
      </w:r>
      <w:r w:rsidR="00BC7217" w:rsidRPr="00BC7217">
        <w:rPr>
          <w:i/>
          <w:iCs/>
          <w:sz w:val="24"/>
          <w:szCs w:val="24"/>
        </w:rPr>
        <w:t>Interest</w:t>
      </w:r>
      <w:r w:rsidR="00BC7217" w:rsidRPr="00BC7217">
        <w:rPr>
          <w:sz w:val="24"/>
          <w:szCs w:val="24"/>
        </w:rPr>
        <w:t>), lalu mengembangkan keinginan untuk membeli (</w:t>
      </w:r>
      <w:r w:rsidR="00BC7217" w:rsidRPr="00BC7217">
        <w:rPr>
          <w:i/>
          <w:iCs/>
          <w:sz w:val="24"/>
          <w:szCs w:val="24"/>
        </w:rPr>
        <w:t>Desire</w:t>
      </w:r>
      <w:r w:rsidR="00BC7217" w:rsidRPr="00BC7217">
        <w:rPr>
          <w:sz w:val="24"/>
          <w:szCs w:val="24"/>
        </w:rPr>
        <w:t>), hingga akhirnya melakukan tindakan pembelian (</w:t>
      </w:r>
      <w:r w:rsidR="00BC7217" w:rsidRPr="00BC7217">
        <w:rPr>
          <w:i/>
          <w:iCs/>
          <w:sz w:val="24"/>
          <w:szCs w:val="24"/>
        </w:rPr>
        <w:t>Action</w:t>
      </w:r>
      <w:r w:rsidR="00BC7217" w:rsidRPr="00BC7217">
        <w:rPr>
          <w:sz w:val="24"/>
          <w:szCs w:val="24"/>
        </w:rPr>
        <w:t xml:space="preserve">). Setiap tahap dalam AIDA memberikan kontribusi berbeda terhadap pola penjualan. Misalnya, kegiatan promosi yang terdokumentasi dalam variabel </w:t>
      </w:r>
      <w:r w:rsidR="00BC7217" w:rsidRPr="00BC7217">
        <w:rPr>
          <w:i/>
          <w:iCs/>
          <w:sz w:val="24"/>
          <w:szCs w:val="24"/>
        </w:rPr>
        <w:t>onpromotion</w:t>
      </w:r>
      <w:r w:rsidR="00BC7217" w:rsidRPr="00BC7217">
        <w:rPr>
          <w:sz w:val="24"/>
          <w:szCs w:val="24"/>
        </w:rPr>
        <w:t xml:space="preserve"> pada dataset </w:t>
      </w:r>
      <w:r w:rsidR="00BC7217" w:rsidRPr="00BC7217">
        <w:rPr>
          <w:i/>
          <w:iCs/>
          <w:sz w:val="24"/>
          <w:szCs w:val="24"/>
        </w:rPr>
        <w:t>Store Sales</w:t>
      </w:r>
      <w:r w:rsidR="00BC7217" w:rsidRPr="00BC7217">
        <w:rPr>
          <w:sz w:val="24"/>
          <w:szCs w:val="24"/>
        </w:rPr>
        <w:t xml:space="preserve"> bekerja pada tahap </w:t>
      </w:r>
      <w:r w:rsidR="00BC7217" w:rsidRPr="00BC7217">
        <w:rPr>
          <w:i/>
          <w:iCs/>
          <w:sz w:val="24"/>
          <w:szCs w:val="24"/>
        </w:rPr>
        <w:t>Attention</w:t>
      </w:r>
      <w:r w:rsidR="00BC7217" w:rsidRPr="00BC7217">
        <w:rPr>
          <w:sz w:val="24"/>
          <w:szCs w:val="24"/>
        </w:rPr>
        <w:t xml:space="preserve"> dan </w:t>
      </w:r>
      <w:r w:rsidR="00BC7217" w:rsidRPr="00BC7217">
        <w:rPr>
          <w:i/>
          <w:iCs/>
          <w:sz w:val="24"/>
          <w:szCs w:val="24"/>
        </w:rPr>
        <w:t>Interest</w:t>
      </w:r>
      <w:r w:rsidR="00BC7217" w:rsidRPr="00BC7217">
        <w:rPr>
          <w:sz w:val="24"/>
          <w:szCs w:val="24"/>
        </w:rPr>
        <w:t xml:space="preserve">. Lonjakan penjualan sering terjadi pada tahap </w:t>
      </w:r>
      <w:r w:rsidR="00BC7217" w:rsidRPr="00BC7217">
        <w:rPr>
          <w:i/>
          <w:iCs/>
          <w:sz w:val="24"/>
          <w:szCs w:val="24"/>
        </w:rPr>
        <w:t>Action</w:t>
      </w:r>
      <w:r w:rsidR="00BC7217" w:rsidRPr="00BC7217">
        <w:rPr>
          <w:sz w:val="24"/>
          <w:szCs w:val="24"/>
        </w:rPr>
        <w:t xml:space="preserve">, misalnya saat hari libur atau </w:t>
      </w:r>
      <w:r w:rsidR="00BC7217" w:rsidRPr="00BC7217">
        <w:rPr>
          <w:i/>
          <w:iCs/>
          <w:sz w:val="24"/>
          <w:szCs w:val="24"/>
        </w:rPr>
        <w:t>event</w:t>
      </w:r>
      <w:r w:rsidR="00BC7217" w:rsidRPr="00BC7217">
        <w:rPr>
          <w:sz w:val="24"/>
          <w:szCs w:val="24"/>
        </w:rPr>
        <w:t xml:space="preserve"> tertentu. Akumulasi dari perilaku konsumen yang mengikuti siklus AIDA ini menghasilkan data penjualan yang kompleks, non-linear, dan sarat dengan pola musiman, sehingga model peramalan konvensional seperti MA, ES, dan LR seringkali menghasilkan akurasi yang kurang optimal</w:t>
      </w:r>
    </w:p>
    <w:p w14:paraId="4675D3CD" w14:textId="5EC234C5" w:rsidR="00FB6A43" w:rsidRPr="00FB6A43" w:rsidRDefault="00FB6A43" w:rsidP="00FB6A43">
      <w:pPr>
        <w:ind w:firstLine="709"/>
        <w:contextualSpacing/>
        <w:rPr>
          <w:sz w:val="24"/>
          <w:szCs w:val="24"/>
        </w:rPr>
      </w:pPr>
      <w:r w:rsidRPr="00FB6A43">
        <w:rPr>
          <w:sz w:val="24"/>
          <w:szCs w:val="24"/>
        </w:rPr>
        <w:t xml:space="preserve">Kompleksitas ini menyebabkan model peramalan konvensional seperti </w:t>
      </w:r>
      <w:r w:rsidRPr="00FB6A43">
        <w:rPr>
          <w:i/>
          <w:iCs/>
          <w:sz w:val="24"/>
          <w:szCs w:val="24"/>
        </w:rPr>
        <w:t>Moving Average</w:t>
      </w:r>
      <w:r w:rsidRPr="00FB6A43">
        <w:rPr>
          <w:sz w:val="24"/>
          <w:szCs w:val="24"/>
        </w:rPr>
        <w:t xml:space="preserve">, </w:t>
      </w:r>
      <w:r w:rsidRPr="00FB6A43">
        <w:rPr>
          <w:i/>
          <w:iCs/>
          <w:sz w:val="24"/>
          <w:szCs w:val="24"/>
        </w:rPr>
        <w:t>Exponential Smoothing</w:t>
      </w:r>
      <w:r w:rsidRPr="00FB6A43">
        <w:rPr>
          <w:sz w:val="24"/>
          <w:szCs w:val="24"/>
        </w:rPr>
        <w:t xml:space="preserve">, maupun </w:t>
      </w:r>
      <w:r w:rsidRPr="00FB6A43">
        <w:rPr>
          <w:i/>
          <w:iCs/>
          <w:sz w:val="24"/>
          <w:szCs w:val="24"/>
        </w:rPr>
        <w:t>Autoregressive Integrated Moving Average</w:t>
      </w:r>
      <w:r w:rsidRPr="00FB6A43">
        <w:rPr>
          <w:sz w:val="24"/>
          <w:szCs w:val="24"/>
        </w:rPr>
        <w:t xml:space="preserve"> (ARIMA) sering kali menghasilkan akurasi yang kurang </w:t>
      </w:r>
      <w:r w:rsidRPr="00FB6A43">
        <w:rPr>
          <w:sz w:val="24"/>
          <w:szCs w:val="24"/>
        </w:rPr>
        <w:lastRenderedPageBreak/>
        <w:t>optimal</w:t>
      </w:r>
      <w:r w:rsidR="006E0C99">
        <w:rPr>
          <w:sz w:val="24"/>
          <w:szCs w:val="24"/>
        </w:rPr>
        <w:fldChar w:fldCharType="begin" w:fldLock="1"/>
      </w:r>
      <w:r w:rsidR="00F67A33">
        <w:rPr>
          <w:sz w:val="24"/>
          <w:szCs w:val="24"/>
        </w:rPr>
        <w:instrText>ADDIN CSL_CITATION {"citationItems":[{"id":"ITEM-1","itemData":{"DOI":"10.3846/16111699.2017.1367324","ISSN":"20294433","abstract":"In today's competitive global economy, businesses must adjust themselves constantly to ever-changing markets. Therefore, predicting future events in the market-place is crucial to the maintenance of successful business activities. In this study, sales forecasts for a global furniture retailer operating in Turkey were made using state space models, ARIMA and ARFIMA models, neural networks, and Adaptive Network-based Fuzzy Inference System (ANFIS). Also, the forecasting performances of some widely used combining methods were evaluated by comparison with the weekly sales data for ten products. According to the best of our knowledge, this study is the first time that the recently developed state space models, also called ETS (Error-Trend-Seasonal) models, and the ANFIS model have been tested within combining methods for forecasting retail sales. Analysis of the results of the single models in isolation indicated that none of them outperformed all the others across all the time series investigated. However, the empirical results suggested that most of the combined forecasts examined could achieve statistically significant increases in forecasting accuracy compared with individual models and with the forecasts generated by the company's current system.","author":[{"dropping-particle":"","family":"Aras","given":"Serkan","non-dropping-particle":"","parse-names":false,"suffix":""},{"dropping-particle":"","family":"Deveci Kocakoç","given":"İpek","non-dropping-particle":"","parse-names":false,"suffix":""},{"dropping-particle":"","family":"Polat","given":"Cigdem","non-dropping-particle":"","parse-names":false,"suffix":""}],"container-title":"Journal of Business Economics and Management","id":"ITEM-1","issue":"5","issued":{"date-parts":[["2017"]]},"page":"803-832","title":"Comparative study on retail sales forecasting between single and combination methods","type":"article-journal","volume":"18"},"uris":["http://www.mendeley.com/documents/?uuid=716db662-1444-4472-8d08-39dd70369549"]}],"mendeley":{"formattedCitation":"(Aras et al., 2017)","plainTextFormattedCitation":"(Aras et al., 2017)","previouslyFormattedCitation":"(Aras et al., 2017)"},"properties":{"noteIndex":0},"schema":"https://github.com/citation-style-language/schema/raw/master/csl-citation.json"}</w:instrText>
      </w:r>
      <w:r w:rsidR="006E0C99">
        <w:rPr>
          <w:sz w:val="24"/>
          <w:szCs w:val="24"/>
        </w:rPr>
        <w:fldChar w:fldCharType="separate"/>
      </w:r>
      <w:r w:rsidR="006E0C99" w:rsidRPr="006E0C99">
        <w:rPr>
          <w:noProof/>
          <w:sz w:val="24"/>
          <w:szCs w:val="24"/>
        </w:rPr>
        <w:t>(Aras et al., 2017)</w:t>
      </w:r>
      <w:r w:rsidR="006E0C99">
        <w:rPr>
          <w:sz w:val="24"/>
          <w:szCs w:val="24"/>
        </w:rPr>
        <w:fldChar w:fldCharType="end"/>
      </w:r>
      <w:r w:rsidRPr="00FB6A43">
        <w:rPr>
          <w:sz w:val="24"/>
          <w:szCs w:val="24"/>
        </w:rPr>
        <w:t xml:space="preserve">. Model-model tersebut </w:t>
      </w:r>
      <w:r w:rsidR="008A5419">
        <w:rPr>
          <w:sz w:val="24"/>
          <w:szCs w:val="24"/>
        </w:rPr>
        <w:t>kurang mengantisipasi</w:t>
      </w:r>
      <w:r w:rsidRPr="00FB6A43">
        <w:rPr>
          <w:sz w:val="24"/>
          <w:szCs w:val="24"/>
        </w:rPr>
        <w:t xml:space="preserve"> hubungan </w:t>
      </w:r>
      <w:r w:rsidR="008A5419">
        <w:rPr>
          <w:sz w:val="24"/>
          <w:szCs w:val="24"/>
        </w:rPr>
        <w:t>non-</w:t>
      </w:r>
      <w:r w:rsidRPr="00FB6A43">
        <w:rPr>
          <w:sz w:val="24"/>
          <w:szCs w:val="24"/>
        </w:rPr>
        <w:t>linear antar data historis dan tidak cukup adaptif terhadap pola perubahan yang tidak teratur.</w:t>
      </w:r>
    </w:p>
    <w:p w14:paraId="314B2A2D" w14:textId="3615215F" w:rsidR="00FB6A43" w:rsidRPr="00FB6A43" w:rsidRDefault="00FB6A43" w:rsidP="00FB6A43">
      <w:pPr>
        <w:ind w:firstLine="709"/>
        <w:contextualSpacing/>
        <w:rPr>
          <w:sz w:val="24"/>
          <w:szCs w:val="24"/>
        </w:rPr>
      </w:pPr>
      <w:r w:rsidRPr="00FB6A43">
        <w:rPr>
          <w:sz w:val="24"/>
          <w:szCs w:val="24"/>
        </w:rPr>
        <w:t>Seiring berkembangnya teknologi analisis data, pendekatan berbasis machine learning mulai banyak digunakan untuk meningkatkan akurasi prediksi penjualan. Metode machine learning memiliki kemampuan untuk mempelajari pola non-linear dan interaksi kompleks antar variabel tanpa memerlukan asumsi distribusi data tertentu</w:t>
      </w:r>
      <w:r w:rsidR="00F67A33">
        <w:rPr>
          <w:sz w:val="24"/>
          <w:szCs w:val="24"/>
        </w:rPr>
        <w:fldChar w:fldCharType="begin" w:fldLock="1"/>
      </w:r>
      <w:r w:rsidR="00F6273C">
        <w:rPr>
          <w:sz w:val="24"/>
          <w:szCs w:val="24"/>
        </w:rPr>
        <w:instrText>ADDIN CSL_CITATION {"citationItems":[{"id":"ITEM-1","itemData":{"DOI":"10.1109/ICSES63445.2024.10762950","ISBN":"9798331540364","abstract":"In retail sales forecasting, accurately predicting future sales is crucial for inventory management and strategic planning. Traditional methods like LR often fall short due to the complexity of sales data, which includes seasonality and numerous product families. Recent advancements in machine learning (ML) provide more robust alternatives. This research benefits from the power of ML, particularly Random forest (RF), Gradient Boosting (GB), Support Vector Regression (SVR), and XGBoost, to improve prediction accuracy. Despite advancements, a significant gap exists in handling complex datasets with high seasonality and multiple product families. The proposed solution involves implementing and optimizing a RF model, leveraging hyperparameter tuning through randomized search cross-validation. This approach addresses the complexities of the dataset, capturing intricate patterns that traditional methods miss. The optimized RF model achieved an R-squared value of 0.945, substantially higher than the initial RF model and traditional LR, which had an R-squared of 0.531. The model reduced the root mean squared logarithmic error (RMSLE) to 1.172, demonstrating its superior predictive capability. The optimized RF model did better than cutting-edge models like Gradient Boosting (R-squared: 0.942), SVR (R-squared: 0.940), and XGBoost (R-squared: 0.939), with more minor mean squared error (MSE) and mean absolute error (MAE) numbers. The results demonstrate that the optimized RF model excels in forecasting retail sales, handling the dataset's complexity with higher accuracy and reliability. This research highlights the importance of advanced ML techniques in predictive analytics, offering a significant improvement over traditional methods and other contemporary models.","author":[{"dropping-particle":"","family":"Ganguly","given":"Priyam","non-dropping-particle":"","parse-names":false,"suffix":""},{"dropping-particle":"","family":"Mukherjee","given":"Isha","non-dropping-particle":"","parse-names":false,"suffix":""}],"container-title":"4th International Conference on Sustainable Expert Systems, ICSES 2024 - Proceedings","id":"ITEM-1","issued":{"date-parts":[["2024"]]},"page":"884-889","title":"Enhancing Retail Sales Forecasting with Optimized Machine Learning Models","type":"article-journal"},"uris":["http://www.mendeley.com/documents/?uuid=05a93283-1d48-46e4-8384-f34194470232"]}],"mendeley":{"formattedCitation":"(Ganguly &amp; Mukherjee, 2024)","plainTextFormattedCitation":"(Ganguly &amp; Mukherjee, 2024)","previouslyFormattedCitation":"(Ganguly &amp; Mukherjee, 2024)"},"properties":{"noteIndex":0},"schema":"https://github.com/citation-style-language/schema/raw/master/csl-citation.json"}</w:instrText>
      </w:r>
      <w:r w:rsidR="00F67A33">
        <w:rPr>
          <w:sz w:val="24"/>
          <w:szCs w:val="24"/>
        </w:rPr>
        <w:fldChar w:fldCharType="separate"/>
      </w:r>
      <w:r w:rsidR="00F67A33" w:rsidRPr="00F67A33">
        <w:rPr>
          <w:noProof/>
          <w:sz w:val="24"/>
          <w:szCs w:val="24"/>
        </w:rPr>
        <w:t>(Ganguly &amp; Mukherjee, 2024)</w:t>
      </w:r>
      <w:r w:rsidR="00F67A33">
        <w:rPr>
          <w:sz w:val="24"/>
          <w:szCs w:val="24"/>
        </w:rPr>
        <w:fldChar w:fldCharType="end"/>
      </w:r>
      <w:r w:rsidRPr="00FB6A43">
        <w:rPr>
          <w:sz w:val="24"/>
          <w:szCs w:val="24"/>
        </w:rPr>
        <w:t xml:space="preserve">. Akan tetapi, tidak ada satu algoritma pun yang secara konsisten memberikan hasil terbaik di semua jenis data dan domain. Oleh karena itu, muncul pendekatan </w:t>
      </w:r>
      <w:r w:rsidRPr="00FB6A43">
        <w:rPr>
          <w:i/>
          <w:iCs/>
          <w:sz w:val="24"/>
          <w:szCs w:val="24"/>
        </w:rPr>
        <w:t>ensemble learning</w:t>
      </w:r>
      <w:r w:rsidRPr="00FB6A43">
        <w:rPr>
          <w:sz w:val="24"/>
          <w:szCs w:val="24"/>
        </w:rPr>
        <w:t>, yaitu teknik yang menggabungkan beberapa model prediktif untuk memperoleh hasil yang lebih stabil dan akurat.</w:t>
      </w:r>
    </w:p>
    <w:p w14:paraId="2B9DDDDC" w14:textId="57A63DB7" w:rsidR="00FB6A43" w:rsidRPr="00FB6A43" w:rsidRDefault="00FB6A43" w:rsidP="00FB6A43">
      <w:pPr>
        <w:ind w:firstLine="709"/>
        <w:contextualSpacing/>
        <w:rPr>
          <w:sz w:val="24"/>
          <w:szCs w:val="24"/>
        </w:rPr>
      </w:pPr>
      <w:r w:rsidRPr="00FB6A43">
        <w:rPr>
          <w:i/>
          <w:iCs/>
          <w:sz w:val="24"/>
          <w:szCs w:val="24"/>
        </w:rPr>
        <w:t>Ensemble learning</w:t>
      </w:r>
      <w:r w:rsidRPr="00FB6A43">
        <w:rPr>
          <w:sz w:val="24"/>
          <w:szCs w:val="24"/>
        </w:rPr>
        <w:t xml:space="preserve"> bertujuan mengurangi kelemahan model tunggal dengan memanfaatkan keunggulan dari setiap model dasar (</w:t>
      </w:r>
      <w:r w:rsidRPr="00FB6A43">
        <w:rPr>
          <w:i/>
          <w:iCs/>
          <w:sz w:val="24"/>
          <w:szCs w:val="24"/>
        </w:rPr>
        <w:t>base learner</w:t>
      </w:r>
      <w:r w:rsidRPr="00FB6A43">
        <w:rPr>
          <w:sz w:val="24"/>
          <w:szCs w:val="24"/>
        </w:rPr>
        <w:t xml:space="preserve">). Dalam penelitian ini, tiga model dasar yang digunakan adalah </w:t>
      </w:r>
      <w:r w:rsidRPr="00FB6A43">
        <w:rPr>
          <w:i/>
          <w:iCs/>
          <w:sz w:val="24"/>
          <w:szCs w:val="24"/>
        </w:rPr>
        <w:t>Moving Average</w:t>
      </w:r>
      <w:r w:rsidRPr="00FB6A43">
        <w:rPr>
          <w:sz w:val="24"/>
          <w:szCs w:val="24"/>
        </w:rPr>
        <w:t xml:space="preserve"> (MA), </w:t>
      </w:r>
      <w:r w:rsidRPr="00FB6A43">
        <w:rPr>
          <w:i/>
          <w:iCs/>
          <w:sz w:val="24"/>
          <w:szCs w:val="24"/>
        </w:rPr>
        <w:t>Exponential Smoothing</w:t>
      </w:r>
      <w:r w:rsidRPr="00FB6A43">
        <w:rPr>
          <w:sz w:val="24"/>
          <w:szCs w:val="24"/>
        </w:rPr>
        <w:t xml:space="preserve"> (ES), dan </w:t>
      </w:r>
      <w:r w:rsidR="00224F9F">
        <w:rPr>
          <w:i/>
          <w:iCs/>
          <w:sz w:val="24"/>
          <w:szCs w:val="24"/>
        </w:rPr>
        <w:t>Recurrent Neural Network</w:t>
      </w:r>
      <w:r w:rsidRPr="00FB6A43">
        <w:rPr>
          <w:sz w:val="24"/>
          <w:szCs w:val="24"/>
        </w:rPr>
        <w:t xml:space="preserve"> (</w:t>
      </w:r>
      <w:r w:rsidR="00224F9F">
        <w:rPr>
          <w:sz w:val="24"/>
          <w:szCs w:val="24"/>
        </w:rPr>
        <w:t>RNN</w:t>
      </w:r>
      <w:r w:rsidRPr="00FB6A43">
        <w:rPr>
          <w:sz w:val="24"/>
          <w:szCs w:val="24"/>
        </w:rPr>
        <w:t xml:space="preserve">). Ketiga model ini dipilih karena mewakili pendekatan statistik yang umum digunakan dalam peramalan penjualan serta memiliki karakteristik yang saling melengkapi dalam menangani pola data tren dan musiman. Kombinasi ketiganya diharapkan mampu menghasilkan model yang lebih akurat melalui mekanisme </w:t>
      </w:r>
      <w:r w:rsidRPr="00FB6A43">
        <w:rPr>
          <w:i/>
          <w:iCs/>
          <w:sz w:val="24"/>
          <w:szCs w:val="24"/>
        </w:rPr>
        <w:t>weighted ensemble</w:t>
      </w:r>
      <w:r w:rsidRPr="00FB6A43">
        <w:rPr>
          <w:sz w:val="24"/>
          <w:szCs w:val="24"/>
        </w:rPr>
        <w:t>, di mana setiap model diberikan bobot kontribusi berdasarkan kinerjanya terhadap data historis.</w:t>
      </w:r>
    </w:p>
    <w:p w14:paraId="74249133" w14:textId="3D82D4D3" w:rsidR="00FB6A43" w:rsidRPr="00FB6A43" w:rsidRDefault="00FB6A43" w:rsidP="00FB6A43">
      <w:pPr>
        <w:ind w:firstLine="709"/>
        <w:contextualSpacing/>
        <w:rPr>
          <w:sz w:val="24"/>
          <w:szCs w:val="24"/>
        </w:rPr>
      </w:pPr>
      <w:r w:rsidRPr="00FB6A43">
        <w:rPr>
          <w:sz w:val="24"/>
          <w:szCs w:val="24"/>
        </w:rPr>
        <w:t xml:space="preserve">Meskipun </w:t>
      </w:r>
      <w:r w:rsidRPr="00FB6A43">
        <w:rPr>
          <w:i/>
          <w:iCs/>
          <w:sz w:val="24"/>
          <w:szCs w:val="24"/>
        </w:rPr>
        <w:t>ensemble learning</w:t>
      </w:r>
      <w:r w:rsidRPr="00FB6A43">
        <w:rPr>
          <w:sz w:val="24"/>
          <w:szCs w:val="24"/>
        </w:rPr>
        <w:t xml:space="preserve"> telah terbukti efektif, sebagian besar penelitian sebelumnya menggunakan skema bobot tetap (</w:t>
      </w:r>
      <w:r w:rsidRPr="00FB6A43">
        <w:rPr>
          <w:i/>
          <w:iCs/>
          <w:sz w:val="24"/>
          <w:szCs w:val="24"/>
        </w:rPr>
        <w:t>fixed weight</w:t>
      </w:r>
      <w:r w:rsidRPr="00FB6A43">
        <w:rPr>
          <w:sz w:val="24"/>
          <w:szCs w:val="24"/>
        </w:rPr>
        <w:t>) atau rata-rata sama (</w:t>
      </w:r>
      <w:r w:rsidRPr="00FB6A43">
        <w:rPr>
          <w:i/>
          <w:iCs/>
          <w:sz w:val="24"/>
          <w:szCs w:val="24"/>
        </w:rPr>
        <w:t>equal weight</w:t>
      </w:r>
      <w:r w:rsidRPr="00FB6A43">
        <w:rPr>
          <w:sz w:val="24"/>
          <w:szCs w:val="24"/>
        </w:rPr>
        <w:t>) dalam proses kombinasi model</w:t>
      </w:r>
      <w:r w:rsidR="00F6273C">
        <w:rPr>
          <w:sz w:val="24"/>
          <w:szCs w:val="24"/>
        </w:rPr>
        <w:t xml:space="preserve"> </w:t>
      </w:r>
      <w:r w:rsidR="00F6273C">
        <w:rPr>
          <w:sz w:val="24"/>
          <w:szCs w:val="24"/>
        </w:rPr>
        <w:fldChar w:fldCharType="begin" w:fldLock="1"/>
      </w:r>
      <w:r w:rsidR="00BE2D45">
        <w:rPr>
          <w:sz w:val="24"/>
          <w:szCs w:val="24"/>
        </w:rPr>
        <w:instrText>ADDIN CSL_CITATION {"citationItems":[{"id":"ITEM-1","itemData":{"DOI":"10.1007/978-3-642-30217-6_4","ISBN":"9783642302169","ISSN":"03029743","abstract":"Improvement of time series forecasting accuracy is an active research area having significant importance in many practical domains. Extensive works in literature suggest that substantial enhancement in accuracies can be achieved by combining forecasts from different models. However, forecasts combination is a difficult as well as a challenging task due to various reasons and often simple linear methods are used for this purpose. In this paper, we propose a nonlinear weighted ensemble mechanism for combining forecasts from multiple time series models. The proposed method considers the individual forecasts as well as the correlations in pairs of forecasts for creating the ensemble. A successive validation approach is formulated to determine the appropriate combination weights. Three popular models are used to build up the ensemble which is then empirically tested on three real-world time series. Obtained forecasting results, measured through three well-known error statistics demonstrate that the proposed ensemble method provides significantly better accuracies than each individual model. © 2012 Springer-Verlag.","author":[{"dropping-particle":"","family":"Adhikari","given":"Ratnadip","non-dropping-particle":"","parse-names":false,"suffix":""},{"dropping-particle":"","family":"Agrawal","given":"R. K.","non-dropping-particle":"","parse-names":false,"suffix":""}],"container-title":"Lecture Notes in Computer Science (including subseries Lecture Notes in Artificial Intelligence and Lecture Notes in Bioinformatics)","id":"ITEM-1","issue":"PART 1","issued":{"date-parts":[["2012"]]},"page":"38-49","title":"A novel weighted ensemble technique for time series forecasting","type":"article-journal","volume":"7301 LNAI"},"uris":["http://www.mendeley.com/documents/?uuid=d141f5ef-f83c-4da7-abd9-309f8b91e016"]}],"mendeley":{"formattedCitation":"(Adhikari &amp; Agrawal, 2012)","plainTextFormattedCitation":"(Adhikari &amp; Agrawal, 2012)","previouslyFormattedCitation":"(Adhikari &amp; Agrawal, 2012)"},"properties":{"noteIndex":0},"schema":"https://github.com/citation-style-language/schema/raw/master/csl-citation.json"}</w:instrText>
      </w:r>
      <w:r w:rsidR="00F6273C">
        <w:rPr>
          <w:sz w:val="24"/>
          <w:szCs w:val="24"/>
        </w:rPr>
        <w:fldChar w:fldCharType="separate"/>
      </w:r>
      <w:r w:rsidR="00F6273C" w:rsidRPr="00F6273C">
        <w:rPr>
          <w:noProof/>
          <w:sz w:val="24"/>
          <w:szCs w:val="24"/>
        </w:rPr>
        <w:t>(Adhikari &amp; Agrawal, 2012)</w:t>
      </w:r>
      <w:r w:rsidR="00F6273C">
        <w:rPr>
          <w:sz w:val="24"/>
          <w:szCs w:val="24"/>
        </w:rPr>
        <w:fldChar w:fldCharType="end"/>
      </w:r>
      <w:r w:rsidRPr="00FB6A43">
        <w:rPr>
          <w:sz w:val="24"/>
          <w:szCs w:val="24"/>
        </w:rPr>
        <w:t>. Penelitian ini menawarkan kontribusi baru (</w:t>
      </w:r>
      <w:r w:rsidRPr="00FB6A43">
        <w:rPr>
          <w:i/>
          <w:iCs/>
          <w:sz w:val="24"/>
          <w:szCs w:val="24"/>
        </w:rPr>
        <w:t>novelty</w:t>
      </w:r>
      <w:r w:rsidRPr="00FB6A43">
        <w:rPr>
          <w:sz w:val="24"/>
          <w:szCs w:val="24"/>
        </w:rPr>
        <w:t xml:space="preserve">) berupa penerapan algoritma </w:t>
      </w:r>
      <w:r w:rsidRPr="00FB6A43">
        <w:rPr>
          <w:i/>
          <w:iCs/>
          <w:sz w:val="24"/>
          <w:szCs w:val="24"/>
        </w:rPr>
        <w:t>Grey Wolf Optimizer</w:t>
      </w:r>
      <w:r w:rsidRPr="00FB6A43">
        <w:rPr>
          <w:sz w:val="24"/>
          <w:szCs w:val="24"/>
        </w:rPr>
        <w:t xml:space="preserve"> (GWO) untuk menentukan bobot optimal antar model dalam </w:t>
      </w:r>
      <w:r w:rsidRPr="00FB6A43">
        <w:rPr>
          <w:i/>
          <w:iCs/>
          <w:sz w:val="24"/>
          <w:szCs w:val="24"/>
        </w:rPr>
        <w:t>ensemble learning</w:t>
      </w:r>
      <w:r w:rsidR="009508DF">
        <w:rPr>
          <w:i/>
          <w:iCs/>
          <w:sz w:val="24"/>
          <w:szCs w:val="24"/>
        </w:rPr>
        <w:t xml:space="preserve"> </w:t>
      </w:r>
      <w:r w:rsidR="009508DF">
        <w:rPr>
          <w:sz w:val="24"/>
          <w:szCs w:val="24"/>
        </w:rPr>
        <w:t xml:space="preserve">dalam </w:t>
      </w:r>
      <w:r w:rsidR="00F27243">
        <w:rPr>
          <w:sz w:val="24"/>
          <w:szCs w:val="24"/>
        </w:rPr>
        <w:t>peramalan penjualan</w:t>
      </w:r>
      <w:r w:rsidRPr="00FB6A43">
        <w:rPr>
          <w:sz w:val="24"/>
          <w:szCs w:val="24"/>
        </w:rPr>
        <w:t xml:space="preserve">. Pendekatan ini memungkinkan proses pembobotan dilakukan secara adaptif dan optimal, bukan berdasarkan aturan tetap. Dengan GWO, bobot model ditentukan melalui proses optimasi yang meniru perilaku berburu serigala abu-abu dalam mencari solusi terbaik. Tujuannya adalah </w:t>
      </w:r>
      <w:r w:rsidRPr="00FB6A43">
        <w:rPr>
          <w:sz w:val="24"/>
          <w:szCs w:val="24"/>
        </w:rPr>
        <w:lastRenderedPageBreak/>
        <w:t>meminimalkan nilai kesalahan prediksi dengan menyeimbangkan kontribusi setiap model dasar secara dinamis sesuai performanya terhadap data.</w:t>
      </w:r>
    </w:p>
    <w:p w14:paraId="39E35879" w14:textId="7C8063D1" w:rsidR="00FB6A43" w:rsidRPr="00FB6A43" w:rsidRDefault="00FB6A43" w:rsidP="00FB6A43">
      <w:pPr>
        <w:ind w:firstLine="709"/>
        <w:contextualSpacing/>
        <w:rPr>
          <w:sz w:val="24"/>
          <w:szCs w:val="24"/>
        </w:rPr>
      </w:pPr>
      <w:r w:rsidRPr="00FB6A43">
        <w:rPr>
          <w:sz w:val="24"/>
          <w:szCs w:val="24"/>
        </w:rPr>
        <w:t xml:space="preserve">Selain itu, penelitian ini memperluas penerapan konsep </w:t>
      </w:r>
      <w:r w:rsidRPr="00FB6A43">
        <w:rPr>
          <w:i/>
          <w:iCs/>
          <w:sz w:val="24"/>
          <w:szCs w:val="24"/>
        </w:rPr>
        <w:t>metaheuristic optimization</w:t>
      </w:r>
      <w:r w:rsidRPr="00FB6A43">
        <w:rPr>
          <w:sz w:val="24"/>
          <w:szCs w:val="24"/>
        </w:rPr>
        <w:t xml:space="preserve"> pada domain peramalan penjualan, yang selama ini lebih banyak digunakan pada peramalan arus kas (cash flow) atau produksi industri. Penerapan GWO untuk optimasi bobot ensemble masih tergolong baru dan belum </w:t>
      </w:r>
      <w:r w:rsidR="00DF78DF">
        <w:rPr>
          <w:sz w:val="24"/>
          <w:szCs w:val="24"/>
        </w:rPr>
        <w:t>banyak</w:t>
      </w:r>
      <w:r w:rsidRPr="00FB6A43">
        <w:rPr>
          <w:sz w:val="24"/>
          <w:szCs w:val="24"/>
        </w:rPr>
        <w:t xml:space="preserve"> dalam literatur </w:t>
      </w:r>
      <w:r w:rsidRPr="00FB6A43">
        <w:rPr>
          <w:i/>
          <w:iCs/>
          <w:sz w:val="24"/>
          <w:szCs w:val="24"/>
        </w:rPr>
        <w:t>forecasting</w:t>
      </w:r>
      <w:r w:rsidRPr="00FB6A43">
        <w:rPr>
          <w:sz w:val="24"/>
          <w:szCs w:val="24"/>
        </w:rPr>
        <w:t xml:space="preserve">, baik pada konteks keuangan maupun bisnis. Oleh karena itu, penelitian ini diharapkan dapat memberikan kontribusi ilmiah dengan memperkenalkan mekanisme </w:t>
      </w:r>
      <w:r w:rsidRPr="00FB6A43">
        <w:rPr>
          <w:i/>
          <w:iCs/>
          <w:sz w:val="24"/>
          <w:szCs w:val="24"/>
        </w:rPr>
        <w:t>adaptive weighted ensemble</w:t>
      </w:r>
      <w:r w:rsidRPr="00FB6A43">
        <w:rPr>
          <w:sz w:val="24"/>
          <w:szCs w:val="24"/>
        </w:rPr>
        <w:t xml:space="preserve"> berbasis GWO untuk meningkatkan akurasi hasil peramalan penjualan.</w:t>
      </w:r>
    </w:p>
    <w:p w14:paraId="61C5F90A" w14:textId="77777777" w:rsidR="00FB6A43" w:rsidRPr="00FB6A43" w:rsidRDefault="00FB6A43" w:rsidP="00FB6A43">
      <w:pPr>
        <w:ind w:firstLine="709"/>
        <w:contextualSpacing/>
        <w:rPr>
          <w:sz w:val="24"/>
          <w:szCs w:val="24"/>
        </w:rPr>
      </w:pPr>
      <w:r w:rsidRPr="00FB6A43">
        <w:rPr>
          <w:sz w:val="24"/>
          <w:szCs w:val="24"/>
        </w:rPr>
        <w:t xml:space="preserve">Berdasarkan hal tersebut, penelitian ini mengusulkan pengembangan model </w:t>
      </w:r>
      <w:r w:rsidRPr="00FB6A43">
        <w:rPr>
          <w:i/>
          <w:iCs/>
          <w:sz w:val="24"/>
          <w:szCs w:val="24"/>
        </w:rPr>
        <w:t>ensemble learning</w:t>
      </w:r>
      <w:r w:rsidRPr="00FB6A43">
        <w:rPr>
          <w:sz w:val="24"/>
          <w:szCs w:val="24"/>
        </w:rPr>
        <w:t xml:space="preserve"> yang dioptimasi menggunakan </w:t>
      </w:r>
      <w:r w:rsidRPr="00FB6A43">
        <w:rPr>
          <w:i/>
          <w:iCs/>
          <w:sz w:val="24"/>
          <w:szCs w:val="24"/>
        </w:rPr>
        <w:t>Grey Wolf Optimizer</w:t>
      </w:r>
      <w:r w:rsidRPr="00FB6A43">
        <w:rPr>
          <w:sz w:val="24"/>
          <w:szCs w:val="24"/>
        </w:rPr>
        <w:t xml:space="preserve"> (GWO) untuk meningkatkan akurasi peramalan penjualan. Model ini diharapkan mampu mengatasi keterbatasan metode konvensional dan memberikan hasil peramalan yang lebih akurat, adaptif, serta dapat diandalkan untuk mendukung pengambilan keputusan strategis perusahaan.</w:t>
      </w:r>
    </w:p>
    <w:p w14:paraId="0797B156" w14:textId="4130DADC" w:rsidR="00980FEC" w:rsidRPr="00390047" w:rsidRDefault="00980FEC" w:rsidP="00390047">
      <w:pPr>
        <w:spacing w:after="0"/>
        <w:ind w:firstLine="709"/>
        <w:rPr>
          <w:rFonts w:cs="Times New Roman"/>
          <w:sz w:val="28"/>
          <w:szCs w:val="28"/>
        </w:rPr>
      </w:pPr>
    </w:p>
    <w:p w14:paraId="66650D1E" w14:textId="77777777" w:rsidR="009F01E6" w:rsidRPr="00BC7EC9" w:rsidRDefault="009F01E6" w:rsidP="00722D89">
      <w:pPr>
        <w:pStyle w:val="Heading2"/>
        <w:spacing w:before="0"/>
        <w:ind w:left="709" w:hanging="709"/>
        <w:rPr>
          <w:rFonts w:cs="Times New Roman"/>
          <w:szCs w:val="24"/>
        </w:rPr>
      </w:pPr>
      <w:bookmarkStart w:id="20" w:name="_Toc233563377"/>
      <w:bookmarkStart w:id="21" w:name="_Toc13589926"/>
      <w:bookmarkStart w:id="22" w:name="_Toc101077596"/>
      <w:r w:rsidRPr="00BC7EC9">
        <w:rPr>
          <w:rFonts w:cs="Times New Roman"/>
          <w:szCs w:val="24"/>
        </w:rPr>
        <w:t>Permasalahan Penelitian</w:t>
      </w:r>
      <w:bookmarkEnd w:id="20"/>
      <w:r w:rsidRPr="00BC7EC9">
        <w:rPr>
          <w:rFonts w:cs="Times New Roman"/>
          <w:szCs w:val="24"/>
        </w:rPr>
        <w:t xml:space="preserve"> </w:t>
      </w:r>
    </w:p>
    <w:p w14:paraId="53840A53" w14:textId="67F96A04" w:rsidR="008F1AD2" w:rsidRPr="00BC7EC9" w:rsidRDefault="0040177A" w:rsidP="00722D89">
      <w:pPr>
        <w:pStyle w:val="Heading3"/>
        <w:spacing w:before="0" w:after="120"/>
        <w:ind w:left="709"/>
        <w:rPr>
          <w:rFonts w:cs="Times New Roman"/>
        </w:rPr>
      </w:pPr>
      <w:bookmarkStart w:id="23" w:name="_Toc233563378"/>
      <w:r w:rsidRPr="00BC7EC9">
        <w:rPr>
          <w:rFonts w:cs="Times New Roman"/>
        </w:rPr>
        <w:t>Identifikasi Masalah</w:t>
      </w:r>
      <w:bookmarkEnd w:id="21"/>
      <w:bookmarkEnd w:id="22"/>
      <w:bookmarkEnd w:id="23"/>
    </w:p>
    <w:p w14:paraId="62B6550A" w14:textId="77777777" w:rsidR="00722D89" w:rsidRPr="00722D89" w:rsidRDefault="00722D89" w:rsidP="00722D89">
      <w:pPr>
        <w:spacing w:after="0"/>
        <w:ind w:left="709"/>
        <w:rPr>
          <w:rFonts w:cs="Times New Roman"/>
          <w:sz w:val="24"/>
          <w:szCs w:val="24"/>
          <w:lang w:val="id-ID"/>
        </w:rPr>
      </w:pPr>
      <w:bookmarkStart w:id="24" w:name="_Toc101077598"/>
      <w:r w:rsidRPr="00722D89">
        <w:rPr>
          <w:rFonts w:cs="Times New Roman"/>
          <w:sz w:val="24"/>
          <w:szCs w:val="24"/>
        </w:rPr>
        <w:t>Berdasarkan latar belakang masalah di atas, identifikasi masalah dalam</w:t>
      </w:r>
    </w:p>
    <w:p w14:paraId="07E95D64" w14:textId="77777777" w:rsidR="00722D89" w:rsidRPr="00722D89" w:rsidRDefault="00722D89" w:rsidP="00722D89">
      <w:pPr>
        <w:spacing w:after="0"/>
        <w:rPr>
          <w:rFonts w:cs="Times New Roman"/>
          <w:sz w:val="24"/>
          <w:szCs w:val="24"/>
        </w:rPr>
      </w:pPr>
      <w:r w:rsidRPr="00722D89">
        <w:rPr>
          <w:rFonts w:cs="Times New Roman"/>
          <w:sz w:val="24"/>
          <w:szCs w:val="24"/>
        </w:rPr>
        <w:t>penelitian ini adalah sebagai berikut:</w:t>
      </w:r>
    </w:p>
    <w:p w14:paraId="1EB0895E" w14:textId="7B82BCF7" w:rsidR="00722D89" w:rsidRPr="00722D89" w:rsidRDefault="00287745">
      <w:pPr>
        <w:pStyle w:val="ListParagraph"/>
        <w:numPr>
          <w:ilvl w:val="0"/>
          <w:numId w:val="2"/>
        </w:numPr>
        <w:spacing w:after="0" w:line="360" w:lineRule="auto"/>
        <w:ind w:left="993"/>
        <w:jc w:val="both"/>
        <w:rPr>
          <w:rFonts w:ascii="Times New Roman" w:hAnsi="Times New Roman" w:cs="Times New Roman"/>
          <w:sz w:val="24"/>
          <w:szCs w:val="24"/>
        </w:rPr>
      </w:pPr>
      <w:r w:rsidRPr="00287745">
        <w:rPr>
          <w:rFonts w:ascii="Times New Roman" w:hAnsi="Times New Roman" w:cs="Times New Roman"/>
          <w:sz w:val="24"/>
          <w:szCs w:val="24"/>
        </w:rPr>
        <w:t>Data penjualan umumnya memiliki pola yang tidak linear, musiman, dan dipengaruhi oleh banyak faktor eksternal sehingga sulit dimodelkan menggunakan metode statistik konvensional</w:t>
      </w:r>
      <w:r w:rsidR="00722D89" w:rsidRPr="00722D89">
        <w:rPr>
          <w:rFonts w:ascii="Times New Roman" w:hAnsi="Times New Roman" w:cs="Times New Roman"/>
          <w:sz w:val="24"/>
          <w:szCs w:val="24"/>
        </w:rPr>
        <w:t>.</w:t>
      </w:r>
    </w:p>
    <w:p w14:paraId="75928BEC" w14:textId="1DF2CF5D" w:rsidR="00722D89" w:rsidRDefault="00C77505">
      <w:pPr>
        <w:pStyle w:val="ListParagraph"/>
        <w:numPr>
          <w:ilvl w:val="0"/>
          <w:numId w:val="2"/>
        </w:numPr>
        <w:spacing w:after="0" w:line="360" w:lineRule="auto"/>
        <w:ind w:left="993"/>
        <w:jc w:val="both"/>
        <w:rPr>
          <w:rFonts w:ascii="Times New Roman" w:hAnsi="Times New Roman" w:cs="Times New Roman"/>
          <w:sz w:val="24"/>
          <w:szCs w:val="24"/>
        </w:rPr>
      </w:pPr>
      <w:r w:rsidRPr="00C77505">
        <w:rPr>
          <w:rFonts w:ascii="Times New Roman" w:eastAsia="Calibri" w:hAnsi="Times New Roman" w:cs="Times New Roman"/>
          <w:sz w:val="24"/>
          <w:szCs w:val="24"/>
        </w:rPr>
        <w:t xml:space="preserve">Model peramalan seperti </w:t>
      </w:r>
      <w:r w:rsidRPr="00C77505">
        <w:rPr>
          <w:rFonts w:ascii="Times New Roman" w:eastAsia="Calibri" w:hAnsi="Times New Roman" w:cs="Times New Roman"/>
          <w:i/>
          <w:iCs/>
          <w:sz w:val="24"/>
          <w:szCs w:val="24"/>
        </w:rPr>
        <w:t>Moving Average</w:t>
      </w:r>
      <w:r w:rsidRPr="00C77505">
        <w:rPr>
          <w:rFonts w:ascii="Times New Roman" w:eastAsia="Calibri" w:hAnsi="Times New Roman" w:cs="Times New Roman"/>
          <w:sz w:val="24"/>
          <w:szCs w:val="24"/>
        </w:rPr>
        <w:t xml:space="preserve">, </w:t>
      </w:r>
      <w:r w:rsidRPr="00C77505">
        <w:rPr>
          <w:rFonts w:ascii="Times New Roman" w:eastAsia="Calibri" w:hAnsi="Times New Roman" w:cs="Times New Roman"/>
          <w:i/>
          <w:iCs/>
          <w:sz w:val="24"/>
          <w:szCs w:val="24"/>
        </w:rPr>
        <w:t>Exponential Smoothing</w:t>
      </w:r>
      <w:r w:rsidRPr="00C77505">
        <w:rPr>
          <w:rFonts w:ascii="Times New Roman" w:eastAsia="Calibri" w:hAnsi="Times New Roman" w:cs="Times New Roman"/>
          <w:sz w:val="24"/>
          <w:szCs w:val="24"/>
        </w:rPr>
        <w:t xml:space="preserve">, dan </w:t>
      </w:r>
      <w:r w:rsidR="00D7358D">
        <w:rPr>
          <w:rFonts w:ascii="Times New Roman" w:eastAsia="Calibri" w:hAnsi="Times New Roman" w:cs="Times New Roman"/>
          <w:i/>
          <w:iCs/>
          <w:sz w:val="24"/>
          <w:szCs w:val="24"/>
        </w:rPr>
        <w:t>Recurrent Neural Network</w:t>
      </w:r>
      <w:r w:rsidRPr="00C77505">
        <w:rPr>
          <w:rFonts w:ascii="Times New Roman" w:eastAsia="Calibri" w:hAnsi="Times New Roman" w:cs="Times New Roman"/>
          <w:sz w:val="24"/>
          <w:szCs w:val="24"/>
        </w:rPr>
        <w:t xml:space="preserve"> </w:t>
      </w:r>
      <w:r w:rsidR="00550743">
        <w:rPr>
          <w:rFonts w:ascii="Times New Roman" w:eastAsia="Calibri" w:hAnsi="Times New Roman" w:cs="Times New Roman"/>
          <w:sz w:val="24"/>
          <w:szCs w:val="24"/>
        </w:rPr>
        <w:t>mempunyai kelebihan masing-masing</w:t>
      </w:r>
      <w:r w:rsidR="00FF1226">
        <w:rPr>
          <w:rFonts w:ascii="Times New Roman" w:eastAsia="Calibri" w:hAnsi="Times New Roman" w:cs="Times New Roman"/>
          <w:sz w:val="24"/>
          <w:szCs w:val="24"/>
        </w:rPr>
        <w:t xml:space="preserve">, </w:t>
      </w:r>
      <w:r w:rsidR="00BB14C4">
        <w:rPr>
          <w:rFonts w:ascii="Times New Roman" w:eastAsia="Calibri" w:hAnsi="Times New Roman" w:cs="Times New Roman"/>
          <w:sz w:val="24"/>
          <w:szCs w:val="24"/>
        </w:rPr>
        <w:t xml:space="preserve">belum belum ada pembuktian apakah </w:t>
      </w:r>
      <w:r w:rsidR="00FF1226">
        <w:rPr>
          <w:rFonts w:ascii="Times New Roman" w:eastAsia="Calibri" w:hAnsi="Times New Roman" w:cs="Times New Roman"/>
          <w:sz w:val="24"/>
          <w:szCs w:val="24"/>
        </w:rPr>
        <w:t>jika digabungkan</w:t>
      </w:r>
      <w:r w:rsidR="00550743">
        <w:rPr>
          <w:rFonts w:ascii="Times New Roman" w:eastAsia="Calibri" w:hAnsi="Times New Roman" w:cs="Times New Roman"/>
          <w:sz w:val="24"/>
          <w:szCs w:val="24"/>
        </w:rPr>
        <w:t xml:space="preserve"> </w:t>
      </w:r>
      <w:r w:rsidRPr="00C77505">
        <w:rPr>
          <w:rFonts w:ascii="Times New Roman" w:eastAsia="Calibri" w:hAnsi="Times New Roman" w:cs="Times New Roman"/>
          <w:sz w:val="24"/>
          <w:szCs w:val="24"/>
        </w:rPr>
        <w:t>mampu menangkap fluktuasi dan ketidakpastian pola data penjualan yang dinamis</w:t>
      </w:r>
      <w:r w:rsidR="00722D89" w:rsidRPr="00722D89">
        <w:rPr>
          <w:rFonts w:ascii="Times New Roman" w:hAnsi="Times New Roman" w:cs="Times New Roman"/>
          <w:sz w:val="24"/>
          <w:szCs w:val="24"/>
        </w:rPr>
        <w:t>.</w:t>
      </w:r>
    </w:p>
    <w:p w14:paraId="73623365" w14:textId="32F1128D" w:rsidR="00C77505" w:rsidRPr="00722D89" w:rsidRDefault="0006234A">
      <w:pPr>
        <w:pStyle w:val="ListParagraph"/>
        <w:numPr>
          <w:ilvl w:val="0"/>
          <w:numId w:val="2"/>
        </w:numPr>
        <w:spacing w:after="0" w:line="360" w:lineRule="auto"/>
        <w:ind w:left="993"/>
        <w:jc w:val="both"/>
        <w:rPr>
          <w:rFonts w:ascii="Times New Roman" w:hAnsi="Times New Roman" w:cs="Times New Roman"/>
          <w:sz w:val="24"/>
          <w:szCs w:val="24"/>
        </w:rPr>
      </w:pPr>
      <w:r w:rsidRPr="0006234A">
        <w:rPr>
          <w:rFonts w:ascii="Times New Roman" w:hAnsi="Times New Roman" w:cs="Times New Roman"/>
          <w:sz w:val="24"/>
          <w:szCs w:val="24"/>
        </w:rPr>
        <w:t xml:space="preserve">Belum banyak penelitian yang mengoptimalkan kombinasi bobot model </w:t>
      </w:r>
      <w:r w:rsidRPr="0006234A">
        <w:rPr>
          <w:rFonts w:ascii="Times New Roman" w:hAnsi="Times New Roman" w:cs="Times New Roman"/>
          <w:i/>
          <w:iCs/>
          <w:sz w:val="24"/>
          <w:szCs w:val="24"/>
        </w:rPr>
        <w:t>ensemble forecasting</w:t>
      </w:r>
      <w:r w:rsidRPr="0006234A">
        <w:rPr>
          <w:rFonts w:ascii="Times New Roman" w:hAnsi="Times New Roman" w:cs="Times New Roman"/>
          <w:sz w:val="24"/>
          <w:szCs w:val="24"/>
        </w:rPr>
        <w:t xml:space="preserve"> menggunakan algoritma metaheuristik seperti </w:t>
      </w:r>
      <w:r w:rsidRPr="0006234A">
        <w:rPr>
          <w:rFonts w:ascii="Times New Roman" w:hAnsi="Times New Roman" w:cs="Times New Roman"/>
          <w:i/>
          <w:iCs/>
          <w:sz w:val="24"/>
          <w:szCs w:val="24"/>
        </w:rPr>
        <w:t>Grey Wolf Optimizer (GWO)</w:t>
      </w:r>
    </w:p>
    <w:p w14:paraId="264BA9D2" w14:textId="77777777" w:rsidR="00722D89" w:rsidRPr="00722D89" w:rsidRDefault="00722D89" w:rsidP="00722D89">
      <w:pPr>
        <w:spacing w:after="0"/>
        <w:ind w:left="644"/>
        <w:rPr>
          <w:rFonts w:cs="Times New Roman"/>
          <w:sz w:val="24"/>
          <w:szCs w:val="24"/>
        </w:rPr>
      </w:pPr>
    </w:p>
    <w:p w14:paraId="3F35D1AD" w14:textId="1FAAE19C" w:rsidR="008F1AD2" w:rsidRPr="00BC7EC9" w:rsidRDefault="009F01E6" w:rsidP="00722D89">
      <w:pPr>
        <w:pStyle w:val="Heading3"/>
        <w:spacing w:before="0" w:after="120"/>
        <w:ind w:left="709"/>
        <w:rPr>
          <w:rFonts w:cs="Times New Roman"/>
        </w:rPr>
      </w:pPr>
      <w:bookmarkStart w:id="25" w:name="_Toc233563379"/>
      <w:r w:rsidRPr="00BC7EC9">
        <w:rPr>
          <w:rFonts w:cs="Times New Roman"/>
        </w:rPr>
        <w:t xml:space="preserve">Ruang Lingkup </w:t>
      </w:r>
      <w:r w:rsidR="0040177A" w:rsidRPr="00BC7EC9">
        <w:rPr>
          <w:rFonts w:cs="Times New Roman"/>
        </w:rPr>
        <w:t>Masalah</w:t>
      </w:r>
      <w:bookmarkEnd w:id="24"/>
      <w:bookmarkEnd w:id="25"/>
      <w:r w:rsidR="00AF2D25" w:rsidRPr="00BC7EC9">
        <w:rPr>
          <w:rFonts w:cs="Times New Roman"/>
        </w:rPr>
        <w:t xml:space="preserve"> </w:t>
      </w:r>
    </w:p>
    <w:p w14:paraId="6D6B3C76" w14:textId="77777777" w:rsidR="0040177A" w:rsidRPr="00BC7EC9" w:rsidRDefault="0040177A" w:rsidP="00980FEC">
      <w:pPr>
        <w:spacing w:after="0"/>
        <w:ind w:firstLine="709"/>
        <w:rPr>
          <w:rFonts w:cs="Times New Roman"/>
          <w:sz w:val="24"/>
          <w:szCs w:val="24"/>
          <w:bdr w:val="none" w:sz="0" w:space="0" w:color="auto" w:frame="1"/>
        </w:rPr>
      </w:pPr>
      <w:r w:rsidRPr="00BC7EC9">
        <w:rPr>
          <w:rFonts w:cs="Times New Roman"/>
          <w:sz w:val="24"/>
          <w:szCs w:val="24"/>
        </w:rPr>
        <w:t>Berdasarkan beberapa pokok permasalahan yang telah diuraikan pada identifikasi masalah di atas, maka penelitian dibatasi pada</w:t>
      </w:r>
      <w:r w:rsidRPr="00BC7EC9">
        <w:rPr>
          <w:rFonts w:cs="Times New Roman"/>
          <w:sz w:val="24"/>
          <w:szCs w:val="24"/>
          <w:bdr w:val="none" w:sz="0" w:space="0" w:color="auto" w:frame="1"/>
        </w:rPr>
        <w:t>:</w:t>
      </w:r>
    </w:p>
    <w:p w14:paraId="45FB602C" w14:textId="6AAE2300" w:rsidR="0040177A" w:rsidRPr="00BC7EC9" w:rsidRDefault="0006234A" w:rsidP="7CA8D65D">
      <w:pPr>
        <w:pStyle w:val="ListParagraph"/>
        <w:numPr>
          <w:ilvl w:val="0"/>
          <w:numId w:val="4"/>
        </w:numPr>
        <w:spacing w:after="0" w:line="360" w:lineRule="auto"/>
        <w:ind w:left="993"/>
        <w:jc w:val="both"/>
        <w:rPr>
          <w:rFonts w:ascii="Times New Roman" w:eastAsia="Calibri" w:hAnsi="Times New Roman" w:cs="Times New Roman"/>
          <w:sz w:val="24"/>
          <w:szCs w:val="24"/>
        </w:rPr>
      </w:pPr>
      <w:r w:rsidRPr="7CA8D65D">
        <w:rPr>
          <w:rFonts w:ascii="Times New Roman" w:eastAsia="Calibri" w:hAnsi="Times New Roman" w:cs="Times New Roman"/>
          <w:sz w:val="24"/>
          <w:szCs w:val="24"/>
        </w:rPr>
        <w:t>Penelitian ini berfokus pada peramalan penjualan (</w:t>
      </w:r>
      <w:r w:rsidRPr="7CA8D65D">
        <w:rPr>
          <w:rFonts w:ascii="Times New Roman" w:eastAsia="Calibri" w:hAnsi="Times New Roman" w:cs="Times New Roman"/>
          <w:i/>
          <w:iCs/>
          <w:sz w:val="24"/>
          <w:szCs w:val="24"/>
        </w:rPr>
        <w:t>sales forecasting</w:t>
      </w:r>
      <w:r w:rsidRPr="7CA8D65D">
        <w:rPr>
          <w:rFonts w:ascii="Times New Roman" w:eastAsia="Calibri" w:hAnsi="Times New Roman" w:cs="Times New Roman"/>
          <w:sz w:val="24"/>
          <w:szCs w:val="24"/>
        </w:rPr>
        <w:t>) dengan pendekatan regresi deret waktu (</w:t>
      </w:r>
      <w:r w:rsidRPr="7CA8D65D">
        <w:rPr>
          <w:rFonts w:ascii="Times New Roman" w:eastAsia="Calibri" w:hAnsi="Times New Roman" w:cs="Times New Roman"/>
          <w:i/>
          <w:iCs/>
          <w:sz w:val="24"/>
          <w:szCs w:val="24"/>
        </w:rPr>
        <w:t>time series regression</w:t>
      </w:r>
      <w:r w:rsidRPr="7CA8D65D">
        <w:rPr>
          <w:rFonts w:ascii="Times New Roman" w:eastAsia="Calibri" w:hAnsi="Times New Roman" w:cs="Times New Roman"/>
          <w:sz w:val="24"/>
          <w:szCs w:val="24"/>
        </w:rPr>
        <w:t>)</w:t>
      </w:r>
      <w:r w:rsidR="46AA1A05" w:rsidRPr="7CA8D65D">
        <w:rPr>
          <w:rFonts w:ascii="Times New Roman" w:eastAsia="Calibri" w:hAnsi="Times New Roman" w:cs="Times New Roman"/>
          <w:sz w:val="24"/>
          <w:szCs w:val="24"/>
        </w:rPr>
        <w:t xml:space="preserve"> pada data penjualan agregat harian total. Dengan demikian permasalahan yang diselesaikan bersifat </w:t>
      </w:r>
      <w:r w:rsidR="46AA1A05" w:rsidRPr="7CA8D65D">
        <w:rPr>
          <w:rFonts w:ascii="Times New Roman" w:eastAsia="Calibri" w:hAnsi="Times New Roman" w:cs="Times New Roman"/>
          <w:i/>
          <w:iCs/>
          <w:sz w:val="24"/>
          <w:szCs w:val="24"/>
        </w:rPr>
        <w:t>univariate time series</w:t>
      </w:r>
      <w:r w:rsidR="0410069E" w:rsidRPr="7CA8D65D">
        <w:rPr>
          <w:rFonts w:ascii="Times New Roman" w:eastAsia="Calibri" w:hAnsi="Times New Roman" w:cs="Times New Roman"/>
          <w:i/>
          <w:iCs/>
          <w:sz w:val="24"/>
          <w:szCs w:val="24"/>
        </w:rPr>
        <w:t xml:space="preserve">, </w:t>
      </w:r>
      <w:r w:rsidR="0410069E" w:rsidRPr="7CA8D65D">
        <w:rPr>
          <w:rFonts w:ascii="Times New Roman" w:eastAsia="Calibri" w:hAnsi="Times New Roman" w:cs="Times New Roman"/>
          <w:sz w:val="24"/>
          <w:szCs w:val="24"/>
        </w:rPr>
        <w:t xml:space="preserve">sehingga analisis dan pemodelan tidak mempertimbangkan kategori produk, toko, </w:t>
      </w:r>
      <w:r w:rsidR="1C02B9FA" w:rsidRPr="7CA8D65D">
        <w:rPr>
          <w:rFonts w:ascii="Times New Roman" w:eastAsia="Calibri" w:hAnsi="Times New Roman" w:cs="Times New Roman"/>
          <w:sz w:val="24"/>
          <w:szCs w:val="24"/>
        </w:rPr>
        <w:t>maupun variabel eksternal lainnya.</w:t>
      </w:r>
    </w:p>
    <w:p w14:paraId="57A541A3" w14:textId="1967DB21" w:rsidR="0040177A" w:rsidRDefault="00C86AC3">
      <w:pPr>
        <w:pStyle w:val="ListParagraph"/>
        <w:numPr>
          <w:ilvl w:val="0"/>
          <w:numId w:val="4"/>
        </w:numPr>
        <w:spacing w:after="0" w:line="360" w:lineRule="auto"/>
        <w:ind w:left="993"/>
        <w:jc w:val="both"/>
        <w:rPr>
          <w:rFonts w:ascii="Times New Roman" w:hAnsi="Times New Roman" w:cs="Times New Roman"/>
          <w:sz w:val="24"/>
          <w:szCs w:val="24"/>
        </w:rPr>
      </w:pPr>
      <w:r w:rsidRPr="00C86AC3">
        <w:rPr>
          <w:rFonts w:ascii="Times New Roman" w:eastAsia="Calibri" w:hAnsi="Times New Roman" w:cs="Times New Roman"/>
          <w:sz w:val="24"/>
          <w:szCs w:val="24"/>
        </w:rPr>
        <w:t>Data yang digunakan merupakan data penjualan historis dari sumber publik atau dataset terbuka yang tersedia secara daring</w:t>
      </w:r>
      <w:r w:rsidR="0021041B" w:rsidRPr="00BC7EC9">
        <w:rPr>
          <w:rFonts w:ascii="Times New Roman" w:hAnsi="Times New Roman" w:cs="Times New Roman"/>
          <w:sz w:val="24"/>
          <w:szCs w:val="24"/>
        </w:rPr>
        <w:t>.</w:t>
      </w:r>
    </w:p>
    <w:p w14:paraId="3B5D9D16" w14:textId="089AABEE" w:rsidR="00C86AC3" w:rsidRPr="00C86AC3" w:rsidRDefault="00C86AC3">
      <w:pPr>
        <w:pStyle w:val="ListParagraph"/>
        <w:numPr>
          <w:ilvl w:val="0"/>
          <w:numId w:val="4"/>
        </w:numPr>
        <w:spacing w:after="0" w:line="360" w:lineRule="auto"/>
        <w:ind w:left="993"/>
        <w:jc w:val="both"/>
        <w:rPr>
          <w:rFonts w:ascii="Times New Roman" w:hAnsi="Times New Roman" w:cs="Times New Roman"/>
          <w:sz w:val="24"/>
          <w:szCs w:val="24"/>
        </w:rPr>
      </w:pPr>
      <w:r w:rsidRPr="7CA8D65D">
        <w:rPr>
          <w:rFonts w:ascii="Times New Roman" w:hAnsi="Times New Roman" w:cs="Times New Roman"/>
          <w:sz w:val="24"/>
          <w:szCs w:val="24"/>
        </w:rPr>
        <w:t xml:space="preserve">Model </w:t>
      </w:r>
      <w:r w:rsidR="67A6B7BE" w:rsidRPr="7CA8D65D">
        <w:rPr>
          <w:rFonts w:ascii="Times New Roman" w:hAnsi="Times New Roman" w:cs="Times New Roman"/>
          <w:i/>
          <w:iCs/>
          <w:sz w:val="24"/>
          <w:szCs w:val="24"/>
        </w:rPr>
        <w:t>baseline</w:t>
      </w:r>
      <w:r w:rsidRPr="7CA8D65D">
        <w:rPr>
          <w:rFonts w:ascii="Times New Roman" w:hAnsi="Times New Roman" w:cs="Times New Roman"/>
          <w:sz w:val="24"/>
          <w:szCs w:val="24"/>
        </w:rPr>
        <w:t xml:space="preserve"> yang digunakan dalam ensemble terdiri dari tiga </w:t>
      </w:r>
      <w:r w:rsidR="00716C6F" w:rsidRPr="7CA8D65D">
        <w:rPr>
          <w:rFonts w:ascii="Times New Roman" w:hAnsi="Times New Roman" w:cs="Times New Roman"/>
          <w:sz w:val="24"/>
          <w:szCs w:val="24"/>
        </w:rPr>
        <w:t>model</w:t>
      </w:r>
      <w:r w:rsidRPr="7CA8D65D">
        <w:rPr>
          <w:rFonts w:ascii="Times New Roman" w:hAnsi="Times New Roman" w:cs="Times New Roman"/>
          <w:sz w:val="24"/>
          <w:szCs w:val="24"/>
        </w:rPr>
        <w:t xml:space="preserve">, yaitu </w:t>
      </w:r>
      <w:r w:rsidRPr="7CA8D65D">
        <w:rPr>
          <w:rFonts w:ascii="Times New Roman" w:hAnsi="Times New Roman" w:cs="Times New Roman"/>
          <w:i/>
          <w:iCs/>
          <w:sz w:val="24"/>
          <w:szCs w:val="24"/>
        </w:rPr>
        <w:t>Moving Average (MA)</w:t>
      </w:r>
      <w:r w:rsidRPr="7CA8D65D">
        <w:rPr>
          <w:rFonts w:ascii="Times New Roman" w:hAnsi="Times New Roman" w:cs="Times New Roman"/>
          <w:sz w:val="24"/>
          <w:szCs w:val="24"/>
        </w:rPr>
        <w:t xml:space="preserve">, </w:t>
      </w:r>
      <w:r w:rsidRPr="7CA8D65D">
        <w:rPr>
          <w:rFonts w:ascii="Times New Roman" w:hAnsi="Times New Roman" w:cs="Times New Roman"/>
          <w:i/>
          <w:iCs/>
          <w:sz w:val="24"/>
          <w:szCs w:val="24"/>
        </w:rPr>
        <w:t>Exponential Smoothing (ES)</w:t>
      </w:r>
      <w:r w:rsidRPr="7CA8D65D">
        <w:rPr>
          <w:rFonts w:ascii="Times New Roman" w:hAnsi="Times New Roman" w:cs="Times New Roman"/>
          <w:sz w:val="24"/>
          <w:szCs w:val="24"/>
        </w:rPr>
        <w:t xml:space="preserve">, dan </w:t>
      </w:r>
      <w:r w:rsidR="00942AC8" w:rsidRPr="7CA8D65D">
        <w:rPr>
          <w:rFonts w:ascii="Times New Roman" w:hAnsi="Times New Roman" w:cs="Times New Roman"/>
          <w:i/>
          <w:iCs/>
          <w:sz w:val="24"/>
          <w:szCs w:val="24"/>
        </w:rPr>
        <w:t>Recurrent Neural Network</w:t>
      </w:r>
      <w:r w:rsidRPr="7CA8D65D">
        <w:rPr>
          <w:rFonts w:ascii="Times New Roman" w:hAnsi="Times New Roman" w:cs="Times New Roman"/>
          <w:i/>
          <w:iCs/>
          <w:sz w:val="24"/>
          <w:szCs w:val="24"/>
        </w:rPr>
        <w:t xml:space="preserve"> (</w:t>
      </w:r>
      <w:r w:rsidR="00942AC8" w:rsidRPr="7CA8D65D">
        <w:rPr>
          <w:rFonts w:ascii="Times New Roman" w:hAnsi="Times New Roman" w:cs="Times New Roman"/>
          <w:i/>
          <w:iCs/>
          <w:sz w:val="24"/>
          <w:szCs w:val="24"/>
        </w:rPr>
        <w:t>RNN</w:t>
      </w:r>
      <w:r w:rsidRPr="7CA8D65D">
        <w:rPr>
          <w:rFonts w:ascii="Times New Roman" w:hAnsi="Times New Roman" w:cs="Times New Roman"/>
          <w:i/>
          <w:iCs/>
          <w:sz w:val="24"/>
          <w:szCs w:val="24"/>
        </w:rPr>
        <w:t>)</w:t>
      </w:r>
    </w:p>
    <w:p w14:paraId="1D9AE9C1" w14:textId="4AFCE29A" w:rsidR="00C86AC3" w:rsidRDefault="00754D6C">
      <w:pPr>
        <w:pStyle w:val="ListParagraph"/>
        <w:numPr>
          <w:ilvl w:val="0"/>
          <w:numId w:val="4"/>
        </w:numPr>
        <w:spacing w:after="0" w:line="360" w:lineRule="auto"/>
        <w:ind w:left="993"/>
        <w:jc w:val="both"/>
        <w:rPr>
          <w:rFonts w:ascii="Times New Roman" w:hAnsi="Times New Roman" w:cs="Times New Roman"/>
          <w:sz w:val="24"/>
          <w:szCs w:val="24"/>
        </w:rPr>
      </w:pPr>
      <w:r w:rsidRPr="7CA8D65D">
        <w:rPr>
          <w:rFonts w:ascii="Times New Roman" w:hAnsi="Times New Roman" w:cs="Times New Roman"/>
          <w:sz w:val="24"/>
          <w:szCs w:val="24"/>
        </w:rPr>
        <w:t xml:space="preserve">Algoritma optimasi yang digunakan adalah </w:t>
      </w:r>
      <w:r w:rsidRPr="7CA8D65D">
        <w:rPr>
          <w:rFonts w:ascii="Times New Roman" w:hAnsi="Times New Roman" w:cs="Times New Roman"/>
          <w:i/>
          <w:iCs/>
          <w:sz w:val="24"/>
          <w:szCs w:val="24"/>
        </w:rPr>
        <w:t>Grey Wolf Optimizer (GWO)</w:t>
      </w:r>
      <w:r w:rsidRPr="7CA8D65D">
        <w:rPr>
          <w:rFonts w:ascii="Times New Roman" w:hAnsi="Times New Roman" w:cs="Times New Roman"/>
          <w:sz w:val="24"/>
          <w:szCs w:val="24"/>
        </w:rPr>
        <w:t xml:space="preserve"> </w:t>
      </w:r>
      <w:r w:rsidR="3F316B37" w:rsidRPr="7CA8D65D">
        <w:rPr>
          <w:rFonts w:ascii="Times New Roman" w:hAnsi="Times New Roman" w:cs="Times New Roman"/>
          <w:sz w:val="24"/>
          <w:szCs w:val="24"/>
        </w:rPr>
        <w:t>dengan MAPE sebagai fungsi objektif.</w:t>
      </w:r>
    </w:p>
    <w:p w14:paraId="3247496B" w14:textId="086352BA" w:rsidR="00E20408" w:rsidRDefault="00E20408" w:rsidP="7CA8D65D">
      <w:pPr>
        <w:pStyle w:val="ListParagraph"/>
        <w:numPr>
          <w:ilvl w:val="0"/>
          <w:numId w:val="4"/>
        </w:numPr>
        <w:spacing w:after="0" w:line="360" w:lineRule="auto"/>
        <w:ind w:left="993"/>
        <w:jc w:val="both"/>
        <w:rPr>
          <w:rFonts w:ascii="Times New Roman" w:hAnsi="Times New Roman" w:cs="Times New Roman"/>
          <w:sz w:val="24"/>
          <w:szCs w:val="24"/>
        </w:rPr>
      </w:pPr>
      <w:r w:rsidRPr="7CA8D65D">
        <w:rPr>
          <w:rFonts w:ascii="Times New Roman" w:hAnsi="Times New Roman" w:cs="Times New Roman"/>
          <w:sz w:val="24"/>
          <w:szCs w:val="24"/>
        </w:rPr>
        <w:t>Evaluasi kinerja model dilakukan menggunakan metrik</w:t>
      </w:r>
      <w:r w:rsidR="00976EBE" w:rsidRPr="7CA8D65D">
        <w:rPr>
          <w:rFonts w:ascii="Times New Roman" w:hAnsi="Times New Roman" w:cs="Times New Roman"/>
          <w:sz w:val="24"/>
          <w:szCs w:val="24"/>
        </w:rPr>
        <w:t xml:space="preserve"> </w:t>
      </w:r>
      <w:r w:rsidR="3A1101D1" w:rsidRPr="7CA8D65D">
        <w:rPr>
          <w:rFonts w:ascii="Times New Roman" w:hAnsi="Times New Roman" w:cs="Times New Roman"/>
          <w:sz w:val="24"/>
          <w:szCs w:val="24"/>
        </w:rPr>
        <w:t xml:space="preserve"> </w:t>
      </w:r>
      <w:r w:rsidR="3A1101D1" w:rsidRPr="7CA8D65D">
        <w:rPr>
          <w:rFonts w:ascii="Times New Roman" w:hAnsi="Times New Roman" w:cs="Times New Roman"/>
          <w:i/>
          <w:iCs/>
          <w:sz w:val="24"/>
          <w:szCs w:val="24"/>
        </w:rPr>
        <w:t>Mean Absolute Percentage Error</w:t>
      </w:r>
      <w:r w:rsidR="3A1101D1" w:rsidRPr="7CA8D65D">
        <w:rPr>
          <w:rFonts w:ascii="Times New Roman" w:hAnsi="Times New Roman" w:cs="Times New Roman"/>
          <w:sz w:val="24"/>
          <w:szCs w:val="24"/>
        </w:rPr>
        <w:t xml:space="preserve"> (MAPE), </w:t>
      </w:r>
      <w:r w:rsidR="00976EBE" w:rsidRPr="7CA8D65D">
        <w:rPr>
          <w:rFonts w:ascii="Times New Roman" w:hAnsi="Times New Roman" w:cs="Times New Roman"/>
          <w:i/>
          <w:iCs/>
          <w:sz w:val="24"/>
          <w:szCs w:val="24"/>
        </w:rPr>
        <w:t>Mean Absolute Error</w:t>
      </w:r>
      <w:r w:rsidR="00976EBE" w:rsidRPr="7CA8D65D">
        <w:rPr>
          <w:rFonts w:ascii="Times New Roman" w:hAnsi="Times New Roman" w:cs="Times New Roman"/>
          <w:sz w:val="24"/>
          <w:szCs w:val="24"/>
        </w:rPr>
        <w:t xml:space="preserve"> (MAE), </w:t>
      </w:r>
      <w:r w:rsidR="00976EBE" w:rsidRPr="7CA8D65D">
        <w:rPr>
          <w:rFonts w:ascii="Times New Roman" w:hAnsi="Times New Roman" w:cs="Times New Roman"/>
          <w:i/>
          <w:iCs/>
          <w:sz w:val="24"/>
          <w:szCs w:val="24"/>
        </w:rPr>
        <w:t>Mean Squared Error</w:t>
      </w:r>
      <w:r w:rsidR="00976EBE" w:rsidRPr="7CA8D65D">
        <w:rPr>
          <w:rFonts w:ascii="Times New Roman" w:hAnsi="Times New Roman" w:cs="Times New Roman"/>
          <w:sz w:val="24"/>
          <w:szCs w:val="24"/>
        </w:rPr>
        <w:t xml:space="preserve"> (MSE), </w:t>
      </w:r>
      <w:r w:rsidR="00976EBE" w:rsidRPr="7CA8D65D">
        <w:rPr>
          <w:rFonts w:ascii="Times New Roman" w:hAnsi="Times New Roman" w:cs="Times New Roman"/>
          <w:i/>
          <w:iCs/>
          <w:sz w:val="24"/>
          <w:szCs w:val="24"/>
        </w:rPr>
        <w:t>Root Mean Squared Error</w:t>
      </w:r>
      <w:r w:rsidR="00976EBE" w:rsidRPr="7CA8D65D">
        <w:rPr>
          <w:rFonts w:ascii="Times New Roman" w:hAnsi="Times New Roman" w:cs="Times New Roman"/>
          <w:sz w:val="24"/>
          <w:szCs w:val="24"/>
        </w:rPr>
        <w:t xml:space="preserve"> (RMSE), dan </w:t>
      </w:r>
      <w:r w:rsidR="00976EBE" w:rsidRPr="7CA8D65D">
        <w:rPr>
          <w:rFonts w:ascii="Times New Roman" w:hAnsi="Times New Roman" w:cs="Times New Roman"/>
          <w:i/>
          <w:iCs/>
          <w:sz w:val="24"/>
          <w:szCs w:val="24"/>
        </w:rPr>
        <w:t>R-squared</w:t>
      </w:r>
      <w:r w:rsidR="00976EBE" w:rsidRPr="7CA8D65D">
        <w:rPr>
          <w:rFonts w:ascii="Times New Roman" w:hAnsi="Times New Roman" w:cs="Times New Roman"/>
          <w:sz w:val="24"/>
          <w:szCs w:val="24"/>
        </w:rPr>
        <w:t xml:space="preserve"> (R²)</w:t>
      </w:r>
    </w:p>
    <w:p w14:paraId="6FA2F1D5" w14:textId="77777777" w:rsidR="00722D89" w:rsidRPr="00BC7EC9" w:rsidRDefault="00722D89" w:rsidP="00722D89">
      <w:pPr>
        <w:pStyle w:val="ListParagraph"/>
        <w:spacing w:after="0" w:line="360" w:lineRule="auto"/>
        <w:ind w:left="993"/>
        <w:jc w:val="both"/>
        <w:rPr>
          <w:rFonts w:ascii="Times New Roman" w:hAnsi="Times New Roman" w:cs="Times New Roman"/>
          <w:sz w:val="24"/>
          <w:szCs w:val="24"/>
        </w:rPr>
      </w:pPr>
    </w:p>
    <w:p w14:paraId="5FBD2E4D" w14:textId="168BDA3D" w:rsidR="0011655B" w:rsidRPr="00BC7EC9" w:rsidRDefault="0011655B" w:rsidP="00722D89">
      <w:pPr>
        <w:pStyle w:val="Heading3"/>
        <w:spacing w:before="0" w:after="120"/>
        <w:ind w:left="709"/>
        <w:rPr>
          <w:rFonts w:cs="Times New Roman"/>
        </w:rPr>
      </w:pPr>
      <w:bookmarkStart w:id="26" w:name="_Toc233563380"/>
      <w:r w:rsidRPr="00BC7EC9">
        <w:rPr>
          <w:rFonts w:cs="Times New Roman"/>
        </w:rPr>
        <w:t>Rumusan Masalah</w:t>
      </w:r>
      <w:bookmarkEnd w:id="26"/>
    </w:p>
    <w:p w14:paraId="77A622E0" w14:textId="75299BE7" w:rsidR="0011655B" w:rsidRPr="00BC7EC9" w:rsidRDefault="0011655B" w:rsidP="00722D89">
      <w:pPr>
        <w:spacing w:after="0"/>
        <w:ind w:firstLine="720"/>
        <w:rPr>
          <w:rFonts w:cs="Times New Roman"/>
          <w:b/>
          <w:sz w:val="24"/>
          <w:szCs w:val="24"/>
        </w:rPr>
      </w:pPr>
      <w:r w:rsidRPr="00BC7EC9">
        <w:rPr>
          <w:rFonts w:cs="Times New Roman"/>
          <w:sz w:val="24"/>
          <w:szCs w:val="24"/>
        </w:rPr>
        <w:t>Berdasarkan identifikasi masalah di atas maka dapat dirumuskan masalah yaitu</w:t>
      </w:r>
      <w:r w:rsidRPr="00BC7EC9">
        <w:rPr>
          <w:rFonts w:cs="Times New Roman"/>
          <w:sz w:val="24"/>
          <w:szCs w:val="24"/>
          <w:lang w:val="id-ID"/>
        </w:rPr>
        <w:t>:</w:t>
      </w:r>
    </w:p>
    <w:p w14:paraId="3B94E296" w14:textId="613F2507" w:rsidR="0011655B" w:rsidRPr="00BC7EC9" w:rsidRDefault="001D20AD">
      <w:pPr>
        <w:pStyle w:val="ListParagraph"/>
        <w:numPr>
          <w:ilvl w:val="0"/>
          <w:numId w:val="3"/>
        </w:numPr>
        <w:spacing w:after="0" w:line="360" w:lineRule="auto"/>
        <w:ind w:left="993" w:hanging="371"/>
        <w:jc w:val="both"/>
        <w:rPr>
          <w:rFonts w:ascii="Times New Roman" w:hAnsi="Times New Roman" w:cs="Times New Roman"/>
          <w:sz w:val="24"/>
          <w:szCs w:val="24"/>
        </w:rPr>
      </w:pPr>
      <w:r w:rsidRPr="001D20AD">
        <w:rPr>
          <w:rFonts w:ascii="Times New Roman" w:eastAsia="Calibri" w:hAnsi="Times New Roman" w:cs="Times New Roman"/>
          <w:sz w:val="24"/>
          <w:szCs w:val="24"/>
        </w:rPr>
        <w:t xml:space="preserve">Bagaimana </w:t>
      </w:r>
      <w:r w:rsidR="00776F9B">
        <w:rPr>
          <w:rFonts w:ascii="Times New Roman" w:eastAsia="Calibri" w:hAnsi="Times New Roman" w:cs="Times New Roman"/>
          <w:sz w:val="24"/>
          <w:szCs w:val="24"/>
        </w:rPr>
        <w:t xml:space="preserve">performa </w:t>
      </w:r>
      <w:r w:rsidR="00776F9B" w:rsidRPr="000475C8">
        <w:rPr>
          <w:rFonts w:ascii="Times New Roman" w:eastAsia="Calibri" w:hAnsi="Times New Roman" w:cs="Times New Roman"/>
          <w:i/>
          <w:iCs/>
          <w:sz w:val="24"/>
          <w:szCs w:val="24"/>
        </w:rPr>
        <w:t>Moving Average</w:t>
      </w:r>
      <w:r w:rsidR="00776F9B" w:rsidRPr="000475C8">
        <w:rPr>
          <w:rFonts w:ascii="Times New Roman" w:eastAsia="Calibri" w:hAnsi="Times New Roman" w:cs="Times New Roman"/>
          <w:sz w:val="24"/>
          <w:szCs w:val="24"/>
        </w:rPr>
        <w:t xml:space="preserve">, </w:t>
      </w:r>
      <w:r w:rsidR="00776F9B" w:rsidRPr="000475C8">
        <w:rPr>
          <w:rFonts w:ascii="Times New Roman" w:eastAsia="Calibri" w:hAnsi="Times New Roman" w:cs="Times New Roman"/>
          <w:i/>
          <w:iCs/>
          <w:sz w:val="24"/>
          <w:szCs w:val="24"/>
        </w:rPr>
        <w:t>Exponential Smoothing</w:t>
      </w:r>
      <w:r w:rsidR="00776F9B" w:rsidRPr="000475C8">
        <w:rPr>
          <w:rFonts w:ascii="Times New Roman" w:eastAsia="Calibri" w:hAnsi="Times New Roman" w:cs="Times New Roman"/>
          <w:sz w:val="24"/>
          <w:szCs w:val="24"/>
        </w:rPr>
        <w:t xml:space="preserve">, dan </w:t>
      </w:r>
      <w:r w:rsidR="00716C6F">
        <w:rPr>
          <w:rFonts w:ascii="Times New Roman" w:hAnsi="Times New Roman" w:cs="Times New Roman"/>
          <w:i/>
          <w:iCs/>
          <w:sz w:val="24"/>
          <w:szCs w:val="24"/>
        </w:rPr>
        <w:t>Recurrent Neural Network</w:t>
      </w:r>
      <w:r w:rsidR="00716C6F" w:rsidRPr="00C86AC3">
        <w:rPr>
          <w:rFonts w:ascii="Times New Roman" w:hAnsi="Times New Roman" w:cs="Times New Roman"/>
          <w:i/>
          <w:iCs/>
          <w:sz w:val="24"/>
          <w:szCs w:val="24"/>
        </w:rPr>
        <w:t xml:space="preserve"> </w:t>
      </w:r>
      <w:r w:rsidR="00776F9B">
        <w:rPr>
          <w:rFonts w:ascii="Times New Roman" w:eastAsia="Calibri" w:hAnsi="Times New Roman" w:cs="Times New Roman"/>
          <w:sz w:val="24"/>
          <w:szCs w:val="24"/>
        </w:rPr>
        <w:t xml:space="preserve">dan </w:t>
      </w:r>
      <w:r w:rsidRPr="001D20AD">
        <w:rPr>
          <w:rFonts w:ascii="Times New Roman" w:eastAsia="Calibri" w:hAnsi="Times New Roman" w:cs="Times New Roman"/>
          <w:sz w:val="24"/>
          <w:szCs w:val="24"/>
        </w:rPr>
        <w:t>model</w:t>
      </w:r>
      <w:r w:rsidR="00776F9B">
        <w:rPr>
          <w:rFonts w:ascii="Times New Roman" w:eastAsia="Calibri" w:hAnsi="Times New Roman" w:cs="Times New Roman"/>
          <w:sz w:val="24"/>
          <w:szCs w:val="24"/>
        </w:rPr>
        <w:t xml:space="preserve"> </w:t>
      </w:r>
      <w:r w:rsidR="00776F9B" w:rsidRPr="00776F9B">
        <w:rPr>
          <w:rFonts w:ascii="Times New Roman" w:eastAsia="Calibri" w:hAnsi="Times New Roman" w:cs="Times New Roman"/>
          <w:i/>
          <w:iCs/>
          <w:sz w:val="24"/>
          <w:szCs w:val="24"/>
        </w:rPr>
        <w:t>ensemble</w:t>
      </w:r>
      <w:r w:rsidR="00776F9B">
        <w:rPr>
          <w:rFonts w:ascii="Times New Roman" w:eastAsia="Calibri" w:hAnsi="Times New Roman" w:cs="Times New Roman"/>
          <w:sz w:val="24"/>
          <w:szCs w:val="24"/>
        </w:rPr>
        <w:t xml:space="preserve"> yang dioptimasi dengan GWO</w:t>
      </w:r>
      <w:r w:rsidRPr="001D20AD">
        <w:rPr>
          <w:rFonts w:ascii="Times New Roman" w:eastAsia="Calibri" w:hAnsi="Times New Roman" w:cs="Times New Roman"/>
          <w:i/>
          <w:iCs/>
          <w:sz w:val="24"/>
          <w:szCs w:val="24"/>
        </w:rPr>
        <w:t xml:space="preserve"> </w:t>
      </w:r>
      <w:r w:rsidR="00776F9B">
        <w:rPr>
          <w:rFonts w:ascii="Times New Roman" w:eastAsia="Calibri" w:hAnsi="Times New Roman" w:cs="Times New Roman"/>
          <w:sz w:val="24"/>
          <w:szCs w:val="24"/>
        </w:rPr>
        <w:t xml:space="preserve">dalam </w:t>
      </w:r>
      <w:r w:rsidRPr="001D20AD">
        <w:rPr>
          <w:rFonts w:ascii="Times New Roman" w:eastAsia="Calibri" w:hAnsi="Times New Roman" w:cs="Times New Roman"/>
          <w:sz w:val="24"/>
          <w:szCs w:val="24"/>
        </w:rPr>
        <w:t>peramalan penjualan?</w:t>
      </w:r>
    </w:p>
    <w:p w14:paraId="59C56E08" w14:textId="38CED100" w:rsidR="0011655B" w:rsidRPr="00BC7EC9" w:rsidRDefault="00776F9B">
      <w:pPr>
        <w:pStyle w:val="ListParagraph"/>
        <w:numPr>
          <w:ilvl w:val="0"/>
          <w:numId w:val="3"/>
        </w:numPr>
        <w:spacing w:after="0" w:line="360" w:lineRule="auto"/>
        <w:ind w:left="993" w:hanging="371"/>
        <w:jc w:val="both"/>
        <w:rPr>
          <w:rFonts w:ascii="Times New Roman" w:hAnsi="Times New Roman" w:cs="Times New Roman"/>
          <w:sz w:val="24"/>
          <w:szCs w:val="24"/>
        </w:rPr>
      </w:pPr>
      <w:r>
        <w:rPr>
          <w:rFonts w:ascii="Times New Roman" w:eastAsia="Calibri" w:hAnsi="Times New Roman" w:cs="Times New Roman"/>
          <w:sz w:val="24"/>
          <w:szCs w:val="24"/>
        </w:rPr>
        <w:t xml:space="preserve">Model manakah di antara </w:t>
      </w:r>
      <w:r w:rsidRPr="000475C8">
        <w:rPr>
          <w:rFonts w:ascii="Times New Roman" w:eastAsia="Calibri" w:hAnsi="Times New Roman" w:cs="Times New Roman"/>
          <w:sz w:val="24"/>
          <w:szCs w:val="24"/>
        </w:rPr>
        <w:t xml:space="preserve">metode </w:t>
      </w:r>
      <w:r w:rsidRPr="000475C8">
        <w:rPr>
          <w:rFonts w:ascii="Times New Roman" w:eastAsia="Calibri" w:hAnsi="Times New Roman" w:cs="Times New Roman"/>
          <w:i/>
          <w:iCs/>
          <w:sz w:val="24"/>
          <w:szCs w:val="24"/>
        </w:rPr>
        <w:t>Moving Average</w:t>
      </w:r>
      <w:r w:rsidRPr="000475C8">
        <w:rPr>
          <w:rFonts w:ascii="Times New Roman" w:eastAsia="Calibri" w:hAnsi="Times New Roman" w:cs="Times New Roman"/>
          <w:sz w:val="24"/>
          <w:szCs w:val="24"/>
        </w:rPr>
        <w:t xml:space="preserve">, </w:t>
      </w:r>
      <w:r w:rsidRPr="000475C8">
        <w:rPr>
          <w:rFonts w:ascii="Times New Roman" w:eastAsia="Calibri" w:hAnsi="Times New Roman" w:cs="Times New Roman"/>
          <w:i/>
          <w:iCs/>
          <w:sz w:val="24"/>
          <w:szCs w:val="24"/>
        </w:rPr>
        <w:t>Exponential Smoothing</w:t>
      </w:r>
      <w:r w:rsidRPr="000475C8">
        <w:rPr>
          <w:rFonts w:ascii="Times New Roman" w:eastAsia="Calibri" w:hAnsi="Times New Roman" w:cs="Times New Roman"/>
          <w:sz w:val="24"/>
          <w:szCs w:val="24"/>
        </w:rPr>
        <w:t xml:space="preserve">, </w:t>
      </w:r>
      <w:r w:rsidR="00716C6F">
        <w:rPr>
          <w:rFonts w:ascii="Times New Roman" w:hAnsi="Times New Roman" w:cs="Times New Roman"/>
          <w:i/>
          <w:iCs/>
          <w:sz w:val="24"/>
          <w:szCs w:val="24"/>
        </w:rPr>
        <w:t>Recurrent Neural Network</w:t>
      </w:r>
      <w:r w:rsidR="00023FE4">
        <w:rPr>
          <w:rFonts w:ascii="Times New Roman" w:hAnsi="Times New Roman" w:cs="Times New Roman"/>
          <w:i/>
          <w:iCs/>
          <w:sz w:val="24"/>
          <w:szCs w:val="24"/>
        </w:rPr>
        <w:t>,</w:t>
      </w:r>
      <w:r>
        <w:rPr>
          <w:rFonts w:ascii="Times New Roman" w:eastAsia="Calibri" w:hAnsi="Times New Roman" w:cs="Times New Roman"/>
          <w:i/>
          <w:iCs/>
          <w:sz w:val="24"/>
          <w:szCs w:val="24"/>
        </w:rPr>
        <w:t xml:space="preserve"> </w:t>
      </w:r>
      <w:r>
        <w:rPr>
          <w:rFonts w:ascii="Times New Roman" w:eastAsia="Calibri" w:hAnsi="Times New Roman" w:cs="Times New Roman"/>
          <w:sz w:val="24"/>
          <w:szCs w:val="24"/>
        </w:rPr>
        <w:t xml:space="preserve">dan </w:t>
      </w:r>
      <w:r w:rsidRPr="001D20AD">
        <w:rPr>
          <w:rFonts w:ascii="Times New Roman" w:eastAsia="Calibri" w:hAnsi="Times New Roman" w:cs="Times New Roman"/>
          <w:sz w:val="24"/>
          <w:szCs w:val="24"/>
        </w:rPr>
        <w:t>model</w:t>
      </w:r>
      <w:r>
        <w:rPr>
          <w:rFonts w:ascii="Times New Roman" w:eastAsia="Calibri" w:hAnsi="Times New Roman" w:cs="Times New Roman"/>
          <w:sz w:val="24"/>
          <w:szCs w:val="24"/>
        </w:rPr>
        <w:t xml:space="preserve"> </w:t>
      </w:r>
      <w:r w:rsidRPr="00776F9B">
        <w:rPr>
          <w:rFonts w:ascii="Times New Roman" w:eastAsia="Calibri" w:hAnsi="Times New Roman" w:cs="Times New Roman"/>
          <w:i/>
          <w:iCs/>
          <w:sz w:val="24"/>
          <w:szCs w:val="24"/>
        </w:rPr>
        <w:t>ensemble</w:t>
      </w:r>
      <w:r>
        <w:rPr>
          <w:rFonts w:ascii="Times New Roman" w:eastAsia="Calibri" w:hAnsi="Times New Roman" w:cs="Times New Roman"/>
          <w:sz w:val="24"/>
          <w:szCs w:val="24"/>
        </w:rPr>
        <w:t xml:space="preserve"> yang dioptimasi dengan GWO yang memberikan akurasi terbaik </w:t>
      </w:r>
      <w:r w:rsidR="001D4832" w:rsidRPr="001D4832">
        <w:rPr>
          <w:rFonts w:ascii="Times New Roman" w:eastAsia="Calibri" w:hAnsi="Times New Roman" w:cs="Times New Roman"/>
          <w:sz w:val="24"/>
          <w:szCs w:val="24"/>
        </w:rPr>
        <w:t>pada dataset Store Sales - Time Series Forecasting dari Kaggle</w:t>
      </w:r>
      <w:r>
        <w:rPr>
          <w:rFonts w:ascii="Times New Roman" w:eastAsia="Calibri" w:hAnsi="Times New Roman" w:cs="Times New Roman"/>
          <w:sz w:val="24"/>
          <w:szCs w:val="24"/>
        </w:rPr>
        <w:t>?</w:t>
      </w:r>
    </w:p>
    <w:p w14:paraId="01B30567" w14:textId="2E12AA61" w:rsidR="0011655B" w:rsidRPr="00B54C6C" w:rsidRDefault="00D814B8">
      <w:pPr>
        <w:pStyle w:val="ListParagraph"/>
        <w:numPr>
          <w:ilvl w:val="0"/>
          <w:numId w:val="3"/>
        </w:numPr>
        <w:spacing w:after="0" w:line="360" w:lineRule="auto"/>
        <w:ind w:left="993" w:hanging="371"/>
        <w:jc w:val="both"/>
        <w:rPr>
          <w:rFonts w:ascii="Times New Roman" w:hAnsi="Times New Roman" w:cs="Times New Roman"/>
          <w:sz w:val="24"/>
          <w:szCs w:val="24"/>
        </w:rPr>
      </w:pPr>
      <w:r>
        <w:rPr>
          <w:rFonts w:ascii="Times New Roman" w:eastAsia="Calibri" w:hAnsi="Times New Roman" w:cs="Times New Roman"/>
          <w:sz w:val="24"/>
          <w:szCs w:val="24"/>
        </w:rPr>
        <w:lastRenderedPageBreak/>
        <w:t>Berapa</w:t>
      </w:r>
      <w:r w:rsidR="00E22B53" w:rsidRPr="00E22B53">
        <w:rPr>
          <w:rFonts w:ascii="Times New Roman" w:eastAsia="Calibri" w:hAnsi="Times New Roman" w:cs="Times New Roman"/>
          <w:sz w:val="24"/>
          <w:szCs w:val="24"/>
        </w:rPr>
        <w:t xml:space="preserve"> peningkatan akurasi hasil peramalan yang dihasilkan oleh model </w:t>
      </w:r>
      <w:r w:rsidR="00E22B53" w:rsidRPr="00E22B53">
        <w:rPr>
          <w:rFonts w:ascii="Times New Roman" w:eastAsia="Calibri" w:hAnsi="Times New Roman" w:cs="Times New Roman"/>
          <w:i/>
          <w:iCs/>
          <w:sz w:val="24"/>
          <w:szCs w:val="24"/>
        </w:rPr>
        <w:t>ensemble</w:t>
      </w:r>
      <w:r w:rsidR="00E22B53" w:rsidRPr="00E22B53">
        <w:rPr>
          <w:rFonts w:ascii="Times New Roman" w:eastAsia="Calibri" w:hAnsi="Times New Roman" w:cs="Times New Roman"/>
          <w:sz w:val="24"/>
          <w:szCs w:val="24"/>
        </w:rPr>
        <w:t xml:space="preserve"> yang dioptimasi GWO dibandingkan dengan </w:t>
      </w:r>
      <w:r w:rsidR="006D6478">
        <w:rPr>
          <w:rFonts w:ascii="Times New Roman" w:eastAsia="Calibri" w:hAnsi="Times New Roman" w:cs="Times New Roman"/>
          <w:sz w:val="24"/>
          <w:szCs w:val="24"/>
        </w:rPr>
        <w:t xml:space="preserve">model </w:t>
      </w:r>
      <w:r w:rsidR="00A439F7" w:rsidRPr="00A439F7">
        <w:rPr>
          <w:rFonts w:ascii="Times New Roman" w:eastAsia="Calibri" w:hAnsi="Times New Roman" w:cs="Times New Roman"/>
          <w:i/>
          <w:iCs/>
          <w:sz w:val="24"/>
          <w:szCs w:val="24"/>
        </w:rPr>
        <w:t>baseline</w:t>
      </w:r>
      <w:r w:rsidR="00E22B53" w:rsidRPr="00E22B53">
        <w:rPr>
          <w:rFonts w:ascii="Times New Roman" w:eastAsia="Calibri" w:hAnsi="Times New Roman" w:cs="Times New Roman"/>
          <w:sz w:val="24"/>
          <w:szCs w:val="24"/>
        </w:rPr>
        <w:t xml:space="preserve"> </w:t>
      </w:r>
      <w:r w:rsidR="0051115F">
        <w:rPr>
          <w:rFonts w:ascii="Times New Roman" w:eastAsia="Calibri" w:hAnsi="Times New Roman" w:cs="Times New Roman"/>
          <w:sz w:val="24"/>
          <w:szCs w:val="24"/>
        </w:rPr>
        <w:t>terbaik</w:t>
      </w:r>
      <w:r w:rsidR="00E22B53" w:rsidRPr="00E22B53">
        <w:rPr>
          <w:rFonts w:ascii="Times New Roman" w:eastAsia="Calibri" w:hAnsi="Times New Roman" w:cs="Times New Roman"/>
          <w:sz w:val="24"/>
          <w:szCs w:val="24"/>
        </w:rPr>
        <w:t>?</w:t>
      </w:r>
    </w:p>
    <w:p w14:paraId="4E88961D" w14:textId="352B4828" w:rsidR="00B54C6C" w:rsidRPr="00BC7EC9" w:rsidRDefault="00B54C6C">
      <w:pPr>
        <w:pStyle w:val="ListParagraph"/>
        <w:numPr>
          <w:ilvl w:val="0"/>
          <w:numId w:val="3"/>
        </w:numPr>
        <w:spacing w:after="0" w:line="360" w:lineRule="auto"/>
        <w:ind w:left="993" w:hanging="371"/>
        <w:jc w:val="both"/>
        <w:rPr>
          <w:rFonts w:ascii="Times New Roman" w:hAnsi="Times New Roman" w:cs="Times New Roman"/>
          <w:sz w:val="24"/>
          <w:szCs w:val="24"/>
        </w:rPr>
      </w:pPr>
      <w:r>
        <w:rPr>
          <w:rFonts w:ascii="Times New Roman" w:eastAsia="Calibri" w:hAnsi="Times New Roman" w:cs="Times New Roman"/>
          <w:sz w:val="24"/>
          <w:szCs w:val="24"/>
        </w:rPr>
        <w:t xml:space="preserve">Apakah algoritma GWO </w:t>
      </w:r>
      <w:r w:rsidR="00F400BC">
        <w:rPr>
          <w:rFonts w:ascii="Times New Roman" w:eastAsia="Calibri" w:hAnsi="Times New Roman" w:cs="Times New Roman"/>
          <w:sz w:val="24"/>
          <w:szCs w:val="24"/>
        </w:rPr>
        <w:t xml:space="preserve">cukup </w:t>
      </w:r>
      <w:r w:rsidR="005B4337">
        <w:rPr>
          <w:rFonts w:ascii="Times New Roman" w:eastAsia="Calibri" w:hAnsi="Times New Roman" w:cs="Times New Roman"/>
          <w:sz w:val="24"/>
          <w:szCs w:val="24"/>
        </w:rPr>
        <w:t xml:space="preserve">stabil dan konsisten dalam optimasi bobot </w:t>
      </w:r>
      <w:r w:rsidR="005B4337" w:rsidRPr="005B4337">
        <w:rPr>
          <w:rFonts w:ascii="Times New Roman" w:eastAsia="Calibri" w:hAnsi="Times New Roman" w:cs="Times New Roman"/>
          <w:i/>
          <w:iCs/>
          <w:sz w:val="24"/>
          <w:szCs w:val="24"/>
        </w:rPr>
        <w:t>ensemble</w:t>
      </w:r>
      <w:r w:rsidR="000C4BBF">
        <w:rPr>
          <w:rFonts w:ascii="Times New Roman" w:eastAsia="Calibri" w:hAnsi="Times New Roman" w:cs="Times New Roman"/>
          <w:sz w:val="24"/>
          <w:szCs w:val="24"/>
        </w:rPr>
        <w:t>?</w:t>
      </w:r>
    </w:p>
    <w:p w14:paraId="04CC4E45" w14:textId="77777777" w:rsidR="00980FEC" w:rsidRPr="00BC7EC9" w:rsidRDefault="00980FEC" w:rsidP="00980FEC">
      <w:pPr>
        <w:pStyle w:val="ListParagraph"/>
        <w:spacing w:after="0" w:line="360" w:lineRule="auto"/>
        <w:ind w:left="709"/>
        <w:rPr>
          <w:rFonts w:ascii="Times New Roman" w:hAnsi="Times New Roman" w:cs="Times New Roman"/>
          <w:sz w:val="24"/>
          <w:szCs w:val="24"/>
        </w:rPr>
      </w:pPr>
    </w:p>
    <w:p w14:paraId="0EB9BF74" w14:textId="66DD9991" w:rsidR="008F1AD2" w:rsidRPr="00BC7EC9" w:rsidRDefault="0040177A" w:rsidP="00722D89">
      <w:pPr>
        <w:pStyle w:val="Heading2"/>
        <w:spacing w:before="0" w:after="120"/>
        <w:ind w:left="709" w:hanging="709"/>
        <w:rPr>
          <w:rFonts w:cs="Times New Roman"/>
          <w:szCs w:val="24"/>
        </w:rPr>
      </w:pPr>
      <w:bookmarkStart w:id="27" w:name="_Toc101077599"/>
      <w:bookmarkStart w:id="28" w:name="_Toc233563381"/>
      <w:r w:rsidRPr="00BC7EC9">
        <w:rPr>
          <w:rFonts w:cs="Times New Roman"/>
          <w:szCs w:val="24"/>
        </w:rPr>
        <w:t xml:space="preserve">Tujuan </w:t>
      </w:r>
      <w:r w:rsidR="00DB1587" w:rsidRPr="00BC7EC9">
        <w:rPr>
          <w:rFonts w:cs="Times New Roman"/>
          <w:szCs w:val="24"/>
        </w:rPr>
        <w:t xml:space="preserve">dan Manfaat </w:t>
      </w:r>
      <w:r w:rsidRPr="00BC7EC9">
        <w:rPr>
          <w:rFonts w:cs="Times New Roman"/>
          <w:szCs w:val="24"/>
        </w:rPr>
        <w:t>Peneliti</w:t>
      </w:r>
      <w:bookmarkEnd w:id="27"/>
      <w:r w:rsidR="00DB1587" w:rsidRPr="00BC7EC9">
        <w:rPr>
          <w:rFonts w:cs="Times New Roman"/>
          <w:szCs w:val="24"/>
        </w:rPr>
        <w:t>an</w:t>
      </w:r>
      <w:bookmarkEnd w:id="28"/>
    </w:p>
    <w:p w14:paraId="06652922" w14:textId="5E5937D3" w:rsidR="0040177A" w:rsidRPr="00BC7EC9" w:rsidRDefault="0040177A" w:rsidP="00722D89">
      <w:pPr>
        <w:spacing w:after="0"/>
        <w:ind w:firstLine="709"/>
        <w:rPr>
          <w:rFonts w:cs="Times New Roman"/>
          <w:sz w:val="24"/>
          <w:szCs w:val="24"/>
        </w:rPr>
      </w:pPr>
      <w:r w:rsidRPr="00BC7EC9">
        <w:rPr>
          <w:rFonts w:cs="Times New Roman"/>
          <w:sz w:val="24"/>
          <w:szCs w:val="24"/>
          <w:bdr w:val="none" w:sz="0" w:space="0" w:color="auto" w:frame="1"/>
        </w:rPr>
        <w:t>Adapun tujuan penulis melakukan penelitian ini adalah sebagai berikut</w:t>
      </w:r>
      <w:r w:rsidRPr="00BC7EC9">
        <w:rPr>
          <w:rFonts w:cs="Times New Roman"/>
          <w:sz w:val="24"/>
          <w:szCs w:val="24"/>
        </w:rPr>
        <w:t>:</w:t>
      </w:r>
    </w:p>
    <w:p w14:paraId="1D65DC98" w14:textId="7B568992" w:rsidR="00DB1587" w:rsidRPr="00BC7EC9" w:rsidRDefault="000475C8">
      <w:pPr>
        <w:pStyle w:val="ListParagraph"/>
        <w:numPr>
          <w:ilvl w:val="0"/>
          <w:numId w:val="5"/>
        </w:numPr>
        <w:spacing w:after="0" w:line="360" w:lineRule="auto"/>
        <w:ind w:left="1134" w:hanging="425"/>
        <w:jc w:val="both"/>
        <w:rPr>
          <w:rFonts w:ascii="Times New Roman" w:hAnsi="Times New Roman" w:cs="Times New Roman"/>
          <w:sz w:val="24"/>
          <w:szCs w:val="24"/>
        </w:rPr>
      </w:pPr>
      <w:r w:rsidRPr="000475C8">
        <w:rPr>
          <w:rFonts w:ascii="Times New Roman" w:eastAsia="Calibri" w:hAnsi="Times New Roman" w:cs="Times New Roman"/>
          <w:sz w:val="24"/>
          <w:szCs w:val="24"/>
        </w:rPr>
        <w:t xml:space="preserve">Mengembangkan </w:t>
      </w:r>
      <w:r w:rsidR="00844418">
        <w:rPr>
          <w:rFonts w:ascii="Times New Roman" w:eastAsia="Calibri" w:hAnsi="Times New Roman" w:cs="Times New Roman"/>
          <w:sz w:val="24"/>
          <w:szCs w:val="24"/>
        </w:rPr>
        <w:t xml:space="preserve">dan membandingkan </w:t>
      </w:r>
      <w:r w:rsidRPr="000475C8">
        <w:rPr>
          <w:rFonts w:ascii="Times New Roman" w:eastAsia="Calibri" w:hAnsi="Times New Roman" w:cs="Times New Roman"/>
          <w:sz w:val="24"/>
          <w:szCs w:val="24"/>
        </w:rPr>
        <w:t xml:space="preserve">model </w:t>
      </w:r>
      <w:r w:rsidRPr="000475C8">
        <w:rPr>
          <w:rFonts w:ascii="Times New Roman" w:eastAsia="Calibri" w:hAnsi="Times New Roman" w:cs="Times New Roman"/>
          <w:i/>
          <w:iCs/>
          <w:sz w:val="24"/>
          <w:szCs w:val="24"/>
        </w:rPr>
        <w:t>ensemble learning</w:t>
      </w:r>
      <w:r w:rsidRPr="000475C8">
        <w:rPr>
          <w:rFonts w:ascii="Times New Roman" w:eastAsia="Calibri" w:hAnsi="Times New Roman" w:cs="Times New Roman"/>
          <w:sz w:val="24"/>
          <w:szCs w:val="24"/>
        </w:rPr>
        <w:t xml:space="preserve"> untuk peramalan penjualan yang menggabungkan </w:t>
      </w:r>
      <w:r w:rsidR="002171D8">
        <w:rPr>
          <w:rFonts w:ascii="Times New Roman" w:eastAsia="Calibri" w:hAnsi="Times New Roman" w:cs="Times New Roman"/>
          <w:sz w:val="24"/>
          <w:szCs w:val="24"/>
        </w:rPr>
        <w:t>model</w:t>
      </w:r>
      <w:r w:rsidRPr="000475C8">
        <w:rPr>
          <w:rFonts w:ascii="Times New Roman" w:eastAsia="Calibri" w:hAnsi="Times New Roman" w:cs="Times New Roman"/>
          <w:sz w:val="24"/>
          <w:szCs w:val="24"/>
        </w:rPr>
        <w:t xml:space="preserve"> </w:t>
      </w:r>
      <w:r w:rsidRPr="000475C8">
        <w:rPr>
          <w:rFonts w:ascii="Times New Roman" w:eastAsia="Calibri" w:hAnsi="Times New Roman" w:cs="Times New Roman"/>
          <w:i/>
          <w:iCs/>
          <w:sz w:val="24"/>
          <w:szCs w:val="24"/>
        </w:rPr>
        <w:t>Moving Average</w:t>
      </w:r>
      <w:r w:rsidRPr="000475C8">
        <w:rPr>
          <w:rFonts w:ascii="Times New Roman" w:eastAsia="Calibri" w:hAnsi="Times New Roman" w:cs="Times New Roman"/>
          <w:sz w:val="24"/>
          <w:szCs w:val="24"/>
        </w:rPr>
        <w:t xml:space="preserve">, </w:t>
      </w:r>
      <w:r w:rsidRPr="000475C8">
        <w:rPr>
          <w:rFonts w:ascii="Times New Roman" w:eastAsia="Calibri" w:hAnsi="Times New Roman" w:cs="Times New Roman"/>
          <w:i/>
          <w:iCs/>
          <w:sz w:val="24"/>
          <w:szCs w:val="24"/>
        </w:rPr>
        <w:t>Exponential Smoothing</w:t>
      </w:r>
      <w:r w:rsidRPr="000475C8">
        <w:rPr>
          <w:rFonts w:ascii="Times New Roman" w:eastAsia="Calibri" w:hAnsi="Times New Roman" w:cs="Times New Roman"/>
          <w:sz w:val="24"/>
          <w:szCs w:val="24"/>
        </w:rPr>
        <w:t xml:space="preserve">, dan </w:t>
      </w:r>
      <w:r w:rsidR="00023FE4">
        <w:rPr>
          <w:rFonts w:ascii="Times New Roman" w:hAnsi="Times New Roman" w:cs="Times New Roman"/>
          <w:i/>
          <w:iCs/>
          <w:sz w:val="24"/>
          <w:szCs w:val="24"/>
        </w:rPr>
        <w:t>Recurrent Neural Network</w:t>
      </w:r>
    </w:p>
    <w:p w14:paraId="5FFD51F8" w14:textId="3E7A84D3" w:rsidR="00DB1587" w:rsidRPr="00BC7EC9" w:rsidRDefault="004021EA">
      <w:pPr>
        <w:pStyle w:val="ListParagraph"/>
        <w:numPr>
          <w:ilvl w:val="0"/>
          <w:numId w:val="5"/>
        </w:numPr>
        <w:spacing w:after="0" w:line="360" w:lineRule="auto"/>
        <w:ind w:left="1134" w:hanging="425"/>
        <w:jc w:val="both"/>
        <w:rPr>
          <w:rFonts w:ascii="Times New Roman" w:hAnsi="Times New Roman" w:cs="Times New Roman"/>
          <w:sz w:val="24"/>
          <w:szCs w:val="24"/>
        </w:rPr>
      </w:pPr>
      <w:r w:rsidRPr="004021EA">
        <w:rPr>
          <w:rFonts w:ascii="Times New Roman" w:eastAsia="Calibri" w:hAnsi="Times New Roman" w:cs="Times New Roman"/>
          <w:sz w:val="24"/>
          <w:szCs w:val="24"/>
        </w:rPr>
        <w:t xml:space="preserve">Menerapkan algoritma </w:t>
      </w:r>
      <w:r w:rsidRPr="004021EA">
        <w:rPr>
          <w:rFonts w:ascii="Times New Roman" w:eastAsia="Calibri" w:hAnsi="Times New Roman" w:cs="Times New Roman"/>
          <w:i/>
          <w:iCs/>
          <w:sz w:val="24"/>
          <w:szCs w:val="24"/>
        </w:rPr>
        <w:t>Grey Wolf Optimizer (GWO)</w:t>
      </w:r>
      <w:r w:rsidRPr="004021EA">
        <w:rPr>
          <w:rFonts w:ascii="Times New Roman" w:eastAsia="Calibri" w:hAnsi="Times New Roman" w:cs="Times New Roman"/>
          <w:sz w:val="24"/>
          <w:szCs w:val="24"/>
        </w:rPr>
        <w:t xml:space="preserve"> untuk menentukan bobot optimal model </w:t>
      </w:r>
      <w:r w:rsidRPr="00DE20F3">
        <w:rPr>
          <w:rFonts w:ascii="Times New Roman" w:eastAsia="Calibri" w:hAnsi="Times New Roman" w:cs="Times New Roman"/>
          <w:i/>
          <w:iCs/>
          <w:sz w:val="24"/>
          <w:szCs w:val="24"/>
        </w:rPr>
        <w:t>ensemble</w:t>
      </w:r>
      <w:r w:rsidRPr="004021EA">
        <w:rPr>
          <w:rFonts w:ascii="Times New Roman" w:eastAsia="Calibri" w:hAnsi="Times New Roman" w:cs="Times New Roman"/>
          <w:sz w:val="24"/>
          <w:szCs w:val="24"/>
        </w:rPr>
        <w:t xml:space="preserve"> guna memperoleh hasil prediksi dengan kesalahan minimum</w:t>
      </w:r>
      <w:r w:rsidR="00867E55" w:rsidRPr="00867E55">
        <w:rPr>
          <w:rFonts w:ascii="Times New Roman" w:eastAsia="Calibri" w:hAnsi="Times New Roman" w:cs="Times New Roman"/>
          <w:sz w:val="24"/>
          <w:szCs w:val="24"/>
        </w:rPr>
        <w:t xml:space="preserve"> </w:t>
      </w:r>
    </w:p>
    <w:p w14:paraId="3F7E66CC" w14:textId="1E74F54B" w:rsidR="00535D78" w:rsidRDefault="00844418">
      <w:pPr>
        <w:pStyle w:val="ListParagraph"/>
        <w:numPr>
          <w:ilvl w:val="0"/>
          <w:numId w:val="5"/>
        </w:numPr>
        <w:spacing w:after="0" w:line="360" w:lineRule="auto"/>
        <w:ind w:left="1134" w:hanging="425"/>
        <w:jc w:val="both"/>
        <w:rPr>
          <w:rFonts w:ascii="Times New Roman" w:hAnsi="Times New Roman" w:cs="Times New Roman"/>
          <w:sz w:val="24"/>
          <w:szCs w:val="24"/>
        </w:rPr>
      </w:pPr>
      <w:r>
        <w:rPr>
          <w:rFonts w:ascii="Times New Roman" w:eastAsia="Calibri" w:hAnsi="Times New Roman" w:cs="Times New Roman"/>
          <w:sz w:val="24"/>
          <w:szCs w:val="24"/>
        </w:rPr>
        <w:t>Mengidentifikasi</w:t>
      </w:r>
      <w:r w:rsidR="00DE20F3">
        <w:rPr>
          <w:rFonts w:ascii="Times New Roman" w:eastAsia="Calibri" w:hAnsi="Times New Roman" w:cs="Times New Roman"/>
          <w:sz w:val="24"/>
          <w:szCs w:val="24"/>
        </w:rPr>
        <w:t xml:space="preserve"> dan </w:t>
      </w:r>
      <w:r>
        <w:rPr>
          <w:rFonts w:ascii="Times New Roman" w:eastAsia="Calibri" w:hAnsi="Times New Roman" w:cs="Times New Roman"/>
          <w:sz w:val="24"/>
          <w:szCs w:val="24"/>
        </w:rPr>
        <w:t xml:space="preserve">membandingkan </w:t>
      </w:r>
      <w:r w:rsidR="00973876" w:rsidRPr="00973876">
        <w:rPr>
          <w:rFonts w:ascii="Times New Roman" w:eastAsia="Calibri" w:hAnsi="Times New Roman" w:cs="Times New Roman"/>
          <w:sz w:val="24"/>
          <w:szCs w:val="24"/>
        </w:rPr>
        <w:t xml:space="preserve">kinerja model </w:t>
      </w:r>
      <w:r w:rsidR="00DE20F3" w:rsidRPr="00DE20F3">
        <w:rPr>
          <w:rFonts w:ascii="Times New Roman" w:eastAsia="Calibri" w:hAnsi="Times New Roman" w:cs="Times New Roman"/>
          <w:i/>
          <w:iCs/>
          <w:sz w:val="24"/>
          <w:szCs w:val="24"/>
        </w:rPr>
        <w:t>ensemble</w:t>
      </w:r>
      <w:r w:rsidR="00973876" w:rsidRPr="00973876">
        <w:rPr>
          <w:rFonts w:ascii="Times New Roman" w:eastAsia="Calibri" w:hAnsi="Times New Roman" w:cs="Times New Roman"/>
          <w:sz w:val="24"/>
          <w:szCs w:val="24"/>
        </w:rPr>
        <w:t xml:space="preserve"> dan membandingkannya dengan </w:t>
      </w:r>
      <w:r w:rsidR="00C43A9C">
        <w:rPr>
          <w:rFonts w:ascii="Times New Roman" w:eastAsia="Calibri" w:hAnsi="Times New Roman" w:cs="Times New Roman"/>
          <w:sz w:val="24"/>
          <w:szCs w:val="24"/>
        </w:rPr>
        <w:t xml:space="preserve">model </w:t>
      </w:r>
      <w:r w:rsidR="00C43A9C" w:rsidRPr="00C43A9C">
        <w:rPr>
          <w:rFonts w:ascii="Times New Roman" w:eastAsia="Calibri" w:hAnsi="Times New Roman" w:cs="Times New Roman"/>
          <w:i/>
          <w:iCs/>
          <w:sz w:val="24"/>
          <w:szCs w:val="24"/>
        </w:rPr>
        <w:t>baseline</w:t>
      </w:r>
      <w:r w:rsidR="00973876" w:rsidRPr="00973876">
        <w:rPr>
          <w:rFonts w:ascii="Times New Roman" w:eastAsia="Calibri" w:hAnsi="Times New Roman" w:cs="Times New Roman"/>
          <w:sz w:val="24"/>
          <w:szCs w:val="24"/>
        </w:rPr>
        <w:t xml:space="preserve"> berdasarkan metrik</w:t>
      </w:r>
      <w:r w:rsidR="00973876">
        <w:rPr>
          <w:rFonts w:ascii="Times New Roman" w:eastAsia="Calibri" w:hAnsi="Times New Roman" w:cs="Times New Roman"/>
          <w:sz w:val="24"/>
          <w:szCs w:val="24"/>
        </w:rPr>
        <w:t xml:space="preserve"> </w:t>
      </w:r>
      <w:r w:rsidR="00295EFB" w:rsidRPr="00976EBE">
        <w:rPr>
          <w:rFonts w:ascii="Times New Roman" w:hAnsi="Times New Roman" w:cs="Times New Roman"/>
          <w:i/>
          <w:iCs/>
          <w:sz w:val="24"/>
          <w:szCs w:val="24"/>
        </w:rPr>
        <w:t>Mean Absolute</w:t>
      </w:r>
      <w:r w:rsidR="00295EFB">
        <w:rPr>
          <w:rFonts w:ascii="Times New Roman" w:hAnsi="Times New Roman" w:cs="Times New Roman"/>
          <w:i/>
          <w:iCs/>
          <w:sz w:val="24"/>
          <w:szCs w:val="24"/>
        </w:rPr>
        <w:t xml:space="preserve"> Percentage</w:t>
      </w:r>
      <w:r w:rsidR="00295EFB" w:rsidRPr="00976EBE">
        <w:rPr>
          <w:rFonts w:ascii="Times New Roman" w:hAnsi="Times New Roman" w:cs="Times New Roman"/>
          <w:i/>
          <w:iCs/>
          <w:sz w:val="24"/>
          <w:szCs w:val="24"/>
        </w:rPr>
        <w:t xml:space="preserve"> Error</w:t>
      </w:r>
      <w:r w:rsidR="00295EFB" w:rsidRPr="00976EBE">
        <w:rPr>
          <w:rFonts w:ascii="Times New Roman" w:hAnsi="Times New Roman" w:cs="Times New Roman"/>
          <w:sz w:val="24"/>
          <w:szCs w:val="24"/>
        </w:rPr>
        <w:t xml:space="preserve"> (MA</w:t>
      </w:r>
      <w:r w:rsidR="00295EFB">
        <w:rPr>
          <w:rFonts w:ascii="Times New Roman" w:hAnsi="Times New Roman" w:cs="Times New Roman"/>
          <w:sz w:val="24"/>
          <w:szCs w:val="24"/>
        </w:rPr>
        <w:t>P</w:t>
      </w:r>
      <w:r w:rsidR="00295EFB" w:rsidRPr="00976EBE">
        <w:rPr>
          <w:rFonts w:ascii="Times New Roman" w:hAnsi="Times New Roman" w:cs="Times New Roman"/>
          <w:sz w:val="24"/>
          <w:szCs w:val="24"/>
        </w:rPr>
        <w:t>E)</w:t>
      </w:r>
      <w:r w:rsidR="00295EFB">
        <w:rPr>
          <w:rFonts w:ascii="Times New Roman" w:hAnsi="Times New Roman" w:cs="Times New Roman"/>
          <w:sz w:val="24"/>
          <w:szCs w:val="24"/>
        </w:rPr>
        <w:t xml:space="preserve">, </w:t>
      </w:r>
      <w:r w:rsidR="00973876" w:rsidRPr="00976EBE">
        <w:rPr>
          <w:rFonts w:ascii="Times New Roman" w:hAnsi="Times New Roman" w:cs="Times New Roman"/>
          <w:i/>
          <w:iCs/>
          <w:sz w:val="24"/>
          <w:szCs w:val="24"/>
        </w:rPr>
        <w:t>Mean Absolute Error</w:t>
      </w:r>
      <w:r w:rsidR="00973876" w:rsidRPr="00976EBE">
        <w:rPr>
          <w:rFonts w:ascii="Times New Roman" w:hAnsi="Times New Roman" w:cs="Times New Roman"/>
          <w:sz w:val="24"/>
          <w:szCs w:val="24"/>
        </w:rPr>
        <w:t xml:space="preserve"> (MAE), </w:t>
      </w:r>
      <w:r w:rsidR="00973876" w:rsidRPr="00976EBE">
        <w:rPr>
          <w:rFonts w:ascii="Times New Roman" w:hAnsi="Times New Roman" w:cs="Times New Roman"/>
          <w:i/>
          <w:iCs/>
          <w:sz w:val="24"/>
          <w:szCs w:val="24"/>
        </w:rPr>
        <w:t>Mean Squared Error</w:t>
      </w:r>
      <w:r w:rsidR="00973876" w:rsidRPr="00976EBE">
        <w:rPr>
          <w:rFonts w:ascii="Times New Roman" w:hAnsi="Times New Roman" w:cs="Times New Roman"/>
          <w:sz w:val="24"/>
          <w:szCs w:val="24"/>
        </w:rPr>
        <w:t xml:space="preserve"> (MSE),</w:t>
      </w:r>
      <w:r w:rsidR="00973876">
        <w:rPr>
          <w:rFonts w:ascii="Times New Roman" w:hAnsi="Times New Roman" w:cs="Times New Roman"/>
          <w:sz w:val="24"/>
          <w:szCs w:val="24"/>
        </w:rPr>
        <w:t xml:space="preserve"> </w:t>
      </w:r>
      <w:r w:rsidR="00973876" w:rsidRPr="00976EBE">
        <w:rPr>
          <w:rFonts w:ascii="Times New Roman" w:hAnsi="Times New Roman" w:cs="Times New Roman"/>
          <w:i/>
          <w:iCs/>
          <w:sz w:val="24"/>
          <w:szCs w:val="24"/>
        </w:rPr>
        <w:t>Root Mean Squared Error</w:t>
      </w:r>
      <w:r w:rsidR="00973876" w:rsidRPr="00976EBE">
        <w:rPr>
          <w:rFonts w:ascii="Times New Roman" w:hAnsi="Times New Roman" w:cs="Times New Roman"/>
          <w:sz w:val="24"/>
          <w:szCs w:val="24"/>
        </w:rPr>
        <w:t xml:space="preserve"> (RMSE), dan </w:t>
      </w:r>
      <w:r w:rsidR="00973876" w:rsidRPr="00976EBE">
        <w:rPr>
          <w:rFonts w:ascii="Times New Roman" w:hAnsi="Times New Roman" w:cs="Times New Roman"/>
          <w:i/>
          <w:iCs/>
          <w:sz w:val="24"/>
          <w:szCs w:val="24"/>
        </w:rPr>
        <w:t>R-squared</w:t>
      </w:r>
      <w:r w:rsidR="00973876" w:rsidRPr="00976EBE">
        <w:rPr>
          <w:rFonts w:ascii="Times New Roman" w:hAnsi="Times New Roman" w:cs="Times New Roman"/>
          <w:sz w:val="24"/>
          <w:szCs w:val="24"/>
        </w:rPr>
        <w:t xml:space="preserve"> (R²)</w:t>
      </w:r>
    </w:p>
    <w:p w14:paraId="4FA38479" w14:textId="255B86CC" w:rsidR="00A32051" w:rsidRDefault="00814534">
      <w:pPr>
        <w:pStyle w:val="ListParagraph"/>
        <w:numPr>
          <w:ilvl w:val="0"/>
          <w:numId w:val="5"/>
        </w:numPr>
        <w:spacing w:after="0" w:line="360" w:lineRule="auto"/>
        <w:ind w:left="1134" w:hanging="425"/>
        <w:jc w:val="both"/>
        <w:rPr>
          <w:rFonts w:ascii="Times New Roman" w:hAnsi="Times New Roman" w:cs="Times New Roman"/>
          <w:sz w:val="24"/>
          <w:szCs w:val="24"/>
        </w:rPr>
      </w:pPr>
      <w:r>
        <w:rPr>
          <w:rFonts w:ascii="Times New Roman" w:hAnsi="Times New Roman" w:cs="Times New Roman"/>
          <w:sz w:val="24"/>
          <w:szCs w:val="24"/>
        </w:rPr>
        <w:t xml:space="preserve">Menganalisa </w:t>
      </w:r>
      <w:r w:rsidR="002435A0">
        <w:rPr>
          <w:rFonts w:ascii="Times New Roman" w:hAnsi="Times New Roman" w:cs="Times New Roman"/>
          <w:sz w:val="24"/>
          <w:szCs w:val="24"/>
        </w:rPr>
        <w:t>stabilitas dan konsistensi algoritma GWO</w:t>
      </w:r>
      <w:r w:rsidR="003F6168">
        <w:rPr>
          <w:rFonts w:ascii="Times New Roman" w:hAnsi="Times New Roman" w:cs="Times New Roman"/>
          <w:sz w:val="24"/>
          <w:szCs w:val="24"/>
        </w:rPr>
        <w:t xml:space="preserve"> dalam optimasi bobot ensemble melalui pengujian </w:t>
      </w:r>
      <w:r w:rsidR="003F6168" w:rsidRPr="003F6168">
        <w:rPr>
          <w:rFonts w:ascii="Times New Roman" w:hAnsi="Times New Roman" w:cs="Times New Roman"/>
          <w:i/>
          <w:iCs/>
          <w:sz w:val="24"/>
          <w:szCs w:val="24"/>
        </w:rPr>
        <w:t>multi-run</w:t>
      </w:r>
    </w:p>
    <w:p w14:paraId="2D123278" w14:textId="77777777" w:rsidR="0017082A" w:rsidRPr="00BC7EC9" w:rsidRDefault="0017082A" w:rsidP="0017082A">
      <w:pPr>
        <w:pStyle w:val="ListParagraph"/>
        <w:spacing w:after="0" w:line="360" w:lineRule="auto"/>
        <w:ind w:left="1134"/>
        <w:jc w:val="both"/>
        <w:rPr>
          <w:rFonts w:ascii="Times New Roman" w:hAnsi="Times New Roman" w:cs="Times New Roman"/>
          <w:sz w:val="24"/>
          <w:szCs w:val="24"/>
        </w:rPr>
      </w:pPr>
    </w:p>
    <w:p w14:paraId="7F11E676" w14:textId="1079CF8E" w:rsidR="00980FEC" w:rsidRDefault="001E74A5" w:rsidP="001E74A5">
      <w:pPr>
        <w:spacing w:after="0"/>
        <w:ind w:left="709"/>
        <w:rPr>
          <w:rFonts w:eastAsia="Calibri" w:cs="Times New Roman"/>
          <w:sz w:val="24"/>
          <w:szCs w:val="24"/>
        </w:rPr>
      </w:pPr>
      <w:r w:rsidRPr="001E74A5">
        <w:rPr>
          <w:rFonts w:eastAsia="Calibri" w:cs="Times New Roman"/>
          <w:sz w:val="24"/>
          <w:szCs w:val="24"/>
        </w:rPr>
        <w:t>Sedangkan manfaat dari penelitian ini adalah:</w:t>
      </w:r>
    </w:p>
    <w:p w14:paraId="672420C7" w14:textId="79335240" w:rsidR="001E74A5" w:rsidRPr="00BC7EC9" w:rsidRDefault="0083324C">
      <w:pPr>
        <w:pStyle w:val="ListParagraph"/>
        <w:numPr>
          <w:ilvl w:val="0"/>
          <w:numId w:val="7"/>
        </w:numPr>
        <w:spacing w:after="0" w:line="360" w:lineRule="auto"/>
        <w:ind w:left="1170" w:hanging="450"/>
        <w:jc w:val="both"/>
        <w:rPr>
          <w:rFonts w:ascii="Times New Roman" w:hAnsi="Times New Roman" w:cs="Times New Roman"/>
          <w:sz w:val="24"/>
          <w:szCs w:val="24"/>
        </w:rPr>
      </w:pPr>
      <w:r w:rsidRPr="0083324C">
        <w:rPr>
          <w:rFonts w:ascii="Times New Roman" w:hAnsi="Times New Roman" w:cs="Times New Roman"/>
          <w:sz w:val="24"/>
          <w:szCs w:val="24"/>
        </w:rPr>
        <w:t>Manfaat Akademis:</w:t>
      </w:r>
      <w:r>
        <w:rPr>
          <w:rFonts w:ascii="Times New Roman" w:hAnsi="Times New Roman"/>
          <w:sz w:val="24"/>
        </w:rPr>
        <w:br/>
        <w:t xml:space="preserve">Memberikan kontribusi ilmiah dalam pengembangan metode hybrid yang menggabungkan </w:t>
      </w:r>
      <w:r>
        <w:rPr>
          <w:rFonts w:ascii="Times New Roman" w:hAnsi="Times New Roman"/>
          <w:i/>
          <w:sz w:val="24"/>
        </w:rPr>
        <w:t>ensemble learning</w:t>
      </w:r>
      <w:r>
        <w:rPr>
          <w:rFonts w:ascii="Times New Roman" w:hAnsi="Times New Roman"/>
          <w:sz w:val="24"/>
        </w:rPr>
        <w:t xml:space="preserve"> dan algoritma metaheuristik </w:t>
      </w:r>
      <w:r>
        <w:rPr>
          <w:rFonts w:ascii="Times New Roman" w:hAnsi="Times New Roman"/>
          <w:i/>
          <w:sz w:val="24"/>
        </w:rPr>
        <w:t>Grey Wolf Optimizer (GWO)</w:t>
      </w:r>
      <w:r>
        <w:rPr>
          <w:rFonts w:ascii="Times New Roman" w:hAnsi="Times New Roman"/>
          <w:sz w:val="24"/>
        </w:rPr>
        <w:t xml:space="preserve"> untuk peramalan penjualan, serta membuka peluang pengembangan lebih lanjut dengan arsitektur </w:t>
      </w:r>
      <w:r>
        <w:rPr>
          <w:rFonts w:ascii="Times New Roman" w:hAnsi="Times New Roman"/>
          <w:i/>
          <w:sz w:val="24"/>
        </w:rPr>
        <w:t>deep learning</w:t>
      </w:r>
      <w:r>
        <w:rPr>
          <w:rFonts w:ascii="Times New Roman" w:hAnsi="Times New Roman"/>
          <w:sz w:val="24"/>
        </w:rPr>
        <w:t xml:space="preserve"> yang lebih mutakhir seperti </w:t>
      </w:r>
      <w:r>
        <w:rPr>
          <w:rFonts w:ascii="Times New Roman" w:hAnsi="Times New Roman"/>
          <w:i/>
          <w:sz w:val="24"/>
        </w:rPr>
        <w:t>Long Short-Term Memory (LSTM)</w:t>
      </w:r>
      <w:r>
        <w:rPr>
          <w:rFonts w:ascii="Times New Roman" w:hAnsi="Times New Roman"/>
          <w:sz w:val="24"/>
        </w:rPr>
        <w:t xml:space="preserve">, </w:t>
      </w:r>
      <w:r>
        <w:rPr>
          <w:rFonts w:ascii="Times New Roman" w:hAnsi="Times New Roman"/>
          <w:i/>
          <w:sz w:val="24"/>
        </w:rPr>
        <w:t>Gated Recurrent Unit (GRU)</w:t>
      </w:r>
      <w:r>
        <w:rPr>
          <w:rFonts w:ascii="Times New Roman" w:hAnsi="Times New Roman"/>
          <w:sz w:val="24"/>
        </w:rPr>
        <w:t xml:space="preserve">, atau </w:t>
      </w:r>
      <w:r>
        <w:rPr>
          <w:rFonts w:ascii="Times New Roman" w:hAnsi="Times New Roman"/>
          <w:i/>
          <w:sz w:val="24"/>
        </w:rPr>
        <w:t>Transformer</w:t>
      </w:r>
      <w:r>
        <w:rPr>
          <w:rFonts w:ascii="Times New Roman" w:hAnsi="Times New Roman"/>
          <w:sz w:val="24"/>
        </w:rPr>
        <w:t xml:space="preserve"> guna </w:t>
      </w:r>
      <w:r>
        <w:rPr>
          <w:rFonts w:ascii="Times New Roman" w:hAnsi="Times New Roman"/>
          <w:sz w:val="24"/>
        </w:rPr>
        <w:lastRenderedPageBreak/>
        <w:t>menangkap pola ketergantungan jangka panjang yang lebih kompleks pada data penjualan.</w:t>
      </w:r>
    </w:p>
    <w:p w14:paraId="5905C445" w14:textId="57B2B4E2" w:rsidR="001E74A5" w:rsidRPr="00F62F33" w:rsidRDefault="0083324C">
      <w:pPr>
        <w:pStyle w:val="ListParagraph"/>
        <w:numPr>
          <w:ilvl w:val="0"/>
          <w:numId w:val="7"/>
        </w:numPr>
        <w:spacing w:after="0" w:line="360" w:lineRule="auto"/>
        <w:ind w:left="1134" w:hanging="425"/>
        <w:jc w:val="both"/>
        <w:rPr>
          <w:rFonts w:ascii="Times New Roman" w:hAnsi="Times New Roman" w:cs="Times New Roman"/>
          <w:sz w:val="24"/>
          <w:szCs w:val="24"/>
        </w:rPr>
      </w:pPr>
      <w:r w:rsidRPr="0083324C">
        <w:rPr>
          <w:rFonts w:ascii="Times New Roman" w:eastAsia="Calibri" w:hAnsi="Times New Roman" w:cs="Times New Roman"/>
          <w:sz w:val="24"/>
          <w:szCs w:val="24"/>
        </w:rPr>
        <w:t>Manfaat Praktis:</w:t>
      </w:r>
      <w:r>
        <w:rPr>
          <w:rFonts w:ascii="Times New Roman" w:hAnsi="Times New Roman"/>
          <w:sz w:val="24"/>
        </w:rPr>
        <w:br/>
        <w:t xml:space="preserve">Menyediakan alternatif solusi awal berbasis pendekatan </w:t>
      </w:r>
      <w:r>
        <w:rPr>
          <w:rFonts w:ascii="Times New Roman" w:hAnsi="Times New Roman"/>
          <w:i/>
          <w:sz w:val="24"/>
        </w:rPr>
        <w:t>univariate</w:t>
      </w:r>
      <w:r>
        <w:rPr>
          <w:rFonts w:ascii="Times New Roman" w:hAnsi="Times New Roman"/>
          <w:sz w:val="24"/>
        </w:rPr>
        <w:t xml:space="preserve"> yang dapat dikembangkan lebih lanjut menjadi sistem peramalan </w:t>
      </w:r>
      <w:r>
        <w:rPr>
          <w:rFonts w:ascii="Times New Roman" w:hAnsi="Times New Roman"/>
          <w:i/>
          <w:sz w:val="24"/>
        </w:rPr>
        <w:t>multivariate</w:t>
      </w:r>
      <w:r>
        <w:rPr>
          <w:rFonts w:ascii="Times New Roman" w:hAnsi="Times New Roman"/>
          <w:sz w:val="24"/>
        </w:rPr>
        <w:t xml:space="preserve"> dengan mengintegrasikan variabel-variabel bisnis seperti harga produk, promosi, hari libur, kategori produk, dan wilayah toko. Hal ini memungkinkan perusahaan memperoleh prediksi penjualan yang lebih granular dan akurat, sehingga mendukung pengambilan keputusan strategis seperti perencanaan stok, alokasi promosi, dan strategi harga yang lebih tepat sasaran.</w:t>
      </w:r>
    </w:p>
    <w:p w14:paraId="615208D8" w14:textId="77777777" w:rsidR="001E74A5" w:rsidRPr="001E74A5" w:rsidRDefault="001E74A5" w:rsidP="001E74A5">
      <w:pPr>
        <w:spacing w:after="0"/>
        <w:ind w:left="709"/>
        <w:rPr>
          <w:rFonts w:cs="Times New Roman"/>
          <w:sz w:val="24"/>
          <w:szCs w:val="24"/>
        </w:rPr>
      </w:pPr>
    </w:p>
    <w:p w14:paraId="6AC6B158" w14:textId="36AB39BD" w:rsidR="00C03AB4" w:rsidRPr="00BC7EC9" w:rsidRDefault="00722D89" w:rsidP="00722D89">
      <w:pPr>
        <w:pStyle w:val="Heading2"/>
        <w:spacing w:before="0" w:after="120"/>
        <w:ind w:left="709" w:hanging="709"/>
        <w:rPr>
          <w:rFonts w:cs="Times New Roman"/>
          <w:szCs w:val="24"/>
        </w:rPr>
      </w:pPr>
      <w:bookmarkStart w:id="29" w:name="_Toc233563382"/>
      <w:r>
        <w:rPr>
          <w:rFonts w:cs="Times New Roman"/>
          <w:szCs w:val="24"/>
        </w:rPr>
        <w:t>Sistematika Penulisan</w:t>
      </w:r>
      <w:bookmarkEnd w:id="29"/>
    </w:p>
    <w:p w14:paraId="1C1AB09C" w14:textId="77777777" w:rsidR="00722D89" w:rsidRPr="00722D89" w:rsidRDefault="00722D89" w:rsidP="00B64D35">
      <w:pPr>
        <w:pStyle w:val="ListParagraph"/>
        <w:spacing w:after="0" w:line="360" w:lineRule="auto"/>
        <w:ind w:left="0" w:firstLine="709"/>
        <w:jc w:val="both"/>
        <w:rPr>
          <w:rFonts w:ascii="Times New Roman" w:hAnsi="Times New Roman" w:cs="Times New Roman"/>
          <w:sz w:val="24"/>
          <w:szCs w:val="24"/>
        </w:rPr>
      </w:pPr>
      <w:r w:rsidRPr="00722D89">
        <w:rPr>
          <w:rFonts w:ascii="Times New Roman" w:hAnsi="Times New Roman" w:cs="Times New Roman"/>
          <w:sz w:val="24"/>
          <w:szCs w:val="24"/>
        </w:rPr>
        <w:t>Sistematika penulisan menjelaskan tentang berapa penjelasan singkat isi dari masing-masing bab dalam proposal tesis ini sebagai berikut:</w:t>
      </w:r>
    </w:p>
    <w:p w14:paraId="46F612E9" w14:textId="77777777" w:rsidR="00722D89" w:rsidRPr="00722D89" w:rsidRDefault="00722D89" w:rsidP="00B64D35">
      <w:pPr>
        <w:spacing w:after="0"/>
        <w:rPr>
          <w:rFonts w:cs="Times New Roman"/>
          <w:b/>
          <w:color w:val="000000" w:themeColor="text1"/>
          <w:sz w:val="24"/>
          <w:szCs w:val="24"/>
        </w:rPr>
      </w:pPr>
      <w:r w:rsidRPr="00722D89">
        <w:rPr>
          <w:rFonts w:cs="Times New Roman"/>
          <w:b/>
          <w:color w:val="000000" w:themeColor="text1"/>
          <w:sz w:val="24"/>
          <w:szCs w:val="24"/>
        </w:rPr>
        <w:t>BAB I  PENDAHULUAN</w:t>
      </w:r>
    </w:p>
    <w:p w14:paraId="2944B84A" w14:textId="3DAE75C0" w:rsidR="00722D89" w:rsidRPr="00722D89" w:rsidRDefault="00722D89" w:rsidP="00B64D35">
      <w:pPr>
        <w:spacing w:after="0"/>
        <w:ind w:firstLine="720"/>
        <w:rPr>
          <w:rFonts w:cs="Times New Roman"/>
          <w:sz w:val="24"/>
          <w:szCs w:val="24"/>
          <w:bdr w:val="none" w:sz="0" w:space="0" w:color="auto" w:frame="1"/>
        </w:rPr>
      </w:pPr>
      <w:r w:rsidRPr="00722D89">
        <w:rPr>
          <w:rFonts w:cs="Times New Roman"/>
          <w:sz w:val="24"/>
          <w:szCs w:val="24"/>
          <w:bdr w:val="none" w:sz="0" w:space="0" w:color="auto" w:frame="1"/>
        </w:rPr>
        <w:t>Bab ini mengemukakan latar belakang masalah yang diteliti, identifikasi masalah, rumusan masalah, tujuan penelitian, batasan masalah, manfaat penelitian, metode penelitian dan sistematika penulisan.</w:t>
      </w:r>
    </w:p>
    <w:p w14:paraId="4C5EB76A" w14:textId="77777777" w:rsidR="00722D89" w:rsidRPr="00722D89" w:rsidRDefault="00722D89" w:rsidP="00B64D35">
      <w:pPr>
        <w:spacing w:after="0"/>
        <w:rPr>
          <w:rFonts w:cs="Times New Roman"/>
          <w:color w:val="000000" w:themeColor="text1"/>
          <w:sz w:val="24"/>
          <w:szCs w:val="24"/>
        </w:rPr>
      </w:pPr>
      <w:r w:rsidRPr="00722D89">
        <w:rPr>
          <w:rFonts w:cs="Times New Roman"/>
          <w:b/>
          <w:color w:val="000000" w:themeColor="text1"/>
          <w:sz w:val="24"/>
          <w:szCs w:val="24"/>
        </w:rPr>
        <w:t>BAB II  LANDASAN TEORI DAN KERANGKA PEMIKIRAN</w:t>
      </w:r>
    </w:p>
    <w:p w14:paraId="68AF30C0" w14:textId="77777777" w:rsidR="00722D89" w:rsidRPr="00722D89" w:rsidRDefault="00722D89" w:rsidP="00B64D35">
      <w:pPr>
        <w:autoSpaceDE w:val="0"/>
        <w:autoSpaceDN w:val="0"/>
        <w:adjustRightInd w:val="0"/>
        <w:spacing w:after="0"/>
        <w:ind w:firstLine="720"/>
        <w:rPr>
          <w:rFonts w:cs="Times New Roman"/>
          <w:sz w:val="24"/>
          <w:szCs w:val="24"/>
        </w:rPr>
      </w:pPr>
      <w:r w:rsidRPr="00722D89">
        <w:rPr>
          <w:rFonts w:cs="Times New Roman"/>
          <w:sz w:val="24"/>
          <w:szCs w:val="24"/>
        </w:rPr>
        <w:t>Bab ini mencakup beberapa sub bab antara lain : tinjauan pustaka, teori teori yang mendukung topik dan kerangka pemikiran.</w:t>
      </w:r>
    </w:p>
    <w:p w14:paraId="23EE2E63" w14:textId="77777777" w:rsidR="00722D89" w:rsidRPr="00722D89" w:rsidRDefault="00722D89" w:rsidP="00B64D35">
      <w:pPr>
        <w:spacing w:after="0"/>
        <w:rPr>
          <w:rFonts w:cs="Times New Roman"/>
          <w:b/>
          <w:color w:val="000000" w:themeColor="text1"/>
          <w:sz w:val="24"/>
          <w:szCs w:val="24"/>
        </w:rPr>
      </w:pPr>
      <w:r w:rsidRPr="00722D89">
        <w:rPr>
          <w:rFonts w:cs="Times New Roman"/>
          <w:b/>
          <w:color w:val="000000" w:themeColor="text1"/>
          <w:sz w:val="24"/>
          <w:szCs w:val="24"/>
        </w:rPr>
        <w:t>BAB III  METODE PENELITIAN</w:t>
      </w:r>
    </w:p>
    <w:p w14:paraId="03765061" w14:textId="77777777" w:rsidR="00722D89" w:rsidRPr="00722D89" w:rsidRDefault="00722D89" w:rsidP="00B64D35">
      <w:pPr>
        <w:autoSpaceDE w:val="0"/>
        <w:autoSpaceDN w:val="0"/>
        <w:adjustRightInd w:val="0"/>
        <w:spacing w:after="0"/>
        <w:ind w:firstLine="720"/>
        <w:rPr>
          <w:rFonts w:cs="Times New Roman"/>
          <w:sz w:val="24"/>
          <w:szCs w:val="24"/>
        </w:rPr>
      </w:pPr>
      <w:r w:rsidRPr="00722D89">
        <w:rPr>
          <w:rFonts w:cs="Times New Roman"/>
          <w:sz w:val="24"/>
          <w:szCs w:val="24"/>
        </w:rPr>
        <w:t>Bab ini mencakup beberapa sub bab antara lain: analisis kebutuhan, perancangan penelitian serta Teknik analisis</w:t>
      </w:r>
    </w:p>
    <w:p w14:paraId="0A35400B" w14:textId="6CF6467E" w:rsidR="00722D89" w:rsidRPr="00722D89" w:rsidRDefault="00722D89">
      <w:pPr>
        <w:spacing w:line="259" w:lineRule="auto"/>
        <w:jc w:val="left"/>
        <w:rPr>
          <w:rFonts w:cs="Times New Roman"/>
          <w:sz w:val="24"/>
          <w:szCs w:val="24"/>
        </w:rPr>
      </w:pPr>
      <w:r w:rsidRPr="00722D89">
        <w:rPr>
          <w:rFonts w:cs="Times New Roman"/>
          <w:sz w:val="24"/>
          <w:szCs w:val="24"/>
        </w:rPr>
        <w:br w:type="page"/>
      </w:r>
    </w:p>
    <w:p w14:paraId="3EFB44E3" w14:textId="77777777" w:rsidR="00A431B9" w:rsidRPr="00BC7EC9" w:rsidRDefault="00A431B9" w:rsidP="009F6CC6">
      <w:pPr>
        <w:spacing w:line="259" w:lineRule="auto"/>
        <w:jc w:val="left"/>
        <w:rPr>
          <w:rFonts w:cs="Times New Roman"/>
          <w:sz w:val="24"/>
          <w:szCs w:val="24"/>
        </w:rPr>
        <w:sectPr w:rsidR="00A431B9" w:rsidRPr="00BC7EC9" w:rsidSect="00897D92">
          <w:headerReference w:type="default" r:id="rId16"/>
          <w:footerReference w:type="first" r:id="rId17"/>
          <w:pgSz w:w="11907" w:h="16840" w:code="9"/>
          <w:pgMar w:top="1701" w:right="1701" w:bottom="1701" w:left="2268" w:header="709" w:footer="709" w:gutter="0"/>
          <w:pgNumType w:start="1"/>
          <w:cols w:space="720"/>
          <w:titlePg/>
          <w:docGrid w:linePitch="360"/>
        </w:sectPr>
      </w:pPr>
    </w:p>
    <w:p w14:paraId="57C60879" w14:textId="08036EC8" w:rsidR="009F6CC6" w:rsidRPr="00D95E1C" w:rsidRDefault="00D95E1C" w:rsidP="005B71F2">
      <w:pPr>
        <w:pStyle w:val="Heading1"/>
        <w:spacing w:before="0"/>
        <w:ind w:left="0" w:firstLine="720"/>
        <w:rPr>
          <w:rFonts w:cs="Times New Roman"/>
          <w:szCs w:val="28"/>
        </w:rPr>
      </w:pPr>
      <w:bookmarkStart w:id="30" w:name="_Toc184631504"/>
      <w:bookmarkStart w:id="31" w:name="_Toc184631829"/>
      <w:bookmarkEnd w:id="30"/>
      <w:bookmarkEnd w:id="31"/>
      <w:r>
        <w:rPr>
          <w:rFonts w:cs="Times New Roman"/>
          <w:szCs w:val="28"/>
        </w:rPr>
        <w:lastRenderedPageBreak/>
        <w:br/>
      </w:r>
      <w:bookmarkStart w:id="32" w:name="_Toc233563383"/>
      <w:r w:rsidR="009F6CC6" w:rsidRPr="00D95E1C">
        <w:rPr>
          <w:rFonts w:cs="Times New Roman"/>
          <w:szCs w:val="28"/>
        </w:rPr>
        <w:t>LANDASAN TEORI DAN KERANGKA PEMIKIRAN</w:t>
      </w:r>
      <w:bookmarkEnd w:id="32"/>
    </w:p>
    <w:p w14:paraId="2E6C01DD" w14:textId="77777777" w:rsidR="00DD48B5" w:rsidRPr="00DD48B5" w:rsidRDefault="00DD48B5" w:rsidP="00DD48B5"/>
    <w:p w14:paraId="41F29E8B" w14:textId="1EC8CB88" w:rsidR="005360CE" w:rsidRPr="00BC7EC9" w:rsidRDefault="005360CE" w:rsidP="00722D89">
      <w:pPr>
        <w:pStyle w:val="Heading2"/>
        <w:spacing w:before="0" w:after="120"/>
        <w:ind w:left="0" w:firstLine="0"/>
        <w:rPr>
          <w:bdr w:val="none" w:sz="0" w:space="0" w:color="auto" w:frame="1"/>
        </w:rPr>
      </w:pPr>
      <w:bookmarkStart w:id="33" w:name="_Toc184631505"/>
      <w:bookmarkStart w:id="34" w:name="_Toc233563384"/>
      <w:r w:rsidRPr="00BC7EC9">
        <w:rPr>
          <w:rFonts w:cs="Times New Roman"/>
          <w:szCs w:val="24"/>
        </w:rPr>
        <w:t>Tinjauan Pustaka</w:t>
      </w:r>
      <w:bookmarkEnd w:id="33"/>
      <w:bookmarkEnd w:id="34"/>
    </w:p>
    <w:p w14:paraId="5AD8BBB3" w14:textId="3F714992" w:rsidR="003C3276" w:rsidRDefault="00441309" w:rsidP="003C3276">
      <w:pPr>
        <w:spacing w:after="0"/>
        <w:ind w:firstLine="567"/>
        <w:rPr>
          <w:sz w:val="24"/>
          <w:szCs w:val="24"/>
        </w:rPr>
      </w:pPr>
      <w:r w:rsidRPr="00441309">
        <w:rPr>
          <w:sz w:val="24"/>
          <w:szCs w:val="24"/>
        </w:rPr>
        <w:t xml:space="preserve">Penelitian mengenai </w:t>
      </w:r>
      <w:r w:rsidR="00887FF6">
        <w:rPr>
          <w:sz w:val="24"/>
          <w:szCs w:val="24"/>
        </w:rPr>
        <w:t xml:space="preserve">optimasi </w:t>
      </w:r>
      <w:r w:rsidR="00F05727">
        <w:rPr>
          <w:sz w:val="24"/>
          <w:szCs w:val="24"/>
        </w:rPr>
        <w:t xml:space="preserve">model </w:t>
      </w:r>
      <w:r w:rsidR="00F05727" w:rsidRPr="00F05727">
        <w:rPr>
          <w:i/>
          <w:iCs/>
          <w:sz w:val="24"/>
          <w:szCs w:val="24"/>
        </w:rPr>
        <w:t>ensemble</w:t>
      </w:r>
      <w:r w:rsidR="00F05727">
        <w:rPr>
          <w:sz w:val="24"/>
          <w:szCs w:val="24"/>
        </w:rPr>
        <w:t>/gabungan</w:t>
      </w:r>
      <w:r w:rsidRPr="00441309">
        <w:rPr>
          <w:sz w:val="24"/>
          <w:szCs w:val="24"/>
        </w:rPr>
        <w:t xml:space="preserve"> untuk </w:t>
      </w:r>
      <w:r w:rsidR="00F05727">
        <w:rPr>
          <w:sz w:val="24"/>
          <w:szCs w:val="24"/>
        </w:rPr>
        <w:t>peramalan</w:t>
      </w:r>
      <w:r w:rsidR="00D7512C">
        <w:rPr>
          <w:sz w:val="24"/>
          <w:szCs w:val="24"/>
        </w:rPr>
        <w:t>/prediksi</w:t>
      </w:r>
      <w:r w:rsidR="00F05727">
        <w:rPr>
          <w:sz w:val="24"/>
          <w:szCs w:val="24"/>
        </w:rPr>
        <w:t xml:space="preserve"> </w:t>
      </w:r>
      <w:r w:rsidRPr="00441309">
        <w:rPr>
          <w:sz w:val="24"/>
          <w:szCs w:val="24"/>
        </w:rPr>
        <w:t xml:space="preserve">bukanlah baru pertama kali dilakukan. Berikut penelitian terdahulu yang relevan dengan penelitian ini </w:t>
      </w:r>
      <w:r w:rsidR="0028161A">
        <w:rPr>
          <w:sz w:val="24"/>
          <w:szCs w:val="24"/>
        </w:rPr>
        <w:t>sebagaimana</w:t>
      </w:r>
      <w:r w:rsidRPr="00441309">
        <w:rPr>
          <w:sz w:val="24"/>
          <w:szCs w:val="24"/>
        </w:rPr>
        <w:t xml:space="preserve"> tertera di Tabel 2.1</w:t>
      </w:r>
      <w:r>
        <w:rPr>
          <w:sz w:val="24"/>
          <w:szCs w:val="24"/>
        </w:rPr>
        <w:t xml:space="preserve">. </w:t>
      </w:r>
    </w:p>
    <w:p w14:paraId="3FE93710" w14:textId="77777777" w:rsidR="00AD38B1" w:rsidRDefault="00AD38B1" w:rsidP="003C3276">
      <w:pPr>
        <w:spacing w:after="0"/>
        <w:ind w:firstLine="567"/>
        <w:rPr>
          <w:rFonts w:cs="Times New Roman"/>
          <w:sz w:val="24"/>
          <w:szCs w:val="24"/>
        </w:rPr>
      </w:pPr>
    </w:p>
    <w:p w14:paraId="078F8F3E" w14:textId="70D30E8D" w:rsidR="00ED7270" w:rsidRPr="00CA09AA" w:rsidRDefault="00CA09AA" w:rsidP="00CA09AA">
      <w:pPr>
        <w:pStyle w:val="Caption"/>
        <w:keepNext/>
        <w:jc w:val="center"/>
        <w:rPr>
          <w:i w:val="0"/>
          <w:iCs w:val="0"/>
          <w:color w:val="auto"/>
          <w:sz w:val="24"/>
          <w:szCs w:val="24"/>
        </w:rPr>
      </w:pPr>
      <w:r>
        <w:rPr>
          <w:i w:val="0"/>
          <w:iCs w:val="0"/>
          <w:color w:val="auto"/>
          <w:sz w:val="24"/>
          <w:szCs w:val="24"/>
        </w:rPr>
        <w:t xml:space="preserve">Tabel 2.1 </w:t>
      </w:r>
      <w:r w:rsidR="000C424E">
        <w:rPr>
          <w:i w:val="0"/>
          <w:iCs w:val="0"/>
          <w:color w:val="auto"/>
          <w:sz w:val="24"/>
          <w:szCs w:val="24"/>
        </w:rPr>
        <w:t>Literatur tentang penelitian sebelumnya</w:t>
      </w:r>
    </w:p>
    <w:tbl>
      <w:tblPr>
        <w:tblStyle w:val="TableGrid"/>
        <w:tblW w:w="0" w:type="auto"/>
        <w:tblLook w:val="04A0" w:firstRow="1" w:lastRow="0" w:firstColumn="1" w:lastColumn="0" w:noHBand="0" w:noVBand="1"/>
      </w:tblPr>
      <w:tblGrid>
        <w:gridCol w:w="2245"/>
        <w:gridCol w:w="5400"/>
      </w:tblGrid>
      <w:tr w:rsidR="00396672" w14:paraId="399D8F03" w14:textId="77777777" w:rsidTr="00282238">
        <w:tc>
          <w:tcPr>
            <w:tcW w:w="2245" w:type="dxa"/>
            <w:shd w:val="clear" w:color="auto" w:fill="E7E6E6" w:themeFill="background2"/>
          </w:tcPr>
          <w:p w14:paraId="16CED1C3" w14:textId="2AF1D15C" w:rsidR="00396672" w:rsidRDefault="00396672" w:rsidP="00722D89">
            <w:pPr>
              <w:rPr>
                <w:rFonts w:cs="Times New Roman"/>
                <w:sz w:val="24"/>
                <w:szCs w:val="24"/>
              </w:rPr>
            </w:pPr>
            <w:r>
              <w:rPr>
                <w:rFonts w:cs="Times New Roman"/>
                <w:sz w:val="24"/>
                <w:szCs w:val="24"/>
              </w:rPr>
              <w:t>No.</w:t>
            </w:r>
          </w:p>
        </w:tc>
        <w:tc>
          <w:tcPr>
            <w:tcW w:w="5400" w:type="dxa"/>
            <w:shd w:val="clear" w:color="auto" w:fill="E7E6E6" w:themeFill="background2"/>
          </w:tcPr>
          <w:p w14:paraId="1751D679" w14:textId="111DE3C3" w:rsidR="00396672" w:rsidRDefault="00EA3C41" w:rsidP="00722D89">
            <w:pPr>
              <w:rPr>
                <w:rFonts w:cs="Times New Roman"/>
                <w:sz w:val="24"/>
                <w:szCs w:val="24"/>
              </w:rPr>
            </w:pPr>
            <w:r>
              <w:rPr>
                <w:rFonts w:cs="Times New Roman"/>
                <w:sz w:val="24"/>
                <w:szCs w:val="24"/>
              </w:rPr>
              <w:t>1</w:t>
            </w:r>
          </w:p>
        </w:tc>
      </w:tr>
      <w:tr w:rsidR="00396672" w14:paraId="075658F5" w14:textId="77777777" w:rsidTr="00282238">
        <w:tc>
          <w:tcPr>
            <w:tcW w:w="2245" w:type="dxa"/>
          </w:tcPr>
          <w:p w14:paraId="6C8442A0" w14:textId="16EAE83C" w:rsidR="00396672" w:rsidRDefault="00396672" w:rsidP="00722D89">
            <w:pPr>
              <w:rPr>
                <w:rFonts w:cs="Times New Roman"/>
                <w:sz w:val="24"/>
                <w:szCs w:val="24"/>
              </w:rPr>
            </w:pPr>
            <w:r>
              <w:rPr>
                <w:rFonts w:cs="Times New Roman"/>
                <w:sz w:val="24"/>
                <w:szCs w:val="24"/>
              </w:rPr>
              <w:t>Peneliti</w:t>
            </w:r>
          </w:p>
        </w:tc>
        <w:tc>
          <w:tcPr>
            <w:tcW w:w="5400" w:type="dxa"/>
          </w:tcPr>
          <w:p w14:paraId="28FCDA7B" w14:textId="6DDB0132" w:rsidR="00396672" w:rsidRPr="00EA3C41" w:rsidRDefault="00930159" w:rsidP="00EA3C41">
            <w:pPr>
              <w:contextualSpacing/>
              <w:rPr>
                <w:rFonts w:eastAsia="Times New Roman" w:cs="Times New Roman"/>
                <w:sz w:val="24"/>
                <w:szCs w:val="24"/>
              </w:rPr>
            </w:pPr>
            <w:r w:rsidRPr="00930159">
              <w:rPr>
                <w:rFonts w:eastAsia="Times New Roman" w:cs="Times New Roman"/>
                <w:sz w:val="24"/>
                <w:szCs w:val="24"/>
              </w:rPr>
              <w:t>Xinti Sun, Minyu Nong, Fei Meng, Xiaojuan Sun, Lihe Jiang, Zihao Li, dan Peng Zhang</w:t>
            </w:r>
          </w:p>
        </w:tc>
      </w:tr>
      <w:tr w:rsidR="00EA3C41" w14:paraId="6229D838" w14:textId="77777777" w:rsidTr="00282238">
        <w:tc>
          <w:tcPr>
            <w:tcW w:w="2245" w:type="dxa"/>
          </w:tcPr>
          <w:p w14:paraId="185FE2F6" w14:textId="6E7C7245" w:rsidR="00EA3C41" w:rsidRDefault="00EA3C41" w:rsidP="00722D89">
            <w:pPr>
              <w:rPr>
                <w:rFonts w:cs="Times New Roman"/>
                <w:sz w:val="24"/>
                <w:szCs w:val="24"/>
              </w:rPr>
            </w:pPr>
            <w:r>
              <w:rPr>
                <w:rFonts w:cs="Times New Roman"/>
                <w:sz w:val="24"/>
                <w:szCs w:val="24"/>
              </w:rPr>
              <w:t>Tahun</w:t>
            </w:r>
          </w:p>
        </w:tc>
        <w:tc>
          <w:tcPr>
            <w:tcW w:w="5400" w:type="dxa"/>
          </w:tcPr>
          <w:p w14:paraId="3192A753" w14:textId="27D21203" w:rsidR="00EA3C41" w:rsidRPr="00EA3C41" w:rsidRDefault="00EA3C41" w:rsidP="00722D89">
            <w:pPr>
              <w:rPr>
                <w:rFonts w:cs="Times New Roman"/>
                <w:sz w:val="24"/>
                <w:szCs w:val="24"/>
              </w:rPr>
            </w:pPr>
            <w:r w:rsidRPr="00EA3C41">
              <w:rPr>
                <w:rFonts w:cs="Times New Roman"/>
                <w:sz w:val="24"/>
                <w:szCs w:val="24"/>
              </w:rPr>
              <w:t>202</w:t>
            </w:r>
            <w:r w:rsidR="00930159">
              <w:rPr>
                <w:rFonts w:cs="Times New Roman"/>
                <w:sz w:val="24"/>
                <w:szCs w:val="24"/>
              </w:rPr>
              <w:t>4</w:t>
            </w:r>
          </w:p>
        </w:tc>
      </w:tr>
      <w:tr w:rsidR="00396672" w14:paraId="097BF562" w14:textId="77777777" w:rsidTr="00282238">
        <w:tc>
          <w:tcPr>
            <w:tcW w:w="2245" w:type="dxa"/>
          </w:tcPr>
          <w:p w14:paraId="169F724B" w14:textId="20751A80" w:rsidR="00396672" w:rsidRDefault="00396672" w:rsidP="00722D89">
            <w:pPr>
              <w:rPr>
                <w:rFonts w:cs="Times New Roman"/>
                <w:sz w:val="24"/>
                <w:szCs w:val="24"/>
              </w:rPr>
            </w:pPr>
            <w:r>
              <w:rPr>
                <w:rFonts w:cs="Times New Roman"/>
                <w:sz w:val="24"/>
                <w:szCs w:val="24"/>
              </w:rPr>
              <w:t>Judul</w:t>
            </w:r>
          </w:p>
        </w:tc>
        <w:tc>
          <w:tcPr>
            <w:tcW w:w="5400" w:type="dxa"/>
          </w:tcPr>
          <w:p w14:paraId="7DF05F10" w14:textId="2BE10754" w:rsidR="00396672" w:rsidRPr="000649D7" w:rsidRDefault="000649D7" w:rsidP="00722D89">
            <w:pPr>
              <w:rPr>
                <w:rFonts w:cs="Times New Roman"/>
                <w:i/>
                <w:iCs/>
                <w:sz w:val="24"/>
                <w:szCs w:val="24"/>
              </w:rPr>
            </w:pPr>
            <w:r w:rsidRPr="000649D7">
              <w:rPr>
                <w:rFonts w:eastAsia="Times New Roman" w:cs="Times New Roman"/>
                <w:i/>
                <w:iCs/>
                <w:sz w:val="24"/>
                <w:szCs w:val="24"/>
              </w:rPr>
              <w:t>Architecting the metabolic reprogramming survival risk framework in LUAD through single-cell landscape analysis: three-stage ensemble learning with genetic algorithm optimization</w:t>
            </w:r>
          </w:p>
        </w:tc>
      </w:tr>
      <w:tr w:rsidR="00396672" w14:paraId="321F9A49" w14:textId="77777777" w:rsidTr="00282238">
        <w:tc>
          <w:tcPr>
            <w:tcW w:w="2245" w:type="dxa"/>
          </w:tcPr>
          <w:p w14:paraId="73815AC9" w14:textId="13EC8429" w:rsidR="00396672" w:rsidRDefault="000649D7" w:rsidP="00722D89">
            <w:pPr>
              <w:rPr>
                <w:rFonts w:cs="Times New Roman"/>
                <w:sz w:val="24"/>
                <w:szCs w:val="24"/>
              </w:rPr>
            </w:pPr>
            <w:r>
              <w:rPr>
                <w:rFonts w:cs="Times New Roman"/>
                <w:sz w:val="24"/>
                <w:szCs w:val="24"/>
              </w:rPr>
              <w:t>Metode Optimasi</w:t>
            </w:r>
          </w:p>
        </w:tc>
        <w:tc>
          <w:tcPr>
            <w:tcW w:w="5400" w:type="dxa"/>
          </w:tcPr>
          <w:p w14:paraId="4484B4F9" w14:textId="6F504539" w:rsidR="00396672" w:rsidRPr="00EA3C41" w:rsidRDefault="003C64D0" w:rsidP="00722D89">
            <w:pPr>
              <w:rPr>
                <w:rFonts w:cs="Times New Roman"/>
                <w:sz w:val="24"/>
                <w:szCs w:val="24"/>
              </w:rPr>
            </w:pPr>
            <w:r w:rsidRPr="00E14D1D">
              <w:rPr>
                <w:rFonts w:cs="Times New Roman"/>
                <w:i/>
                <w:iCs/>
                <w:sz w:val="24"/>
                <w:szCs w:val="24"/>
              </w:rPr>
              <w:t>Genetic Algorithm</w:t>
            </w:r>
            <w:r w:rsidRPr="003C64D0">
              <w:rPr>
                <w:rFonts w:cs="Times New Roman"/>
                <w:sz w:val="24"/>
                <w:szCs w:val="24"/>
              </w:rPr>
              <w:t xml:space="preserve"> (GA)</w:t>
            </w:r>
          </w:p>
        </w:tc>
      </w:tr>
      <w:tr w:rsidR="00396672" w14:paraId="604C8387" w14:textId="77777777" w:rsidTr="00282238">
        <w:tc>
          <w:tcPr>
            <w:tcW w:w="2245" w:type="dxa"/>
          </w:tcPr>
          <w:p w14:paraId="016EB698" w14:textId="5EAF82A0" w:rsidR="00396672" w:rsidRDefault="000649D7" w:rsidP="00722D89">
            <w:pPr>
              <w:rPr>
                <w:rFonts w:cs="Times New Roman"/>
                <w:sz w:val="24"/>
                <w:szCs w:val="24"/>
              </w:rPr>
            </w:pPr>
            <w:r>
              <w:rPr>
                <w:rFonts w:cs="Times New Roman"/>
                <w:sz w:val="24"/>
                <w:szCs w:val="24"/>
              </w:rPr>
              <w:t xml:space="preserve">Model </w:t>
            </w:r>
            <w:r w:rsidR="00282238" w:rsidRPr="00282238">
              <w:rPr>
                <w:rFonts w:cs="Times New Roman"/>
                <w:sz w:val="24"/>
                <w:szCs w:val="24"/>
              </w:rPr>
              <w:t>ML/DL</w:t>
            </w:r>
          </w:p>
        </w:tc>
        <w:tc>
          <w:tcPr>
            <w:tcW w:w="5400" w:type="dxa"/>
          </w:tcPr>
          <w:p w14:paraId="0F5F910E" w14:textId="1DE78027" w:rsidR="00396672" w:rsidRPr="00CA2084" w:rsidRDefault="00CA2084" w:rsidP="00EA3C41">
            <w:pPr>
              <w:rPr>
                <w:rFonts w:cs="Times New Roman"/>
                <w:sz w:val="24"/>
                <w:szCs w:val="24"/>
              </w:rPr>
            </w:pPr>
            <w:r w:rsidRPr="00CA2084">
              <w:rPr>
                <w:rFonts w:cs="Times New Roman"/>
                <w:i/>
                <w:iCs/>
                <w:sz w:val="24"/>
                <w:szCs w:val="24"/>
              </w:rPr>
              <w:t>Cox Regression, Random Survival Forest, CoxBoost, Gradient Boosting Machine, Support Vector Machine</w:t>
            </w:r>
          </w:p>
        </w:tc>
      </w:tr>
      <w:tr w:rsidR="00282238" w14:paraId="1D93D4F7" w14:textId="77777777" w:rsidTr="00282238">
        <w:tc>
          <w:tcPr>
            <w:tcW w:w="2245" w:type="dxa"/>
          </w:tcPr>
          <w:p w14:paraId="21271BE9" w14:textId="3E636021" w:rsidR="00282238" w:rsidRDefault="00282238" w:rsidP="00722D89">
            <w:pPr>
              <w:rPr>
                <w:rFonts w:cs="Times New Roman"/>
                <w:sz w:val="24"/>
                <w:szCs w:val="24"/>
              </w:rPr>
            </w:pPr>
            <w:r>
              <w:rPr>
                <w:rFonts w:cs="Times New Roman"/>
                <w:sz w:val="24"/>
                <w:szCs w:val="24"/>
              </w:rPr>
              <w:t xml:space="preserve">Model </w:t>
            </w:r>
            <w:r w:rsidRPr="00282238">
              <w:rPr>
                <w:rFonts w:cs="Times New Roman"/>
                <w:i/>
                <w:iCs/>
                <w:sz w:val="24"/>
                <w:szCs w:val="24"/>
              </w:rPr>
              <w:t>Ensemble</w:t>
            </w:r>
          </w:p>
        </w:tc>
        <w:tc>
          <w:tcPr>
            <w:tcW w:w="5400" w:type="dxa"/>
          </w:tcPr>
          <w:p w14:paraId="74668F49" w14:textId="076D5891" w:rsidR="00282238" w:rsidRPr="00CA2084" w:rsidRDefault="00282238" w:rsidP="00EA3C41">
            <w:pPr>
              <w:rPr>
                <w:rFonts w:cs="Times New Roman"/>
                <w:i/>
                <w:iCs/>
                <w:sz w:val="24"/>
                <w:szCs w:val="24"/>
              </w:rPr>
            </w:pPr>
            <w:r w:rsidRPr="00CA2084">
              <w:rPr>
                <w:rFonts w:cs="Times New Roman"/>
                <w:i/>
                <w:iCs/>
                <w:sz w:val="24"/>
                <w:szCs w:val="24"/>
              </w:rPr>
              <w:t>Stacking</w:t>
            </w:r>
          </w:p>
        </w:tc>
      </w:tr>
      <w:tr w:rsidR="00396672" w14:paraId="3E33B4AF" w14:textId="77777777" w:rsidTr="00282238">
        <w:tc>
          <w:tcPr>
            <w:tcW w:w="2245" w:type="dxa"/>
          </w:tcPr>
          <w:p w14:paraId="725EB548" w14:textId="0DAA636E" w:rsidR="00396672" w:rsidRDefault="00EA3C41" w:rsidP="00722D89">
            <w:pPr>
              <w:rPr>
                <w:rFonts w:cs="Times New Roman"/>
                <w:sz w:val="24"/>
                <w:szCs w:val="24"/>
              </w:rPr>
            </w:pPr>
            <w:r>
              <w:rPr>
                <w:rFonts w:cs="Times New Roman"/>
                <w:sz w:val="24"/>
                <w:szCs w:val="24"/>
              </w:rPr>
              <w:t>Hasil</w:t>
            </w:r>
          </w:p>
        </w:tc>
        <w:tc>
          <w:tcPr>
            <w:tcW w:w="5400" w:type="dxa"/>
          </w:tcPr>
          <w:p w14:paraId="365D8E95" w14:textId="1EA8C0E5" w:rsidR="00396672" w:rsidRPr="00EA3C41" w:rsidRDefault="005B71F2" w:rsidP="00EA3C41">
            <w:pPr>
              <w:rPr>
                <w:rFonts w:cs="Times New Roman"/>
                <w:sz w:val="24"/>
                <w:szCs w:val="24"/>
              </w:rPr>
            </w:pPr>
            <w:r>
              <w:rPr>
                <w:rFonts w:cs="Times New Roman"/>
                <w:sz w:val="24"/>
                <w:szCs w:val="24"/>
              </w:rPr>
              <w:t xml:space="preserve">Model </w:t>
            </w:r>
            <w:r w:rsidRPr="005B71F2">
              <w:rPr>
                <w:rFonts w:cs="Times New Roman"/>
                <w:i/>
                <w:iCs/>
                <w:sz w:val="24"/>
                <w:szCs w:val="24"/>
              </w:rPr>
              <w:t>Ensemble</w:t>
            </w:r>
            <w:r w:rsidR="006B5CF6" w:rsidRPr="006B5CF6">
              <w:rPr>
                <w:rFonts w:cs="Times New Roman"/>
                <w:sz w:val="24"/>
                <w:szCs w:val="24"/>
              </w:rPr>
              <w:t xml:space="preserve"> dengan optimasi </w:t>
            </w:r>
            <w:r w:rsidR="006B5CF6" w:rsidRPr="006B5CF6">
              <w:rPr>
                <w:rFonts w:cs="Times New Roman"/>
                <w:i/>
                <w:iCs/>
                <w:sz w:val="24"/>
                <w:szCs w:val="24"/>
              </w:rPr>
              <w:t>Genetic Algorithm</w:t>
            </w:r>
            <w:r w:rsidR="006B5CF6" w:rsidRPr="006B5CF6">
              <w:rPr>
                <w:rFonts w:cs="Times New Roman"/>
                <w:sz w:val="24"/>
                <w:szCs w:val="24"/>
              </w:rPr>
              <w:t xml:space="preserve"> memberikan akurasi tertinggi, jauh melampaui performa model individual</w:t>
            </w:r>
          </w:p>
        </w:tc>
      </w:tr>
      <w:tr w:rsidR="0080330C" w14:paraId="00342E23" w14:textId="77777777" w:rsidTr="00CF320D">
        <w:tc>
          <w:tcPr>
            <w:tcW w:w="2245" w:type="dxa"/>
            <w:shd w:val="clear" w:color="auto" w:fill="E7E6E6" w:themeFill="background2"/>
          </w:tcPr>
          <w:p w14:paraId="332CC72B" w14:textId="77777777" w:rsidR="0080330C" w:rsidRDefault="0080330C" w:rsidP="00CF320D">
            <w:pPr>
              <w:rPr>
                <w:rFonts w:cs="Times New Roman"/>
                <w:sz w:val="24"/>
                <w:szCs w:val="24"/>
              </w:rPr>
            </w:pPr>
            <w:r>
              <w:rPr>
                <w:rFonts w:cs="Times New Roman"/>
                <w:sz w:val="24"/>
                <w:szCs w:val="24"/>
              </w:rPr>
              <w:t>No.</w:t>
            </w:r>
          </w:p>
        </w:tc>
        <w:tc>
          <w:tcPr>
            <w:tcW w:w="5400" w:type="dxa"/>
            <w:shd w:val="clear" w:color="auto" w:fill="E7E6E6" w:themeFill="background2"/>
          </w:tcPr>
          <w:p w14:paraId="57E17AE3" w14:textId="1BA74C60" w:rsidR="0080330C" w:rsidRDefault="0080330C" w:rsidP="00CF320D">
            <w:pPr>
              <w:rPr>
                <w:rFonts w:cs="Times New Roman"/>
                <w:sz w:val="24"/>
                <w:szCs w:val="24"/>
              </w:rPr>
            </w:pPr>
            <w:r>
              <w:rPr>
                <w:rFonts w:cs="Times New Roman"/>
                <w:sz w:val="24"/>
                <w:szCs w:val="24"/>
              </w:rPr>
              <w:t>2</w:t>
            </w:r>
          </w:p>
        </w:tc>
      </w:tr>
      <w:tr w:rsidR="0080330C" w14:paraId="359415A1" w14:textId="77777777" w:rsidTr="00CF320D">
        <w:tc>
          <w:tcPr>
            <w:tcW w:w="2245" w:type="dxa"/>
          </w:tcPr>
          <w:p w14:paraId="6CDA95C1" w14:textId="77777777" w:rsidR="0080330C" w:rsidRDefault="0080330C" w:rsidP="00CF320D">
            <w:pPr>
              <w:rPr>
                <w:rFonts w:cs="Times New Roman"/>
                <w:sz w:val="24"/>
                <w:szCs w:val="24"/>
              </w:rPr>
            </w:pPr>
            <w:r>
              <w:rPr>
                <w:rFonts w:cs="Times New Roman"/>
                <w:sz w:val="24"/>
                <w:szCs w:val="24"/>
              </w:rPr>
              <w:t>Peneliti</w:t>
            </w:r>
          </w:p>
        </w:tc>
        <w:tc>
          <w:tcPr>
            <w:tcW w:w="5400" w:type="dxa"/>
          </w:tcPr>
          <w:p w14:paraId="18B0114A" w14:textId="34CB3F14" w:rsidR="0080330C" w:rsidRPr="00EA3C41" w:rsidRDefault="00365C05" w:rsidP="00CF320D">
            <w:pPr>
              <w:contextualSpacing/>
              <w:rPr>
                <w:rFonts w:eastAsia="Times New Roman" w:cs="Times New Roman"/>
                <w:sz w:val="24"/>
                <w:szCs w:val="24"/>
              </w:rPr>
            </w:pPr>
            <w:r w:rsidRPr="00365C05">
              <w:rPr>
                <w:rFonts w:eastAsia="Times New Roman" w:cs="Times New Roman"/>
                <w:sz w:val="24"/>
                <w:szCs w:val="24"/>
              </w:rPr>
              <w:t>Ummey Hany Ainan, Lip Yee Por, Yen-Lin Chen, Jing Yang, dan Chin Soon Ku</w:t>
            </w:r>
          </w:p>
        </w:tc>
      </w:tr>
      <w:tr w:rsidR="0080330C" w14:paraId="60938250" w14:textId="77777777" w:rsidTr="00CF320D">
        <w:tc>
          <w:tcPr>
            <w:tcW w:w="2245" w:type="dxa"/>
          </w:tcPr>
          <w:p w14:paraId="0D0EA1D9" w14:textId="77777777" w:rsidR="0080330C" w:rsidRDefault="0080330C" w:rsidP="00CF320D">
            <w:pPr>
              <w:rPr>
                <w:rFonts w:cs="Times New Roman"/>
                <w:sz w:val="24"/>
                <w:szCs w:val="24"/>
              </w:rPr>
            </w:pPr>
            <w:r>
              <w:rPr>
                <w:rFonts w:cs="Times New Roman"/>
                <w:sz w:val="24"/>
                <w:szCs w:val="24"/>
              </w:rPr>
              <w:t>Tahun</w:t>
            </w:r>
          </w:p>
        </w:tc>
        <w:tc>
          <w:tcPr>
            <w:tcW w:w="5400" w:type="dxa"/>
          </w:tcPr>
          <w:p w14:paraId="0563CBF1" w14:textId="32FD89C7" w:rsidR="0080330C" w:rsidRPr="00EA3C41" w:rsidRDefault="00365C05" w:rsidP="00CF320D">
            <w:pPr>
              <w:rPr>
                <w:rFonts w:cs="Times New Roman"/>
                <w:sz w:val="24"/>
                <w:szCs w:val="24"/>
              </w:rPr>
            </w:pPr>
            <w:r>
              <w:rPr>
                <w:rFonts w:cs="Times New Roman"/>
                <w:sz w:val="24"/>
                <w:szCs w:val="24"/>
              </w:rPr>
              <w:t>2024</w:t>
            </w:r>
          </w:p>
        </w:tc>
      </w:tr>
      <w:tr w:rsidR="0080330C" w14:paraId="2FCC2EA2" w14:textId="77777777" w:rsidTr="00CF320D">
        <w:tc>
          <w:tcPr>
            <w:tcW w:w="2245" w:type="dxa"/>
          </w:tcPr>
          <w:p w14:paraId="15FB25E2" w14:textId="77777777" w:rsidR="0080330C" w:rsidRDefault="0080330C" w:rsidP="00CF320D">
            <w:pPr>
              <w:rPr>
                <w:rFonts w:cs="Times New Roman"/>
                <w:sz w:val="24"/>
                <w:szCs w:val="24"/>
              </w:rPr>
            </w:pPr>
            <w:r>
              <w:rPr>
                <w:rFonts w:cs="Times New Roman"/>
                <w:sz w:val="24"/>
                <w:szCs w:val="24"/>
              </w:rPr>
              <w:t>Judul</w:t>
            </w:r>
          </w:p>
        </w:tc>
        <w:tc>
          <w:tcPr>
            <w:tcW w:w="5400" w:type="dxa"/>
          </w:tcPr>
          <w:p w14:paraId="5EE91B61" w14:textId="22A09998" w:rsidR="0080330C" w:rsidRPr="000649D7" w:rsidRDefault="000A11BA" w:rsidP="00CF320D">
            <w:pPr>
              <w:rPr>
                <w:rFonts w:cs="Times New Roman"/>
                <w:i/>
                <w:iCs/>
                <w:sz w:val="24"/>
                <w:szCs w:val="24"/>
              </w:rPr>
            </w:pPr>
            <w:r w:rsidRPr="000A11BA">
              <w:rPr>
                <w:rFonts w:cs="Times New Roman"/>
                <w:i/>
                <w:iCs/>
                <w:sz w:val="24"/>
                <w:szCs w:val="24"/>
              </w:rPr>
              <w:t>Advancing Bankruptcy Forecasting With Hybrid Machine Learning Techniques: Insights From an Unbalanced Polish Dataset</w:t>
            </w:r>
          </w:p>
        </w:tc>
      </w:tr>
      <w:tr w:rsidR="0080330C" w14:paraId="6B0F6CA9" w14:textId="77777777" w:rsidTr="00CF320D">
        <w:tc>
          <w:tcPr>
            <w:tcW w:w="2245" w:type="dxa"/>
          </w:tcPr>
          <w:p w14:paraId="4725C0E3" w14:textId="77777777" w:rsidR="0080330C" w:rsidRDefault="0080330C" w:rsidP="00CF320D">
            <w:pPr>
              <w:rPr>
                <w:rFonts w:cs="Times New Roman"/>
                <w:sz w:val="24"/>
                <w:szCs w:val="24"/>
              </w:rPr>
            </w:pPr>
            <w:r>
              <w:rPr>
                <w:rFonts w:cs="Times New Roman"/>
                <w:sz w:val="24"/>
                <w:szCs w:val="24"/>
              </w:rPr>
              <w:lastRenderedPageBreak/>
              <w:t>Metode Optimasi</w:t>
            </w:r>
          </w:p>
        </w:tc>
        <w:tc>
          <w:tcPr>
            <w:tcW w:w="5400" w:type="dxa"/>
          </w:tcPr>
          <w:p w14:paraId="0E659B9C" w14:textId="2BAE1233" w:rsidR="0080330C" w:rsidRPr="00365C05" w:rsidRDefault="00365C05" w:rsidP="00CF320D">
            <w:pPr>
              <w:rPr>
                <w:rFonts w:cs="Times New Roman"/>
                <w:sz w:val="24"/>
                <w:szCs w:val="24"/>
              </w:rPr>
            </w:pPr>
            <w:r w:rsidRPr="00365C05">
              <w:rPr>
                <w:rFonts w:cs="Times New Roman"/>
                <w:i/>
                <w:iCs/>
                <w:sz w:val="24"/>
                <w:szCs w:val="24"/>
              </w:rPr>
              <w:t>Genetic Algorithm</w:t>
            </w:r>
            <w:r w:rsidRPr="00365C05">
              <w:rPr>
                <w:rFonts w:cs="Times New Roman"/>
                <w:sz w:val="24"/>
                <w:szCs w:val="24"/>
              </w:rPr>
              <w:t xml:space="preserve"> (GA) dan </w:t>
            </w:r>
            <w:r w:rsidRPr="00365C05">
              <w:rPr>
                <w:rFonts w:cs="Times New Roman"/>
                <w:i/>
                <w:iCs/>
                <w:sz w:val="24"/>
                <w:szCs w:val="24"/>
              </w:rPr>
              <w:t>Particle Swarm Optimization</w:t>
            </w:r>
            <w:r w:rsidRPr="00365C05">
              <w:rPr>
                <w:rFonts w:cs="Times New Roman"/>
                <w:sz w:val="24"/>
                <w:szCs w:val="24"/>
              </w:rPr>
              <w:t xml:space="preserve"> (PSO)</w:t>
            </w:r>
          </w:p>
        </w:tc>
      </w:tr>
      <w:tr w:rsidR="0080330C" w14:paraId="162084F8" w14:textId="77777777" w:rsidTr="00CF320D">
        <w:tc>
          <w:tcPr>
            <w:tcW w:w="2245" w:type="dxa"/>
          </w:tcPr>
          <w:p w14:paraId="49C88A0D" w14:textId="77777777" w:rsidR="0080330C" w:rsidRDefault="0080330C" w:rsidP="00CF320D">
            <w:pPr>
              <w:rPr>
                <w:rFonts w:cs="Times New Roman"/>
                <w:sz w:val="24"/>
                <w:szCs w:val="24"/>
              </w:rPr>
            </w:pPr>
            <w:r>
              <w:rPr>
                <w:rFonts w:cs="Times New Roman"/>
                <w:sz w:val="24"/>
                <w:szCs w:val="24"/>
              </w:rPr>
              <w:t xml:space="preserve">Model </w:t>
            </w:r>
            <w:r w:rsidRPr="00282238">
              <w:rPr>
                <w:rFonts w:cs="Times New Roman"/>
                <w:sz w:val="24"/>
                <w:szCs w:val="24"/>
              </w:rPr>
              <w:t>ML/DL</w:t>
            </w:r>
          </w:p>
        </w:tc>
        <w:tc>
          <w:tcPr>
            <w:tcW w:w="5400" w:type="dxa"/>
          </w:tcPr>
          <w:p w14:paraId="2D64FBE6" w14:textId="36C7A662" w:rsidR="0080330C" w:rsidRPr="00CA2084" w:rsidRDefault="00656504" w:rsidP="00CF320D">
            <w:pPr>
              <w:rPr>
                <w:rFonts w:cs="Times New Roman"/>
                <w:sz w:val="24"/>
                <w:szCs w:val="24"/>
              </w:rPr>
            </w:pPr>
            <w:r w:rsidRPr="00656504">
              <w:rPr>
                <w:rFonts w:cs="Times New Roman"/>
                <w:i/>
                <w:iCs/>
                <w:sz w:val="24"/>
                <w:szCs w:val="24"/>
              </w:rPr>
              <w:t>Random Forest</w:t>
            </w:r>
            <w:r w:rsidRPr="00656504">
              <w:rPr>
                <w:rFonts w:cs="Times New Roman"/>
                <w:sz w:val="24"/>
                <w:szCs w:val="24"/>
              </w:rPr>
              <w:t xml:space="preserve"> (RF), </w:t>
            </w:r>
            <w:r w:rsidRPr="00656504">
              <w:rPr>
                <w:rFonts w:cs="Times New Roman"/>
                <w:i/>
                <w:iCs/>
                <w:sz w:val="24"/>
                <w:szCs w:val="24"/>
              </w:rPr>
              <w:t>Support Vector Machine</w:t>
            </w:r>
            <w:r w:rsidRPr="00656504">
              <w:rPr>
                <w:rFonts w:cs="Times New Roman"/>
                <w:sz w:val="24"/>
                <w:szCs w:val="24"/>
              </w:rPr>
              <w:t xml:space="preserve"> (SVM), </w:t>
            </w:r>
            <w:r w:rsidRPr="00656504">
              <w:rPr>
                <w:rFonts w:cs="Times New Roman"/>
                <w:i/>
                <w:iCs/>
                <w:sz w:val="24"/>
                <w:szCs w:val="24"/>
              </w:rPr>
              <w:t>XGBoost</w:t>
            </w:r>
          </w:p>
        </w:tc>
      </w:tr>
      <w:tr w:rsidR="0080330C" w14:paraId="018CC218" w14:textId="77777777" w:rsidTr="00CF320D">
        <w:tc>
          <w:tcPr>
            <w:tcW w:w="2245" w:type="dxa"/>
          </w:tcPr>
          <w:p w14:paraId="7899CC79" w14:textId="77777777" w:rsidR="0080330C" w:rsidRDefault="0080330C" w:rsidP="00CF320D">
            <w:pPr>
              <w:rPr>
                <w:rFonts w:cs="Times New Roman"/>
                <w:sz w:val="24"/>
                <w:szCs w:val="24"/>
              </w:rPr>
            </w:pPr>
            <w:r>
              <w:rPr>
                <w:rFonts w:cs="Times New Roman"/>
                <w:sz w:val="24"/>
                <w:szCs w:val="24"/>
              </w:rPr>
              <w:t xml:space="preserve">Model </w:t>
            </w:r>
            <w:r w:rsidRPr="00282238">
              <w:rPr>
                <w:rFonts w:cs="Times New Roman"/>
                <w:i/>
                <w:iCs/>
                <w:sz w:val="24"/>
                <w:szCs w:val="24"/>
              </w:rPr>
              <w:t>Ensemble</w:t>
            </w:r>
          </w:p>
        </w:tc>
        <w:tc>
          <w:tcPr>
            <w:tcW w:w="5400" w:type="dxa"/>
          </w:tcPr>
          <w:p w14:paraId="3F462881" w14:textId="11C7B327" w:rsidR="0080330C" w:rsidRPr="00CA2084" w:rsidRDefault="00A40E76" w:rsidP="00CF320D">
            <w:pPr>
              <w:rPr>
                <w:rFonts w:cs="Times New Roman"/>
                <w:i/>
                <w:iCs/>
                <w:sz w:val="24"/>
                <w:szCs w:val="24"/>
              </w:rPr>
            </w:pPr>
            <w:r>
              <w:rPr>
                <w:rFonts w:cs="Times New Roman"/>
                <w:i/>
                <w:iCs/>
                <w:sz w:val="24"/>
                <w:szCs w:val="24"/>
              </w:rPr>
              <w:t>Stacking</w:t>
            </w:r>
          </w:p>
        </w:tc>
      </w:tr>
      <w:tr w:rsidR="0080330C" w14:paraId="48551770" w14:textId="77777777" w:rsidTr="00CF320D">
        <w:tc>
          <w:tcPr>
            <w:tcW w:w="2245" w:type="dxa"/>
          </w:tcPr>
          <w:p w14:paraId="0FFED568" w14:textId="77777777" w:rsidR="0080330C" w:rsidRDefault="0080330C" w:rsidP="00CF320D">
            <w:pPr>
              <w:rPr>
                <w:rFonts w:cs="Times New Roman"/>
                <w:sz w:val="24"/>
                <w:szCs w:val="24"/>
              </w:rPr>
            </w:pPr>
            <w:r>
              <w:rPr>
                <w:rFonts w:cs="Times New Roman"/>
                <w:sz w:val="24"/>
                <w:szCs w:val="24"/>
              </w:rPr>
              <w:t>Hasil</w:t>
            </w:r>
          </w:p>
        </w:tc>
        <w:tc>
          <w:tcPr>
            <w:tcW w:w="5400" w:type="dxa"/>
          </w:tcPr>
          <w:p w14:paraId="3E4DC396" w14:textId="391EB08F" w:rsidR="0080330C" w:rsidRPr="005B71F2" w:rsidRDefault="003D35E3" w:rsidP="005B71F2">
            <w:pPr>
              <w:rPr>
                <w:rFonts w:cs="Times New Roman"/>
                <w:sz w:val="24"/>
                <w:szCs w:val="24"/>
              </w:rPr>
            </w:pPr>
            <w:r w:rsidRPr="005B71F2">
              <w:rPr>
                <w:rFonts w:cs="Times New Roman"/>
                <w:sz w:val="24"/>
                <w:szCs w:val="24"/>
              </w:rPr>
              <w:t xml:space="preserve">Kombinasi </w:t>
            </w:r>
            <w:r w:rsidR="005B71F2" w:rsidRPr="005B71F2">
              <w:rPr>
                <w:rFonts w:cs="Times New Roman"/>
                <w:i/>
                <w:iCs/>
                <w:sz w:val="24"/>
                <w:szCs w:val="24"/>
              </w:rPr>
              <w:t>Ensemble</w:t>
            </w:r>
            <w:r w:rsidR="005B71F2">
              <w:rPr>
                <w:rFonts w:cs="Times New Roman"/>
                <w:sz w:val="24"/>
                <w:szCs w:val="24"/>
              </w:rPr>
              <w:t xml:space="preserve"> </w:t>
            </w:r>
            <w:r w:rsidRPr="005B71F2">
              <w:rPr>
                <w:rFonts w:cs="Times New Roman"/>
                <w:i/>
                <w:iCs/>
                <w:sz w:val="24"/>
                <w:szCs w:val="24"/>
              </w:rPr>
              <w:t>XGBoost (structured learning)</w:t>
            </w:r>
            <w:r w:rsidRPr="005B71F2">
              <w:rPr>
                <w:rFonts w:cs="Times New Roman"/>
                <w:sz w:val="24"/>
                <w:szCs w:val="24"/>
              </w:rPr>
              <w:t xml:space="preserve"> dan </w:t>
            </w:r>
            <w:r w:rsidRPr="005B71F2">
              <w:rPr>
                <w:rFonts w:cs="Times New Roman"/>
                <w:i/>
                <w:iCs/>
                <w:sz w:val="24"/>
                <w:szCs w:val="24"/>
              </w:rPr>
              <w:t>ANN (nonlinear learning)</w:t>
            </w:r>
            <w:r w:rsidRPr="005B71F2">
              <w:rPr>
                <w:rFonts w:cs="Times New Roman"/>
                <w:sz w:val="24"/>
                <w:szCs w:val="24"/>
              </w:rPr>
              <w:t xml:space="preserve"> </w:t>
            </w:r>
            <w:r w:rsidR="005B71F2">
              <w:rPr>
                <w:rFonts w:cs="Times New Roman"/>
                <w:sz w:val="24"/>
                <w:szCs w:val="24"/>
              </w:rPr>
              <w:t>dengan GA mempunyai akurasi paling baik</w:t>
            </w:r>
            <w:r w:rsidRPr="005B71F2">
              <w:rPr>
                <w:rFonts w:cs="Times New Roman"/>
                <w:sz w:val="24"/>
                <w:szCs w:val="24"/>
              </w:rPr>
              <w:t>.</w:t>
            </w:r>
          </w:p>
        </w:tc>
      </w:tr>
      <w:tr w:rsidR="0080330C" w14:paraId="2A900F37" w14:textId="77777777" w:rsidTr="00CF320D">
        <w:tc>
          <w:tcPr>
            <w:tcW w:w="2245" w:type="dxa"/>
            <w:shd w:val="clear" w:color="auto" w:fill="E7E6E6" w:themeFill="background2"/>
          </w:tcPr>
          <w:p w14:paraId="59C92563" w14:textId="77777777" w:rsidR="0080330C" w:rsidRDefault="0080330C" w:rsidP="00CF320D">
            <w:pPr>
              <w:rPr>
                <w:rFonts w:cs="Times New Roman"/>
                <w:sz w:val="24"/>
                <w:szCs w:val="24"/>
              </w:rPr>
            </w:pPr>
            <w:r>
              <w:rPr>
                <w:rFonts w:cs="Times New Roman"/>
                <w:sz w:val="24"/>
                <w:szCs w:val="24"/>
              </w:rPr>
              <w:t>No.</w:t>
            </w:r>
          </w:p>
        </w:tc>
        <w:tc>
          <w:tcPr>
            <w:tcW w:w="5400" w:type="dxa"/>
            <w:shd w:val="clear" w:color="auto" w:fill="E7E6E6" w:themeFill="background2"/>
          </w:tcPr>
          <w:p w14:paraId="14AC218E" w14:textId="6827674B" w:rsidR="0080330C" w:rsidRDefault="0080330C" w:rsidP="00CF320D">
            <w:pPr>
              <w:rPr>
                <w:rFonts w:cs="Times New Roman"/>
                <w:sz w:val="24"/>
                <w:szCs w:val="24"/>
              </w:rPr>
            </w:pPr>
            <w:r>
              <w:rPr>
                <w:rFonts w:cs="Times New Roman"/>
                <w:sz w:val="24"/>
                <w:szCs w:val="24"/>
              </w:rPr>
              <w:t>3</w:t>
            </w:r>
          </w:p>
        </w:tc>
      </w:tr>
      <w:tr w:rsidR="0080330C" w14:paraId="551662B7" w14:textId="77777777" w:rsidTr="00CF320D">
        <w:tc>
          <w:tcPr>
            <w:tcW w:w="2245" w:type="dxa"/>
          </w:tcPr>
          <w:p w14:paraId="73A48785" w14:textId="77777777" w:rsidR="0080330C" w:rsidRDefault="0080330C" w:rsidP="00CF320D">
            <w:pPr>
              <w:rPr>
                <w:rFonts w:cs="Times New Roman"/>
                <w:sz w:val="24"/>
                <w:szCs w:val="24"/>
              </w:rPr>
            </w:pPr>
            <w:r>
              <w:rPr>
                <w:rFonts w:cs="Times New Roman"/>
                <w:sz w:val="24"/>
                <w:szCs w:val="24"/>
              </w:rPr>
              <w:t>Peneliti</w:t>
            </w:r>
          </w:p>
        </w:tc>
        <w:tc>
          <w:tcPr>
            <w:tcW w:w="5400" w:type="dxa"/>
          </w:tcPr>
          <w:p w14:paraId="09EFF1A8" w14:textId="617D4384" w:rsidR="0080330C" w:rsidRPr="00EA3C41" w:rsidRDefault="00647AC3" w:rsidP="00CF320D">
            <w:pPr>
              <w:contextualSpacing/>
              <w:rPr>
                <w:rFonts w:eastAsia="Times New Roman" w:cs="Times New Roman"/>
                <w:sz w:val="24"/>
                <w:szCs w:val="24"/>
              </w:rPr>
            </w:pPr>
            <w:r w:rsidRPr="00647AC3">
              <w:rPr>
                <w:rFonts w:eastAsia="Times New Roman" w:cs="Times New Roman"/>
                <w:sz w:val="24"/>
                <w:szCs w:val="24"/>
              </w:rPr>
              <w:t>Abdulrahman A. Alghamdi, Abdelhameed Ibrahim, El-Sayed M. El-Kenawy, Abdelaziz A. Abdelhamid</w:t>
            </w:r>
          </w:p>
        </w:tc>
      </w:tr>
      <w:tr w:rsidR="0080330C" w14:paraId="0463D1F2" w14:textId="77777777" w:rsidTr="00CF320D">
        <w:tc>
          <w:tcPr>
            <w:tcW w:w="2245" w:type="dxa"/>
          </w:tcPr>
          <w:p w14:paraId="56D5F885" w14:textId="77777777" w:rsidR="0080330C" w:rsidRDefault="0080330C" w:rsidP="00CF320D">
            <w:pPr>
              <w:rPr>
                <w:rFonts w:cs="Times New Roman"/>
                <w:sz w:val="24"/>
                <w:szCs w:val="24"/>
              </w:rPr>
            </w:pPr>
            <w:r>
              <w:rPr>
                <w:rFonts w:cs="Times New Roman"/>
                <w:sz w:val="24"/>
                <w:szCs w:val="24"/>
              </w:rPr>
              <w:t>Tahun</w:t>
            </w:r>
          </w:p>
        </w:tc>
        <w:tc>
          <w:tcPr>
            <w:tcW w:w="5400" w:type="dxa"/>
          </w:tcPr>
          <w:p w14:paraId="69ABF1B0" w14:textId="797B49DD" w:rsidR="0080330C" w:rsidRPr="00EA3C41" w:rsidRDefault="00647AC3" w:rsidP="00CF320D">
            <w:pPr>
              <w:rPr>
                <w:rFonts w:cs="Times New Roman"/>
                <w:sz w:val="24"/>
                <w:szCs w:val="24"/>
              </w:rPr>
            </w:pPr>
            <w:r>
              <w:rPr>
                <w:rFonts w:cs="Times New Roman"/>
                <w:sz w:val="24"/>
                <w:szCs w:val="24"/>
              </w:rPr>
              <w:t>2023</w:t>
            </w:r>
          </w:p>
        </w:tc>
      </w:tr>
      <w:tr w:rsidR="0080330C" w14:paraId="74DB43B2" w14:textId="77777777" w:rsidTr="00CF320D">
        <w:tc>
          <w:tcPr>
            <w:tcW w:w="2245" w:type="dxa"/>
          </w:tcPr>
          <w:p w14:paraId="0479DEB3" w14:textId="77777777" w:rsidR="0080330C" w:rsidRDefault="0080330C" w:rsidP="00CF320D">
            <w:pPr>
              <w:rPr>
                <w:rFonts w:cs="Times New Roman"/>
                <w:sz w:val="24"/>
                <w:szCs w:val="24"/>
              </w:rPr>
            </w:pPr>
            <w:r>
              <w:rPr>
                <w:rFonts w:cs="Times New Roman"/>
                <w:sz w:val="24"/>
                <w:szCs w:val="24"/>
              </w:rPr>
              <w:t>Judul</w:t>
            </w:r>
          </w:p>
        </w:tc>
        <w:tc>
          <w:tcPr>
            <w:tcW w:w="5400" w:type="dxa"/>
          </w:tcPr>
          <w:p w14:paraId="52612BD4" w14:textId="2A00D813" w:rsidR="0080330C" w:rsidRPr="000649D7" w:rsidRDefault="007217A3" w:rsidP="00CF320D">
            <w:pPr>
              <w:rPr>
                <w:rFonts w:cs="Times New Roman"/>
                <w:i/>
                <w:iCs/>
                <w:sz w:val="24"/>
                <w:szCs w:val="24"/>
              </w:rPr>
            </w:pPr>
            <w:r w:rsidRPr="007217A3">
              <w:rPr>
                <w:rFonts w:cs="Times New Roman"/>
                <w:i/>
                <w:iCs/>
                <w:sz w:val="24"/>
                <w:szCs w:val="24"/>
              </w:rPr>
              <w:t>Renewable Energy Forecasting Based on Stacking Ensemble Model and Al-Biruni Earth Radius Optimization Algorithm</w:t>
            </w:r>
          </w:p>
        </w:tc>
      </w:tr>
      <w:tr w:rsidR="0080330C" w14:paraId="2789F8B2" w14:textId="77777777" w:rsidTr="00CF320D">
        <w:tc>
          <w:tcPr>
            <w:tcW w:w="2245" w:type="dxa"/>
          </w:tcPr>
          <w:p w14:paraId="1AC10225" w14:textId="77777777" w:rsidR="0080330C" w:rsidRDefault="0080330C" w:rsidP="00CF320D">
            <w:pPr>
              <w:rPr>
                <w:rFonts w:cs="Times New Roman"/>
                <w:sz w:val="24"/>
                <w:szCs w:val="24"/>
              </w:rPr>
            </w:pPr>
            <w:r>
              <w:rPr>
                <w:rFonts w:cs="Times New Roman"/>
                <w:sz w:val="24"/>
                <w:szCs w:val="24"/>
              </w:rPr>
              <w:t>Metode Optimasi</w:t>
            </w:r>
          </w:p>
        </w:tc>
        <w:tc>
          <w:tcPr>
            <w:tcW w:w="5400" w:type="dxa"/>
          </w:tcPr>
          <w:p w14:paraId="797C104B" w14:textId="49D909C1" w:rsidR="0080330C" w:rsidRPr="00EA3C41" w:rsidRDefault="00647AC3" w:rsidP="00CF320D">
            <w:pPr>
              <w:rPr>
                <w:rFonts w:cs="Times New Roman"/>
                <w:sz w:val="24"/>
                <w:szCs w:val="24"/>
              </w:rPr>
            </w:pPr>
            <w:r w:rsidRPr="00647AC3">
              <w:rPr>
                <w:rFonts w:cs="Times New Roman"/>
                <w:sz w:val="24"/>
                <w:szCs w:val="24"/>
              </w:rPr>
              <w:t>GABER (</w:t>
            </w:r>
            <w:r w:rsidRPr="00227589">
              <w:rPr>
                <w:rFonts w:cs="Times New Roman"/>
                <w:i/>
                <w:iCs/>
                <w:sz w:val="24"/>
                <w:szCs w:val="24"/>
              </w:rPr>
              <w:t>Genetic Algorithm + Al-Biruni Earth Radius Optimization</w:t>
            </w:r>
            <w:r w:rsidRPr="00647AC3">
              <w:rPr>
                <w:rFonts w:cs="Times New Roman"/>
                <w:sz w:val="24"/>
                <w:szCs w:val="24"/>
              </w:rPr>
              <w:t xml:space="preserve">) — gabungan </w:t>
            </w:r>
            <w:r w:rsidRPr="00647AC3">
              <w:rPr>
                <w:rFonts w:cs="Times New Roman"/>
                <w:i/>
                <w:iCs/>
                <w:sz w:val="24"/>
                <w:szCs w:val="24"/>
              </w:rPr>
              <w:t>Genetic Algorithm (GA)</w:t>
            </w:r>
            <w:r w:rsidRPr="00647AC3">
              <w:rPr>
                <w:rFonts w:cs="Times New Roman"/>
                <w:sz w:val="24"/>
                <w:szCs w:val="24"/>
              </w:rPr>
              <w:t xml:space="preserve"> untuk memperkuat eksplorasi dan mutasi dengan </w:t>
            </w:r>
            <w:r w:rsidRPr="00647AC3">
              <w:rPr>
                <w:rFonts w:cs="Times New Roman"/>
                <w:i/>
                <w:iCs/>
                <w:sz w:val="24"/>
                <w:szCs w:val="24"/>
              </w:rPr>
              <w:t>Al-Biruni Earth Radius (BER)</w:t>
            </w:r>
            <w:r w:rsidRPr="00647AC3">
              <w:rPr>
                <w:rFonts w:cs="Times New Roman"/>
                <w:sz w:val="24"/>
                <w:szCs w:val="24"/>
              </w:rPr>
              <w:t xml:space="preserve"> untuk eksploitasi</w:t>
            </w:r>
          </w:p>
        </w:tc>
      </w:tr>
      <w:tr w:rsidR="0080330C" w14:paraId="3B24629D" w14:textId="77777777" w:rsidTr="00CF320D">
        <w:tc>
          <w:tcPr>
            <w:tcW w:w="2245" w:type="dxa"/>
          </w:tcPr>
          <w:p w14:paraId="73168A6B" w14:textId="77777777" w:rsidR="0080330C" w:rsidRDefault="0080330C" w:rsidP="00CF320D">
            <w:pPr>
              <w:rPr>
                <w:rFonts w:cs="Times New Roman"/>
                <w:sz w:val="24"/>
                <w:szCs w:val="24"/>
              </w:rPr>
            </w:pPr>
            <w:r>
              <w:rPr>
                <w:rFonts w:cs="Times New Roman"/>
                <w:sz w:val="24"/>
                <w:szCs w:val="24"/>
              </w:rPr>
              <w:t xml:space="preserve">Model </w:t>
            </w:r>
            <w:r w:rsidRPr="00282238">
              <w:rPr>
                <w:rFonts w:cs="Times New Roman"/>
                <w:sz w:val="24"/>
                <w:szCs w:val="24"/>
              </w:rPr>
              <w:t>ML/DL</w:t>
            </w:r>
          </w:p>
        </w:tc>
        <w:tc>
          <w:tcPr>
            <w:tcW w:w="5400" w:type="dxa"/>
          </w:tcPr>
          <w:p w14:paraId="42C92F32" w14:textId="52059D4A" w:rsidR="0080330C" w:rsidRPr="00CA4808" w:rsidRDefault="00CA4808" w:rsidP="005B71F2">
            <w:pPr>
              <w:rPr>
                <w:rFonts w:cs="Times New Roman"/>
                <w:sz w:val="24"/>
                <w:szCs w:val="24"/>
              </w:rPr>
            </w:pPr>
            <w:r w:rsidRPr="005B71F2">
              <w:rPr>
                <w:rFonts w:cs="Times New Roman"/>
                <w:sz w:val="24"/>
                <w:szCs w:val="24"/>
              </w:rPr>
              <w:t>LSTM</w:t>
            </w:r>
            <w:r w:rsidR="005B71F2">
              <w:rPr>
                <w:rFonts w:cs="Times New Roman"/>
                <w:sz w:val="24"/>
                <w:szCs w:val="24"/>
              </w:rPr>
              <w:t xml:space="preserve">, </w:t>
            </w:r>
            <w:r w:rsidRPr="005B71F2">
              <w:rPr>
                <w:rFonts w:cs="Times New Roman"/>
                <w:sz w:val="24"/>
                <w:szCs w:val="24"/>
              </w:rPr>
              <w:t>Bidirectional LSTM (BiLSTM)</w:t>
            </w:r>
            <w:r w:rsidR="005B71F2">
              <w:rPr>
                <w:rFonts w:cs="Times New Roman"/>
                <w:sz w:val="24"/>
                <w:szCs w:val="24"/>
              </w:rPr>
              <w:t xml:space="preserve">, </w:t>
            </w:r>
            <w:r w:rsidRPr="00CA4808">
              <w:rPr>
                <w:rFonts w:cs="Times New Roman"/>
                <w:sz w:val="24"/>
                <w:szCs w:val="24"/>
              </w:rPr>
              <w:t>Hermite Neural Network (HNN)</w:t>
            </w:r>
          </w:p>
        </w:tc>
      </w:tr>
      <w:tr w:rsidR="0080330C" w14:paraId="3DEC03FC" w14:textId="77777777" w:rsidTr="00CF320D">
        <w:tc>
          <w:tcPr>
            <w:tcW w:w="2245" w:type="dxa"/>
          </w:tcPr>
          <w:p w14:paraId="7DE7E584" w14:textId="77777777" w:rsidR="0080330C" w:rsidRDefault="0080330C" w:rsidP="00CF320D">
            <w:pPr>
              <w:rPr>
                <w:rFonts w:cs="Times New Roman"/>
                <w:sz w:val="24"/>
                <w:szCs w:val="24"/>
              </w:rPr>
            </w:pPr>
            <w:r>
              <w:rPr>
                <w:rFonts w:cs="Times New Roman"/>
                <w:sz w:val="24"/>
                <w:szCs w:val="24"/>
              </w:rPr>
              <w:t xml:space="preserve">Model </w:t>
            </w:r>
            <w:r w:rsidRPr="00282238">
              <w:rPr>
                <w:rFonts w:cs="Times New Roman"/>
                <w:i/>
                <w:iCs/>
                <w:sz w:val="24"/>
                <w:szCs w:val="24"/>
              </w:rPr>
              <w:t>Ensemble</w:t>
            </w:r>
          </w:p>
        </w:tc>
        <w:tc>
          <w:tcPr>
            <w:tcW w:w="5400" w:type="dxa"/>
          </w:tcPr>
          <w:p w14:paraId="445CF9E8" w14:textId="73299D30" w:rsidR="0080330C" w:rsidRPr="00CA2084" w:rsidRDefault="004E4E8B" w:rsidP="00CF320D">
            <w:pPr>
              <w:rPr>
                <w:rFonts w:cs="Times New Roman"/>
                <w:i/>
                <w:iCs/>
                <w:sz w:val="24"/>
                <w:szCs w:val="24"/>
              </w:rPr>
            </w:pPr>
            <w:r>
              <w:rPr>
                <w:rFonts w:cs="Times New Roman"/>
                <w:i/>
                <w:iCs/>
                <w:sz w:val="24"/>
                <w:szCs w:val="24"/>
              </w:rPr>
              <w:t>Stacking</w:t>
            </w:r>
          </w:p>
        </w:tc>
      </w:tr>
      <w:tr w:rsidR="0080330C" w14:paraId="170F8A40" w14:textId="77777777" w:rsidTr="00CF320D">
        <w:tc>
          <w:tcPr>
            <w:tcW w:w="2245" w:type="dxa"/>
          </w:tcPr>
          <w:p w14:paraId="2261B80F" w14:textId="77777777" w:rsidR="0080330C" w:rsidRDefault="0080330C" w:rsidP="00CF320D">
            <w:pPr>
              <w:rPr>
                <w:rFonts w:cs="Times New Roman"/>
                <w:sz w:val="24"/>
                <w:szCs w:val="24"/>
              </w:rPr>
            </w:pPr>
            <w:r>
              <w:rPr>
                <w:rFonts w:cs="Times New Roman"/>
                <w:sz w:val="24"/>
                <w:szCs w:val="24"/>
              </w:rPr>
              <w:t>Hasil</w:t>
            </w:r>
          </w:p>
        </w:tc>
        <w:tc>
          <w:tcPr>
            <w:tcW w:w="5400" w:type="dxa"/>
          </w:tcPr>
          <w:p w14:paraId="453DADE3" w14:textId="62513149" w:rsidR="0080330C" w:rsidRPr="005B71F2" w:rsidRDefault="00A649FC" w:rsidP="005B71F2">
            <w:pPr>
              <w:rPr>
                <w:rFonts w:cs="Times New Roman"/>
                <w:sz w:val="24"/>
                <w:szCs w:val="24"/>
              </w:rPr>
            </w:pPr>
            <w:r w:rsidRPr="005B71F2">
              <w:rPr>
                <w:rFonts w:cs="Times New Roman"/>
                <w:sz w:val="24"/>
                <w:szCs w:val="24"/>
              </w:rPr>
              <w:t xml:space="preserve">Model GABER-HNN </w:t>
            </w:r>
            <w:r w:rsidRPr="005B71F2">
              <w:rPr>
                <w:rFonts w:cs="Times New Roman"/>
                <w:i/>
                <w:iCs/>
                <w:sz w:val="24"/>
                <w:szCs w:val="24"/>
              </w:rPr>
              <w:t>stacking ensemble</w:t>
            </w:r>
            <w:r w:rsidRPr="005B71F2">
              <w:rPr>
                <w:rFonts w:cs="Times New Roman"/>
                <w:sz w:val="24"/>
                <w:szCs w:val="24"/>
              </w:rPr>
              <w:t xml:space="preserve"> memberikan akurasi sangat tinggi untuk prediksi energi terbarukan </w:t>
            </w:r>
          </w:p>
          <w:p w14:paraId="19DEE54D" w14:textId="062B4476" w:rsidR="001054FB" w:rsidRPr="001054FB" w:rsidRDefault="00D96FA5" w:rsidP="005B71F2">
            <w:pPr>
              <w:rPr>
                <w:rFonts w:cs="Times New Roman"/>
                <w:sz w:val="24"/>
                <w:szCs w:val="24"/>
              </w:rPr>
            </w:pPr>
            <w:r w:rsidRPr="005B71F2">
              <w:rPr>
                <w:rFonts w:cs="Times New Roman"/>
                <w:sz w:val="24"/>
                <w:szCs w:val="24"/>
              </w:rPr>
              <w:t xml:space="preserve">mengungguli semua </w:t>
            </w:r>
            <w:r w:rsidR="005B71F2">
              <w:rPr>
                <w:rFonts w:cs="Times New Roman"/>
                <w:sz w:val="24"/>
                <w:szCs w:val="24"/>
              </w:rPr>
              <w:t>model individu</w:t>
            </w:r>
            <w:r w:rsidRPr="005B71F2">
              <w:rPr>
                <w:rFonts w:cs="Times New Roman"/>
                <w:sz w:val="24"/>
                <w:szCs w:val="24"/>
              </w:rPr>
              <w:t xml:space="preserve"> baik pada dataset angin maupun radiasi surya</w:t>
            </w:r>
            <w:r w:rsidR="005B71F2">
              <w:rPr>
                <w:rFonts w:cs="Times New Roman"/>
                <w:sz w:val="24"/>
                <w:szCs w:val="24"/>
              </w:rPr>
              <w:t>.</w:t>
            </w:r>
          </w:p>
        </w:tc>
      </w:tr>
      <w:tr w:rsidR="0080330C" w14:paraId="5AE3BAC7" w14:textId="77777777" w:rsidTr="00CF320D">
        <w:tc>
          <w:tcPr>
            <w:tcW w:w="2245" w:type="dxa"/>
            <w:shd w:val="clear" w:color="auto" w:fill="E7E6E6" w:themeFill="background2"/>
          </w:tcPr>
          <w:p w14:paraId="1455DD7C" w14:textId="77777777" w:rsidR="0080330C" w:rsidRDefault="0080330C" w:rsidP="00CF320D">
            <w:pPr>
              <w:rPr>
                <w:rFonts w:cs="Times New Roman"/>
                <w:sz w:val="24"/>
                <w:szCs w:val="24"/>
              </w:rPr>
            </w:pPr>
            <w:r>
              <w:rPr>
                <w:rFonts w:cs="Times New Roman"/>
                <w:sz w:val="24"/>
                <w:szCs w:val="24"/>
              </w:rPr>
              <w:t>No.</w:t>
            </w:r>
          </w:p>
        </w:tc>
        <w:tc>
          <w:tcPr>
            <w:tcW w:w="5400" w:type="dxa"/>
            <w:shd w:val="clear" w:color="auto" w:fill="E7E6E6" w:themeFill="background2"/>
          </w:tcPr>
          <w:p w14:paraId="3D1E9FC2" w14:textId="09924BDE" w:rsidR="0080330C" w:rsidRDefault="0080330C" w:rsidP="00CF320D">
            <w:pPr>
              <w:rPr>
                <w:rFonts w:cs="Times New Roman"/>
                <w:sz w:val="24"/>
                <w:szCs w:val="24"/>
              </w:rPr>
            </w:pPr>
            <w:r>
              <w:rPr>
                <w:rFonts w:cs="Times New Roman"/>
                <w:sz w:val="24"/>
                <w:szCs w:val="24"/>
              </w:rPr>
              <w:t>4</w:t>
            </w:r>
          </w:p>
        </w:tc>
      </w:tr>
      <w:tr w:rsidR="0080330C" w14:paraId="41F5DF5B" w14:textId="77777777" w:rsidTr="00CF320D">
        <w:tc>
          <w:tcPr>
            <w:tcW w:w="2245" w:type="dxa"/>
          </w:tcPr>
          <w:p w14:paraId="6D81544F" w14:textId="77777777" w:rsidR="0080330C" w:rsidRDefault="0080330C" w:rsidP="00CF320D">
            <w:pPr>
              <w:rPr>
                <w:rFonts w:cs="Times New Roman"/>
                <w:sz w:val="24"/>
                <w:szCs w:val="24"/>
              </w:rPr>
            </w:pPr>
            <w:r>
              <w:rPr>
                <w:rFonts w:cs="Times New Roman"/>
                <w:sz w:val="24"/>
                <w:szCs w:val="24"/>
              </w:rPr>
              <w:t>Peneliti</w:t>
            </w:r>
          </w:p>
        </w:tc>
        <w:tc>
          <w:tcPr>
            <w:tcW w:w="5400" w:type="dxa"/>
          </w:tcPr>
          <w:p w14:paraId="158C49BF" w14:textId="54447FBC" w:rsidR="0080330C" w:rsidRPr="00A475E8" w:rsidRDefault="00A475E8" w:rsidP="00CF320D">
            <w:pPr>
              <w:contextualSpacing/>
              <w:rPr>
                <w:rFonts w:eastAsia="Times New Roman" w:cs="Times New Roman"/>
                <w:sz w:val="24"/>
                <w:szCs w:val="24"/>
              </w:rPr>
            </w:pPr>
            <w:r w:rsidRPr="00A475E8">
              <w:rPr>
                <w:rFonts w:eastAsia="Times New Roman" w:cs="Times New Roman"/>
                <w:sz w:val="24"/>
                <w:szCs w:val="24"/>
              </w:rPr>
              <w:t>Eslam A. Aly, El-Sayed M. El-Kenawy, Ahmed E. Hassanien, Sami Elhoseny, Mohamed M. Ghoneim, dan Abdelaziz A. Abdelhamid</w:t>
            </w:r>
          </w:p>
        </w:tc>
      </w:tr>
      <w:tr w:rsidR="0080330C" w14:paraId="41956F32" w14:textId="77777777" w:rsidTr="00CF320D">
        <w:tc>
          <w:tcPr>
            <w:tcW w:w="2245" w:type="dxa"/>
          </w:tcPr>
          <w:p w14:paraId="10867E07" w14:textId="77777777" w:rsidR="0080330C" w:rsidRDefault="0080330C" w:rsidP="00CF320D">
            <w:pPr>
              <w:rPr>
                <w:rFonts w:cs="Times New Roman"/>
                <w:sz w:val="24"/>
                <w:szCs w:val="24"/>
              </w:rPr>
            </w:pPr>
            <w:r>
              <w:rPr>
                <w:rFonts w:cs="Times New Roman"/>
                <w:sz w:val="24"/>
                <w:szCs w:val="24"/>
              </w:rPr>
              <w:t>Tahun</w:t>
            </w:r>
          </w:p>
        </w:tc>
        <w:tc>
          <w:tcPr>
            <w:tcW w:w="5400" w:type="dxa"/>
          </w:tcPr>
          <w:p w14:paraId="129D8F76" w14:textId="3DF0334D" w:rsidR="0080330C" w:rsidRPr="00EA3C41" w:rsidRDefault="00A475E8" w:rsidP="00CF320D">
            <w:pPr>
              <w:rPr>
                <w:rFonts w:cs="Times New Roman"/>
                <w:sz w:val="24"/>
                <w:szCs w:val="24"/>
              </w:rPr>
            </w:pPr>
            <w:r>
              <w:rPr>
                <w:rFonts w:cs="Times New Roman"/>
                <w:sz w:val="24"/>
                <w:szCs w:val="24"/>
              </w:rPr>
              <w:t>2023</w:t>
            </w:r>
          </w:p>
        </w:tc>
      </w:tr>
      <w:tr w:rsidR="0080330C" w14:paraId="3224BC46" w14:textId="77777777" w:rsidTr="00CF320D">
        <w:tc>
          <w:tcPr>
            <w:tcW w:w="2245" w:type="dxa"/>
          </w:tcPr>
          <w:p w14:paraId="1CD79607" w14:textId="77777777" w:rsidR="0080330C" w:rsidRDefault="0080330C" w:rsidP="00CF320D">
            <w:pPr>
              <w:rPr>
                <w:rFonts w:cs="Times New Roman"/>
                <w:sz w:val="24"/>
                <w:szCs w:val="24"/>
              </w:rPr>
            </w:pPr>
            <w:r>
              <w:rPr>
                <w:rFonts w:cs="Times New Roman"/>
                <w:sz w:val="24"/>
                <w:szCs w:val="24"/>
              </w:rPr>
              <w:lastRenderedPageBreak/>
              <w:t>Judul</w:t>
            </w:r>
          </w:p>
        </w:tc>
        <w:tc>
          <w:tcPr>
            <w:tcW w:w="5400" w:type="dxa"/>
          </w:tcPr>
          <w:p w14:paraId="15A33B40" w14:textId="4681D380" w:rsidR="0080330C" w:rsidRPr="000649D7" w:rsidRDefault="006170AE" w:rsidP="00CF320D">
            <w:pPr>
              <w:rPr>
                <w:rFonts w:cs="Times New Roman"/>
                <w:i/>
                <w:iCs/>
                <w:sz w:val="24"/>
                <w:szCs w:val="24"/>
              </w:rPr>
            </w:pPr>
            <w:r w:rsidRPr="006170AE">
              <w:rPr>
                <w:rFonts w:cs="Times New Roman"/>
                <w:i/>
                <w:iCs/>
                <w:sz w:val="24"/>
                <w:szCs w:val="24"/>
              </w:rPr>
              <w:t>Enhancing photovoltaic power prediction using an adaptive hybrid model based on improved gorilla troops optimizer and neural networks</w:t>
            </w:r>
          </w:p>
        </w:tc>
      </w:tr>
      <w:tr w:rsidR="0080330C" w14:paraId="3E6ED321" w14:textId="77777777" w:rsidTr="00CF320D">
        <w:tc>
          <w:tcPr>
            <w:tcW w:w="2245" w:type="dxa"/>
          </w:tcPr>
          <w:p w14:paraId="4657A1D8" w14:textId="77777777" w:rsidR="0080330C" w:rsidRDefault="0080330C" w:rsidP="00CF320D">
            <w:pPr>
              <w:rPr>
                <w:rFonts w:cs="Times New Roman"/>
                <w:sz w:val="24"/>
                <w:szCs w:val="24"/>
              </w:rPr>
            </w:pPr>
            <w:r>
              <w:rPr>
                <w:rFonts w:cs="Times New Roman"/>
                <w:sz w:val="24"/>
                <w:szCs w:val="24"/>
              </w:rPr>
              <w:t>Metode Optimasi</w:t>
            </w:r>
          </w:p>
        </w:tc>
        <w:tc>
          <w:tcPr>
            <w:tcW w:w="5400" w:type="dxa"/>
          </w:tcPr>
          <w:p w14:paraId="2AE8C232" w14:textId="43AA68FB" w:rsidR="0080330C" w:rsidRPr="006170AE" w:rsidRDefault="006170AE" w:rsidP="00CF320D">
            <w:pPr>
              <w:rPr>
                <w:rFonts w:cs="Times New Roman"/>
                <w:sz w:val="24"/>
                <w:szCs w:val="24"/>
              </w:rPr>
            </w:pPr>
            <w:r w:rsidRPr="006170AE">
              <w:rPr>
                <w:rFonts w:cs="Times New Roman"/>
                <w:i/>
                <w:iCs/>
                <w:sz w:val="24"/>
                <w:szCs w:val="24"/>
              </w:rPr>
              <w:t>Improved Gorilla Troops Optimizer</w:t>
            </w:r>
            <w:r w:rsidRPr="006170AE">
              <w:rPr>
                <w:rFonts w:cs="Times New Roman"/>
                <w:sz w:val="24"/>
                <w:szCs w:val="24"/>
              </w:rPr>
              <w:t xml:space="preserve"> (IGTO)</w:t>
            </w:r>
          </w:p>
        </w:tc>
      </w:tr>
      <w:tr w:rsidR="0080330C" w14:paraId="76B3D0A8" w14:textId="77777777" w:rsidTr="00CF320D">
        <w:tc>
          <w:tcPr>
            <w:tcW w:w="2245" w:type="dxa"/>
          </w:tcPr>
          <w:p w14:paraId="3CA66019" w14:textId="77777777" w:rsidR="0080330C" w:rsidRDefault="0080330C" w:rsidP="00CF320D">
            <w:pPr>
              <w:rPr>
                <w:rFonts w:cs="Times New Roman"/>
                <w:sz w:val="24"/>
                <w:szCs w:val="24"/>
              </w:rPr>
            </w:pPr>
            <w:r>
              <w:rPr>
                <w:rFonts w:cs="Times New Roman"/>
                <w:sz w:val="24"/>
                <w:szCs w:val="24"/>
              </w:rPr>
              <w:t xml:space="preserve">Model </w:t>
            </w:r>
            <w:r w:rsidRPr="00282238">
              <w:rPr>
                <w:rFonts w:cs="Times New Roman"/>
                <w:sz w:val="24"/>
                <w:szCs w:val="24"/>
              </w:rPr>
              <w:t>ML/DL</w:t>
            </w:r>
          </w:p>
        </w:tc>
        <w:tc>
          <w:tcPr>
            <w:tcW w:w="5400" w:type="dxa"/>
          </w:tcPr>
          <w:p w14:paraId="55C16105" w14:textId="0227B154" w:rsidR="0080330C" w:rsidRPr="00CA2084" w:rsidRDefault="00075DCD" w:rsidP="00CF320D">
            <w:pPr>
              <w:rPr>
                <w:rFonts w:cs="Times New Roman"/>
                <w:sz w:val="24"/>
                <w:szCs w:val="24"/>
              </w:rPr>
            </w:pPr>
            <w:r>
              <w:rPr>
                <w:rFonts w:cs="Times New Roman"/>
                <w:sz w:val="24"/>
                <w:szCs w:val="24"/>
              </w:rPr>
              <w:t>ANN</w:t>
            </w:r>
          </w:p>
        </w:tc>
      </w:tr>
      <w:tr w:rsidR="0080330C" w14:paraId="6C085C79" w14:textId="77777777" w:rsidTr="00CF320D">
        <w:tc>
          <w:tcPr>
            <w:tcW w:w="2245" w:type="dxa"/>
          </w:tcPr>
          <w:p w14:paraId="6B58C70C" w14:textId="77777777" w:rsidR="0080330C" w:rsidRDefault="0080330C" w:rsidP="00CF320D">
            <w:pPr>
              <w:rPr>
                <w:rFonts w:cs="Times New Roman"/>
                <w:sz w:val="24"/>
                <w:szCs w:val="24"/>
              </w:rPr>
            </w:pPr>
            <w:r>
              <w:rPr>
                <w:rFonts w:cs="Times New Roman"/>
                <w:sz w:val="24"/>
                <w:szCs w:val="24"/>
              </w:rPr>
              <w:t xml:space="preserve">Model </w:t>
            </w:r>
            <w:r w:rsidRPr="00282238">
              <w:rPr>
                <w:rFonts w:cs="Times New Roman"/>
                <w:i/>
                <w:iCs/>
                <w:sz w:val="24"/>
                <w:szCs w:val="24"/>
              </w:rPr>
              <w:t>Ensemble</w:t>
            </w:r>
          </w:p>
        </w:tc>
        <w:tc>
          <w:tcPr>
            <w:tcW w:w="5400" w:type="dxa"/>
          </w:tcPr>
          <w:p w14:paraId="47D907AD" w14:textId="55E891D9" w:rsidR="0080330C" w:rsidRPr="00CA2084" w:rsidRDefault="00F11F9F" w:rsidP="00CF320D">
            <w:pPr>
              <w:rPr>
                <w:rFonts w:cs="Times New Roman"/>
                <w:i/>
                <w:iCs/>
                <w:sz w:val="24"/>
                <w:szCs w:val="24"/>
              </w:rPr>
            </w:pPr>
            <w:r>
              <w:rPr>
                <w:rFonts w:cs="Times New Roman"/>
                <w:i/>
                <w:iCs/>
                <w:sz w:val="24"/>
                <w:szCs w:val="24"/>
              </w:rPr>
              <w:t>-</w:t>
            </w:r>
          </w:p>
        </w:tc>
      </w:tr>
      <w:tr w:rsidR="0080330C" w14:paraId="612B30FA" w14:textId="77777777" w:rsidTr="00CF320D">
        <w:tc>
          <w:tcPr>
            <w:tcW w:w="2245" w:type="dxa"/>
          </w:tcPr>
          <w:p w14:paraId="17D08BFD" w14:textId="77777777" w:rsidR="0080330C" w:rsidRDefault="0080330C" w:rsidP="00CF320D">
            <w:pPr>
              <w:rPr>
                <w:rFonts w:cs="Times New Roman"/>
                <w:sz w:val="24"/>
                <w:szCs w:val="24"/>
              </w:rPr>
            </w:pPr>
            <w:r>
              <w:rPr>
                <w:rFonts w:cs="Times New Roman"/>
                <w:sz w:val="24"/>
                <w:szCs w:val="24"/>
              </w:rPr>
              <w:t>Hasil</w:t>
            </w:r>
          </w:p>
        </w:tc>
        <w:tc>
          <w:tcPr>
            <w:tcW w:w="5400" w:type="dxa"/>
          </w:tcPr>
          <w:p w14:paraId="36973078" w14:textId="726C8C2D" w:rsidR="0080330C" w:rsidRPr="00EA3C41" w:rsidRDefault="00975122" w:rsidP="00CF320D">
            <w:pPr>
              <w:rPr>
                <w:rFonts w:cs="Times New Roman"/>
                <w:sz w:val="24"/>
                <w:szCs w:val="24"/>
              </w:rPr>
            </w:pPr>
            <w:r>
              <w:rPr>
                <w:rFonts w:cs="Times New Roman"/>
                <w:sz w:val="24"/>
                <w:szCs w:val="24"/>
              </w:rPr>
              <w:t xml:space="preserve">IGTO-ANN mengungguli </w:t>
            </w:r>
            <w:r w:rsidR="00514254">
              <w:rPr>
                <w:rFonts w:cs="Times New Roman"/>
                <w:sz w:val="24"/>
                <w:szCs w:val="24"/>
              </w:rPr>
              <w:t xml:space="preserve">PSO-ANN, GA-ANN, GWO-ANN, </w:t>
            </w:r>
            <w:r w:rsidR="0071264B">
              <w:rPr>
                <w:rFonts w:cs="Times New Roman"/>
                <w:sz w:val="24"/>
                <w:szCs w:val="24"/>
              </w:rPr>
              <w:t>MPA-ANN, SSA-ANN, dan ANN klasik tanpa optimasi</w:t>
            </w:r>
          </w:p>
        </w:tc>
      </w:tr>
      <w:tr w:rsidR="0080330C" w14:paraId="487E980C" w14:textId="77777777" w:rsidTr="00CF320D">
        <w:tc>
          <w:tcPr>
            <w:tcW w:w="2245" w:type="dxa"/>
            <w:shd w:val="clear" w:color="auto" w:fill="E7E6E6" w:themeFill="background2"/>
          </w:tcPr>
          <w:p w14:paraId="7B5D27BB" w14:textId="77777777" w:rsidR="0080330C" w:rsidRDefault="0080330C" w:rsidP="00CF320D">
            <w:pPr>
              <w:rPr>
                <w:rFonts w:cs="Times New Roman"/>
                <w:sz w:val="24"/>
                <w:szCs w:val="24"/>
              </w:rPr>
            </w:pPr>
            <w:r>
              <w:rPr>
                <w:rFonts w:cs="Times New Roman"/>
                <w:sz w:val="24"/>
                <w:szCs w:val="24"/>
              </w:rPr>
              <w:t>No.</w:t>
            </w:r>
          </w:p>
        </w:tc>
        <w:tc>
          <w:tcPr>
            <w:tcW w:w="5400" w:type="dxa"/>
            <w:shd w:val="clear" w:color="auto" w:fill="E7E6E6" w:themeFill="background2"/>
          </w:tcPr>
          <w:p w14:paraId="3FCA21C7" w14:textId="45AE87DD" w:rsidR="0080330C" w:rsidRDefault="0080330C" w:rsidP="00CF320D">
            <w:pPr>
              <w:rPr>
                <w:rFonts w:cs="Times New Roman"/>
                <w:sz w:val="24"/>
                <w:szCs w:val="24"/>
              </w:rPr>
            </w:pPr>
            <w:r>
              <w:rPr>
                <w:rFonts w:cs="Times New Roman"/>
                <w:sz w:val="24"/>
                <w:szCs w:val="24"/>
              </w:rPr>
              <w:t>5</w:t>
            </w:r>
          </w:p>
        </w:tc>
      </w:tr>
      <w:tr w:rsidR="0080330C" w14:paraId="43D7AB09" w14:textId="77777777" w:rsidTr="00CF320D">
        <w:tc>
          <w:tcPr>
            <w:tcW w:w="2245" w:type="dxa"/>
          </w:tcPr>
          <w:p w14:paraId="3B9BEC83" w14:textId="77777777" w:rsidR="0080330C" w:rsidRDefault="0080330C" w:rsidP="00CF320D">
            <w:pPr>
              <w:rPr>
                <w:rFonts w:cs="Times New Roman"/>
                <w:sz w:val="24"/>
                <w:szCs w:val="24"/>
              </w:rPr>
            </w:pPr>
            <w:r>
              <w:rPr>
                <w:rFonts w:cs="Times New Roman"/>
                <w:sz w:val="24"/>
                <w:szCs w:val="24"/>
              </w:rPr>
              <w:t>Peneliti</w:t>
            </w:r>
          </w:p>
        </w:tc>
        <w:tc>
          <w:tcPr>
            <w:tcW w:w="5400" w:type="dxa"/>
          </w:tcPr>
          <w:p w14:paraId="67CD237F" w14:textId="1360C675" w:rsidR="0080330C" w:rsidRPr="006C6AFD" w:rsidRDefault="006C6AFD" w:rsidP="00CF320D">
            <w:pPr>
              <w:contextualSpacing/>
              <w:rPr>
                <w:rFonts w:eastAsia="Times New Roman" w:cs="Times New Roman"/>
                <w:sz w:val="24"/>
                <w:szCs w:val="24"/>
              </w:rPr>
            </w:pPr>
            <w:r w:rsidRPr="006C6AFD">
              <w:rPr>
                <w:rFonts w:eastAsia="Times New Roman" w:cs="Times New Roman"/>
                <w:sz w:val="24"/>
                <w:szCs w:val="24"/>
              </w:rPr>
              <w:t>Zheng Wang, Yihui Zhang, Yuanyuan Ma, Jin Wu, dan Zhongxiang Liu</w:t>
            </w:r>
          </w:p>
        </w:tc>
      </w:tr>
      <w:tr w:rsidR="0080330C" w14:paraId="01CC095B" w14:textId="77777777" w:rsidTr="00CF320D">
        <w:tc>
          <w:tcPr>
            <w:tcW w:w="2245" w:type="dxa"/>
          </w:tcPr>
          <w:p w14:paraId="43C94153" w14:textId="77777777" w:rsidR="0080330C" w:rsidRDefault="0080330C" w:rsidP="00CF320D">
            <w:pPr>
              <w:rPr>
                <w:rFonts w:cs="Times New Roman"/>
                <w:sz w:val="24"/>
                <w:szCs w:val="24"/>
              </w:rPr>
            </w:pPr>
            <w:r>
              <w:rPr>
                <w:rFonts w:cs="Times New Roman"/>
                <w:sz w:val="24"/>
                <w:szCs w:val="24"/>
              </w:rPr>
              <w:t>Tahun</w:t>
            </w:r>
          </w:p>
        </w:tc>
        <w:tc>
          <w:tcPr>
            <w:tcW w:w="5400" w:type="dxa"/>
          </w:tcPr>
          <w:p w14:paraId="1ADBEAD1" w14:textId="43BCBD67" w:rsidR="0080330C" w:rsidRPr="00EA3C41" w:rsidRDefault="006C6AFD" w:rsidP="00CF320D">
            <w:pPr>
              <w:rPr>
                <w:rFonts w:cs="Times New Roman"/>
                <w:sz w:val="24"/>
                <w:szCs w:val="24"/>
              </w:rPr>
            </w:pPr>
            <w:r>
              <w:rPr>
                <w:rFonts w:cs="Times New Roman"/>
                <w:sz w:val="24"/>
                <w:szCs w:val="24"/>
              </w:rPr>
              <w:t>2022</w:t>
            </w:r>
          </w:p>
        </w:tc>
      </w:tr>
      <w:tr w:rsidR="0080330C" w14:paraId="089714E2" w14:textId="77777777" w:rsidTr="00CF320D">
        <w:tc>
          <w:tcPr>
            <w:tcW w:w="2245" w:type="dxa"/>
          </w:tcPr>
          <w:p w14:paraId="0B8F88BB" w14:textId="77777777" w:rsidR="0080330C" w:rsidRDefault="0080330C" w:rsidP="00CF320D">
            <w:pPr>
              <w:rPr>
                <w:rFonts w:cs="Times New Roman"/>
                <w:sz w:val="24"/>
                <w:szCs w:val="24"/>
              </w:rPr>
            </w:pPr>
            <w:r>
              <w:rPr>
                <w:rFonts w:cs="Times New Roman"/>
                <w:sz w:val="24"/>
                <w:szCs w:val="24"/>
              </w:rPr>
              <w:t>Judul</w:t>
            </w:r>
          </w:p>
        </w:tc>
        <w:tc>
          <w:tcPr>
            <w:tcW w:w="5400" w:type="dxa"/>
          </w:tcPr>
          <w:p w14:paraId="1C7D28E8" w14:textId="336E3428" w:rsidR="0080330C" w:rsidRPr="000649D7" w:rsidRDefault="001E2C8D" w:rsidP="00CF320D">
            <w:pPr>
              <w:rPr>
                <w:rFonts w:cs="Times New Roman"/>
                <w:i/>
                <w:iCs/>
                <w:sz w:val="24"/>
                <w:szCs w:val="24"/>
              </w:rPr>
            </w:pPr>
            <w:r w:rsidRPr="001E2C8D">
              <w:rPr>
                <w:rFonts w:cs="Times New Roman"/>
                <w:i/>
                <w:iCs/>
                <w:sz w:val="24"/>
                <w:szCs w:val="24"/>
              </w:rPr>
              <w:t>A deep learning and ensemble learning based architecture for metro passenger flow prediction</w:t>
            </w:r>
          </w:p>
        </w:tc>
      </w:tr>
      <w:tr w:rsidR="0080330C" w14:paraId="3D4566C8" w14:textId="77777777" w:rsidTr="00CF320D">
        <w:tc>
          <w:tcPr>
            <w:tcW w:w="2245" w:type="dxa"/>
          </w:tcPr>
          <w:p w14:paraId="2708C6B5" w14:textId="77777777" w:rsidR="0080330C" w:rsidRDefault="0080330C" w:rsidP="00CF320D">
            <w:pPr>
              <w:rPr>
                <w:rFonts w:cs="Times New Roman"/>
                <w:sz w:val="24"/>
                <w:szCs w:val="24"/>
              </w:rPr>
            </w:pPr>
            <w:r>
              <w:rPr>
                <w:rFonts w:cs="Times New Roman"/>
                <w:sz w:val="24"/>
                <w:szCs w:val="24"/>
              </w:rPr>
              <w:t>Metode Optimasi</w:t>
            </w:r>
          </w:p>
        </w:tc>
        <w:tc>
          <w:tcPr>
            <w:tcW w:w="5400" w:type="dxa"/>
          </w:tcPr>
          <w:p w14:paraId="16BBCA1D" w14:textId="5B838ED8" w:rsidR="0080330C" w:rsidRPr="00EA3C41" w:rsidRDefault="006C6AFD" w:rsidP="00CF320D">
            <w:pPr>
              <w:rPr>
                <w:rFonts w:cs="Times New Roman"/>
                <w:sz w:val="24"/>
                <w:szCs w:val="24"/>
              </w:rPr>
            </w:pPr>
            <w:r w:rsidRPr="006C6AFD">
              <w:rPr>
                <w:rFonts w:cs="Times New Roman"/>
                <w:i/>
                <w:iCs/>
                <w:sz w:val="24"/>
                <w:szCs w:val="24"/>
              </w:rPr>
              <w:t>Bayesian Optimization</w:t>
            </w:r>
            <w:r w:rsidRPr="006C6AFD">
              <w:rPr>
                <w:rFonts w:cs="Times New Roman"/>
                <w:sz w:val="24"/>
                <w:szCs w:val="24"/>
              </w:rPr>
              <w:t xml:space="preserve"> (BO)</w:t>
            </w:r>
            <w:r w:rsidR="00E03545">
              <w:rPr>
                <w:rFonts w:cs="Times New Roman"/>
                <w:sz w:val="24"/>
                <w:szCs w:val="24"/>
              </w:rPr>
              <w:t xml:space="preserve"> </w:t>
            </w:r>
            <w:r w:rsidR="00E03545" w:rsidRPr="00E03545">
              <w:rPr>
                <w:rFonts w:cs="Times New Roman"/>
                <w:sz w:val="24"/>
                <w:szCs w:val="24"/>
              </w:rPr>
              <w:t>digunakan untuk tuning hyperparameter pada model ensemble hybrid (mis. jumlah neuron, learning rate, dropout)</w:t>
            </w:r>
          </w:p>
        </w:tc>
      </w:tr>
      <w:tr w:rsidR="0080330C" w14:paraId="18AE0E29" w14:textId="77777777" w:rsidTr="00CF320D">
        <w:tc>
          <w:tcPr>
            <w:tcW w:w="2245" w:type="dxa"/>
          </w:tcPr>
          <w:p w14:paraId="2A84D73E" w14:textId="77777777" w:rsidR="0080330C" w:rsidRDefault="0080330C" w:rsidP="00CF320D">
            <w:pPr>
              <w:rPr>
                <w:rFonts w:cs="Times New Roman"/>
                <w:sz w:val="24"/>
                <w:szCs w:val="24"/>
              </w:rPr>
            </w:pPr>
            <w:r>
              <w:rPr>
                <w:rFonts w:cs="Times New Roman"/>
                <w:sz w:val="24"/>
                <w:szCs w:val="24"/>
              </w:rPr>
              <w:t xml:space="preserve">Model </w:t>
            </w:r>
            <w:r w:rsidRPr="00282238">
              <w:rPr>
                <w:rFonts w:cs="Times New Roman"/>
                <w:sz w:val="24"/>
                <w:szCs w:val="24"/>
              </w:rPr>
              <w:t>ML/DL</w:t>
            </w:r>
          </w:p>
        </w:tc>
        <w:tc>
          <w:tcPr>
            <w:tcW w:w="5400" w:type="dxa"/>
          </w:tcPr>
          <w:p w14:paraId="454239BE" w14:textId="7E96BA1A" w:rsidR="0080330C" w:rsidRPr="002C0A90" w:rsidRDefault="002C0A90" w:rsidP="00CF320D">
            <w:pPr>
              <w:rPr>
                <w:rFonts w:cs="Times New Roman"/>
                <w:sz w:val="24"/>
                <w:szCs w:val="24"/>
              </w:rPr>
            </w:pPr>
            <w:r w:rsidRPr="002C0A90">
              <w:rPr>
                <w:rFonts w:cs="Times New Roman"/>
                <w:sz w:val="24"/>
                <w:szCs w:val="24"/>
              </w:rPr>
              <w:t>CNN, LSTM, GRU</w:t>
            </w:r>
            <w:r w:rsidR="00500CB0">
              <w:rPr>
                <w:rFonts w:cs="Times New Roman"/>
                <w:sz w:val="24"/>
                <w:szCs w:val="24"/>
              </w:rPr>
              <w:t xml:space="preserve">, dan </w:t>
            </w:r>
            <w:r w:rsidRPr="002C0A90">
              <w:rPr>
                <w:rFonts w:cs="Times New Roman"/>
                <w:i/>
                <w:iCs/>
                <w:sz w:val="24"/>
                <w:szCs w:val="24"/>
              </w:rPr>
              <w:t>Gradient Boosting Decision Tree</w:t>
            </w:r>
            <w:r w:rsidRPr="002C0A90">
              <w:rPr>
                <w:rFonts w:cs="Times New Roman"/>
                <w:sz w:val="24"/>
                <w:szCs w:val="24"/>
              </w:rPr>
              <w:t xml:space="preserve"> (GBDT) </w:t>
            </w:r>
          </w:p>
        </w:tc>
      </w:tr>
      <w:tr w:rsidR="0080330C" w14:paraId="33E95BF3" w14:textId="77777777" w:rsidTr="00CF320D">
        <w:tc>
          <w:tcPr>
            <w:tcW w:w="2245" w:type="dxa"/>
          </w:tcPr>
          <w:p w14:paraId="6861F017" w14:textId="77777777" w:rsidR="0080330C" w:rsidRDefault="0080330C" w:rsidP="00CF320D">
            <w:pPr>
              <w:rPr>
                <w:rFonts w:cs="Times New Roman"/>
                <w:sz w:val="24"/>
                <w:szCs w:val="24"/>
              </w:rPr>
            </w:pPr>
            <w:r>
              <w:rPr>
                <w:rFonts w:cs="Times New Roman"/>
                <w:sz w:val="24"/>
                <w:szCs w:val="24"/>
              </w:rPr>
              <w:t xml:space="preserve">Model </w:t>
            </w:r>
            <w:r w:rsidRPr="00282238">
              <w:rPr>
                <w:rFonts w:cs="Times New Roman"/>
                <w:i/>
                <w:iCs/>
                <w:sz w:val="24"/>
                <w:szCs w:val="24"/>
              </w:rPr>
              <w:t>Ensemble</w:t>
            </w:r>
          </w:p>
        </w:tc>
        <w:tc>
          <w:tcPr>
            <w:tcW w:w="5400" w:type="dxa"/>
          </w:tcPr>
          <w:p w14:paraId="1044A136" w14:textId="7A49BF5B" w:rsidR="0080330C" w:rsidRPr="00CA2084" w:rsidRDefault="009E1DA6" w:rsidP="00CF320D">
            <w:pPr>
              <w:rPr>
                <w:rFonts w:cs="Times New Roman"/>
                <w:i/>
                <w:iCs/>
                <w:sz w:val="24"/>
                <w:szCs w:val="24"/>
              </w:rPr>
            </w:pPr>
            <w:r>
              <w:rPr>
                <w:rFonts w:cs="Times New Roman"/>
                <w:i/>
                <w:iCs/>
                <w:sz w:val="24"/>
                <w:szCs w:val="24"/>
              </w:rPr>
              <w:t>Stacking</w:t>
            </w:r>
          </w:p>
        </w:tc>
      </w:tr>
      <w:tr w:rsidR="0080330C" w14:paraId="0FD569CE" w14:textId="77777777" w:rsidTr="00CF320D">
        <w:tc>
          <w:tcPr>
            <w:tcW w:w="2245" w:type="dxa"/>
          </w:tcPr>
          <w:p w14:paraId="1A79501F" w14:textId="77777777" w:rsidR="0080330C" w:rsidRDefault="0080330C" w:rsidP="00CF320D">
            <w:pPr>
              <w:rPr>
                <w:rFonts w:cs="Times New Roman"/>
                <w:sz w:val="24"/>
                <w:szCs w:val="24"/>
              </w:rPr>
            </w:pPr>
            <w:r>
              <w:rPr>
                <w:rFonts w:cs="Times New Roman"/>
                <w:sz w:val="24"/>
                <w:szCs w:val="24"/>
              </w:rPr>
              <w:t>Hasil</w:t>
            </w:r>
          </w:p>
        </w:tc>
        <w:tc>
          <w:tcPr>
            <w:tcW w:w="5400" w:type="dxa"/>
          </w:tcPr>
          <w:p w14:paraId="3B037CBE" w14:textId="38F49728" w:rsidR="009E1DA6" w:rsidRPr="006F6161" w:rsidRDefault="006F6161" w:rsidP="006F6161">
            <w:pPr>
              <w:rPr>
                <w:rFonts w:cs="Times New Roman"/>
                <w:sz w:val="24"/>
                <w:szCs w:val="24"/>
              </w:rPr>
            </w:pPr>
            <w:r>
              <w:rPr>
                <w:rFonts w:cs="Times New Roman"/>
                <w:sz w:val="24"/>
                <w:szCs w:val="24"/>
              </w:rPr>
              <w:t xml:space="preserve">Model </w:t>
            </w:r>
            <w:r w:rsidRPr="006F6161">
              <w:rPr>
                <w:rFonts w:cs="Times New Roman"/>
                <w:i/>
                <w:iCs/>
                <w:sz w:val="24"/>
                <w:szCs w:val="24"/>
              </w:rPr>
              <w:t>Ensemble</w:t>
            </w:r>
            <w:r w:rsidR="009E1DA6" w:rsidRPr="006F6161">
              <w:rPr>
                <w:rFonts w:cs="Times New Roman"/>
                <w:sz w:val="24"/>
                <w:szCs w:val="24"/>
              </w:rPr>
              <w:t xml:space="preserve"> </w:t>
            </w:r>
            <w:r>
              <w:rPr>
                <w:rFonts w:cs="Times New Roman"/>
                <w:sz w:val="24"/>
                <w:szCs w:val="24"/>
              </w:rPr>
              <w:t>memiliki akurasi paling baik untuk</w:t>
            </w:r>
            <w:r w:rsidR="009E1DA6" w:rsidRPr="006F6161">
              <w:rPr>
                <w:rFonts w:cs="Times New Roman"/>
                <w:sz w:val="24"/>
                <w:szCs w:val="24"/>
              </w:rPr>
              <w:t xml:space="preserve"> prediksi arus penumpang metro dibanding model DL tunggal</w:t>
            </w:r>
            <w:r>
              <w:rPr>
                <w:rFonts w:cs="Times New Roman"/>
                <w:sz w:val="24"/>
                <w:szCs w:val="24"/>
              </w:rPr>
              <w:t>.</w:t>
            </w:r>
          </w:p>
        </w:tc>
      </w:tr>
      <w:tr w:rsidR="0080330C" w14:paraId="45217B85" w14:textId="77777777" w:rsidTr="00CF320D">
        <w:tc>
          <w:tcPr>
            <w:tcW w:w="2245" w:type="dxa"/>
            <w:shd w:val="clear" w:color="auto" w:fill="E7E6E6" w:themeFill="background2"/>
          </w:tcPr>
          <w:p w14:paraId="0948C314" w14:textId="77777777" w:rsidR="0080330C" w:rsidRDefault="0080330C" w:rsidP="00CF320D">
            <w:pPr>
              <w:rPr>
                <w:rFonts w:cs="Times New Roman"/>
                <w:sz w:val="24"/>
                <w:szCs w:val="24"/>
              </w:rPr>
            </w:pPr>
            <w:r>
              <w:rPr>
                <w:rFonts w:cs="Times New Roman"/>
                <w:sz w:val="24"/>
                <w:szCs w:val="24"/>
              </w:rPr>
              <w:t>No.</w:t>
            </w:r>
          </w:p>
        </w:tc>
        <w:tc>
          <w:tcPr>
            <w:tcW w:w="5400" w:type="dxa"/>
            <w:shd w:val="clear" w:color="auto" w:fill="E7E6E6" w:themeFill="background2"/>
          </w:tcPr>
          <w:p w14:paraId="4770956E" w14:textId="14EBE3F3" w:rsidR="0080330C" w:rsidRDefault="0080330C" w:rsidP="00CF320D">
            <w:pPr>
              <w:rPr>
                <w:rFonts w:cs="Times New Roman"/>
                <w:sz w:val="24"/>
                <w:szCs w:val="24"/>
              </w:rPr>
            </w:pPr>
            <w:r>
              <w:rPr>
                <w:rFonts w:cs="Times New Roman"/>
                <w:sz w:val="24"/>
                <w:szCs w:val="24"/>
              </w:rPr>
              <w:t>6</w:t>
            </w:r>
          </w:p>
        </w:tc>
      </w:tr>
      <w:tr w:rsidR="0080330C" w14:paraId="2B637261" w14:textId="77777777" w:rsidTr="00CF320D">
        <w:tc>
          <w:tcPr>
            <w:tcW w:w="2245" w:type="dxa"/>
          </w:tcPr>
          <w:p w14:paraId="308C8000" w14:textId="77777777" w:rsidR="0080330C" w:rsidRDefault="0080330C" w:rsidP="00CF320D">
            <w:pPr>
              <w:rPr>
                <w:rFonts w:cs="Times New Roman"/>
                <w:sz w:val="24"/>
                <w:szCs w:val="24"/>
              </w:rPr>
            </w:pPr>
            <w:r>
              <w:rPr>
                <w:rFonts w:cs="Times New Roman"/>
                <w:sz w:val="24"/>
                <w:szCs w:val="24"/>
              </w:rPr>
              <w:t>Peneliti</w:t>
            </w:r>
          </w:p>
        </w:tc>
        <w:tc>
          <w:tcPr>
            <w:tcW w:w="5400" w:type="dxa"/>
          </w:tcPr>
          <w:p w14:paraId="19173BF2" w14:textId="1F337999" w:rsidR="0080330C" w:rsidRPr="00EA3C41" w:rsidRDefault="00ED29AF" w:rsidP="00CF320D">
            <w:pPr>
              <w:contextualSpacing/>
              <w:rPr>
                <w:rFonts w:eastAsia="Times New Roman" w:cs="Times New Roman"/>
                <w:sz w:val="24"/>
                <w:szCs w:val="24"/>
              </w:rPr>
            </w:pPr>
            <w:r w:rsidRPr="00ED29AF">
              <w:rPr>
                <w:rFonts w:eastAsia="Times New Roman" w:cs="Times New Roman"/>
                <w:sz w:val="24"/>
                <w:szCs w:val="24"/>
              </w:rPr>
              <w:t>Mahya Seyedan, Pereshteh Mafakheri, Chun Wang</w:t>
            </w:r>
          </w:p>
        </w:tc>
      </w:tr>
      <w:tr w:rsidR="0080330C" w14:paraId="7B3A7BFE" w14:textId="77777777" w:rsidTr="00CF320D">
        <w:tc>
          <w:tcPr>
            <w:tcW w:w="2245" w:type="dxa"/>
          </w:tcPr>
          <w:p w14:paraId="2127C74F" w14:textId="77777777" w:rsidR="0080330C" w:rsidRDefault="0080330C" w:rsidP="00CF320D">
            <w:pPr>
              <w:rPr>
                <w:rFonts w:cs="Times New Roman"/>
                <w:sz w:val="24"/>
                <w:szCs w:val="24"/>
              </w:rPr>
            </w:pPr>
            <w:r>
              <w:rPr>
                <w:rFonts w:cs="Times New Roman"/>
                <w:sz w:val="24"/>
                <w:szCs w:val="24"/>
              </w:rPr>
              <w:t>Tahun</w:t>
            </w:r>
          </w:p>
        </w:tc>
        <w:tc>
          <w:tcPr>
            <w:tcW w:w="5400" w:type="dxa"/>
          </w:tcPr>
          <w:p w14:paraId="0E15F3E6" w14:textId="0782E2BA" w:rsidR="0080330C" w:rsidRPr="00EA3C41" w:rsidRDefault="00ED29AF" w:rsidP="00CF320D">
            <w:pPr>
              <w:rPr>
                <w:rFonts w:cs="Times New Roman"/>
                <w:sz w:val="24"/>
                <w:szCs w:val="24"/>
              </w:rPr>
            </w:pPr>
            <w:r>
              <w:rPr>
                <w:rFonts w:cs="Times New Roman"/>
                <w:sz w:val="24"/>
                <w:szCs w:val="24"/>
              </w:rPr>
              <w:t>2023</w:t>
            </w:r>
          </w:p>
        </w:tc>
      </w:tr>
      <w:tr w:rsidR="0080330C" w14:paraId="7AA84097" w14:textId="77777777" w:rsidTr="00CF320D">
        <w:tc>
          <w:tcPr>
            <w:tcW w:w="2245" w:type="dxa"/>
          </w:tcPr>
          <w:p w14:paraId="0DB3BD62" w14:textId="77777777" w:rsidR="0080330C" w:rsidRDefault="0080330C" w:rsidP="00CF320D">
            <w:pPr>
              <w:rPr>
                <w:rFonts w:cs="Times New Roman"/>
                <w:sz w:val="24"/>
                <w:szCs w:val="24"/>
              </w:rPr>
            </w:pPr>
            <w:r>
              <w:rPr>
                <w:rFonts w:cs="Times New Roman"/>
                <w:sz w:val="24"/>
                <w:szCs w:val="24"/>
              </w:rPr>
              <w:t>Judul</w:t>
            </w:r>
          </w:p>
        </w:tc>
        <w:tc>
          <w:tcPr>
            <w:tcW w:w="5400" w:type="dxa"/>
          </w:tcPr>
          <w:p w14:paraId="437500B0" w14:textId="56FEB50A" w:rsidR="0080330C" w:rsidRPr="000649D7" w:rsidRDefault="00674816" w:rsidP="00CF320D">
            <w:pPr>
              <w:rPr>
                <w:rFonts w:cs="Times New Roman"/>
                <w:i/>
                <w:iCs/>
                <w:sz w:val="24"/>
                <w:szCs w:val="24"/>
              </w:rPr>
            </w:pPr>
            <w:r w:rsidRPr="00674816">
              <w:rPr>
                <w:rFonts w:cs="Times New Roman"/>
                <w:i/>
                <w:iCs/>
                <w:sz w:val="24"/>
                <w:szCs w:val="24"/>
              </w:rPr>
              <w:t>Order-up-to-level inventory optimization model using time-series demand forecasting with ensemble deep learning</w:t>
            </w:r>
          </w:p>
        </w:tc>
      </w:tr>
      <w:tr w:rsidR="0080330C" w14:paraId="47C236CF" w14:textId="77777777" w:rsidTr="00CF320D">
        <w:tc>
          <w:tcPr>
            <w:tcW w:w="2245" w:type="dxa"/>
          </w:tcPr>
          <w:p w14:paraId="23C2ED33" w14:textId="77777777" w:rsidR="0080330C" w:rsidRDefault="0080330C" w:rsidP="00CF320D">
            <w:pPr>
              <w:rPr>
                <w:rFonts w:cs="Times New Roman"/>
                <w:sz w:val="24"/>
                <w:szCs w:val="24"/>
              </w:rPr>
            </w:pPr>
            <w:r>
              <w:rPr>
                <w:rFonts w:cs="Times New Roman"/>
                <w:sz w:val="24"/>
                <w:szCs w:val="24"/>
              </w:rPr>
              <w:t>Metode Optimasi</w:t>
            </w:r>
          </w:p>
        </w:tc>
        <w:tc>
          <w:tcPr>
            <w:tcW w:w="5400" w:type="dxa"/>
          </w:tcPr>
          <w:p w14:paraId="08127940" w14:textId="4340AD92" w:rsidR="0080330C" w:rsidRPr="00EA3C41" w:rsidRDefault="00ED29AF" w:rsidP="00CF320D">
            <w:pPr>
              <w:rPr>
                <w:rFonts w:cs="Times New Roman"/>
                <w:sz w:val="24"/>
                <w:szCs w:val="24"/>
              </w:rPr>
            </w:pPr>
            <w:r>
              <w:rPr>
                <w:rFonts w:cs="Times New Roman"/>
                <w:sz w:val="24"/>
                <w:szCs w:val="24"/>
              </w:rPr>
              <w:t>-</w:t>
            </w:r>
          </w:p>
        </w:tc>
      </w:tr>
      <w:tr w:rsidR="0080330C" w14:paraId="3496821B" w14:textId="77777777" w:rsidTr="00CF320D">
        <w:tc>
          <w:tcPr>
            <w:tcW w:w="2245" w:type="dxa"/>
          </w:tcPr>
          <w:p w14:paraId="00BD83A3" w14:textId="77777777" w:rsidR="0080330C" w:rsidRDefault="0080330C" w:rsidP="00CF320D">
            <w:pPr>
              <w:rPr>
                <w:rFonts w:cs="Times New Roman"/>
                <w:sz w:val="24"/>
                <w:szCs w:val="24"/>
              </w:rPr>
            </w:pPr>
            <w:r>
              <w:rPr>
                <w:rFonts w:cs="Times New Roman"/>
                <w:sz w:val="24"/>
                <w:szCs w:val="24"/>
              </w:rPr>
              <w:lastRenderedPageBreak/>
              <w:t xml:space="preserve">Model </w:t>
            </w:r>
            <w:r w:rsidRPr="00282238">
              <w:rPr>
                <w:rFonts w:cs="Times New Roman"/>
                <w:sz w:val="24"/>
                <w:szCs w:val="24"/>
              </w:rPr>
              <w:t>ML/DL</w:t>
            </w:r>
          </w:p>
        </w:tc>
        <w:tc>
          <w:tcPr>
            <w:tcW w:w="5400" w:type="dxa"/>
          </w:tcPr>
          <w:p w14:paraId="016FAEEE" w14:textId="61E080E3" w:rsidR="00913872" w:rsidRPr="00456B89" w:rsidRDefault="00761764" w:rsidP="006F6161">
            <w:pPr>
              <w:rPr>
                <w:rFonts w:cs="Times New Roman"/>
                <w:sz w:val="24"/>
                <w:szCs w:val="24"/>
              </w:rPr>
            </w:pPr>
            <w:r>
              <w:rPr>
                <w:rFonts w:cs="Times New Roman"/>
                <w:sz w:val="24"/>
                <w:szCs w:val="24"/>
              </w:rPr>
              <w:t>MLP, LSTM, 1D CNN</w:t>
            </w:r>
          </w:p>
        </w:tc>
      </w:tr>
      <w:tr w:rsidR="0080330C" w14:paraId="3A5514F3" w14:textId="77777777" w:rsidTr="00CF320D">
        <w:tc>
          <w:tcPr>
            <w:tcW w:w="2245" w:type="dxa"/>
          </w:tcPr>
          <w:p w14:paraId="0D0A1A24" w14:textId="77777777" w:rsidR="0080330C" w:rsidRDefault="0080330C" w:rsidP="00CF320D">
            <w:pPr>
              <w:rPr>
                <w:rFonts w:cs="Times New Roman"/>
                <w:sz w:val="24"/>
                <w:szCs w:val="24"/>
              </w:rPr>
            </w:pPr>
            <w:r>
              <w:rPr>
                <w:rFonts w:cs="Times New Roman"/>
                <w:sz w:val="24"/>
                <w:szCs w:val="24"/>
              </w:rPr>
              <w:t xml:space="preserve">Model </w:t>
            </w:r>
            <w:r w:rsidRPr="00282238">
              <w:rPr>
                <w:rFonts w:cs="Times New Roman"/>
                <w:i/>
                <w:iCs/>
                <w:sz w:val="24"/>
                <w:szCs w:val="24"/>
              </w:rPr>
              <w:t>Ensemble</w:t>
            </w:r>
          </w:p>
        </w:tc>
        <w:tc>
          <w:tcPr>
            <w:tcW w:w="5400" w:type="dxa"/>
          </w:tcPr>
          <w:p w14:paraId="5799977A" w14:textId="1F5570F1" w:rsidR="0080330C" w:rsidRPr="00CA2084" w:rsidRDefault="00761764" w:rsidP="00CF320D">
            <w:pPr>
              <w:rPr>
                <w:rFonts w:cs="Times New Roman"/>
                <w:i/>
                <w:iCs/>
                <w:sz w:val="24"/>
                <w:szCs w:val="24"/>
              </w:rPr>
            </w:pPr>
            <w:r>
              <w:rPr>
                <w:rFonts w:cs="Times New Roman"/>
                <w:i/>
                <w:iCs/>
                <w:sz w:val="24"/>
                <w:szCs w:val="24"/>
              </w:rPr>
              <w:t>Stacking</w:t>
            </w:r>
          </w:p>
        </w:tc>
      </w:tr>
      <w:tr w:rsidR="0080330C" w14:paraId="02B1E2CE" w14:textId="77777777" w:rsidTr="00CF320D">
        <w:tc>
          <w:tcPr>
            <w:tcW w:w="2245" w:type="dxa"/>
          </w:tcPr>
          <w:p w14:paraId="6D11868A" w14:textId="77777777" w:rsidR="0080330C" w:rsidRDefault="0080330C" w:rsidP="00CF320D">
            <w:pPr>
              <w:rPr>
                <w:rFonts w:cs="Times New Roman"/>
                <w:sz w:val="24"/>
                <w:szCs w:val="24"/>
              </w:rPr>
            </w:pPr>
            <w:r>
              <w:rPr>
                <w:rFonts w:cs="Times New Roman"/>
                <w:sz w:val="24"/>
                <w:szCs w:val="24"/>
              </w:rPr>
              <w:t>Hasil</w:t>
            </w:r>
          </w:p>
        </w:tc>
        <w:tc>
          <w:tcPr>
            <w:tcW w:w="5400" w:type="dxa"/>
          </w:tcPr>
          <w:p w14:paraId="54635B49" w14:textId="59F8B270" w:rsidR="0080330C" w:rsidRPr="006F6161" w:rsidRDefault="00EF7D65" w:rsidP="006F6161">
            <w:pPr>
              <w:rPr>
                <w:color w:val="0F1115"/>
              </w:rPr>
            </w:pPr>
            <w:r w:rsidRPr="00EF7D65">
              <w:rPr>
                <w:rFonts w:cs="Times New Roman"/>
                <w:i/>
                <w:iCs/>
                <w:sz w:val="24"/>
                <w:szCs w:val="24"/>
              </w:rPr>
              <w:t>Ensemble deep learning</w:t>
            </w:r>
            <w:r w:rsidRPr="00EF7D65">
              <w:rPr>
                <w:rFonts w:cs="Times New Roman"/>
                <w:sz w:val="24"/>
                <w:szCs w:val="24"/>
              </w:rPr>
              <w:t xml:space="preserve"> dengan model heterogen meningkatkan akurasi peramalan dan optimasi inventaris</w:t>
            </w:r>
            <w:r>
              <w:rPr>
                <w:rFonts w:cs="Times New Roman"/>
                <w:sz w:val="24"/>
                <w:szCs w:val="24"/>
              </w:rPr>
              <w:t xml:space="preserve"> dibandingkan model </w:t>
            </w:r>
            <w:r w:rsidRPr="00AE65D8">
              <w:rPr>
                <w:rFonts w:cs="Times New Roman"/>
                <w:sz w:val="24"/>
                <w:szCs w:val="24"/>
              </w:rPr>
              <w:t>individual</w:t>
            </w:r>
          </w:p>
        </w:tc>
      </w:tr>
      <w:tr w:rsidR="0080330C" w14:paraId="6BD9EAF2" w14:textId="77777777" w:rsidTr="00CF320D">
        <w:tc>
          <w:tcPr>
            <w:tcW w:w="2245" w:type="dxa"/>
            <w:shd w:val="clear" w:color="auto" w:fill="E7E6E6" w:themeFill="background2"/>
          </w:tcPr>
          <w:p w14:paraId="7D569FCC" w14:textId="77777777" w:rsidR="0080330C" w:rsidRDefault="0080330C" w:rsidP="00CF320D">
            <w:pPr>
              <w:rPr>
                <w:rFonts w:cs="Times New Roman"/>
                <w:sz w:val="24"/>
                <w:szCs w:val="24"/>
              </w:rPr>
            </w:pPr>
            <w:r>
              <w:rPr>
                <w:rFonts w:cs="Times New Roman"/>
                <w:sz w:val="24"/>
                <w:szCs w:val="24"/>
              </w:rPr>
              <w:t>No.</w:t>
            </w:r>
          </w:p>
        </w:tc>
        <w:tc>
          <w:tcPr>
            <w:tcW w:w="5400" w:type="dxa"/>
            <w:shd w:val="clear" w:color="auto" w:fill="E7E6E6" w:themeFill="background2"/>
          </w:tcPr>
          <w:p w14:paraId="7F3D4055" w14:textId="370762B1" w:rsidR="0080330C" w:rsidRDefault="0080330C" w:rsidP="00CF320D">
            <w:pPr>
              <w:rPr>
                <w:rFonts w:cs="Times New Roman"/>
                <w:sz w:val="24"/>
                <w:szCs w:val="24"/>
              </w:rPr>
            </w:pPr>
            <w:r>
              <w:rPr>
                <w:rFonts w:cs="Times New Roman"/>
                <w:sz w:val="24"/>
                <w:szCs w:val="24"/>
              </w:rPr>
              <w:t>7</w:t>
            </w:r>
          </w:p>
        </w:tc>
      </w:tr>
      <w:tr w:rsidR="0080330C" w14:paraId="239C0DB4" w14:textId="77777777" w:rsidTr="00CF320D">
        <w:tc>
          <w:tcPr>
            <w:tcW w:w="2245" w:type="dxa"/>
          </w:tcPr>
          <w:p w14:paraId="22173FAD" w14:textId="77777777" w:rsidR="0080330C" w:rsidRDefault="0080330C" w:rsidP="00CF320D">
            <w:pPr>
              <w:rPr>
                <w:rFonts w:cs="Times New Roman"/>
                <w:sz w:val="24"/>
                <w:szCs w:val="24"/>
              </w:rPr>
            </w:pPr>
            <w:r>
              <w:rPr>
                <w:rFonts w:cs="Times New Roman"/>
                <w:sz w:val="24"/>
                <w:szCs w:val="24"/>
              </w:rPr>
              <w:t>Peneliti</w:t>
            </w:r>
          </w:p>
        </w:tc>
        <w:tc>
          <w:tcPr>
            <w:tcW w:w="5400" w:type="dxa"/>
          </w:tcPr>
          <w:p w14:paraId="70F289C4" w14:textId="70B9038B" w:rsidR="0080330C" w:rsidRPr="00EA3C41" w:rsidRDefault="00712DE3" w:rsidP="00CF320D">
            <w:pPr>
              <w:contextualSpacing/>
              <w:rPr>
                <w:rFonts w:eastAsia="Times New Roman" w:cs="Times New Roman"/>
                <w:sz w:val="24"/>
                <w:szCs w:val="24"/>
              </w:rPr>
            </w:pPr>
            <w:r w:rsidRPr="00712DE3">
              <w:rPr>
                <w:rFonts w:eastAsia="Times New Roman" w:cs="Times New Roman"/>
                <w:sz w:val="24"/>
                <w:szCs w:val="24"/>
              </w:rPr>
              <w:t>Anne Carolina Rodrigues Klaar, Stefano Frizzo Stefanon, Laio Oriel Seman, Viviana Cocco Mariani, Leandro dos Santos Coelho</w:t>
            </w:r>
          </w:p>
        </w:tc>
      </w:tr>
      <w:tr w:rsidR="0080330C" w14:paraId="7F104431" w14:textId="77777777" w:rsidTr="00CF320D">
        <w:tc>
          <w:tcPr>
            <w:tcW w:w="2245" w:type="dxa"/>
          </w:tcPr>
          <w:p w14:paraId="34C682A4" w14:textId="77777777" w:rsidR="0080330C" w:rsidRDefault="0080330C" w:rsidP="00CF320D">
            <w:pPr>
              <w:rPr>
                <w:rFonts w:cs="Times New Roman"/>
                <w:sz w:val="24"/>
                <w:szCs w:val="24"/>
              </w:rPr>
            </w:pPr>
            <w:r>
              <w:rPr>
                <w:rFonts w:cs="Times New Roman"/>
                <w:sz w:val="24"/>
                <w:szCs w:val="24"/>
              </w:rPr>
              <w:t>Tahun</w:t>
            </w:r>
          </w:p>
        </w:tc>
        <w:tc>
          <w:tcPr>
            <w:tcW w:w="5400" w:type="dxa"/>
          </w:tcPr>
          <w:p w14:paraId="3E8E95A9" w14:textId="2E8E0E2D" w:rsidR="0080330C" w:rsidRPr="00EA3C41" w:rsidRDefault="00712DE3" w:rsidP="00CF320D">
            <w:pPr>
              <w:rPr>
                <w:rFonts w:cs="Times New Roman"/>
                <w:sz w:val="24"/>
                <w:szCs w:val="24"/>
              </w:rPr>
            </w:pPr>
            <w:r>
              <w:rPr>
                <w:rFonts w:cs="Times New Roman"/>
                <w:sz w:val="24"/>
                <w:szCs w:val="24"/>
              </w:rPr>
              <w:t>2023</w:t>
            </w:r>
          </w:p>
        </w:tc>
      </w:tr>
      <w:tr w:rsidR="0080330C" w14:paraId="201FA79B" w14:textId="77777777" w:rsidTr="00CF320D">
        <w:tc>
          <w:tcPr>
            <w:tcW w:w="2245" w:type="dxa"/>
          </w:tcPr>
          <w:p w14:paraId="2E14F6CD" w14:textId="77777777" w:rsidR="0080330C" w:rsidRDefault="0080330C" w:rsidP="00CF320D">
            <w:pPr>
              <w:rPr>
                <w:rFonts w:cs="Times New Roman"/>
                <w:sz w:val="24"/>
                <w:szCs w:val="24"/>
              </w:rPr>
            </w:pPr>
            <w:r>
              <w:rPr>
                <w:rFonts w:cs="Times New Roman"/>
                <w:sz w:val="24"/>
                <w:szCs w:val="24"/>
              </w:rPr>
              <w:t>Judul</w:t>
            </w:r>
          </w:p>
        </w:tc>
        <w:tc>
          <w:tcPr>
            <w:tcW w:w="5400" w:type="dxa"/>
          </w:tcPr>
          <w:p w14:paraId="754CD8A2" w14:textId="4C928BCD" w:rsidR="0080330C" w:rsidRPr="000649D7" w:rsidRDefault="00E47404" w:rsidP="00CF320D">
            <w:pPr>
              <w:rPr>
                <w:rFonts w:cs="Times New Roman"/>
                <w:i/>
                <w:iCs/>
                <w:sz w:val="24"/>
                <w:szCs w:val="24"/>
              </w:rPr>
            </w:pPr>
            <w:r w:rsidRPr="00E47404">
              <w:rPr>
                <w:rFonts w:cs="Times New Roman"/>
                <w:i/>
                <w:iCs/>
                <w:sz w:val="24"/>
                <w:szCs w:val="24"/>
              </w:rPr>
              <w:t>Structure Optimization of Ensemble Learning Methods and Seasonal Decomposition Approaches to Energy Price Forecasting in Latin America: A Case Study about Mexico</w:t>
            </w:r>
          </w:p>
        </w:tc>
      </w:tr>
      <w:tr w:rsidR="0080330C" w14:paraId="38D7AB57" w14:textId="77777777" w:rsidTr="00CF320D">
        <w:tc>
          <w:tcPr>
            <w:tcW w:w="2245" w:type="dxa"/>
          </w:tcPr>
          <w:p w14:paraId="796D9662" w14:textId="77777777" w:rsidR="0080330C" w:rsidRDefault="0080330C" w:rsidP="00CF320D">
            <w:pPr>
              <w:rPr>
                <w:rFonts w:cs="Times New Roman"/>
                <w:sz w:val="24"/>
                <w:szCs w:val="24"/>
              </w:rPr>
            </w:pPr>
            <w:r>
              <w:rPr>
                <w:rFonts w:cs="Times New Roman"/>
                <w:sz w:val="24"/>
                <w:szCs w:val="24"/>
              </w:rPr>
              <w:t>Metode Optimasi</w:t>
            </w:r>
          </w:p>
        </w:tc>
        <w:tc>
          <w:tcPr>
            <w:tcW w:w="5400" w:type="dxa"/>
          </w:tcPr>
          <w:p w14:paraId="7C2F2CD4" w14:textId="42739995" w:rsidR="0080330C" w:rsidRPr="00EA3C41" w:rsidRDefault="00712DE3" w:rsidP="00CF320D">
            <w:pPr>
              <w:rPr>
                <w:rFonts w:cs="Times New Roman"/>
                <w:sz w:val="24"/>
                <w:szCs w:val="24"/>
              </w:rPr>
            </w:pPr>
            <w:r w:rsidRPr="00712DE3">
              <w:rPr>
                <w:rFonts w:cs="Times New Roman"/>
                <w:sz w:val="24"/>
                <w:szCs w:val="24"/>
              </w:rPr>
              <w:t>Optuna dengan Tree-structured Parzen Estimator (TPE)</w:t>
            </w:r>
            <w:r>
              <w:rPr>
                <w:rFonts w:cs="Times New Roman"/>
                <w:sz w:val="24"/>
                <w:szCs w:val="24"/>
              </w:rPr>
              <w:t xml:space="preserve">, </w:t>
            </w:r>
            <w:r w:rsidR="00E611B4">
              <w:rPr>
                <w:rFonts w:cs="Times New Roman"/>
                <w:sz w:val="24"/>
                <w:szCs w:val="24"/>
              </w:rPr>
              <w:t>untuk m</w:t>
            </w:r>
            <w:r w:rsidR="00E611B4" w:rsidRPr="00E611B4">
              <w:rPr>
                <w:rFonts w:cs="Times New Roman"/>
                <w:sz w:val="24"/>
                <w:szCs w:val="24"/>
              </w:rPr>
              <w:t>enemukan struktur ensemble terbaik (kombinasi model, bobot, dan jumlah lag)</w:t>
            </w:r>
          </w:p>
        </w:tc>
      </w:tr>
      <w:tr w:rsidR="0080330C" w14:paraId="0DBAB061" w14:textId="77777777" w:rsidTr="00CF320D">
        <w:tc>
          <w:tcPr>
            <w:tcW w:w="2245" w:type="dxa"/>
          </w:tcPr>
          <w:p w14:paraId="44D4F8DB" w14:textId="77777777" w:rsidR="0080330C" w:rsidRDefault="0080330C" w:rsidP="00CF320D">
            <w:pPr>
              <w:rPr>
                <w:rFonts w:cs="Times New Roman"/>
                <w:sz w:val="24"/>
                <w:szCs w:val="24"/>
              </w:rPr>
            </w:pPr>
            <w:r>
              <w:rPr>
                <w:rFonts w:cs="Times New Roman"/>
                <w:sz w:val="24"/>
                <w:szCs w:val="24"/>
              </w:rPr>
              <w:t xml:space="preserve">Model </w:t>
            </w:r>
            <w:r w:rsidRPr="00282238">
              <w:rPr>
                <w:rFonts w:cs="Times New Roman"/>
                <w:sz w:val="24"/>
                <w:szCs w:val="24"/>
              </w:rPr>
              <w:t>ML/DL</w:t>
            </w:r>
          </w:p>
        </w:tc>
        <w:tc>
          <w:tcPr>
            <w:tcW w:w="5400" w:type="dxa"/>
          </w:tcPr>
          <w:p w14:paraId="395BB1A4" w14:textId="0C468ABE" w:rsidR="0080330C" w:rsidRPr="002F7B05" w:rsidRDefault="00956D1D" w:rsidP="002F7B05">
            <w:pPr>
              <w:rPr>
                <w:rFonts w:cs="Times New Roman"/>
                <w:i/>
                <w:iCs/>
                <w:sz w:val="24"/>
                <w:szCs w:val="24"/>
              </w:rPr>
            </w:pPr>
            <w:r w:rsidRPr="002F7B05">
              <w:rPr>
                <w:rFonts w:cs="Times New Roman"/>
                <w:i/>
                <w:iCs/>
                <w:sz w:val="24"/>
                <w:szCs w:val="24"/>
              </w:rPr>
              <w:t>Adaptive Boosting (AdaBoost)</w:t>
            </w:r>
            <w:r w:rsidR="002F7B05" w:rsidRPr="002F7B05">
              <w:rPr>
                <w:rFonts w:cs="Times New Roman"/>
                <w:i/>
                <w:iCs/>
                <w:sz w:val="24"/>
                <w:szCs w:val="24"/>
              </w:rPr>
              <w:t xml:space="preserve">, </w:t>
            </w:r>
            <w:r w:rsidRPr="002F7B05">
              <w:rPr>
                <w:rFonts w:cs="Times New Roman"/>
                <w:i/>
                <w:iCs/>
                <w:sz w:val="24"/>
                <w:szCs w:val="24"/>
              </w:rPr>
              <w:t>Bootstrap Aggregation (Bagging)</w:t>
            </w:r>
            <w:r w:rsidR="002F7B05" w:rsidRPr="002F7B05">
              <w:rPr>
                <w:rFonts w:cs="Times New Roman"/>
                <w:i/>
                <w:iCs/>
                <w:sz w:val="24"/>
                <w:szCs w:val="24"/>
              </w:rPr>
              <w:t xml:space="preserve">, </w:t>
            </w:r>
            <w:r w:rsidRPr="002F7B05">
              <w:rPr>
                <w:rFonts w:cs="Times New Roman"/>
                <w:i/>
                <w:iCs/>
                <w:sz w:val="24"/>
                <w:szCs w:val="24"/>
              </w:rPr>
              <w:t>Gradient Boosting</w:t>
            </w:r>
            <w:r w:rsidR="002F7B05" w:rsidRPr="002F7B05">
              <w:rPr>
                <w:rFonts w:cs="Times New Roman"/>
                <w:i/>
                <w:iCs/>
                <w:sz w:val="24"/>
                <w:szCs w:val="24"/>
              </w:rPr>
              <w:t xml:space="preserve">, </w:t>
            </w:r>
            <w:r w:rsidRPr="002F7B05">
              <w:rPr>
                <w:rFonts w:cs="Times New Roman"/>
                <w:i/>
                <w:iCs/>
                <w:sz w:val="24"/>
                <w:szCs w:val="24"/>
              </w:rPr>
              <w:t>Histogram-Based Gradient Boosting</w:t>
            </w:r>
            <w:r w:rsidR="002F7B05" w:rsidRPr="002F7B05">
              <w:rPr>
                <w:rFonts w:cs="Times New Roman"/>
                <w:i/>
                <w:iCs/>
                <w:sz w:val="24"/>
                <w:szCs w:val="24"/>
              </w:rPr>
              <w:t xml:space="preserve">, </w:t>
            </w:r>
            <w:r w:rsidRPr="002F7B05">
              <w:rPr>
                <w:rFonts w:cs="Times New Roman"/>
                <w:i/>
                <w:iCs/>
                <w:sz w:val="24"/>
                <w:szCs w:val="24"/>
              </w:rPr>
              <w:t>Random Forest</w:t>
            </w:r>
          </w:p>
        </w:tc>
      </w:tr>
      <w:tr w:rsidR="0080330C" w14:paraId="6CB57C84" w14:textId="77777777" w:rsidTr="00CF320D">
        <w:tc>
          <w:tcPr>
            <w:tcW w:w="2245" w:type="dxa"/>
          </w:tcPr>
          <w:p w14:paraId="4E0D3DDF" w14:textId="77777777" w:rsidR="0080330C" w:rsidRDefault="0080330C" w:rsidP="00CF320D">
            <w:pPr>
              <w:rPr>
                <w:rFonts w:cs="Times New Roman"/>
                <w:sz w:val="24"/>
                <w:szCs w:val="24"/>
              </w:rPr>
            </w:pPr>
            <w:r>
              <w:rPr>
                <w:rFonts w:cs="Times New Roman"/>
                <w:sz w:val="24"/>
                <w:szCs w:val="24"/>
              </w:rPr>
              <w:t xml:space="preserve">Model </w:t>
            </w:r>
            <w:r w:rsidRPr="00282238">
              <w:rPr>
                <w:rFonts w:cs="Times New Roman"/>
                <w:i/>
                <w:iCs/>
                <w:sz w:val="24"/>
                <w:szCs w:val="24"/>
              </w:rPr>
              <w:t>Ensemble</w:t>
            </w:r>
          </w:p>
        </w:tc>
        <w:tc>
          <w:tcPr>
            <w:tcW w:w="5400" w:type="dxa"/>
          </w:tcPr>
          <w:p w14:paraId="6D0B7C89" w14:textId="2BD21541" w:rsidR="0080330C" w:rsidRPr="00CA2084" w:rsidRDefault="00956D1D" w:rsidP="00CF320D">
            <w:pPr>
              <w:rPr>
                <w:rFonts w:cs="Times New Roman"/>
                <w:i/>
                <w:iCs/>
                <w:sz w:val="24"/>
                <w:szCs w:val="24"/>
              </w:rPr>
            </w:pPr>
            <w:r>
              <w:rPr>
                <w:rFonts w:cs="Times New Roman"/>
                <w:i/>
                <w:iCs/>
                <w:sz w:val="24"/>
                <w:szCs w:val="24"/>
              </w:rPr>
              <w:t>Voting</w:t>
            </w:r>
          </w:p>
        </w:tc>
      </w:tr>
      <w:tr w:rsidR="0080330C" w14:paraId="47D04BA6" w14:textId="77777777" w:rsidTr="00CF320D">
        <w:tc>
          <w:tcPr>
            <w:tcW w:w="2245" w:type="dxa"/>
          </w:tcPr>
          <w:p w14:paraId="0976D1C3" w14:textId="77777777" w:rsidR="0080330C" w:rsidRDefault="0080330C" w:rsidP="00CF320D">
            <w:pPr>
              <w:rPr>
                <w:rFonts w:cs="Times New Roman"/>
                <w:sz w:val="24"/>
                <w:szCs w:val="24"/>
              </w:rPr>
            </w:pPr>
            <w:r>
              <w:rPr>
                <w:rFonts w:cs="Times New Roman"/>
                <w:sz w:val="24"/>
                <w:szCs w:val="24"/>
              </w:rPr>
              <w:t>Hasil</w:t>
            </w:r>
          </w:p>
        </w:tc>
        <w:tc>
          <w:tcPr>
            <w:tcW w:w="5400" w:type="dxa"/>
          </w:tcPr>
          <w:p w14:paraId="2E59D86B" w14:textId="3EAAD5CD" w:rsidR="0080330C" w:rsidRPr="002F7B05" w:rsidRDefault="009400B9" w:rsidP="002F7B05">
            <w:r w:rsidRPr="002F7B05">
              <w:rPr>
                <w:sz w:val="24"/>
                <w:szCs w:val="24"/>
              </w:rPr>
              <w:t>Optimasi struktur ensemble dengan Optuna + SDMA sangat efektif untuk forecasting harga energi</w:t>
            </w:r>
            <w:r w:rsidR="002F7B05" w:rsidRPr="002F7B05">
              <w:rPr>
                <w:sz w:val="24"/>
                <w:szCs w:val="24"/>
              </w:rPr>
              <w:t>, selain itu p</w:t>
            </w:r>
            <w:r w:rsidR="007F2B60" w:rsidRPr="002F7B05">
              <w:rPr>
                <w:sz w:val="24"/>
                <w:szCs w:val="24"/>
              </w:rPr>
              <w:t xml:space="preserve">endekatan </w:t>
            </w:r>
            <w:r w:rsidR="007F2B60" w:rsidRPr="002F7B05">
              <w:rPr>
                <w:i/>
                <w:iCs/>
                <w:sz w:val="24"/>
                <w:szCs w:val="24"/>
              </w:rPr>
              <w:t>ensemble</w:t>
            </w:r>
            <w:r w:rsidR="007F2B60" w:rsidRPr="002F7B05">
              <w:rPr>
                <w:sz w:val="24"/>
                <w:szCs w:val="24"/>
              </w:rPr>
              <w:t xml:space="preserve"> menghasilkan akurasi yang jauh lebih tinggi dari pada model individual</w:t>
            </w:r>
          </w:p>
        </w:tc>
      </w:tr>
      <w:tr w:rsidR="0080330C" w14:paraId="417803DB" w14:textId="77777777" w:rsidTr="00CF320D">
        <w:tc>
          <w:tcPr>
            <w:tcW w:w="2245" w:type="dxa"/>
            <w:shd w:val="clear" w:color="auto" w:fill="E7E6E6" w:themeFill="background2"/>
          </w:tcPr>
          <w:p w14:paraId="1BB702CB" w14:textId="77777777" w:rsidR="0080330C" w:rsidRDefault="0080330C" w:rsidP="00CF320D">
            <w:pPr>
              <w:rPr>
                <w:rFonts w:cs="Times New Roman"/>
                <w:sz w:val="24"/>
                <w:szCs w:val="24"/>
              </w:rPr>
            </w:pPr>
            <w:r>
              <w:rPr>
                <w:rFonts w:cs="Times New Roman"/>
                <w:sz w:val="24"/>
                <w:szCs w:val="24"/>
              </w:rPr>
              <w:t>No.</w:t>
            </w:r>
          </w:p>
        </w:tc>
        <w:tc>
          <w:tcPr>
            <w:tcW w:w="5400" w:type="dxa"/>
            <w:shd w:val="clear" w:color="auto" w:fill="E7E6E6" w:themeFill="background2"/>
          </w:tcPr>
          <w:p w14:paraId="56F2F398" w14:textId="1547B9F4" w:rsidR="0080330C" w:rsidRDefault="0080330C" w:rsidP="00CF320D">
            <w:pPr>
              <w:rPr>
                <w:rFonts w:cs="Times New Roman"/>
                <w:sz w:val="24"/>
                <w:szCs w:val="24"/>
              </w:rPr>
            </w:pPr>
            <w:r>
              <w:rPr>
                <w:rFonts w:cs="Times New Roman"/>
                <w:sz w:val="24"/>
                <w:szCs w:val="24"/>
              </w:rPr>
              <w:t>8</w:t>
            </w:r>
          </w:p>
        </w:tc>
      </w:tr>
      <w:tr w:rsidR="0080330C" w14:paraId="0AC5B71F" w14:textId="77777777" w:rsidTr="00CF320D">
        <w:tc>
          <w:tcPr>
            <w:tcW w:w="2245" w:type="dxa"/>
          </w:tcPr>
          <w:p w14:paraId="3438C924" w14:textId="77777777" w:rsidR="0080330C" w:rsidRDefault="0080330C" w:rsidP="00CF320D">
            <w:pPr>
              <w:rPr>
                <w:rFonts w:cs="Times New Roman"/>
                <w:sz w:val="24"/>
                <w:szCs w:val="24"/>
              </w:rPr>
            </w:pPr>
            <w:r>
              <w:rPr>
                <w:rFonts w:cs="Times New Roman"/>
                <w:sz w:val="24"/>
                <w:szCs w:val="24"/>
              </w:rPr>
              <w:t>Peneliti</w:t>
            </w:r>
          </w:p>
        </w:tc>
        <w:tc>
          <w:tcPr>
            <w:tcW w:w="5400" w:type="dxa"/>
          </w:tcPr>
          <w:p w14:paraId="01894917" w14:textId="687656C6" w:rsidR="0080330C" w:rsidRPr="00EA3C41" w:rsidRDefault="00716E33" w:rsidP="00CF320D">
            <w:pPr>
              <w:contextualSpacing/>
              <w:rPr>
                <w:rFonts w:eastAsia="Times New Roman" w:cs="Times New Roman"/>
                <w:sz w:val="24"/>
                <w:szCs w:val="24"/>
              </w:rPr>
            </w:pPr>
            <w:r w:rsidRPr="00716E33">
              <w:rPr>
                <w:rFonts w:eastAsia="Times New Roman" w:cs="Times New Roman"/>
                <w:sz w:val="24"/>
                <w:szCs w:val="24"/>
              </w:rPr>
              <w:t>Ahmed Ali Mohamed Warad, Khaled Wassif, Nagy Ramadan Darwish</w:t>
            </w:r>
          </w:p>
        </w:tc>
      </w:tr>
      <w:tr w:rsidR="0080330C" w14:paraId="61AB9733" w14:textId="77777777" w:rsidTr="00CF320D">
        <w:tc>
          <w:tcPr>
            <w:tcW w:w="2245" w:type="dxa"/>
          </w:tcPr>
          <w:p w14:paraId="5E0EE9D7" w14:textId="77777777" w:rsidR="0080330C" w:rsidRDefault="0080330C" w:rsidP="00CF320D">
            <w:pPr>
              <w:rPr>
                <w:rFonts w:cs="Times New Roman"/>
                <w:sz w:val="24"/>
                <w:szCs w:val="24"/>
              </w:rPr>
            </w:pPr>
            <w:r>
              <w:rPr>
                <w:rFonts w:cs="Times New Roman"/>
                <w:sz w:val="24"/>
                <w:szCs w:val="24"/>
              </w:rPr>
              <w:t>Tahun</w:t>
            </w:r>
          </w:p>
        </w:tc>
        <w:tc>
          <w:tcPr>
            <w:tcW w:w="5400" w:type="dxa"/>
          </w:tcPr>
          <w:p w14:paraId="7D2DD0AE" w14:textId="51B73D8D" w:rsidR="0080330C" w:rsidRPr="00EA3C41" w:rsidRDefault="00716E33" w:rsidP="00CF320D">
            <w:pPr>
              <w:rPr>
                <w:rFonts w:cs="Times New Roman"/>
                <w:sz w:val="24"/>
                <w:szCs w:val="24"/>
              </w:rPr>
            </w:pPr>
            <w:r>
              <w:rPr>
                <w:rFonts w:cs="Times New Roman"/>
                <w:sz w:val="24"/>
                <w:szCs w:val="24"/>
              </w:rPr>
              <w:t>2024</w:t>
            </w:r>
          </w:p>
        </w:tc>
      </w:tr>
      <w:tr w:rsidR="0080330C" w14:paraId="64F92B9E" w14:textId="77777777" w:rsidTr="00CF320D">
        <w:tc>
          <w:tcPr>
            <w:tcW w:w="2245" w:type="dxa"/>
          </w:tcPr>
          <w:p w14:paraId="0ED46043" w14:textId="77777777" w:rsidR="0080330C" w:rsidRDefault="0080330C" w:rsidP="00CF320D">
            <w:pPr>
              <w:rPr>
                <w:rFonts w:cs="Times New Roman"/>
                <w:sz w:val="24"/>
                <w:szCs w:val="24"/>
              </w:rPr>
            </w:pPr>
            <w:r>
              <w:rPr>
                <w:rFonts w:cs="Times New Roman"/>
                <w:sz w:val="24"/>
                <w:szCs w:val="24"/>
              </w:rPr>
              <w:t>Judul</w:t>
            </w:r>
          </w:p>
        </w:tc>
        <w:tc>
          <w:tcPr>
            <w:tcW w:w="5400" w:type="dxa"/>
          </w:tcPr>
          <w:p w14:paraId="047DB0ED" w14:textId="422630C2" w:rsidR="0080330C" w:rsidRPr="000649D7" w:rsidRDefault="006164C0" w:rsidP="00CF320D">
            <w:pPr>
              <w:rPr>
                <w:rFonts w:cs="Times New Roman"/>
                <w:i/>
                <w:iCs/>
                <w:sz w:val="24"/>
                <w:szCs w:val="24"/>
              </w:rPr>
            </w:pPr>
            <w:r w:rsidRPr="006164C0">
              <w:rPr>
                <w:rFonts w:cs="Times New Roman"/>
                <w:i/>
                <w:iCs/>
                <w:sz w:val="24"/>
                <w:szCs w:val="24"/>
              </w:rPr>
              <w:t>An ensemble learning model for forecasting water-pipe leakage</w:t>
            </w:r>
          </w:p>
        </w:tc>
      </w:tr>
      <w:tr w:rsidR="0080330C" w14:paraId="2A37C46C" w14:textId="77777777" w:rsidTr="00CF320D">
        <w:tc>
          <w:tcPr>
            <w:tcW w:w="2245" w:type="dxa"/>
          </w:tcPr>
          <w:p w14:paraId="460B3D17" w14:textId="77777777" w:rsidR="0080330C" w:rsidRDefault="0080330C" w:rsidP="00CF320D">
            <w:pPr>
              <w:rPr>
                <w:rFonts w:cs="Times New Roman"/>
                <w:sz w:val="24"/>
                <w:szCs w:val="24"/>
              </w:rPr>
            </w:pPr>
            <w:r>
              <w:rPr>
                <w:rFonts w:cs="Times New Roman"/>
                <w:sz w:val="24"/>
                <w:szCs w:val="24"/>
              </w:rPr>
              <w:lastRenderedPageBreak/>
              <w:t>Metode Optimasi</w:t>
            </w:r>
          </w:p>
        </w:tc>
        <w:tc>
          <w:tcPr>
            <w:tcW w:w="5400" w:type="dxa"/>
          </w:tcPr>
          <w:p w14:paraId="38337C63" w14:textId="565BDCFC" w:rsidR="0080330C" w:rsidRPr="00EA3C41" w:rsidRDefault="00716E33" w:rsidP="00CF320D">
            <w:pPr>
              <w:rPr>
                <w:rFonts w:cs="Times New Roman"/>
                <w:sz w:val="24"/>
                <w:szCs w:val="24"/>
              </w:rPr>
            </w:pPr>
            <w:r w:rsidRPr="00716E33">
              <w:rPr>
                <w:rFonts w:cs="Times New Roman"/>
                <w:sz w:val="24"/>
                <w:szCs w:val="24"/>
              </w:rPr>
              <w:t>Bayesian Optimization</w:t>
            </w:r>
            <w:r w:rsidR="001821B5">
              <w:rPr>
                <w:rFonts w:cs="Times New Roman"/>
                <w:sz w:val="24"/>
                <w:szCs w:val="24"/>
              </w:rPr>
              <w:t xml:space="preserve"> untuk optimasi hyperparameter</w:t>
            </w:r>
          </w:p>
        </w:tc>
      </w:tr>
      <w:tr w:rsidR="0080330C" w14:paraId="220EDDF2" w14:textId="77777777" w:rsidTr="00CF320D">
        <w:tc>
          <w:tcPr>
            <w:tcW w:w="2245" w:type="dxa"/>
          </w:tcPr>
          <w:p w14:paraId="387730A3" w14:textId="77777777" w:rsidR="0080330C" w:rsidRDefault="0080330C" w:rsidP="00CF320D">
            <w:pPr>
              <w:rPr>
                <w:rFonts w:cs="Times New Roman"/>
                <w:sz w:val="24"/>
                <w:szCs w:val="24"/>
              </w:rPr>
            </w:pPr>
            <w:r>
              <w:rPr>
                <w:rFonts w:cs="Times New Roman"/>
                <w:sz w:val="24"/>
                <w:szCs w:val="24"/>
              </w:rPr>
              <w:t xml:space="preserve">Model </w:t>
            </w:r>
            <w:r w:rsidRPr="00282238">
              <w:rPr>
                <w:rFonts w:cs="Times New Roman"/>
                <w:sz w:val="24"/>
                <w:szCs w:val="24"/>
              </w:rPr>
              <w:t>ML/DL</w:t>
            </w:r>
          </w:p>
        </w:tc>
        <w:tc>
          <w:tcPr>
            <w:tcW w:w="5400" w:type="dxa"/>
          </w:tcPr>
          <w:p w14:paraId="4F91A90B" w14:textId="2E712189" w:rsidR="0080330C" w:rsidRPr="00CA2084" w:rsidRDefault="001821B5" w:rsidP="00CF320D">
            <w:pPr>
              <w:rPr>
                <w:rFonts w:cs="Times New Roman"/>
                <w:sz w:val="24"/>
                <w:szCs w:val="24"/>
              </w:rPr>
            </w:pPr>
            <w:r w:rsidRPr="001821B5">
              <w:rPr>
                <w:rFonts w:cs="Times New Roman"/>
                <w:sz w:val="24"/>
                <w:szCs w:val="24"/>
              </w:rPr>
              <w:t>Regression Trees (RT)</w:t>
            </w:r>
          </w:p>
        </w:tc>
      </w:tr>
      <w:tr w:rsidR="0080330C" w14:paraId="18341121" w14:textId="77777777" w:rsidTr="00CF320D">
        <w:tc>
          <w:tcPr>
            <w:tcW w:w="2245" w:type="dxa"/>
          </w:tcPr>
          <w:p w14:paraId="2F654350" w14:textId="77777777" w:rsidR="0080330C" w:rsidRDefault="0080330C" w:rsidP="00CF320D">
            <w:pPr>
              <w:rPr>
                <w:rFonts w:cs="Times New Roman"/>
                <w:sz w:val="24"/>
                <w:szCs w:val="24"/>
              </w:rPr>
            </w:pPr>
            <w:r>
              <w:rPr>
                <w:rFonts w:cs="Times New Roman"/>
                <w:sz w:val="24"/>
                <w:szCs w:val="24"/>
              </w:rPr>
              <w:t xml:space="preserve">Model </w:t>
            </w:r>
            <w:r w:rsidRPr="00282238">
              <w:rPr>
                <w:rFonts w:cs="Times New Roman"/>
                <w:i/>
                <w:iCs/>
                <w:sz w:val="24"/>
                <w:szCs w:val="24"/>
              </w:rPr>
              <w:t>Ensemble</w:t>
            </w:r>
          </w:p>
        </w:tc>
        <w:tc>
          <w:tcPr>
            <w:tcW w:w="5400" w:type="dxa"/>
          </w:tcPr>
          <w:p w14:paraId="5AD428F4" w14:textId="67A98D4F" w:rsidR="0080330C" w:rsidRPr="00CA2084" w:rsidRDefault="00ED2994" w:rsidP="00CF320D">
            <w:pPr>
              <w:rPr>
                <w:rFonts w:cs="Times New Roman"/>
                <w:i/>
                <w:iCs/>
                <w:sz w:val="24"/>
                <w:szCs w:val="24"/>
              </w:rPr>
            </w:pPr>
            <w:r>
              <w:rPr>
                <w:rFonts w:cs="Times New Roman"/>
                <w:i/>
                <w:iCs/>
                <w:sz w:val="24"/>
                <w:szCs w:val="24"/>
              </w:rPr>
              <w:t>-</w:t>
            </w:r>
          </w:p>
        </w:tc>
      </w:tr>
      <w:tr w:rsidR="0080330C" w14:paraId="48EE32EF" w14:textId="77777777" w:rsidTr="00CF320D">
        <w:tc>
          <w:tcPr>
            <w:tcW w:w="2245" w:type="dxa"/>
          </w:tcPr>
          <w:p w14:paraId="2081D577" w14:textId="77777777" w:rsidR="0080330C" w:rsidRDefault="0080330C" w:rsidP="00CF320D">
            <w:pPr>
              <w:rPr>
                <w:rFonts w:cs="Times New Roman"/>
                <w:sz w:val="24"/>
                <w:szCs w:val="24"/>
              </w:rPr>
            </w:pPr>
            <w:r>
              <w:rPr>
                <w:rFonts w:cs="Times New Roman"/>
                <w:sz w:val="24"/>
                <w:szCs w:val="24"/>
              </w:rPr>
              <w:t>Hasil</w:t>
            </w:r>
          </w:p>
        </w:tc>
        <w:tc>
          <w:tcPr>
            <w:tcW w:w="5400" w:type="dxa"/>
          </w:tcPr>
          <w:p w14:paraId="2FE6EBBB" w14:textId="7CF5D012" w:rsidR="0080330C" w:rsidRPr="001012E5" w:rsidRDefault="00ED2994" w:rsidP="00D17C98">
            <w:pPr>
              <w:rPr>
                <w:rFonts w:cs="Times New Roman"/>
                <w:sz w:val="24"/>
                <w:szCs w:val="24"/>
              </w:rPr>
            </w:pPr>
            <w:r w:rsidRPr="00ED2994">
              <w:rPr>
                <w:rFonts w:cs="Times New Roman"/>
                <w:sz w:val="24"/>
                <w:szCs w:val="24"/>
              </w:rPr>
              <w:t>Optimasi hyperparameter dengan Bayesian optimization secara signifikan meningkatkan akurasi prediksi</w:t>
            </w:r>
          </w:p>
        </w:tc>
      </w:tr>
      <w:tr w:rsidR="0080330C" w14:paraId="5FF7A581" w14:textId="77777777" w:rsidTr="00CF320D">
        <w:tc>
          <w:tcPr>
            <w:tcW w:w="2245" w:type="dxa"/>
            <w:shd w:val="clear" w:color="auto" w:fill="E7E6E6" w:themeFill="background2"/>
          </w:tcPr>
          <w:p w14:paraId="7524D808" w14:textId="77777777" w:rsidR="0080330C" w:rsidRDefault="0080330C" w:rsidP="00CF320D">
            <w:pPr>
              <w:rPr>
                <w:rFonts w:cs="Times New Roman"/>
                <w:sz w:val="24"/>
                <w:szCs w:val="24"/>
              </w:rPr>
            </w:pPr>
            <w:r>
              <w:rPr>
                <w:rFonts w:cs="Times New Roman"/>
                <w:sz w:val="24"/>
                <w:szCs w:val="24"/>
              </w:rPr>
              <w:t>No.</w:t>
            </w:r>
          </w:p>
        </w:tc>
        <w:tc>
          <w:tcPr>
            <w:tcW w:w="5400" w:type="dxa"/>
            <w:shd w:val="clear" w:color="auto" w:fill="E7E6E6" w:themeFill="background2"/>
          </w:tcPr>
          <w:p w14:paraId="2180A99D" w14:textId="7D899355" w:rsidR="0080330C" w:rsidRDefault="0080330C" w:rsidP="00CF320D">
            <w:pPr>
              <w:rPr>
                <w:rFonts w:cs="Times New Roman"/>
                <w:sz w:val="24"/>
                <w:szCs w:val="24"/>
              </w:rPr>
            </w:pPr>
            <w:r>
              <w:rPr>
                <w:rFonts w:cs="Times New Roman"/>
                <w:sz w:val="24"/>
                <w:szCs w:val="24"/>
              </w:rPr>
              <w:t>9</w:t>
            </w:r>
          </w:p>
        </w:tc>
      </w:tr>
      <w:tr w:rsidR="0080330C" w14:paraId="4F73C161" w14:textId="77777777" w:rsidTr="00CF320D">
        <w:tc>
          <w:tcPr>
            <w:tcW w:w="2245" w:type="dxa"/>
          </w:tcPr>
          <w:p w14:paraId="3A952BEB" w14:textId="77777777" w:rsidR="0080330C" w:rsidRDefault="0080330C" w:rsidP="00CF320D">
            <w:pPr>
              <w:rPr>
                <w:rFonts w:cs="Times New Roman"/>
                <w:sz w:val="24"/>
                <w:szCs w:val="24"/>
              </w:rPr>
            </w:pPr>
            <w:r>
              <w:rPr>
                <w:rFonts w:cs="Times New Roman"/>
                <w:sz w:val="24"/>
                <w:szCs w:val="24"/>
              </w:rPr>
              <w:t>Peneliti</w:t>
            </w:r>
          </w:p>
        </w:tc>
        <w:tc>
          <w:tcPr>
            <w:tcW w:w="5400" w:type="dxa"/>
          </w:tcPr>
          <w:p w14:paraId="07C298FC" w14:textId="64C07C17" w:rsidR="0080330C" w:rsidRPr="00EA3C41" w:rsidRDefault="004B332D" w:rsidP="00CF320D">
            <w:pPr>
              <w:contextualSpacing/>
              <w:rPr>
                <w:rFonts w:eastAsia="Times New Roman" w:cs="Times New Roman"/>
                <w:sz w:val="24"/>
                <w:szCs w:val="24"/>
              </w:rPr>
            </w:pPr>
            <w:r w:rsidRPr="004B332D">
              <w:rPr>
                <w:rFonts w:eastAsia="Times New Roman" w:cs="Times New Roman"/>
                <w:sz w:val="24"/>
                <w:szCs w:val="24"/>
              </w:rPr>
              <w:t>Seyed Matin Malakouti, Farrokh Karimi, Hamid Abdollahi, Mohammad Bagher Menhaj, Amir Abolfazl Suratgar, Mohammad Hassan Moradi</w:t>
            </w:r>
          </w:p>
        </w:tc>
      </w:tr>
      <w:tr w:rsidR="0080330C" w14:paraId="76271864" w14:textId="77777777" w:rsidTr="00CF320D">
        <w:tc>
          <w:tcPr>
            <w:tcW w:w="2245" w:type="dxa"/>
          </w:tcPr>
          <w:p w14:paraId="26CE8B2B" w14:textId="77777777" w:rsidR="0080330C" w:rsidRDefault="0080330C" w:rsidP="00CF320D">
            <w:pPr>
              <w:rPr>
                <w:rFonts w:cs="Times New Roman"/>
                <w:sz w:val="24"/>
                <w:szCs w:val="24"/>
              </w:rPr>
            </w:pPr>
            <w:r>
              <w:rPr>
                <w:rFonts w:cs="Times New Roman"/>
                <w:sz w:val="24"/>
                <w:szCs w:val="24"/>
              </w:rPr>
              <w:t>Tahun</w:t>
            </w:r>
          </w:p>
        </w:tc>
        <w:tc>
          <w:tcPr>
            <w:tcW w:w="5400" w:type="dxa"/>
          </w:tcPr>
          <w:p w14:paraId="5CBDBDCC" w14:textId="495A143B" w:rsidR="0080330C" w:rsidRPr="00EA3C41" w:rsidRDefault="004B332D" w:rsidP="00CF320D">
            <w:pPr>
              <w:rPr>
                <w:rFonts w:cs="Times New Roman"/>
                <w:sz w:val="24"/>
                <w:szCs w:val="24"/>
              </w:rPr>
            </w:pPr>
            <w:r>
              <w:rPr>
                <w:rFonts w:cs="Times New Roman"/>
                <w:sz w:val="24"/>
                <w:szCs w:val="24"/>
              </w:rPr>
              <w:t>2024</w:t>
            </w:r>
          </w:p>
        </w:tc>
      </w:tr>
      <w:tr w:rsidR="0080330C" w14:paraId="6D4DE5AC" w14:textId="77777777" w:rsidTr="00CF320D">
        <w:tc>
          <w:tcPr>
            <w:tcW w:w="2245" w:type="dxa"/>
          </w:tcPr>
          <w:p w14:paraId="54DFBA00" w14:textId="77777777" w:rsidR="0080330C" w:rsidRDefault="0080330C" w:rsidP="00CF320D">
            <w:pPr>
              <w:rPr>
                <w:rFonts w:cs="Times New Roman"/>
                <w:sz w:val="24"/>
                <w:szCs w:val="24"/>
              </w:rPr>
            </w:pPr>
            <w:r>
              <w:rPr>
                <w:rFonts w:cs="Times New Roman"/>
                <w:sz w:val="24"/>
                <w:szCs w:val="24"/>
              </w:rPr>
              <w:t>Judul</w:t>
            </w:r>
          </w:p>
        </w:tc>
        <w:tc>
          <w:tcPr>
            <w:tcW w:w="5400" w:type="dxa"/>
          </w:tcPr>
          <w:p w14:paraId="25EF6DA4" w14:textId="56AB0F98" w:rsidR="0080330C" w:rsidRPr="000649D7" w:rsidRDefault="00662EB7" w:rsidP="00CF320D">
            <w:pPr>
              <w:rPr>
                <w:rFonts w:cs="Times New Roman"/>
                <w:i/>
                <w:iCs/>
                <w:sz w:val="24"/>
                <w:szCs w:val="24"/>
              </w:rPr>
            </w:pPr>
            <w:r w:rsidRPr="00662EB7">
              <w:rPr>
                <w:rFonts w:cs="Times New Roman"/>
                <w:i/>
                <w:iCs/>
                <w:sz w:val="24"/>
                <w:szCs w:val="24"/>
              </w:rPr>
              <w:t>Advanced techniques for wind energy production forecasting: Leveraging multi-layer Perceptron + Bayesian optimization, ensemble learning, and CNN-LSTM models</w:t>
            </w:r>
          </w:p>
        </w:tc>
      </w:tr>
      <w:tr w:rsidR="0080330C" w14:paraId="1AA5EAF4" w14:textId="77777777" w:rsidTr="00CF320D">
        <w:tc>
          <w:tcPr>
            <w:tcW w:w="2245" w:type="dxa"/>
          </w:tcPr>
          <w:p w14:paraId="6070E10F" w14:textId="77777777" w:rsidR="0080330C" w:rsidRDefault="0080330C" w:rsidP="00CF320D">
            <w:pPr>
              <w:rPr>
                <w:rFonts w:cs="Times New Roman"/>
                <w:sz w:val="24"/>
                <w:szCs w:val="24"/>
              </w:rPr>
            </w:pPr>
            <w:r>
              <w:rPr>
                <w:rFonts w:cs="Times New Roman"/>
                <w:sz w:val="24"/>
                <w:szCs w:val="24"/>
              </w:rPr>
              <w:t>Metode Optimasi</w:t>
            </w:r>
          </w:p>
        </w:tc>
        <w:tc>
          <w:tcPr>
            <w:tcW w:w="5400" w:type="dxa"/>
          </w:tcPr>
          <w:p w14:paraId="6576D3BD" w14:textId="1133B37D" w:rsidR="0080330C" w:rsidRPr="00C3093E" w:rsidRDefault="00C3093E" w:rsidP="002F7B05">
            <w:pPr>
              <w:rPr>
                <w:rFonts w:cs="Times New Roman"/>
                <w:sz w:val="24"/>
                <w:szCs w:val="24"/>
              </w:rPr>
            </w:pPr>
            <w:r w:rsidRPr="00642863">
              <w:rPr>
                <w:rFonts w:cs="Times New Roman"/>
                <w:i/>
                <w:iCs/>
                <w:sz w:val="24"/>
                <w:szCs w:val="24"/>
              </w:rPr>
              <w:t>Bayesian Optimization</w:t>
            </w:r>
            <w:r w:rsidRPr="00C3093E">
              <w:rPr>
                <w:rFonts w:cs="Times New Roman"/>
                <w:sz w:val="24"/>
                <w:szCs w:val="24"/>
              </w:rPr>
              <w:t> untuk tuning hyperparameter MLP</w:t>
            </w:r>
            <w:r w:rsidR="002F7B05">
              <w:rPr>
                <w:rFonts w:cs="Times New Roman"/>
                <w:sz w:val="24"/>
                <w:szCs w:val="24"/>
              </w:rPr>
              <w:t xml:space="preserve"> dan </w:t>
            </w:r>
            <w:r w:rsidRPr="00C3093E">
              <w:rPr>
                <w:rFonts w:cs="Times New Roman"/>
                <w:sz w:val="24"/>
                <w:szCs w:val="24"/>
              </w:rPr>
              <w:t>Grid Search CV untuk XGBoost dan Ensemble</w:t>
            </w:r>
          </w:p>
        </w:tc>
      </w:tr>
      <w:tr w:rsidR="0080330C" w14:paraId="43746C91" w14:textId="77777777" w:rsidTr="00CF320D">
        <w:tc>
          <w:tcPr>
            <w:tcW w:w="2245" w:type="dxa"/>
          </w:tcPr>
          <w:p w14:paraId="6A335EB1" w14:textId="77777777" w:rsidR="0080330C" w:rsidRDefault="0080330C" w:rsidP="00CF320D">
            <w:pPr>
              <w:rPr>
                <w:rFonts w:cs="Times New Roman"/>
                <w:sz w:val="24"/>
                <w:szCs w:val="24"/>
              </w:rPr>
            </w:pPr>
            <w:r>
              <w:rPr>
                <w:rFonts w:cs="Times New Roman"/>
                <w:sz w:val="24"/>
                <w:szCs w:val="24"/>
              </w:rPr>
              <w:t xml:space="preserve">Model </w:t>
            </w:r>
            <w:r w:rsidRPr="00282238">
              <w:rPr>
                <w:rFonts w:cs="Times New Roman"/>
                <w:sz w:val="24"/>
                <w:szCs w:val="24"/>
              </w:rPr>
              <w:t>ML/DL</w:t>
            </w:r>
          </w:p>
        </w:tc>
        <w:tc>
          <w:tcPr>
            <w:tcW w:w="5400" w:type="dxa"/>
          </w:tcPr>
          <w:p w14:paraId="4FC49427" w14:textId="55B55EBB" w:rsidR="0080330C" w:rsidRPr="002645C7" w:rsidRDefault="002645C7" w:rsidP="002F7B05">
            <w:pPr>
              <w:rPr>
                <w:rFonts w:cs="Times New Roman"/>
                <w:sz w:val="24"/>
                <w:szCs w:val="24"/>
              </w:rPr>
            </w:pPr>
            <w:r w:rsidRPr="002645C7">
              <w:rPr>
                <w:rFonts w:cs="Times New Roman"/>
                <w:i/>
                <w:iCs/>
                <w:sz w:val="24"/>
                <w:szCs w:val="24"/>
              </w:rPr>
              <w:t>XGBoost</w:t>
            </w:r>
            <w:r w:rsidR="002F7B05">
              <w:rPr>
                <w:rFonts w:cs="Times New Roman"/>
                <w:i/>
                <w:iCs/>
                <w:sz w:val="24"/>
                <w:szCs w:val="24"/>
              </w:rPr>
              <w:t xml:space="preserve">, </w:t>
            </w:r>
            <w:r w:rsidRPr="002645C7">
              <w:rPr>
                <w:rFonts w:cs="Times New Roman"/>
                <w:i/>
                <w:iCs/>
                <w:sz w:val="24"/>
                <w:szCs w:val="24"/>
              </w:rPr>
              <w:t>Multi-Layer Perceptron + Bayesian Optimization</w:t>
            </w:r>
            <w:r w:rsidRPr="002645C7">
              <w:rPr>
                <w:rFonts w:cs="Times New Roman"/>
                <w:sz w:val="24"/>
                <w:szCs w:val="24"/>
              </w:rPr>
              <w:t xml:space="preserve"> (MLP + BO)</w:t>
            </w:r>
            <w:r w:rsidR="002F7B05">
              <w:rPr>
                <w:rFonts w:cs="Times New Roman"/>
                <w:sz w:val="24"/>
                <w:szCs w:val="24"/>
              </w:rPr>
              <w:t xml:space="preserve">, </w:t>
            </w:r>
            <w:r w:rsidRPr="002645C7">
              <w:rPr>
                <w:rFonts w:cs="Times New Roman"/>
                <w:i/>
                <w:iCs/>
                <w:sz w:val="24"/>
                <w:szCs w:val="24"/>
              </w:rPr>
              <w:t>Gradient Boosting Regression Tree</w:t>
            </w:r>
            <w:r w:rsidRPr="002645C7">
              <w:rPr>
                <w:rFonts w:cs="Times New Roman"/>
                <w:sz w:val="24"/>
                <w:szCs w:val="24"/>
              </w:rPr>
              <w:t xml:space="preserve"> (GBDT)</w:t>
            </w:r>
            <w:r w:rsidR="002F7B05">
              <w:rPr>
                <w:rFonts w:cs="Times New Roman"/>
                <w:sz w:val="24"/>
                <w:szCs w:val="24"/>
              </w:rPr>
              <w:t xml:space="preserve">, </w:t>
            </w:r>
            <w:r w:rsidRPr="002645C7">
              <w:rPr>
                <w:rFonts w:cs="Times New Roman"/>
                <w:i/>
                <w:iCs/>
                <w:sz w:val="24"/>
                <w:szCs w:val="24"/>
              </w:rPr>
              <w:t>Ensemble Learning</w:t>
            </w:r>
            <w:r w:rsidRPr="002645C7">
              <w:rPr>
                <w:rFonts w:cs="Times New Roman"/>
                <w:sz w:val="24"/>
                <w:szCs w:val="24"/>
              </w:rPr>
              <w:t> (gabungan Gradient Boosting dan XGBoost)</w:t>
            </w:r>
            <w:r w:rsidR="002F7B05">
              <w:rPr>
                <w:rFonts w:cs="Times New Roman"/>
                <w:sz w:val="24"/>
                <w:szCs w:val="24"/>
              </w:rPr>
              <w:t xml:space="preserve">, </w:t>
            </w:r>
            <w:r w:rsidRPr="002645C7">
              <w:rPr>
                <w:rFonts w:cs="Times New Roman"/>
                <w:sz w:val="24"/>
                <w:szCs w:val="24"/>
              </w:rPr>
              <w:t>CNN-LSTM (</w:t>
            </w:r>
            <w:r w:rsidRPr="002645C7">
              <w:rPr>
                <w:rFonts w:cs="Times New Roman"/>
                <w:i/>
                <w:iCs/>
                <w:sz w:val="24"/>
                <w:szCs w:val="24"/>
              </w:rPr>
              <w:t>Convolutional Neural Network + Long Short-Term Memory</w:t>
            </w:r>
            <w:r w:rsidRPr="002645C7">
              <w:rPr>
                <w:rFonts w:cs="Times New Roman"/>
                <w:sz w:val="24"/>
                <w:szCs w:val="24"/>
              </w:rPr>
              <w:t>)</w:t>
            </w:r>
          </w:p>
        </w:tc>
      </w:tr>
      <w:tr w:rsidR="0080330C" w14:paraId="5FBBA017" w14:textId="77777777" w:rsidTr="00CF320D">
        <w:tc>
          <w:tcPr>
            <w:tcW w:w="2245" w:type="dxa"/>
          </w:tcPr>
          <w:p w14:paraId="6475CCB1" w14:textId="77777777" w:rsidR="0080330C" w:rsidRDefault="0080330C" w:rsidP="00CF320D">
            <w:pPr>
              <w:rPr>
                <w:rFonts w:cs="Times New Roman"/>
                <w:sz w:val="24"/>
                <w:szCs w:val="24"/>
              </w:rPr>
            </w:pPr>
            <w:r>
              <w:rPr>
                <w:rFonts w:cs="Times New Roman"/>
                <w:sz w:val="24"/>
                <w:szCs w:val="24"/>
              </w:rPr>
              <w:t xml:space="preserve">Model </w:t>
            </w:r>
            <w:r w:rsidRPr="00282238">
              <w:rPr>
                <w:rFonts w:cs="Times New Roman"/>
                <w:i/>
                <w:iCs/>
                <w:sz w:val="24"/>
                <w:szCs w:val="24"/>
              </w:rPr>
              <w:t>Ensemble</w:t>
            </w:r>
          </w:p>
        </w:tc>
        <w:tc>
          <w:tcPr>
            <w:tcW w:w="5400" w:type="dxa"/>
          </w:tcPr>
          <w:p w14:paraId="163A9039" w14:textId="540AB595" w:rsidR="0080330C" w:rsidRPr="00CA2084" w:rsidRDefault="00367413" w:rsidP="00CF320D">
            <w:pPr>
              <w:rPr>
                <w:rFonts w:cs="Times New Roman"/>
                <w:i/>
                <w:iCs/>
                <w:sz w:val="24"/>
                <w:szCs w:val="24"/>
              </w:rPr>
            </w:pPr>
            <w:r>
              <w:rPr>
                <w:rFonts w:cs="Times New Roman"/>
                <w:i/>
                <w:iCs/>
                <w:sz w:val="24"/>
                <w:szCs w:val="24"/>
              </w:rPr>
              <w:t>Voting</w:t>
            </w:r>
          </w:p>
        </w:tc>
      </w:tr>
      <w:tr w:rsidR="0080330C" w14:paraId="34E79AFB" w14:textId="77777777" w:rsidTr="00CF320D">
        <w:tc>
          <w:tcPr>
            <w:tcW w:w="2245" w:type="dxa"/>
          </w:tcPr>
          <w:p w14:paraId="3BF973D6" w14:textId="77777777" w:rsidR="0080330C" w:rsidRDefault="0080330C" w:rsidP="00CF320D">
            <w:pPr>
              <w:rPr>
                <w:rFonts w:cs="Times New Roman"/>
                <w:sz w:val="24"/>
                <w:szCs w:val="24"/>
              </w:rPr>
            </w:pPr>
            <w:r>
              <w:rPr>
                <w:rFonts w:cs="Times New Roman"/>
                <w:sz w:val="24"/>
                <w:szCs w:val="24"/>
              </w:rPr>
              <w:t>Hasil</w:t>
            </w:r>
          </w:p>
        </w:tc>
        <w:tc>
          <w:tcPr>
            <w:tcW w:w="5400" w:type="dxa"/>
          </w:tcPr>
          <w:p w14:paraId="6BDDBEA4" w14:textId="4004B4E7" w:rsidR="0080330C" w:rsidRPr="00EA3C41" w:rsidRDefault="00367413" w:rsidP="00CF320D">
            <w:pPr>
              <w:rPr>
                <w:rFonts w:cs="Times New Roman"/>
                <w:sz w:val="24"/>
                <w:szCs w:val="24"/>
              </w:rPr>
            </w:pPr>
            <w:r w:rsidRPr="00367413">
              <w:rPr>
                <w:rFonts w:cs="Times New Roman"/>
                <w:sz w:val="24"/>
                <w:szCs w:val="24"/>
              </w:rPr>
              <w:t xml:space="preserve">Model </w:t>
            </w:r>
            <w:r w:rsidRPr="002F7B05">
              <w:rPr>
                <w:rFonts w:cs="Times New Roman"/>
                <w:i/>
                <w:iCs/>
                <w:sz w:val="24"/>
                <w:szCs w:val="24"/>
              </w:rPr>
              <w:t>hybrid</w:t>
            </w:r>
            <w:r w:rsidRPr="00367413">
              <w:rPr>
                <w:rFonts w:cs="Times New Roman"/>
                <w:sz w:val="24"/>
                <w:szCs w:val="24"/>
              </w:rPr>
              <w:t xml:space="preserve"> dan </w:t>
            </w:r>
            <w:r w:rsidRPr="002F7B05">
              <w:rPr>
                <w:rFonts w:cs="Times New Roman"/>
                <w:i/>
                <w:iCs/>
                <w:sz w:val="24"/>
                <w:szCs w:val="24"/>
              </w:rPr>
              <w:t>ensemble</w:t>
            </w:r>
            <w:r w:rsidRPr="00367413">
              <w:rPr>
                <w:rFonts w:cs="Times New Roman"/>
                <w:sz w:val="24"/>
                <w:szCs w:val="24"/>
              </w:rPr>
              <w:t xml:space="preserve"> menunjukkan performa lebih baik dibanding model tunggal</w:t>
            </w:r>
          </w:p>
        </w:tc>
      </w:tr>
      <w:tr w:rsidR="0080330C" w14:paraId="11BAE9A5" w14:textId="77777777" w:rsidTr="00CF320D">
        <w:tc>
          <w:tcPr>
            <w:tcW w:w="2245" w:type="dxa"/>
            <w:shd w:val="clear" w:color="auto" w:fill="E7E6E6" w:themeFill="background2"/>
          </w:tcPr>
          <w:p w14:paraId="34315D56" w14:textId="77777777" w:rsidR="0080330C" w:rsidRDefault="0080330C" w:rsidP="00CF320D">
            <w:pPr>
              <w:rPr>
                <w:rFonts w:cs="Times New Roman"/>
                <w:sz w:val="24"/>
                <w:szCs w:val="24"/>
              </w:rPr>
            </w:pPr>
            <w:r>
              <w:rPr>
                <w:rFonts w:cs="Times New Roman"/>
                <w:sz w:val="24"/>
                <w:szCs w:val="24"/>
              </w:rPr>
              <w:t>No.</w:t>
            </w:r>
          </w:p>
        </w:tc>
        <w:tc>
          <w:tcPr>
            <w:tcW w:w="5400" w:type="dxa"/>
            <w:shd w:val="clear" w:color="auto" w:fill="E7E6E6" w:themeFill="background2"/>
          </w:tcPr>
          <w:p w14:paraId="64D67106" w14:textId="141D15BA" w:rsidR="0080330C" w:rsidRDefault="0080330C" w:rsidP="00CF320D">
            <w:pPr>
              <w:rPr>
                <w:rFonts w:cs="Times New Roman"/>
                <w:sz w:val="24"/>
                <w:szCs w:val="24"/>
              </w:rPr>
            </w:pPr>
            <w:r>
              <w:rPr>
                <w:rFonts w:cs="Times New Roman"/>
                <w:sz w:val="24"/>
                <w:szCs w:val="24"/>
              </w:rPr>
              <w:t>10</w:t>
            </w:r>
          </w:p>
        </w:tc>
      </w:tr>
      <w:tr w:rsidR="0080330C" w14:paraId="41FDD228" w14:textId="77777777" w:rsidTr="00CF320D">
        <w:tc>
          <w:tcPr>
            <w:tcW w:w="2245" w:type="dxa"/>
          </w:tcPr>
          <w:p w14:paraId="4AA21916" w14:textId="77777777" w:rsidR="0080330C" w:rsidRDefault="0080330C" w:rsidP="00CF320D">
            <w:pPr>
              <w:rPr>
                <w:rFonts w:cs="Times New Roman"/>
                <w:sz w:val="24"/>
                <w:szCs w:val="24"/>
              </w:rPr>
            </w:pPr>
            <w:r>
              <w:rPr>
                <w:rFonts w:cs="Times New Roman"/>
                <w:sz w:val="24"/>
                <w:szCs w:val="24"/>
              </w:rPr>
              <w:t>Peneliti</w:t>
            </w:r>
          </w:p>
        </w:tc>
        <w:tc>
          <w:tcPr>
            <w:tcW w:w="5400" w:type="dxa"/>
          </w:tcPr>
          <w:p w14:paraId="47A93908" w14:textId="063E836A" w:rsidR="0080330C" w:rsidRPr="00EA3C41" w:rsidRDefault="008C2CBE" w:rsidP="00CF320D">
            <w:pPr>
              <w:contextualSpacing/>
              <w:rPr>
                <w:rFonts w:eastAsia="Times New Roman" w:cs="Times New Roman"/>
                <w:sz w:val="24"/>
                <w:szCs w:val="24"/>
              </w:rPr>
            </w:pPr>
            <w:r w:rsidRPr="008C2CBE">
              <w:rPr>
                <w:rFonts w:eastAsia="Times New Roman" w:cs="Times New Roman"/>
                <w:sz w:val="24"/>
                <w:szCs w:val="24"/>
              </w:rPr>
              <w:t>Karlo Abnoosian, Rahman Farnoosh, Mohammad Hassan Behzadi</w:t>
            </w:r>
          </w:p>
        </w:tc>
      </w:tr>
      <w:tr w:rsidR="0080330C" w14:paraId="5634D8BC" w14:textId="77777777" w:rsidTr="00CF320D">
        <w:tc>
          <w:tcPr>
            <w:tcW w:w="2245" w:type="dxa"/>
          </w:tcPr>
          <w:p w14:paraId="417411BD" w14:textId="77777777" w:rsidR="0080330C" w:rsidRDefault="0080330C" w:rsidP="00CF320D">
            <w:pPr>
              <w:rPr>
                <w:rFonts w:cs="Times New Roman"/>
                <w:sz w:val="24"/>
                <w:szCs w:val="24"/>
              </w:rPr>
            </w:pPr>
            <w:r>
              <w:rPr>
                <w:rFonts w:cs="Times New Roman"/>
                <w:sz w:val="24"/>
                <w:szCs w:val="24"/>
              </w:rPr>
              <w:lastRenderedPageBreak/>
              <w:t>Tahun</w:t>
            </w:r>
          </w:p>
        </w:tc>
        <w:tc>
          <w:tcPr>
            <w:tcW w:w="5400" w:type="dxa"/>
          </w:tcPr>
          <w:p w14:paraId="1CD944E5" w14:textId="5E1C7518" w:rsidR="0080330C" w:rsidRPr="00EA3C41" w:rsidRDefault="008C2CBE" w:rsidP="00CF320D">
            <w:pPr>
              <w:rPr>
                <w:rFonts w:cs="Times New Roman"/>
                <w:sz w:val="24"/>
                <w:szCs w:val="24"/>
              </w:rPr>
            </w:pPr>
            <w:r w:rsidRPr="008C2CBE">
              <w:rPr>
                <w:rFonts w:cs="Times New Roman"/>
                <w:sz w:val="24"/>
                <w:szCs w:val="24"/>
              </w:rPr>
              <w:t>2023</w:t>
            </w:r>
          </w:p>
        </w:tc>
      </w:tr>
      <w:tr w:rsidR="0080330C" w14:paraId="720185B9" w14:textId="77777777" w:rsidTr="00CF320D">
        <w:tc>
          <w:tcPr>
            <w:tcW w:w="2245" w:type="dxa"/>
          </w:tcPr>
          <w:p w14:paraId="446B9271" w14:textId="77777777" w:rsidR="0080330C" w:rsidRDefault="0080330C" w:rsidP="00CF320D">
            <w:pPr>
              <w:rPr>
                <w:rFonts w:cs="Times New Roman"/>
                <w:sz w:val="24"/>
                <w:szCs w:val="24"/>
              </w:rPr>
            </w:pPr>
            <w:r>
              <w:rPr>
                <w:rFonts w:cs="Times New Roman"/>
                <w:sz w:val="24"/>
                <w:szCs w:val="24"/>
              </w:rPr>
              <w:t>Judul</w:t>
            </w:r>
          </w:p>
        </w:tc>
        <w:tc>
          <w:tcPr>
            <w:tcW w:w="5400" w:type="dxa"/>
          </w:tcPr>
          <w:p w14:paraId="6DDDD356" w14:textId="5D387621" w:rsidR="0080330C" w:rsidRPr="000649D7" w:rsidRDefault="00ED2FDA" w:rsidP="00CF320D">
            <w:pPr>
              <w:rPr>
                <w:rFonts w:cs="Times New Roman"/>
                <w:i/>
                <w:iCs/>
                <w:sz w:val="24"/>
                <w:szCs w:val="24"/>
              </w:rPr>
            </w:pPr>
            <w:r w:rsidRPr="00ED2FDA">
              <w:rPr>
                <w:rFonts w:cs="Times New Roman"/>
                <w:i/>
                <w:iCs/>
                <w:sz w:val="24"/>
                <w:szCs w:val="24"/>
              </w:rPr>
              <w:t>Prediction of diabetes disease using an ensemble of machine learning multi-classifier models</w:t>
            </w:r>
          </w:p>
        </w:tc>
      </w:tr>
      <w:tr w:rsidR="0080330C" w14:paraId="688F22EC" w14:textId="77777777" w:rsidTr="00CF320D">
        <w:tc>
          <w:tcPr>
            <w:tcW w:w="2245" w:type="dxa"/>
          </w:tcPr>
          <w:p w14:paraId="3F73F13C" w14:textId="77777777" w:rsidR="0080330C" w:rsidRDefault="0080330C" w:rsidP="00CF320D">
            <w:pPr>
              <w:rPr>
                <w:rFonts w:cs="Times New Roman"/>
                <w:sz w:val="24"/>
                <w:szCs w:val="24"/>
              </w:rPr>
            </w:pPr>
            <w:r>
              <w:rPr>
                <w:rFonts w:cs="Times New Roman"/>
                <w:sz w:val="24"/>
                <w:szCs w:val="24"/>
              </w:rPr>
              <w:t>Metode Optimasi</w:t>
            </w:r>
          </w:p>
        </w:tc>
        <w:tc>
          <w:tcPr>
            <w:tcW w:w="5400" w:type="dxa"/>
          </w:tcPr>
          <w:p w14:paraId="071148BF" w14:textId="7F34AF15" w:rsidR="008C2CBE" w:rsidRPr="008C2CBE" w:rsidRDefault="008C2CBE" w:rsidP="002F7B05">
            <w:pPr>
              <w:rPr>
                <w:rFonts w:cs="Times New Roman"/>
                <w:sz w:val="24"/>
                <w:szCs w:val="24"/>
              </w:rPr>
            </w:pPr>
            <w:r w:rsidRPr="008C2CBE">
              <w:rPr>
                <w:rFonts w:cs="Times New Roman"/>
                <w:i/>
                <w:iCs/>
                <w:sz w:val="24"/>
                <w:szCs w:val="24"/>
              </w:rPr>
              <w:t>Bayesian Optimization</w:t>
            </w:r>
            <w:r w:rsidRPr="008C2CBE">
              <w:rPr>
                <w:rFonts w:cs="Times New Roman"/>
                <w:sz w:val="24"/>
                <w:szCs w:val="24"/>
              </w:rPr>
              <w:t> untuk SVM, DT, RF</w:t>
            </w:r>
            <w:r w:rsidR="002F7B05">
              <w:rPr>
                <w:rFonts w:cs="Times New Roman"/>
                <w:sz w:val="24"/>
                <w:szCs w:val="24"/>
              </w:rPr>
              <w:t xml:space="preserve"> dan</w:t>
            </w:r>
          </w:p>
          <w:p w14:paraId="5DFA5B58" w14:textId="0A6B14B1" w:rsidR="0080330C" w:rsidRPr="008C2CBE" w:rsidRDefault="008C2CBE" w:rsidP="002F7B05">
            <w:pPr>
              <w:rPr>
                <w:rFonts w:cs="Times New Roman"/>
                <w:sz w:val="24"/>
                <w:szCs w:val="24"/>
              </w:rPr>
            </w:pPr>
            <w:r w:rsidRPr="008C2CBE">
              <w:rPr>
                <w:rFonts w:cs="Times New Roman"/>
                <w:i/>
                <w:iCs/>
                <w:sz w:val="24"/>
                <w:szCs w:val="24"/>
              </w:rPr>
              <w:t>Grid Search</w:t>
            </w:r>
            <w:r w:rsidRPr="008C2CBE">
              <w:rPr>
                <w:rFonts w:cs="Times New Roman"/>
                <w:sz w:val="24"/>
                <w:szCs w:val="24"/>
              </w:rPr>
              <w:t> untuk k-NN, GNB, AdaBoost</w:t>
            </w:r>
          </w:p>
        </w:tc>
      </w:tr>
      <w:tr w:rsidR="0080330C" w14:paraId="1035BB05" w14:textId="77777777" w:rsidTr="00CF320D">
        <w:tc>
          <w:tcPr>
            <w:tcW w:w="2245" w:type="dxa"/>
          </w:tcPr>
          <w:p w14:paraId="563B9D69" w14:textId="77777777" w:rsidR="0080330C" w:rsidRDefault="0080330C" w:rsidP="00CF320D">
            <w:pPr>
              <w:rPr>
                <w:rFonts w:cs="Times New Roman"/>
                <w:sz w:val="24"/>
                <w:szCs w:val="24"/>
              </w:rPr>
            </w:pPr>
            <w:r>
              <w:rPr>
                <w:rFonts w:cs="Times New Roman"/>
                <w:sz w:val="24"/>
                <w:szCs w:val="24"/>
              </w:rPr>
              <w:t xml:space="preserve">Model </w:t>
            </w:r>
            <w:r w:rsidRPr="00282238">
              <w:rPr>
                <w:rFonts w:cs="Times New Roman"/>
                <w:sz w:val="24"/>
                <w:szCs w:val="24"/>
              </w:rPr>
              <w:t>ML/DL</w:t>
            </w:r>
          </w:p>
        </w:tc>
        <w:tc>
          <w:tcPr>
            <w:tcW w:w="5400" w:type="dxa"/>
          </w:tcPr>
          <w:p w14:paraId="4812B1A4" w14:textId="5AAC9677" w:rsidR="0080330C" w:rsidRPr="001A0D78" w:rsidRDefault="001A0D78" w:rsidP="002F7B05">
            <w:pPr>
              <w:rPr>
                <w:rFonts w:cs="Times New Roman"/>
                <w:sz w:val="24"/>
                <w:szCs w:val="24"/>
              </w:rPr>
            </w:pPr>
            <w:r w:rsidRPr="001A0D78">
              <w:rPr>
                <w:rFonts w:cs="Times New Roman"/>
                <w:sz w:val="24"/>
                <w:szCs w:val="24"/>
              </w:rPr>
              <w:t>k-Nearest Neighbors (</w:t>
            </w:r>
            <w:r w:rsidR="002F7B05">
              <w:rPr>
                <w:rFonts w:cs="Times New Roman"/>
                <w:sz w:val="24"/>
                <w:szCs w:val="24"/>
              </w:rPr>
              <w:t>K</w:t>
            </w:r>
            <w:r w:rsidRPr="001A0D78">
              <w:rPr>
                <w:rFonts w:cs="Times New Roman"/>
                <w:sz w:val="24"/>
                <w:szCs w:val="24"/>
              </w:rPr>
              <w:t>NN)</w:t>
            </w:r>
            <w:r w:rsidR="002F7B05">
              <w:rPr>
                <w:rFonts w:cs="Times New Roman"/>
                <w:sz w:val="24"/>
                <w:szCs w:val="24"/>
              </w:rPr>
              <w:t xml:space="preserve">, </w:t>
            </w:r>
            <w:r w:rsidRPr="001A0D78">
              <w:rPr>
                <w:rFonts w:cs="Times New Roman"/>
                <w:sz w:val="24"/>
                <w:szCs w:val="24"/>
              </w:rPr>
              <w:t>Support Vector Machine (SVM)</w:t>
            </w:r>
            <w:r w:rsidR="002F7B05">
              <w:rPr>
                <w:rFonts w:cs="Times New Roman"/>
                <w:sz w:val="24"/>
                <w:szCs w:val="24"/>
              </w:rPr>
              <w:t xml:space="preserve">, </w:t>
            </w:r>
            <w:r w:rsidRPr="001A0D78">
              <w:rPr>
                <w:rFonts w:cs="Times New Roman"/>
                <w:sz w:val="24"/>
                <w:szCs w:val="24"/>
              </w:rPr>
              <w:t>Decision Tree (DT)</w:t>
            </w:r>
            <w:r w:rsidR="002F7B05">
              <w:rPr>
                <w:rFonts w:cs="Times New Roman"/>
                <w:sz w:val="24"/>
                <w:szCs w:val="24"/>
              </w:rPr>
              <w:t xml:space="preserve">, </w:t>
            </w:r>
            <w:r w:rsidRPr="001A0D78">
              <w:rPr>
                <w:rFonts w:cs="Times New Roman"/>
                <w:sz w:val="24"/>
                <w:szCs w:val="24"/>
              </w:rPr>
              <w:t>Random Forest (RF)</w:t>
            </w:r>
            <w:r w:rsidR="002F7B05">
              <w:rPr>
                <w:rFonts w:cs="Times New Roman"/>
                <w:sz w:val="24"/>
                <w:szCs w:val="24"/>
              </w:rPr>
              <w:t xml:space="preserve">, </w:t>
            </w:r>
            <w:r w:rsidRPr="001A0D78">
              <w:rPr>
                <w:rFonts w:cs="Times New Roman"/>
                <w:sz w:val="24"/>
                <w:szCs w:val="24"/>
              </w:rPr>
              <w:t>AdaBoost (AB)</w:t>
            </w:r>
            <w:r w:rsidR="002F7B05">
              <w:rPr>
                <w:rFonts w:cs="Times New Roman"/>
                <w:sz w:val="24"/>
                <w:szCs w:val="24"/>
              </w:rPr>
              <w:t xml:space="preserve">, </w:t>
            </w:r>
            <w:r w:rsidRPr="001A0D78">
              <w:rPr>
                <w:rFonts w:cs="Times New Roman"/>
                <w:sz w:val="24"/>
                <w:szCs w:val="24"/>
              </w:rPr>
              <w:t>Gaussian Naive Bayes (GNB)</w:t>
            </w:r>
          </w:p>
        </w:tc>
      </w:tr>
      <w:tr w:rsidR="0080330C" w14:paraId="6570F963" w14:textId="77777777" w:rsidTr="00CF320D">
        <w:tc>
          <w:tcPr>
            <w:tcW w:w="2245" w:type="dxa"/>
          </w:tcPr>
          <w:p w14:paraId="78546B81" w14:textId="77777777" w:rsidR="0080330C" w:rsidRDefault="0080330C" w:rsidP="00CF320D">
            <w:pPr>
              <w:rPr>
                <w:rFonts w:cs="Times New Roman"/>
                <w:sz w:val="24"/>
                <w:szCs w:val="24"/>
              </w:rPr>
            </w:pPr>
            <w:r>
              <w:rPr>
                <w:rFonts w:cs="Times New Roman"/>
                <w:sz w:val="24"/>
                <w:szCs w:val="24"/>
              </w:rPr>
              <w:t xml:space="preserve">Model </w:t>
            </w:r>
            <w:r w:rsidRPr="00282238">
              <w:rPr>
                <w:rFonts w:cs="Times New Roman"/>
                <w:i/>
                <w:iCs/>
                <w:sz w:val="24"/>
                <w:szCs w:val="24"/>
              </w:rPr>
              <w:t>Ensemble</w:t>
            </w:r>
          </w:p>
        </w:tc>
        <w:tc>
          <w:tcPr>
            <w:tcW w:w="5400" w:type="dxa"/>
          </w:tcPr>
          <w:p w14:paraId="59AD3902" w14:textId="428D43D9" w:rsidR="0080330C" w:rsidRPr="001A2980" w:rsidRDefault="001A2980" w:rsidP="00CF320D">
            <w:pPr>
              <w:rPr>
                <w:rFonts w:cs="Times New Roman"/>
                <w:sz w:val="24"/>
                <w:szCs w:val="24"/>
              </w:rPr>
            </w:pPr>
            <w:r w:rsidRPr="001A2980">
              <w:rPr>
                <w:rFonts w:cs="Times New Roman"/>
                <w:i/>
                <w:iCs/>
                <w:sz w:val="24"/>
                <w:szCs w:val="24"/>
              </w:rPr>
              <w:t>Weighted Voting</w:t>
            </w:r>
            <w:r w:rsidRPr="001A2980">
              <w:rPr>
                <w:rFonts w:cs="Times New Roman"/>
                <w:sz w:val="24"/>
                <w:szCs w:val="24"/>
              </w:rPr>
              <w:t> dengan bobot berdasarkan nilai AUC setiap model dasar</w:t>
            </w:r>
          </w:p>
        </w:tc>
      </w:tr>
      <w:tr w:rsidR="0080330C" w14:paraId="62127E22" w14:textId="77777777" w:rsidTr="00CF320D">
        <w:tc>
          <w:tcPr>
            <w:tcW w:w="2245" w:type="dxa"/>
          </w:tcPr>
          <w:p w14:paraId="3A1C27E0" w14:textId="77777777" w:rsidR="0080330C" w:rsidRDefault="0080330C" w:rsidP="00CF320D">
            <w:pPr>
              <w:rPr>
                <w:rFonts w:cs="Times New Roman"/>
                <w:sz w:val="24"/>
                <w:szCs w:val="24"/>
              </w:rPr>
            </w:pPr>
            <w:r>
              <w:rPr>
                <w:rFonts w:cs="Times New Roman"/>
                <w:sz w:val="24"/>
                <w:szCs w:val="24"/>
              </w:rPr>
              <w:t>Hasil</w:t>
            </w:r>
          </w:p>
        </w:tc>
        <w:tc>
          <w:tcPr>
            <w:tcW w:w="5400" w:type="dxa"/>
          </w:tcPr>
          <w:p w14:paraId="65329F34" w14:textId="3A699F53" w:rsidR="0080330C" w:rsidRPr="00EA3C41" w:rsidRDefault="00BA0765" w:rsidP="00CF320D">
            <w:pPr>
              <w:rPr>
                <w:rFonts w:cs="Times New Roman"/>
                <w:sz w:val="24"/>
                <w:szCs w:val="24"/>
              </w:rPr>
            </w:pPr>
            <w:r w:rsidRPr="00BA0765">
              <w:rPr>
                <w:rFonts w:cs="Times New Roman"/>
                <w:sz w:val="24"/>
                <w:szCs w:val="24"/>
              </w:rPr>
              <w:t xml:space="preserve">Model </w:t>
            </w:r>
            <w:r w:rsidRPr="008003E0">
              <w:rPr>
                <w:rFonts w:cs="Times New Roman"/>
                <w:i/>
                <w:iCs/>
                <w:sz w:val="24"/>
                <w:szCs w:val="24"/>
              </w:rPr>
              <w:t>ensemble</w:t>
            </w:r>
            <w:r w:rsidRPr="00BA0765">
              <w:rPr>
                <w:rFonts w:cs="Times New Roman"/>
                <w:sz w:val="24"/>
                <w:szCs w:val="24"/>
              </w:rPr>
              <w:t xml:space="preserve"> mengungguli semua model tunggal dan model hybrid sebelumnya yang diusulkan di dataset yang sama</w:t>
            </w:r>
          </w:p>
        </w:tc>
      </w:tr>
      <w:tr w:rsidR="0080330C" w14:paraId="0793FE4B" w14:textId="77777777" w:rsidTr="00CF320D">
        <w:tc>
          <w:tcPr>
            <w:tcW w:w="2245" w:type="dxa"/>
            <w:shd w:val="clear" w:color="auto" w:fill="E7E6E6" w:themeFill="background2"/>
          </w:tcPr>
          <w:p w14:paraId="546A0607" w14:textId="77777777" w:rsidR="0080330C" w:rsidRDefault="0080330C" w:rsidP="00CF320D">
            <w:pPr>
              <w:rPr>
                <w:rFonts w:cs="Times New Roman"/>
                <w:sz w:val="24"/>
                <w:szCs w:val="24"/>
              </w:rPr>
            </w:pPr>
            <w:r>
              <w:rPr>
                <w:rFonts w:cs="Times New Roman"/>
                <w:sz w:val="24"/>
                <w:szCs w:val="24"/>
              </w:rPr>
              <w:t>No.</w:t>
            </w:r>
          </w:p>
        </w:tc>
        <w:tc>
          <w:tcPr>
            <w:tcW w:w="5400" w:type="dxa"/>
            <w:shd w:val="clear" w:color="auto" w:fill="E7E6E6" w:themeFill="background2"/>
          </w:tcPr>
          <w:p w14:paraId="0276186F" w14:textId="2815045C" w:rsidR="0080330C" w:rsidRDefault="0080330C" w:rsidP="00CF320D">
            <w:pPr>
              <w:rPr>
                <w:rFonts w:cs="Times New Roman"/>
                <w:sz w:val="24"/>
                <w:szCs w:val="24"/>
              </w:rPr>
            </w:pPr>
            <w:r>
              <w:rPr>
                <w:rFonts w:cs="Times New Roman"/>
                <w:sz w:val="24"/>
                <w:szCs w:val="24"/>
              </w:rPr>
              <w:t>11</w:t>
            </w:r>
          </w:p>
        </w:tc>
      </w:tr>
      <w:tr w:rsidR="0080330C" w14:paraId="7B8DEAEA" w14:textId="77777777" w:rsidTr="00CF320D">
        <w:tc>
          <w:tcPr>
            <w:tcW w:w="2245" w:type="dxa"/>
          </w:tcPr>
          <w:p w14:paraId="538F3DEB" w14:textId="77777777" w:rsidR="0080330C" w:rsidRDefault="0080330C" w:rsidP="00CF320D">
            <w:pPr>
              <w:rPr>
                <w:rFonts w:cs="Times New Roman"/>
                <w:sz w:val="24"/>
                <w:szCs w:val="24"/>
              </w:rPr>
            </w:pPr>
            <w:r>
              <w:rPr>
                <w:rFonts w:cs="Times New Roman"/>
                <w:sz w:val="24"/>
                <w:szCs w:val="24"/>
              </w:rPr>
              <w:t>Peneliti</w:t>
            </w:r>
          </w:p>
        </w:tc>
        <w:tc>
          <w:tcPr>
            <w:tcW w:w="5400" w:type="dxa"/>
          </w:tcPr>
          <w:p w14:paraId="39473375" w14:textId="7AA1E92C" w:rsidR="0080330C" w:rsidRPr="00EA3C41" w:rsidRDefault="008D6D30" w:rsidP="00CF320D">
            <w:pPr>
              <w:contextualSpacing/>
              <w:rPr>
                <w:rFonts w:eastAsia="Times New Roman" w:cs="Times New Roman"/>
                <w:sz w:val="24"/>
                <w:szCs w:val="24"/>
              </w:rPr>
            </w:pPr>
            <w:r w:rsidRPr="008D6D30">
              <w:rPr>
                <w:rFonts w:eastAsia="Times New Roman" w:cs="Times New Roman"/>
                <w:sz w:val="24"/>
                <w:szCs w:val="24"/>
              </w:rPr>
              <w:t>Weifang Liang, Yong Liu, Simon Somogyi, David Anderson</w:t>
            </w:r>
          </w:p>
        </w:tc>
      </w:tr>
      <w:tr w:rsidR="0080330C" w14:paraId="570CFE72" w14:textId="77777777" w:rsidTr="00CF320D">
        <w:tc>
          <w:tcPr>
            <w:tcW w:w="2245" w:type="dxa"/>
          </w:tcPr>
          <w:p w14:paraId="0E7A03EE" w14:textId="77777777" w:rsidR="0080330C" w:rsidRDefault="0080330C" w:rsidP="00CF320D">
            <w:pPr>
              <w:rPr>
                <w:rFonts w:cs="Times New Roman"/>
                <w:sz w:val="24"/>
                <w:szCs w:val="24"/>
              </w:rPr>
            </w:pPr>
            <w:r>
              <w:rPr>
                <w:rFonts w:cs="Times New Roman"/>
                <w:sz w:val="24"/>
                <w:szCs w:val="24"/>
              </w:rPr>
              <w:t>Tahun</w:t>
            </w:r>
          </w:p>
        </w:tc>
        <w:tc>
          <w:tcPr>
            <w:tcW w:w="5400" w:type="dxa"/>
          </w:tcPr>
          <w:p w14:paraId="79F56ABE" w14:textId="68DBEBD5" w:rsidR="0080330C" w:rsidRPr="00EA3C41" w:rsidRDefault="008D6D30" w:rsidP="00CF320D">
            <w:pPr>
              <w:rPr>
                <w:rFonts w:cs="Times New Roman"/>
                <w:sz w:val="24"/>
                <w:szCs w:val="24"/>
              </w:rPr>
            </w:pPr>
            <w:r>
              <w:rPr>
                <w:rFonts w:cs="Times New Roman"/>
                <w:sz w:val="24"/>
                <w:szCs w:val="24"/>
              </w:rPr>
              <w:t>2024</w:t>
            </w:r>
          </w:p>
        </w:tc>
      </w:tr>
      <w:tr w:rsidR="0080330C" w14:paraId="60DFC03B" w14:textId="77777777" w:rsidTr="00CF320D">
        <w:tc>
          <w:tcPr>
            <w:tcW w:w="2245" w:type="dxa"/>
          </w:tcPr>
          <w:p w14:paraId="288A4C55" w14:textId="77777777" w:rsidR="0080330C" w:rsidRDefault="0080330C" w:rsidP="00CF320D">
            <w:pPr>
              <w:rPr>
                <w:rFonts w:cs="Times New Roman"/>
                <w:sz w:val="24"/>
                <w:szCs w:val="24"/>
              </w:rPr>
            </w:pPr>
            <w:r>
              <w:rPr>
                <w:rFonts w:cs="Times New Roman"/>
                <w:sz w:val="24"/>
                <w:szCs w:val="24"/>
              </w:rPr>
              <w:t>Judul</w:t>
            </w:r>
          </w:p>
        </w:tc>
        <w:tc>
          <w:tcPr>
            <w:tcW w:w="5400" w:type="dxa"/>
          </w:tcPr>
          <w:p w14:paraId="5C9F2874" w14:textId="6E273324" w:rsidR="0080330C" w:rsidRPr="000649D7" w:rsidRDefault="000D1A12" w:rsidP="00CF320D">
            <w:pPr>
              <w:rPr>
                <w:rFonts w:cs="Times New Roman"/>
                <w:i/>
                <w:iCs/>
                <w:sz w:val="24"/>
                <w:szCs w:val="24"/>
              </w:rPr>
            </w:pPr>
            <w:r w:rsidRPr="000D1A12">
              <w:rPr>
                <w:rFonts w:cs="Times New Roman"/>
                <w:i/>
                <w:iCs/>
                <w:sz w:val="24"/>
                <w:szCs w:val="24"/>
              </w:rPr>
              <w:t>A Multi-Model, Ensemble Approach to Forecasting United States Food Prices</w:t>
            </w:r>
          </w:p>
        </w:tc>
      </w:tr>
      <w:tr w:rsidR="0080330C" w14:paraId="32A17D5E" w14:textId="77777777" w:rsidTr="00CF320D">
        <w:tc>
          <w:tcPr>
            <w:tcW w:w="2245" w:type="dxa"/>
          </w:tcPr>
          <w:p w14:paraId="02DE8C53" w14:textId="77777777" w:rsidR="0080330C" w:rsidRDefault="0080330C" w:rsidP="00CF320D">
            <w:pPr>
              <w:rPr>
                <w:rFonts w:cs="Times New Roman"/>
                <w:sz w:val="24"/>
                <w:szCs w:val="24"/>
              </w:rPr>
            </w:pPr>
            <w:r>
              <w:rPr>
                <w:rFonts w:cs="Times New Roman"/>
                <w:sz w:val="24"/>
                <w:szCs w:val="24"/>
              </w:rPr>
              <w:t>Metode Optimasi</w:t>
            </w:r>
          </w:p>
        </w:tc>
        <w:tc>
          <w:tcPr>
            <w:tcW w:w="5400" w:type="dxa"/>
          </w:tcPr>
          <w:p w14:paraId="2EBA0D6B" w14:textId="7763C2D6" w:rsidR="0080330C" w:rsidRPr="00B5536E" w:rsidRDefault="00B5536E" w:rsidP="00B5536E">
            <w:pPr>
              <w:rPr>
                <w:rFonts w:cs="Times New Roman"/>
                <w:sz w:val="24"/>
                <w:szCs w:val="24"/>
              </w:rPr>
            </w:pPr>
            <w:r w:rsidRPr="00B5536E">
              <w:rPr>
                <w:rFonts w:cs="Times New Roman"/>
                <w:i/>
                <w:iCs/>
                <w:sz w:val="24"/>
                <w:szCs w:val="24"/>
              </w:rPr>
              <w:t>Maximum a Posteriori</w:t>
            </w:r>
            <w:r w:rsidRPr="00B5536E">
              <w:rPr>
                <w:rFonts w:cs="Times New Roman"/>
                <w:sz w:val="24"/>
                <w:szCs w:val="24"/>
              </w:rPr>
              <w:t xml:space="preserve"> (MAP) dengan algoritma L-BFGS untuk optimasi hyperparameter</w:t>
            </w:r>
          </w:p>
        </w:tc>
      </w:tr>
      <w:tr w:rsidR="0080330C" w14:paraId="7AB3908A" w14:textId="77777777" w:rsidTr="00CF320D">
        <w:tc>
          <w:tcPr>
            <w:tcW w:w="2245" w:type="dxa"/>
          </w:tcPr>
          <w:p w14:paraId="7853522A" w14:textId="77777777" w:rsidR="0080330C" w:rsidRDefault="0080330C" w:rsidP="00CF320D">
            <w:pPr>
              <w:rPr>
                <w:rFonts w:cs="Times New Roman"/>
                <w:sz w:val="24"/>
                <w:szCs w:val="24"/>
              </w:rPr>
            </w:pPr>
            <w:r>
              <w:rPr>
                <w:rFonts w:cs="Times New Roman"/>
                <w:sz w:val="24"/>
                <w:szCs w:val="24"/>
              </w:rPr>
              <w:t xml:space="preserve">Model </w:t>
            </w:r>
            <w:r w:rsidRPr="00282238">
              <w:rPr>
                <w:rFonts w:cs="Times New Roman"/>
                <w:sz w:val="24"/>
                <w:szCs w:val="24"/>
              </w:rPr>
              <w:t>ML/DL</w:t>
            </w:r>
          </w:p>
        </w:tc>
        <w:tc>
          <w:tcPr>
            <w:tcW w:w="5400" w:type="dxa"/>
          </w:tcPr>
          <w:p w14:paraId="2F841F5A" w14:textId="38DA5C69" w:rsidR="0080330C" w:rsidRPr="007445A1" w:rsidRDefault="006A701D" w:rsidP="00CF320D">
            <w:pPr>
              <w:rPr>
                <w:rFonts w:cs="Times New Roman"/>
                <w:sz w:val="24"/>
                <w:szCs w:val="24"/>
              </w:rPr>
            </w:pPr>
            <w:r w:rsidRPr="007445A1">
              <w:rPr>
                <w:rFonts w:cs="Times New Roman"/>
                <w:i/>
                <w:iCs/>
                <w:sz w:val="24"/>
                <w:szCs w:val="24"/>
              </w:rPr>
              <w:t xml:space="preserve">ARIMA, </w:t>
            </w:r>
            <w:r w:rsidR="007445A1" w:rsidRPr="007445A1">
              <w:rPr>
                <w:rFonts w:cs="Times New Roman"/>
                <w:i/>
                <w:iCs/>
                <w:sz w:val="24"/>
                <w:szCs w:val="24"/>
              </w:rPr>
              <w:t>Exponential Smoothing, Local Linear Regression, Gaussian Process</w:t>
            </w:r>
            <w:r w:rsidR="007445A1" w:rsidRPr="007445A1">
              <w:rPr>
                <w:rFonts w:cs="Times New Roman"/>
                <w:sz w:val="24"/>
                <w:szCs w:val="24"/>
              </w:rPr>
              <w:t xml:space="preserve"> (GP)</w:t>
            </w:r>
          </w:p>
        </w:tc>
      </w:tr>
      <w:tr w:rsidR="0080330C" w14:paraId="77CD6AAF" w14:textId="77777777" w:rsidTr="00CF320D">
        <w:tc>
          <w:tcPr>
            <w:tcW w:w="2245" w:type="dxa"/>
          </w:tcPr>
          <w:p w14:paraId="55BCFDF6" w14:textId="77777777" w:rsidR="0080330C" w:rsidRDefault="0080330C" w:rsidP="00CF320D">
            <w:pPr>
              <w:rPr>
                <w:rFonts w:cs="Times New Roman"/>
                <w:sz w:val="24"/>
                <w:szCs w:val="24"/>
              </w:rPr>
            </w:pPr>
            <w:r>
              <w:rPr>
                <w:rFonts w:cs="Times New Roman"/>
                <w:sz w:val="24"/>
                <w:szCs w:val="24"/>
              </w:rPr>
              <w:t xml:space="preserve">Model </w:t>
            </w:r>
            <w:r w:rsidRPr="00282238">
              <w:rPr>
                <w:rFonts w:cs="Times New Roman"/>
                <w:i/>
                <w:iCs/>
                <w:sz w:val="24"/>
                <w:szCs w:val="24"/>
              </w:rPr>
              <w:t>Ensemble</w:t>
            </w:r>
          </w:p>
        </w:tc>
        <w:tc>
          <w:tcPr>
            <w:tcW w:w="5400" w:type="dxa"/>
          </w:tcPr>
          <w:p w14:paraId="4E679BB6" w14:textId="53FDFC9B" w:rsidR="0080330C" w:rsidRPr="00CA2084" w:rsidRDefault="00AF5CE9" w:rsidP="00CF320D">
            <w:pPr>
              <w:rPr>
                <w:rFonts w:cs="Times New Roman"/>
                <w:i/>
                <w:iCs/>
                <w:sz w:val="24"/>
                <w:szCs w:val="24"/>
              </w:rPr>
            </w:pPr>
            <w:r w:rsidRPr="00AF5CE9">
              <w:rPr>
                <w:rFonts w:cs="Times New Roman"/>
                <w:i/>
                <w:iCs/>
                <w:sz w:val="24"/>
                <w:szCs w:val="24"/>
              </w:rPr>
              <w:t>Weighted Average</w:t>
            </w:r>
          </w:p>
        </w:tc>
      </w:tr>
      <w:tr w:rsidR="0080330C" w14:paraId="5FD3D2B2" w14:textId="77777777" w:rsidTr="00CF320D">
        <w:tc>
          <w:tcPr>
            <w:tcW w:w="2245" w:type="dxa"/>
          </w:tcPr>
          <w:p w14:paraId="1E82A60D" w14:textId="77777777" w:rsidR="0080330C" w:rsidRDefault="0080330C" w:rsidP="00093D94">
            <w:pPr>
              <w:rPr>
                <w:rFonts w:cs="Times New Roman"/>
                <w:sz w:val="24"/>
                <w:szCs w:val="24"/>
              </w:rPr>
            </w:pPr>
            <w:r>
              <w:rPr>
                <w:rFonts w:cs="Times New Roman"/>
                <w:sz w:val="24"/>
                <w:szCs w:val="24"/>
              </w:rPr>
              <w:t>Hasil</w:t>
            </w:r>
          </w:p>
        </w:tc>
        <w:tc>
          <w:tcPr>
            <w:tcW w:w="5400" w:type="dxa"/>
          </w:tcPr>
          <w:p w14:paraId="1528F88C" w14:textId="1581D3CB" w:rsidR="00B320AE" w:rsidRPr="008003E0" w:rsidRDefault="008003E0" w:rsidP="008003E0">
            <w:pPr>
              <w:rPr>
                <w:color w:val="0F1115"/>
                <w:sz w:val="24"/>
                <w:szCs w:val="24"/>
              </w:rPr>
            </w:pPr>
            <w:r w:rsidRPr="008003E0">
              <w:rPr>
                <w:rFonts w:cs="Times New Roman"/>
                <w:sz w:val="24"/>
                <w:szCs w:val="24"/>
              </w:rPr>
              <w:t>M</w:t>
            </w:r>
            <w:r w:rsidR="00AF5CE9" w:rsidRPr="008003E0">
              <w:rPr>
                <w:rFonts w:cs="Times New Roman"/>
                <w:sz w:val="24"/>
                <w:szCs w:val="24"/>
              </w:rPr>
              <w:t xml:space="preserve">odel </w:t>
            </w:r>
            <w:r w:rsidR="00AF5CE9" w:rsidRPr="008003E0">
              <w:rPr>
                <w:rFonts w:cs="Times New Roman"/>
                <w:i/>
                <w:iCs/>
                <w:sz w:val="24"/>
                <w:szCs w:val="24"/>
              </w:rPr>
              <w:t>ensemble</w:t>
            </w:r>
            <w:r w:rsidR="00AF5CE9" w:rsidRPr="008003E0">
              <w:rPr>
                <w:rFonts w:cs="Times New Roman"/>
                <w:sz w:val="24"/>
                <w:szCs w:val="24"/>
              </w:rPr>
              <w:t> mengungguli ARIMA dalam hal MAPE dan RMSE total</w:t>
            </w:r>
            <w:r w:rsidRPr="008003E0">
              <w:rPr>
                <w:color w:val="0F1115"/>
                <w:sz w:val="24"/>
                <w:szCs w:val="24"/>
              </w:rPr>
              <w:t xml:space="preserve"> dengan </w:t>
            </w:r>
            <w:r w:rsidR="00B320AE" w:rsidRPr="008003E0">
              <w:rPr>
                <w:color w:val="0F1115"/>
                <w:sz w:val="24"/>
                <w:szCs w:val="24"/>
              </w:rPr>
              <w:t xml:space="preserve">memberikan prediksi harga pangan yang lebih akurat </w:t>
            </w:r>
          </w:p>
        </w:tc>
      </w:tr>
      <w:tr w:rsidR="001B5B2D" w14:paraId="323B1C26" w14:textId="77777777" w:rsidTr="00CF320D">
        <w:tc>
          <w:tcPr>
            <w:tcW w:w="2245" w:type="dxa"/>
            <w:shd w:val="clear" w:color="auto" w:fill="E7E6E6" w:themeFill="background2"/>
          </w:tcPr>
          <w:p w14:paraId="3C712443" w14:textId="77777777" w:rsidR="001B5B2D" w:rsidRDefault="001B5B2D" w:rsidP="00CF320D">
            <w:pPr>
              <w:rPr>
                <w:rFonts w:cs="Times New Roman"/>
                <w:sz w:val="24"/>
                <w:szCs w:val="24"/>
              </w:rPr>
            </w:pPr>
            <w:r>
              <w:rPr>
                <w:rFonts w:cs="Times New Roman"/>
                <w:sz w:val="24"/>
                <w:szCs w:val="24"/>
              </w:rPr>
              <w:t>No.</w:t>
            </w:r>
          </w:p>
        </w:tc>
        <w:tc>
          <w:tcPr>
            <w:tcW w:w="5400" w:type="dxa"/>
            <w:shd w:val="clear" w:color="auto" w:fill="E7E6E6" w:themeFill="background2"/>
          </w:tcPr>
          <w:p w14:paraId="5B8902BE" w14:textId="12780426" w:rsidR="001B5B2D" w:rsidRDefault="007F61BE" w:rsidP="00CF320D">
            <w:pPr>
              <w:rPr>
                <w:rFonts w:cs="Times New Roman"/>
                <w:sz w:val="24"/>
                <w:szCs w:val="24"/>
              </w:rPr>
            </w:pPr>
            <w:r>
              <w:rPr>
                <w:rFonts w:cs="Times New Roman"/>
                <w:sz w:val="24"/>
                <w:szCs w:val="24"/>
              </w:rPr>
              <w:t>1</w:t>
            </w:r>
            <w:r w:rsidR="001B5B2D">
              <w:rPr>
                <w:rFonts w:cs="Times New Roman"/>
                <w:sz w:val="24"/>
                <w:szCs w:val="24"/>
              </w:rPr>
              <w:t>2</w:t>
            </w:r>
          </w:p>
        </w:tc>
      </w:tr>
      <w:tr w:rsidR="001B5B2D" w14:paraId="0A580D49" w14:textId="77777777" w:rsidTr="00CF320D">
        <w:tc>
          <w:tcPr>
            <w:tcW w:w="2245" w:type="dxa"/>
          </w:tcPr>
          <w:p w14:paraId="20B3B194" w14:textId="77777777" w:rsidR="001B5B2D" w:rsidRDefault="001B5B2D" w:rsidP="00CF320D">
            <w:pPr>
              <w:rPr>
                <w:rFonts w:cs="Times New Roman"/>
                <w:sz w:val="24"/>
                <w:szCs w:val="24"/>
              </w:rPr>
            </w:pPr>
            <w:r>
              <w:rPr>
                <w:rFonts w:cs="Times New Roman"/>
                <w:sz w:val="24"/>
                <w:szCs w:val="24"/>
              </w:rPr>
              <w:t>Peneliti</w:t>
            </w:r>
          </w:p>
        </w:tc>
        <w:tc>
          <w:tcPr>
            <w:tcW w:w="5400" w:type="dxa"/>
          </w:tcPr>
          <w:p w14:paraId="28B03117" w14:textId="66BA8866" w:rsidR="001B5B2D" w:rsidRPr="00EA3C41" w:rsidRDefault="00F63C67" w:rsidP="00CF320D">
            <w:pPr>
              <w:contextualSpacing/>
              <w:rPr>
                <w:rFonts w:eastAsia="Times New Roman" w:cs="Times New Roman"/>
                <w:sz w:val="24"/>
                <w:szCs w:val="24"/>
              </w:rPr>
            </w:pPr>
            <w:r w:rsidRPr="00F63C67">
              <w:rPr>
                <w:rFonts w:eastAsia="Times New Roman" w:cs="Times New Roman"/>
                <w:sz w:val="24"/>
                <w:szCs w:val="24"/>
              </w:rPr>
              <w:t>Bohdan M. Pavlyshenko</w:t>
            </w:r>
          </w:p>
        </w:tc>
      </w:tr>
      <w:tr w:rsidR="001B5B2D" w14:paraId="6D64F97C" w14:textId="77777777" w:rsidTr="00CF320D">
        <w:tc>
          <w:tcPr>
            <w:tcW w:w="2245" w:type="dxa"/>
          </w:tcPr>
          <w:p w14:paraId="6F025965" w14:textId="77777777" w:rsidR="001B5B2D" w:rsidRDefault="001B5B2D" w:rsidP="00CF320D">
            <w:pPr>
              <w:rPr>
                <w:rFonts w:cs="Times New Roman"/>
                <w:sz w:val="24"/>
                <w:szCs w:val="24"/>
              </w:rPr>
            </w:pPr>
            <w:r>
              <w:rPr>
                <w:rFonts w:cs="Times New Roman"/>
                <w:sz w:val="24"/>
                <w:szCs w:val="24"/>
              </w:rPr>
              <w:t>Tahun</w:t>
            </w:r>
          </w:p>
        </w:tc>
        <w:tc>
          <w:tcPr>
            <w:tcW w:w="5400" w:type="dxa"/>
          </w:tcPr>
          <w:p w14:paraId="482C7A84" w14:textId="3317EAEB" w:rsidR="001B5B2D" w:rsidRPr="00EA3C41" w:rsidRDefault="00F63C67" w:rsidP="00CF320D">
            <w:pPr>
              <w:rPr>
                <w:rFonts w:cs="Times New Roman"/>
                <w:sz w:val="24"/>
                <w:szCs w:val="24"/>
              </w:rPr>
            </w:pPr>
            <w:r>
              <w:rPr>
                <w:rFonts w:cs="Times New Roman"/>
                <w:sz w:val="24"/>
                <w:szCs w:val="24"/>
              </w:rPr>
              <w:t>2019</w:t>
            </w:r>
          </w:p>
        </w:tc>
      </w:tr>
      <w:tr w:rsidR="001B5B2D" w14:paraId="469B25B7" w14:textId="77777777" w:rsidTr="00CF320D">
        <w:tc>
          <w:tcPr>
            <w:tcW w:w="2245" w:type="dxa"/>
          </w:tcPr>
          <w:p w14:paraId="55C3FA97" w14:textId="77777777" w:rsidR="001B5B2D" w:rsidRDefault="001B5B2D" w:rsidP="00CF320D">
            <w:pPr>
              <w:rPr>
                <w:rFonts w:cs="Times New Roman"/>
                <w:sz w:val="24"/>
                <w:szCs w:val="24"/>
              </w:rPr>
            </w:pPr>
            <w:r>
              <w:rPr>
                <w:rFonts w:cs="Times New Roman"/>
                <w:sz w:val="24"/>
                <w:szCs w:val="24"/>
              </w:rPr>
              <w:lastRenderedPageBreak/>
              <w:t>Judul</w:t>
            </w:r>
          </w:p>
        </w:tc>
        <w:tc>
          <w:tcPr>
            <w:tcW w:w="5400" w:type="dxa"/>
          </w:tcPr>
          <w:p w14:paraId="5A714619" w14:textId="48F90443" w:rsidR="001B5B2D" w:rsidRPr="000649D7" w:rsidRDefault="005454DD" w:rsidP="00CF320D">
            <w:pPr>
              <w:rPr>
                <w:rFonts w:cs="Times New Roman"/>
                <w:i/>
                <w:iCs/>
                <w:sz w:val="24"/>
                <w:szCs w:val="24"/>
              </w:rPr>
            </w:pPr>
            <w:r w:rsidRPr="005454DD">
              <w:rPr>
                <w:rFonts w:cs="Times New Roman"/>
                <w:i/>
                <w:iCs/>
                <w:sz w:val="24"/>
                <w:szCs w:val="24"/>
              </w:rPr>
              <w:t>Machine-Learning Models for Sales Time Series Forecasting</w:t>
            </w:r>
          </w:p>
        </w:tc>
      </w:tr>
      <w:tr w:rsidR="001B5B2D" w14:paraId="64A5818B" w14:textId="77777777" w:rsidTr="00CF320D">
        <w:tc>
          <w:tcPr>
            <w:tcW w:w="2245" w:type="dxa"/>
          </w:tcPr>
          <w:p w14:paraId="4902C841" w14:textId="77777777" w:rsidR="001B5B2D" w:rsidRDefault="001B5B2D" w:rsidP="00CF320D">
            <w:pPr>
              <w:rPr>
                <w:rFonts w:cs="Times New Roman"/>
                <w:sz w:val="24"/>
                <w:szCs w:val="24"/>
              </w:rPr>
            </w:pPr>
            <w:r>
              <w:rPr>
                <w:rFonts w:cs="Times New Roman"/>
                <w:sz w:val="24"/>
                <w:szCs w:val="24"/>
              </w:rPr>
              <w:t>Metode Optimasi</w:t>
            </w:r>
          </w:p>
        </w:tc>
        <w:tc>
          <w:tcPr>
            <w:tcW w:w="5400" w:type="dxa"/>
          </w:tcPr>
          <w:p w14:paraId="0AC9393D" w14:textId="3CC3183F" w:rsidR="001B5B2D" w:rsidRPr="00EA3C41" w:rsidRDefault="005454DD" w:rsidP="00CF320D">
            <w:pPr>
              <w:rPr>
                <w:rFonts w:cs="Times New Roman"/>
                <w:sz w:val="24"/>
                <w:szCs w:val="24"/>
              </w:rPr>
            </w:pPr>
            <w:r>
              <w:rPr>
                <w:rFonts w:cs="Times New Roman"/>
                <w:sz w:val="24"/>
                <w:szCs w:val="24"/>
              </w:rPr>
              <w:t>-</w:t>
            </w:r>
          </w:p>
        </w:tc>
      </w:tr>
      <w:tr w:rsidR="001B5B2D" w14:paraId="4982F4C6" w14:textId="77777777" w:rsidTr="00CF320D">
        <w:tc>
          <w:tcPr>
            <w:tcW w:w="2245" w:type="dxa"/>
          </w:tcPr>
          <w:p w14:paraId="3C67AE07" w14:textId="77777777" w:rsidR="001B5B2D" w:rsidRDefault="001B5B2D" w:rsidP="00CF320D">
            <w:pPr>
              <w:rPr>
                <w:rFonts w:cs="Times New Roman"/>
                <w:sz w:val="24"/>
                <w:szCs w:val="24"/>
              </w:rPr>
            </w:pPr>
            <w:r>
              <w:rPr>
                <w:rFonts w:cs="Times New Roman"/>
                <w:sz w:val="24"/>
                <w:szCs w:val="24"/>
              </w:rPr>
              <w:t xml:space="preserve">Model </w:t>
            </w:r>
            <w:r w:rsidRPr="00282238">
              <w:rPr>
                <w:rFonts w:cs="Times New Roman"/>
                <w:sz w:val="24"/>
                <w:szCs w:val="24"/>
              </w:rPr>
              <w:t>ML/DL</w:t>
            </w:r>
          </w:p>
        </w:tc>
        <w:tc>
          <w:tcPr>
            <w:tcW w:w="5400" w:type="dxa"/>
          </w:tcPr>
          <w:p w14:paraId="708C1809" w14:textId="630116F3" w:rsidR="001B5B2D" w:rsidRPr="00811BEC" w:rsidRDefault="005454DD" w:rsidP="00811BEC">
            <w:pPr>
              <w:rPr>
                <w:rFonts w:cs="Times New Roman"/>
                <w:i/>
                <w:iCs/>
                <w:sz w:val="24"/>
                <w:szCs w:val="24"/>
              </w:rPr>
            </w:pPr>
            <w:r w:rsidRPr="00811BEC">
              <w:rPr>
                <w:rFonts w:cs="Times New Roman"/>
                <w:i/>
                <w:iCs/>
                <w:sz w:val="24"/>
                <w:szCs w:val="24"/>
              </w:rPr>
              <w:t>Random Forest</w:t>
            </w:r>
            <w:r w:rsidR="00811BEC" w:rsidRPr="00811BEC">
              <w:rPr>
                <w:rFonts w:cs="Times New Roman"/>
                <w:i/>
                <w:iCs/>
                <w:sz w:val="24"/>
                <w:szCs w:val="24"/>
              </w:rPr>
              <w:t xml:space="preserve">, </w:t>
            </w:r>
            <w:r w:rsidRPr="00811BEC">
              <w:rPr>
                <w:rFonts w:cs="Times New Roman"/>
                <w:i/>
                <w:iCs/>
                <w:sz w:val="24"/>
                <w:szCs w:val="24"/>
              </w:rPr>
              <w:t>ExtraTree</w:t>
            </w:r>
            <w:r w:rsidR="00811BEC" w:rsidRPr="00811BEC">
              <w:rPr>
                <w:rFonts w:cs="Times New Roman"/>
                <w:i/>
                <w:iCs/>
                <w:sz w:val="24"/>
                <w:szCs w:val="24"/>
              </w:rPr>
              <w:t xml:space="preserve">, </w:t>
            </w:r>
            <w:r w:rsidRPr="00811BEC">
              <w:rPr>
                <w:rFonts w:cs="Times New Roman"/>
                <w:i/>
                <w:iCs/>
                <w:sz w:val="24"/>
                <w:szCs w:val="24"/>
              </w:rPr>
              <w:t>Lasso Regression</w:t>
            </w:r>
            <w:r w:rsidR="00811BEC" w:rsidRPr="00811BEC">
              <w:rPr>
                <w:rFonts w:cs="Times New Roman"/>
                <w:i/>
                <w:iCs/>
                <w:sz w:val="24"/>
                <w:szCs w:val="24"/>
              </w:rPr>
              <w:t xml:space="preserve">, </w:t>
            </w:r>
            <w:r w:rsidRPr="00811BEC">
              <w:rPr>
                <w:rFonts w:cs="Times New Roman"/>
                <w:i/>
                <w:iCs/>
                <w:sz w:val="24"/>
                <w:szCs w:val="24"/>
              </w:rPr>
              <w:t>Neural Network</w:t>
            </w:r>
            <w:r w:rsidR="00811BEC" w:rsidRPr="00811BEC">
              <w:rPr>
                <w:rFonts w:cs="Times New Roman"/>
                <w:i/>
                <w:iCs/>
                <w:sz w:val="24"/>
                <w:szCs w:val="24"/>
              </w:rPr>
              <w:t xml:space="preserve">, </w:t>
            </w:r>
            <w:r w:rsidRPr="00811BEC">
              <w:rPr>
                <w:rFonts w:cs="Times New Roman"/>
                <w:i/>
                <w:iCs/>
                <w:sz w:val="24"/>
                <w:szCs w:val="24"/>
              </w:rPr>
              <w:t>ARIMA</w:t>
            </w:r>
            <w:r w:rsidR="00811BEC" w:rsidRPr="00811BEC">
              <w:rPr>
                <w:rFonts w:cs="Times New Roman"/>
                <w:i/>
                <w:iCs/>
                <w:sz w:val="24"/>
                <w:szCs w:val="24"/>
              </w:rPr>
              <w:t xml:space="preserve">, </w:t>
            </w:r>
            <w:r w:rsidRPr="00811BEC">
              <w:rPr>
                <w:rFonts w:cs="Times New Roman"/>
                <w:i/>
                <w:iCs/>
                <w:sz w:val="24"/>
                <w:szCs w:val="24"/>
              </w:rPr>
              <w:t>XGBoost </w:t>
            </w:r>
          </w:p>
        </w:tc>
      </w:tr>
      <w:tr w:rsidR="001B5B2D" w14:paraId="4EF21D4E" w14:textId="77777777" w:rsidTr="00CF320D">
        <w:tc>
          <w:tcPr>
            <w:tcW w:w="2245" w:type="dxa"/>
          </w:tcPr>
          <w:p w14:paraId="3FF53229" w14:textId="77777777" w:rsidR="001B5B2D" w:rsidRDefault="001B5B2D" w:rsidP="00CF320D">
            <w:pPr>
              <w:rPr>
                <w:rFonts w:cs="Times New Roman"/>
                <w:sz w:val="24"/>
                <w:szCs w:val="24"/>
              </w:rPr>
            </w:pPr>
            <w:r>
              <w:rPr>
                <w:rFonts w:cs="Times New Roman"/>
                <w:sz w:val="24"/>
                <w:szCs w:val="24"/>
              </w:rPr>
              <w:t xml:space="preserve">Model </w:t>
            </w:r>
            <w:r w:rsidRPr="00282238">
              <w:rPr>
                <w:rFonts w:cs="Times New Roman"/>
                <w:i/>
                <w:iCs/>
                <w:sz w:val="24"/>
                <w:szCs w:val="24"/>
              </w:rPr>
              <w:t>Ensemble</w:t>
            </w:r>
          </w:p>
        </w:tc>
        <w:tc>
          <w:tcPr>
            <w:tcW w:w="5400" w:type="dxa"/>
          </w:tcPr>
          <w:p w14:paraId="3C922DC1" w14:textId="5055A6DE" w:rsidR="001B5B2D" w:rsidRPr="00CA2084" w:rsidRDefault="005454DD" w:rsidP="00CF320D">
            <w:pPr>
              <w:rPr>
                <w:rFonts w:cs="Times New Roman"/>
                <w:i/>
                <w:iCs/>
                <w:sz w:val="24"/>
                <w:szCs w:val="24"/>
              </w:rPr>
            </w:pPr>
            <w:r>
              <w:rPr>
                <w:rFonts w:cs="Times New Roman"/>
                <w:i/>
                <w:iCs/>
                <w:sz w:val="24"/>
                <w:szCs w:val="24"/>
              </w:rPr>
              <w:t>Stacking</w:t>
            </w:r>
          </w:p>
        </w:tc>
      </w:tr>
      <w:tr w:rsidR="001B5B2D" w14:paraId="33A391E8" w14:textId="77777777" w:rsidTr="00CF320D">
        <w:tc>
          <w:tcPr>
            <w:tcW w:w="2245" w:type="dxa"/>
          </w:tcPr>
          <w:p w14:paraId="395B0B29" w14:textId="77777777" w:rsidR="001B5B2D" w:rsidRDefault="001B5B2D" w:rsidP="00CF320D">
            <w:pPr>
              <w:rPr>
                <w:rFonts w:cs="Times New Roman"/>
                <w:sz w:val="24"/>
                <w:szCs w:val="24"/>
              </w:rPr>
            </w:pPr>
            <w:r>
              <w:rPr>
                <w:rFonts w:cs="Times New Roman"/>
                <w:sz w:val="24"/>
                <w:szCs w:val="24"/>
              </w:rPr>
              <w:t>Hasil</w:t>
            </w:r>
          </w:p>
        </w:tc>
        <w:tc>
          <w:tcPr>
            <w:tcW w:w="5400" w:type="dxa"/>
          </w:tcPr>
          <w:p w14:paraId="74C7E4DB" w14:textId="77D81BDF" w:rsidR="001B5B2D" w:rsidRPr="00680DF8" w:rsidRDefault="00680DF8" w:rsidP="00811BEC">
            <w:pPr>
              <w:rPr>
                <w:rFonts w:cs="Times New Roman"/>
                <w:sz w:val="24"/>
                <w:szCs w:val="24"/>
              </w:rPr>
            </w:pPr>
            <w:r w:rsidRPr="00680DF8">
              <w:rPr>
                <w:rFonts w:cs="Times New Roman"/>
                <w:i/>
                <w:iCs/>
                <w:sz w:val="24"/>
                <w:szCs w:val="24"/>
              </w:rPr>
              <w:t>Stacking</w:t>
            </w:r>
            <w:r w:rsidRPr="00680DF8">
              <w:rPr>
                <w:rFonts w:cs="Times New Roman"/>
                <w:sz w:val="24"/>
                <w:szCs w:val="24"/>
              </w:rPr>
              <w:t xml:space="preserve"> </w:t>
            </w:r>
            <w:r w:rsidR="00811BEC" w:rsidRPr="00811BEC">
              <w:rPr>
                <w:rFonts w:cs="Times New Roman"/>
                <w:i/>
                <w:iCs/>
                <w:sz w:val="24"/>
                <w:szCs w:val="24"/>
              </w:rPr>
              <w:t>ensemble</w:t>
            </w:r>
            <w:r w:rsidR="00811BEC">
              <w:rPr>
                <w:rFonts w:cs="Times New Roman"/>
                <w:sz w:val="24"/>
                <w:szCs w:val="24"/>
              </w:rPr>
              <w:t xml:space="preserve"> </w:t>
            </w:r>
            <w:r w:rsidRPr="00680DF8">
              <w:rPr>
                <w:rFonts w:cs="Times New Roman"/>
                <w:sz w:val="24"/>
                <w:szCs w:val="24"/>
              </w:rPr>
              <w:t>meningkatkan akurasi prediksi</w:t>
            </w:r>
            <w:r w:rsidR="00811BEC">
              <w:rPr>
                <w:rFonts w:cs="Times New Roman"/>
                <w:sz w:val="24"/>
                <w:szCs w:val="24"/>
              </w:rPr>
              <w:t xml:space="preserve"> 14% lebih tinggi dari model individu</w:t>
            </w:r>
          </w:p>
        </w:tc>
      </w:tr>
      <w:tr w:rsidR="001B5B2D" w14:paraId="68269E74" w14:textId="77777777" w:rsidTr="00CF320D">
        <w:tc>
          <w:tcPr>
            <w:tcW w:w="2245" w:type="dxa"/>
            <w:shd w:val="clear" w:color="auto" w:fill="E7E6E6" w:themeFill="background2"/>
          </w:tcPr>
          <w:p w14:paraId="25213DEF" w14:textId="77777777" w:rsidR="001B5B2D" w:rsidRDefault="001B5B2D" w:rsidP="00CF320D">
            <w:pPr>
              <w:rPr>
                <w:rFonts w:cs="Times New Roman"/>
                <w:sz w:val="24"/>
                <w:szCs w:val="24"/>
              </w:rPr>
            </w:pPr>
            <w:r>
              <w:rPr>
                <w:rFonts w:cs="Times New Roman"/>
                <w:sz w:val="24"/>
                <w:szCs w:val="24"/>
              </w:rPr>
              <w:t>No.</w:t>
            </w:r>
          </w:p>
        </w:tc>
        <w:tc>
          <w:tcPr>
            <w:tcW w:w="5400" w:type="dxa"/>
            <w:shd w:val="clear" w:color="auto" w:fill="E7E6E6" w:themeFill="background2"/>
          </w:tcPr>
          <w:p w14:paraId="0751CCB3" w14:textId="2143D28A" w:rsidR="001B5B2D" w:rsidRDefault="007F61BE" w:rsidP="00CF320D">
            <w:pPr>
              <w:rPr>
                <w:rFonts w:cs="Times New Roman"/>
                <w:sz w:val="24"/>
                <w:szCs w:val="24"/>
              </w:rPr>
            </w:pPr>
            <w:r>
              <w:rPr>
                <w:rFonts w:cs="Times New Roman"/>
                <w:sz w:val="24"/>
                <w:szCs w:val="24"/>
              </w:rPr>
              <w:t>1</w:t>
            </w:r>
            <w:r w:rsidR="001B5B2D">
              <w:rPr>
                <w:rFonts w:cs="Times New Roman"/>
                <w:sz w:val="24"/>
                <w:szCs w:val="24"/>
              </w:rPr>
              <w:t>3</w:t>
            </w:r>
          </w:p>
        </w:tc>
      </w:tr>
      <w:tr w:rsidR="001B5B2D" w14:paraId="581D452B" w14:textId="77777777" w:rsidTr="00CF320D">
        <w:tc>
          <w:tcPr>
            <w:tcW w:w="2245" w:type="dxa"/>
          </w:tcPr>
          <w:p w14:paraId="2C99C785" w14:textId="77777777" w:rsidR="001B5B2D" w:rsidRDefault="001B5B2D" w:rsidP="00CF320D">
            <w:pPr>
              <w:rPr>
                <w:rFonts w:cs="Times New Roman"/>
                <w:sz w:val="24"/>
                <w:szCs w:val="24"/>
              </w:rPr>
            </w:pPr>
            <w:r>
              <w:rPr>
                <w:rFonts w:cs="Times New Roman"/>
                <w:sz w:val="24"/>
                <w:szCs w:val="24"/>
              </w:rPr>
              <w:t>Peneliti</w:t>
            </w:r>
          </w:p>
        </w:tc>
        <w:tc>
          <w:tcPr>
            <w:tcW w:w="5400" w:type="dxa"/>
          </w:tcPr>
          <w:p w14:paraId="22880B11" w14:textId="45C0A198" w:rsidR="001B5B2D" w:rsidRPr="00EA3C41" w:rsidRDefault="00D73CB0" w:rsidP="00CF320D">
            <w:pPr>
              <w:contextualSpacing/>
              <w:rPr>
                <w:rFonts w:eastAsia="Times New Roman" w:cs="Times New Roman"/>
                <w:sz w:val="24"/>
                <w:szCs w:val="24"/>
              </w:rPr>
            </w:pPr>
            <w:r w:rsidRPr="00D73CB0">
              <w:rPr>
                <w:rFonts w:eastAsia="Times New Roman" w:cs="Times New Roman"/>
                <w:sz w:val="24"/>
                <w:szCs w:val="24"/>
              </w:rPr>
              <w:t>Tian Jin</w:t>
            </w:r>
          </w:p>
        </w:tc>
      </w:tr>
      <w:tr w:rsidR="001B5B2D" w14:paraId="7E462E80" w14:textId="77777777" w:rsidTr="00CF320D">
        <w:tc>
          <w:tcPr>
            <w:tcW w:w="2245" w:type="dxa"/>
          </w:tcPr>
          <w:p w14:paraId="75F37316" w14:textId="77777777" w:rsidR="001B5B2D" w:rsidRDefault="001B5B2D" w:rsidP="00CF320D">
            <w:pPr>
              <w:rPr>
                <w:rFonts w:cs="Times New Roman"/>
                <w:sz w:val="24"/>
                <w:szCs w:val="24"/>
              </w:rPr>
            </w:pPr>
            <w:r>
              <w:rPr>
                <w:rFonts w:cs="Times New Roman"/>
                <w:sz w:val="24"/>
                <w:szCs w:val="24"/>
              </w:rPr>
              <w:t>Tahun</w:t>
            </w:r>
          </w:p>
        </w:tc>
        <w:tc>
          <w:tcPr>
            <w:tcW w:w="5400" w:type="dxa"/>
          </w:tcPr>
          <w:p w14:paraId="1793057C" w14:textId="2AA6EEAD" w:rsidR="001B5B2D" w:rsidRPr="00EA3C41" w:rsidRDefault="00D73CB0" w:rsidP="00CF320D">
            <w:pPr>
              <w:rPr>
                <w:rFonts w:cs="Times New Roman"/>
                <w:sz w:val="24"/>
                <w:szCs w:val="24"/>
              </w:rPr>
            </w:pPr>
            <w:r w:rsidRPr="00D73CB0">
              <w:rPr>
                <w:rFonts w:cs="Times New Roman"/>
                <w:sz w:val="24"/>
                <w:szCs w:val="24"/>
              </w:rPr>
              <w:t>2025</w:t>
            </w:r>
          </w:p>
        </w:tc>
      </w:tr>
      <w:tr w:rsidR="001B5B2D" w14:paraId="7E6BE3BB" w14:textId="77777777" w:rsidTr="00CF320D">
        <w:tc>
          <w:tcPr>
            <w:tcW w:w="2245" w:type="dxa"/>
          </w:tcPr>
          <w:p w14:paraId="6572D723" w14:textId="77777777" w:rsidR="001B5B2D" w:rsidRDefault="001B5B2D" w:rsidP="00CF320D">
            <w:pPr>
              <w:rPr>
                <w:rFonts w:cs="Times New Roman"/>
                <w:sz w:val="24"/>
                <w:szCs w:val="24"/>
              </w:rPr>
            </w:pPr>
            <w:r>
              <w:rPr>
                <w:rFonts w:cs="Times New Roman"/>
                <w:sz w:val="24"/>
                <w:szCs w:val="24"/>
              </w:rPr>
              <w:t>Judul</w:t>
            </w:r>
          </w:p>
        </w:tc>
        <w:tc>
          <w:tcPr>
            <w:tcW w:w="5400" w:type="dxa"/>
          </w:tcPr>
          <w:p w14:paraId="01B456A0" w14:textId="21C641AC" w:rsidR="001B5B2D" w:rsidRPr="000649D7" w:rsidRDefault="00F6188A" w:rsidP="00CF320D">
            <w:pPr>
              <w:rPr>
                <w:rFonts w:cs="Times New Roman"/>
                <w:i/>
                <w:iCs/>
                <w:sz w:val="24"/>
                <w:szCs w:val="24"/>
              </w:rPr>
            </w:pPr>
            <w:r w:rsidRPr="00F6188A">
              <w:rPr>
                <w:rFonts w:cs="Times New Roman"/>
                <w:i/>
                <w:iCs/>
                <w:sz w:val="24"/>
                <w:szCs w:val="24"/>
              </w:rPr>
              <w:t>Optimizing Retail Sales Forecasting Through a PSO-Enhanced Ensemble Model Integrating LightGBM, XGBoost, and Deep Neural Networks</w:t>
            </w:r>
          </w:p>
        </w:tc>
      </w:tr>
      <w:tr w:rsidR="001B5B2D" w14:paraId="2F6CB89E" w14:textId="77777777" w:rsidTr="00CF320D">
        <w:tc>
          <w:tcPr>
            <w:tcW w:w="2245" w:type="dxa"/>
          </w:tcPr>
          <w:p w14:paraId="0C0C7234" w14:textId="77777777" w:rsidR="001B5B2D" w:rsidRDefault="001B5B2D" w:rsidP="00CF320D">
            <w:pPr>
              <w:rPr>
                <w:rFonts w:cs="Times New Roman"/>
                <w:sz w:val="24"/>
                <w:szCs w:val="24"/>
              </w:rPr>
            </w:pPr>
            <w:r>
              <w:rPr>
                <w:rFonts w:cs="Times New Roman"/>
                <w:sz w:val="24"/>
                <w:szCs w:val="24"/>
              </w:rPr>
              <w:t>Metode Optimasi</w:t>
            </w:r>
          </w:p>
        </w:tc>
        <w:tc>
          <w:tcPr>
            <w:tcW w:w="5400" w:type="dxa"/>
          </w:tcPr>
          <w:p w14:paraId="5485E345" w14:textId="476E54C7" w:rsidR="001B5B2D" w:rsidRPr="00EA3C41" w:rsidRDefault="00D73CB0" w:rsidP="00CF320D">
            <w:pPr>
              <w:rPr>
                <w:rFonts w:cs="Times New Roman"/>
                <w:sz w:val="24"/>
                <w:szCs w:val="24"/>
              </w:rPr>
            </w:pPr>
            <w:r w:rsidRPr="00F67713">
              <w:rPr>
                <w:rFonts w:cs="Times New Roman"/>
                <w:i/>
                <w:iCs/>
                <w:sz w:val="24"/>
                <w:szCs w:val="24"/>
              </w:rPr>
              <w:t>Particle Swarm Optimization</w:t>
            </w:r>
            <w:r w:rsidRPr="00D73CB0">
              <w:rPr>
                <w:rFonts w:cs="Times New Roman"/>
                <w:sz w:val="24"/>
                <w:szCs w:val="24"/>
              </w:rPr>
              <w:t xml:space="preserve"> (PSO) digunakan untuk tuning hyperparameter dan optimasi bobot </w:t>
            </w:r>
            <w:r w:rsidRPr="00F67713">
              <w:rPr>
                <w:rFonts w:cs="Times New Roman"/>
                <w:i/>
                <w:iCs/>
                <w:sz w:val="24"/>
                <w:szCs w:val="24"/>
              </w:rPr>
              <w:t>ensemble</w:t>
            </w:r>
          </w:p>
        </w:tc>
      </w:tr>
      <w:tr w:rsidR="001B5B2D" w14:paraId="4A2BA059" w14:textId="77777777" w:rsidTr="00CF320D">
        <w:tc>
          <w:tcPr>
            <w:tcW w:w="2245" w:type="dxa"/>
          </w:tcPr>
          <w:p w14:paraId="78F3441C" w14:textId="77777777" w:rsidR="001B5B2D" w:rsidRDefault="001B5B2D" w:rsidP="00CF320D">
            <w:pPr>
              <w:rPr>
                <w:rFonts w:cs="Times New Roman"/>
                <w:sz w:val="24"/>
                <w:szCs w:val="24"/>
              </w:rPr>
            </w:pPr>
            <w:r>
              <w:rPr>
                <w:rFonts w:cs="Times New Roman"/>
                <w:sz w:val="24"/>
                <w:szCs w:val="24"/>
              </w:rPr>
              <w:t xml:space="preserve">Model </w:t>
            </w:r>
            <w:r w:rsidRPr="00282238">
              <w:rPr>
                <w:rFonts w:cs="Times New Roman"/>
                <w:sz w:val="24"/>
                <w:szCs w:val="24"/>
              </w:rPr>
              <w:t>ML/DL</w:t>
            </w:r>
          </w:p>
        </w:tc>
        <w:tc>
          <w:tcPr>
            <w:tcW w:w="5400" w:type="dxa"/>
          </w:tcPr>
          <w:p w14:paraId="2788E7A6" w14:textId="1F8A7172" w:rsidR="001B5B2D" w:rsidRPr="00370B25" w:rsidRDefault="00370B25" w:rsidP="00F67713">
            <w:pPr>
              <w:rPr>
                <w:rFonts w:cs="Times New Roman"/>
                <w:sz w:val="24"/>
                <w:szCs w:val="24"/>
              </w:rPr>
            </w:pPr>
            <w:r w:rsidRPr="00370B25">
              <w:rPr>
                <w:rFonts w:cs="Times New Roman"/>
                <w:sz w:val="24"/>
                <w:szCs w:val="24"/>
              </w:rPr>
              <w:t>LightGBM</w:t>
            </w:r>
            <w:r w:rsidR="00F67713">
              <w:rPr>
                <w:rFonts w:cs="Times New Roman"/>
                <w:sz w:val="24"/>
                <w:szCs w:val="24"/>
              </w:rPr>
              <w:t xml:space="preserve">, </w:t>
            </w:r>
            <w:r w:rsidRPr="00370B25">
              <w:rPr>
                <w:rFonts w:cs="Times New Roman"/>
                <w:sz w:val="24"/>
                <w:szCs w:val="24"/>
              </w:rPr>
              <w:t>XGBoost</w:t>
            </w:r>
            <w:r w:rsidR="00F67713">
              <w:rPr>
                <w:rFonts w:cs="Times New Roman"/>
                <w:sz w:val="24"/>
                <w:szCs w:val="24"/>
              </w:rPr>
              <w:t xml:space="preserve">, </w:t>
            </w:r>
            <w:r w:rsidRPr="00370B25">
              <w:rPr>
                <w:rFonts w:cs="Times New Roman"/>
                <w:sz w:val="24"/>
                <w:szCs w:val="24"/>
              </w:rPr>
              <w:t>Deep Neural Networks (DNN)</w:t>
            </w:r>
          </w:p>
        </w:tc>
      </w:tr>
      <w:tr w:rsidR="001B5B2D" w14:paraId="68775058" w14:textId="77777777" w:rsidTr="00CF320D">
        <w:tc>
          <w:tcPr>
            <w:tcW w:w="2245" w:type="dxa"/>
          </w:tcPr>
          <w:p w14:paraId="06B35665" w14:textId="77777777" w:rsidR="001B5B2D" w:rsidRDefault="001B5B2D" w:rsidP="00CF320D">
            <w:pPr>
              <w:rPr>
                <w:rFonts w:cs="Times New Roman"/>
                <w:sz w:val="24"/>
                <w:szCs w:val="24"/>
              </w:rPr>
            </w:pPr>
            <w:r>
              <w:rPr>
                <w:rFonts w:cs="Times New Roman"/>
                <w:sz w:val="24"/>
                <w:szCs w:val="24"/>
              </w:rPr>
              <w:t xml:space="preserve">Model </w:t>
            </w:r>
            <w:r w:rsidRPr="00282238">
              <w:rPr>
                <w:rFonts w:cs="Times New Roman"/>
                <w:i/>
                <w:iCs/>
                <w:sz w:val="24"/>
                <w:szCs w:val="24"/>
              </w:rPr>
              <w:t>Ensemble</w:t>
            </w:r>
          </w:p>
        </w:tc>
        <w:tc>
          <w:tcPr>
            <w:tcW w:w="5400" w:type="dxa"/>
          </w:tcPr>
          <w:p w14:paraId="29060EED" w14:textId="5BD83F12" w:rsidR="001B5B2D" w:rsidRPr="00CA2084" w:rsidRDefault="00BD7648" w:rsidP="00CF320D">
            <w:pPr>
              <w:rPr>
                <w:rFonts w:cs="Times New Roman"/>
                <w:i/>
                <w:iCs/>
                <w:sz w:val="24"/>
                <w:szCs w:val="24"/>
              </w:rPr>
            </w:pPr>
            <w:r w:rsidRPr="00BD7648">
              <w:rPr>
                <w:rFonts w:cs="Times New Roman"/>
                <w:i/>
                <w:iCs/>
                <w:sz w:val="24"/>
                <w:szCs w:val="24"/>
              </w:rPr>
              <w:t>Weighted Average</w:t>
            </w:r>
          </w:p>
        </w:tc>
      </w:tr>
      <w:tr w:rsidR="001B5B2D" w14:paraId="634D2EF9" w14:textId="77777777" w:rsidTr="00CF320D">
        <w:tc>
          <w:tcPr>
            <w:tcW w:w="2245" w:type="dxa"/>
          </w:tcPr>
          <w:p w14:paraId="44522D4A" w14:textId="77777777" w:rsidR="001B5B2D" w:rsidRDefault="001B5B2D" w:rsidP="00CF320D">
            <w:pPr>
              <w:rPr>
                <w:rFonts w:cs="Times New Roman"/>
                <w:sz w:val="24"/>
                <w:szCs w:val="24"/>
              </w:rPr>
            </w:pPr>
            <w:r>
              <w:rPr>
                <w:rFonts w:cs="Times New Roman"/>
                <w:sz w:val="24"/>
                <w:szCs w:val="24"/>
              </w:rPr>
              <w:t>Hasil</w:t>
            </w:r>
          </w:p>
        </w:tc>
        <w:tc>
          <w:tcPr>
            <w:tcW w:w="5400" w:type="dxa"/>
          </w:tcPr>
          <w:p w14:paraId="1FA04A40" w14:textId="6B5DB921" w:rsidR="001B5B2D" w:rsidRPr="00A03B08" w:rsidRDefault="00A03B08" w:rsidP="00F67713">
            <w:pPr>
              <w:rPr>
                <w:rFonts w:cs="Times New Roman"/>
                <w:sz w:val="24"/>
                <w:szCs w:val="24"/>
              </w:rPr>
            </w:pPr>
            <w:r w:rsidRPr="00A03B08">
              <w:rPr>
                <w:rFonts w:cs="Times New Roman"/>
                <w:sz w:val="24"/>
                <w:szCs w:val="24"/>
              </w:rPr>
              <w:t xml:space="preserve">Model </w:t>
            </w:r>
            <w:r w:rsidRPr="00F67713">
              <w:rPr>
                <w:rFonts w:cs="Times New Roman"/>
                <w:i/>
                <w:iCs/>
                <w:sz w:val="24"/>
                <w:szCs w:val="24"/>
              </w:rPr>
              <w:t>ensemble</w:t>
            </w:r>
            <w:r w:rsidRPr="00A03B08">
              <w:rPr>
                <w:rFonts w:cs="Times New Roman"/>
                <w:sz w:val="24"/>
                <w:szCs w:val="24"/>
              </w:rPr>
              <w:t xml:space="preserve"> dengan PSO mencapai performa terbaik</w:t>
            </w:r>
            <w:r w:rsidR="00F67713">
              <w:rPr>
                <w:rFonts w:cs="Times New Roman"/>
                <w:sz w:val="24"/>
                <w:szCs w:val="24"/>
              </w:rPr>
              <w:t xml:space="preserve">, dengan bobot terbanyak oleh DNN dibandingkan dengan model tunggal atau </w:t>
            </w:r>
            <w:r w:rsidR="00F67713" w:rsidRPr="00F67713">
              <w:rPr>
                <w:rFonts w:cs="Times New Roman"/>
                <w:i/>
                <w:iCs/>
                <w:sz w:val="24"/>
                <w:szCs w:val="24"/>
              </w:rPr>
              <w:t>ensemble</w:t>
            </w:r>
            <w:r w:rsidR="00F67713">
              <w:rPr>
                <w:rFonts w:cs="Times New Roman"/>
                <w:sz w:val="24"/>
                <w:szCs w:val="24"/>
              </w:rPr>
              <w:t xml:space="preserve"> tanpa PSO.</w:t>
            </w:r>
          </w:p>
        </w:tc>
      </w:tr>
      <w:tr w:rsidR="001B5B2D" w14:paraId="09DFD152" w14:textId="77777777" w:rsidTr="00CF320D">
        <w:tc>
          <w:tcPr>
            <w:tcW w:w="2245" w:type="dxa"/>
            <w:shd w:val="clear" w:color="auto" w:fill="E7E6E6" w:themeFill="background2"/>
          </w:tcPr>
          <w:p w14:paraId="230FE95D" w14:textId="77777777" w:rsidR="001B5B2D" w:rsidRDefault="001B5B2D" w:rsidP="00CF320D">
            <w:pPr>
              <w:rPr>
                <w:rFonts w:cs="Times New Roman"/>
                <w:sz w:val="24"/>
                <w:szCs w:val="24"/>
              </w:rPr>
            </w:pPr>
            <w:r>
              <w:rPr>
                <w:rFonts w:cs="Times New Roman"/>
                <w:sz w:val="24"/>
                <w:szCs w:val="24"/>
              </w:rPr>
              <w:t>No.</w:t>
            </w:r>
          </w:p>
        </w:tc>
        <w:tc>
          <w:tcPr>
            <w:tcW w:w="5400" w:type="dxa"/>
            <w:shd w:val="clear" w:color="auto" w:fill="E7E6E6" w:themeFill="background2"/>
          </w:tcPr>
          <w:p w14:paraId="347865A2" w14:textId="41F0BC78" w:rsidR="001B5B2D" w:rsidRDefault="007F61BE" w:rsidP="00CF320D">
            <w:pPr>
              <w:rPr>
                <w:rFonts w:cs="Times New Roman"/>
                <w:sz w:val="24"/>
                <w:szCs w:val="24"/>
              </w:rPr>
            </w:pPr>
            <w:r>
              <w:rPr>
                <w:rFonts w:cs="Times New Roman"/>
                <w:sz w:val="24"/>
                <w:szCs w:val="24"/>
              </w:rPr>
              <w:t>1</w:t>
            </w:r>
            <w:r w:rsidR="001B5B2D">
              <w:rPr>
                <w:rFonts w:cs="Times New Roman"/>
                <w:sz w:val="24"/>
                <w:szCs w:val="24"/>
              </w:rPr>
              <w:t>4</w:t>
            </w:r>
          </w:p>
        </w:tc>
      </w:tr>
      <w:tr w:rsidR="001B5B2D" w14:paraId="73C40B0A" w14:textId="77777777" w:rsidTr="00CF320D">
        <w:tc>
          <w:tcPr>
            <w:tcW w:w="2245" w:type="dxa"/>
          </w:tcPr>
          <w:p w14:paraId="6A6DE59E" w14:textId="77777777" w:rsidR="001B5B2D" w:rsidRDefault="001B5B2D" w:rsidP="00CF320D">
            <w:pPr>
              <w:rPr>
                <w:rFonts w:cs="Times New Roman"/>
                <w:sz w:val="24"/>
                <w:szCs w:val="24"/>
              </w:rPr>
            </w:pPr>
            <w:r>
              <w:rPr>
                <w:rFonts w:cs="Times New Roman"/>
                <w:sz w:val="24"/>
                <w:szCs w:val="24"/>
              </w:rPr>
              <w:t>Peneliti</w:t>
            </w:r>
          </w:p>
        </w:tc>
        <w:tc>
          <w:tcPr>
            <w:tcW w:w="5400" w:type="dxa"/>
          </w:tcPr>
          <w:p w14:paraId="150ECC65" w14:textId="5F7BC885" w:rsidR="001B5B2D" w:rsidRPr="00EA3C41" w:rsidRDefault="00A64DE7" w:rsidP="00CF320D">
            <w:pPr>
              <w:contextualSpacing/>
              <w:rPr>
                <w:rFonts w:eastAsia="Times New Roman" w:cs="Times New Roman"/>
                <w:sz w:val="24"/>
                <w:szCs w:val="24"/>
              </w:rPr>
            </w:pPr>
            <w:r w:rsidRPr="00A64DE7">
              <w:rPr>
                <w:rFonts w:eastAsia="Times New Roman" w:cs="Times New Roman"/>
                <w:sz w:val="24"/>
                <w:szCs w:val="24"/>
              </w:rPr>
              <w:t>Islam M. Hammam, Amin K. El-Kharbotly, Yonma M. Sadek</w:t>
            </w:r>
          </w:p>
        </w:tc>
      </w:tr>
      <w:tr w:rsidR="001B5B2D" w14:paraId="12A15181" w14:textId="77777777" w:rsidTr="00CF320D">
        <w:tc>
          <w:tcPr>
            <w:tcW w:w="2245" w:type="dxa"/>
          </w:tcPr>
          <w:p w14:paraId="42E8825B" w14:textId="77777777" w:rsidR="001B5B2D" w:rsidRDefault="001B5B2D" w:rsidP="00CF320D">
            <w:pPr>
              <w:rPr>
                <w:rFonts w:cs="Times New Roman"/>
                <w:sz w:val="24"/>
                <w:szCs w:val="24"/>
              </w:rPr>
            </w:pPr>
            <w:r>
              <w:rPr>
                <w:rFonts w:cs="Times New Roman"/>
                <w:sz w:val="24"/>
                <w:szCs w:val="24"/>
              </w:rPr>
              <w:t>Tahun</w:t>
            </w:r>
          </w:p>
        </w:tc>
        <w:tc>
          <w:tcPr>
            <w:tcW w:w="5400" w:type="dxa"/>
          </w:tcPr>
          <w:p w14:paraId="6CDDC37C" w14:textId="0AF71D66" w:rsidR="001B5B2D" w:rsidRPr="00EA3C41" w:rsidRDefault="00E7526E" w:rsidP="00CF320D">
            <w:pPr>
              <w:rPr>
                <w:rFonts w:cs="Times New Roman"/>
                <w:sz w:val="24"/>
                <w:szCs w:val="24"/>
              </w:rPr>
            </w:pPr>
            <w:r w:rsidRPr="00E7526E">
              <w:rPr>
                <w:rFonts w:cs="Times New Roman"/>
                <w:sz w:val="24"/>
                <w:szCs w:val="24"/>
              </w:rPr>
              <w:t>20</w:t>
            </w:r>
            <w:r w:rsidR="00A64DE7">
              <w:rPr>
                <w:rFonts w:cs="Times New Roman"/>
                <w:sz w:val="24"/>
                <w:szCs w:val="24"/>
              </w:rPr>
              <w:t>2</w:t>
            </w:r>
            <w:r w:rsidRPr="00E7526E">
              <w:rPr>
                <w:rFonts w:cs="Times New Roman"/>
                <w:sz w:val="24"/>
                <w:szCs w:val="24"/>
              </w:rPr>
              <w:t>5 </w:t>
            </w:r>
          </w:p>
        </w:tc>
      </w:tr>
      <w:tr w:rsidR="001B5B2D" w14:paraId="4BC7543E" w14:textId="77777777" w:rsidTr="00CF320D">
        <w:tc>
          <w:tcPr>
            <w:tcW w:w="2245" w:type="dxa"/>
          </w:tcPr>
          <w:p w14:paraId="51C0733E" w14:textId="77777777" w:rsidR="001B5B2D" w:rsidRDefault="001B5B2D" w:rsidP="00CF320D">
            <w:pPr>
              <w:rPr>
                <w:rFonts w:cs="Times New Roman"/>
                <w:sz w:val="24"/>
                <w:szCs w:val="24"/>
              </w:rPr>
            </w:pPr>
            <w:r>
              <w:rPr>
                <w:rFonts w:cs="Times New Roman"/>
                <w:sz w:val="24"/>
                <w:szCs w:val="24"/>
              </w:rPr>
              <w:t>Judul</w:t>
            </w:r>
          </w:p>
        </w:tc>
        <w:tc>
          <w:tcPr>
            <w:tcW w:w="5400" w:type="dxa"/>
          </w:tcPr>
          <w:p w14:paraId="5F11DFE6" w14:textId="308D4665" w:rsidR="001B5B2D" w:rsidRPr="000649D7" w:rsidRDefault="00A64DE7" w:rsidP="00CF320D">
            <w:pPr>
              <w:rPr>
                <w:rFonts w:cs="Times New Roman"/>
                <w:i/>
                <w:iCs/>
                <w:sz w:val="24"/>
                <w:szCs w:val="24"/>
              </w:rPr>
            </w:pPr>
            <w:r w:rsidRPr="00A64DE7">
              <w:rPr>
                <w:rFonts w:cs="Times New Roman"/>
                <w:i/>
                <w:iCs/>
                <w:sz w:val="24"/>
                <w:szCs w:val="24"/>
              </w:rPr>
              <w:t>Adaptive demand forecasting framework with weighted ensemble of regression and machine learning models along life cycle variability</w:t>
            </w:r>
          </w:p>
        </w:tc>
      </w:tr>
      <w:tr w:rsidR="001B5B2D" w14:paraId="4FA7292B" w14:textId="77777777" w:rsidTr="00CF320D">
        <w:tc>
          <w:tcPr>
            <w:tcW w:w="2245" w:type="dxa"/>
          </w:tcPr>
          <w:p w14:paraId="38F7B89F" w14:textId="77777777" w:rsidR="001B5B2D" w:rsidRDefault="001B5B2D" w:rsidP="00CF320D">
            <w:pPr>
              <w:rPr>
                <w:rFonts w:cs="Times New Roman"/>
                <w:sz w:val="24"/>
                <w:szCs w:val="24"/>
              </w:rPr>
            </w:pPr>
            <w:r>
              <w:rPr>
                <w:rFonts w:cs="Times New Roman"/>
                <w:sz w:val="24"/>
                <w:szCs w:val="24"/>
              </w:rPr>
              <w:lastRenderedPageBreak/>
              <w:t>Metode Optimasi</w:t>
            </w:r>
          </w:p>
        </w:tc>
        <w:tc>
          <w:tcPr>
            <w:tcW w:w="5400" w:type="dxa"/>
          </w:tcPr>
          <w:p w14:paraId="12728D65" w14:textId="67860546" w:rsidR="001B5B2D" w:rsidRPr="00F743D6" w:rsidRDefault="00F743D6" w:rsidP="00431D07">
            <w:pPr>
              <w:rPr>
                <w:rFonts w:cs="Times New Roman"/>
                <w:sz w:val="24"/>
                <w:szCs w:val="24"/>
              </w:rPr>
            </w:pPr>
            <w:r w:rsidRPr="00F743D6">
              <w:rPr>
                <w:rFonts w:cs="Times New Roman"/>
                <w:i/>
                <w:iCs/>
                <w:sz w:val="24"/>
                <w:szCs w:val="24"/>
              </w:rPr>
              <w:t>Grid Search</w:t>
            </w:r>
            <w:r w:rsidRPr="00F743D6">
              <w:rPr>
                <w:rFonts w:cs="Times New Roman"/>
                <w:sz w:val="24"/>
                <w:szCs w:val="24"/>
              </w:rPr>
              <w:t> untuk tuning hyperparameter XGBoost</w:t>
            </w:r>
            <w:r w:rsidR="00431D07">
              <w:rPr>
                <w:rFonts w:cs="Times New Roman"/>
                <w:sz w:val="24"/>
                <w:szCs w:val="24"/>
              </w:rPr>
              <w:t xml:space="preserve"> d</w:t>
            </w:r>
            <w:r w:rsidR="00431D07" w:rsidRPr="00431D07">
              <w:rPr>
                <w:rFonts w:cs="Times New Roman"/>
                <w:sz w:val="24"/>
                <w:szCs w:val="24"/>
              </w:rPr>
              <w:t>an untuk</w:t>
            </w:r>
            <w:r w:rsidR="00431D07">
              <w:rPr>
                <w:rFonts w:cs="Times New Roman"/>
                <w:i/>
                <w:iCs/>
                <w:sz w:val="24"/>
                <w:szCs w:val="24"/>
              </w:rPr>
              <w:t xml:space="preserve"> </w:t>
            </w:r>
            <w:r w:rsidRPr="00F743D6">
              <w:rPr>
                <w:rFonts w:cs="Times New Roman"/>
                <w:sz w:val="24"/>
                <w:szCs w:val="24"/>
              </w:rPr>
              <w:t xml:space="preserve">menentukan bobot </w:t>
            </w:r>
            <w:r w:rsidRPr="00431D07">
              <w:rPr>
                <w:rFonts w:cs="Times New Roman"/>
                <w:i/>
                <w:iCs/>
                <w:sz w:val="24"/>
                <w:szCs w:val="24"/>
              </w:rPr>
              <w:t>ensemble</w:t>
            </w:r>
            <w:r w:rsidRPr="00F743D6">
              <w:rPr>
                <w:rFonts w:cs="Times New Roman"/>
                <w:sz w:val="24"/>
                <w:szCs w:val="24"/>
              </w:rPr>
              <w:t xml:space="preserve"> dengan meminimalkan RMSE</w:t>
            </w:r>
          </w:p>
        </w:tc>
      </w:tr>
      <w:tr w:rsidR="001B5B2D" w14:paraId="652BD5CC" w14:textId="77777777" w:rsidTr="00CF320D">
        <w:tc>
          <w:tcPr>
            <w:tcW w:w="2245" w:type="dxa"/>
          </w:tcPr>
          <w:p w14:paraId="5AE3296A" w14:textId="77777777" w:rsidR="001B5B2D" w:rsidRDefault="001B5B2D" w:rsidP="00CF320D">
            <w:pPr>
              <w:rPr>
                <w:rFonts w:cs="Times New Roman"/>
                <w:sz w:val="24"/>
                <w:szCs w:val="24"/>
              </w:rPr>
            </w:pPr>
            <w:r>
              <w:rPr>
                <w:rFonts w:cs="Times New Roman"/>
                <w:sz w:val="24"/>
                <w:szCs w:val="24"/>
              </w:rPr>
              <w:t xml:space="preserve">Model </w:t>
            </w:r>
            <w:r w:rsidRPr="00282238">
              <w:rPr>
                <w:rFonts w:cs="Times New Roman"/>
                <w:sz w:val="24"/>
                <w:szCs w:val="24"/>
              </w:rPr>
              <w:t>ML/DL</w:t>
            </w:r>
          </w:p>
        </w:tc>
        <w:tc>
          <w:tcPr>
            <w:tcW w:w="5400" w:type="dxa"/>
          </w:tcPr>
          <w:p w14:paraId="57B8BCB2" w14:textId="2C0B5000" w:rsidR="001B5B2D" w:rsidRPr="002E649C" w:rsidRDefault="002E649C" w:rsidP="00431D07">
            <w:pPr>
              <w:rPr>
                <w:rFonts w:cs="Times New Roman"/>
                <w:sz w:val="24"/>
                <w:szCs w:val="24"/>
              </w:rPr>
            </w:pPr>
            <w:r w:rsidRPr="002E649C">
              <w:rPr>
                <w:rFonts w:cs="Times New Roman"/>
                <w:sz w:val="24"/>
                <w:szCs w:val="24"/>
              </w:rPr>
              <w:t>AR, ARMA, ARIMA, SARIMA</w:t>
            </w:r>
            <w:r w:rsidR="00431D07">
              <w:rPr>
                <w:rFonts w:cs="Times New Roman"/>
                <w:sz w:val="24"/>
                <w:szCs w:val="24"/>
              </w:rPr>
              <w:t xml:space="preserve">, </w:t>
            </w:r>
            <w:r w:rsidRPr="002E649C">
              <w:rPr>
                <w:rFonts w:cs="Times New Roman"/>
                <w:sz w:val="24"/>
                <w:szCs w:val="24"/>
              </w:rPr>
              <w:t>XGBoost</w:t>
            </w:r>
          </w:p>
        </w:tc>
      </w:tr>
      <w:tr w:rsidR="001B5B2D" w14:paraId="29EDE90B" w14:textId="77777777" w:rsidTr="00CF320D">
        <w:tc>
          <w:tcPr>
            <w:tcW w:w="2245" w:type="dxa"/>
          </w:tcPr>
          <w:p w14:paraId="5DB5EAD8" w14:textId="77777777" w:rsidR="001B5B2D" w:rsidRDefault="001B5B2D" w:rsidP="00CF320D">
            <w:pPr>
              <w:rPr>
                <w:rFonts w:cs="Times New Roman"/>
                <w:sz w:val="24"/>
                <w:szCs w:val="24"/>
              </w:rPr>
            </w:pPr>
            <w:r>
              <w:rPr>
                <w:rFonts w:cs="Times New Roman"/>
                <w:sz w:val="24"/>
                <w:szCs w:val="24"/>
              </w:rPr>
              <w:t xml:space="preserve">Model </w:t>
            </w:r>
            <w:r w:rsidRPr="00282238">
              <w:rPr>
                <w:rFonts w:cs="Times New Roman"/>
                <w:i/>
                <w:iCs/>
                <w:sz w:val="24"/>
                <w:szCs w:val="24"/>
              </w:rPr>
              <w:t>Ensemble</w:t>
            </w:r>
          </w:p>
        </w:tc>
        <w:tc>
          <w:tcPr>
            <w:tcW w:w="5400" w:type="dxa"/>
          </w:tcPr>
          <w:p w14:paraId="26FF445A" w14:textId="7584A16F" w:rsidR="001B5B2D" w:rsidRPr="00CA2084" w:rsidRDefault="00BD7648" w:rsidP="00CF320D">
            <w:pPr>
              <w:rPr>
                <w:rFonts w:cs="Times New Roman"/>
                <w:i/>
                <w:iCs/>
                <w:sz w:val="24"/>
                <w:szCs w:val="24"/>
              </w:rPr>
            </w:pPr>
            <w:r w:rsidRPr="00BD7648">
              <w:rPr>
                <w:rFonts w:cs="Times New Roman"/>
                <w:i/>
                <w:iCs/>
                <w:sz w:val="24"/>
                <w:szCs w:val="24"/>
              </w:rPr>
              <w:t>Weighted Average</w:t>
            </w:r>
          </w:p>
        </w:tc>
      </w:tr>
      <w:tr w:rsidR="001B5B2D" w14:paraId="78B96DA3" w14:textId="77777777" w:rsidTr="00CF320D">
        <w:tc>
          <w:tcPr>
            <w:tcW w:w="2245" w:type="dxa"/>
          </w:tcPr>
          <w:p w14:paraId="27121540" w14:textId="77777777" w:rsidR="001B5B2D" w:rsidRDefault="001B5B2D" w:rsidP="00CF320D">
            <w:pPr>
              <w:rPr>
                <w:rFonts w:cs="Times New Roman"/>
                <w:sz w:val="24"/>
                <w:szCs w:val="24"/>
              </w:rPr>
            </w:pPr>
            <w:r>
              <w:rPr>
                <w:rFonts w:cs="Times New Roman"/>
                <w:sz w:val="24"/>
                <w:szCs w:val="24"/>
              </w:rPr>
              <w:t>Hasil</w:t>
            </w:r>
          </w:p>
        </w:tc>
        <w:tc>
          <w:tcPr>
            <w:tcW w:w="5400" w:type="dxa"/>
          </w:tcPr>
          <w:p w14:paraId="7BC6124F" w14:textId="739B2711" w:rsidR="001B5B2D" w:rsidRPr="00B4521B" w:rsidRDefault="00C73CA1" w:rsidP="00C73CA1">
            <w:pPr>
              <w:rPr>
                <w:rFonts w:cs="Times New Roman"/>
                <w:sz w:val="24"/>
                <w:szCs w:val="24"/>
              </w:rPr>
            </w:pPr>
            <w:r>
              <w:rPr>
                <w:rFonts w:cs="Times New Roman"/>
                <w:sz w:val="24"/>
                <w:szCs w:val="24"/>
              </w:rPr>
              <w:t xml:space="preserve">Model </w:t>
            </w:r>
            <w:r w:rsidRPr="00C73CA1">
              <w:rPr>
                <w:rFonts w:cs="Times New Roman"/>
                <w:i/>
                <w:iCs/>
                <w:sz w:val="24"/>
                <w:szCs w:val="24"/>
              </w:rPr>
              <w:t>ensemble</w:t>
            </w:r>
            <w:r>
              <w:rPr>
                <w:rFonts w:cs="Times New Roman"/>
                <w:sz w:val="24"/>
                <w:szCs w:val="24"/>
              </w:rPr>
              <w:t xml:space="preserve"> </w:t>
            </w:r>
            <w:r w:rsidR="00B4521B" w:rsidRPr="00B4521B">
              <w:rPr>
                <w:rFonts w:cs="Times New Roman"/>
                <w:sz w:val="24"/>
                <w:szCs w:val="24"/>
              </w:rPr>
              <w:t xml:space="preserve">memberikan performa terbaik pada dataset dengan pola campuran </w:t>
            </w:r>
            <w:r>
              <w:rPr>
                <w:rFonts w:cs="Times New Roman"/>
                <w:sz w:val="24"/>
                <w:szCs w:val="24"/>
              </w:rPr>
              <w:t xml:space="preserve">dengan bobot </w:t>
            </w:r>
            <w:r w:rsidR="00B4521B" w:rsidRPr="00B4521B">
              <w:rPr>
                <w:rFonts w:cs="Times New Roman"/>
                <w:sz w:val="24"/>
                <w:szCs w:val="24"/>
              </w:rPr>
              <w:t>SARIMA</w:t>
            </w:r>
            <w:r>
              <w:rPr>
                <w:rFonts w:cs="Times New Roman"/>
                <w:sz w:val="24"/>
                <w:szCs w:val="24"/>
              </w:rPr>
              <w:t xml:space="preserve"> (0,3)</w:t>
            </w:r>
            <w:r w:rsidR="00B4521B" w:rsidRPr="00B4521B">
              <w:rPr>
                <w:rFonts w:cs="Times New Roman"/>
                <w:sz w:val="24"/>
                <w:szCs w:val="24"/>
              </w:rPr>
              <w:t xml:space="preserve"> </w:t>
            </w:r>
            <w:r>
              <w:rPr>
                <w:rFonts w:cs="Times New Roman"/>
                <w:sz w:val="24"/>
                <w:szCs w:val="24"/>
              </w:rPr>
              <w:t>dan</w:t>
            </w:r>
            <w:r w:rsidR="00B4521B" w:rsidRPr="00B4521B">
              <w:rPr>
                <w:rFonts w:cs="Times New Roman"/>
                <w:sz w:val="24"/>
                <w:szCs w:val="24"/>
              </w:rPr>
              <w:t xml:space="preserve"> XGBoost</w:t>
            </w:r>
            <w:r>
              <w:rPr>
                <w:rFonts w:cs="Times New Roman"/>
                <w:sz w:val="24"/>
                <w:szCs w:val="24"/>
              </w:rPr>
              <w:t xml:space="preserve"> (0,7), 80% lebih akurat daripada model ARIMA tunggal.</w:t>
            </w:r>
          </w:p>
        </w:tc>
      </w:tr>
      <w:tr w:rsidR="001B5B2D" w14:paraId="56DC246B" w14:textId="77777777" w:rsidTr="00CF320D">
        <w:tc>
          <w:tcPr>
            <w:tcW w:w="2245" w:type="dxa"/>
            <w:shd w:val="clear" w:color="auto" w:fill="E7E6E6" w:themeFill="background2"/>
          </w:tcPr>
          <w:p w14:paraId="7CAFF9AD" w14:textId="77777777" w:rsidR="001B5B2D" w:rsidRDefault="001B5B2D" w:rsidP="00CF320D">
            <w:pPr>
              <w:rPr>
                <w:rFonts w:cs="Times New Roman"/>
                <w:sz w:val="24"/>
                <w:szCs w:val="24"/>
              </w:rPr>
            </w:pPr>
            <w:r>
              <w:rPr>
                <w:rFonts w:cs="Times New Roman"/>
                <w:sz w:val="24"/>
                <w:szCs w:val="24"/>
              </w:rPr>
              <w:t>No.</w:t>
            </w:r>
          </w:p>
        </w:tc>
        <w:tc>
          <w:tcPr>
            <w:tcW w:w="5400" w:type="dxa"/>
            <w:shd w:val="clear" w:color="auto" w:fill="E7E6E6" w:themeFill="background2"/>
          </w:tcPr>
          <w:p w14:paraId="060A5E9B" w14:textId="4B7B143F" w:rsidR="001B5B2D" w:rsidRDefault="007F61BE" w:rsidP="00CF320D">
            <w:pPr>
              <w:rPr>
                <w:rFonts w:cs="Times New Roman"/>
                <w:sz w:val="24"/>
                <w:szCs w:val="24"/>
              </w:rPr>
            </w:pPr>
            <w:r>
              <w:rPr>
                <w:rFonts w:cs="Times New Roman"/>
                <w:sz w:val="24"/>
                <w:szCs w:val="24"/>
              </w:rPr>
              <w:t>1</w:t>
            </w:r>
            <w:r w:rsidR="001B5B2D">
              <w:rPr>
                <w:rFonts w:cs="Times New Roman"/>
                <w:sz w:val="24"/>
                <w:szCs w:val="24"/>
              </w:rPr>
              <w:t>5</w:t>
            </w:r>
          </w:p>
        </w:tc>
      </w:tr>
      <w:tr w:rsidR="001B5B2D" w14:paraId="0EC7338B" w14:textId="77777777" w:rsidTr="00CF320D">
        <w:tc>
          <w:tcPr>
            <w:tcW w:w="2245" w:type="dxa"/>
          </w:tcPr>
          <w:p w14:paraId="566DFAFB" w14:textId="77777777" w:rsidR="001B5B2D" w:rsidRDefault="001B5B2D" w:rsidP="00CF320D">
            <w:pPr>
              <w:rPr>
                <w:rFonts w:cs="Times New Roman"/>
                <w:sz w:val="24"/>
                <w:szCs w:val="24"/>
              </w:rPr>
            </w:pPr>
            <w:r>
              <w:rPr>
                <w:rFonts w:cs="Times New Roman"/>
                <w:sz w:val="24"/>
                <w:szCs w:val="24"/>
              </w:rPr>
              <w:t>Peneliti</w:t>
            </w:r>
          </w:p>
        </w:tc>
        <w:tc>
          <w:tcPr>
            <w:tcW w:w="5400" w:type="dxa"/>
          </w:tcPr>
          <w:p w14:paraId="54424E6B" w14:textId="27C9800C" w:rsidR="001B5B2D" w:rsidRPr="00EA3C41" w:rsidRDefault="00704826" w:rsidP="00CF320D">
            <w:pPr>
              <w:contextualSpacing/>
              <w:rPr>
                <w:rFonts w:eastAsia="Times New Roman" w:cs="Times New Roman"/>
                <w:sz w:val="24"/>
                <w:szCs w:val="24"/>
              </w:rPr>
            </w:pPr>
            <w:r w:rsidRPr="00704826">
              <w:rPr>
                <w:rFonts w:eastAsia="Times New Roman" w:cs="Times New Roman"/>
                <w:sz w:val="24"/>
                <w:szCs w:val="24"/>
              </w:rPr>
              <w:t>Dr. K. Alice, Syed Hamad ul Haq Andrabi, Shambhavi Jha</w:t>
            </w:r>
          </w:p>
        </w:tc>
      </w:tr>
      <w:tr w:rsidR="001B5B2D" w14:paraId="26CFE92A" w14:textId="77777777" w:rsidTr="00CF320D">
        <w:tc>
          <w:tcPr>
            <w:tcW w:w="2245" w:type="dxa"/>
          </w:tcPr>
          <w:p w14:paraId="0B1118B7" w14:textId="77777777" w:rsidR="001B5B2D" w:rsidRDefault="001B5B2D" w:rsidP="00CF320D">
            <w:pPr>
              <w:rPr>
                <w:rFonts w:cs="Times New Roman"/>
                <w:sz w:val="24"/>
                <w:szCs w:val="24"/>
              </w:rPr>
            </w:pPr>
            <w:r>
              <w:rPr>
                <w:rFonts w:cs="Times New Roman"/>
                <w:sz w:val="24"/>
                <w:szCs w:val="24"/>
              </w:rPr>
              <w:t>Tahun</w:t>
            </w:r>
          </w:p>
        </w:tc>
        <w:tc>
          <w:tcPr>
            <w:tcW w:w="5400" w:type="dxa"/>
          </w:tcPr>
          <w:p w14:paraId="29EDE751" w14:textId="0B2AC987" w:rsidR="001B5B2D" w:rsidRPr="00EA3C41" w:rsidRDefault="00173BBF" w:rsidP="00CF320D">
            <w:pPr>
              <w:rPr>
                <w:rFonts w:cs="Times New Roman"/>
                <w:sz w:val="24"/>
                <w:szCs w:val="24"/>
              </w:rPr>
            </w:pPr>
            <w:r w:rsidRPr="00173BBF">
              <w:rPr>
                <w:rFonts w:cs="Times New Roman"/>
                <w:sz w:val="24"/>
                <w:szCs w:val="24"/>
              </w:rPr>
              <w:t>Tidak disebutkan secara eksplisit</w:t>
            </w:r>
          </w:p>
        </w:tc>
      </w:tr>
      <w:tr w:rsidR="001B5B2D" w14:paraId="4D51A75C" w14:textId="77777777" w:rsidTr="00CF320D">
        <w:tc>
          <w:tcPr>
            <w:tcW w:w="2245" w:type="dxa"/>
          </w:tcPr>
          <w:p w14:paraId="1130C8D4" w14:textId="77777777" w:rsidR="001B5B2D" w:rsidRDefault="001B5B2D" w:rsidP="00CF320D">
            <w:pPr>
              <w:rPr>
                <w:rFonts w:cs="Times New Roman"/>
                <w:sz w:val="24"/>
                <w:szCs w:val="24"/>
              </w:rPr>
            </w:pPr>
            <w:r>
              <w:rPr>
                <w:rFonts w:cs="Times New Roman"/>
                <w:sz w:val="24"/>
                <w:szCs w:val="24"/>
              </w:rPr>
              <w:t>Judul</w:t>
            </w:r>
          </w:p>
        </w:tc>
        <w:tc>
          <w:tcPr>
            <w:tcW w:w="5400" w:type="dxa"/>
          </w:tcPr>
          <w:p w14:paraId="179514F5" w14:textId="2C091280" w:rsidR="001B5B2D" w:rsidRPr="000649D7" w:rsidRDefault="00704826" w:rsidP="00CF320D">
            <w:pPr>
              <w:rPr>
                <w:rFonts w:cs="Times New Roman"/>
                <w:i/>
                <w:iCs/>
                <w:sz w:val="24"/>
                <w:szCs w:val="24"/>
              </w:rPr>
            </w:pPr>
            <w:r w:rsidRPr="00704826">
              <w:rPr>
                <w:rFonts w:cs="Times New Roman"/>
                <w:i/>
                <w:iCs/>
                <w:sz w:val="24"/>
                <w:szCs w:val="24"/>
              </w:rPr>
              <w:t>Sales forecasting based on Ensemble Predictions</w:t>
            </w:r>
          </w:p>
        </w:tc>
      </w:tr>
      <w:tr w:rsidR="001B5B2D" w14:paraId="0324F8BE" w14:textId="77777777" w:rsidTr="00CF320D">
        <w:tc>
          <w:tcPr>
            <w:tcW w:w="2245" w:type="dxa"/>
          </w:tcPr>
          <w:p w14:paraId="508E62A4" w14:textId="77777777" w:rsidR="001B5B2D" w:rsidRDefault="001B5B2D" w:rsidP="00CF320D">
            <w:pPr>
              <w:rPr>
                <w:rFonts w:cs="Times New Roman"/>
                <w:sz w:val="24"/>
                <w:szCs w:val="24"/>
              </w:rPr>
            </w:pPr>
            <w:r>
              <w:rPr>
                <w:rFonts w:cs="Times New Roman"/>
                <w:sz w:val="24"/>
                <w:szCs w:val="24"/>
              </w:rPr>
              <w:t>Metode Optimasi</w:t>
            </w:r>
          </w:p>
        </w:tc>
        <w:tc>
          <w:tcPr>
            <w:tcW w:w="5400" w:type="dxa"/>
          </w:tcPr>
          <w:p w14:paraId="016B0ED7" w14:textId="695CD663" w:rsidR="001B5B2D" w:rsidRPr="00EA3C41" w:rsidRDefault="00585DDA" w:rsidP="00CF320D">
            <w:pPr>
              <w:rPr>
                <w:rFonts w:cs="Times New Roman"/>
                <w:sz w:val="24"/>
                <w:szCs w:val="24"/>
              </w:rPr>
            </w:pPr>
            <w:r>
              <w:rPr>
                <w:rFonts w:cs="Times New Roman"/>
                <w:sz w:val="24"/>
                <w:szCs w:val="24"/>
              </w:rPr>
              <w:t>Tidak disebutkan secara spesifik</w:t>
            </w:r>
          </w:p>
        </w:tc>
      </w:tr>
      <w:tr w:rsidR="001B5B2D" w14:paraId="157DD8C5" w14:textId="77777777" w:rsidTr="00CF320D">
        <w:tc>
          <w:tcPr>
            <w:tcW w:w="2245" w:type="dxa"/>
          </w:tcPr>
          <w:p w14:paraId="3C675210" w14:textId="77777777" w:rsidR="001B5B2D" w:rsidRDefault="001B5B2D" w:rsidP="00CF320D">
            <w:pPr>
              <w:rPr>
                <w:rFonts w:cs="Times New Roman"/>
                <w:sz w:val="24"/>
                <w:szCs w:val="24"/>
              </w:rPr>
            </w:pPr>
            <w:r>
              <w:rPr>
                <w:rFonts w:cs="Times New Roman"/>
                <w:sz w:val="24"/>
                <w:szCs w:val="24"/>
              </w:rPr>
              <w:t xml:space="preserve">Model </w:t>
            </w:r>
            <w:r w:rsidRPr="00282238">
              <w:rPr>
                <w:rFonts w:cs="Times New Roman"/>
                <w:sz w:val="24"/>
                <w:szCs w:val="24"/>
              </w:rPr>
              <w:t>ML/DL</w:t>
            </w:r>
          </w:p>
        </w:tc>
        <w:tc>
          <w:tcPr>
            <w:tcW w:w="5400" w:type="dxa"/>
          </w:tcPr>
          <w:p w14:paraId="62C40843" w14:textId="14551516" w:rsidR="001B5B2D" w:rsidRPr="00AA205A" w:rsidRDefault="00AA205A" w:rsidP="00A33ED7">
            <w:pPr>
              <w:rPr>
                <w:rFonts w:cs="Times New Roman"/>
                <w:sz w:val="24"/>
                <w:szCs w:val="24"/>
              </w:rPr>
            </w:pPr>
            <w:r w:rsidRPr="00AA205A">
              <w:rPr>
                <w:rFonts w:cs="Times New Roman"/>
                <w:sz w:val="24"/>
                <w:szCs w:val="24"/>
              </w:rPr>
              <w:t>XGBoost</w:t>
            </w:r>
            <w:r w:rsidR="00A33ED7">
              <w:rPr>
                <w:rFonts w:cs="Times New Roman"/>
                <w:sz w:val="24"/>
                <w:szCs w:val="24"/>
              </w:rPr>
              <w:t xml:space="preserve">, </w:t>
            </w:r>
            <w:r w:rsidRPr="00AA205A">
              <w:rPr>
                <w:rFonts w:cs="Times New Roman"/>
                <w:sz w:val="24"/>
                <w:szCs w:val="24"/>
              </w:rPr>
              <w:t>LightGBM (LGBM)</w:t>
            </w:r>
            <w:r w:rsidR="00A33ED7">
              <w:rPr>
                <w:rFonts w:cs="Times New Roman"/>
                <w:sz w:val="24"/>
                <w:szCs w:val="24"/>
              </w:rPr>
              <w:t xml:space="preserve">, </w:t>
            </w:r>
            <w:r w:rsidRPr="00AA205A">
              <w:rPr>
                <w:rFonts w:cs="Times New Roman"/>
                <w:sz w:val="24"/>
                <w:szCs w:val="24"/>
              </w:rPr>
              <w:t>CatBoost</w:t>
            </w:r>
          </w:p>
        </w:tc>
      </w:tr>
      <w:tr w:rsidR="001B5B2D" w14:paraId="2524CA91" w14:textId="77777777" w:rsidTr="00CF320D">
        <w:tc>
          <w:tcPr>
            <w:tcW w:w="2245" w:type="dxa"/>
          </w:tcPr>
          <w:p w14:paraId="17F1BCA9" w14:textId="77777777" w:rsidR="001B5B2D" w:rsidRDefault="001B5B2D" w:rsidP="00CF320D">
            <w:pPr>
              <w:rPr>
                <w:rFonts w:cs="Times New Roman"/>
                <w:sz w:val="24"/>
                <w:szCs w:val="24"/>
              </w:rPr>
            </w:pPr>
            <w:r>
              <w:rPr>
                <w:rFonts w:cs="Times New Roman"/>
                <w:sz w:val="24"/>
                <w:szCs w:val="24"/>
              </w:rPr>
              <w:t xml:space="preserve">Model </w:t>
            </w:r>
            <w:r w:rsidRPr="00282238">
              <w:rPr>
                <w:rFonts w:cs="Times New Roman"/>
                <w:i/>
                <w:iCs/>
                <w:sz w:val="24"/>
                <w:szCs w:val="24"/>
              </w:rPr>
              <w:t>Ensemble</w:t>
            </w:r>
          </w:p>
        </w:tc>
        <w:tc>
          <w:tcPr>
            <w:tcW w:w="5400" w:type="dxa"/>
          </w:tcPr>
          <w:p w14:paraId="2FDF50A0" w14:textId="6FCCCA14" w:rsidR="001B5B2D" w:rsidRPr="00CA2084" w:rsidRDefault="00A32F73" w:rsidP="00CF320D">
            <w:pPr>
              <w:rPr>
                <w:rFonts w:cs="Times New Roman"/>
                <w:i/>
                <w:iCs/>
                <w:sz w:val="24"/>
                <w:szCs w:val="24"/>
              </w:rPr>
            </w:pPr>
            <w:r w:rsidRPr="00A32F73">
              <w:rPr>
                <w:rFonts w:cs="Times New Roman"/>
                <w:i/>
                <w:iCs/>
                <w:sz w:val="24"/>
                <w:szCs w:val="24"/>
              </w:rPr>
              <w:t>Voting Regressor </w:t>
            </w:r>
            <w:r w:rsidRPr="00A32F73">
              <w:rPr>
                <w:rFonts w:cs="Times New Roman"/>
                <w:sz w:val="24"/>
                <w:szCs w:val="24"/>
              </w:rPr>
              <w:t>dengan pembobotan berdasarkan nilai MAE masing-masing model</w:t>
            </w:r>
          </w:p>
        </w:tc>
      </w:tr>
      <w:tr w:rsidR="001B5B2D" w14:paraId="7C8572AF" w14:textId="77777777" w:rsidTr="00CF320D">
        <w:tc>
          <w:tcPr>
            <w:tcW w:w="2245" w:type="dxa"/>
          </w:tcPr>
          <w:p w14:paraId="0F7BD83F" w14:textId="77777777" w:rsidR="001B5B2D" w:rsidRDefault="001B5B2D" w:rsidP="00CF320D">
            <w:pPr>
              <w:rPr>
                <w:rFonts w:cs="Times New Roman"/>
                <w:sz w:val="24"/>
                <w:szCs w:val="24"/>
              </w:rPr>
            </w:pPr>
            <w:r>
              <w:rPr>
                <w:rFonts w:cs="Times New Roman"/>
                <w:sz w:val="24"/>
                <w:szCs w:val="24"/>
              </w:rPr>
              <w:t>Hasil</w:t>
            </w:r>
          </w:p>
        </w:tc>
        <w:tc>
          <w:tcPr>
            <w:tcW w:w="5400" w:type="dxa"/>
          </w:tcPr>
          <w:p w14:paraId="1D23ABE0" w14:textId="1E00F7D1" w:rsidR="001B5B2D" w:rsidRPr="00182917" w:rsidRDefault="00575265" w:rsidP="00182917">
            <w:pPr>
              <w:rPr>
                <w:rFonts w:cs="Times New Roman"/>
                <w:sz w:val="24"/>
                <w:szCs w:val="24"/>
              </w:rPr>
            </w:pPr>
            <w:r w:rsidRPr="00182917">
              <w:rPr>
                <w:rFonts w:cs="Times New Roman"/>
                <w:i/>
                <w:iCs/>
                <w:sz w:val="24"/>
                <w:szCs w:val="24"/>
              </w:rPr>
              <w:t xml:space="preserve">Ensemble Voting Regressor </w:t>
            </w:r>
            <w:r w:rsidR="00182917" w:rsidRPr="00182917">
              <w:rPr>
                <w:rFonts w:cs="Times New Roman"/>
                <w:sz w:val="24"/>
                <w:szCs w:val="24"/>
              </w:rPr>
              <w:t>memiliki</w:t>
            </w:r>
            <w:r w:rsidRPr="00182917">
              <w:rPr>
                <w:rFonts w:cs="Times New Roman"/>
                <w:sz w:val="24"/>
                <w:szCs w:val="24"/>
              </w:rPr>
              <w:t xml:space="preserve"> akurasi</w:t>
            </w:r>
            <w:r w:rsidR="00182917" w:rsidRPr="00182917">
              <w:rPr>
                <w:rFonts w:cs="Times New Roman"/>
                <w:sz w:val="24"/>
                <w:szCs w:val="24"/>
              </w:rPr>
              <w:t xml:space="preserve"> tertinggi dengan akurasi 98,7% meningkat 0,001% dibandingkan model individu</w:t>
            </w:r>
          </w:p>
        </w:tc>
      </w:tr>
      <w:tr w:rsidR="001B5B2D" w14:paraId="0C7E8702" w14:textId="77777777" w:rsidTr="00CF320D">
        <w:tc>
          <w:tcPr>
            <w:tcW w:w="2245" w:type="dxa"/>
            <w:shd w:val="clear" w:color="auto" w:fill="E7E6E6" w:themeFill="background2"/>
          </w:tcPr>
          <w:p w14:paraId="268D9A43" w14:textId="77777777" w:rsidR="001B5B2D" w:rsidRDefault="001B5B2D" w:rsidP="00CF320D">
            <w:pPr>
              <w:rPr>
                <w:rFonts w:cs="Times New Roman"/>
                <w:sz w:val="24"/>
                <w:szCs w:val="24"/>
              </w:rPr>
            </w:pPr>
            <w:r>
              <w:rPr>
                <w:rFonts w:cs="Times New Roman"/>
                <w:sz w:val="24"/>
                <w:szCs w:val="24"/>
              </w:rPr>
              <w:t>No.</w:t>
            </w:r>
          </w:p>
        </w:tc>
        <w:tc>
          <w:tcPr>
            <w:tcW w:w="5400" w:type="dxa"/>
            <w:shd w:val="clear" w:color="auto" w:fill="E7E6E6" w:themeFill="background2"/>
          </w:tcPr>
          <w:p w14:paraId="2163CB64" w14:textId="4BC487C2" w:rsidR="001B5B2D" w:rsidRDefault="007F61BE" w:rsidP="00CF320D">
            <w:pPr>
              <w:rPr>
                <w:rFonts w:cs="Times New Roman"/>
                <w:sz w:val="24"/>
                <w:szCs w:val="24"/>
              </w:rPr>
            </w:pPr>
            <w:r>
              <w:rPr>
                <w:rFonts w:cs="Times New Roman"/>
                <w:sz w:val="24"/>
                <w:szCs w:val="24"/>
              </w:rPr>
              <w:t>1</w:t>
            </w:r>
            <w:r w:rsidR="001B5B2D">
              <w:rPr>
                <w:rFonts w:cs="Times New Roman"/>
                <w:sz w:val="24"/>
                <w:szCs w:val="24"/>
              </w:rPr>
              <w:t>6</w:t>
            </w:r>
          </w:p>
        </w:tc>
      </w:tr>
      <w:tr w:rsidR="001B5B2D" w14:paraId="0049871F" w14:textId="77777777" w:rsidTr="00CF320D">
        <w:tc>
          <w:tcPr>
            <w:tcW w:w="2245" w:type="dxa"/>
          </w:tcPr>
          <w:p w14:paraId="6D0E1CBC" w14:textId="77777777" w:rsidR="001B5B2D" w:rsidRDefault="001B5B2D" w:rsidP="00CF320D">
            <w:pPr>
              <w:rPr>
                <w:rFonts w:cs="Times New Roman"/>
                <w:sz w:val="24"/>
                <w:szCs w:val="24"/>
              </w:rPr>
            </w:pPr>
            <w:r>
              <w:rPr>
                <w:rFonts w:cs="Times New Roman"/>
                <w:sz w:val="24"/>
                <w:szCs w:val="24"/>
              </w:rPr>
              <w:t>Peneliti</w:t>
            </w:r>
          </w:p>
        </w:tc>
        <w:tc>
          <w:tcPr>
            <w:tcW w:w="5400" w:type="dxa"/>
          </w:tcPr>
          <w:p w14:paraId="51713D4D" w14:textId="3E994A9A" w:rsidR="001B5B2D" w:rsidRPr="00EA3C41" w:rsidRDefault="001247C3" w:rsidP="00CF320D">
            <w:pPr>
              <w:contextualSpacing/>
              <w:rPr>
                <w:rFonts w:eastAsia="Times New Roman" w:cs="Times New Roman"/>
                <w:sz w:val="24"/>
                <w:szCs w:val="24"/>
              </w:rPr>
            </w:pPr>
            <w:r w:rsidRPr="001247C3">
              <w:rPr>
                <w:rFonts w:eastAsia="Times New Roman" w:cs="Times New Roman"/>
                <w:sz w:val="24"/>
                <w:szCs w:val="24"/>
              </w:rPr>
              <w:t>Mustapha Ismail, Hafsat Muhammad Tukur, Mamudu Friday</w:t>
            </w:r>
          </w:p>
        </w:tc>
      </w:tr>
      <w:tr w:rsidR="001B5B2D" w14:paraId="2267BAA4" w14:textId="77777777" w:rsidTr="00CF320D">
        <w:tc>
          <w:tcPr>
            <w:tcW w:w="2245" w:type="dxa"/>
          </w:tcPr>
          <w:p w14:paraId="1FD16311" w14:textId="77777777" w:rsidR="001B5B2D" w:rsidRDefault="001B5B2D" w:rsidP="00CF320D">
            <w:pPr>
              <w:rPr>
                <w:rFonts w:cs="Times New Roman"/>
                <w:sz w:val="24"/>
                <w:szCs w:val="24"/>
              </w:rPr>
            </w:pPr>
            <w:r>
              <w:rPr>
                <w:rFonts w:cs="Times New Roman"/>
                <w:sz w:val="24"/>
                <w:szCs w:val="24"/>
              </w:rPr>
              <w:t>Tahun</w:t>
            </w:r>
          </w:p>
        </w:tc>
        <w:tc>
          <w:tcPr>
            <w:tcW w:w="5400" w:type="dxa"/>
          </w:tcPr>
          <w:p w14:paraId="3ED23C7F" w14:textId="73F18192" w:rsidR="001B5B2D" w:rsidRPr="00EA3C41" w:rsidRDefault="001247C3" w:rsidP="00CF320D">
            <w:pPr>
              <w:rPr>
                <w:rFonts w:cs="Times New Roman"/>
                <w:sz w:val="24"/>
                <w:szCs w:val="24"/>
              </w:rPr>
            </w:pPr>
            <w:r>
              <w:rPr>
                <w:rFonts w:cs="Times New Roman"/>
                <w:sz w:val="24"/>
                <w:szCs w:val="24"/>
              </w:rPr>
              <w:t>2025</w:t>
            </w:r>
          </w:p>
        </w:tc>
      </w:tr>
      <w:tr w:rsidR="001B5B2D" w14:paraId="4C8DE3C0" w14:textId="77777777" w:rsidTr="00CF320D">
        <w:tc>
          <w:tcPr>
            <w:tcW w:w="2245" w:type="dxa"/>
          </w:tcPr>
          <w:p w14:paraId="006FEBA4" w14:textId="77777777" w:rsidR="001B5B2D" w:rsidRDefault="001B5B2D" w:rsidP="00CF320D">
            <w:pPr>
              <w:rPr>
                <w:rFonts w:cs="Times New Roman"/>
                <w:sz w:val="24"/>
                <w:szCs w:val="24"/>
              </w:rPr>
            </w:pPr>
            <w:r>
              <w:rPr>
                <w:rFonts w:cs="Times New Roman"/>
                <w:sz w:val="24"/>
                <w:szCs w:val="24"/>
              </w:rPr>
              <w:t>Judul</w:t>
            </w:r>
          </w:p>
        </w:tc>
        <w:tc>
          <w:tcPr>
            <w:tcW w:w="5400" w:type="dxa"/>
          </w:tcPr>
          <w:p w14:paraId="60AF9FAF" w14:textId="282D2B60" w:rsidR="001B5B2D" w:rsidRPr="000649D7" w:rsidRDefault="006D43F3" w:rsidP="00CF320D">
            <w:pPr>
              <w:rPr>
                <w:rFonts w:cs="Times New Roman"/>
                <w:i/>
                <w:iCs/>
                <w:sz w:val="24"/>
                <w:szCs w:val="24"/>
              </w:rPr>
            </w:pPr>
            <w:r w:rsidRPr="006D43F3">
              <w:rPr>
                <w:rFonts w:cs="Times New Roman"/>
                <w:i/>
                <w:iCs/>
                <w:sz w:val="24"/>
                <w:szCs w:val="24"/>
              </w:rPr>
              <w:t>Sales Prediction using Ensemble Machine Learning Model</w:t>
            </w:r>
          </w:p>
        </w:tc>
      </w:tr>
      <w:tr w:rsidR="001B5B2D" w14:paraId="08F8490A" w14:textId="77777777" w:rsidTr="00CF320D">
        <w:tc>
          <w:tcPr>
            <w:tcW w:w="2245" w:type="dxa"/>
          </w:tcPr>
          <w:p w14:paraId="7A67269F" w14:textId="77777777" w:rsidR="001B5B2D" w:rsidRDefault="001B5B2D" w:rsidP="00CF320D">
            <w:pPr>
              <w:rPr>
                <w:rFonts w:cs="Times New Roman"/>
                <w:sz w:val="24"/>
                <w:szCs w:val="24"/>
              </w:rPr>
            </w:pPr>
            <w:r>
              <w:rPr>
                <w:rFonts w:cs="Times New Roman"/>
                <w:sz w:val="24"/>
                <w:szCs w:val="24"/>
              </w:rPr>
              <w:t>Metode Optimasi</w:t>
            </w:r>
          </w:p>
        </w:tc>
        <w:tc>
          <w:tcPr>
            <w:tcW w:w="5400" w:type="dxa"/>
          </w:tcPr>
          <w:p w14:paraId="624194DA" w14:textId="4F173130" w:rsidR="001B5B2D" w:rsidRPr="00EA3C41" w:rsidRDefault="006D43F3" w:rsidP="00CF320D">
            <w:pPr>
              <w:rPr>
                <w:rFonts w:cs="Times New Roman"/>
                <w:sz w:val="24"/>
                <w:szCs w:val="24"/>
              </w:rPr>
            </w:pPr>
            <w:r w:rsidRPr="006D43F3">
              <w:rPr>
                <w:rFonts w:cs="Times New Roman"/>
                <w:i/>
                <w:iCs/>
                <w:sz w:val="24"/>
                <w:szCs w:val="24"/>
              </w:rPr>
              <w:t>Grid Search</w:t>
            </w:r>
            <w:r w:rsidRPr="006D43F3">
              <w:rPr>
                <w:rFonts w:cs="Times New Roman"/>
                <w:sz w:val="24"/>
                <w:szCs w:val="24"/>
              </w:rPr>
              <w:t> untuk hyperparameter tuning</w:t>
            </w:r>
          </w:p>
        </w:tc>
      </w:tr>
      <w:tr w:rsidR="001B5B2D" w14:paraId="1A80B0C7" w14:textId="77777777" w:rsidTr="00CF320D">
        <w:tc>
          <w:tcPr>
            <w:tcW w:w="2245" w:type="dxa"/>
          </w:tcPr>
          <w:p w14:paraId="3816AFF1" w14:textId="77777777" w:rsidR="001B5B2D" w:rsidRDefault="001B5B2D" w:rsidP="00CF320D">
            <w:pPr>
              <w:rPr>
                <w:rFonts w:cs="Times New Roman"/>
                <w:sz w:val="24"/>
                <w:szCs w:val="24"/>
              </w:rPr>
            </w:pPr>
            <w:r>
              <w:rPr>
                <w:rFonts w:cs="Times New Roman"/>
                <w:sz w:val="24"/>
                <w:szCs w:val="24"/>
              </w:rPr>
              <w:t xml:space="preserve">Model </w:t>
            </w:r>
            <w:r w:rsidRPr="00282238">
              <w:rPr>
                <w:rFonts w:cs="Times New Roman"/>
                <w:sz w:val="24"/>
                <w:szCs w:val="24"/>
              </w:rPr>
              <w:t>ML/DL</w:t>
            </w:r>
          </w:p>
        </w:tc>
        <w:tc>
          <w:tcPr>
            <w:tcW w:w="5400" w:type="dxa"/>
          </w:tcPr>
          <w:p w14:paraId="596889F0" w14:textId="67AEC87B" w:rsidR="001B5B2D" w:rsidRPr="002924B5" w:rsidRDefault="002924B5" w:rsidP="003607B3">
            <w:pPr>
              <w:rPr>
                <w:rFonts w:cs="Times New Roman"/>
                <w:sz w:val="24"/>
                <w:szCs w:val="24"/>
              </w:rPr>
            </w:pPr>
            <w:r w:rsidRPr="003607B3">
              <w:rPr>
                <w:rFonts w:cs="Times New Roman"/>
                <w:i/>
                <w:iCs/>
                <w:sz w:val="24"/>
                <w:szCs w:val="24"/>
              </w:rPr>
              <w:t>Random Forest</w:t>
            </w:r>
            <w:r w:rsidRPr="002924B5">
              <w:rPr>
                <w:rFonts w:cs="Times New Roman"/>
                <w:sz w:val="24"/>
                <w:szCs w:val="24"/>
              </w:rPr>
              <w:t xml:space="preserve"> (RF)</w:t>
            </w:r>
            <w:r w:rsidR="003607B3">
              <w:rPr>
                <w:rFonts w:cs="Times New Roman"/>
                <w:sz w:val="24"/>
                <w:szCs w:val="24"/>
              </w:rPr>
              <w:t xml:space="preserve">, </w:t>
            </w:r>
            <w:r w:rsidRPr="003607B3">
              <w:rPr>
                <w:rFonts w:cs="Times New Roman"/>
                <w:i/>
                <w:iCs/>
                <w:sz w:val="24"/>
                <w:szCs w:val="24"/>
              </w:rPr>
              <w:t>XGBoost</w:t>
            </w:r>
            <w:r w:rsidR="003607B3" w:rsidRPr="003607B3">
              <w:rPr>
                <w:rFonts w:cs="Times New Roman"/>
                <w:i/>
                <w:iCs/>
                <w:sz w:val="24"/>
                <w:szCs w:val="24"/>
              </w:rPr>
              <w:t xml:space="preserve">, </w:t>
            </w:r>
            <w:r w:rsidRPr="003607B3">
              <w:rPr>
                <w:rFonts w:cs="Times New Roman"/>
                <w:i/>
                <w:iCs/>
                <w:sz w:val="24"/>
                <w:szCs w:val="24"/>
              </w:rPr>
              <w:t>Support Vector Machine</w:t>
            </w:r>
            <w:r w:rsidRPr="002924B5">
              <w:rPr>
                <w:rFonts w:cs="Times New Roman"/>
                <w:sz w:val="24"/>
                <w:szCs w:val="24"/>
              </w:rPr>
              <w:t xml:space="preserve"> (SVM)</w:t>
            </w:r>
          </w:p>
        </w:tc>
      </w:tr>
      <w:tr w:rsidR="001B5B2D" w14:paraId="65167A1F" w14:textId="77777777" w:rsidTr="00CF320D">
        <w:tc>
          <w:tcPr>
            <w:tcW w:w="2245" w:type="dxa"/>
          </w:tcPr>
          <w:p w14:paraId="560A8E0B" w14:textId="77777777" w:rsidR="001B5B2D" w:rsidRDefault="001B5B2D" w:rsidP="00CF320D">
            <w:pPr>
              <w:rPr>
                <w:rFonts w:cs="Times New Roman"/>
                <w:sz w:val="24"/>
                <w:szCs w:val="24"/>
              </w:rPr>
            </w:pPr>
            <w:r>
              <w:rPr>
                <w:rFonts w:cs="Times New Roman"/>
                <w:sz w:val="24"/>
                <w:szCs w:val="24"/>
              </w:rPr>
              <w:t xml:space="preserve">Model </w:t>
            </w:r>
            <w:r w:rsidRPr="00282238">
              <w:rPr>
                <w:rFonts w:cs="Times New Roman"/>
                <w:i/>
                <w:iCs/>
                <w:sz w:val="24"/>
                <w:szCs w:val="24"/>
              </w:rPr>
              <w:t>Ensemble</w:t>
            </w:r>
          </w:p>
        </w:tc>
        <w:tc>
          <w:tcPr>
            <w:tcW w:w="5400" w:type="dxa"/>
          </w:tcPr>
          <w:p w14:paraId="6DF82E56" w14:textId="7A7C6103" w:rsidR="001B5B2D" w:rsidRPr="00CA2084" w:rsidRDefault="005B61D0" w:rsidP="00CF320D">
            <w:pPr>
              <w:rPr>
                <w:rFonts w:cs="Times New Roman"/>
                <w:i/>
                <w:iCs/>
                <w:sz w:val="24"/>
                <w:szCs w:val="24"/>
              </w:rPr>
            </w:pPr>
            <w:r>
              <w:rPr>
                <w:rFonts w:cs="Times New Roman"/>
                <w:i/>
                <w:iCs/>
                <w:sz w:val="24"/>
                <w:szCs w:val="24"/>
              </w:rPr>
              <w:t>Stacking</w:t>
            </w:r>
          </w:p>
        </w:tc>
      </w:tr>
      <w:tr w:rsidR="001B5B2D" w14:paraId="5420BFF6" w14:textId="77777777" w:rsidTr="00CF320D">
        <w:tc>
          <w:tcPr>
            <w:tcW w:w="2245" w:type="dxa"/>
          </w:tcPr>
          <w:p w14:paraId="2A57F238" w14:textId="77777777" w:rsidR="001B5B2D" w:rsidRDefault="001B5B2D" w:rsidP="00CF320D">
            <w:pPr>
              <w:rPr>
                <w:rFonts w:cs="Times New Roman"/>
                <w:sz w:val="24"/>
                <w:szCs w:val="24"/>
              </w:rPr>
            </w:pPr>
            <w:r>
              <w:rPr>
                <w:rFonts w:cs="Times New Roman"/>
                <w:sz w:val="24"/>
                <w:szCs w:val="24"/>
              </w:rPr>
              <w:lastRenderedPageBreak/>
              <w:t>Hasil</w:t>
            </w:r>
          </w:p>
        </w:tc>
        <w:tc>
          <w:tcPr>
            <w:tcW w:w="5400" w:type="dxa"/>
          </w:tcPr>
          <w:p w14:paraId="0AF42AF5" w14:textId="2EA60EC4" w:rsidR="001B5B2D" w:rsidRPr="005B61D0" w:rsidRDefault="000C369F" w:rsidP="003607B3">
            <w:pPr>
              <w:rPr>
                <w:rFonts w:cs="Times New Roman"/>
                <w:sz w:val="24"/>
                <w:szCs w:val="24"/>
              </w:rPr>
            </w:pPr>
            <w:r w:rsidRPr="003607B3">
              <w:rPr>
                <w:rFonts w:cs="Times New Roman"/>
                <w:i/>
                <w:iCs/>
                <w:sz w:val="24"/>
                <w:szCs w:val="24"/>
              </w:rPr>
              <w:t>Stacking Ensemble</w:t>
            </w:r>
            <w:r w:rsidRPr="003607B3">
              <w:rPr>
                <w:rFonts w:cs="Times New Roman"/>
                <w:sz w:val="24"/>
                <w:szCs w:val="24"/>
              </w:rPr>
              <w:t> mencapai performa terbaik</w:t>
            </w:r>
            <w:r w:rsidR="003607B3" w:rsidRPr="003607B3">
              <w:rPr>
                <w:rFonts w:cs="Times New Roman"/>
                <w:sz w:val="24"/>
                <w:szCs w:val="24"/>
              </w:rPr>
              <w:t xml:space="preserve"> dengan </w:t>
            </w:r>
            <w:r w:rsidRPr="003607B3">
              <w:rPr>
                <w:rFonts w:cs="Times New Roman"/>
                <w:sz w:val="24"/>
                <w:szCs w:val="24"/>
              </w:rPr>
              <w:t>R² = 0.9990</w:t>
            </w:r>
            <w:r w:rsidR="003607B3">
              <w:rPr>
                <w:rFonts w:cs="Times New Roman"/>
                <w:sz w:val="24"/>
                <w:szCs w:val="24"/>
              </w:rPr>
              <w:t>, lebih tinggi 0,0006 dibandingkan model individu.</w:t>
            </w:r>
          </w:p>
        </w:tc>
      </w:tr>
      <w:tr w:rsidR="001B5B2D" w14:paraId="487326B9" w14:textId="77777777" w:rsidTr="00CF320D">
        <w:tc>
          <w:tcPr>
            <w:tcW w:w="2245" w:type="dxa"/>
            <w:shd w:val="clear" w:color="auto" w:fill="E7E6E6" w:themeFill="background2"/>
          </w:tcPr>
          <w:p w14:paraId="07711ABC" w14:textId="77777777" w:rsidR="001B5B2D" w:rsidRDefault="001B5B2D" w:rsidP="00CF320D">
            <w:pPr>
              <w:rPr>
                <w:rFonts w:cs="Times New Roman"/>
                <w:sz w:val="24"/>
                <w:szCs w:val="24"/>
              </w:rPr>
            </w:pPr>
            <w:r>
              <w:rPr>
                <w:rFonts w:cs="Times New Roman"/>
                <w:sz w:val="24"/>
                <w:szCs w:val="24"/>
              </w:rPr>
              <w:t>No.</w:t>
            </w:r>
          </w:p>
        </w:tc>
        <w:tc>
          <w:tcPr>
            <w:tcW w:w="5400" w:type="dxa"/>
            <w:shd w:val="clear" w:color="auto" w:fill="E7E6E6" w:themeFill="background2"/>
          </w:tcPr>
          <w:p w14:paraId="191B5406" w14:textId="4D98F345" w:rsidR="001B5B2D" w:rsidRDefault="007F61BE" w:rsidP="00CF320D">
            <w:pPr>
              <w:rPr>
                <w:rFonts w:cs="Times New Roman"/>
                <w:sz w:val="24"/>
                <w:szCs w:val="24"/>
              </w:rPr>
            </w:pPr>
            <w:r>
              <w:rPr>
                <w:rFonts w:cs="Times New Roman"/>
                <w:sz w:val="24"/>
                <w:szCs w:val="24"/>
              </w:rPr>
              <w:t>1</w:t>
            </w:r>
            <w:r w:rsidR="001B5B2D">
              <w:rPr>
                <w:rFonts w:cs="Times New Roman"/>
                <w:sz w:val="24"/>
                <w:szCs w:val="24"/>
              </w:rPr>
              <w:t>7</w:t>
            </w:r>
          </w:p>
        </w:tc>
      </w:tr>
      <w:tr w:rsidR="001B5B2D" w14:paraId="1021F86B" w14:textId="77777777" w:rsidTr="00CF320D">
        <w:tc>
          <w:tcPr>
            <w:tcW w:w="2245" w:type="dxa"/>
          </w:tcPr>
          <w:p w14:paraId="04A1580F" w14:textId="77777777" w:rsidR="001B5B2D" w:rsidRDefault="001B5B2D" w:rsidP="00CF320D">
            <w:pPr>
              <w:rPr>
                <w:rFonts w:cs="Times New Roman"/>
                <w:sz w:val="24"/>
                <w:szCs w:val="24"/>
              </w:rPr>
            </w:pPr>
            <w:r>
              <w:rPr>
                <w:rFonts w:cs="Times New Roman"/>
                <w:sz w:val="24"/>
                <w:szCs w:val="24"/>
              </w:rPr>
              <w:t>Peneliti</w:t>
            </w:r>
          </w:p>
        </w:tc>
        <w:tc>
          <w:tcPr>
            <w:tcW w:w="5400" w:type="dxa"/>
          </w:tcPr>
          <w:p w14:paraId="3CBBEA8D" w14:textId="5F1C0872" w:rsidR="001B5B2D" w:rsidRPr="00EA3C41" w:rsidRDefault="003561CA" w:rsidP="00CF320D">
            <w:pPr>
              <w:contextualSpacing/>
              <w:rPr>
                <w:rFonts w:eastAsia="Times New Roman" w:cs="Times New Roman"/>
                <w:sz w:val="24"/>
                <w:szCs w:val="24"/>
              </w:rPr>
            </w:pPr>
            <w:r w:rsidRPr="003561CA">
              <w:rPr>
                <w:rFonts w:eastAsia="Times New Roman" w:cs="Times New Roman"/>
                <w:sz w:val="24"/>
                <w:szCs w:val="24"/>
              </w:rPr>
              <w:t>Nagaraju Jajam, Nagendra Panini Challa, Kamepalli S. L. Prasanna, C H Venkata Sasi Deepthi</w:t>
            </w:r>
          </w:p>
        </w:tc>
      </w:tr>
      <w:tr w:rsidR="001B5B2D" w14:paraId="3C404058" w14:textId="77777777" w:rsidTr="00CF320D">
        <w:tc>
          <w:tcPr>
            <w:tcW w:w="2245" w:type="dxa"/>
          </w:tcPr>
          <w:p w14:paraId="0243E882" w14:textId="77777777" w:rsidR="001B5B2D" w:rsidRDefault="001B5B2D" w:rsidP="00CF320D">
            <w:pPr>
              <w:rPr>
                <w:rFonts w:cs="Times New Roman"/>
                <w:sz w:val="24"/>
                <w:szCs w:val="24"/>
              </w:rPr>
            </w:pPr>
            <w:r>
              <w:rPr>
                <w:rFonts w:cs="Times New Roman"/>
                <w:sz w:val="24"/>
                <w:szCs w:val="24"/>
              </w:rPr>
              <w:t>Tahun</w:t>
            </w:r>
          </w:p>
        </w:tc>
        <w:tc>
          <w:tcPr>
            <w:tcW w:w="5400" w:type="dxa"/>
          </w:tcPr>
          <w:p w14:paraId="023B6938" w14:textId="1A352DC3" w:rsidR="001B5B2D" w:rsidRPr="00EA3C41" w:rsidRDefault="003561CA" w:rsidP="00CF320D">
            <w:pPr>
              <w:rPr>
                <w:rFonts w:cs="Times New Roman"/>
                <w:sz w:val="24"/>
                <w:szCs w:val="24"/>
              </w:rPr>
            </w:pPr>
            <w:r w:rsidRPr="003561CA">
              <w:rPr>
                <w:rFonts w:cs="Times New Roman"/>
                <w:sz w:val="24"/>
                <w:szCs w:val="24"/>
              </w:rPr>
              <w:t>2023</w:t>
            </w:r>
          </w:p>
        </w:tc>
      </w:tr>
      <w:tr w:rsidR="001B5B2D" w14:paraId="7E974111" w14:textId="77777777" w:rsidTr="00CF320D">
        <w:tc>
          <w:tcPr>
            <w:tcW w:w="2245" w:type="dxa"/>
          </w:tcPr>
          <w:p w14:paraId="07F146E2" w14:textId="77777777" w:rsidR="001B5B2D" w:rsidRDefault="001B5B2D" w:rsidP="00CF320D">
            <w:pPr>
              <w:rPr>
                <w:rFonts w:cs="Times New Roman"/>
                <w:sz w:val="24"/>
                <w:szCs w:val="24"/>
              </w:rPr>
            </w:pPr>
            <w:r>
              <w:rPr>
                <w:rFonts w:cs="Times New Roman"/>
                <w:sz w:val="24"/>
                <w:szCs w:val="24"/>
              </w:rPr>
              <w:t>Judul</w:t>
            </w:r>
          </w:p>
        </w:tc>
        <w:tc>
          <w:tcPr>
            <w:tcW w:w="5400" w:type="dxa"/>
          </w:tcPr>
          <w:p w14:paraId="4E3912E9" w14:textId="2F45D795" w:rsidR="001B5B2D" w:rsidRPr="000649D7" w:rsidRDefault="008935EB" w:rsidP="00CF320D">
            <w:pPr>
              <w:rPr>
                <w:rFonts w:cs="Times New Roman"/>
                <w:i/>
                <w:iCs/>
                <w:sz w:val="24"/>
                <w:szCs w:val="24"/>
              </w:rPr>
            </w:pPr>
            <w:r w:rsidRPr="008935EB">
              <w:rPr>
                <w:rFonts w:cs="Times New Roman"/>
                <w:i/>
                <w:iCs/>
                <w:sz w:val="24"/>
                <w:szCs w:val="24"/>
              </w:rPr>
              <w:t>Arithmetic Optimization With Ensemble Deep Learning SBLSTM-RNN-IGSA Model for Customer Churn Prediction</w:t>
            </w:r>
          </w:p>
        </w:tc>
      </w:tr>
      <w:tr w:rsidR="001B5B2D" w14:paraId="364D6F99" w14:textId="77777777" w:rsidTr="00CF320D">
        <w:tc>
          <w:tcPr>
            <w:tcW w:w="2245" w:type="dxa"/>
          </w:tcPr>
          <w:p w14:paraId="0BA833DF" w14:textId="77777777" w:rsidR="001B5B2D" w:rsidRDefault="001B5B2D" w:rsidP="00CF320D">
            <w:pPr>
              <w:rPr>
                <w:rFonts w:cs="Times New Roman"/>
                <w:sz w:val="24"/>
                <w:szCs w:val="24"/>
              </w:rPr>
            </w:pPr>
            <w:r>
              <w:rPr>
                <w:rFonts w:cs="Times New Roman"/>
                <w:sz w:val="24"/>
                <w:szCs w:val="24"/>
              </w:rPr>
              <w:t>Metode Optimasi</w:t>
            </w:r>
          </w:p>
        </w:tc>
        <w:tc>
          <w:tcPr>
            <w:tcW w:w="5400" w:type="dxa"/>
          </w:tcPr>
          <w:p w14:paraId="4EDAADE1" w14:textId="6FACEFA4" w:rsidR="001B5B2D" w:rsidRPr="003561CA" w:rsidRDefault="003561CA" w:rsidP="00952336">
            <w:pPr>
              <w:rPr>
                <w:rFonts w:cs="Times New Roman"/>
                <w:sz w:val="24"/>
                <w:szCs w:val="24"/>
              </w:rPr>
            </w:pPr>
            <w:r w:rsidRPr="003561CA">
              <w:rPr>
                <w:rFonts w:cs="Times New Roman"/>
                <w:i/>
                <w:iCs/>
                <w:sz w:val="24"/>
                <w:szCs w:val="24"/>
              </w:rPr>
              <w:t xml:space="preserve">Arithmetic Optimization Algorithm </w:t>
            </w:r>
            <w:r w:rsidRPr="003561CA">
              <w:rPr>
                <w:rFonts w:cs="Times New Roman"/>
                <w:sz w:val="24"/>
                <w:szCs w:val="24"/>
              </w:rPr>
              <w:t>(AOA) untuk ekstraksi fitur</w:t>
            </w:r>
            <w:r w:rsidR="00952336">
              <w:rPr>
                <w:rFonts w:cs="Times New Roman"/>
                <w:sz w:val="24"/>
                <w:szCs w:val="24"/>
              </w:rPr>
              <w:t xml:space="preserve"> dan </w:t>
            </w:r>
            <w:r w:rsidRPr="003561CA">
              <w:rPr>
                <w:rFonts w:cs="Times New Roman"/>
                <w:i/>
                <w:iCs/>
                <w:sz w:val="24"/>
                <w:szCs w:val="24"/>
              </w:rPr>
              <w:t>Improved Gravitational Search Optimization Algorithm</w:t>
            </w:r>
            <w:r w:rsidRPr="003561CA">
              <w:rPr>
                <w:rFonts w:cs="Times New Roman"/>
                <w:sz w:val="24"/>
                <w:szCs w:val="24"/>
              </w:rPr>
              <w:t xml:space="preserve"> (IGSA) untuk tuning hyperparameter</w:t>
            </w:r>
          </w:p>
        </w:tc>
      </w:tr>
      <w:tr w:rsidR="001B5B2D" w14:paraId="05E8EE14" w14:textId="77777777" w:rsidTr="00CF320D">
        <w:tc>
          <w:tcPr>
            <w:tcW w:w="2245" w:type="dxa"/>
          </w:tcPr>
          <w:p w14:paraId="53BF18C6" w14:textId="77777777" w:rsidR="001B5B2D" w:rsidRDefault="001B5B2D" w:rsidP="00CF320D">
            <w:pPr>
              <w:rPr>
                <w:rFonts w:cs="Times New Roman"/>
                <w:sz w:val="24"/>
                <w:szCs w:val="24"/>
              </w:rPr>
            </w:pPr>
            <w:r>
              <w:rPr>
                <w:rFonts w:cs="Times New Roman"/>
                <w:sz w:val="24"/>
                <w:szCs w:val="24"/>
              </w:rPr>
              <w:t xml:space="preserve">Model </w:t>
            </w:r>
            <w:r w:rsidRPr="00282238">
              <w:rPr>
                <w:rFonts w:cs="Times New Roman"/>
                <w:sz w:val="24"/>
                <w:szCs w:val="24"/>
              </w:rPr>
              <w:t>ML/DL</w:t>
            </w:r>
          </w:p>
        </w:tc>
        <w:tc>
          <w:tcPr>
            <w:tcW w:w="5400" w:type="dxa"/>
          </w:tcPr>
          <w:p w14:paraId="652635C0" w14:textId="33ABF263" w:rsidR="001B5B2D" w:rsidRPr="00906BA9" w:rsidRDefault="00473CCA" w:rsidP="00906BA9">
            <w:pPr>
              <w:rPr>
                <w:rFonts w:cs="Times New Roman"/>
                <w:sz w:val="24"/>
                <w:szCs w:val="24"/>
              </w:rPr>
            </w:pPr>
            <w:r w:rsidRPr="00473CCA">
              <w:rPr>
                <w:rFonts w:cs="Times New Roman"/>
                <w:sz w:val="24"/>
                <w:szCs w:val="24"/>
              </w:rPr>
              <w:t>SBLSTM-RNN (</w:t>
            </w:r>
            <w:r w:rsidRPr="00473CCA">
              <w:rPr>
                <w:rFonts w:cs="Times New Roman"/>
                <w:i/>
                <w:iCs/>
                <w:sz w:val="24"/>
                <w:szCs w:val="24"/>
              </w:rPr>
              <w:t>Stacked Bidirectional Long Short-Term Memory – Recurrent Neural Network</w:t>
            </w:r>
            <w:r w:rsidRPr="00473CCA">
              <w:rPr>
                <w:rFonts w:cs="Times New Roman"/>
                <w:sz w:val="24"/>
                <w:szCs w:val="24"/>
              </w:rPr>
              <w:t>)</w:t>
            </w:r>
          </w:p>
        </w:tc>
      </w:tr>
      <w:tr w:rsidR="001B5B2D" w14:paraId="654CFB0C" w14:textId="77777777" w:rsidTr="00CF320D">
        <w:tc>
          <w:tcPr>
            <w:tcW w:w="2245" w:type="dxa"/>
          </w:tcPr>
          <w:p w14:paraId="54023B3F" w14:textId="77777777" w:rsidR="001B5B2D" w:rsidRDefault="001B5B2D" w:rsidP="00CF320D">
            <w:pPr>
              <w:rPr>
                <w:rFonts w:cs="Times New Roman"/>
                <w:sz w:val="24"/>
                <w:szCs w:val="24"/>
              </w:rPr>
            </w:pPr>
            <w:r>
              <w:rPr>
                <w:rFonts w:cs="Times New Roman"/>
                <w:sz w:val="24"/>
                <w:szCs w:val="24"/>
              </w:rPr>
              <w:t xml:space="preserve">Model </w:t>
            </w:r>
            <w:r w:rsidRPr="00282238">
              <w:rPr>
                <w:rFonts w:cs="Times New Roman"/>
                <w:i/>
                <w:iCs/>
                <w:sz w:val="24"/>
                <w:szCs w:val="24"/>
              </w:rPr>
              <w:t>Ensemble</w:t>
            </w:r>
          </w:p>
        </w:tc>
        <w:tc>
          <w:tcPr>
            <w:tcW w:w="5400" w:type="dxa"/>
          </w:tcPr>
          <w:p w14:paraId="74A7D2C0" w14:textId="792F1EB5" w:rsidR="001B5B2D" w:rsidRPr="00CA2084" w:rsidRDefault="00BB6EC1" w:rsidP="00CF320D">
            <w:pPr>
              <w:rPr>
                <w:rFonts w:cs="Times New Roman"/>
                <w:i/>
                <w:iCs/>
                <w:sz w:val="24"/>
                <w:szCs w:val="24"/>
              </w:rPr>
            </w:pPr>
            <w:r>
              <w:rPr>
                <w:rFonts w:cs="Times New Roman"/>
                <w:i/>
                <w:iCs/>
                <w:sz w:val="24"/>
                <w:szCs w:val="24"/>
              </w:rPr>
              <w:t>Stacking</w:t>
            </w:r>
          </w:p>
        </w:tc>
      </w:tr>
      <w:tr w:rsidR="001B5B2D" w14:paraId="0315C2CC" w14:textId="77777777" w:rsidTr="00CF320D">
        <w:tc>
          <w:tcPr>
            <w:tcW w:w="2245" w:type="dxa"/>
          </w:tcPr>
          <w:p w14:paraId="5547D965" w14:textId="77777777" w:rsidR="001B5B2D" w:rsidRDefault="001B5B2D" w:rsidP="00CF320D">
            <w:pPr>
              <w:rPr>
                <w:rFonts w:cs="Times New Roman"/>
                <w:sz w:val="24"/>
                <w:szCs w:val="24"/>
              </w:rPr>
            </w:pPr>
            <w:r>
              <w:rPr>
                <w:rFonts w:cs="Times New Roman"/>
                <w:sz w:val="24"/>
                <w:szCs w:val="24"/>
              </w:rPr>
              <w:t>Hasil</w:t>
            </w:r>
          </w:p>
        </w:tc>
        <w:tc>
          <w:tcPr>
            <w:tcW w:w="5400" w:type="dxa"/>
          </w:tcPr>
          <w:p w14:paraId="406BCFF5" w14:textId="641B8E6B" w:rsidR="001B5B2D" w:rsidRPr="0099448D" w:rsidRDefault="00987ED4" w:rsidP="00B64714">
            <w:pPr>
              <w:rPr>
                <w:rFonts w:cs="Times New Roman"/>
                <w:sz w:val="24"/>
                <w:szCs w:val="24"/>
              </w:rPr>
            </w:pPr>
            <w:r w:rsidRPr="00987ED4">
              <w:rPr>
                <w:rFonts w:cs="Times New Roman"/>
                <w:sz w:val="24"/>
                <w:szCs w:val="24"/>
              </w:rPr>
              <w:t>Model AOA-SBLSTM-RNN-IGSA mencapai akurasi tertinggi</w:t>
            </w:r>
            <w:r w:rsidR="00B64714">
              <w:rPr>
                <w:rFonts w:cs="Times New Roman"/>
                <w:sz w:val="24"/>
                <w:szCs w:val="24"/>
              </w:rPr>
              <w:t xml:space="preserve"> </w:t>
            </w:r>
            <w:r w:rsidRPr="00987ED4">
              <w:rPr>
                <w:rFonts w:cs="Times New Roman"/>
                <w:sz w:val="24"/>
                <w:szCs w:val="24"/>
              </w:rPr>
              <w:t>mengungguli semua model pembanding (baik klasik maupun deep learning)</w:t>
            </w:r>
            <w:r w:rsidR="00B64714">
              <w:rPr>
                <w:rFonts w:cs="Times New Roman"/>
                <w:sz w:val="24"/>
                <w:szCs w:val="24"/>
              </w:rPr>
              <w:t xml:space="preserve"> dan c</w:t>
            </w:r>
            <w:r w:rsidRPr="00987ED4">
              <w:rPr>
                <w:rFonts w:cs="Times New Roman"/>
                <w:sz w:val="24"/>
                <w:szCs w:val="24"/>
              </w:rPr>
              <w:t>ocok untuk aplikasi prediksi churn di sektor asuransi</w:t>
            </w:r>
          </w:p>
        </w:tc>
      </w:tr>
      <w:tr w:rsidR="001B5B2D" w14:paraId="437682FC" w14:textId="77777777" w:rsidTr="00CF320D">
        <w:tc>
          <w:tcPr>
            <w:tcW w:w="2245" w:type="dxa"/>
            <w:shd w:val="clear" w:color="auto" w:fill="E7E6E6" w:themeFill="background2"/>
          </w:tcPr>
          <w:p w14:paraId="74DEC8F3" w14:textId="77777777" w:rsidR="001B5B2D" w:rsidRDefault="001B5B2D" w:rsidP="00CF320D">
            <w:pPr>
              <w:rPr>
                <w:rFonts w:cs="Times New Roman"/>
                <w:sz w:val="24"/>
                <w:szCs w:val="24"/>
              </w:rPr>
            </w:pPr>
            <w:r>
              <w:rPr>
                <w:rFonts w:cs="Times New Roman"/>
                <w:sz w:val="24"/>
                <w:szCs w:val="24"/>
              </w:rPr>
              <w:t>No.</w:t>
            </w:r>
          </w:p>
        </w:tc>
        <w:tc>
          <w:tcPr>
            <w:tcW w:w="5400" w:type="dxa"/>
            <w:shd w:val="clear" w:color="auto" w:fill="E7E6E6" w:themeFill="background2"/>
          </w:tcPr>
          <w:p w14:paraId="21CFFF01" w14:textId="7FB97714" w:rsidR="001B5B2D" w:rsidRDefault="007F61BE" w:rsidP="00CF320D">
            <w:pPr>
              <w:rPr>
                <w:rFonts w:cs="Times New Roman"/>
                <w:sz w:val="24"/>
                <w:szCs w:val="24"/>
              </w:rPr>
            </w:pPr>
            <w:r>
              <w:rPr>
                <w:rFonts w:cs="Times New Roman"/>
                <w:sz w:val="24"/>
                <w:szCs w:val="24"/>
              </w:rPr>
              <w:t>1</w:t>
            </w:r>
            <w:r w:rsidR="001B5B2D">
              <w:rPr>
                <w:rFonts w:cs="Times New Roman"/>
                <w:sz w:val="24"/>
                <w:szCs w:val="24"/>
              </w:rPr>
              <w:t>8</w:t>
            </w:r>
          </w:p>
        </w:tc>
      </w:tr>
      <w:tr w:rsidR="001B5B2D" w14:paraId="40AC546D" w14:textId="77777777" w:rsidTr="00CF320D">
        <w:tc>
          <w:tcPr>
            <w:tcW w:w="2245" w:type="dxa"/>
          </w:tcPr>
          <w:p w14:paraId="348BCB2C" w14:textId="77777777" w:rsidR="001B5B2D" w:rsidRDefault="001B5B2D" w:rsidP="00CF320D">
            <w:pPr>
              <w:rPr>
                <w:rFonts w:cs="Times New Roman"/>
                <w:sz w:val="24"/>
                <w:szCs w:val="24"/>
              </w:rPr>
            </w:pPr>
            <w:r>
              <w:rPr>
                <w:rFonts w:cs="Times New Roman"/>
                <w:sz w:val="24"/>
                <w:szCs w:val="24"/>
              </w:rPr>
              <w:t>Peneliti</w:t>
            </w:r>
          </w:p>
        </w:tc>
        <w:tc>
          <w:tcPr>
            <w:tcW w:w="5400" w:type="dxa"/>
          </w:tcPr>
          <w:p w14:paraId="71FE37B7" w14:textId="189F08C3" w:rsidR="001B5B2D" w:rsidRPr="00EA3C41" w:rsidRDefault="00AA1C01" w:rsidP="00CF320D">
            <w:pPr>
              <w:contextualSpacing/>
              <w:rPr>
                <w:rFonts w:eastAsia="Times New Roman" w:cs="Times New Roman"/>
                <w:sz w:val="24"/>
                <w:szCs w:val="24"/>
              </w:rPr>
            </w:pPr>
            <w:r w:rsidRPr="00AA1C01">
              <w:rPr>
                <w:rFonts w:eastAsia="Times New Roman" w:cs="Times New Roman"/>
                <w:sz w:val="24"/>
                <w:szCs w:val="24"/>
              </w:rPr>
              <w:t>Zongxi Qu, Yutong Li, Xia Jiang, Chunhua Niu</w:t>
            </w:r>
          </w:p>
        </w:tc>
      </w:tr>
      <w:tr w:rsidR="001B5B2D" w14:paraId="00B949B1" w14:textId="77777777" w:rsidTr="00CF320D">
        <w:tc>
          <w:tcPr>
            <w:tcW w:w="2245" w:type="dxa"/>
          </w:tcPr>
          <w:p w14:paraId="2E2FB7A2" w14:textId="77777777" w:rsidR="001B5B2D" w:rsidRDefault="001B5B2D" w:rsidP="00CF320D">
            <w:pPr>
              <w:rPr>
                <w:rFonts w:cs="Times New Roman"/>
                <w:sz w:val="24"/>
                <w:szCs w:val="24"/>
              </w:rPr>
            </w:pPr>
            <w:r>
              <w:rPr>
                <w:rFonts w:cs="Times New Roman"/>
                <w:sz w:val="24"/>
                <w:szCs w:val="24"/>
              </w:rPr>
              <w:t>Tahun</w:t>
            </w:r>
          </w:p>
        </w:tc>
        <w:tc>
          <w:tcPr>
            <w:tcW w:w="5400" w:type="dxa"/>
          </w:tcPr>
          <w:p w14:paraId="77A49A1D" w14:textId="5EB7F93C" w:rsidR="001B5B2D" w:rsidRPr="00EA3C41" w:rsidRDefault="00AA1C01" w:rsidP="00CF320D">
            <w:pPr>
              <w:rPr>
                <w:rFonts w:cs="Times New Roman"/>
                <w:sz w:val="24"/>
                <w:szCs w:val="24"/>
              </w:rPr>
            </w:pPr>
            <w:r w:rsidRPr="00AA1C01">
              <w:rPr>
                <w:rFonts w:cs="Times New Roman"/>
                <w:sz w:val="24"/>
                <w:szCs w:val="24"/>
              </w:rPr>
              <w:t>2023</w:t>
            </w:r>
          </w:p>
        </w:tc>
      </w:tr>
      <w:tr w:rsidR="001B5B2D" w14:paraId="52106BCF" w14:textId="77777777" w:rsidTr="00CF320D">
        <w:tc>
          <w:tcPr>
            <w:tcW w:w="2245" w:type="dxa"/>
          </w:tcPr>
          <w:p w14:paraId="5F4CC837" w14:textId="77777777" w:rsidR="001B5B2D" w:rsidRDefault="001B5B2D" w:rsidP="00CF320D">
            <w:pPr>
              <w:rPr>
                <w:rFonts w:cs="Times New Roman"/>
                <w:sz w:val="24"/>
                <w:szCs w:val="24"/>
              </w:rPr>
            </w:pPr>
            <w:r>
              <w:rPr>
                <w:rFonts w:cs="Times New Roman"/>
                <w:sz w:val="24"/>
                <w:szCs w:val="24"/>
              </w:rPr>
              <w:t>Judul</w:t>
            </w:r>
          </w:p>
        </w:tc>
        <w:tc>
          <w:tcPr>
            <w:tcW w:w="5400" w:type="dxa"/>
          </w:tcPr>
          <w:p w14:paraId="1FA9D9AC" w14:textId="17FB9816" w:rsidR="001B5B2D" w:rsidRPr="000649D7" w:rsidRDefault="00944C25" w:rsidP="00CF320D">
            <w:pPr>
              <w:rPr>
                <w:rFonts w:cs="Times New Roman"/>
                <w:i/>
                <w:iCs/>
                <w:sz w:val="24"/>
                <w:szCs w:val="24"/>
              </w:rPr>
            </w:pPr>
            <w:r w:rsidRPr="00944C25">
              <w:rPr>
                <w:rFonts w:cs="Times New Roman"/>
                <w:i/>
                <w:iCs/>
                <w:sz w:val="24"/>
                <w:szCs w:val="24"/>
              </w:rPr>
              <w:t>An innovative ensemble model based on multiple neural networks and a novel heuristic optimization algorithm for COVID-19 forecasting</w:t>
            </w:r>
          </w:p>
        </w:tc>
      </w:tr>
      <w:tr w:rsidR="001B5B2D" w14:paraId="40B59478" w14:textId="77777777" w:rsidTr="00CF320D">
        <w:tc>
          <w:tcPr>
            <w:tcW w:w="2245" w:type="dxa"/>
          </w:tcPr>
          <w:p w14:paraId="5B04B33F" w14:textId="77777777" w:rsidR="001B5B2D" w:rsidRDefault="001B5B2D" w:rsidP="00CF320D">
            <w:pPr>
              <w:rPr>
                <w:rFonts w:cs="Times New Roman"/>
                <w:sz w:val="24"/>
                <w:szCs w:val="24"/>
              </w:rPr>
            </w:pPr>
            <w:r>
              <w:rPr>
                <w:rFonts w:cs="Times New Roman"/>
                <w:sz w:val="24"/>
                <w:szCs w:val="24"/>
              </w:rPr>
              <w:t>Metode Optimasi</w:t>
            </w:r>
          </w:p>
        </w:tc>
        <w:tc>
          <w:tcPr>
            <w:tcW w:w="5400" w:type="dxa"/>
          </w:tcPr>
          <w:p w14:paraId="5E5D69ED" w14:textId="03A71A74" w:rsidR="001B5B2D" w:rsidRPr="00AA1C01" w:rsidRDefault="00AA1C01" w:rsidP="00CF320D">
            <w:pPr>
              <w:rPr>
                <w:rFonts w:cs="Times New Roman"/>
                <w:sz w:val="24"/>
                <w:szCs w:val="24"/>
              </w:rPr>
            </w:pPr>
            <w:r w:rsidRPr="00AA1C01">
              <w:rPr>
                <w:rFonts w:cs="Times New Roman"/>
                <w:sz w:val="24"/>
                <w:szCs w:val="24"/>
              </w:rPr>
              <w:t>SCWOA (</w:t>
            </w:r>
            <w:r w:rsidRPr="00AA1C01">
              <w:rPr>
                <w:rFonts w:cs="Times New Roman"/>
                <w:i/>
                <w:iCs/>
                <w:sz w:val="24"/>
                <w:szCs w:val="24"/>
              </w:rPr>
              <w:t>Sine Cosine Algorithm-Whale Optimization Algorithm</w:t>
            </w:r>
            <w:r w:rsidRPr="00AA1C01">
              <w:rPr>
                <w:rFonts w:cs="Times New Roman"/>
                <w:sz w:val="24"/>
                <w:szCs w:val="24"/>
              </w:rPr>
              <w:t>)</w:t>
            </w:r>
          </w:p>
        </w:tc>
      </w:tr>
      <w:tr w:rsidR="001B5B2D" w14:paraId="179599BD" w14:textId="77777777" w:rsidTr="00CF320D">
        <w:tc>
          <w:tcPr>
            <w:tcW w:w="2245" w:type="dxa"/>
          </w:tcPr>
          <w:p w14:paraId="110DA49A" w14:textId="77777777" w:rsidR="001B5B2D" w:rsidRDefault="001B5B2D" w:rsidP="00CF320D">
            <w:pPr>
              <w:rPr>
                <w:rFonts w:cs="Times New Roman"/>
                <w:sz w:val="24"/>
                <w:szCs w:val="24"/>
              </w:rPr>
            </w:pPr>
            <w:r>
              <w:rPr>
                <w:rFonts w:cs="Times New Roman"/>
                <w:sz w:val="24"/>
                <w:szCs w:val="24"/>
              </w:rPr>
              <w:t xml:space="preserve">Model </w:t>
            </w:r>
            <w:r w:rsidRPr="00282238">
              <w:rPr>
                <w:rFonts w:cs="Times New Roman"/>
                <w:sz w:val="24"/>
                <w:szCs w:val="24"/>
              </w:rPr>
              <w:t>ML/DL</w:t>
            </w:r>
          </w:p>
        </w:tc>
        <w:tc>
          <w:tcPr>
            <w:tcW w:w="5400" w:type="dxa"/>
          </w:tcPr>
          <w:p w14:paraId="537055BA" w14:textId="2C458C63" w:rsidR="001B5B2D" w:rsidRPr="003F3A4A" w:rsidRDefault="009F2D97" w:rsidP="009F2D97">
            <w:pPr>
              <w:rPr>
                <w:rFonts w:cs="Times New Roman"/>
                <w:sz w:val="24"/>
                <w:szCs w:val="24"/>
              </w:rPr>
            </w:pPr>
            <w:r w:rsidRPr="003F3A4A">
              <w:rPr>
                <w:rFonts w:cs="Times New Roman"/>
                <w:i/>
                <w:iCs/>
                <w:sz w:val="24"/>
                <w:szCs w:val="24"/>
              </w:rPr>
              <w:t>Back-Propagation Neural Network</w:t>
            </w:r>
            <w:r w:rsidRPr="003F3A4A">
              <w:rPr>
                <w:rFonts w:cs="Times New Roman"/>
                <w:sz w:val="24"/>
                <w:szCs w:val="24"/>
              </w:rPr>
              <w:t xml:space="preserve"> </w:t>
            </w:r>
            <w:r>
              <w:rPr>
                <w:rFonts w:cs="Times New Roman"/>
                <w:sz w:val="24"/>
                <w:szCs w:val="24"/>
              </w:rPr>
              <w:t>(</w:t>
            </w:r>
            <w:r w:rsidR="003F3A4A" w:rsidRPr="003F3A4A">
              <w:rPr>
                <w:rFonts w:cs="Times New Roman"/>
                <w:sz w:val="24"/>
                <w:szCs w:val="24"/>
              </w:rPr>
              <w:t>BPNN</w:t>
            </w:r>
            <w:r>
              <w:rPr>
                <w:rFonts w:cs="Times New Roman"/>
                <w:sz w:val="24"/>
                <w:szCs w:val="24"/>
              </w:rPr>
              <w:t xml:space="preserve">), </w:t>
            </w:r>
            <w:r w:rsidRPr="003F3A4A">
              <w:rPr>
                <w:rFonts w:cs="Times New Roman"/>
                <w:i/>
                <w:iCs/>
                <w:sz w:val="24"/>
                <w:szCs w:val="24"/>
              </w:rPr>
              <w:t>Elman Neural Network</w:t>
            </w:r>
            <w:r w:rsidRPr="003F3A4A">
              <w:rPr>
                <w:rFonts w:cs="Times New Roman"/>
                <w:sz w:val="24"/>
                <w:szCs w:val="24"/>
              </w:rPr>
              <w:t xml:space="preserve"> </w:t>
            </w:r>
            <w:r>
              <w:rPr>
                <w:rFonts w:cs="Times New Roman"/>
                <w:sz w:val="24"/>
                <w:szCs w:val="24"/>
              </w:rPr>
              <w:t>(</w:t>
            </w:r>
            <w:r w:rsidR="003F3A4A" w:rsidRPr="003F3A4A">
              <w:rPr>
                <w:rFonts w:cs="Times New Roman"/>
                <w:sz w:val="24"/>
                <w:szCs w:val="24"/>
              </w:rPr>
              <w:t>ENN</w:t>
            </w:r>
            <w:r>
              <w:rPr>
                <w:rFonts w:cs="Times New Roman"/>
                <w:sz w:val="24"/>
                <w:szCs w:val="24"/>
              </w:rPr>
              <w:t xml:space="preserve">), </w:t>
            </w:r>
            <w:r w:rsidRPr="003F3A4A">
              <w:rPr>
                <w:rFonts w:cs="Times New Roman"/>
                <w:i/>
                <w:iCs/>
                <w:sz w:val="24"/>
                <w:szCs w:val="24"/>
              </w:rPr>
              <w:t xml:space="preserve">Adaptive Neuro-Fuzzy </w:t>
            </w:r>
            <w:r w:rsidRPr="003F3A4A">
              <w:rPr>
                <w:rFonts w:cs="Times New Roman"/>
                <w:i/>
                <w:iCs/>
                <w:sz w:val="24"/>
                <w:szCs w:val="24"/>
              </w:rPr>
              <w:lastRenderedPageBreak/>
              <w:t>Inference System</w:t>
            </w:r>
            <w:r w:rsidRPr="003F3A4A">
              <w:rPr>
                <w:rFonts w:cs="Times New Roman"/>
                <w:sz w:val="24"/>
                <w:szCs w:val="24"/>
              </w:rPr>
              <w:t xml:space="preserve"> </w:t>
            </w:r>
            <w:r>
              <w:rPr>
                <w:rFonts w:cs="Times New Roman"/>
                <w:sz w:val="24"/>
                <w:szCs w:val="24"/>
              </w:rPr>
              <w:t>(</w:t>
            </w:r>
            <w:r w:rsidR="003F3A4A" w:rsidRPr="003F3A4A">
              <w:rPr>
                <w:rFonts w:cs="Times New Roman"/>
                <w:sz w:val="24"/>
                <w:szCs w:val="24"/>
              </w:rPr>
              <w:t>ANFIS</w:t>
            </w:r>
            <w:r>
              <w:rPr>
                <w:rFonts w:cs="Times New Roman"/>
                <w:sz w:val="24"/>
                <w:szCs w:val="24"/>
              </w:rPr>
              <w:t xml:space="preserve">), </w:t>
            </w:r>
            <w:r w:rsidR="003F3A4A" w:rsidRPr="003F3A4A">
              <w:rPr>
                <w:rFonts w:cs="Times New Roman"/>
                <w:sz w:val="24"/>
                <w:szCs w:val="24"/>
              </w:rPr>
              <w:t xml:space="preserve"> </w:t>
            </w:r>
            <w:r w:rsidRPr="003F3A4A">
              <w:rPr>
                <w:rFonts w:cs="Times New Roman"/>
                <w:i/>
                <w:iCs/>
                <w:sz w:val="24"/>
                <w:szCs w:val="24"/>
              </w:rPr>
              <w:t>Long Short-Term Memory</w:t>
            </w:r>
            <w:r w:rsidRPr="003F3A4A">
              <w:rPr>
                <w:rFonts w:cs="Times New Roman"/>
                <w:sz w:val="24"/>
                <w:szCs w:val="24"/>
              </w:rPr>
              <w:t xml:space="preserve"> </w:t>
            </w:r>
            <w:r w:rsidR="003F3A4A" w:rsidRPr="003F3A4A">
              <w:rPr>
                <w:rFonts w:cs="Times New Roman"/>
                <w:sz w:val="24"/>
                <w:szCs w:val="24"/>
              </w:rPr>
              <w:t>(</w:t>
            </w:r>
            <w:r>
              <w:rPr>
                <w:rFonts w:cs="Times New Roman"/>
                <w:sz w:val="24"/>
                <w:szCs w:val="24"/>
              </w:rPr>
              <w:t>LSTM</w:t>
            </w:r>
            <w:r w:rsidR="003F3A4A" w:rsidRPr="003F3A4A">
              <w:rPr>
                <w:rFonts w:cs="Times New Roman"/>
                <w:sz w:val="24"/>
                <w:szCs w:val="24"/>
              </w:rPr>
              <w:t>)</w:t>
            </w:r>
          </w:p>
        </w:tc>
      </w:tr>
      <w:tr w:rsidR="001B5B2D" w14:paraId="3F9775D4" w14:textId="77777777" w:rsidTr="00CF320D">
        <w:tc>
          <w:tcPr>
            <w:tcW w:w="2245" w:type="dxa"/>
          </w:tcPr>
          <w:p w14:paraId="6137A0FB" w14:textId="77777777" w:rsidR="001B5B2D" w:rsidRDefault="001B5B2D" w:rsidP="00CF320D">
            <w:pPr>
              <w:rPr>
                <w:rFonts w:cs="Times New Roman"/>
                <w:sz w:val="24"/>
                <w:szCs w:val="24"/>
              </w:rPr>
            </w:pPr>
            <w:r>
              <w:rPr>
                <w:rFonts w:cs="Times New Roman"/>
                <w:sz w:val="24"/>
                <w:szCs w:val="24"/>
              </w:rPr>
              <w:lastRenderedPageBreak/>
              <w:t xml:space="preserve">Model </w:t>
            </w:r>
            <w:r w:rsidRPr="00282238">
              <w:rPr>
                <w:rFonts w:cs="Times New Roman"/>
                <w:i/>
                <w:iCs/>
                <w:sz w:val="24"/>
                <w:szCs w:val="24"/>
              </w:rPr>
              <w:t>Ensemble</w:t>
            </w:r>
          </w:p>
        </w:tc>
        <w:tc>
          <w:tcPr>
            <w:tcW w:w="5400" w:type="dxa"/>
          </w:tcPr>
          <w:p w14:paraId="2E27954D" w14:textId="032774E1" w:rsidR="001B5B2D" w:rsidRPr="00BF5BE3" w:rsidRDefault="00BF5BE3" w:rsidP="00CF320D">
            <w:pPr>
              <w:rPr>
                <w:rFonts w:cs="Times New Roman"/>
                <w:i/>
                <w:iCs/>
                <w:sz w:val="24"/>
                <w:szCs w:val="24"/>
              </w:rPr>
            </w:pPr>
            <w:r w:rsidRPr="00BF5BE3">
              <w:rPr>
                <w:rFonts w:cs="Times New Roman"/>
                <w:i/>
                <w:iCs/>
                <w:sz w:val="24"/>
                <w:szCs w:val="24"/>
              </w:rPr>
              <w:t>Weighted Ensemble</w:t>
            </w:r>
          </w:p>
        </w:tc>
      </w:tr>
      <w:tr w:rsidR="001B5B2D" w14:paraId="17B6AB1D" w14:textId="77777777" w:rsidTr="00CF320D">
        <w:tc>
          <w:tcPr>
            <w:tcW w:w="2245" w:type="dxa"/>
          </w:tcPr>
          <w:p w14:paraId="30900B1A" w14:textId="77777777" w:rsidR="001B5B2D" w:rsidRDefault="001B5B2D" w:rsidP="00CF320D">
            <w:pPr>
              <w:rPr>
                <w:rFonts w:cs="Times New Roman"/>
                <w:sz w:val="24"/>
                <w:szCs w:val="24"/>
              </w:rPr>
            </w:pPr>
            <w:r>
              <w:rPr>
                <w:rFonts w:cs="Times New Roman"/>
                <w:sz w:val="24"/>
                <w:szCs w:val="24"/>
              </w:rPr>
              <w:t>Hasil</w:t>
            </w:r>
          </w:p>
        </w:tc>
        <w:tc>
          <w:tcPr>
            <w:tcW w:w="5400" w:type="dxa"/>
          </w:tcPr>
          <w:p w14:paraId="2106AA0E" w14:textId="2AF1EE35" w:rsidR="001B5B2D" w:rsidRPr="002E6A01" w:rsidRDefault="002E6A01" w:rsidP="009F2D97">
            <w:pPr>
              <w:rPr>
                <w:rFonts w:cs="Times New Roman"/>
                <w:sz w:val="24"/>
                <w:szCs w:val="24"/>
              </w:rPr>
            </w:pPr>
            <w:r w:rsidRPr="002E6A01">
              <w:rPr>
                <w:rFonts w:cs="Times New Roman"/>
                <w:sz w:val="24"/>
                <w:szCs w:val="24"/>
              </w:rPr>
              <w:t>SCWOA unggul dibandingkan PSO, GWO, SCA, dan WOA dalam pengujian 15 fungsi benchmark</w:t>
            </w:r>
            <w:r w:rsidR="009F2D97">
              <w:rPr>
                <w:rFonts w:cs="Times New Roman"/>
                <w:sz w:val="24"/>
                <w:szCs w:val="24"/>
              </w:rPr>
              <w:t>, m</w:t>
            </w:r>
            <w:r w:rsidR="0098785F" w:rsidRPr="0098785F">
              <w:rPr>
                <w:rFonts w:cs="Times New Roman"/>
                <w:sz w:val="24"/>
                <w:szCs w:val="24"/>
              </w:rPr>
              <w:t xml:space="preserve">odel </w:t>
            </w:r>
            <w:r w:rsidR="0098785F" w:rsidRPr="009F2D97">
              <w:rPr>
                <w:rFonts w:cs="Times New Roman"/>
                <w:i/>
                <w:iCs/>
                <w:sz w:val="24"/>
                <w:szCs w:val="24"/>
              </w:rPr>
              <w:t>ensemble</w:t>
            </w:r>
            <w:r w:rsidR="0098785F" w:rsidRPr="0098785F">
              <w:rPr>
                <w:rFonts w:cs="Times New Roman"/>
                <w:sz w:val="24"/>
                <w:szCs w:val="24"/>
              </w:rPr>
              <w:t xml:space="preserve"> berbasis SCWOA yang mengkombinasikan BPNN, ENN, ANFIS, dan LSTM terbukti sangat efektif dan robust untuk prediksi COVID-19, mengatasi keterbatasan model individu dan meningkatkan akurasi prediksi secara signifikan</w:t>
            </w:r>
          </w:p>
        </w:tc>
      </w:tr>
      <w:tr w:rsidR="001B5B2D" w14:paraId="1561E1AB" w14:textId="77777777" w:rsidTr="00CF320D">
        <w:tc>
          <w:tcPr>
            <w:tcW w:w="2245" w:type="dxa"/>
            <w:shd w:val="clear" w:color="auto" w:fill="E7E6E6" w:themeFill="background2"/>
          </w:tcPr>
          <w:p w14:paraId="55CF2AB6" w14:textId="77777777" w:rsidR="001B5B2D" w:rsidRDefault="001B5B2D" w:rsidP="00CF320D">
            <w:pPr>
              <w:rPr>
                <w:rFonts w:cs="Times New Roman"/>
                <w:sz w:val="24"/>
                <w:szCs w:val="24"/>
              </w:rPr>
            </w:pPr>
            <w:r>
              <w:rPr>
                <w:rFonts w:cs="Times New Roman"/>
                <w:sz w:val="24"/>
                <w:szCs w:val="24"/>
              </w:rPr>
              <w:t>No.</w:t>
            </w:r>
          </w:p>
        </w:tc>
        <w:tc>
          <w:tcPr>
            <w:tcW w:w="5400" w:type="dxa"/>
            <w:shd w:val="clear" w:color="auto" w:fill="E7E6E6" w:themeFill="background2"/>
          </w:tcPr>
          <w:p w14:paraId="07A66448" w14:textId="091A3261" w:rsidR="001B5B2D" w:rsidRDefault="007F61BE" w:rsidP="00CF320D">
            <w:pPr>
              <w:rPr>
                <w:rFonts w:cs="Times New Roman"/>
                <w:sz w:val="24"/>
                <w:szCs w:val="24"/>
              </w:rPr>
            </w:pPr>
            <w:r>
              <w:rPr>
                <w:rFonts w:cs="Times New Roman"/>
                <w:sz w:val="24"/>
                <w:szCs w:val="24"/>
              </w:rPr>
              <w:t>1</w:t>
            </w:r>
            <w:r w:rsidR="001B5B2D">
              <w:rPr>
                <w:rFonts w:cs="Times New Roman"/>
                <w:sz w:val="24"/>
                <w:szCs w:val="24"/>
              </w:rPr>
              <w:t>9</w:t>
            </w:r>
          </w:p>
        </w:tc>
      </w:tr>
      <w:tr w:rsidR="001B5B2D" w14:paraId="4F2DEF28" w14:textId="77777777" w:rsidTr="00CF320D">
        <w:tc>
          <w:tcPr>
            <w:tcW w:w="2245" w:type="dxa"/>
          </w:tcPr>
          <w:p w14:paraId="671B29D8" w14:textId="77777777" w:rsidR="001B5B2D" w:rsidRDefault="001B5B2D" w:rsidP="00CF320D">
            <w:pPr>
              <w:rPr>
                <w:rFonts w:cs="Times New Roman"/>
                <w:sz w:val="24"/>
                <w:szCs w:val="24"/>
              </w:rPr>
            </w:pPr>
            <w:r>
              <w:rPr>
                <w:rFonts w:cs="Times New Roman"/>
                <w:sz w:val="24"/>
                <w:szCs w:val="24"/>
              </w:rPr>
              <w:t>Peneliti</w:t>
            </w:r>
          </w:p>
        </w:tc>
        <w:tc>
          <w:tcPr>
            <w:tcW w:w="5400" w:type="dxa"/>
          </w:tcPr>
          <w:p w14:paraId="182143AC" w14:textId="49E6E6C9" w:rsidR="001B5B2D" w:rsidRPr="00EA3C41" w:rsidRDefault="00D929DB" w:rsidP="00CF320D">
            <w:pPr>
              <w:contextualSpacing/>
              <w:rPr>
                <w:rFonts w:eastAsia="Times New Roman" w:cs="Times New Roman"/>
                <w:sz w:val="24"/>
                <w:szCs w:val="24"/>
              </w:rPr>
            </w:pPr>
            <w:r w:rsidRPr="00D929DB">
              <w:rPr>
                <w:rFonts w:eastAsia="Times New Roman" w:cs="Times New Roman"/>
                <w:sz w:val="24"/>
                <w:szCs w:val="24"/>
              </w:rPr>
              <w:t>S. Vanitha, P. Balasubramanie</w:t>
            </w:r>
          </w:p>
        </w:tc>
      </w:tr>
      <w:tr w:rsidR="001B5B2D" w14:paraId="2136C21F" w14:textId="77777777" w:rsidTr="00CF320D">
        <w:tc>
          <w:tcPr>
            <w:tcW w:w="2245" w:type="dxa"/>
          </w:tcPr>
          <w:p w14:paraId="303CAAEC" w14:textId="77777777" w:rsidR="001B5B2D" w:rsidRDefault="001B5B2D" w:rsidP="00CF320D">
            <w:pPr>
              <w:rPr>
                <w:rFonts w:cs="Times New Roman"/>
                <w:sz w:val="24"/>
                <w:szCs w:val="24"/>
              </w:rPr>
            </w:pPr>
            <w:r>
              <w:rPr>
                <w:rFonts w:cs="Times New Roman"/>
                <w:sz w:val="24"/>
                <w:szCs w:val="24"/>
              </w:rPr>
              <w:t>Tahun</w:t>
            </w:r>
          </w:p>
        </w:tc>
        <w:tc>
          <w:tcPr>
            <w:tcW w:w="5400" w:type="dxa"/>
          </w:tcPr>
          <w:p w14:paraId="2275EDF6" w14:textId="445C4FDB" w:rsidR="001B5B2D" w:rsidRPr="00EA3C41" w:rsidRDefault="00D929DB" w:rsidP="00CF320D">
            <w:pPr>
              <w:rPr>
                <w:rFonts w:cs="Times New Roman"/>
                <w:sz w:val="24"/>
                <w:szCs w:val="24"/>
              </w:rPr>
            </w:pPr>
            <w:r>
              <w:rPr>
                <w:rFonts w:cs="Times New Roman"/>
                <w:sz w:val="24"/>
                <w:szCs w:val="24"/>
              </w:rPr>
              <w:t>2023</w:t>
            </w:r>
          </w:p>
        </w:tc>
      </w:tr>
      <w:tr w:rsidR="001B5B2D" w14:paraId="7A8CCE83" w14:textId="77777777" w:rsidTr="00CF320D">
        <w:tc>
          <w:tcPr>
            <w:tcW w:w="2245" w:type="dxa"/>
          </w:tcPr>
          <w:p w14:paraId="4CC1EB3D" w14:textId="77777777" w:rsidR="001B5B2D" w:rsidRDefault="001B5B2D" w:rsidP="00CF320D">
            <w:pPr>
              <w:rPr>
                <w:rFonts w:cs="Times New Roman"/>
                <w:sz w:val="24"/>
                <w:szCs w:val="24"/>
              </w:rPr>
            </w:pPr>
            <w:r>
              <w:rPr>
                <w:rFonts w:cs="Times New Roman"/>
                <w:sz w:val="24"/>
                <w:szCs w:val="24"/>
              </w:rPr>
              <w:t>Judul</w:t>
            </w:r>
          </w:p>
        </w:tc>
        <w:tc>
          <w:tcPr>
            <w:tcW w:w="5400" w:type="dxa"/>
          </w:tcPr>
          <w:p w14:paraId="466A640B" w14:textId="1AB12028" w:rsidR="001B5B2D" w:rsidRPr="000649D7" w:rsidRDefault="0054291F" w:rsidP="00CF320D">
            <w:pPr>
              <w:rPr>
                <w:rFonts w:cs="Times New Roman"/>
                <w:i/>
                <w:iCs/>
                <w:sz w:val="24"/>
                <w:szCs w:val="24"/>
              </w:rPr>
            </w:pPr>
            <w:r w:rsidRPr="0054291F">
              <w:rPr>
                <w:rFonts w:cs="Times New Roman"/>
                <w:i/>
                <w:iCs/>
                <w:sz w:val="24"/>
                <w:szCs w:val="24"/>
              </w:rPr>
              <w:t>Improved Ant Colony Optimization and Machine Learning Based Ensemble Intrusion Detection Model</w:t>
            </w:r>
          </w:p>
        </w:tc>
      </w:tr>
      <w:tr w:rsidR="001B5B2D" w14:paraId="77A73040" w14:textId="77777777" w:rsidTr="00CF320D">
        <w:tc>
          <w:tcPr>
            <w:tcW w:w="2245" w:type="dxa"/>
          </w:tcPr>
          <w:p w14:paraId="06DB739A" w14:textId="77777777" w:rsidR="001B5B2D" w:rsidRDefault="001B5B2D" w:rsidP="00CF320D">
            <w:pPr>
              <w:rPr>
                <w:rFonts w:cs="Times New Roman"/>
                <w:sz w:val="24"/>
                <w:szCs w:val="24"/>
              </w:rPr>
            </w:pPr>
            <w:r>
              <w:rPr>
                <w:rFonts w:cs="Times New Roman"/>
                <w:sz w:val="24"/>
                <w:szCs w:val="24"/>
              </w:rPr>
              <w:t>Metode Optimasi</w:t>
            </w:r>
          </w:p>
        </w:tc>
        <w:tc>
          <w:tcPr>
            <w:tcW w:w="5400" w:type="dxa"/>
          </w:tcPr>
          <w:p w14:paraId="2BEE7FBD" w14:textId="2A7A4403" w:rsidR="001B5B2D" w:rsidRPr="00D929DB" w:rsidRDefault="00D929DB" w:rsidP="00CF320D">
            <w:pPr>
              <w:rPr>
                <w:rFonts w:cs="Times New Roman"/>
                <w:sz w:val="24"/>
                <w:szCs w:val="24"/>
              </w:rPr>
            </w:pPr>
            <w:r w:rsidRPr="00D929DB">
              <w:rPr>
                <w:rFonts w:cs="Times New Roman"/>
                <w:sz w:val="24"/>
                <w:szCs w:val="24"/>
              </w:rPr>
              <w:t>Improved Ant Colony Optimization (IACO)</w:t>
            </w:r>
          </w:p>
        </w:tc>
      </w:tr>
      <w:tr w:rsidR="001B5B2D" w14:paraId="09C2046C" w14:textId="77777777" w:rsidTr="00CF320D">
        <w:tc>
          <w:tcPr>
            <w:tcW w:w="2245" w:type="dxa"/>
          </w:tcPr>
          <w:p w14:paraId="63F30919" w14:textId="77777777" w:rsidR="001B5B2D" w:rsidRDefault="001B5B2D" w:rsidP="00CF320D">
            <w:pPr>
              <w:rPr>
                <w:rFonts w:cs="Times New Roman"/>
                <w:sz w:val="24"/>
                <w:szCs w:val="24"/>
              </w:rPr>
            </w:pPr>
            <w:r>
              <w:rPr>
                <w:rFonts w:cs="Times New Roman"/>
                <w:sz w:val="24"/>
                <w:szCs w:val="24"/>
              </w:rPr>
              <w:t xml:space="preserve">Model </w:t>
            </w:r>
            <w:r w:rsidRPr="00282238">
              <w:rPr>
                <w:rFonts w:cs="Times New Roman"/>
                <w:sz w:val="24"/>
                <w:szCs w:val="24"/>
              </w:rPr>
              <w:t>ML/DL</w:t>
            </w:r>
          </w:p>
        </w:tc>
        <w:tc>
          <w:tcPr>
            <w:tcW w:w="5400" w:type="dxa"/>
          </w:tcPr>
          <w:p w14:paraId="7DB0FC0A" w14:textId="00839474" w:rsidR="001B5B2D" w:rsidRPr="005A4596" w:rsidRDefault="00132463" w:rsidP="00CF320D">
            <w:pPr>
              <w:rPr>
                <w:rFonts w:cs="Times New Roman"/>
                <w:sz w:val="24"/>
                <w:szCs w:val="24"/>
              </w:rPr>
            </w:pPr>
            <w:r w:rsidRPr="005A4596">
              <w:rPr>
                <w:rFonts w:cs="Times New Roman"/>
                <w:i/>
                <w:iCs/>
                <w:sz w:val="24"/>
                <w:szCs w:val="24"/>
              </w:rPr>
              <w:t>Distance Decision Tree</w:t>
            </w:r>
            <w:r w:rsidRPr="005A4596">
              <w:rPr>
                <w:rFonts w:cs="Times New Roman"/>
                <w:sz w:val="24"/>
                <w:szCs w:val="24"/>
              </w:rPr>
              <w:t xml:space="preserve"> (DDT), </w:t>
            </w:r>
            <w:r w:rsidRPr="005A4596">
              <w:rPr>
                <w:rFonts w:cs="Times New Roman"/>
                <w:i/>
                <w:iCs/>
                <w:sz w:val="24"/>
                <w:szCs w:val="24"/>
              </w:rPr>
              <w:t>Adaptive Neuro-Fuzzy Inference System</w:t>
            </w:r>
            <w:r w:rsidRPr="005A4596">
              <w:rPr>
                <w:rFonts w:cs="Times New Roman"/>
                <w:sz w:val="24"/>
                <w:szCs w:val="24"/>
              </w:rPr>
              <w:t xml:space="preserve"> (ANFIS), </w:t>
            </w:r>
            <w:r w:rsidR="005A4596" w:rsidRPr="005A4596">
              <w:rPr>
                <w:rFonts w:cs="Times New Roman"/>
                <w:i/>
                <w:iCs/>
                <w:sz w:val="24"/>
                <w:szCs w:val="24"/>
              </w:rPr>
              <w:t>Mahalanobis Distance Support Vector Machine</w:t>
            </w:r>
            <w:r w:rsidR="005A4596" w:rsidRPr="005A4596">
              <w:rPr>
                <w:rFonts w:cs="Times New Roman"/>
                <w:sz w:val="24"/>
                <w:szCs w:val="24"/>
              </w:rPr>
              <w:t xml:space="preserve"> (MDSVM)</w:t>
            </w:r>
          </w:p>
        </w:tc>
      </w:tr>
      <w:tr w:rsidR="001B5B2D" w14:paraId="2315A2DC" w14:textId="77777777" w:rsidTr="00CF320D">
        <w:tc>
          <w:tcPr>
            <w:tcW w:w="2245" w:type="dxa"/>
          </w:tcPr>
          <w:p w14:paraId="73304F37" w14:textId="77777777" w:rsidR="001B5B2D" w:rsidRDefault="001B5B2D" w:rsidP="00CF320D">
            <w:pPr>
              <w:rPr>
                <w:rFonts w:cs="Times New Roman"/>
                <w:sz w:val="24"/>
                <w:szCs w:val="24"/>
              </w:rPr>
            </w:pPr>
            <w:r>
              <w:rPr>
                <w:rFonts w:cs="Times New Roman"/>
                <w:sz w:val="24"/>
                <w:szCs w:val="24"/>
              </w:rPr>
              <w:t xml:space="preserve">Model </w:t>
            </w:r>
            <w:r w:rsidRPr="00282238">
              <w:rPr>
                <w:rFonts w:cs="Times New Roman"/>
                <w:i/>
                <w:iCs/>
                <w:sz w:val="24"/>
                <w:szCs w:val="24"/>
              </w:rPr>
              <w:t>Ensemble</w:t>
            </w:r>
          </w:p>
        </w:tc>
        <w:tc>
          <w:tcPr>
            <w:tcW w:w="5400" w:type="dxa"/>
          </w:tcPr>
          <w:p w14:paraId="1F5BE2B9" w14:textId="37FB82A8" w:rsidR="001B5B2D" w:rsidRPr="00CA2084" w:rsidRDefault="00D1498D" w:rsidP="00CF320D">
            <w:pPr>
              <w:rPr>
                <w:rFonts w:cs="Times New Roman"/>
                <w:i/>
                <w:iCs/>
                <w:sz w:val="24"/>
                <w:szCs w:val="24"/>
              </w:rPr>
            </w:pPr>
            <w:r>
              <w:rPr>
                <w:rFonts w:cs="Times New Roman"/>
                <w:i/>
                <w:iCs/>
                <w:sz w:val="24"/>
                <w:szCs w:val="24"/>
              </w:rPr>
              <w:t xml:space="preserve">Weighted </w:t>
            </w:r>
            <w:r w:rsidR="004C565F">
              <w:rPr>
                <w:rFonts w:cs="Times New Roman"/>
                <w:i/>
                <w:iCs/>
                <w:sz w:val="24"/>
                <w:szCs w:val="24"/>
              </w:rPr>
              <w:t xml:space="preserve">Majority </w:t>
            </w:r>
            <w:r>
              <w:rPr>
                <w:rFonts w:cs="Times New Roman"/>
                <w:i/>
                <w:iCs/>
                <w:sz w:val="24"/>
                <w:szCs w:val="24"/>
              </w:rPr>
              <w:t>Voting</w:t>
            </w:r>
          </w:p>
        </w:tc>
      </w:tr>
      <w:tr w:rsidR="001B5B2D" w14:paraId="65246142" w14:textId="77777777" w:rsidTr="00CF320D">
        <w:tc>
          <w:tcPr>
            <w:tcW w:w="2245" w:type="dxa"/>
          </w:tcPr>
          <w:p w14:paraId="1015889F" w14:textId="77777777" w:rsidR="001B5B2D" w:rsidRDefault="001B5B2D" w:rsidP="00CF320D">
            <w:pPr>
              <w:rPr>
                <w:rFonts w:cs="Times New Roman"/>
                <w:sz w:val="24"/>
                <w:szCs w:val="24"/>
              </w:rPr>
            </w:pPr>
            <w:r>
              <w:rPr>
                <w:rFonts w:cs="Times New Roman"/>
                <w:sz w:val="24"/>
                <w:szCs w:val="24"/>
              </w:rPr>
              <w:t>Hasil</w:t>
            </w:r>
          </w:p>
        </w:tc>
        <w:tc>
          <w:tcPr>
            <w:tcW w:w="5400" w:type="dxa"/>
          </w:tcPr>
          <w:p w14:paraId="2527062B" w14:textId="50091C2D" w:rsidR="001B5B2D" w:rsidRPr="00F349B4" w:rsidRDefault="00F349B4" w:rsidP="000B694A">
            <w:pPr>
              <w:rPr>
                <w:rFonts w:cs="Times New Roman"/>
                <w:sz w:val="24"/>
                <w:szCs w:val="24"/>
              </w:rPr>
            </w:pPr>
            <w:r w:rsidRPr="00F349B4">
              <w:rPr>
                <w:rFonts w:cs="Times New Roman"/>
                <w:sz w:val="24"/>
                <w:szCs w:val="24"/>
              </w:rPr>
              <w:t>IACO berhasil meningkatkan seleksi fitur dan kinerja deteksi intrusi</w:t>
            </w:r>
            <w:r w:rsidR="000B694A">
              <w:rPr>
                <w:rFonts w:cs="Times New Roman"/>
                <w:sz w:val="24"/>
                <w:szCs w:val="24"/>
              </w:rPr>
              <w:t>, m</w:t>
            </w:r>
            <w:r w:rsidRPr="00F349B4">
              <w:rPr>
                <w:rFonts w:cs="Times New Roman"/>
                <w:sz w:val="24"/>
                <w:szCs w:val="24"/>
              </w:rPr>
              <w:t xml:space="preserve">odel </w:t>
            </w:r>
            <w:r w:rsidRPr="00F349B4">
              <w:rPr>
                <w:rFonts w:cs="Times New Roman"/>
                <w:i/>
                <w:iCs/>
                <w:sz w:val="24"/>
                <w:szCs w:val="24"/>
              </w:rPr>
              <w:t>ensemble</w:t>
            </w:r>
            <w:r w:rsidRPr="00F349B4">
              <w:rPr>
                <w:rFonts w:cs="Times New Roman"/>
                <w:sz w:val="24"/>
                <w:szCs w:val="24"/>
              </w:rPr>
              <w:t xml:space="preserve"> mengungguli model individu (DT, SVM, </w:t>
            </w:r>
            <w:r w:rsidRPr="00F349B4">
              <w:rPr>
                <w:rFonts w:cs="Times New Roman"/>
                <w:i/>
                <w:iCs/>
                <w:sz w:val="24"/>
                <w:szCs w:val="24"/>
              </w:rPr>
              <w:t>Ensemble</w:t>
            </w:r>
            <w:r w:rsidRPr="00F349B4">
              <w:rPr>
                <w:rFonts w:cs="Times New Roman"/>
                <w:sz w:val="24"/>
                <w:szCs w:val="24"/>
              </w:rPr>
              <w:t xml:space="preserve"> sederhana) dalam hal akurasi.</w:t>
            </w:r>
          </w:p>
        </w:tc>
      </w:tr>
      <w:tr w:rsidR="001B5B2D" w14:paraId="49C09969" w14:textId="77777777" w:rsidTr="00CF320D">
        <w:tc>
          <w:tcPr>
            <w:tcW w:w="2245" w:type="dxa"/>
            <w:shd w:val="clear" w:color="auto" w:fill="E7E6E6" w:themeFill="background2"/>
          </w:tcPr>
          <w:p w14:paraId="3FB3FF50" w14:textId="77777777" w:rsidR="001B5B2D" w:rsidRDefault="001B5B2D" w:rsidP="00CF320D">
            <w:pPr>
              <w:rPr>
                <w:rFonts w:cs="Times New Roman"/>
                <w:sz w:val="24"/>
                <w:szCs w:val="24"/>
              </w:rPr>
            </w:pPr>
            <w:r>
              <w:rPr>
                <w:rFonts w:cs="Times New Roman"/>
                <w:sz w:val="24"/>
                <w:szCs w:val="24"/>
              </w:rPr>
              <w:t>No.</w:t>
            </w:r>
          </w:p>
        </w:tc>
        <w:tc>
          <w:tcPr>
            <w:tcW w:w="5400" w:type="dxa"/>
            <w:shd w:val="clear" w:color="auto" w:fill="E7E6E6" w:themeFill="background2"/>
          </w:tcPr>
          <w:p w14:paraId="77566DD6" w14:textId="4A6D40C5" w:rsidR="001B5B2D" w:rsidRDefault="007F61BE" w:rsidP="00CF320D">
            <w:pPr>
              <w:rPr>
                <w:rFonts w:cs="Times New Roman"/>
                <w:sz w:val="24"/>
                <w:szCs w:val="24"/>
              </w:rPr>
            </w:pPr>
            <w:r>
              <w:rPr>
                <w:rFonts w:cs="Times New Roman"/>
                <w:sz w:val="24"/>
                <w:szCs w:val="24"/>
              </w:rPr>
              <w:t>2</w:t>
            </w:r>
            <w:r w:rsidR="001B5B2D">
              <w:rPr>
                <w:rFonts w:cs="Times New Roman"/>
                <w:sz w:val="24"/>
                <w:szCs w:val="24"/>
              </w:rPr>
              <w:t>0</w:t>
            </w:r>
          </w:p>
        </w:tc>
      </w:tr>
      <w:tr w:rsidR="001B5B2D" w14:paraId="7478BCC4" w14:textId="77777777" w:rsidTr="00CF320D">
        <w:tc>
          <w:tcPr>
            <w:tcW w:w="2245" w:type="dxa"/>
          </w:tcPr>
          <w:p w14:paraId="7CCA35EB" w14:textId="77777777" w:rsidR="001B5B2D" w:rsidRDefault="001B5B2D" w:rsidP="00CF320D">
            <w:pPr>
              <w:rPr>
                <w:rFonts w:cs="Times New Roman"/>
                <w:sz w:val="24"/>
                <w:szCs w:val="24"/>
              </w:rPr>
            </w:pPr>
            <w:r>
              <w:rPr>
                <w:rFonts w:cs="Times New Roman"/>
                <w:sz w:val="24"/>
                <w:szCs w:val="24"/>
              </w:rPr>
              <w:t>Peneliti</w:t>
            </w:r>
          </w:p>
        </w:tc>
        <w:tc>
          <w:tcPr>
            <w:tcW w:w="5400" w:type="dxa"/>
          </w:tcPr>
          <w:p w14:paraId="74838456" w14:textId="6B85CEC9" w:rsidR="001B5B2D" w:rsidRPr="00EA3C41" w:rsidRDefault="007D2CF3" w:rsidP="00CF320D">
            <w:pPr>
              <w:contextualSpacing/>
              <w:rPr>
                <w:rFonts w:eastAsia="Times New Roman" w:cs="Times New Roman"/>
                <w:sz w:val="24"/>
                <w:szCs w:val="24"/>
              </w:rPr>
            </w:pPr>
            <w:r w:rsidRPr="007D2CF3">
              <w:rPr>
                <w:rFonts w:eastAsia="Times New Roman" w:cs="Times New Roman"/>
                <w:sz w:val="24"/>
                <w:szCs w:val="24"/>
              </w:rPr>
              <w:t>Geetha Narasimhan</w:t>
            </w:r>
            <w:r w:rsidR="00F145C4">
              <w:rPr>
                <w:rFonts w:eastAsia="Times New Roman" w:cs="Times New Roman"/>
                <w:sz w:val="24"/>
                <w:szCs w:val="24"/>
              </w:rPr>
              <w:t xml:space="preserve">, </w:t>
            </w:r>
            <w:r w:rsidRPr="007D2CF3">
              <w:rPr>
                <w:rFonts w:eastAsia="Times New Roman" w:cs="Times New Roman"/>
                <w:sz w:val="24"/>
                <w:szCs w:val="24"/>
              </w:rPr>
              <w:t>Akila Victor</w:t>
            </w:r>
          </w:p>
        </w:tc>
      </w:tr>
      <w:tr w:rsidR="001B5B2D" w14:paraId="47FA4267" w14:textId="77777777" w:rsidTr="00CF320D">
        <w:tc>
          <w:tcPr>
            <w:tcW w:w="2245" w:type="dxa"/>
          </w:tcPr>
          <w:p w14:paraId="56EEB033" w14:textId="77777777" w:rsidR="001B5B2D" w:rsidRDefault="001B5B2D" w:rsidP="00CF320D">
            <w:pPr>
              <w:rPr>
                <w:rFonts w:cs="Times New Roman"/>
                <w:sz w:val="24"/>
                <w:szCs w:val="24"/>
              </w:rPr>
            </w:pPr>
            <w:r>
              <w:rPr>
                <w:rFonts w:cs="Times New Roman"/>
                <w:sz w:val="24"/>
                <w:szCs w:val="24"/>
              </w:rPr>
              <w:t>Tahun</w:t>
            </w:r>
          </w:p>
        </w:tc>
        <w:tc>
          <w:tcPr>
            <w:tcW w:w="5400" w:type="dxa"/>
          </w:tcPr>
          <w:p w14:paraId="1DEA7E41" w14:textId="69DB625D" w:rsidR="001B5B2D" w:rsidRPr="00EA3C41" w:rsidRDefault="00321262" w:rsidP="00CF320D">
            <w:pPr>
              <w:rPr>
                <w:rFonts w:cs="Times New Roman"/>
                <w:sz w:val="24"/>
                <w:szCs w:val="24"/>
              </w:rPr>
            </w:pPr>
            <w:r>
              <w:rPr>
                <w:rFonts w:cs="Times New Roman"/>
                <w:sz w:val="24"/>
                <w:szCs w:val="24"/>
              </w:rPr>
              <w:t>2024</w:t>
            </w:r>
          </w:p>
        </w:tc>
      </w:tr>
      <w:tr w:rsidR="001B5B2D" w14:paraId="271295AB" w14:textId="77777777" w:rsidTr="00CF320D">
        <w:tc>
          <w:tcPr>
            <w:tcW w:w="2245" w:type="dxa"/>
          </w:tcPr>
          <w:p w14:paraId="66D24B7F" w14:textId="77777777" w:rsidR="001B5B2D" w:rsidRDefault="001B5B2D" w:rsidP="00CF320D">
            <w:pPr>
              <w:rPr>
                <w:rFonts w:cs="Times New Roman"/>
                <w:sz w:val="24"/>
                <w:szCs w:val="24"/>
              </w:rPr>
            </w:pPr>
            <w:r>
              <w:rPr>
                <w:rFonts w:cs="Times New Roman"/>
                <w:sz w:val="24"/>
                <w:szCs w:val="24"/>
              </w:rPr>
              <w:t>Judul</w:t>
            </w:r>
          </w:p>
        </w:tc>
        <w:tc>
          <w:tcPr>
            <w:tcW w:w="5400" w:type="dxa"/>
          </w:tcPr>
          <w:p w14:paraId="2CA73E6D" w14:textId="59FFE74B" w:rsidR="001B5B2D" w:rsidRPr="000649D7" w:rsidRDefault="00321262" w:rsidP="00CF320D">
            <w:pPr>
              <w:rPr>
                <w:rFonts w:cs="Times New Roman"/>
                <w:i/>
                <w:iCs/>
                <w:sz w:val="24"/>
                <w:szCs w:val="24"/>
              </w:rPr>
            </w:pPr>
            <w:r w:rsidRPr="00321262">
              <w:rPr>
                <w:rFonts w:cs="Times New Roman"/>
                <w:i/>
                <w:iCs/>
                <w:sz w:val="24"/>
                <w:szCs w:val="24"/>
              </w:rPr>
              <w:t>Bio-inspired disease prediction: harnessing the power of electric eel foraging optimization algorithm with machine learning for heart disease prediction</w:t>
            </w:r>
          </w:p>
        </w:tc>
      </w:tr>
      <w:tr w:rsidR="001B5B2D" w14:paraId="0C3570D1" w14:textId="77777777" w:rsidTr="00CF320D">
        <w:tc>
          <w:tcPr>
            <w:tcW w:w="2245" w:type="dxa"/>
          </w:tcPr>
          <w:p w14:paraId="0F049232" w14:textId="77777777" w:rsidR="001B5B2D" w:rsidRDefault="001B5B2D" w:rsidP="00CF320D">
            <w:pPr>
              <w:rPr>
                <w:rFonts w:cs="Times New Roman"/>
                <w:sz w:val="24"/>
                <w:szCs w:val="24"/>
              </w:rPr>
            </w:pPr>
            <w:r>
              <w:rPr>
                <w:rFonts w:cs="Times New Roman"/>
                <w:sz w:val="24"/>
                <w:szCs w:val="24"/>
              </w:rPr>
              <w:lastRenderedPageBreak/>
              <w:t>Metode Optimasi</w:t>
            </w:r>
          </w:p>
        </w:tc>
        <w:tc>
          <w:tcPr>
            <w:tcW w:w="5400" w:type="dxa"/>
          </w:tcPr>
          <w:p w14:paraId="3D69502C" w14:textId="71318ACA" w:rsidR="001B5B2D" w:rsidRPr="00EA3C41" w:rsidRDefault="00321262" w:rsidP="00CF320D">
            <w:pPr>
              <w:rPr>
                <w:rFonts w:cs="Times New Roman"/>
                <w:sz w:val="24"/>
                <w:szCs w:val="24"/>
              </w:rPr>
            </w:pPr>
            <w:r w:rsidRPr="00321262">
              <w:rPr>
                <w:rFonts w:cs="Times New Roman"/>
                <w:i/>
                <w:iCs/>
                <w:sz w:val="24"/>
                <w:szCs w:val="24"/>
              </w:rPr>
              <w:t>Electric Eel Foraging Optimization Algorithm</w:t>
            </w:r>
            <w:r w:rsidRPr="00321262">
              <w:rPr>
                <w:rFonts w:cs="Times New Roman"/>
                <w:sz w:val="24"/>
                <w:szCs w:val="24"/>
              </w:rPr>
              <w:t xml:space="preserve"> (EEFOA)</w:t>
            </w:r>
          </w:p>
        </w:tc>
      </w:tr>
      <w:tr w:rsidR="001B5B2D" w14:paraId="58E37ED8" w14:textId="77777777" w:rsidTr="00CF320D">
        <w:tc>
          <w:tcPr>
            <w:tcW w:w="2245" w:type="dxa"/>
          </w:tcPr>
          <w:p w14:paraId="7935CAAE" w14:textId="77777777" w:rsidR="001B5B2D" w:rsidRDefault="001B5B2D" w:rsidP="00CF320D">
            <w:pPr>
              <w:rPr>
                <w:rFonts w:cs="Times New Roman"/>
                <w:sz w:val="24"/>
                <w:szCs w:val="24"/>
              </w:rPr>
            </w:pPr>
            <w:r>
              <w:rPr>
                <w:rFonts w:cs="Times New Roman"/>
                <w:sz w:val="24"/>
                <w:szCs w:val="24"/>
              </w:rPr>
              <w:t xml:space="preserve">Model </w:t>
            </w:r>
            <w:r w:rsidRPr="00282238">
              <w:rPr>
                <w:rFonts w:cs="Times New Roman"/>
                <w:sz w:val="24"/>
                <w:szCs w:val="24"/>
              </w:rPr>
              <w:t>ML/DL</w:t>
            </w:r>
          </w:p>
        </w:tc>
        <w:tc>
          <w:tcPr>
            <w:tcW w:w="5400" w:type="dxa"/>
          </w:tcPr>
          <w:p w14:paraId="1FAD5D5D" w14:textId="5B811523" w:rsidR="001B5B2D" w:rsidRPr="00CA2084" w:rsidRDefault="00AF108E" w:rsidP="00CF320D">
            <w:pPr>
              <w:rPr>
                <w:rFonts w:cs="Times New Roman"/>
                <w:sz w:val="24"/>
                <w:szCs w:val="24"/>
              </w:rPr>
            </w:pPr>
            <w:r w:rsidRPr="00AF108E">
              <w:rPr>
                <w:rFonts w:cs="Times New Roman"/>
                <w:i/>
                <w:iCs/>
                <w:sz w:val="24"/>
                <w:szCs w:val="24"/>
              </w:rPr>
              <w:t>Random Forest</w:t>
            </w:r>
            <w:r w:rsidRPr="00AF108E">
              <w:rPr>
                <w:rFonts w:cs="Times New Roman"/>
                <w:sz w:val="24"/>
                <w:szCs w:val="24"/>
              </w:rPr>
              <w:t xml:space="preserve"> (RF) dan </w:t>
            </w:r>
            <w:r w:rsidRPr="00AF108E">
              <w:rPr>
                <w:rFonts w:cs="Times New Roman"/>
                <w:i/>
                <w:iCs/>
                <w:sz w:val="24"/>
                <w:szCs w:val="24"/>
              </w:rPr>
              <w:t>K-Nearest Neighbors</w:t>
            </w:r>
            <w:r w:rsidRPr="00AF108E">
              <w:rPr>
                <w:rFonts w:cs="Times New Roman"/>
                <w:sz w:val="24"/>
                <w:szCs w:val="24"/>
              </w:rPr>
              <w:t xml:space="preserve"> (KNN)</w:t>
            </w:r>
          </w:p>
        </w:tc>
      </w:tr>
      <w:tr w:rsidR="001B5B2D" w14:paraId="50596332" w14:textId="77777777" w:rsidTr="00CF320D">
        <w:tc>
          <w:tcPr>
            <w:tcW w:w="2245" w:type="dxa"/>
          </w:tcPr>
          <w:p w14:paraId="2A85F7F1" w14:textId="77777777" w:rsidR="001B5B2D" w:rsidRDefault="001B5B2D" w:rsidP="00CF320D">
            <w:pPr>
              <w:rPr>
                <w:rFonts w:cs="Times New Roman"/>
                <w:sz w:val="24"/>
                <w:szCs w:val="24"/>
              </w:rPr>
            </w:pPr>
            <w:r>
              <w:rPr>
                <w:rFonts w:cs="Times New Roman"/>
                <w:sz w:val="24"/>
                <w:szCs w:val="24"/>
              </w:rPr>
              <w:t xml:space="preserve">Model </w:t>
            </w:r>
            <w:r w:rsidRPr="00282238">
              <w:rPr>
                <w:rFonts w:cs="Times New Roman"/>
                <w:i/>
                <w:iCs/>
                <w:sz w:val="24"/>
                <w:szCs w:val="24"/>
              </w:rPr>
              <w:t>Ensemble</w:t>
            </w:r>
          </w:p>
        </w:tc>
        <w:tc>
          <w:tcPr>
            <w:tcW w:w="5400" w:type="dxa"/>
          </w:tcPr>
          <w:p w14:paraId="7085995C" w14:textId="2DB758A6" w:rsidR="001B5B2D" w:rsidRPr="00CA2084" w:rsidRDefault="004B5B63" w:rsidP="00CF320D">
            <w:pPr>
              <w:rPr>
                <w:rFonts w:cs="Times New Roman"/>
                <w:i/>
                <w:iCs/>
                <w:sz w:val="24"/>
                <w:szCs w:val="24"/>
              </w:rPr>
            </w:pPr>
            <w:r>
              <w:rPr>
                <w:rFonts w:cs="Times New Roman"/>
                <w:i/>
                <w:iCs/>
                <w:sz w:val="24"/>
                <w:szCs w:val="24"/>
              </w:rPr>
              <w:t>Bagging</w:t>
            </w:r>
          </w:p>
        </w:tc>
      </w:tr>
      <w:tr w:rsidR="001B5B2D" w14:paraId="00E83119" w14:textId="77777777" w:rsidTr="00CF320D">
        <w:tc>
          <w:tcPr>
            <w:tcW w:w="2245" w:type="dxa"/>
          </w:tcPr>
          <w:p w14:paraId="103F49E9" w14:textId="77777777" w:rsidR="001B5B2D" w:rsidRDefault="001B5B2D" w:rsidP="00CF320D">
            <w:pPr>
              <w:rPr>
                <w:rFonts w:cs="Times New Roman"/>
                <w:sz w:val="24"/>
                <w:szCs w:val="24"/>
              </w:rPr>
            </w:pPr>
            <w:r>
              <w:rPr>
                <w:rFonts w:cs="Times New Roman"/>
                <w:sz w:val="24"/>
                <w:szCs w:val="24"/>
              </w:rPr>
              <w:t>Hasil</w:t>
            </w:r>
          </w:p>
        </w:tc>
        <w:tc>
          <w:tcPr>
            <w:tcW w:w="5400" w:type="dxa"/>
          </w:tcPr>
          <w:p w14:paraId="670333D4" w14:textId="42AF0B2B" w:rsidR="001B5B2D" w:rsidRPr="00EA3C41" w:rsidRDefault="00443DE8" w:rsidP="00C556B9">
            <w:pPr>
              <w:rPr>
                <w:rFonts w:cs="Times New Roman"/>
                <w:sz w:val="24"/>
                <w:szCs w:val="24"/>
              </w:rPr>
            </w:pPr>
            <w:r w:rsidRPr="00443DE8">
              <w:rPr>
                <w:rFonts w:cs="Times New Roman"/>
                <w:sz w:val="24"/>
                <w:szCs w:val="24"/>
              </w:rPr>
              <w:t>EEFOA berhasil meningkatkan kualitas feature selection dibanding metaheuristic lain</w:t>
            </w:r>
            <w:r>
              <w:rPr>
                <w:rFonts w:cs="Times New Roman"/>
                <w:sz w:val="24"/>
                <w:szCs w:val="24"/>
              </w:rPr>
              <w:t>.</w:t>
            </w:r>
            <w:r w:rsidR="00C556B9">
              <w:rPr>
                <w:rFonts w:cs="Times New Roman"/>
                <w:sz w:val="24"/>
                <w:szCs w:val="24"/>
              </w:rPr>
              <w:t xml:space="preserve"> </w:t>
            </w:r>
            <w:r w:rsidRPr="00443DE8">
              <w:rPr>
                <w:rFonts w:cs="Times New Roman"/>
                <w:sz w:val="24"/>
                <w:szCs w:val="24"/>
              </w:rPr>
              <w:t xml:space="preserve">Kombinasi </w:t>
            </w:r>
            <w:r w:rsidRPr="00C556B9">
              <w:rPr>
                <w:rFonts w:cs="Times New Roman"/>
                <w:sz w:val="24"/>
                <w:szCs w:val="24"/>
              </w:rPr>
              <w:t xml:space="preserve">EEFOA </w:t>
            </w:r>
            <w:r w:rsidR="00C556B9" w:rsidRPr="00C556B9">
              <w:rPr>
                <w:rFonts w:cs="Times New Roman"/>
                <w:sz w:val="24"/>
                <w:szCs w:val="24"/>
              </w:rPr>
              <w:t>dan</w:t>
            </w:r>
            <w:r w:rsidRPr="00C556B9">
              <w:rPr>
                <w:rFonts w:cs="Times New Roman"/>
                <w:sz w:val="24"/>
                <w:szCs w:val="24"/>
              </w:rPr>
              <w:t xml:space="preserve"> </w:t>
            </w:r>
            <w:r w:rsidRPr="00C556B9">
              <w:rPr>
                <w:rFonts w:cs="Times New Roman"/>
                <w:i/>
                <w:iCs/>
                <w:sz w:val="24"/>
                <w:szCs w:val="24"/>
              </w:rPr>
              <w:t>Random Forest</w:t>
            </w:r>
            <w:r w:rsidRPr="00443DE8">
              <w:rPr>
                <w:rFonts w:cs="Times New Roman"/>
                <w:sz w:val="24"/>
                <w:szCs w:val="24"/>
              </w:rPr>
              <w:t xml:space="preserve"> memberikan performa terbaik.</w:t>
            </w:r>
          </w:p>
        </w:tc>
      </w:tr>
      <w:tr w:rsidR="001B5B2D" w14:paraId="1E811AC2" w14:textId="77777777" w:rsidTr="00CF320D">
        <w:tc>
          <w:tcPr>
            <w:tcW w:w="2245" w:type="dxa"/>
            <w:shd w:val="clear" w:color="auto" w:fill="E7E6E6" w:themeFill="background2"/>
          </w:tcPr>
          <w:p w14:paraId="66B040D4" w14:textId="77777777" w:rsidR="001B5B2D" w:rsidRDefault="001B5B2D" w:rsidP="00CF320D">
            <w:pPr>
              <w:rPr>
                <w:rFonts w:cs="Times New Roman"/>
                <w:sz w:val="24"/>
                <w:szCs w:val="24"/>
              </w:rPr>
            </w:pPr>
            <w:r>
              <w:rPr>
                <w:rFonts w:cs="Times New Roman"/>
                <w:sz w:val="24"/>
                <w:szCs w:val="24"/>
              </w:rPr>
              <w:t>No.</w:t>
            </w:r>
          </w:p>
        </w:tc>
        <w:tc>
          <w:tcPr>
            <w:tcW w:w="5400" w:type="dxa"/>
            <w:shd w:val="clear" w:color="auto" w:fill="E7E6E6" w:themeFill="background2"/>
          </w:tcPr>
          <w:p w14:paraId="12B4006D" w14:textId="1EB5C705" w:rsidR="001B5B2D" w:rsidRDefault="007F61BE" w:rsidP="00CF320D">
            <w:pPr>
              <w:rPr>
                <w:rFonts w:cs="Times New Roman"/>
                <w:sz w:val="24"/>
                <w:szCs w:val="24"/>
              </w:rPr>
            </w:pPr>
            <w:r>
              <w:rPr>
                <w:rFonts w:cs="Times New Roman"/>
                <w:sz w:val="24"/>
                <w:szCs w:val="24"/>
              </w:rPr>
              <w:t>2</w:t>
            </w:r>
            <w:r w:rsidR="001B5B2D">
              <w:rPr>
                <w:rFonts w:cs="Times New Roman"/>
                <w:sz w:val="24"/>
                <w:szCs w:val="24"/>
              </w:rPr>
              <w:t>1</w:t>
            </w:r>
          </w:p>
        </w:tc>
      </w:tr>
      <w:tr w:rsidR="001B5B2D" w14:paraId="26CC30D3" w14:textId="77777777" w:rsidTr="00CF320D">
        <w:tc>
          <w:tcPr>
            <w:tcW w:w="2245" w:type="dxa"/>
          </w:tcPr>
          <w:p w14:paraId="59EC510D" w14:textId="77777777" w:rsidR="001B5B2D" w:rsidRDefault="001B5B2D" w:rsidP="00CF320D">
            <w:pPr>
              <w:rPr>
                <w:rFonts w:cs="Times New Roman"/>
                <w:sz w:val="24"/>
                <w:szCs w:val="24"/>
              </w:rPr>
            </w:pPr>
            <w:r>
              <w:rPr>
                <w:rFonts w:cs="Times New Roman"/>
                <w:sz w:val="24"/>
                <w:szCs w:val="24"/>
              </w:rPr>
              <w:t>Peneliti</w:t>
            </w:r>
          </w:p>
        </w:tc>
        <w:tc>
          <w:tcPr>
            <w:tcW w:w="5400" w:type="dxa"/>
          </w:tcPr>
          <w:p w14:paraId="59EE51FD" w14:textId="3B0F1CA1" w:rsidR="001B5B2D" w:rsidRPr="00E841C6" w:rsidRDefault="00E841C6" w:rsidP="00E841C6">
            <w:pPr>
              <w:contextualSpacing/>
              <w:rPr>
                <w:rFonts w:eastAsia="Times New Roman" w:cs="Times New Roman"/>
                <w:sz w:val="24"/>
                <w:szCs w:val="24"/>
              </w:rPr>
            </w:pPr>
            <w:r w:rsidRPr="00E841C6">
              <w:rPr>
                <w:rFonts w:eastAsia="Times New Roman" w:cs="Times New Roman"/>
                <w:sz w:val="24"/>
                <w:szCs w:val="24"/>
              </w:rPr>
              <w:t>Mohammed Husayn</w:t>
            </w:r>
            <w:r>
              <w:rPr>
                <w:rFonts w:eastAsia="Times New Roman" w:cs="Times New Roman"/>
                <w:sz w:val="24"/>
                <w:szCs w:val="24"/>
              </w:rPr>
              <w:t xml:space="preserve">, </w:t>
            </w:r>
            <w:r w:rsidRPr="00E841C6">
              <w:rPr>
                <w:rFonts w:eastAsia="Times New Roman" w:cs="Times New Roman"/>
                <w:sz w:val="24"/>
                <w:szCs w:val="24"/>
              </w:rPr>
              <w:t>Oluwatayomi Rereloluwa Adegboye</w:t>
            </w:r>
            <w:r>
              <w:rPr>
                <w:rFonts w:eastAsia="Times New Roman" w:cs="Times New Roman"/>
                <w:sz w:val="24"/>
                <w:szCs w:val="24"/>
              </w:rPr>
              <w:t xml:space="preserve">, </w:t>
            </w:r>
            <w:r w:rsidRPr="00E841C6">
              <w:rPr>
                <w:rFonts w:eastAsia="Times New Roman" w:cs="Times New Roman"/>
                <w:sz w:val="24"/>
                <w:szCs w:val="24"/>
              </w:rPr>
              <w:t>Ahmad Alzubi</w:t>
            </w:r>
          </w:p>
        </w:tc>
      </w:tr>
      <w:tr w:rsidR="001B5B2D" w14:paraId="4FCC7F8E" w14:textId="77777777" w:rsidTr="00CF320D">
        <w:tc>
          <w:tcPr>
            <w:tcW w:w="2245" w:type="dxa"/>
          </w:tcPr>
          <w:p w14:paraId="0279E74C" w14:textId="77777777" w:rsidR="001B5B2D" w:rsidRDefault="001B5B2D" w:rsidP="00CF320D">
            <w:pPr>
              <w:rPr>
                <w:rFonts w:cs="Times New Roman"/>
                <w:sz w:val="24"/>
                <w:szCs w:val="24"/>
              </w:rPr>
            </w:pPr>
            <w:r>
              <w:rPr>
                <w:rFonts w:cs="Times New Roman"/>
                <w:sz w:val="24"/>
                <w:szCs w:val="24"/>
              </w:rPr>
              <w:t>Tahun</w:t>
            </w:r>
          </w:p>
        </w:tc>
        <w:tc>
          <w:tcPr>
            <w:tcW w:w="5400" w:type="dxa"/>
          </w:tcPr>
          <w:p w14:paraId="19AAFD84" w14:textId="795F621E" w:rsidR="001B5B2D" w:rsidRPr="006A50A9" w:rsidRDefault="006A50A9" w:rsidP="00CF320D">
            <w:pPr>
              <w:rPr>
                <w:rFonts w:cs="Times New Roman"/>
                <w:sz w:val="24"/>
                <w:szCs w:val="24"/>
              </w:rPr>
            </w:pPr>
            <w:r>
              <w:rPr>
                <w:rFonts w:cs="Times New Roman"/>
                <w:sz w:val="24"/>
                <w:szCs w:val="24"/>
              </w:rPr>
              <w:t>2025</w:t>
            </w:r>
          </w:p>
        </w:tc>
      </w:tr>
      <w:tr w:rsidR="001B5B2D" w14:paraId="6AA587BB" w14:textId="77777777" w:rsidTr="00CF320D">
        <w:tc>
          <w:tcPr>
            <w:tcW w:w="2245" w:type="dxa"/>
          </w:tcPr>
          <w:p w14:paraId="734649D1" w14:textId="77777777" w:rsidR="001B5B2D" w:rsidRDefault="001B5B2D" w:rsidP="00CF320D">
            <w:pPr>
              <w:rPr>
                <w:rFonts w:cs="Times New Roman"/>
                <w:sz w:val="24"/>
                <w:szCs w:val="24"/>
              </w:rPr>
            </w:pPr>
            <w:r>
              <w:rPr>
                <w:rFonts w:cs="Times New Roman"/>
                <w:sz w:val="24"/>
                <w:szCs w:val="24"/>
              </w:rPr>
              <w:t>Judul</w:t>
            </w:r>
          </w:p>
        </w:tc>
        <w:tc>
          <w:tcPr>
            <w:tcW w:w="5400" w:type="dxa"/>
          </w:tcPr>
          <w:p w14:paraId="6A8AD1F5" w14:textId="3C345F9E" w:rsidR="001B5B2D" w:rsidRPr="000649D7" w:rsidRDefault="006A50A9" w:rsidP="00CF320D">
            <w:pPr>
              <w:rPr>
                <w:rFonts w:cs="Times New Roman"/>
                <w:i/>
                <w:iCs/>
                <w:sz w:val="24"/>
                <w:szCs w:val="24"/>
              </w:rPr>
            </w:pPr>
            <w:r w:rsidRPr="006A50A9">
              <w:rPr>
                <w:rFonts w:cs="Times New Roman"/>
                <w:i/>
                <w:iCs/>
                <w:sz w:val="24"/>
                <w:szCs w:val="24"/>
              </w:rPr>
              <w:t>GWO-Optimized Ensemble Learning for Interpretable and Accurate Prediction of Student Academic Performance in Smart Learning Environments</w:t>
            </w:r>
          </w:p>
        </w:tc>
      </w:tr>
      <w:tr w:rsidR="001B5B2D" w14:paraId="421ACBA9" w14:textId="77777777" w:rsidTr="00CF320D">
        <w:tc>
          <w:tcPr>
            <w:tcW w:w="2245" w:type="dxa"/>
          </w:tcPr>
          <w:p w14:paraId="6B550811" w14:textId="77777777" w:rsidR="001B5B2D" w:rsidRDefault="001B5B2D" w:rsidP="00CF320D">
            <w:pPr>
              <w:rPr>
                <w:rFonts w:cs="Times New Roman"/>
                <w:sz w:val="24"/>
                <w:szCs w:val="24"/>
              </w:rPr>
            </w:pPr>
            <w:r>
              <w:rPr>
                <w:rFonts w:cs="Times New Roman"/>
                <w:sz w:val="24"/>
                <w:szCs w:val="24"/>
              </w:rPr>
              <w:t>Metode Optimasi</w:t>
            </w:r>
          </w:p>
        </w:tc>
        <w:tc>
          <w:tcPr>
            <w:tcW w:w="5400" w:type="dxa"/>
          </w:tcPr>
          <w:p w14:paraId="38236D09" w14:textId="2FDB4C9D" w:rsidR="001B5B2D" w:rsidRPr="00EA3C41" w:rsidRDefault="008D298E" w:rsidP="00CF320D">
            <w:pPr>
              <w:rPr>
                <w:rFonts w:cs="Times New Roman"/>
                <w:sz w:val="24"/>
                <w:szCs w:val="24"/>
              </w:rPr>
            </w:pPr>
            <w:r w:rsidRPr="00B56177">
              <w:rPr>
                <w:rFonts w:cs="Times New Roman"/>
                <w:i/>
                <w:iCs/>
                <w:sz w:val="24"/>
                <w:szCs w:val="24"/>
              </w:rPr>
              <w:t>Grey Wolf Optimizer</w:t>
            </w:r>
            <w:r w:rsidR="00B56177">
              <w:rPr>
                <w:rFonts w:cs="Times New Roman"/>
                <w:sz w:val="24"/>
                <w:szCs w:val="24"/>
              </w:rPr>
              <w:t xml:space="preserve"> (GWO)</w:t>
            </w:r>
          </w:p>
        </w:tc>
      </w:tr>
      <w:tr w:rsidR="001B5B2D" w14:paraId="077336EF" w14:textId="77777777" w:rsidTr="00CF320D">
        <w:tc>
          <w:tcPr>
            <w:tcW w:w="2245" w:type="dxa"/>
          </w:tcPr>
          <w:p w14:paraId="1903E09F" w14:textId="77777777" w:rsidR="001B5B2D" w:rsidRDefault="001B5B2D" w:rsidP="00CF320D">
            <w:pPr>
              <w:rPr>
                <w:rFonts w:cs="Times New Roman"/>
                <w:sz w:val="24"/>
                <w:szCs w:val="24"/>
              </w:rPr>
            </w:pPr>
            <w:r>
              <w:rPr>
                <w:rFonts w:cs="Times New Roman"/>
                <w:sz w:val="24"/>
                <w:szCs w:val="24"/>
              </w:rPr>
              <w:t xml:space="preserve">Model </w:t>
            </w:r>
            <w:r w:rsidRPr="00282238">
              <w:rPr>
                <w:rFonts w:cs="Times New Roman"/>
                <w:sz w:val="24"/>
                <w:szCs w:val="24"/>
              </w:rPr>
              <w:t>ML/DL</w:t>
            </w:r>
          </w:p>
        </w:tc>
        <w:tc>
          <w:tcPr>
            <w:tcW w:w="5400" w:type="dxa"/>
          </w:tcPr>
          <w:p w14:paraId="44CCFF84" w14:textId="39A9EEE2" w:rsidR="001B5B2D" w:rsidRPr="0065615C" w:rsidRDefault="0065615C" w:rsidP="00CF320D">
            <w:pPr>
              <w:rPr>
                <w:rFonts w:cs="Times New Roman"/>
                <w:sz w:val="24"/>
                <w:szCs w:val="24"/>
              </w:rPr>
            </w:pPr>
            <w:r w:rsidRPr="0065615C">
              <w:rPr>
                <w:rFonts w:cs="Times New Roman"/>
                <w:sz w:val="24"/>
                <w:szCs w:val="24"/>
              </w:rPr>
              <w:t>CatBoost (GBDT)</w:t>
            </w:r>
            <w:r>
              <w:rPr>
                <w:rFonts w:cs="Times New Roman"/>
                <w:sz w:val="24"/>
                <w:szCs w:val="24"/>
              </w:rPr>
              <w:t xml:space="preserve">, </w:t>
            </w:r>
            <w:r w:rsidRPr="0065615C">
              <w:rPr>
                <w:rFonts w:cs="Times New Roman"/>
                <w:sz w:val="24"/>
                <w:szCs w:val="24"/>
              </w:rPr>
              <w:t>Extra Tree</w:t>
            </w:r>
            <w:r w:rsidR="000317E5">
              <w:rPr>
                <w:rFonts w:cs="Times New Roman"/>
                <w:sz w:val="24"/>
                <w:szCs w:val="24"/>
              </w:rPr>
              <w:t xml:space="preserve">, </w:t>
            </w:r>
            <w:r w:rsidRPr="0065615C">
              <w:rPr>
                <w:rFonts w:cs="Times New Roman"/>
                <w:sz w:val="24"/>
                <w:szCs w:val="24"/>
              </w:rPr>
              <w:t>Random Forest</w:t>
            </w:r>
          </w:p>
        </w:tc>
      </w:tr>
      <w:tr w:rsidR="001B5B2D" w14:paraId="5E57360D" w14:textId="77777777" w:rsidTr="00CF320D">
        <w:tc>
          <w:tcPr>
            <w:tcW w:w="2245" w:type="dxa"/>
          </w:tcPr>
          <w:p w14:paraId="6A0F2957" w14:textId="77777777" w:rsidR="001B5B2D" w:rsidRDefault="001B5B2D" w:rsidP="00CF320D">
            <w:pPr>
              <w:rPr>
                <w:rFonts w:cs="Times New Roman"/>
                <w:sz w:val="24"/>
                <w:szCs w:val="24"/>
              </w:rPr>
            </w:pPr>
            <w:r>
              <w:rPr>
                <w:rFonts w:cs="Times New Roman"/>
                <w:sz w:val="24"/>
                <w:szCs w:val="24"/>
              </w:rPr>
              <w:t xml:space="preserve">Model </w:t>
            </w:r>
            <w:r w:rsidRPr="00282238">
              <w:rPr>
                <w:rFonts w:cs="Times New Roman"/>
                <w:i/>
                <w:iCs/>
                <w:sz w:val="24"/>
                <w:szCs w:val="24"/>
              </w:rPr>
              <w:t>Ensemble</w:t>
            </w:r>
          </w:p>
        </w:tc>
        <w:tc>
          <w:tcPr>
            <w:tcW w:w="5400" w:type="dxa"/>
          </w:tcPr>
          <w:p w14:paraId="62B1E97C" w14:textId="1F741688" w:rsidR="001B5B2D" w:rsidRPr="00B56177" w:rsidRDefault="00573D85" w:rsidP="00CF320D">
            <w:pPr>
              <w:rPr>
                <w:rFonts w:cs="Times New Roman"/>
                <w:i/>
                <w:iCs/>
                <w:sz w:val="24"/>
                <w:szCs w:val="24"/>
              </w:rPr>
            </w:pPr>
            <w:r w:rsidRPr="00B56177">
              <w:rPr>
                <w:rFonts w:cs="Times New Roman"/>
                <w:i/>
                <w:iCs/>
                <w:sz w:val="24"/>
                <w:szCs w:val="24"/>
              </w:rPr>
              <w:t>Weighted average</w:t>
            </w:r>
          </w:p>
        </w:tc>
      </w:tr>
      <w:tr w:rsidR="001B5B2D" w14:paraId="1D71D37F" w14:textId="77777777" w:rsidTr="00CF320D">
        <w:tc>
          <w:tcPr>
            <w:tcW w:w="2245" w:type="dxa"/>
          </w:tcPr>
          <w:p w14:paraId="52C1822A" w14:textId="77777777" w:rsidR="001B5B2D" w:rsidRDefault="001B5B2D" w:rsidP="00CF320D">
            <w:pPr>
              <w:rPr>
                <w:rFonts w:cs="Times New Roman"/>
                <w:sz w:val="24"/>
                <w:szCs w:val="24"/>
              </w:rPr>
            </w:pPr>
            <w:r>
              <w:rPr>
                <w:rFonts w:cs="Times New Roman"/>
                <w:sz w:val="24"/>
                <w:szCs w:val="24"/>
              </w:rPr>
              <w:t>Hasil</w:t>
            </w:r>
          </w:p>
        </w:tc>
        <w:tc>
          <w:tcPr>
            <w:tcW w:w="5400" w:type="dxa"/>
          </w:tcPr>
          <w:p w14:paraId="64AB5F3F" w14:textId="6FB9BCCC" w:rsidR="001B5B2D" w:rsidRPr="00EA3C41" w:rsidRDefault="00DE22C7" w:rsidP="00CF320D">
            <w:pPr>
              <w:rPr>
                <w:rFonts w:cs="Times New Roman"/>
                <w:sz w:val="24"/>
                <w:szCs w:val="24"/>
              </w:rPr>
            </w:pPr>
            <w:r w:rsidRPr="00DE22C7">
              <w:rPr>
                <w:rFonts w:cs="Times New Roman"/>
                <w:sz w:val="24"/>
                <w:szCs w:val="24"/>
              </w:rPr>
              <w:t xml:space="preserve">Ensemble heterogen yang dioptimasi </w:t>
            </w:r>
            <w:r w:rsidR="00B56177">
              <w:rPr>
                <w:rFonts w:cs="Times New Roman"/>
                <w:sz w:val="24"/>
                <w:szCs w:val="24"/>
              </w:rPr>
              <w:t xml:space="preserve">dengan </w:t>
            </w:r>
            <w:r w:rsidRPr="00DE22C7">
              <w:rPr>
                <w:rFonts w:cs="Times New Roman"/>
                <w:sz w:val="24"/>
                <w:szCs w:val="24"/>
              </w:rPr>
              <w:t>GWO mengungguli semua model individual.</w:t>
            </w:r>
          </w:p>
        </w:tc>
      </w:tr>
      <w:tr w:rsidR="001B5B2D" w14:paraId="1861AFD9" w14:textId="77777777" w:rsidTr="00CF320D">
        <w:tc>
          <w:tcPr>
            <w:tcW w:w="2245" w:type="dxa"/>
            <w:shd w:val="clear" w:color="auto" w:fill="E7E6E6" w:themeFill="background2"/>
          </w:tcPr>
          <w:p w14:paraId="32CB8049" w14:textId="77777777" w:rsidR="001B5B2D" w:rsidRDefault="001B5B2D" w:rsidP="00CF320D">
            <w:pPr>
              <w:rPr>
                <w:rFonts w:cs="Times New Roman"/>
                <w:sz w:val="24"/>
                <w:szCs w:val="24"/>
              </w:rPr>
            </w:pPr>
            <w:r>
              <w:rPr>
                <w:rFonts w:cs="Times New Roman"/>
                <w:sz w:val="24"/>
                <w:szCs w:val="24"/>
              </w:rPr>
              <w:t>No.</w:t>
            </w:r>
          </w:p>
        </w:tc>
        <w:tc>
          <w:tcPr>
            <w:tcW w:w="5400" w:type="dxa"/>
            <w:shd w:val="clear" w:color="auto" w:fill="E7E6E6" w:themeFill="background2"/>
          </w:tcPr>
          <w:p w14:paraId="44053F7E" w14:textId="3EA0D392" w:rsidR="001B5B2D" w:rsidRDefault="007F61BE" w:rsidP="00CF320D">
            <w:pPr>
              <w:rPr>
                <w:rFonts w:cs="Times New Roman"/>
                <w:sz w:val="24"/>
                <w:szCs w:val="24"/>
              </w:rPr>
            </w:pPr>
            <w:r>
              <w:rPr>
                <w:rFonts w:cs="Times New Roman"/>
                <w:sz w:val="24"/>
                <w:szCs w:val="24"/>
              </w:rPr>
              <w:t>2</w:t>
            </w:r>
            <w:r w:rsidR="001B5B2D">
              <w:rPr>
                <w:rFonts w:cs="Times New Roman"/>
                <w:sz w:val="24"/>
                <w:szCs w:val="24"/>
              </w:rPr>
              <w:t>2</w:t>
            </w:r>
          </w:p>
        </w:tc>
      </w:tr>
      <w:tr w:rsidR="001B5B2D" w14:paraId="21F70B61" w14:textId="77777777" w:rsidTr="00CF320D">
        <w:tc>
          <w:tcPr>
            <w:tcW w:w="2245" w:type="dxa"/>
          </w:tcPr>
          <w:p w14:paraId="76A3E0F6" w14:textId="77777777" w:rsidR="001B5B2D" w:rsidRDefault="001B5B2D" w:rsidP="00CF320D">
            <w:pPr>
              <w:rPr>
                <w:rFonts w:cs="Times New Roman"/>
                <w:sz w:val="24"/>
                <w:szCs w:val="24"/>
              </w:rPr>
            </w:pPr>
            <w:r>
              <w:rPr>
                <w:rFonts w:cs="Times New Roman"/>
                <w:sz w:val="24"/>
                <w:szCs w:val="24"/>
              </w:rPr>
              <w:t>Peneliti</w:t>
            </w:r>
          </w:p>
        </w:tc>
        <w:tc>
          <w:tcPr>
            <w:tcW w:w="5400" w:type="dxa"/>
          </w:tcPr>
          <w:p w14:paraId="07FA2200" w14:textId="3246E27C" w:rsidR="001B5B2D" w:rsidRPr="00EA3C41" w:rsidRDefault="00D4525C" w:rsidP="00CF320D">
            <w:pPr>
              <w:contextualSpacing/>
              <w:rPr>
                <w:rFonts w:eastAsia="Times New Roman" w:cs="Times New Roman"/>
                <w:sz w:val="24"/>
                <w:szCs w:val="24"/>
              </w:rPr>
            </w:pPr>
            <w:r w:rsidRPr="00D4525C">
              <w:rPr>
                <w:rFonts w:eastAsia="Times New Roman" w:cs="Times New Roman"/>
                <w:sz w:val="24"/>
                <w:szCs w:val="24"/>
              </w:rPr>
              <w:t>Geetha Narasimhan</w:t>
            </w:r>
            <w:r>
              <w:rPr>
                <w:rFonts w:eastAsia="Times New Roman" w:cs="Times New Roman"/>
                <w:sz w:val="24"/>
                <w:szCs w:val="24"/>
              </w:rPr>
              <w:t xml:space="preserve">, </w:t>
            </w:r>
            <w:r w:rsidRPr="00D4525C">
              <w:rPr>
                <w:rFonts w:eastAsia="Times New Roman" w:cs="Times New Roman"/>
                <w:sz w:val="24"/>
                <w:szCs w:val="24"/>
              </w:rPr>
              <w:t>Akila Victor</w:t>
            </w:r>
          </w:p>
        </w:tc>
      </w:tr>
      <w:tr w:rsidR="001B5B2D" w14:paraId="79BD094D" w14:textId="77777777" w:rsidTr="00CF320D">
        <w:tc>
          <w:tcPr>
            <w:tcW w:w="2245" w:type="dxa"/>
          </w:tcPr>
          <w:p w14:paraId="1D7C569E" w14:textId="77777777" w:rsidR="001B5B2D" w:rsidRDefault="001B5B2D" w:rsidP="00CF320D">
            <w:pPr>
              <w:rPr>
                <w:rFonts w:cs="Times New Roman"/>
                <w:sz w:val="24"/>
                <w:szCs w:val="24"/>
              </w:rPr>
            </w:pPr>
            <w:r>
              <w:rPr>
                <w:rFonts w:cs="Times New Roman"/>
                <w:sz w:val="24"/>
                <w:szCs w:val="24"/>
              </w:rPr>
              <w:t>Tahun</w:t>
            </w:r>
          </w:p>
        </w:tc>
        <w:tc>
          <w:tcPr>
            <w:tcW w:w="5400" w:type="dxa"/>
          </w:tcPr>
          <w:p w14:paraId="46139EB9" w14:textId="30B7C589" w:rsidR="001B5B2D" w:rsidRPr="00EA3C41" w:rsidRDefault="00B916B7" w:rsidP="00CF320D">
            <w:pPr>
              <w:rPr>
                <w:rFonts w:cs="Times New Roman"/>
                <w:sz w:val="24"/>
                <w:szCs w:val="24"/>
              </w:rPr>
            </w:pPr>
            <w:r>
              <w:rPr>
                <w:rFonts w:cs="Times New Roman"/>
                <w:sz w:val="24"/>
                <w:szCs w:val="24"/>
              </w:rPr>
              <w:t>2024</w:t>
            </w:r>
          </w:p>
        </w:tc>
      </w:tr>
      <w:tr w:rsidR="001B5B2D" w14:paraId="7A0654B4" w14:textId="77777777" w:rsidTr="00CF320D">
        <w:tc>
          <w:tcPr>
            <w:tcW w:w="2245" w:type="dxa"/>
          </w:tcPr>
          <w:p w14:paraId="641AD6F7" w14:textId="77777777" w:rsidR="001B5B2D" w:rsidRDefault="001B5B2D" w:rsidP="00CF320D">
            <w:pPr>
              <w:rPr>
                <w:rFonts w:cs="Times New Roman"/>
                <w:sz w:val="24"/>
                <w:szCs w:val="24"/>
              </w:rPr>
            </w:pPr>
            <w:r>
              <w:rPr>
                <w:rFonts w:cs="Times New Roman"/>
                <w:sz w:val="24"/>
                <w:szCs w:val="24"/>
              </w:rPr>
              <w:t>Judul</w:t>
            </w:r>
          </w:p>
        </w:tc>
        <w:tc>
          <w:tcPr>
            <w:tcW w:w="5400" w:type="dxa"/>
          </w:tcPr>
          <w:p w14:paraId="74B5B5A4" w14:textId="2A3CCA6B" w:rsidR="001B5B2D" w:rsidRPr="000649D7" w:rsidRDefault="00B916B7" w:rsidP="00CF320D">
            <w:pPr>
              <w:rPr>
                <w:rFonts w:cs="Times New Roman"/>
                <w:i/>
                <w:iCs/>
                <w:sz w:val="24"/>
                <w:szCs w:val="24"/>
              </w:rPr>
            </w:pPr>
            <w:r w:rsidRPr="00B916B7">
              <w:rPr>
                <w:rFonts w:cs="Times New Roman"/>
                <w:i/>
                <w:iCs/>
                <w:sz w:val="24"/>
                <w:szCs w:val="24"/>
              </w:rPr>
              <w:t>Grey wolf optimized stacked ensemble machine learning based model for enhanced efficiency and reliability of predicting early heart disease</w:t>
            </w:r>
          </w:p>
        </w:tc>
      </w:tr>
      <w:tr w:rsidR="001B5B2D" w14:paraId="44A486F5" w14:textId="77777777" w:rsidTr="00CF320D">
        <w:tc>
          <w:tcPr>
            <w:tcW w:w="2245" w:type="dxa"/>
          </w:tcPr>
          <w:p w14:paraId="5FEC6E9B" w14:textId="77777777" w:rsidR="001B5B2D" w:rsidRDefault="001B5B2D" w:rsidP="00CF320D">
            <w:pPr>
              <w:rPr>
                <w:rFonts w:cs="Times New Roman"/>
                <w:sz w:val="24"/>
                <w:szCs w:val="24"/>
              </w:rPr>
            </w:pPr>
            <w:r>
              <w:rPr>
                <w:rFonts w:cs="Times New Roman"/>
                <w:sz w:val="24"/>
                <w:szCs w:val="24"/>
              </w:rPr>
              <w:t>Metode Optimasi</w:t>
            </w:r>
          </w:p>
        </w:tc>
        <w:tc>
          <w:tcPr>
            <w:tcW w:w="5400" w:type="dxa"/>
          </w:tcPr>
          <w:p w14:paraId="0C5C1BD6" w14:textId="5EDB9AF4" w:rsidR="001B5B2D" w:rsidRPr="00EA3C41" w:rsidRDefault="00D4525C" w:rsidP="00CF320D">
            <w:pPr>
              <w:rPr>
                <w:rFonts w:cs="Times New Roman"/>
                <w:sz w:val="24"/>
                <w:szCs w:val="24"/>
              </w:rPr>
            </w:pPr>
            <w:r w:rsidRPr="00861444">
              <w:rPr>
                <w:rFonts w:cs="Times New Roman"/>
                <w:i/>
                <w:iCs/>
                <w:sz w:val="24"/>
                <w:szCs w:val="24"/>
              </w:rPr>
              <w:t>Grey Wolf Optimizer</w:t>
            </w:r>
            <w:r w:rsidR="00861444">
              <w:rPr>
                <w:rFonts w:cs="Times New Roman"/>
                <w:sz w:val="24"/>
                <w:szCs w:val="24"/>
              </w:rPr>
              <w:t xml:space="preserve"> (GWO)</w:t>
            </w:r>
          </w:p>
        </w:tc>
      </w:tr>
      <w:tr w:rsidR="001B5B2D" w14:paraId="43946CCE" w14:textId="77777777" w:rsidTr="00CF320D">
        <w:tc>
          <w:tcPr>
            <w:tcW w:w="2245" w:type="dxa"/>
          </w:tcPr>
          <w:p w14:paraId="76DA30E7" w14:textId="77777777" w:rsidR="001B5B2D" w:rsidRDefault="001B5B2D" w:rsidP="00CF320D">
            <w:pPr>
              <w:rPr>
                <w:rFonts w:cs="Times New Roman"/>
                <w:sz w:val="24"/>
                <w:szCs w:val="24"/>
              </w:rPr>
            </w:pPr>
            <w:r>
              <w:rPr>
                <w:rFonts w:cs="Times New Roman"/>
                <w:sz w:val="24"/>
                <w:szCs w:val="24"/>
              </w:rPr>
              <w:t xml:space="preserve">Model </w:t>
            </w:r>
            <w:r w:rsidRPr="00282238">
              <w:rPr>
                <w:rFonts w:cs="Times New Roman"/>
                <w:sz w:val="24"/>
                <w:szCs w:val="24"/>
              </w:rPr>
              <w:t>ML/DL</w:t>
            </w:r>
          </w:p>
        </w:tc>
        <w:tc>
          <w:tcPr>
            <w:tcW w:w="5400" w:type="dxa"/>
          </w:tcPr>
          <w:p w14:paraId="2B930E32" w14:textId="29D4598F" w:rsidR="001B5B2D" w:rsidRPr="00CA2084" w:rsidRDefault="004A1258" w:rsidP="00E1669E">
            <w:pPr>
              <w:rPr>
                <w:rFonts w:cs="Times New Roman"/>
                <w:sz w:val="24"/>
                <w:szCs w:val="24"/>
              </w:rPr>
            </w:pPr>
            <w:r w:rsidRPr="00861444">
              <w:rPr>
                <w:rFonts w:cs="Times New Roman"/>
                <w:i/>
                <w:iCs/>
                <w:sz w:val="24"/>
                <w:szCs w:val="24"/>
              </w:rPr>
              <w:t>Logistic Regression</w:t>
            </w:r>
            <w:r w:rsidRPr="004A1258">
              <w:rPr>
                <w:rFonts w:cs="Times New Roman"/>
                <w:sz w:val="24"/>
                <w:szCs w:val="24"/>
              </w:rPr>
              <w:t xml:space="preserve"> (LR)</w:t>
            </w:r>
            <w:r w:rsidR="00847520">
              <w:rPr>
                <w:rFonts w:cs="Times New Roman"/>
                <w:sz w:val="24"/>
                <w:szCs w:val="24"/>
              </w:rPr>
              <w:t xml:space="preserve">, </w:t>
            </w:r>
            <w:r w:rsidRPr="004A1258">
              <w:rPr>
                <w:rFonts w:cs="Times New Roman"/>
                <w:sz w:val="24"/>
                <w:szCs w:val="24"/>
              </w:rPr>
              <w:t>KNN</w:t>
            </w:r>
            <w:r w:rsidR="00847520">
              <w:rPr>
                <w:rFonts w:cs="Times New Roman"/>
                <w:sz w:val="24"/>
                <w:szCs w:val="24"/>
              </w:rPr>
              <w:t xml:space="preserve">, </w:t>
            </w:r>
            <w:r w:rsidRPr="004A1258">
              <w:rPr>
                <w:rFonts w:cs="Times New Roman"/>
                <w:sz w:val="24"/>
                <w:szCs w:val="24"/>
              </w:rPr>
              <w:t>SVM / SVC</w:t>
            </w:r>
            <w:r w:rsidR="00847520">
              <w:rPr>
                <w:rFonts w:cs="Times New Roman"/>
                <w:sz w:val="24"/>
                <w:szCs w:val="24"/>
              </w:rPr>
              <w:t xml:space="preserve">, </w:t>
            </w:r>
            <w:r w:rsidRPr="00861444">
              <w:rPr>
                <w:rFonts w:cs="Times New Roman"/>
                <w:i/>
                <w:iCs/>
                <w:sz w:val="24"/>
                <w:szCs w:val="24"/>
              </w:rPr>
              <w:t>Naive Bayes</w:t>
            </w:r>
            <w:r w:rsidRPr="004A1258">
              <w:rPr>
                <w:rFonts w:cs="Times New Roman"/>
                <w:sz w:val="24"/>
                <w:szCs w:val="24"/>
              </w:rPr>
              <w:t xml:space="preserve"> (NB)</w:t>
            </w:r>
            <w:r w:rsidR="00847520">
              <w:rPr>
                <w:rFonts w:cs="Times New Roman"/>
                <w:sz w:val="24"/>
                <w:szCs w:val="24"/>
              </w:rPr>
              <w:t xml:space="preserve">, </w:t>
            </w:r>
            <w:r w:rsidRPr="00861444">
              <w:rPr>
                <w:rFonts w:cs="Times New Roman"/>
                <w:i/>
                <w:iCs/>
                <w:sz w:val="24"/>
                <w:szCs w:val="24"/>
              </w:rPr>
              <w:t>Random Forest</w:t>
            </w:r>
            <w:r w:rsidRPr="004A1258">
              <w:rPr>
                <w:rFonts w:cs="Times New Roman"/>
                <w:sz w:val="24"/>
                <w:szCs w:val="24"/>
              </w:rPr>
              <w:t xml:space="preserve"> (RF)</w:t>
            </w:r>
            <w:r w:rsidR="00847520">
              <w:rPr>
                <w:rFonts w:cs="Times New Roman"/>
                <w:sz w:val="24"/>
                <w:szCs w:val="24"/>
              </w:rPr>
              <w:t xml:space="preserve">, </w:t>
            </w:r>
            <w:r w:rsidRPr="00861444">
              <w:rPr>
                <w:rFonts w:cs="Times New Roman"/>
                <w:i/>
                <w:iCs/>
                <w:sz w:val="24"/>
                <w:szCs w:val="24"/>
              </w:rPr>
              <w:t>Decision Tree</w:t>
            </w:r>
            <w:r w:rsidRPr="004A1258">
              <w:rPr>
                <w:rFonts w:cs="Times New Roman"/>
                <w:sz w:val="24"/>
                <w:szCs w:val="24"/>
              </w:rPr>
              <w:t xml:space="preserve"> (DT/CART)</w:t>
            </w:r>
            <w:r w:rsidR="00847520">
              <w:rPr>
                <w:rFonts w:cs="Times New Roman"/>
                <w:sz w:val="24"/>
                <w:szCs w:val="24"/>
              </w:rPr>
              <w:t xml:space="preserve">, </w:t>
            </w:r>
            <w:r w:rsidRPr="004A1258">
              <w:rPr>
                <w:rFonts w:cs="Times New Roman"/>
                <w:sz w:val="24"/>
                <w:szCs w:val="24"/>
              </w:rPr>
              <w:t>MLP (Neural Network)</w:t>
            </w:r>
            <w:r w:rsidR="00847520">
              <w:rPr>
                <w:rFonts w:cs="Times New Roman"/>
                <w:sz w:val="24"/>
                <w:szCs w:val="24"/>
              </w:rPr>
              <w:t xml:space="preserve">, </w:t>
            </w:r>
            <w:r w:rsidRPr="00861444">
              <w:rPr>
                <w:rFonts w:cs="Times New Roman"/>
                <w:i/>
                <w:iCs/>
                <w:sz w:val="24"/>
                <w:szCs w:val="24"/>
              </w:rPr>
              <w:t>Extra Trees</w:t>
            </w:r>
            <w:r w:rsidR="00847520">
              <w:rPr>
                <w:rFonts w:cs="Times New Roman"/>
                <w:sz w:val="24"/>
                <w:szCs w:val="24"/>
              </w:rPr>
              <w:t xml:space="preserve">, </w:t>
            </w:r>
            <w:r w:rsidRPr="004A1258">
              <w:rPr>
                <w:rFonts w:cs="Times New Roman"/>
                <w:sz w:val="24"/>
                <w:szCs w:val="24"/>
              </w:rPr>
              <w:t>XGBoost</w:t>
            </w:r>
            <w:r w:rsidR="00E1669E">
              <w:rPr>
                <w:rFonts w:cs="Times New Roman"/>
                <w:sz w:val="24"/>
                <w:szCs w:val="24"/>
              </w:rPr>
              <w:t xml:space="preserve">, </w:t>
            </w:r>
            <w:r w:rsidRPr="004A1258">
              <w:rPr>
                <w:rFonts w:cs="Times New Roman"/>
                <w:sz w:val="24"/>
                <w:szCs w:val="24"/>
              </w:rPr>
              <w:t>SGD</w:t>
            </w:r>
            <w:r w:rsidR="00E1669E">
              <w:rPr>
                <w:rFonts w:cs="Times New Roman"/>
                <w:sz w:val="24"/>
                <w:szCs w:val="24"/>
              </w:rPr>
              <w:t xml:space="preserve">, </w:t>
            </w:r>
            <w:r w:rsidRPr="00861444">
              <w:rPr>
                <w:rFonts w:cs="Times New Roman"/>
                <w:i/>
                <w:iCs/>
                <w:sz w:val="24"/>
                <w:szCs w:val="24"/>
              </w:rPr>
              <w:t>AdaBoost</w:t>
            </w:r>
            <w:r w:rsidR="00E1669E">
              <w:rPr>
                <w:rFonts w:cs="Times New Roman"/>
                <w:sz w:val="24"/>
                <w:szCs w:val="24"/>
              </w:rPr>
              <w:t xml:space="preserve">, </w:t>
            </w:r>
            <w:r w:rsidRPr="00861444">
              <w:rPr>
                <w:rFonts w:cs="Times New Roman"/>
                <w:i/>
                <w:iCs/>
                <w:sz w:val="24"/>
                <w:szCs w:val="24"/>
              </w:rPr>
              <w:t>Gradient Boosting</w:t>
            </w:r>
            <w:r w:rsidRPr="004A1258">
              <w:rPr>
                <w:rFonts w:cs="Times New Roman"/>
                <w:sz w:val="24"/>
                <w:szCs w:val="24"/>
              </w:rPr>
              <w:t xml:space="preserve"> (GBM)</w:t>
            </w:r>
          </w:p>
        </w:tc>
      </w:tr>
      <w:tr w:rsidR="001B5B2D" w14:paraId="20122661" w14:textId="77777777" w:rsidTr="00CF320D">
        <w:tc>
          <w:tcPr>
            <w:tcW w:w="2245" w:type="dxa"/>
          </w:tcPr>
          <w:p w14:paraId="301EF01B" w14:textId="77777777" w:rsidR="001B5B2D" w:rsidRDefault="001B5B2D" w:rsidP="00CF320D">
            <w:pPr>
              <w:rPr>
                <w:rFonts w:cs="Times New Roman"/>
                <w:sz w:val="24"/>
                <w:szCs w:val="24"/>
              </w:rPr>
            </w:pPr>
            <w:r>
              <w:rPr>
                <w:rFonts w:cs="Times New Roman"/>
                <w:sz w:val="24"/>
                <w:szCs w:val="24"/>
              </w:rPr>
              <w:lastRenderedPageBreak/>
              <w:t xml:space="preserve">Model </w:t>
            </w:r>
            <w:r w:rsidRPr="00282238">
              <w:rPr>
                <w:rFonts w:cs="Times New Roman"/>
                <w:i/>
                <w:iCs/>
                <w:sz w:val="24"/>
                <w:szCs w:val="24"/>
              </w:rPr>
              <w:t>Ensemble</w:t>
            </w:r>
          </w:p>
        </w:tc>
        <w:tc>
          <w:tcPr>
            <w:tcW w:w="5400" w:type="dxa"/>
          </w:tcPr>
          <w:p w14:paraId="2DEE0A69" w14:textId="2B9D76FB" w:rsidR="001B5B2D" w:rsidRPr="00CA2084" w:rsidRDefault="004A1258" w:rsidP="00CF320D">
            <w:pPr>
              <w:rPr>
                <w:rFonts w:cs="Times New Roman"/>
                <w:i/>
                <w:iCs/>
                <w:sz w:val="24"/>
                <w:szCs w:val="24"/>
              </w:rPr>
            </w:pPr>
            <w:r>
              <w:rPr>
                <w:rFonts w:cs="Times New Roman"/>
                <w:i/>
                <w:iCs/>
                <w:sz w:val="24"/>
                <w:szCs w:val="24"/>
              </w:rPr>
              <w:t>Stacking</w:t>
            </w:r>
          </w:p>
        </w:tc>
      </w:tr>
      <w:tr w:rsidR="001B5B2D" w14:paraId="1FEB9406" w14:textId="77777777" w:rsidTr="00CF320D">
        <w:tc>
          <w:tcPr>
            <w:tcW w:w="2245" w:type="dxa"/>
          </w:tcPr>
          <w:p w14:paraId="73570E9C" w14:textId="77777777" w:rsidR="001B5B2D" w:rsidRDefault="001B5B2D" w:rsidP="00CF320D">
            <w:pPr>
              <w:rPr>
                <w:rFonts w:cs="Times New Roman"/>
                <w:sz w:val="24"/>
                <w:szCs w:val="24"/>
              </w:rPr>
            </w:pPr>
            <w:r>
              <w:rPr>
                <w:rFonts w:cs="Times New Roman"/>
                <w:sz w:val="24"/>
                <w:szCs w:val="24"/>
              </w:rPr>
              <w:t>Hasil</w:t>
            </w:r>
          </w:p>
        </w:tc>
        <w:tc>
          <w:tcPr>
            <w:tcW w:w="5400" w:type="dxa"/>
          </w:tcPr>
          <w:p w14:paraId="6DD8596D" w14:textId="6AAAC515" w:rsidR="001B5B2D" w:rsidRPr="00EA3C41" w:rsidRDefault="004C7458" w:rsidP="00613E8F">
            <w:pPr>
              <w:rPr>
                <w:rFonts w:cs="Times New Roman"/>
                <w:sz w:val="24"/>
                <w:szCs w:val="24"/>
              </w:rPr>
            </w:pPr>
            <w:r w:rsidRPr="004C7458">
              <w:rPr>
                <w:rFonts w:cs="Times New Roman"/>
                <w:sz w:val="24"/>
                <w:szCs w:val="24"/>
              </w:rPr>
              <w:t xml:space="preserve">Kombinasi GWO </w:t>
            </w:r>
            <w:r w:rsidR="00861444">
              <w:rPr>
                <w:rFonts w:cs="Times New Roman"/>
                <w:sz w:val="24"/>
                <w:szCs w:val="24"/>
              </w:rPr>
              <w:t>dan</w:t>
            </w:r>
            <w:r w:rsidRPr="004C7458">
              <w:rPr>
                <w:rFonts w:cs="Times New Roman"/>
                <w:sz w:val="24"/>
                <w:szCs w:val="24"/>
              </w:rPr>
              <w:t xml:space="preserve"> </w:t>
            </w:r>
            <w:r w:rsidRPr="00861444">
              <w:rPr>
                <w:rFonts w:cs="Times New Roman"/>
                <w:i/>
                <w:iCs/>
                <w:sz w:val="24"/>
                <w:szCs w:val="24"/>
              </w:rPr>
              <w:t xml:space="preserve">stacking </w:t>
            </w:r>
            <w:r w:rsidR="00861444" w:rsidRPr="00861444">
              <w:rPr>
                <w:rFonts w:cs="Times New Roman"/>
                <w:i/>
                <w:iCs/>
                <w:sz w:val="24"/>
                <w:szCs w:val="24"/>
              </w:rPr>
              <w:t>ensemble</w:t>
            </w:r>
            <w:r w:rsidR="00861444">
              <w:rPr>
                <w:rFonts w:cs="Times New Roman"/>
                <w:sz w:val="24"/>
                <w:szCs w:val="24"/>
              </w:rPr>
              <w:t xml:space="preserve"> </w:t>
            </w:r>
            <w:r w:rsidRPr="004C7458">
              <w:rPr>
                <w:rFonts w:cs="Times New Roman"/>
                <w:sz w:val="24"/>
                <w:szCs w:val="24"/>
              </w:rPr>
              <w:t>meningkatkan akurasi signifikan</w:t>
            </w:r>
            <w:r w:rsidR="00613E8F">
              <w:rPr>
                <w:rFonts w:cs="Times New Roman"/>
                <w:sz w:val="24"/>
                <w:szCs w:val="24"/>
              </w:rPr>
              <w:t xml:space="preserve"> yang menghasilkan mo</w:t>
            </w:r>
            <w:r w:rsidRPr="004C7458">
              <w:rPr>
                <w:rFonts w:cs="Times New Roman"/>
                <w:sz w:val="24"/>
                <w:szCs w:val="24"/>
              </w:rPr>
              <w:t xml:space="preserve">del </w:t>
            </w:r>
            <w:r w:rsidR="00613E8F">
              <w:rPr>
                <w:rFonts w:cs="Times New Roman"/>
                <w:sz w:val="24"/>
                <w:szCs w:val="24"/>
              </w:rPr>
              <w:t xml:space="preserve">yang </w:t>
            </w:r>
            <w:r w:rsidRPr="004C7458">
              <w:rPr>
                <w:rFonts w:cs="Times New Roman"/>
                <w:sz w:val="24"/>
                <w:szCs w:val="24"/>
              </w:rPr>
              <w:t xml:space="preserve">lebih stabil </w:t>
            </w:r>
            <w:r w:rsidR="00861444">
              <w:rPr>
                <w:rFonts w:cs="Times New Roman"/>
                <w:sz w:val="24"/>
                <w:szCs w:val="24"/>
              </w:rPr>
              <w:t xml:space="preserve">yaitu </w:t>
            </w:r>
            <w:r w:rsidRPr="004C7458">
              <w:rPr>
                <w:rFonts w:cs="Times New Roman"/>
                <w:sz w:val="24"/>
                <w:szCs w:val="24"/>
              </w:rPr>
              <w:t>MCC tinggi, Log_Loss rendah</w:t>
            </w:r>
            <w:r w:rsidR="00613E8F">
              <w:rPr>
                <w:rFonts w:cs="Times New Roman"/>
                <w:sz w:val="24"/>
                <w:szCs w:val="24"/>
              </w:rPr>
              <w:t xml:space="preserve"> sehingga c</w:t>
            </w:r>
            <w:r w:rsidRPr="004C7458">
              <w:rPr>
                <w:rFonts w:cs="Times New Roman"/>
                <w:sz w:val="24"/>
                <w:szCs w:val="24"/>
              </w:rPr>
              <w:t>ocok untuk early heart disease prediction.</w:t>
            </w:r>
          </w:p>
        </w:tc>
      </w:tr>
      <w:tr w:rsidR="001B5B2D" w14:paraId="79D5E5DA" w14:textId="77777777" w:rsidTr="00CF320D">
        <w:tc>
          <w:tcPr>
            <w:tcW w:w="2245" w:type="dxa"/>
            <w:shd w:val="clear" w:color="auto" w:fill="E7E6E6" w:themeFill="background2"/>
          </w:tcPr>
          <w:p w14:paraId="2B9A7389" w14:textId="77777777" w:rsidR="001B5B2D" w:rsidRDefault="001B5B2D" w:rsidP="00CF320D">
            <w:pPr>
              <w:rPr>
                <w:rFonts w:cs="Times New Roman"/>
                <w:sz w:val="24"/>
                <w:szCs w:val="24"/>
              </w:rPr>
            </w:pPr>
            <w:r>
              <w:rPr>
                <w:rFonts w:cs="Times New Roman"/>
                <w:sz w:val="24"/>
                <w:szCs w:val="24"/>
              </w:rPr>
              <w:t>No.</w:t>
            </w:r>
          </w:p>
        </w:tc>
        <w:tc>
          <w:tcPr>
            <w:tcW w:w="5400" w:type="dxa"/>
            <w:shd w:val="clear" w:color="auto" w:fill="E7E6E6" w:themeFill="background2"/>
          </w:tcPr>
          <w:p w14:paraId="5F4F21F0" w14:textId="3AE17031" w:rsidR="001B5B2D" w:rsidRDefault="007F61BE" w:rsidP="00CF320D">
            <w:pPr>
              <w:rPr>
                <w:rFonts w:cs="Times New Roman"/>
                <w:sz w:val="24"/>
                <w:szCs w:val="24"/>
              </w:rPr>
            </w:pPr>
            <w:r>
              <w:rPr>
                <w:rFonts w:cs="Times New Roman"/>
                <w:sz w:val="24"/>
                <w:szCs w:val="24"/>
              </w:rPr>
              <w:t>2</w:t>
            </w:r>
            <w:r w:rsidR="001B5B2D">
              <w:rPr>
                <w:rFonts w:cs="Times New Roman"/>
                <w:sz w:val="24"/>
                <w:szCs w:val="24"/>
              </w:rPr>
              <w:t>3</w:t>
            </w:r>
          </w:p>
        </w:tc>
      </w:tr>
      <w:tr w:rsidR="001B5B2D" w14:paraId="7CE05A37" w14:textId="77777777" w:rsidTr="00CF320D">
        <w:tc>
          <w:tcPr>
            <w:tcW w:w="2245" w:type="dxa"/>
          </w:tcPr>
          <w:p w14:paraId="1DDFCB17" w14:textId="77777777" w:rsidR="001B5B2D" w:rsidRDefault="001B5B2D" w:rsidP="00CF320D">
            <w:pPr>
              <w:rPr>
                <w:rFonts w:cs="Times New Roman"/>
                <w:sz w:val="24"/>
                <w:szCs w:val="24"/>
              </w:rPr>
            </w:pPr>
            <w:r>
              <w:rPr>
                <w:rFonts w:cs="Times New Roman"/>
                <w:sz w:val="24"/>
                <w:szCs w:val="24"/>
              </w:rPr>
              <w:t>Peneliti</w:t>
            </w:r>
          </w:p>
        </w:tc>
        <w:tc>
          <w:tcPr>
            <w:tcW w:w="5400" w:type="dxa"/>
          </w:tcPr>
          <w:p w14:paraId="2D7F049A" w14:textId="5C9FBD1B" w:rsidR="001B5B2D" w:rsidRPr="00EA3C41" w:rsidRDefault="00DA54BD" w:rsidP="00CF320D">
            <w:pPr>
              <w:contextualSpacing/>
              <w:rPr>
                <w:rFonts w:eastAsia="Times New Roman" w:cs="Times New Roman"/>
                <w:sz w:val="24"/>
                <w:szCs w:val="24"/>
              </w:rPr>
            </w:pPr>
            <w:r w:rsidRPr="00DA54BD">
              <w:rPr>
                <w:rFonts w:eastAsia="Times New Roman" w:cs="Times New Roman"/>
                <w:sz w:val="24"/>
                <w:szCs w:val="24"/>
              </w:rPr>
              <w:t>R. Vinothkumar, S. Kannan, M. Elhoseny</w:t>
            </w:r>
          </w:p>
        </w:tc>
      </w:tr>
      <w:tr w:rsidR="001B5B2D" w14:paraId="4A8667EB" w14:textId="77777777" w:rsidTr="00CF320D">
        <w:tc>
          <w:tcPr>
            <w:tcW w:w="2245" w:type="dxa"/>
          </w:tcPr>
          <w:p w14:paraId="45F1DAC1" w14:textId="77777777" w:rsidR="001B5B2D" w:rsidRDefault="001B5B2D" w:rsidP="00CF320D">
            <w:pPr>
              <w:rPr>
                <w:rFonts w:cs="Times New Roman"/>
                <w:sz w:val="24"/>
                <w:szCs w:val="24"/>
              </w:rPr>
            </w:pPr>
            <w:r>
              <w:rPr>
                <w:rFonts w:cs="Times New Roman"/>
                <w:sz w:val="24"/>
                <w:szCs w:val="24"/>
              </w:rPr>
              <w:t>Tahun</w:t>
            </w:r>
          </w:p>
        </w:tc>
        <w:tc>
          <w:tcPr>
            <w:tcW w:w="5400" w:type="dxa"/>
          </w:tcPr>
          <w:p w14:paraId="6A61F1CE" w14:textId="171A941E" w:rsidR="001B5B2D" w:rsidRPr="00EA3C41" w:rsidRDefault="00DA54BD" w:rsidP="00CF320D">
            <w:pPr>
              <w:rPr>
                <w:rFonts w:cs="Times New Roman"/>
                <w:sz w:val="24"/>
                <w:szCs w:val="24"/>
              </w:rPr>
            </w:pPr>
            <w:r>
              <w:rPr>
                <w:rFonts w:cs="Times New Roman"/>
                <w:sz w:val="24"/>
                <w:szCs w:val="24"/>
              </w:rPr>
              <w:t>2023</w:t>
            </w:r>
          </w:p>
        </w:tc>
      </w:tr>
      <w:tr w:rsidR="001B5B2D" w14:paraId="1E0DECA5" w14:textId="77777777" w:rsidTr="00CF320D">
        <w:tc>
          <w:tcPr>
            <w:tcW w:w="2245" w:type="dxa"/>
          </w:tcPr>
          <w:p w14:paraId="214D746B" w14:textId="77777777" w:rsidR="001B5B2D" w:rsidRDefault="001B5B2D" w:rsidP="00CF320D">
            <w:pPr>
              <w:rPr>
                <w:rFonts w:cs="Times New Roman"/>
                <w:sz w:val="24"/>
                <w:szCs w:val="24"/>
              </w:rPr>
            </w:pPr>
            <w:r>
              <w:rPr>
                <w:rFonts w:cs="Times New Roman"/>
                <w:sz w:val="24"/>
                <w:szCs w:val="24"/>
              </w:rPr>
              <w:t>Judul</w:t>
            </w:r>
          </w:p>
        </w:tc>
        <w:tc>
          <w:tcPr>
            <w:tcW w:w="5400" w:type="dxa"/>
          </w:tcPr>
          <w:p w14:paraId="337802BD" w14:textId="45D52602" w:rsidR="001B5B2D" w:rsidRPr="000649D7" w:rsidRDefault="002E1DBA" w:rsidP="00CF320D">
            <w:pPr>
              <w:rPr>
                <w:rFonts w:cs="Times New Roman"/>
                <w:i/>
                <w:iCs/>
                <w:sz w:val="24"/>
                <w:szCs w:val="24"/>
              </w:rPr>
            </w:pPr>
            <w:r w:rsidRPr="002E1DBA">
              <w:rPr>
                <w:rFonts w:cs="Times New Roman"/>
                <w:i/>
                <w:iCs/>
                <w:sz w:val="24"/>
                <w:szCs w:val="24"/>
              </w:rPr>
              <w:t>Stacked ensemble learning based intrusion detection model for IoT using feature selection and hyperparameter optimization</w:t>
            </w:r>
          </w:p>
        </w:tc>
      </w:tr>
      <w:tr w:rsidR="001B5B2D" w14:paraId="52786CBA" w14:textId="77777777" w:rsidTr="00CF320D">
        <w:tc>
          <w:tcPr>
            <w:tcW w:w="2245" w:type="dxa"/>
          </w:tcPr>
          <w:p w14:paraId="173C4392" w14:textId="77777777" w:rsidR="001B5B2D" w:rsidRDefault="001B5B2D" w:rsidP="00CF320D">
            <w:pPr>
              <w:rPr>
                <w:rFonts w:cs="Times New Roman"/>
                <w:sz w:val="24"/>
                <w:szCs w:val="24"/>
              </w:rPr>
            </w:pPr>
            <w:r>
              <w:rPr>
                <w:rFonts w:cs="Times New Roman"/>
                <w:sz w:val="24"/>
                <w:szCs w:val="24"/>
              </w:rPr>
              <w:t>Metode Optimasi</w:t>
            </w:r>
          </w:p>
        </w:tc>
        <w:tc>
          <w:tcPr>
            <w:tcW w:w="5400" w:type="dxa"/>
          </w:tcPr>
          <w:p w14:paraId="7DF8F268" w14:textId="06A54857" w:rsidR="001B5B2D" w:rsidRPr="00EA3C41" w:rsidRDefault="00DA54BD" w:rsidP="00CF320D">
            <w:pPr>
              <w:rPr>
                <w:rFonts w:cs="Times New Roman"/>
                <w:sz w:val="24"/>
                <w:szCs w:val="24"/>
              </w:rPr>
            </w:pPr>
            <w:r w:rsidRPr="00FE4A77">
              <w:rPr>
                <w:rFonts w:cs="Times New Roman"/>
                <w:i/>
                <w:iCs/>
                <w:sz w:val="24"/>
                <w:szCs w:val="24"/>
              </w:rPr>
              <w:t>Grey Wolf Optimiz</w:t>
            </w:r>
            <w:r w:rsidR="00FE4A77" w:rsidRPr="00FE4A77">
              <w:rPr>
                <w:rFonts w:cs="Times New Roman"/>
                <w:i/>
                <w:iCs/>
                <w:sz w:val="24"/>
                <w:szCs w:val="24"/>
              </w:rPr>
              <w:t>er</w:t>
            </w:r>
            <w:r w:rsidRPr="00DA54BD">
              <w:rPr>
                <w:rFonts w:cs="Times New Roman"/>
                <w:sz w:val="24"/>
                <w:szCs w:val="24"/>
              </w:rPr>
              <w:t xml:space="preserve"> (GWO)</w:t>
            </w:r>
          </w:p>
        </w:tc>
      </w:tr>
      <w:tr w:rsidR="001B5B2D" w14:paraId="7028EB57" w14:textId="77777777" w:rsidTr="00CF320D">
        <w:tc>
          <w:tcPr>
            <w:tcW w:w="2245" w:type="dxa"/>
          </w:tcPr>
          <w:p w14:paraId="70EFF99A" w14:textId="77777777" w:rsidR="001B5B2D" w:rsidRDefault="001B5B2D" w:rsidP="00CF320D">
            <w:pPr>
              <w:rPr>
                <w:rFonts w:cs="Times New Roman"/>
                <w:sz w:val="24"/>
                <w:szCs w:val="24"/>
              </w:rPr>
            </w:pPr>
            <w:r>
              <w:rPr>
                <w:rFonts w:cs="Times New Roman"/>
                <w:sz w:val="24"/>
                <w:szCs w:val="24"/>
              </w:rPr>
              <w:t xml:space="preserve">Model </w:t>
            </w:r>
            <w:r w:rsidRPr="00282238">
              <w:rPr>
                <w:rFonts w:cs="Times New Roman"/>
                <w:sz w:val="24"/>
                <w:szCs w:val="24"/>
              </w:rPr>
              <w:t>ML/DL</w:t>
            </w:r>
          </w:p>
        </w:tc>
        <w:tc>
          <w:tcPr>
            <w:tcW w:w="5400" w:type="dxa"/>
          </w:tcPr>
          <w:p w14:paraId="41478793" w14:textId="39A65DF6" w:rsidR="001B5B2D" w:rsidRPr="00CA2084" w:rsidRDefault="00AA390B" w:rsidP="00CF320D">
            <w:pPr>
              <w:rPr>
                <w:rFonts w:cs="Times New Roman"/>
                <w:sz w:val="24"/>
                <w:szCs w:val="24"/>
              </w:rPr>
            </w:pPr>
            <w:r w:rsidRPr="00EC6B45">
              <w:rPr>
                <w:rFonts w:cs="Times New Roman"/>
                <w:i/>
                <w:iCs/>
                <w:sz w:val="24"/>
                <w:szCs w:val="24"/>
              </w:rPr>
              <w:t>Decision Tree</w:t>
            </w:r>
            <w:r w:rsidRPr="00AA390B">
              <w:rPr>
                <w:rFonts w:cs="Times New Roman"/>
                <w:sz w:val="24"/>
                <w:szCs w:val="24"/>
              </w:rPr>
              <w:t xml:space="preserve"> (DT)</w:t>
            </w:r>
            <w:r w:rsidR="00796F73">
              <w:rPr>
                <w:rFonts w:cs="Times New Roman"/>
                <w:sz w:val="24"/>
                <w:szCs w:val="24"/>
              </w:rPr>
              <w:t xml:space="preserve">, </w:t>
            </w:r>
            <w:r w:rsidRPr="00EC6B45">
              <w:rPr>
                <w:rFonts w:cs="Times New Roman"/>
                <w:i/>
                <w:iCs/>
                <w:sz w:val="24"/>
                <w:szCs w:val="24"/>
              </w:rPr>
              <w:t>Random Forest</w:t>
            </w:r>
            <w:r w:rsidRPr="00AA390B">
              <w:rPr>
                <w:rFonts w:cs="Times New Roman"/>
                <w:sz w:val="24"/>
                <w:szCs w:val="24"/>
              </w:rPr>
              <w:t xml:space="preserve"> (RF)</w:t>
            </w:r>
            <w:r w:rsidR="00796F73">
              <w:rPr>
                <w:rFonts w:cs="Times New Roman"/>
                <w:sz w:val="24"/>
                <w:szCs w:val="24"/>
              </w:rPr>
              <w:t xml:space="preserve">, </w:t>
            </w:r>
            <w:r w:rsidRPr="00EC6B45">
              <w:rPr>
                <w:rFonts w:cs="Times New Roman"/>
                <w:i/>
                <w:iCs/>
                <w:sz w:val="24"/>
                <w:szCs w:val="24"/>
              </w:rPr>
              <w:t>XGBoost</w:t>
            </w:r>
            <w:r w:rsidR="00796F73">
              <w:rPr>
                <w:rFonts w:cs="Times New Roman"/>
                <w:sz w:val="24"/>
                <w:szCs w:val="24"/>
              </w:rPr>
              <w:t xml:space="preserve">, </w:t>
            </w:r>
            <w:r w:rsidRPr="00AA390B">
              <w:rPr>
                <w:rFonts w:cs="Times New Roman"/>
                <w:sz w:val="24"/>
                <w:szCs w:val="24"/>
              </w:rPr>
              <w:t>KNN</w:t>
            </w:r>
            <w:r w:rsidR="00796F73">
              <w:rPr>
                <w:rFonts w:cs="Times New Roman"/>
                <w:sz w:val="24"/>
                <w:szCs w:val="24"/>
              </w:rPr>
              <w:t xml:space="preserve">, </w:t>
            </w:r>
            <w:r w:rsidRPr="00AA390B">
              <w:rPr>
                <w:rFonts w:cs="Times New Roman"/>
                <w:sz w:val="24"/>
                <w:szCs w:val="24"/>
              </w:rPr>
              <w:t>SVM</w:t>
            </w:r>
            <w:r w:rsidR="00847520">
              <w:rPr>
                <w:rFonts w:cs="Times New Roman"/>
                <w:sz w:val="24"/>
                <w:szCs w:val="24"/>
              </w:rPr>
              <w:t xml:space="preserve">, </w:t>
            </w:r>
            <w:r w:rsidRPr="00EC6B45">
              <w:rPr>
                <w:rFonts w:cs="Times New Roman"/>
                <w:i/>
                <w:iCs/>
                <w:sz w:val="24"/>
                <w:szCs w:val="24"/>
              </w:rPr>
              <w:t>Meta-learner</w:t>
            </w:r>
            <w:r w:rsidRPr="00AA390B">
              <w:rPr>
                <w:rFonts w:cs="Times New Roman"/>
                <w:sz w:val="24"/>
                <w:szCs w:val="24"/>
              </w:rPr>
              <w:t xml:space="preserve"> (</w:t>
            </w:r>
            <w:r w:rsidRPr="00EC6B45">
              <w:rPr>
                <w:rFonts w:cs="Times New Roman"/>
                <w:i/>
                <w:iCs/>
                <w:sz w:val="24"/>
                <w:szCs w:val="24"/>
              </w:rPr>
              <w:t>Logistic Regression</w:t>
            </w:r>
            <w:r w:rsidRPr="00AA390B">
              <w:rPr>
                <w:rFonts w:cs="Times New Roman"/>
                <w:sz w:val="24"/>
                <w:szCs w:val="24"/>
              </w:rPr>
              <w:t>)</w:t>
            </w:r>
          </w:p>
        </w:tc>
      </w:tr>
      <w:tr w:rsidR="001B5B2D" w14:paraId="77164631" w14:textId="77777777" w:rsidTr="00CF320D">
        <w:tc>
          <w:tcPr>
            <w:tcW w:w="2245" w:type="dxa"/>
          </w:tcPr>
          <w:p w14:paraId="6CD959BF" w14:textId="77777777" w:rsidR="001B5B2D" w:rsidRDefault="001B5B2D" w:rsidP="00CF320D">
            <w:pPr>
              <w:rPr>
                <w:rFonts w:cs="Times New Roman"/>
                <w:sz w:val="24"/>
                <w:szCs w:val="24"/>
              </w:rPr>
            </w:pPr>
            <w:r>
              <w:rPr>
                <w:rFonts w:cs="Times New Roman"/>
                <w:sz w:val="24"/>
                <w:szCs w:val="24"/>
              </w:rPr>
              <w:t xml:space="preserve">Model </w:t>
            </w:r>
            <w:r w:rsidRPr="00282238">
              <w:rPr>
                <w:rFonts w:cs="Times New Roman"/>
                <w:i/>
                <w:iCs/>
                <w:sz w:val="24"/>
                <w:szCs w:val="24"/>
              </w:rPr>
              <w:t>Ensemble</w:t>
            </w:r>
          </w:p>
        </w:tc>
        <w:tc>
          <w:tcPr>
            <w:tcW w:w="5400" w:type="dxa"/>
          </w:tcPr>
          <w:p w14:paraId="6954D903" w14:textId="43D04BC4" w:rsidR="001B5B2D" w:rsidRPr="00CA2084" w:rsidRDefault="00AA390B" w:rsidP="00CF320D">
            <w:pPr>
              <w:rPr>
                <w:rFonts w:cs="Times New Roman"/>
                <w:i/>
                <w:iCs/>
                <w:sz w:val="24"/>
                <w:szCs w:val="24"/>
              </w:rPr>
            </w:pPr>
            <w:r>
              <w:rPr>
                <w:rFonts w:cs="Times New Roman"/>
                <w:i/>
                <w:iCs/>
                <w:sz w:val="24"/>
                <w:szCs w:val="24"/>
              </w:rPr>
              <w:t>Stacking</w:t>
            </w:r>
          </w:p>
        </w:tc>
      </w:tr>
      <w:tr w:rsidR="001B5B2D" w14:paraId="4F953721" w14:textId="77777777" w:rsidTr="00CF320D">
        <w:tc>
          <w:tcPr>
            <w:tcW w:w="2245" w:type="dxa"/>
          </w:tcPr>
          <w:p w14:paraId="2C8FBA8A" w14:textId="77777777" w:rsidR="001B5B2D" w:rsidRDefault="001B5B2D" w:rsidP="00CF320D">
            <w:pPr>
              <w:rPr>
                <w:rFonts w:cs="Times New Roman"/>
                <w:sz w:val="24"/>
                <w:szCs w:val="24"/>
              </w:rPr>
            </w:pPr>
            <w:r>
              <w:rPr>
                <w:rFonts w:cs="Times New Roman"/>
                <w:sz w:val="24"/>
                <w:szCs w:val="24"/>
              </w:rPr>
              <w:t>Hasil</w:t>
            </w:r>
          </w:p>
        </w:tc>
        <w:tc>
          <w:tcPr>
            <w:tcW w:w="5400" w:type="dxa"/>
          </w:tcPr>
          <w:p w14:paraId="20F419F9" w14:textId="0B571C32" w:rsidR="001B5B2D" w:rsidRPr="00EA3C41" w:rsidRDefault="00384F8A" w:rsidP="00CF320D">
            <w:pPr>
              <w:rPr>
                <w:rFonts w:cs="Times New Roman"/>
                <w:sz w:val="24"/>
                <w:szCs w:val="24"/>
              </w:rPr>
            </w:pPr>
            <w:r w:rsidRPr="00384F8A">
              <w:rPr>
                <w:rFonts w:cs="Times New Roman"/>
                <w:sz w:val="24"/>
                <w:szCs w:val="24"/>
              </w:rPr>
              <w:t xml:space="preserve">Model </w:t>
            </w:r>
            <w:r w:rsidRPr="00EC6B45">
              <w:rPr>
                <w:rFonts w:cs="Times New Roman"/>
                <w:i/>
                <w:iCs/>
                <w:sz w:val="24"/>
                <w:szCs w:val="24"/>
              </w:rPr>
              <w:t xml:space="preserve">stacking </w:t>
            </w:r>
            <w:r w:rsidR="00EC6B45" w:rsidRPr="00EC6B45">
              <w:rPr>
                <w:rFonts w:cs="Times New Roman"/>
                <w:i/>
                <w:iCs/>
                <w:sz w:val="24"/>
                <w:szCs w:val="24"/>
              </w:rPr>
              <w:t>ensemble</w:t>
            </w:r>
            <w:r w:rsidR="00EC6B45">
              <w:rPr>
                <w:rFonts w:cs="Times New Roman"/>
                <w:sz w:val="24"/>
                <w:szCs w:val="24"/>
              </w:rPr>
              <w:t xml:space="preserve"> dan</w:t>
            </w:r>
            <w:r w:rsidRPr="00384F8A">
              <w:rPr>
                <w:rFonts w:cs="Times New Roman"/>
                <w:sz w:val="24"/>
                <w:szCs w:val="24"/>
              </w:rPr>
              <w:t xml:space="preserve"> GWO menghasilkan akurasi tertinggi dibanding model individual</w:t>
            </w:r>
            <w:r w:rsidR="00D40350">
              <w:rPr>
                <w:rFonts w:cs="Times New Roman"/>
                <w:sz w:val="24"/>
                <w:szCs w:val="24"/>
              </w:rPr>
              <w:t xml:space="preserve"> dengan a</w:t>
            </w:r>
            <w:r w:rsidRPr="00384F8A">
              <w:rPr>
                <w:rFonts w:cs="Times New Roman"/>
                <w:sz w:val="24"/>
                <w:szCs w:val="24"/>
              </w:rPr>
              <w:t xml:space="preserve">kurasi </w:t>
            </w:r>
            <w:r w:rsidR="00EC6B45">
              <w:rPr>
                <w:rFonts w:cs="Times New Roman"/>
                <w:sz w:val="24"/>
                <w:szCs w:val="24"/>
              </w:rPr>
              <w:t xml:space="preserve"> lebih </w:t>
            </w:r>
            <w:r w:rsidRPr="00384F8A">
              <w:rPr>
                <w:rFonts w:cs="Times New Roman"/>
                <w:sz w:val="24"/>
                <w:szCs w:val="24"/>
              </w:rPr>
              <w:t>99% pada beberapa skenario dataset</w:t>
            </w:r>
          </w:p>
        </w:tc>
      </w:tr>
      <w:tr w:rsidR="001B5B2D" w14:paraId="51B0B1FB" w14:textId="77777777" w:rsidTr="00CF320D">
        <w:tc>
          <w:tcPr>
            <w:tcW w:w="2245" w:type="dxa"/>
            <w:shd w:val="clear" w:color="auto" w:fill="E7E6E6" w:themeFill="background2"/>
          </w:tcPr>
          <w:p w14:paraId="2A70C661" w14:textId="77777777" w:rsidR="001B5B2D" w:rsidRDefault="001B5B2D" w:rsidP="00CF320D">
            <w:pPr>
              <w:rPr>
                <w:rFonts w:cs="Times New Roman"/>
                <w:sz w:val="24"/>
                <w:szCs w:val="24"/>
              </w:rPr>
            </w:pPr>
            <w:r>
              <w:rPr>
                <w:rFonts w:cs="Times New Roman"/>
                <w:sz w:val="24"/>
                <w:szCs w:val="24"/>
              </w:rPr>
              <w:t>No.</w:t>
            </w:r>
          </w:p>
        </w:tc>
        <w:tc>
          <w:tcPr>
            <w:tcW w:w="5400" w:type="dxa"/>
            <w:shd w:val="clear" w:color="auto" w:fill="E7E6E6" w:themeFill="background2"/>
          </w:tcPr>
          <w:p w14:paraId="43774577" w14:textId="7599CDB5" w:rsidR="001B5B2D" w:rsidRDefault="007F61BE" w:rsidP="00CF320D">
            <w:pPr>
              <w:rPr>
                <w:rFonts w:cs="Times New Roman"/>
                <w:sz w:val="24"/>
                <w:szCs w:val="24"/>
              </w:rPr>
            </w:pPr>
            <w:r>
              <w:rPr>
                <w:rFonts w:cs="Times New Roman"/>
                <w:sz w:val="24"/>
                <w:szCs w:val="24"/>
              </w:rPr>
              <w:t>2</w:t>
            </w:r>
            <w:r w:rsidR="001B5B2D">
              <w:rPr>
                <w:rFonts w:cs="Times New Roman"/>
                <w:sz w:val="24"/>
                <w:szCs w:val="24"/>
              </w:rPr>
              <w:t>4</w:t>
            </w:r>
          </w:p>
        </w:tc>
      </w:tr>
      <w:tr w:rsidR="001B5B2D" w14:paraId="3F7A25D6" w14:textId="77777777" w:rsidTr="00CF320D">
        <w:tc>
          <w:tcPr>
            <w:tcW w:w="2245" w:type="dxa"/>
          </w:tcPr>
          <w:p w14:paraId="02A8DC87" w14:textId="77777777" w:rsidR="001B5B2D" w:rsidRDefault="001B5B2D" w:rsidP="00CF320D">
            <w:pPr>
              <w:rPr>
                <w:rFonts w:cs="Times New Roman"/>
                <w:sz w:val="24"/>
                <w:szCs w:val="24"/>
              </w:rPr>
            </w:pPr>
            <w:r>
              <w:rPr>
                <w:rFonts w:cs="Times New Roman"/>
                <w:sz w:val="24"/>
                <w:szCs w:val="24"/>
              </w:rPr>
              <w:t>Peneliti</w:t>
            </w:r>
          </w:p>
        </w:tc>
        <w:tc>
          <w:tcPr>
            <w:tcW w:w="5400" w:type="dxa"/>
          </w:tcPr>
          <w:p w14:paraId="2320E190" w14:textId="701B5C1D" w:rsidR="001B5B2D" w:rsidRPr="00EA3C41" w:rsidRDefault="005D504C" w:rsidP="00CF320D">
            <w:pPr>
              <w:contextualSpacing/>
              <w:rPr>
                <w:rFonts w:eastAsia="Times New Roman" w:cs="Times New Roman"/>
                <w:sz w:val="24"/>
                <w:szCs w:val="24"/>
              </w:rPr>
            </w:pPr>
            <w:r w:rsidRPr="005D504C">
              <w:rPr>
                <w:rFonts w:eastAsia="Times New Roman" w:cs="Times New Roman"/>
                <w:sz w:val="24"/>
                <w:szCs w:val="24"/>
              </w:rPr>
              <w:t>Eslam Hamouda</w:t>
            </w:r>
            <w:r>
              <w:rPr>
                <w:rFonts w:eastAsia="Times New Roman" w:cs="Times New Roman"/>
                <w:sz w:val="24"/>
                <w:szCs w:val="24"/>
              </w:rPr>
              <w:t xml:space="preserve">, </w:t>
            </w:r>
            <w:r w:rsidRPr="005D504C">
              <w:rPr>
                <w:rFonts w:eastAsia="Times New Roman" w:cs="Times New Roman"/>
                <w:sz w:val="24"/>
                <w:szCs w:val="24"/>
              </w:rPr>
              <w:t>Mayada Tarek</w:t>
            </w:r>
          </w:p>
        </w:tc>
      </w:tr>
      <w:tr w:rsidR="001B5B2D" w14:paraId="3EB24966" w14:textId="77777777" w:rsidTr="00CF320D">
        <w:tc>
          <w:tcPr>
            <w:tcW w:w="2245" w:type="dxa"/>
          </w:tcPr>
          <w:p w14:paraId="4C0A4906" w14:textId="77777777" w:rsidR="001B5B2D" w:rsidRDefault="001B5B2D" w:rsidP="00CF320D">
            <w:pPr>
              <w:rPr>
                <w:rFonts w:cs="Times New Roman"/>
                <w:sz w:val="24"/>
                <w:szCs w:val="24"/>
              </w:rPr>
            </w:pPr>
            <w:r>
              <w:rPr>
                <w:rFonts w:cs="Times New Roman"/>
                <w:sz w:val="24"/>
                <w:szCs w:val="24"/>
              </w:rPr>
              <w:t>Tahun</w:t>
            </w:r>
          </w:p>
        </w:tc>
        <w:tc>
          <w:tcPr>
            <w:tcW w:w="5400" w:type="dxa"/>
          </w:tcPr>
          <w:p w14:paraId="41A0538E" w14:textId="75343F0F" w:rsidR="001B5B2D" w:rsidRPr="00EA3C41" w:rsidRDefault="005D504C" w:rsidP="00CF320D">
            <w:pPr>
              <w:rPr>
                <w:rFonts w:cs="Times New Roman"/>
                <w:sz w:val="24"/>
                <w:szCs w:val="24"/>
              </w:rPr>
            </w:pPr>
            <w:r>
              <w:rPr>
                <w:rFonts w:cs="Times New Roman"/>
                <w:sz w:val="24"/>
                <w:szCs w:val="24"/>
              </w:rPr>
              <w:t>2024</w:t>
            </w:r>
          </w:p>
        </w:tc>
      </w:tr>
      <w:tr w:rsidR="001B5B2D" w14:paraId="50F4E05D" w14:textId="77777777" w:rsidTr="00CF320D">
        <w:tc>
          <w:tcPr>
            <w:tcW w:w="2245" w:type="dxa"/>
          </w:tcPr>
          <w:p w14:paraId="58B6AD96" w14:textId="77777777" w:rsidR="001B5B2D" w:rsidRDefault="001B5B2D" w:rsidP="00CF320D">
            <w:pPr>
              <w:rPr>
                <w:rFonts w:cs="Times New Roman"/>
                <w:sz w:val="24"/>
                <w:szCs w:val="24"/>
              </w:rPr>
            </w:pPr>
            <w:r>
              <w:rPr>
                <w:rFonts w:cs="Times New Roman"/>
                <w:sz w:val="24"/>
                <w:szCs w:val="24"/>
              </w:rPr>
              <w:t>Judul</w:t>
            </w:r>
          </w:p>
        </w:tc>
        <w:tc>
          <w:tcPr>
            <w:tcW w:w="5400" w:type="dxa"/>
          </w:tcPr>
          <w:p w14:paraId="732E4408" w14:textId="2F876F98" w:rsidR="001B5B2D" w:rsidRPr="000649D7" w:rsidRDefault="005D504C" w:rsidP="00CF320D">
            <w:pPr>
              <w:rPr>
                <w:rFonts w:cs="Times New Roman"/>
                <w:i/>
                <w:iCs/>
                <w:sz w:val="24"/>
                <w:szCs w:val="24"/>
              </w:rPr>
            </w:pPr>
            <w:r w:rsidRPr="005D504C">
              <w:rPr>
                <w:rFonts w:cs="Times New Roman"/>
                <w:i/>
                <w:iCs/>
                <w:sz w:val="24"/>
                <w:szCs w:val="24"/>
              </w:rPr>
              <w:t>A hybrid approach of ensemble learning and grey wolf optimizer for DNA splice junction prediction</w:t>
            </w:r>
          </w:p>
        </w:tc>
      </w:tr>
      <w:tr w:rsidR="005D504C" w14:paraId="5109D6CA" w14:textId="77777777" w:rsidTr="00CF320D">
        <w:tc>
          <w:tcPr>
            <w:tcW w:w="2245" w:type="dxa"/>
          </w:tcPr>
          <w:p w14:paraId="5D503A8E" w14:textId="77777777" w:rsidR="005D504C" w:rsidRDefault="005D504C" w:rsidP="005D504C">
            <w:pPr>
              <w:rPr>
                <w:rFonts w:cs="Times New Roman"/>
                <w:sz w:val="24"/>
                <w:szCs w:val="24"/>
              </w:rPr>
            </w:pPr>
            <w:r>
              <w:rPr>
                <w:rFonts w:cs="Times New Roman"/>
                <w:sz w:val="24"/>
                <w:szCs w:val="24"/>
              </w:rPr>
              <w:t>Metode Optimasi</w:t>
            </w:r>
          </w:p>
        </w:tc>
        <w:tc>
          <w:tcPr>
            <w:tcW w:w="5400" w:type="dxa"/>
          </w:tcPr>
          <w:p w14:paraId="69E35391" w14:textId="150A3625" w:rsidR="005D504C" w:rsidRPr="00EA3C41" w:rsidRDefault="005D504C" w:rsidP="005D504C">
            <w:pPr>
              <w:rPr>
                <w:rFonts w:cs="Times New Roman"/>
                <w:sz w:val="24"/>
                <w:szCs w:val="24"/>
              </w:rPr>
            </w:pPr>
            <w:r w:rsidRPr="00FE4A77">
              <w:rPr>
                <w:rFonts w:cs="Times New Roman"/>
                <w:i/>
                <w:iCs/>
                <w:sz w:val="24"/>
                <w:szCs w:val="24"/>
              </w:rPr>
              <w:t>Grey Wolf Optimiz</w:t>
            </w:r>
            <w:r w:rsidR="00FE4A77" w:rsidRPr="00FE4A77">
              <w:rPr>
                <w:rFonts w:cs="Times New Roman"/>
                <w:i/>
                <w:iCs/>
                <w:sz w:val="24"/>
                <w:szCs w:val="24"/>
              </w:rPr>
              <w:t>er</w:t>
            </w:r>
            <w:r w:rsidRPr="00DA54BD">
              <w:rPr>
                <w:rFonts w:cs="Times New Roman"/>
                <w:sz w:val="24"/>
                <w:szCs w:val="24"/>
              </w:rPr>
              <w:t xml:space="preserve"> (GWO)</w:t>
            </w:r>
          </w:p>
        </w:tc>
      </w:tr>
      <w:tr w:rsidR="005D504C" w14:paraId="742B0EFC" w14:textId="77777777" w:rsidTr="00CF320D">
        <w:tc>
          <w:tcPr>
            <w:tcW w:w="2245" w:type="dxa"/>
          </w:tcPr>
          <w:p w14:paraId="0181D98E" w14:textId="77777777" w:rsidR="005D504C" w:rsidRDefault="005D504C" w:rsidP="005D504C">
            <w:pPr>
              <w:rPr>
                <w:rFonts w:cs="Times New Roman"/>
                <w:sz w:val="24"/>
                <w:szCs w:val="24"/>
              </w:rPr>
            </w:pPr>
            <w:r>
              <w:rPr>
                <w:rFonts w:cs="Times New Roman"/>
                <w:sz w:val="24"/>
                <w:szCs w:val="24"/>
              </w:rPr>
              <w:t xml:space="preserve">Model </w:t>
            </w:r>
            <w:r w:rsidRPr="00282238">
              <w:rPr>
                <w:rFonts w:cs="Times New Roman"/>
                <w:sz w:val="24"/>
                <w:szCs w:val="24"/>
              </w:rPr>
              <w:t>ML/DL</w:t>
            </w:r>
          </w:p>
        </w:tc>
        <w:tc>
          <w:tcPr>
            <w:tcW w:w="5400" w:type="dxa"/>
          </w:tcPr>
          <w:p w14:paraId="6D83CBB7" w14:textId="7454D10E" w:rsidR="005D504C" w:rsidRPr="00CA2084" w:rsidRDefault="00A24BA9" w:rsidP="000C1184">
            <w:pPr>
              <w:rPr>
                <w:rFonts w:cs="Times New Roman"/>
                <w:sz w:val="24"/>
                <w:szCs w:val="24"/>
              </w:rPr>
            </w:pPr>
            <w:r w:rsidRPr="00A24BA9">
              <w:rPr>
                <w:rFonts w:cs="Times New Roman"/>
                <w:sz w:val="24"/>
                <w:szCs w:val="24"/>
              </w:rPr>
              <w:t>SVM</w:t>
            </w:r>
            <w:r w:rsidR="000C1184">
              <w:rPr>
                <w:rFonts w:cs="Times New Roman"/>
                <w:sz w:val="24"/>
                <w:szCs w:val="24"/>
              </w:rPr>
              <w:t xml:space="preserve">, </w:t>
            </w:r>
            <w:r w:rsidRPr="00A24BA9">
              <w:rPr>
                <w:rFonts w:cs="Times New Roman"/>
                <w:sz w:val="24"/>
                <w:szCs w:val="24"/>
              </w:rPr>
              <w:t>Decision Tree</w:t>
            </w:r>
            <w:r w:rsidR="000C1184">
              <w:rPr>
                <w:rFonts w:cs="Times New Roman"/>
                <w:sz w:val="24"/>
                <w:szCs w:val="24"/>
              </w:rPr>
              <w:t xml:space="preserve">, </w:t>
            </w:r>
            <w:r w:rsidRPr="00A24BA9">
              <w:rPr>
                <w:rFonts w:cs="Times New Roman"/>
                <w:sz w:val="24"/>
                <w:szCs w:val="24"/>
              </w:rPr>
              <w:t>KNN</w:t>
            </w:r>
            <w:r w:rsidR="000C1184">
              <w:rPr>
                <w:rFonts w:cs="Times New Roman"/>
                <w:sz w:val="24"/>
                <w:szCs w:val="24"/>
              </w:rPr>
              <w:t xml:space="preserve">, </w:t>
            </w:r>
            <w:r w:rsidRPr="00A24BA9">
              <w:rPr>
                <w:rFonts w:cs="Times New Roman"/>
                <w:sz w:val="24"/>
                <w:szCs w:val="24"/>
              </w:rPr>
              <w:t>Naïve Bayes</w:t>
            </w:r>
          </w:p>
        </w:tc>
      </w:tr>
      <w:tr w:rsidR="005D504C" w14:paraId="71956363" w14:textId="77777777" w:rsidTr="00CF320D">
        <w:tc>
          <w:tcPr>
            <w:tcW w:w="2245" w:type="dxa"/>
          </w:tcPr>
          <w:p w14:paraId="32EAC751" w14:textId="77777777" w:rsidR="005D504C" w:rsidRDefault="005D504C" w:rsidP="005D504C">
            <w:pPr>
              <w:rPr>
                <w:rFonts w:cs="Times New Roman"/>
                <w:sz w:val="24"/>
                <w:szCs w:val="24"/>
              </w:rPr>
            </w:pPr>
            <w:r>
              <w:rPr>
                <w:rFonts w:cs="Times New Roman"/>
                <w:sz w:val="24"/>
                <w:szCs w:val="24"/>
              </w:rPr>
              <w:t xml:space="preserve">Model </w:t>
            </w:r>
            <w:r w:rsidRPr="00282238">
              <w:rPr>
                <w:rFonts w:cs="Times New Roman"/>
                <w:i/>
                <w:iCs/>
                <w:sz w:val="24"/>
                <w:szCs w:val="24"/>
              </w:rPr>
              <w:t>Ensemble</w:t>
            </w:r>
          </w:p>
        </w:tc>
        <w:tc>
          <w:tcPr>
            <w:tcW w:w="5400" w:type="dxa"/>
          </w:tcPr>
          <w:p w14:paraId="73ED4C4F" w14:textId="3A69D731" w:rsidR="005D504C" w:rsidRPr="00CA2084" w:rsidRDefault="00A24BA9" w:rsidP="005D504C">
            <w:pPr>
              <w:rPr>
                <w:rFonts w:cs="Times New Roman"/>
                <w:i/>
                <w:iCs/>
                <w:sz w:val="24"/>
                <w:szCs w:val="24"/>
              </w:rPr>
            </w:pPr>
            <w:r w:rsidRPr="00A24BA9">
              <w:rPr>
                <w:rFonts w:cs="Times New Roman"/>
                <w:i/>
                <w:iCs/>
                <w:sz w:val="24"/>
                <w:szCs w:val="24"/>
              </w:rPr>
              <w:t>Two-layer hybrid ensemble</w:t>
            </w:r>
          </w:p>
        </w:tc>
      </w:tr>
      <w:tr w:rsidR="005D504C" w14:paraId="2D8FF803" w14:textId="77777777" w:rsidTr="00CF320D">
        <w:tc>
          <w:tcPr>
            <w:tcW w:w="2245" w:type="dxa"/>
          </w:tcPr>
          <w:p w14:paraId="0B12D45D" w14:textId="77777777" w:rsidR="005D504C" w:rsidRDefault="005D504C" w:rsidP="005D504C">
            <w:pPr>
              <w:rPr>
                <w:rFonts w:cs="Times New Roman"/>
                <w:sz w:val="24"/>
                <w:szCs w:val="24"/>
              </w:rPr>
            </w:pPr>
            <w:r>
              <w:rPr>
                <w:rFonts w:cs="Times New Roman"/>
                <w:sz w:val="24"/>
                <w:szCs w:val="24"/>
              </w:rPr>
              <w:t>Hasil</w:t>
            </w:r>
          </w:p>
        </w:tc>
        <w:tc>
          <w:tcPr>
            <w:tcW w:w="5400" w:type="dxa"/>
          </w:tcPr>
          <w:p w14:paraId="18FFA696" w14:textId="59C09AE4" w:rsidR="00416035" w:rsidRPr="00FE5119" w:rsidRDefault="00416035" w:rsidP="00FE5119">
            <w:pPr>
              <w:rPr>
                <w:rFonts w:cs="Times New Roman"/>
                <w:sz w:val="24"/>
                <w:szCs w:val="24"/>
              </w:rPr>
            </w:pPr>
            <w:r w:rsidRPr="00FE5119">
              <w:rPr>
                <w:rFonts w:cs="Times New Roman"/>
                <w:sz w:val="24"/>
                <w:szCs w:val="24"/>
              </w:rPr>
              <w:t>Akurasi terbaik</w:t>
            </w:r>
            <w:r w:rsidRPr="00F80B25">
              <w:rPr>
                <w:rFonts w:cs="Times New Roman"/>
                <w:sz w:val="24"/>
                <w:szCs w:val="24"/>
              </w:rPr>
              <w:t>: 96.63% (5-fold CV, GWO+SVM)</w:t>
            </w:r>
          </w:p>
          <w:p w14:paraId="6C69AFF3" w14:textId="57814E3C" w:rsidR="005D504C" w:rsidRPr="00EA3C41" w:rsidRDefault="00416035" w:rsidP="005D504C">
            <w:pPr>
              <w:rPr>
                <w:rFonts w:cs="Times New Roman"/>
                <w:sz w:val="24"/>
                <w:szCs w:val="24"/>
              </w:rPr>
            </w:pPr>
            <w:r w:rsidRPr="00416035">
              <w:rPr>
                <w:rFonts w:cs="Times New Roman"/>
                <w:sz w:val="24"/>
                <w:szCs w:val="24"/>
              </w:rPr>
              <w:t>Mengungguli metode sebelumnya (CNN 90.25%, CNN+BLSTM 96.00%)</w:t>
            </w:r>
          </w:p>
        </w:tc>
      </w:tr>
      <w:tr w:rsidR="005D504C" w14:paraId="54303BFB" w14:textId="77777777" w:rsidTr="00CF320D">
        <w:tc>
          <w:tcPr>
            <w:tcW w:w="2245" w:type="dxa"/>
            <w:shd w:val="clear" w:color="auto" w:fill="E7E6E6" w:themeFill="background2"/>
          </w:tcPr>
          <w:p w14:paraId="072A52F3" w14:textId="77777777" w:rsidR="005D504C" w:rsidRDefault="005D504C" w:rsidP="005D504C">
            <w:pPr>
              <w:rPr>
                <w:rFonts w:cs="Times New Roman"/>
                <w:sz w:val="24"/>
                <w:szCs w:val="24"/>
              </w:rPr>
            </w:pPr>
            <w:r>
              <w:rPr>
                <w:rFonts w:cs="Times New Roman"/>
                <w:sz w:val="24"/>
                <w:szCs w:val="24"/>
              </w:rPr>
              <w:t>No.</w:t>
            </w:r>
          </w:p>
        </w:tc>
        <w:tc>
          <w:tcPr>
            <w:tcW w:w="5400" w:type="dxa"/>
            <w:shd w:val="clear" w:color="auto" w:fill="E7E6E6" w:themeFill="background2"/>
          </w:tcPr>
          <w:p w14:paraId="7DBCEF2B" w14:textId="287584A7" w:rsidR="005D504C" w:rsidRDefault="005D504C" w:rsidP="005D504C">
            <w:pPr>
              <w:rPr>
                <w:rFonts w:cs="Times New Roman"/>
                <w:sz w:val="24"/>
                <w:szCs w:val="24"/>
              </w:rPr>
            </w:pPr>
            <w:r>
              <w:rPr>
                <w:rFonts w:cs="Times New Roman"/>
                <w:sz w:val="24"/>
                <w:szCs w:val="24"/>
              </w:rPr>
              <w:t>25</w:t>
            </w:r>
          </w:p>
        </w:tc>
      </w:tr>
      <w:tr w:rsidR="005D504C" w14:paraId="37E5DDB0" w14:textId="77777777" w:rsidTr="00CF320D">
        <w:tc>
          <w:tcPr>
            <w:tcW w:w="2245" w:type="dxa"/>
          </w:tcPr>
          <w:p w14:paraId="5979F3A9" w14:textId="77777777" w:rsidR="005D504C" w:rsidRDefault="005D504C" w:rsidP="005D504C">
            <w:pPr>
              <w:rPr>
                <w:rFonts w:cs="Times New Roman"/>
                <w:sz w:val="24"/>
                <w:szCs w:val="24"/>
              </w:rPr>
            </w:pPr>
            <w:r>
              <w:rPr>
                <w:rFonts w:cs="Times New Roman"/>
                <w:sz w:val="24"/>
                <w:szCs w:val="24"/>
              </w:rPr>
              <w:lastRenderedPageBreak/>
              <w:t>Peneliti</w:t>
            </w:r>
          </w:p>
        </w:tc>
        <w:tc>
          <w:tcPr>
            <w:tcW w:w="5400" w:type="dxa"/>
          </w:tcPr>
          <w:p w14:paraId="36856E51" w14:textId="5E5AE620" w:rsidR="005D504C" w:rsidRPr="00EA3C41" w:rsidRDefault="00BF2A89" w:rsidP="005D504C">
            <w:pPr>
              <w:contextualSpacing/>
              <w:rPr>
                <w:rFonts w:eastAsia="Times New Roman" w:cs="Times New Roman"/>
                <w:sz w:val="24"/>
                <w:szCs w:val="24"/>
              </w:rPr>
            </w:pPr>
            <w:r w:rsidRPr="00BF2A89">
              <w:rPr>
                <w:rFonts w:eastAsia="Times New Roman" w:cs="Times New Roman"/>
                <w:sz w:val="24"/>
                <w:szCs w:val="24"/>
              </w:rPr>
              <w:t>SVSV Prasad Sanaboina, Dr. M. Chandra Naik, Dr. K. Rajiv</w:t>
            </w:r>
          </w:p>
        </w:tc>
      </w:tr>
      <w:tr w:rsidR="005D504C" w14:paraId="0EE9E189" w14:textId="77777777" w:rsidTr="00CF320D">
        <w:tc>
          <w:tcPr>
            <w:tcW w:w="2245" w:type="dxa"/>
          </w:tcPr>
          <w:p w14:paraId="08766EA0" w14:textId="77777777" w:rsidR="005D504C" w:rsidRDefault="005D504C" w:rsidP="005D504C">
            <w:pPr>
              <w:rPr>
                <w:rFonts w:cs="Times New Roman"/>
                <w:sz w:val="24"/>
                <w:szCs w:val="24"/>
              </w:rPr>
            </w:pPr>
            <w:r>
              <w:rPr>
                <w:rFonts w:cs="Times New Roman"/>
                <w:sz w:val="24"/>
                <w:szCs w:val="24"/>
              </w:rPr>
              <w:t>Tahun</w:t>
            </w:r>
          </w:p>
        </w:tc>
        <w:tc>
          <w:tcPr>
            <w:tcW w:w="5400" w:type="dxa"/>
          </w:tcPr>
          <w:p w14:paraId="427EA0C1" w14:textId="3429BF1A" w:rsidR="005D504C" w:rsidRPr="00EA3C41" w:rsidRDefault="00BF2A89" w:rsidP="005D504C">
            <w:pPr>
              <w:rPr>
                <w:rFonts w:cs="Times New Roman"/>
                <w:sz w:val="24"/>
                <w:szCs w:val="24"/>
              </w:rPr>
            </w:pPr>
            <w:r>
              <w:rPr>
                <w:rFonts w:cs="Times New Roman"/>
                <w:sz w:val="24"/>
                <w:szCs w:val="24"/>
              </w:rPr>
              <w:t>2025</w:t>
            </w:r>
          </w:p>
        </w:tc>
      </w:tr>
      <w:tr w:rsidR="005D504C" w14:paraId="11EADD68" w14:textId="77777777" w:rsidTr="00CF320D">
        <w:tc>
          <w:tcPr>
            <w:tcW w:w="2245" w:type="dxa"/>
          </w:tcPr>
          <w:p w14:paraId="3D7DFAF1" w14:textId="77777777" w:rsidR="005D504C" w:rsidRDefault="005D504C" w:rsidP="005D504C">
            <w:pPr>
              <w:rPr>
                <w:rFonts w:cs="Times New Roman"/>
                <w:sz w:val="24"/>
                <w:szCs w:val="24"/>
              </w:rPr>
            </w:pPr>
            <w:r>
              <w:rPr>
                <w:rFonts w:cs="Times New Roman"/>
                <w:sz w:val="24"/>
                <w:szCs w:val="24"/>
              </w:rPr>
              <w:t>Judul</w:t>
            </w:r>
          </w:p>
        </w:tc>
        <w:tc>
          <w:tcPr>
            <w:tcW w:w="5400" w:type="dxa"/>
          </w:tcPr>
          <w:p w14:paraId="2510D5E8" w14:textId="2277BAF2" w:rsidR="005D504C" w:rsidRPr="000649D7" w:rsidRDefault="00622EAB" w:rsidP="005D504C">
            <w:pPr>
              <w:rPr>
                <w:rFonts w:cs="Times New Roman"/>
                <w:i/>
                <w:iCs/>
                <w:sz w:val="24"/>
                <w:szCs w:val="24"/>
              </w:rPr>
            </w:pPr>
            <w:r w:rsidRPr="00622EAB">
              <w:rPr>
                <w:rFonts w:cs="Times New Roman"/>
                <w:i/>
                <w:iCs/>
                <w:sz w:val="24"/>
                <w:szCs w:val="24"/>
              </w:rPr>
              <w:t>An Advanced Ensemble Framework Employing Grey Wolf Optimization and Feature Selection Techniques for Enhanced Intrusion Detection on Unbalanced NSL-KDD Data</w:t>
            </w:r>
          </w:p>
        </w:tc>
      </w:tr>
      <w:tr w:rsidR="005D504C" w14:paraId="357C7409" w14:textId="77777777" w:rsidTr="00CF320D">
        <w:tc>
          <w:tcPr>
            <w:tcW w:w="2245" w:type="dxa"/>
          </w:tcPr>
          <w:p w14:paraId="7A3C9421" w14:textId="77777777" w:rsidR="005D504C" w:rsidRDefault="005D504C" w:rsidP="005D504C">
            <w:pPr>
              <w:rPr>
                <w:rFonts w:cs="Times New Roman"/>
                <w:sz w:val="24"/>
                <w:szCs w:val="24"/>
              </w:rPr>
            </w:pPr>
            <w:r>
              <w:rPr>
                <w:rFonts w:cs="Times New Roman"/>
                <w:sz w:val="24"/>
                <w:szCs w:val="24"/>
              </w:rPr>
              <w:t>Metode Optimasi</w:t>
            </w:r>
          </w:p>
        </w:tc>
        <w:tc>
          <w:tcPr>
            <w:tcW w:w="5400" w:type="dxa"/>
          </w:tcPr>
          <w:p w14:paraId="010B9C6B" w14:textId="285D893F" w:rsidR="005D504C" w:rsidRPr="00EA3C41" w:rsidRDefault="00BF2A89" w:rsidP="005D504C">
            <w:pPr>
              <w:rPr>
                <w:rFonts w:cs="Times New Roman"/>
                <w:sz w:val="24"/>
                <w:szCs w:val="24"/>
              </w:rPr>
            </w:pPr>
            <w:r w:rsidRPr="00FE4A77">
              <w:rPr>
                <w:rFonts w:cs="Times New Roman"/>
                <w:i/>
                <w:iCs/>
                <w:sz w:val="24"/>
                <w:szCs w:val="24"/>
              </w:rPr>
              <w:t>Grey Wolf Optimiz</w:t>
            </w:r>
            <w:r w:rsidR="00FE4A77" w:rsidRPr="00FE4A77">
              <w:rPr>
                <w:rFonts w:cs="Times New Roman"/>
                <w:i/>
                <w:iCs/>
                <w:sz w:val="24"/>
                <w:szCs w:val="24"/>
              </w:rPr>
              <w:t>er</w:t>
            </w:r>
            <w:r w:rsidRPr="00BF2A89">
              <w:rPr>
                <w:rFonts w:cs="Times New Roman"/>
                <w:sz w:val="24"/>
                <w:szCs w:val="24"/>
              </w:rPr>
              <w:t xml:space="preserve"> (GWO)</w:t>
            </w:r>
          </w:p>
        </w:tc>
      </w:tr>
      <w:tr w:rsidR="005D504C" w14:paraId="44B4792F" w14:textId="77777777" w:rsidTr="00CF320D">
        <w:tc>
          <w:tcPr>
            <w:tcW w:w="2245" w:type="dxa"/>
          </w:tcPr>
          <w:p w14:paraId="027C5BD6" w14:textId="77777777" w:rsidR="005D504C" w:rsidRDefault="005D504C" w:rsidP="005D504C">
            <w:pPr>
              <w:rPr>
                <w:rFonts w:cs="Times New Roman"/>
                <w:sz w:val="24"/>
                <w:szCs w:val="24"/>
              </w:rPr>
            </w:pPr>
            <w:r>
              <w:rPr>
                <w:rFonts w:cs="Times New Roman"/>
                <w:sz w:val="24"/>
                <w:szCs w:val="24"/>
              </w:rPr>
              <w:t xml:space="preserve">Model </w:t>
            </w:r>
            <w:r w:rsidRPr="00282238">
              <w:rPr>
                <w:rFonts w:cs="Times New Roman"/>
                <w:sz w:val="24"/>
                <w:szCs w:val="24"/>
              </w:rPr>
              <w:t>ML/DL</w:t>
            </w:r>
          </w:p>
        </w:tc>
        <w:tc>
          <w:tcPr>
            <w:tcW w:w="5400" w:type="dxa"/>
          </w:tcPr>
          <w:p w14:paraId="7330CB20" w14:textId="3E0F1D26" w:rsidR="00F86362" w:rsidRPr="00F86362" w:rsidRDefault="00F86362" w:rsidP="00F86362">
            <w:pPr>
              <w:rPr>
                <w:rFonts w:cs="Times New Roman"/>
                <w:sz w:val="24"/>
                <w:szCs w:val="24"/>
              </w:rPr>
            </w:pPr>
            <w:r w:rsidRPr="00FE4A77">
              <w:rPr>
                <w:rFonts w:cs="Times New Roman"/>
                <w:i/>
                <w:iCs/>
                <w:sz w:val="24"/>
                <w:szCs w:val="24"/>
              </w:rPr>
              <w:t>Decision Tree</w:t>
            </w:r>
            <w:r w:rsidRPr="00F86362">
              <w:rPr>
                <w:rFonts w:cs="Times New Roman"/>
                <w:sz w:val="24"/>
                <w:szCs w:val="24"/>
              </w:rPr>
              <w:t xml:space="preserve"> (DT)</w:t>
            </w:r>
            <w:r w:rsidR="00FE4A77">
              <w:rPr>
                <w:rFonts w:cs="Times New Roman"/>
                <w:sz w:val="24"/>
                <w:szCs w:val="24"/>
              </w:rPr>
              <w:t xml:space="preserve">, </w:t>
            </w:r>
            <w:r w:rsidRPr="00FE4A77">
              <w:rPr>
                <w:rFonts w:cs="Times New Roman"/>
                <w:i/>
                <w:iCs/>
                <w:sz w:val="24"/>
                <w:szCs w:val="24"/>
              </w:rPr>
              <w:t>Support Vector Machine</w:t>
            </w:r>
            <w:r w:rsidRPr="00F86362">
              <w:rPr>
                <w:rFonts w:cs="Times New Roman"/>
                <w:sz w:val="24"/>
                <w:szCs w:val="24"/>
              </w:rPr>
              <w:t xml:space="preserve"> (SVM)</w:t>
            </w:r>
          </w:p>
          <w:p w14:paraId="77DBC228" w14:textId="5354E0FD" w:rsidR="005D504C" w:rsidRPr="00CA2084" w:rsidRDefault="00F86362" w:rsidP="00FE4A77">
            <w:pPr>
              <w:rPr>
                <w:rFonts w:cs="Times New Roman"/>
                <w:sz w:val="24"/>
                <w:szCs w:val="24"/>
              </w:rPr>
            </w:pPr>
            <w:r w:rsidRPr="00FE4A77">
              <w:rPr>
                <w:rFonts w:cs="Times New Roman"/>
                <w:i/>
                <w:iCs/>
                <w:sz w:val="24"/>
                <w:szCs w:val="24"/>
              </w:rPr>
              <w:t>Naïve Bayes</w:t>
            </w:r>
            <w:r w:rsidR="00FE4A77">
              <w:rPr>
                <w:rFonts w:cs="Times New Roman"/>
                <w:sz w:val="24"/>
                <w:szCs w:val="24"/>
              </w:rPr>
              <w:t xml:space="preserve">, </w:t>
            </w:r>
            <w:r w:rsidRPr="00FE4A77">
              <w:rPr>
                <w:rFonts w:cs="Times New Roman"/>
                <w:i/>
                <w:iCs/>
                <w:sz w:val="24"/>
                <w:szCs w:val="24"/>
              </w:rPr>
              <w:t>K-Nearest Neighbors</w:t>
            </w:r>
            <w:r w:rsidRPr="00F86362">
              <w:rPr>
                <w:rFonts w:cs="Times New Roman"/>
                <w:sz w:val="24"/>
                <w:szCs w:val="24"/>
              </w:rPr>
              <w:t xml:space="preserve"> (KNN)</w:t>
            </w:r>
            <w:r w:rsidR="00FE4A77">
              <w:rPr>
                <w:rFonts w:cs="Times New Roman"/>
                <w:sz w:val="24"/>
                <w:szCs w:val="24"/>
              </w:rPr>
              <w:t xml:space="preserve">, </w:t>
            </w:r>
            <w:r w:rsidRPr="00FE4A77">
              <w:rPr>
                <w:rFonts w:cs="Times New Roman"/>
                <w:i/>
                <w:iCs/>
                <w:sz w:val="24"/>
                <w:szCs w:val="24"/>
              </w:rPr>
              <w:t>Logistic Regression</w:t>
            </w:r>
          </w:p>
        </w:tc>
      </w:tr>
      <w:tr w:rsidR="005D504C" w14:paraId="513554EC" w14:textId="77777777" w:rsidTr="00CF320D">
        <w:tc>
          <w:tcPr>
            <w:tcW w:w="2245" w:type="dxa"/>
          </w:tcPr>
          <w:p w14:paraId="5A99EC32" w14:textId="77777777" w:rsidR="005D504C" w:rsidRDefault="005D504C" w:rsidP="005D504C">
            <w:pPr>
              <w:rPr>
                <w:rFonts w:cs="Times New Roman"/>
                <w:sz w:val="24"/>
                <w:szCs w:val="24"/>
              </w:rPr>
            </w:pPr>
            <w:r>
              <w:rPr>
                <w:rFonts w:cs="Times New Roman"/>
                <w:sz w:val="24"/>
                <w:szCs w:val="24"/>
              </w:rPr>
              <w:t xml:space="preserve">Model </w:t>
            </w:r>
            <w:r w:rsidRPr="00282238">
              <w:rPr>
                <w:rFonts w:cs="Times New Roman"/>
                <w:i/>
                <w:iCs/>
                <w:sz w:val="24"/>
                <w:szCs w:val="24"/>
              </w:rPr>
              <w:t>Ensemble</w:t>
            </w:r>
          </w:p>
        </w:tc>
        <w:tc>
          <w:tcPr>
            <w:tcW w:w="5400" w:type="dxa"/>
          </w:tcPr>
          <w:p w14:paraId="5E07181F" w14:textId="275B6EC6" w:rsidR="005D504C" w:rsidRPr="00CA2084" w:rsidRDefault="004D72AA" w:rsidP="007E1E66">
            <w:pPr>
              <w:rPr>
                <w:rFonts w:cs="Times New Roman"/>
                <w:i/>
                <w:iCs/>
                <w:sz w:val="24"/>
                <w:szCs w:val="24"/>
              </w:rPr>
            </w:pPr>
            <w:r w:rsidRPr="004D72AA">
              <w:rPr>
                <w:rFonts w:cs="Times New Roman"/>
                <w:i/>
                <w:iCs/>
                <w:sz w:val="24"/>
                <w:szCs w:val="24"/>
              </w:rPr>
              <w:t>Majority Voting</w:t>
            </w:r>
            <w:r w:rsidR="007E1E66">
              <w:rPr>
                <w:rFonts w:cs="Times New Roman"/>
                <w:i/>
                <w:iCs/>
                <w:sz w:val="24"/>
                <w:szCs w:val="24"/>
              </w:rPr>
              <w:t xml:space="preserve">, </w:t>
            </w:r>
            <w:r w:rsidRPr="004D72AA">
              <w:rPr>
                <w:rFonts w:cs="Times New Roman"/>
                <w:i/>
                <w:iCs/>
                <w:sz w:val="24"/>
                <w:szCs w:val="24"/>
              </w:rPr>
              <w:t xml:space="preserve">Stacking (DT + KNN </w:t>
            </w:r>
            <w:r w:rsidRPr="004D72AA">
              <w:rPr>
                <w:rFonts w:cs="Times New Roman"/>
                <w:sz w:val="24"/>
                <w:szCs w:val="24"/>
              </w:rPr>
              <w:t>sebagai model terbaik</w:t>
            </w:r>
            <w:r w:rsidRPr="004D72AA">
              <w:rPr>
                <w:rFonts w:cs="Times New Roman"/>
                <w:i/>
                <w:iCs/>
                <w:sz w:val="24"/>
                <w:szCs w:val="24"/>
              </w:rPr>
              <w:t>)</w:t>
            </w:r>
            <w:r w:rsidR="007E1E66">
              <w:rPr>
                <w:rFonts w:cs="Times New Roman"/>
                <w:i/>
                <w:iCs/>
                <w:sz w:val="24"/>
                <w:szCs w:val="24"/>
              </w:rPr>
              <w:t xml:space="preserve">, </w:t>
            </w:r>
            <w:r w:rsidRPr="004D72AA">
              <w:rPr>
                <w:rFonts w:cs="Times New Roman"/>
                <w:sz w:val="24"/>
                <w:szCs w:val="24"/>
              </w:rPr>
              <w:t>Bobot ensemble dioptimasi menggunakan</w:t>
            </w:r>
            <w:r w:rsidRPr="004D72AA">
              <w:rPr>
                <w:rFonts w:cs="Times New Roman"/>
                <w:i/>
                <w:iCs/>
                <w:sz w:val="24"/>
                <w:szCs w:val="24"/>
              </w:rPr>
              <w:t xml:space="preserve"> GWO</w:t>
            </w:r>
          </w:p>
        </w:tc>
      </w:tr>
      <w:tr w:rsidR="005D504C" w14:paraId="42564FCF" w14:textId="77777777" w:rsidTr="00CF320D">
        <w:tc>
          <w:tcPr>
            <w:tcW w:w="2245" w:type="dxa"/>
          </w:tcPr>
          <w:p w14:paraId="0607BEA6" w14:textId="77777777" w:rsidR="005D504C" w:rsidRDefault="005D504C" w:rsidP="005D504C">
            <w:pPr>
              <w:rPr>
                <w:rFonts w:cs="Times New Roman"/>
                <w:sz w:val="24"/>
                <w:szCs w:val="24"/>
              </w:rPr>
            </w:pPr>
            <w:r>
              <w:rPr>
                <w:rFonts w:cs="Times New Roman"/>
                <w:sz w:val="24"/>
                <w:szCs w:val="24"/>
              </w:rPr>
              <w:t>Hasil</w:t>
            </w:r>
          </w:p>
        </w:tc>
        <w:tc>
          <w:tcPr>
            <w:tcW w:w="5400" w:type="dxa"/>
          </w:tcPr>
          <w:p w14:paraId="7229A2C5" w14:textId="2F01DCAE" w:rsidR="005D504C" w:rsidRPr="00EA3C41" w:rsidRDefault="00F86362" w:rsidP="006F242D">
            <w:pPr>
              <w:rPr>
                <w:rFonts w:cs="Times New Roman"/>
                <w:sz w:val="24"/>
                <w:szCs w:val="24"/>
              </w:rPr>
            </w:pPr>
            <w:r w:rsidRPr="00FE4A77">
              <w:rPr>
                <w:rFonts w:cs="Times New Roman"/>
                <w:i/>
                <w:iCs/>
                <w:sz w:val="24"/>
                <w:szCs w:val="24"/>
              </w:rPr>
              <w:t xml:space="preserve">Stacking </w:t>
            </w:r>
            <w:r w:rsidR="00FE4A77" w:rsidRPr="00FE4A77">
              <w:rPr>
                <w:rFonts w:cs="Times New Roman"/>
                <w:i/>
                <w:iCs/>
                <w:sz w:val="24"/>
                <w:szCs w:val="24"/>
              </w:rPr>
              <w:t>ensemble</w:t>
            </w:r>
            <w:r w:rsidR="00FE4A77">
              <w:rPr>
                <w:rFonts w:cs="Times New Roman"/>
                <w:sz w:val="24"/>
                <w:szCs w:val="24"/>
              </w:rPr>
              <w:t xml:space="preserve"> </w:t>
            </w:r>
            <w:r w:rsidRPr="00F86362">
              <w:rPr>
                <w:rFonts w:cs="Times New Roman"/>
                <w:sz w:val="24"/>
                <w:szCs w:val="24"/>
              </w:rPr>
              <w:t>(DT-KNN + GWO) menghasilkan performa terbaik</w:t>
            </w:r>
            <w:r w:rsidR="006F242D">
              <w:rPr>
                <w:rFonts w:cs="Times New Roman"/>
                <w:sz w:val="24"/>
                <w:szCs w:val="24"/>
              </w:rPr>
              <w:t xml:space="preserve"> m</w:t>
            </w:r>
            <w:r w:rsidR="006F242D" w:rsidRPr="00F86362">
              <w:rPr>
                <w:rFonts w:cs="Times New Roman"/>
                <w:sz w:val="24"/>
                <w:szCs w:val="24"/>
              </w:rPr>
              <w:t xml:space="preserve">engungguli </w:t>
            </w:r>
            <w:r w:rsidR="00337C13">
              <w:rPr>
                <w:rFonts w:cs="Times New Roman"/>
                <w:sz w:val="24"/>
                <w:szCs w:val="24"/>
              </w:rPr>
              <w:t>model</w:t>
            </w:r>
            <w:r w:rsidR="006F242D" w:rsidRPr="00F86362">
              <w:rPr>
                <w:rFonts w:cs="Times New Roman"/>
                <w:sz w:val="24"/>
                <w:szCs w:val="24"/>
              </w:rPr>
              <w:t xml:space="preserve"> individual </w:t>
            </w:r>
          </w:p>
        </w:tc>
      </w:tr>
      <w:tr w:rsidR="005D504C" w14:paraId="661C1B0A" w14:textId="77777777" w:rsidTr="00CF320D">
        <w:tc>
          <w:tcPr>
            <w:tcW w:w="2245" w:type="dxa"/>
            <w:shd w:val="clear" w:color="auto" w:fill="E7E6E6" w:themeFill="background2"/>
          </w:tcPr>
          <w:p w14:paraId="044095F0" w14:textId="77777777" w:rsidR="005D504C" w:rsidRDefault="005D504C" w:rsidP="005D504C">
            <w:pPr>
              <w:rPr>
                <w:rFonts w:cs="Times New Roman"/>
                <w:sz w:val="24"/>
                <w:szCs w:val="24"/>
              </w:rPr>
            </w:pPr>
            <w:r>
              <w:rPr>
                <w:rFonts w:cs="Times New Roman"/>
                <w:sz w:val="24"/>
                <w:szCs w:val="24"/>
              </w:rPr>
              <w:t>No.</w:t>
            </w:r>
          </w:p>
        </w:tc>
        <w:tc>
          <w:tcPr>
            <w:tcW w:w="5400" w:type="dxa"/>
            <w:shd w:val="clear" w:color="auto" w:fill="E7E6E6" w:themeFill="background2"/>
          </w:tcPr>
          <w:p w14:paraId="3CC4D495" w14:textId="3F6EC3B9" w:rsidR="005D504C" w:rsidRDefault="005D504C" w:rsidP="005D504C">
            <w:pPr>
              <w:rPr>
                <w:rFonts w:cs="Times New Roman"/>
                <w:sz w:val="24"/>
                <w:szCs w:val="24"/>
              </w:rPr>
            </w:pPr>
            <w:r>
              <w:rPr>
                <w:rFonts w:cs="Times New Roman"/>
                <w:sz w:val="24"/>
                <w:szCs w:val="24"/>
              </w:rPr>
              <w:t>26</w:t>
            </w:r>
          </w:p>
        </w:tc>
      </w:tr>
      <w:tr w:rsidR="005D504C" w14:paraId="39F41766" w14:textId="77777777" w:rsidTr="00CF320D">
        <w:tc>
          <w:tcPr>
            <w:tcW w:w="2245" w:type="dxa"/>
          </w:tcPr>
          <w:p w14:paraId="5F463056" w14:textId="77777777" w:rsidR="005D504C" w:rsidRDefault="005D504C" w:rsidP="005D504C">
            <w:pPr>
              <w:rPr>
                <w:rFonts w:cs="Times New Roman"/>
                <w:sz w:val="24"/>
                <w:szCs w:val="24"/>
              </w:rPr>
            </w:pPr>
            <w:r>
              <w:rPr>
                <w:rFonts w:cs="Times New Roman"/>
                <w:sz w:val="24"/>
                <w:szCs w:val="24"/>
              </w:rPr>
              <w:t>Peneliti</w:t>
            </w:r>
          </w:p>
        </w:tc>
        <w:tc>
          <w:tcPr>
            <w:tcW w:w="5400" w:type="dxa"/>
          </w:tcPr>
          <w:p w14:paraId="22B94E0D" w14:textId="5AA6D402" w:rsidR="005D504C" w:rsidRPr="00EA3C41" w:rsidRDefault="0002037C" w:rsidP="005D504C">
            <w:pPr>
              <w:contextualSpacing/>
              <w:rPr>
                <w:rFonts w:eastAsia="Times New Roman" w:cs="Times New Roman"/>
                <w:sz w:val="24"/>
                <w:szCs w:val="24"/>
              </w:rPr>
            </w:pPr>
            <w:r w:rsidRPr="0002037C">
              <w:rPr>
                <w:rFonts w:eastAsia="Times New Roman" w:cs="Times New Roman"/>
                <w:sz w:val="24"/>
                <w:szCs w:val="24"/>
              </w:rPr>
              <w:t>Zheng Zhang</w:t>
            </w:r>
            <w:r>
              <w:rPr>
                <w:rFonts w:eastAsia="Times New Roman" w:cs="Times New Roman"/>
                <w:sz w:val="24"/>
                <w:szCs w:val="24"/>
              </w:rPr>
              <w:t xml:space="preserve">, </w:t>
            </w:r>
            <w:r w:rsidRPr="0002037C">
              <w:rPr>
                <w:rFonts w:eastAsia="Times New Roman" w:cs="Times New Roman"/>
                <w:sz w:val="24"/>
                <w:szCs w:val="24"/>
              </w:rPr>
              <w:t>Yongjie Li</w:t>
            </w:r>
            <w:r>
              <w:rPr>
                <w:rFonts w:eastAsia="Times New Roman" w:cs="Times New Roman"/>
                <w:sz w:val="24"/>
                <w:szCs w:val="24"/>
              </w:rPr>
              <w:t xml:space="preserve">, </w:t>
            </w:r>
            <w:r w:rsidRPr="0002037C">
              <w:rPr>
                <w:rFonts w:eastAsia="Times New Roman" w:cs="Times New Roman"/>
                <w:sz w:val="24"/>
                <w:szCs w:val="24"/>
              </w:rPr>
              <w:t>Jianhua Gu</w:t>
            </w:r>
          </w:p>
        </w:tc>
      </w:tr>
      <w:tr w:rsidR="005D504C" w14:paraId="0437BA34" w14:textId="77777777" w:rsidTr="00CF320D">
        <w:tc>
          <w:tcPr>
            <w:tcW w:w="2245" w:type="dxa"/>
          </w:tcPr>
          <w:p w14:paraId="64327341" w14:textId="77777777" w:rsidR="005D504C" w:rsidRDefault="005D504C" w:rsidP="005D504C">
            <w:pPr>
              <w:rPr>
                <w:rFonts w:cs="Times New Roman"/>
                <w:sz w:val="24"/>
                <w:szCs w:val="24"/>
              </w:rPr>
            </w:pPr>
            <w:r>
              <w:rPr>
                <w:rFonts w:cs="Times New Roman"/>
                <w:sz w:val="24"/>
                <w:szCs w:val="24"/>
              </w:rPr>
              <w:t>Tahun</w:t>
            </w:r>
          </w:p>
        </w:tc>
        <w:tc>
          <w:tcPr>
            <w:tcW w:w="5400" w:type="dxa"/>
          </w:tcPr>
          <w:p w14:paraId="7E7C5E39" w14:textId="05473269" w:rsidR="005D504C" w:rsidRPr="00EA3C41" w:rsidRDefault="0002037C" w:rsidP="005D504C">
            <w:pPr>
              <w:rPr>
                <w:rFonts w:cs="Times New Roman"/>
                <w:sz w:val="24"/>
                <w:szCs w:val="24"/>
              </w:rPr>
            </w:pPr>
            <w:r>
              <w:rPr>
                <w:rFonts w:cs="Times New Roman"/>
                <w:sz w:val="24"/>
                <w:szCs w:val="24"/>
              </w:rPr>
              <w:t>2023</w:t>
            </w:r>
          </w:p>
        </w:tc>
      </w:tr>
      <w:tr w:rsidR="005D504C" w14:paraId="30C1FB30" w14:textId="77777777" w:rsidTr="00CF320D">
        <w:tc>
          <w:tcPr>
            <w:tcW w:w="2245" w:type="dxa"/>
          </w:tcPr>
          <w:p w14:paraId="68EF1C5A" w14:textId="77777777" w:rsidR="005D504C" w:rsidRDefault="005D504C" w:rsidP="005D504C">
            <w:pPr>
              <w:rPr>
                <w:rFonts w:cs="Times New Roman"/>
                <w:sz w:val="24"/>
                <w:szCs w:val="24"/>
              </w:rPr>
            </w:pPr>
            <w:r>
              <w:rPr>
                <w:rFonts w:cs="Times New Roman"/>
                <w:sz w:val="24"/>
                <w:szCs w:val="24"/>
              </w:rPr>
              <w:t>Judul</w:t>
            </w:r>
          </w:p>
        </w:tc>
        <w:tc>
          <w:tcPr>
            <w:tcW w:w="5400" w:type="dxa"/>
          </w:tcPr>
          <w:p w14:paraId="381FA321" w14:textId="0E9C3B56" w:rsidR="005D504C" w:rsidRPr="000649D7" w:rsidRDefault="00655393" w:rsidP="005D504C">
            <w:pPr>
              <w:rPr>
                <w:rFonts w:cs="Times New Roman"/>
                <w:i/>
                <w:iCs/>
                <w:sz w:val="24"/>
                <w:szCs w:val="24"/>
              </w:rPr>
            </w:pPr>
            <w:r w:rsidRPr="00655393">
              <w:rPr>
                <w:rFonts w:cs="Times New Roman"/>
                <w:i/>
                <w:iCs/>
                <w:sz w:val="24"/>
                <w:szCs w:val="24"/>
              </w:rPr>
              <w:t>Intrusion detection model based on improved grey wolf optimization and ensemble learning</w:t>
            </w:r>
          </w:p>
        </w:tc>
      </w:tr>
      <w:tr w:rsidR="005D504C" w14:paraId="5080F50F" w14:textId="77777777" w:rsidTr="00CF320D">
        <w:tc>
          <w:tcPr>
            <w:tcW w:w="2245" w:type="dxa"/>
          </w:tcPr>
          <w:p w14:paraId="1CCE1DE2" w14:textId="77777777" w:rsidR="005D504C" w:rsidRDefault="005D504C" w:rsidP="005D504C">
            <w:pPr>
              <w:rPr>
                <w:rFonts w:cs="Times New Roman"/>
                <w:sz w:val="24"/>
                <w:szCs w:val="24"/>
              </w:rPr>
            </w:pPr>
            <w:r>
              <w:rPr>
                <w:rFonts w:cs="Times New Roman"/>
                <w:sz w:val="24"/>
                <w:szCs w:val="24"/>
              </w:rPr>
              <w:t>Metode Optimasi</w:t>
            </w:r>
          </w:p>
        </w:tc>
        <w:tc>
          <w:tcPr>
            <w:tcW w:w="5400" w:type="dxa"/>
          </w:tcPr>
          <w:p w14:paraId="2A5D187B" w14:textId="4F37F5A9" w:rsidR="005D504C" w:rsidRPr="00EA3C41" w:rsidRDefault="0002037C" w:rsidP="005D504C">
            <w:pPr>
              <w:rPr>
                <w:rFonts w:cs="Times New Roman"/>
                <w:sz w:val="24"/>
                <w:szCs w:val="24"/>
              </w:rPr>
            </w:pPr>
            <w:r w:rsidRPr="00B54787">
              <w:rPr>
                <w:rFonts w:cs="Times New Roman"/>
                <w:i/>
                <w:iCs/>
                <w:sz w:val="24"/>
                <w:szCs w:val="24"/>
              </w:rPr>
              <w:t>Improved Grey Wolf Optimi</w:t>
            </w:r>
            <w:r w:rsidR="00B54787" w:rsidRPr="00B54787">
              <w:rPr>
                <w:rFonts w:cs="Times New Roman"/>
                <w:i/>
                <w:iCs/>
                <w:sz w:val="24"/>
                <w:szCs w:val="24"/>
              </w:rPr>
              <w:t>zer</w:t>
            </w:r>
            <w:r w:rsidRPr="0002037C">
              <w:rPr>
                <w:rFonts w:cs="Times New Roman"/>
                <w:sz w:val="24"/>
                <w:szCs w:val="24"/>
              </w:rPr>
              <w:t xml:space="preserve"> (IGWO)</w:t>
            </w:r>
          </w:p>
        </w:tc>
      </w:tr>
      <w:tr w:rsidR="005D504C" w14:paraId="6EF0FF31" w14:textId="77777777" w:rsidTr="00CF320D">
        <w:tc>
          <w:tcPr>
            <w:tcW w:w="2245" w:type="dxa"/>
          </w:tcPr>
          <w:p w14:paraId="7E461A23" w14:textId="77777777" w:rsidR="005D504C" w:rsidRDefault="005D504C" w:rsidP="005D504C">
            <w:pPr>
              <w:rPr>
                <w:rFonts w:cs="Times New Roman"/>
                <w:sz w:val="24"/>
                <w:szCs w:val="24"/>
              </w:rPr>
            </w:pPr>
            <w:r>
              <w:rPr>
                <w:rFonts w:cs="Times New Roman"/>
                <w:sz w:val="24"/>
                <w:szCs w:val="24"/>
              </w:rPr>
              <w:t xml:space="preserve">Model </w:t>
            </w:r>
            <w:r w:rsidRPr="00282238">
              <w:rPr>
                <w:rFonts w:cs="Times New Roman"/>
                <w:sz w:val="24"/>
                <w:szCs w:val="24"/>
              </w:rPr>
              <w:t>ML/DL</w:t>
            </w:r>
          </w:p>
        </w:tc>
        <w:tc>
          <w:tcPr>
            <w:tcW w:w="5400" w:type="dxa"/>
          </w:tcPr>
          <w:p w14:paraId="62659AD0" w14:textId="09CE83A7" w:rsidR="005D504C" w:rsidRPr="00CA2084" w:rsidRDefault="00F76755" w:rsidP="00D92A3C">
            <w:pPr>
              <w:rPr>
                <w:rFonts w:cs="Times New Roman"/>
                <w:sz w:val="24"/>
                <w:szCs w:val="24"/>
              </w:rPr>
            </w:pPr>
            <w:r w:rsidRPr="00161E37">
              <w:rPr>
                <w:rFonts w:cs="Times New Roman"/>
                <w:i/>
                <w:iCs/>
                <w:sz w:val="24"/>
                <w:szCs w:val="24"/>
              </w:rPr>
              <w:t>Support Vector Machine</w:t>
            </w:r>
            <w:r w:rsidRPr="00F76755">
              <w:rPr>
                <w:rFonts w:cs="Times New Roman"/>
                <w:sz w:val="24"/>
                <w:szCs w:val="24"/>
              </w:rPr>
              <w:t xml:space="preserve"> (SVM)</w:t>
            </w:r>
            <w:r w:rsidR="00D92A3C">
              <w:rPr>
                <w:rFonts w:cs="Times New Roman"/>
                <w:sz w:val="24"/>
                <w:szCs w:val="24"/>
              </w:rPr>
              <w:t xml:space="preserve">, </w:t>
            </w:r>
            <w:r w:rsidRPr="00161E37">
              <w:rPr>
                <w:rFonts w:cs="Times New Roman"/>
                <w:i/>
                <w:iCs/>
                <w:sz w:val="24"/>
                <w:szCs w:val="24"/>
              </w:rPr>
              <w:t>K-Nearest Neighbor</w:t>
            </w:r>
            <w:r w:rsidRPr="00F76755">
              <w:rPr>
                <w:rFonts w:cs="Times New Roman"/>
                <w:sz w:val="24"/>
                <w:szCs w:val="24"/>
              </w:rPr>
              <w:t xml:space="preserve"> (KNN)</w:t>
            </w:r>
            <w:r w:rsidR="00D92A3C">
              <w:rPr>
                <w:rFonts w:cs="Times New Roman"/>
                <w:sz w:val="24"/>
                <w:szCs w:val="24"/>
              </w:rPr>
              <w:t xml:space="preserve">, </w:t>
            </w:r>
            <w:r w:rsidRPr="00161E37">
              <w:rPr>
                <w:rFonts w:cs="Times New Roman"/>
                <w:i/>
                <w:iCs/>
                <w:sz w:val="24"/>
                <w:szCs w:val="24"/>
              </w:rPr>
              <w:t>Decision Tree</w:t>
            </w:r>
            <w:r w:rsidRPr="00F76755">
              <w:rPr>
                <w:rFonts w:cs="Times New Roman"/>
                <w:sz w:val="24"/>
                <w:szCs w:val="24"/>
              </w:rPr>
              <w:t xml:space="preserve"> (DT)</w:t>
            </w:r>
            <w:r w:rsidR="00D92A3C">
              <w:rPr>
                <w:rFonts w:cs="Times New Roman"/>
                <w:sz w:val="24"/>
                <w:szCs w:val="24"/>
              </w:rPr>
              <w:t xml:space="preserve">, </w:t>
            </w:r>
            <w:r w:rsidRPr="00161E37">
              <w:rPr>
                <w:rFonts w:cs="Times New Roman"/>
                <w:i/>
                <w:iCs/>
                <w:sz w:val="24"/>
                <w:szCs w:val="24"/>
              </w:rPr>
              <w:t>Random Forest</w:t>
            </w:r>
            <w:r w:rsidRPr="00F76755">
              <w:rPr>
                <w:rFonts w:cs="Times New Roman"/>
                <w:sz w:val="24"/>
                <w:szCs w:val="24"/>
              </w:rPr>
              <w:t xml:space="preserve"> (RF)</w:t>
            </w:r>
          </w:p>
        </w:tc>
      </w:tr>
      <w:tr w:rsidR="005D504C" w14:paraId="5715DD71" w14:textId="77777777" w:rsidTr="00CF320D">
        <w:tc>
          <w:tcPr>
            <w:tcW w:w="2245" w:type="dxa"/>
          </w:tcPr>
          <w:p w14:paraId="2E7AEEA4" w14:textId="77777777" w:rsidR="005D504C" w:rsidRDefault="005D504C" w:rsidP="005D504C">
            <w:pPr>
              <w:rPr>
                <w:rFonts w:cs="Times New Roman"/>
                <w:sz w:val="24"/>
                <w:szCs w:val="24"/>
              </w:rPr>
            </w:pPr>
            <w:r>
              <w:rPr>
                <w:rFonts w:cs="Times New Roman"/>
                <w:sz w:val="24"/>
                <w:szCs w:val="24"/>
              </w:rPr>
              <w:t xml:space="preserve">Model </w:t>
            </w:r>
            <w:r w:rsidRPr="00282238">
              <w:rPr>
                <w:rFonts w:cs="Times New Roman"/>
                <w:i/>
                <w:iCs/>
                <w:sz w:val="24"/>
                <w:szCs w:val="24"/>
              </w:rPr>
              <w:t>Ensemble</w:t>
            </w:r>
          </w:p>
        </w:tc>
        <w:tc>
          <w:tcPr>
            <w:tcW w:w="5400" w:type="dxa"/>
          </w:tcPr>
          <w:p w14:paraId="3D21DC86" w14:textId="66F2E508" w:rsidR="005D504C" w:rsidRPr="00CA2084" w:rsidRDefault="00F76755" w:rsidP="005D504C">
            <w:pPr>
              <w:rPr>
                <w:rFonts w:cs="Times New Roman"/>
                <w:i/>
                <w:iCs/>
                <w:sz w:val="24"/>
                <w:szCs w:val="24"/>
              </w:rPr>
            </w:pPr>
            <w:r>
              <w:rPr>
                <w:rFonts w:cs="Times New Roman"/>
                <w:i/>
                <w:iCs/>
                <w:sz w:val="24"/>
                <w:szCs w:val="24"/>
              </w:rPr>
              <w:t>Stacking</w:t>
            </w:r>
          </w:p>
        </w:tc>
      </w:tr>
      <w:tr w:rsidR="005D504C" w14:paraId="7491A01A" w14:textId="77777777" w:rsidTr="00CF320D">
        <w:tc>
          <w:tcPr>
            <w:tcW w:w="2245" w:type="dxa"/>
          </w:tcPr>
          <w:p w14:paraId="7CDD0CF1" w14:textId="77777777" w:rsidR="005D504C" w:rsidRDefault="005D504C" w:rsidP="005D504C">
            <w:pPr>
              <w:rPr>
                <w:rFonts w:cs="Times New Roman"/>
                <w:sz w:val="24"/>
                <w:szCs w:val="24"/>
              </w:rPr>
            </w:pPr>
            <w:r>
              <w:rPr>
                <w:rFonts w:cs="Times New Roman"/>
                <w:sz w:val="24"/>
                <w:szCs w:val="24"/>
              </w:rPr>
              <w:t>Hasil</w:t>
            </w:r>
          </w:p>
        </w:tc>
        <w:tc>
          <w:tcPr>
            <w:tcW w:w="5400" w:type="dxa"/>
          </w:tcPr>
          <w:p w14:paraId="47467209" w14:textId="6C2DFE2A" w:rsidR="005D504C" w:rsidRPr="00EA3C41" w:rsidRDefault="00F76755" w:rsidP="00161E37">
            <w:pPr>
              <w:rPr>
                <w:rFonts w:cs="Times New Roman"/>
                <w:sz w:val="24"/>
                <w:szCs w:val="24"/>
              </w:rPr>
            </w:pPr>
            <w:r w:rsidRPr="00F76755">
              <w:rPr>
                <w:rFonts w:cs="Times New Roman"/>
                <w:sz w:val="24"/>
                <w:szCs w:val="24"/>
              </w:rPr>
              <w:t xml:space="preserve">Model </w:t>
            </w:r>
            <w:r w:rsidR="00161E37" w:rsidRPr="00161E37">
              <w:rPr>
                <w:rFonts w:cs="Times New Roman"/>
                <w:i/>
                <w:iCs/>
                <w:sz w:val="24"/>
                <w:szCs w:val="24"/>
              </w:rPr>
              <w:t>stacking ensemble</w:t>
            </w:r>
            <w:r w:rsidR="00161E37">
              <w:rPr>
                <w:rFonts w:cs="Times New Roman"/>
                <w:sz w:val="24"/>
                <w:szCs w:val="24"/>
              </w:rPr>
              <w:t xml:space="preserve"> mempunyai akurasi &gt; 99% , lebih </w:t>
            </w:r>
            <w:r w:rsidRPr="00F76755">
              <w:rPr>
                <w:rFonts w:cs="Times New Roman"/>
                <w:sz w:val="24"/>
                <w:szCs w:val="24"/>
              </w:rPr>
              <w:t xml:space="preserve">unggul dibanding </w:t>
            </w:r>
            <w:r w:rsidR="00161E37">
              <w:rPr>
                <w:rFonts w:cs="Times New Roman"/>
                <w:sz w:val="24"/>
                <w:szCs w:val="24"/>
              </w:rPr>
              <w:t>model</w:t>
            </w:r>
            <w:r w:rsidRPr="00F76755">
              <w:rPr>
                <w:rFonts w:cs="Times New Roman"/>
                <w:sz w:val="24"/>
                <w:szCs w:val="24"/>
              </w:rPr>
              <w:t xml:space="preserve"> individual</w:t>
            </w:r>
            <w:r w:rsidR="00161E37">
              <w:rPr>
                <w:rFonts w:cs="Times New Roman"/>
                <w:sz w:val="24"/>
                <w:szCs w:val="24"/>
              </w:rPr>
              <w:t>, serta penggunaan IGWO meningkatkan konvergensi dan stabilitas dibandingkan GWO standar</w:t>
            </w:r>
          </w:p>
        </w:tc>
      </w:tr>
      <w:tr w:rsidR="005D504C" w14:paraId="31C97500" w14:textId="77777777" w:rsidTr="00CF320D">
        <w:tc>
          <w:tcPr>
            <w:tcW w:w="2245" w:type="dxa"/>
            <w:shd w:val="clear" w:color="auto" w:fill="E7E6E6" w:themeFill="background2"/>
          </w:tcPr>
          <w:p w14:paraId="11B807AD" w14:textId="77777777" w:rsidR="005D504C" w:rsidRDefault="005D504C" w:rsidP="005D504C">
            <w:pPr>
              <w:rPr>
                <w:rFonts w:cs="Times New Roman"/>
                <w:sz w:val="24"/>
                <w:szCs w:val="24"/>
              </w:rPr>
            </w:pPr>
            <w:r>
              <w:rPr>
                <w:rFonts w:cs="Times New Roman"/>
                <w:sz w:val="24"/>
                <w:szCs w:val="24"/>
              </w:rPr>
              <w:t>No.</w:t>
            </w:r>
          </w:p>
        </w:tc>
        <w:tc>
          <w:tcPr>
            <w:tcW w:w="5400" w:type="dxa"/>
            <w:shd w:val="clear" w:color="auto" w:fill="E7E6E6" w:themeFill="background2"/>
          </w:tcPr>
          <w:p w14:paraId="5C0B1FA2" w14:textId="17576DDF" w:rsidR="005D504C" w:rsidRDefault="005D504C" w:rsidP="005D504C">
            <w:pPr>
              <w:rPr>
                <w:rFonts w:cs="Times New Roman"/>
                <w:sz w:val="24"/>
                <w:szCs w:val="24"/>
              </w:rPr>
            </w:pPr>
            <w:r>
              <w:rPr>
                <w:rFonts w:cs="Times New Roman"/>
                <w:sz w:val="24"/>
                <w:szCs w:val="24"/>
              </w:rPr>
              <w:t>27</w:t>
            </w:r>
          </w:p>
        </w:tc>
      </w:tr>
      <w:tr w:rsidR="005D504C" w14:paraId="15BDD4E6" w14:textId="77777777" w:rsidTr="00CF320D">
        <w:tc>
          <w:tcPr>
            <w:tcW w:w="2245" w:type="dxa"/>
          </w:tcPr>
          <w:p w14:paraId="189A511A" w14:textId="77777777" w:rsidR="005D504C" w:rsidRDefault="005D504C" w:rsidP="005D504C">
            <w:pPr>
              <w:rPr>
                <w:rFonts w:cs="Times New Roman"/>
                <w:sz w:val="24"/>
                <w:szCs w:val="24"/>
              </w:rPr>
            </w:pPr>
            <w:r>
              <w:rPr>
                <w:rFonts w:cs="Times New Roman"/>
                <w:sz w:val="24"/>
                <w:szCs w:val="24"/>
              </w:rPr>
              <w:lastRenderedPageBreak/>
              <w:t>Peneliti</w:t>
            </w:r>
          </w:p>
        </w:tc>
        <w:tc>
          <w:tcPr>
            <w:tcW w:w="5400" w:type="dxa"/>
          </w:tcPr>
          <w:p w14:paraId="73260C96" w14:textId="32592A28" w:rsidR="005D504C" w:rsidRPr="00EA3C41" w:rsidRDefault="00D2217F" w:rsidP="005D504C">
            <w:pPr>
              <w:contextualSpacing/>
              <w:rPr>
                <w:rFonts w:eastAsia="Times New Roman" w:cs="Times New Roman"/>
                <w:sz w:val="24"/>
                <w:szCs w:val="24"/>
              </w:rPr>
            </w:pPr>
            <w:r w:rsidRPr="00D2217F">
              <w:rPr>
                <w:rFonts w:eastAsia="Times New Roman" w:cs="Times New Roman"/>
                <w:sz w:val="24"/>
                <w:szCs w:val="24"/>
              </w:rPr>
              <w:t>Muhammad Afifudin, Ahmad Junaedi, Andreas Nugroho, Izzatul Fithriyah</w:t>
            </w:r>
          </w:p>
        </w:tc>
      </w:tr>
      <w:tr w:rsidR="005D504C" w14:paraId="7E726219" w14:textId="77777777" w:rsidTr="00CF320D">
        <w:tc>
          <w:tcPr>
            <w:tcW w:w="2245" w:type="dxa"/>
          </w:tcPr>
          <w:p w14:paraId="2E9D3F84" w14:textId="77777777" w:rsidR="005D504C" w:rsidRDefault="005D504C" w:rsidP="005D504C">
            <w:pPr>
              <w:rPr>
                <w:rFonts w:cs="Times New Roman"/>
                <w:sz w:val="24"/>
                <w:szCs w:val="24"/>
              </w:rPr>
            </w:pPr>
            <w:r>
              <w:rPr>
                <w:rFonts w:cs="Times New Roman"/>
                <w:sz w:val="24"/>
                <w:szCs w:val="24"/>
              </w:rPr>
              <w:t>Tahun</w:t>
            </w:r>
          </w:p>
        </w:tc>
        <w:tc>
          <w:tcPr>
            <w:tcW w:w="5400" w:type="dxa"/>
          </w:tcPr>
          <w:p w14:paraId="619A7B20" w14:textId="003F4B66" w:rsidR="005D504C" w:rsidRPr="00EA3C41" w:rsidRDefault="00D2217F" w:rsidP="005D504C">
            <w:pPr>
              <w:rPr>
                <w:rFonts w:cs="Times New Roman"/>
                <w:sz w:val="24"/>
                <w:szCs w:val="24"/>
              </w:rPr>
            </w:pPr>
            <w:r>
              <w:rPr>
                <w:rFonts w:cs="Times New Roman"/>
                <w:sz w:val="24"/>
                <w:szCs w:val="24"/>
              </w:rPr>
              <w:t>2024</w:t>
            </w:r>
          </w:p>
        </w:tc>
      </w:tr>
      <w:tr w:rsidR="005D504C" w14:paraId="2ABBDED4" w14:textId="77777777" w:rsidTr="00CF320D">
        <w:tc>
          <w:tcPr>
            <w:tcW w:w="2245" w:type="dxa"/>
          </w:tcPr>
          <w:p w14:paraId="052A535E" w14:textId="77777777" w:rsidR="005D504C" w:rsidRDefault="005D504C" w:rsidP="005D504C">
            <w:pPr>
              <w:rPr>
                <w:rFonts w:cs="Times New Roman"/>
                <w:sz w:val="24"/>
                <w:szCs w:val="24"/>
              </w:rPr>
            </w:pPr>
            <w:r>
              <w:rPr>
                <w:rFonts w:cs="Times New Roman"/>
                <w:sz w:val="24"/>
                <w:szCs w:val="24"/>
              </w:rPr>
              <w:t>Judul</w:t>
            </w:r>
          </w:p>
        </w:tc>
        <w:tc>
          <w:tcPr>
            <w:tcW w:w="5400" w:type="dxa"/>
          </w:tcPr>
          <w:p w14:paraId="43CD0169" w14:textId="766FE620" w:rsidR="005D504C" w:rsidRPr="000649D7" w:rsidRDefault="00463ADA" w:rsidP="005D504C">
            <w:pPr>
              <w:rPr>
                <w:rFonts w:cs="Times New Roman"/>
                <w:i/>
                <w:iCs/>
                <w:sz w:val="24"/>
                <w:szCs w:val="24"/>
              </w:rPr>
            </w:pPr>
            <w:r w:rsidRPr="00463ADA">
              <w:rPr>
                <w:rFonts w:cs="Times New Roman"/>
                <w:i/>
                <w:iCs/>
                <w:sz w:val="24"/>
                <w:szCs w:val="24"/>
              </w:rPr>
              <w:t>GWO-SVM: An Approach to Improving SVM Performance Using Grey Wolf Optimizer in Intellectual Disability Classification</w:t>
            </w:r>
          </w:p>
        </w:tc>
      </w:tr>
      <w:tr w:rsidR="005D504C" w14:paraId="203193FB" w14:textId="77777777" w:rsidTr="00CF320D">
        <w:tc>
          <w:tcPr>
            <w:tcW w:w="2245" w:type="dxa"/>
          </w:tcPr>
          <w:p w14:paraId="04604203" w14:textId="77777777" w:rsidR="005D504C" w:rsidRDefault="005D504C" w:rsidP="005D504C">
            <w:pPr>
              <w:rPr>
                <w:rFonts w:cs="Times New Roman"/>
                <w:sz w:val="24"/>
                <w:szCs w:val="24"/>
              </w:rPr>
            </w:pPr>
            <w:r>
              <w:rPr>
                <w:rFonts w:cs="Times New Roman"/>
                <w:sz w:val="24"/>
                <w:szCs w:val="24"/>
              </w:rPr>
              <w:t>Metode Optimasi</w:t>
            </w:r>
          </w:p>
        </w:tc>
        <w:tc>
          <w:tcPr>
            <w:tcW w:w="5400" w:type="dxa"/>
          </w:tcPr>
          <w:p w14:paraId="7BD11C24" w14:textId="4BF3732A" w:rsidR="005D504C" w:rsidRPr="00EA3C41" w:rsidRDefault="00813F6A" w:rsidP="005D504C">
            <w:pPr>
              <w:rPr>
                <w:rFonts w:cs="Times New Roman"/>
                <w:sz w:val="24"/>
                <w:szCs w:val="24"/>
              </w:rPr>
            </w:pPr>
            <w:r w:rsidRPr="008E5CAE">
              <w:rPr>
                <w:rFonts w:cs="Times New Roman"/>
                <w:i/>
                <w:iCs/>
                <w:sz w:val="24"/>
                <w:szCs w:val="24"/>
              </w:rPr>
              <w:t>Grey Wolf Optimizer</w:t>
            </w:r>
            <w:r w:rsidRPr="00813F6A">
              <w:rPr>
                <w:rFonts w:cs="Times New Roman"/>
                <w:sz w:val="24"/>
                <w:szCs w:val="24"/>
              </w:rPr>
              <w:t xml:space="preserve"> (GWO)</w:t>
            </w:r>
            <w:r>
              <w:rPr>
                <w:rFonts w:cs="Times New Roman"/>
                <w:sz w:val="24"/>
                <w:szCs w:val="24"/>
              </w:rPr>
              <w:t xml:space="preserve"> untuk </w:t>
            </w:r>
            <w:r w:rsidRPr="00813F6A">
              <w:rPr>
                <w:rFonts w:cs="Times New Roman"/>
                <w:sz w:val="24"/>
                <w:szCs w:val="24"/>
              </w:rPr>
              <w:t>Optimasi parameter SVM (C, Learning Rate, Max Iteration)</w:t>
            </w:r>
          </w:p>
        </w:tc>
      </w:tr>
      <w:tr w:rsidR="005D504C" w14:paraId="33FF0333" w14:textId="77777777" w:rsidTr="00CF320D">
        <w:tc>
          <w:tcPr>
            <w:tcW w:w="2245" w:type="dxa"/>
          </w:tcPr>
          <w:p w14:paraId="2906C440" w14:textId="77777777" w:rsidR="005D504C" w:rsidRDefault="005D504C" w:rsidP="005D504C">
            <w:pPr>
              <w:rPr>
                <w:rFonts w:cs="Times New Roman"/>
                <w:sz w:val="24"/>
                <w:szCs w:val="24"/>
              </w:rPr>
            </w:pPr>
            <w:r>
              <w:rPr>
                <w:rFonts w:cs="Times New Roman"/>
                <w:sz w:val="24"/>
                <w:szCs w:val="24"/>
              </w:rPr>
              <w:t xml:space="preserve">Model </w:t>
            </w:r>
            <w:r w:rsidRPr="00282238">
              <w:rPr>
                <w:rFonts w:cs="Times New Roman"/>
                <w:sz w:val="24"/>
                <w:szCs w:val="24"/>
              </w:rPr>
              <w:t>ML/DL</w:t>
            </w:r>
          </w:p>
        </w:tc>
        <w:tc>
          <w:tcPr>
            <w:tcW w:w="5400" w:type="dxa"/>
          </w:tcPr>
          <w:p w14:paraId="03A38A58" w14:textId="3DFBC46D" w:rsidR="005D504C" w:rsidRPr="00CA2084" w:rsidRDefault="00961CC7" w:rsidP="005D504C">
            <w:pPr>
              <w:rPr>
                <w:rFonts w:cs="Times New Roman"/>
                <w:sz w:val="24"/>
                <w:szCs w:val="24"/>
              </w:rPr>
            </w:pPr>
            <w:r w:rsidRPr="00961CC7">
              <w:rPr>
                <w:rFonts w:cs="Times New Roman"/>
                <w:sz w:val="24"/>
                <w:szCs w:val="24"/>
              </w:rPr>
              <w:t>Support Vector Machine (SVM)</w:t>
            </w:r>
          </w:p>
        </w:tc>
      </w:tr>
      <w:tr w:rsidR="005D504C" w14:paraId="086E00BF" w14:textId="77777777" w:rsidTr="00CF320D">
        <w:tc>
          <w:tcPr>
            <w:tcW w:w="2245" w:type="dxa"/>
          </w:tcPr>
          <w:p w14:paraId="592A7BF7" w14:textId="77777777" w:rsidR="005D504C" w:rsidRDefault="005D504C" w:rsidP="005D504C">
            <w:pPr>
              <w:rPr>
                <w:rFonts w:cs="Times New Roman"/>
                <w:sz w:val="24"/>
                <w:szCs w:val="24"/>
              </w:rPr>
            </w:pPr>
            <w:r>
              <w:rPr>
                <w:rFonts w:cs="Times New Roman"/>
                <w:sz w:val="24"/>
                <w:szCs w:val="24"/>
              </w:rPr>
              <w:t xml:space="preserve">Model </w:t>
            </w:r>
            <w:r w:rsidRPr="00282238">
              <w:rPr>
                <w:rFonts w:cs="Times New Roman"/>
                <w:i/>
                <w:iCs/>
                <w:sz w:val="24"/>
                <w:szCs w:val="24"/>
              </w:rPr>
              <w:t>Ensemble</w:t>
            </w:r>
          </w:p>
        </w:tc>
        <w:tc>
          <w:tcPr>
            <w:tcW w:w="5400" w:type="dxa"/>
          </w:tcPr>
          <w:p w14:paraId="4DE294A9" w14:textId="204CD44C" w:rsidR="005D504C" w:rsidRPr="00CA2084" w:rsidRDefault="00961CC7" w:rsidP="005D504C">
            <w:pPr>
              <w:rPr>
                <w:rFonts w:cs="Times New Roman"/>
                <w:i/>
                <w:iCs/>
                <w:sz w:val="24"/>
                <w:szCs w:val="24"/>
              </w:rPr>
            </w:pPr>
            <w:r>
              <w:rPr>
                <w:rFonts w:cs="Times New Roman"/>
                <w:i/>
                <w:iCs/>
                <w:sz w:val="24"/>
                <w:szCs w:val="24"/>
              </w:rPr>
              <w:t>-</w:t>
            </w:r>
          </w:p>
        </w:tc>
      </w:tr>
      <w:tr w:rsidR="005D504C" w14:paraId="33F2ABBF" w14:textId="77777777" w:rsidTr="00CF320D">
        <w:tc>
          <w:tcPr>
            <w:tcW w:w="2245" w:type="dxa"/>
          </w:tcPr>
          <w:p w14:paraId="7F1F61B2" w14:textId="77777777" w:rsidR="005D504C" w:rsidRDefault="005D504C" w:rsidP="005D504C">
            <w:pPr>
              <w:rPr>
                <w:rFonts w:cs="Times New Roman"/>
                <w:sz w:val="24"/>
                <w:szCs w:val="24"/>
              </w:rPr>
            </w:pPr>
            <w:r>
              <w:rPr>
                <w:rFonts w:cs="Times New Roman"/>
                <w:sz w:val="24"/>
                <w:szCs w:val="24"/>
              </w:rPr>
              <w:t>Hasil</w:t>
            </w:r>
          </w:p>
        </w:tc>
        <w:tc>
          <w:tcPr>
            <w:tcW w:w="5400" w:type="dxa"/>
          </w:tcPr>
          <w:p w14:paraId="71F3E059" w14:textId="0937FC0B" w:rsidR="005D504C" w:rsidRPr="00E231D3" w:rsidRDefault="006005C4" w:rsidP="008E5CAE">
            <w:pPr>
              <w:rPr>
                <w:rFonts w:cs="Times New Roman"/>
                <w:sz w:val="24"/>
                <w:szCs w:val="24"/>
              </w:rPr>
            </w:pPr>
            <w:r w:rsidRPr="006005C4">
              <w:rPr>
                <w:rFonts w:cs="Times New Roman"/>
                <w:sz w:val="24"/>
                <w:szCs w:val="24"/>
              </w:rPr>
              <w:t>Akurasi GWO-SVM</w:t>
            </w:r>
            <w:r w:rsidR="008E5CAE">
              <w:rPr>
                <w:rFonts w:cs="Times New Roman"/>
                <w:sz w:val="24"/>
                <w:szCs w:val="24"/>
              </w:rPr>
              <w:t xml:space="preserve"> lebih tinggi 4.8% </w:t>
            </w:r>
            <w:r w:rsidR="00E231D3" w:rsidRPr="00E231D3">
              <w:rPr>
                <w:rFonts w:cs="Times New Roman"/>
                <w:sz w:val="24"/>
                <w:szCs w:val="24"/>
              </w:rPr>
              <w:t>dibandingkan</w:t>
            </w:r>
            <w:r w:rsidR="00E231D3">
              <w:rPr>
                <w:rFonts w:cs="Times New Roman"/>
                <w:b/>
                <w:bCs/>
                <w:sz w:val="24"/>
                <w:szCs w:val="24"/>
              </w:rPr>
              <w:t xml:space="preserve"> </w:t>
            </w:r>
            <w:r w:rsidRPr="006005C4">
              <w:rPr>
                <w:rFonts w:cs="Times New Roman"/>
                <w:sz w:val="24"/>
                <w:szCs w:val="24"/>
              </w:rPr>
              <w:t>SVM 90.47%</w:t>
            </w:r>
            <w:r w:rsidR="008E5CAE">
              <w:rPr>
                <w:rFonts w:cs="Times New Roman"/>
                <w:sz w:val="24"/>
                <w:szCs w:val="24"/>
              </w:rPr>
              <w:t xml:space="preserve"> dengan p</w:t>
            </w:r>
            <w:r w:rsidRPr="006005C4">
              <w:rPr>
                <w:rFonts w:cs="Times New Roman"/>
                <w:sz w:val="24"/>
                <w:szCs w:val="24"/>
              </w:rPr>
              <w:t xml:space="preserve">arameter terbaik: C=2.40, </w:t>
            </w:r>
            <w:r w:rsidRPr="008E5CAE">
              <w:rPr>
                <w:rFonts w:cs="Times New Roman"/>
                <w:i/>
                <w:iCs/>
                <w:sz w:val="24"/>
                <w:szCs w:val="24"/>
              </w:rPr>
              <w:t>Learning Rate</w:t>
            </w:r>
            <w:r w:rsidRPr="006005C4">
              <w:rPr>
                <w:rFonts w:cs="Times New Roman"/>
                <w:sz w:val="24"/>
                <w:szCs w:val="24"/>
              </w:rPr>
              <w:t xml:space="preserve">=0.0560, </w:t>
            </w:r>
            <w:r w:rsidRPr="008E5CAE">
              <w:rPr>
                <w:rFonts w:cs="Times New Roman"/>
                <w:i/>
                <w:iCs/>
                <w:sz w:val="24"/>
                <w:szCs w:val="24"/>
              </w:rPr>
              <w:t>Max Iteration</w:t>
            </w:r>
            <w:r w:rsidRPr="006005C4">
              <w:rPr>
                <w:rFonts w:cs="Times New Roman"/>
                <w:sz w:val="24"/>
                <w:szCs w:val="24"/>
              </w:rPr>
              <w:t>=144</w:t>
            </w:r>
          </w:p>
        </w:tc>
      </w:tr>
      <w:tr w:rsidR="005D504C" w14:paraId="6ACA211E" w14:textId="77777777" w:rsidTr="00CF320D">
        <w:tc>
          <w:tcPr>
            <w:tcW w:w="2245" w:type="dxa"/>
            <w:shd w:val="clear" w:color="auto" w:fill="E7E6E6" w:themeFill="background2"/>
          </w:tcPr>
          <w:p w14:paraId="7FB38A23" w14:textId="77777777" w:rsidR="005D504C" w:rsidRDefault="005D504C" w:rsidP="005D504C">
            <w:pPr>
              <w:rPr>
                <w:rFonts w:cs="Times New Roman"/>
                <w:sz w:val="24"/>
                <w:szCs w:val="24"/>
              </w:rPr>
            </w:pPr>
            <w:r>
              <w:rPr>
                <w:rFonts w:cs="Times New Roman"/>
                <w:sz w:val="24"/>
                <w:szCs w:val="24"/>
              </w:rPr>
              <w:t>No.</w:t>
            </w:r>
          </w:p>
        </w:tc>
        <w:tc>
          <w:tcPr>
            <w:tcW w:w="5400" w:type="dxa"/>
            <w:shd w:val="clear" w:color="auto" w:fill="E7E6E6" w:themeFill="background2"/>
          </w:tcPr>
          <w:p w14:paraId="25C7530F" w14:textId="101EB970" w:rsidR="005D504C" w:rsidRDefault="005D504C" w:rsidP="005D504C">
            <w:pPr>
              <w:rPr>
                <w:rFonts w:cs="Times New Roman"/>
                <w:sz w:val="24"/>
                <w:szCs w:val="24"/>
              </w:rPr>
            </w:pPr>
            <w:r>
              <w:rPr>
                <w:rFonts w:cs="Times New Roman"/>
                <w:sz w:val="24"/>
                <w:szCs w:val="24"/>
              </w:rPr>
              <w:t>28</w:t>
            </w:r>
          </w:p>
        </w:tc>
      </w:tr>
      <w:tr w:rsidR="005D504C" w14:paraId="075BB871" w14:textId="77777777" w:rsidTr="00CF320D">
        <w:tc>
          <w:tcPr>
            <w:tcW w:w="2245" w:type="dxa"/>
          </w:tcPr>
          <w:p w14:paraId="67655E5A" w14:textId="77777777" w:rsidR="005D504C" w:rsidRDefault="005D504C" w:rsidP="005D504C">
            <w:pPr>
              <w:rPr>
                <w:rFonts w:cs="Times New Roman"/>
                <w:sz w:val="24"/>
                <w:szCs w:val="24"/>
              </w:rPr>
            </w:pPr>
            <w:r>
              <w:rPr>
                <w:rFonts w:cs="Times New Roman"/>
                <w:sz w:val="24"/>
                <w:szCs w:val="24"/>
              </w:rPr>
              <w:t>Peneliti</w:t>
            </w:r>
          </w:p>
        </w:tc>
        <w:tc>
          <w:tcPr>
            <w:tcW w:w="5400" w:type="dxa"/>
          </w:tcPr>
          <w:p w14:paraId="36E1969C" w14:textId="383BD1BB" w:rsidR="005D504C" w:rsidRPr="00EA3C41" w:rsidRDefault="00F228A8" w:rsidP="005D504C">
            <w:pPr>
              <w:contextualSpacing/>
              <w:rPr>
                <w:rFonts w:eastAsia="Times New Roman" w:cs="Times New Roman"/>
                <w:sz w:val="24"/>
                <w:szCs w:val="24"/>
              </w:rPr>
            </w:pPr>
            <w:r w:rsidRPr="00F228A8">
              <w:rPr>
                <w:rFonts w:eastAsia="Times New Roman" w:cs="Times New Roman"/>
                <w:sz w:val="24"/>
                <w:szCs w:val="24"/>
              </w:rPr>
              <w:t>Lihua Lou, Weidong Xia, Zhen Sun, Shichao Quan, Shaobo Yin, Zhihong Gao, Cai Lin</w:t>
            </w:r>
          </w:p>
        </w:tc>
      </w:tr>
      <w:tr w:rsidR="005D504C" w14:paraId="57CADDF4" w14:textId="77777777" w:rsidTr="00CF320D">
        <w:tc>
          <w:tcPr>
            <w:tcW w:w="2245" w:type="dxa"/>
          </w:tcPr>
          <w:p w14:paraId="64BF6B64" w14:textId="77777777" w:rsidR="005D504C" w:rsidRDefault="005D504C" w:rsidP="005D504C">
            <w:pPr>
              <w:rPr>
                <w:rFonts w:cs="Times New Roman"/>
                <w:sz w:val="24"/>
                <w:szCs w:val="24"/>
              </w:rPr>
            </w:pPr>
            <w:r>
              <w:rPr>
                <w:rFonts w:cs="Times New Roman"/>
                <w:sz w:val="24"/>
                <w:szCs w:val="24"/>
              </w:rPr>
              <w:t>Tahun</w:t>
            </w:r>
          </w:p>
        </w:tc>
        <w:tc>
          <w:tcPr>
            <w:tcW w:w="5400" w:type="dxa"/>
          </w:tcPr>
          <w:p w14:paraId="1E87B8D7" w14:textId="6212B839" w:rsidR="005D504C" w:rsidRPr="00EA3C41" w:rsidRDefault="00F228A8" w:rsidP="005D504C">
            <w:pPr>
              <w:rPr>
                <w:rFonts w:cs="Times New Roman"/>
                <w:sz w:val="24"/>
                <w:szCs w:val="24"/>
              </w:rPr>
            </w:pPr>
            <w:r>
              <w:rPr>
                <w:rFonts w:cs="Times New Roman"/>
                <w:sz w:val="24"/>
                <w:szCs w:val="24"/>
              </w:rPr>
              <w:t>2023</w:t>
            </w:r>
          </w:p>
        </w:tc>
      </w:tr>
      <w:tr w:rsidR="005D504C" w14:paraId="2EACBCE3" w14:textId="77777777" w:rsidTr="00CF320D">
        <w:tc>
          <w:tcPr>
            <w:tcW w:w="2245" w:type="dxa"/>
          </w:tcPr>
          <w:p w14:paraId="1CB1CF48" w14:textId="77777777" w:rsidR="005D504C" w:rsidRDefault="005D504C" w:rsidP="005D504C">
            <w:pPr>
              <w:rPr>
                <w:rFonts w:cs="Times New Roman"/>
                <w:sz w:val="24"/>
                <w:szCs w:val="24"/>
              </w:rPr>
            </w:pPr>
            <w:r>
              <w:rPr>
                <w:rFonts w:cs="Times New Roman"/>
                <w:sz w:val="24"/>
                <w:szCs w:val="24"/>
              </w:rPr>
              <w:t>Judul</w:t>
            </w:r>
          </w:p>
        </w:tc>
        <w:tc>
          <w:tcPr>
            <w:tcW w:w="5400" w:type="dxa"/>
          </w:tcPr>
          <w:p w14:paraId="6C69B760" w14:textId="16816BA6" w:rsidR="005D504C" w:rsidRPr="000649D7" w:rsidRDefault="00392CE0" w:rsidP="005D504C">
            <w:pPr>
              <w:rPr>
                <w:rFonts w:cs="Times New Roman"/>
                <w:i/>
                <w:iCs/>
                <w:sz w:val="24"/>
                <w:szCs w:val="24"/>
              </w:rPr>
            </w:pPr>
            <w:r w:rsidRPr="00392CE0">
              <w:rPr>
                <w:rFonts w:cs="Times New Roman"/>
                <w:i/>
                <w:iCs/>
                <w:sz w:val="24"/>
                <w:szCs w:val="24"/>
              </w:rPr>
              <w:t>COVID-19 mortality prediction using ensemble learning and grey wolf optimization</w:t>
            </w:r>
          </w:p>
        </w:tc>
      </w:tr>
      <w:tr w:rsidR="005D504C" w14:paraId="127A682B" w14:textId="77777777" w:rsidTr="00CF320D">
        <w:tc>
          <w:tcPr>
            <w:tcW w:w="2245" w:type="dxa"/>
          </w:tcPr>
          <w:p w14:paraId="33D7103B" w14:textId="77777777" w:rsidR="005D504C" w:rsidRDefault="005D504C" w:rsidP="005D504C">
            <w:pPr>
              <w:rPr>
                <w:rFonts w:cs="Times New Roman"/>
                <w:sz w:val="24"/>
                <w:szCs w:val="24"/>
              </w:rPr>
            </w:pPr>
            <w:r>
              <w:rPr>
                <w:rFonts w:cs="Times New Roman"/>
                <w:sz w:val="24"/>
                <w:szCs w:val="24"/>
              </w:rPr>
              <w:t>Metode Optimasi</w:t>
            </w:r>
          </w:p>
        </w:tc>
        <w:tc>
          <w:tcPr>
            <w:tcW w:w="5400" w:type="dxa"/>
          </w:tcPr>
          <w:p w14:paraId="5C967103" w14:textId="1AEE1C24" w:rsidR="005D504C" w:rsidRPr="00EA3C41" w:rsidRDefault="00F228A8" w:rsidP="005D504C">
            <w:pPr>
              <w:rPr>
                <w:rFonts w:cs="Times New Roman"/>
                <w:sz w:val="24"/>
                <w:szCs w:val="24"/>
              </w:rPr>
            </w:pPr>
            <w:r w:rsidRPr="008B2B53">
              <w:rPr>
                <w:rFonts w:cs="Times New Roman"/>
                <w:i/>
                <w:iCs/>
                <w:sz w:val="24"/>
                <w:szCs w:val="24"/>
              </w:rPr>
              <w:t>Grey Wolf Optimizer</w:t>
            </w:r>
            <w:r w:rsidRPr="00813F6A">
              <w:rPr>
                <w:rFonts w:cs="Times New Roman"/>
                <w:sz w:val="24"/>
                <w:szCs w:val="24"/>
              </w:rPr>
              <w:t xml:space="preserve"> (GWO)</w:t>
            </w:r>
            <w:r w:rsidR="0039465F">
              <w:rPr>
                <w:rFonts w:cs="Times New Roman"/>
                <w:sz w:val="24"/>
                <w:szCs w:val="24"/>
              </w:rPr>
              <w:t xml:space="preserve"> </w:t>
            </w:r>
            <w:r w:rsidR="0039465F" w:rsidRPr="0039465F">
              <w:rPr>
                <w:rFonts w:cs="Times New Roman"/>
                <w:sz w:val="24"/>
                <w:szCs w:val="24"/>
              </w:rPr>
              <w:t xml:space="preserve">untuk optimasi bobot </w:t>
            </w:r>
            <w:r w:rsidR="0039465F" w:rsidRPr="008B2B53">
              <w:rPr>
                <w:rFonts w:cs="Times New Roman"/>
                <w:i/>
                <w:iCs/>
                <w:sz w:val="24"/>
                <w:szCs w:val="24"/>
              </w:rPr>
              <w:t>weighted ensemble</w:t>
            </w:r>
          </w:p>
        </w:tc>
      </w:tr>
      <w:tr w:rsidR="005D504C" w14:paraId="02A073DA" w14:textId="77777777" w:rsidTr="00CF320D">
        <w:tc>
          <w:tcPr>
            <w:tcW w:w="2245" w:type="dxa"/>
          </w:tcPr>
          <w:p w14:paraId="7CFAF88F" w14:textId="77777777" w:rsidR="005D504C" w:rsidRDefault="005D504C" w:rsidP="005D504C">
            <w:pPr>
              <w:rPr>
                <w:rFonts w:cs="Times New Roman"/>
                <w:sz w:val="24"/>
                <w:szCs w:val="24"/>
              </w:rPr>
            </w:pPr>
            <w:r>
              <w:rPr>
                <w:rFonts w:cs="Times New Roman"/>
                <w:sz w:val="24"/>
                <w:szCs w:val="24"/>
              </w:rPr>
              <w:t xml:space="preserve">Model </w:t>
            </w:r>
            <w:r w:rsidRPr="00282238">
              <w:rPr>
                <w:rFonts w:cs="Times New Roman"/>
                <w:sz w:val="24"/>
                <w:szCs w:val="24"/>
              </w:rPr>
              <w:t>ML/DL</w:t>
            </w:r>
          </w:p>
        </w:tc>
        <w:tc>
          <w:tcPr>
            <w:tcW w:w="5400" w:type="dxa"/>
          </w:tcPr>
          <w:p w14:paraId="431E75F8" w14:textId="52EBB3A8" w:rsidR="005D504C" w:rsidRPr="00CA2084" w:rsidRDefault="0039465F" w:rsidP="005D504C">
            <w:pPr>
              <w:rPr>
                <w:rFonts w:cs="Times New Roman"/>
                <w:sz w:val="24"/>
                <w:szCs w:val="24"/>
              </w:rPr>
            </w:pPr>
            <w:r w:rsidRPr="008B2B53">
              <w:rPr>
                <w:rFonts w:cs="Times New Roman"/>
                <w:i/>
                <w:iCs/>
                <w:sz w:val="24"/>
                <w:szCs w:val="24"/>
              </w:rPr>
              <w:t>Gradient Boosting</w:t>
            </w:r>
            <w:r w:rsidRPr="0039465F">
              <w:rPr>
                <w:rFonts w:cs="Times New Roman"/>
                <w:sz w:val="24"/>
                <w:szCs w:val="24"/>
              </w:rPr>
              <w:t xml:space="preserve"> (GB)</w:t>
            </w:r>
            <w:r w:rsidR="00D92A3C">
              <w:rPr>
                <w:rFonts w:cs="Times New Roman"/>
                <w:sz w:val="24"/>
                <w:szCs w:val="24"/>
              </w:rPr>
              <w:t xml:space="preserve">, </w:t>
            </w:r>
            <w:r w:rsidRPr="008B2B53">
              <w:rPr>
                <w:rFonts w:cs="Times New Roman"/>
                <w:i/>
                <w:iCs/>
                <w:sz w:val="24"/>
                <w:szCs w:val="24"/>
              </w:rPr>
              <w:t>Random Forest</w:t>
            </w:r>
            <w:r w:rsidRPr="0039465F">
              <w:rPr>
                <w:rFonts w:cs="Times New Roman"/>
                <w:sz w:val="24"/>
                <w:szCs w:val="24"/>
              </w:rPr>
              <w:t xml:space="preserve"> (RF)</w:t>
            </w:r>
            <w:r w:rsidR="00D92A3C">
              <w:rPr>
                <w:rFonts w:cs="Times New Roman"/>
                <w:sz w:val="24"/>
                <w:szCs w:val="24"/>
              </w:rPr>
              <w:t xml:space="preserve">, </w:t>
            </w:r>
            <w:r w:rsidRPr="008B2B53">
              <w:rPr>
                <w:rFonts w:cs="Times New Roman"/>
                <w:i/>
                <w:iCs/>
                <w:sz w:val="24"/>
                <w:szCs w:val="24"/>
              </w:rPr>
              <w:t>Extremely Randomized Trees</w:t>
            </w:r>
            <w:r w:rsidRPr="0039465F">
              <w:rPr>
                <w:rFonts w:cs="Times New Roman"/>
                <w:sz w:val="24"/>
                <w:szCs w:val="24"/>
              </w:rPr>
              <w:t xml:space="preserve"> (ERT)</w:t>
            </w:r>
          </w:p>
        </w:tc>
      </w:tr>
      <w:tr w:rsidR="005D504C" w14:paraId="2030350B" w14:textId="77777777" w:rsidTr="00CF320D">
        <w:tc>
          <w:tcPr>
            <w:tcW w:w="2245" w:type="dxa"/>
          </w:tcPr>
          <w:p w14:paraId="608933FB" w14:textId="77777777" w:rsidR="005D504C" w:rsidRDefault="005D504C" w:rsidP="005D504C">
            <w:pPr>
              <w:rPr>
                <w:rFonts w:cs="Times New Roman"/>
                <w:sz w:val="24"/>
                <w:szCs w:val="24"/>
              </w:rPr>
            </w:pPr>
            <w:r>
              <w:rPr>
                <w:rFonts w:cs="Times New Roman"/>
                <w:sz w:val="24"/>
                <w:szCs w:val="24"/>
              </w:rPr>
              <w:t xml:space="preserve">Model </w:t>
            </w:r>
            <w:r w:rsidRPr="00282238">
              <w:rPr>
                <w:rFonts w:cs="Times New Roman"/>
                <w:i/>
                <w:iCs/>
                <w:sz w:val="24"/>
                <w:szCs w:val="24"/>
              </w:rPr>
              <w:t>Ensemble</w:t>
            </w:r>
          </w:p>
        </w:tc>
        <w:tc>
          <w:tcPr>
            <w:tcW w:w="5400" w:type="dxa"/>
          </w:tcPr>
          <w:p w14:paraId="0A9C1076" w14:textId="50D60C78" w:rsidR="005D504C" w:rsidRPr="00CA2084" w:rsidRDefault="00D312ED" w:rsidP="005D504C">
            <w:pPr>
              <w:rPr>
                <w:rFonts w:cs="Times New Roman"/>
                <w:i/>
                <w:iCs/>
                <w:sz w:val="24"/>
                <w:szCs w:val="24"/>
              </w:rPr>
            </w:pPr>
            <w:r w:rsidRPr="00D312ED">
              <w:rPr>
                <w:rFonts w:cs="Times New Roman"/>
                <w:i/>
                <w:iCs/>
                <w:sz w:val="24"/>
                <w:szCs w:val="24"/>
              </w:rPr>
              <w:t>Weighted ensemble</w:t>
            </w:r>
          </w:p>
        </w:tc>
      </w:tr>
      <w:tr w:rsidR="005D504C" w14:paraId="33B63EB2" w14:textId="77777777" w:rsidTr="00CF320D">
        <w:tc>
          <w:tcPr>
            <w:tcW w:w="2245" w:type="dxa"/>
          </w:tcPr>
          <w:p w14:paraId="746FA6FB" w14:textId="77777777" w:rsidR="005D504C" w:rsidRDefault="005D504C" w:rsidP="005D504C">
            <w:pPr>
              <w:rPr>
                <w:rFonts w:cs="Times New Roman"/>
                <w:sz w:val="24"/>
                <w:szCs w:val="24"/>
              </w:rPr>
            </w:pPr>
            <w:r>
              <w:rPr>
                <w:rFonts w:cs="Times New Roman"/>
                <w:sz w:val="24"/>
                <w:szCs w:val="24"/>
              </w:rPr>
              <w:t>Hasil</w:t>
            </w:r>
          </w:p>
        </w:tc>
        <w:tc>
          <w:tcPr>
            <w:tcW w:w="5400" w:type="dxa"/>
          </w:tcPr>
          <w:p w14:paraId="7A65F007" w14:textId="7AC77304" w:rsidR="005D504C" w:rsidRPr="00D312ED" w:rsidRDefault="00D312ED" w:rsidP="008B2B53">
            <w:pPr>
              <w:rPr>
                <w:rFonts w:cs="Times New Roman"/>
                <w:sz w:val="24"/>
                <w:szCs w:val="24"/>
              </w:rPr>
            </w:pPr>
            <w:r w:rsidRPr="00D312ED">
              <w:rPr>
                <w:rFonts w:cs="Times New Roman"/>
                <w:sz w:val="24"/>
                <w:szCs w:val="24"/>
              </w:rPr>
              <w:t>Model ensemble dengan 10 fitur terpilih</w:t>
            </w:r>
            <w:r w:rsidR="008B2B53">
              <w:rPr>
                <w:rFonts w:cs="Times New Roman"/>
                <w:sz w:val="24"/>
                <w:szCs w:val="24"/>
              </w:rPr>
              <w:t xml:space="preserve"> mempunyai </w:t>
            </w:r>
            <w:r w:rsidRPr="00D312ED">
              <w:rPr>
                <w:rFonts w:cs="Times New Roman"/>
                <w:sz w:val="24"/>
                <w:szCs w:val="24"/>
              </w:rPr>
              <w:t>AUC terbaik: 0.7802</w:t>
            </w:r>
            <w:r w:rsidR="008B2B53">
              <w:rPr>
                <w:rFonts w:cs="Times New Roman"/>
                <w:sz w:val="24"/>
                <w:szCs w:val="24"/>
              </w:rPr>
              <w:t xml:space="preserve"> dan </w:t>
            </w:r>
            <w:r w:rsidRPr="00D312ED">
              <w:rPr>
                <w:rFonts w:cs="Times New Roman"/>
                <w:sz w:val="24"/>
                <w:szCs w:val="24"/>
              </w:rPr>
              <w:t xml:space="preserve">GWO efektif untuk optimasi bobot </w:t>
            </w:r>
            <w:r w:rsidRPr="008B2B53">
              <w:rPr>
                <w:rFonts w:cs="Times New Roman"/>
                <w:i/>
                <w:iCs/>
                <w:sz w:val="24"/>
                <w:szCs w:val="24"/>
              </w:rPr>
              <w:t>ensemble</w:t>
            </w:r>
            <w:r w:rsidR="008B2B53">
              <w:rPr>
                <w:rFonts w:cs="Times New Roman"/>
                <w:sz w:val="24"/>
                <w:szCs w:val="24"/>
              </w:rPr>
              <w:t>.</w:t>
            </w:r>
          </w:p>
        </w:tc>
      </w:tr>
      <w:tr w:rsidR="005D504C" w14:paraId="01A5327F" w14:textId="77777777" w:rsidTr="00CF320D">
        <w:tc>
          <w:tcPr>
            <w:tcW w:w="2245" w:type="dxa"/>
            <w:shd w:val="clear" w:color="auto" w:fill="E7E6E6" w:themeFill="background2"/>
          </w:tcPr>
          <w:p w14:paraId="718FF9C5" w14:textId="77777777" w:rsidR="005D504C" w:rsidRDefault="005D504C" w:rsidP="005D504C">
            <w:pPr>
              <w:rPr>
                <w:rFonts w:cs="Times New Roman"/>
                <w:sz w:val="24"/>
                <w:szCs w:val="24"/>
              </w:rPr>
            </w:pPr>
            <w:r>
              <w:rPr>
                <w:rFonts w:cs="Times New Roman"/>
                <w:sz w:val="24"/>
                <w:szCs w:val="24"/>
              </w:rPr>
              <w:t>No.</w:t>
            </w:r>
          </w:p>
        </w:tc>
        <w:tc>
          <w:tcPr>
            <w:tcW w:w="5400" w:type="dxa"/>
            <w:shd w:val="clear" w:color="auto" w:fill="E7E6E6" w:themeFill="background2"/>
          </w:tcPr>
          <w:p w14:paraId="3B6DE2DE" w14:textId="05BCC4B9" w:rsidR="005D504C" w:rsidRDefault="005D504C" w:rsidP="005D504C">
            <w:pPr>
              <w:rPr>
                <w:rFonts w:cs="Times New Roman"/>
                <w:sz w:val="24"/>
                <w:szCs w:val="24"/>
              </w:rPr>
            </w:pPr>
            <w:r>
              <w:rPr>
                <w:rFonts w:cs="Times New Roman"/>
                <w:sz w:val="24"/>
                <w:szCs w:val="24"/>
              </w:rPr>
              <w:t>29</w:t>
            </w:r>
          </w:p>
        </w:tc>
      </w:tr>
      <w:tr w:rsidR="005D504C" w14:paraId="55B6F949" w14:textId="77777777" w:rsidTr="00CF320D">
        <w:tc>
          <w:tcPr>
            <w:tcW w:w="2245" w:type="dxa"/>
          </w:tcPr>
          <w:p w14:paraId="398EEF6E" w14:textId="77777777" w:rsidR="005D504C" w:rsidRDefault="005D504C" w:rsidP="005D504C">
            <w:pPr>
              <w:rPr>
                <w:rFonts w:cs="Times New Roman"/>
                <w:sz w:val="24"/>
                <w:szCs w:val="24"/>
              </w:rPr>
            </w:pPr>
            <w:r>
              <w:rPr>
                <w:rFonts w:cs="Times New Roman"/>
                <w:sz w:val="24"/>
                <w:szCs w:val="24"/>
              </w:rPr>
              <w:t>Peneliti</w:t>
            </w:r>
          </w:p>
        </w:tc>
        <w:tc>
          <w:tcPr>
            <w:tcW w:w="5400" w:type="dxa"/>
          </w:tcPr>
          <w:p w14:paraId="3B8418C4" w14:textId="34A678BD" w:rsidR="005D504C" w:rsidRPr="00EA3C41" w:rsidRDefault="00B709AC" w:rsidP="00B709AC">
            <w:pPr>
              <w:contextualSpacing/>
              <w:rPr>
                <w:rFonts w:eastAsia="Times New Roman" w:cs="Times New Roman"/>
                <w:sz w:val="24"/>
                <w:szCs w:val="24"/>
              </w:rPr>
            </w:pPr>
            <w:r w:rsidRPr="00B709AC">
              <w:rPr>
                <w:rFonts w:eastAsia="Times New Roman" w:cs="Times New Roman"/>
                <w:sz w:val="24"/>
                <w:szCs w:val="24"/>
              </w:rPr>
              <w:t>Manokaran, J.Vairavel, G.</w:t>
            </w:r>
          </w:p>
        </w:tc>
      </w:tr>
      <w:tr w:rsidR="005D504C" w14:paraId="09EBFF1F" w14:textId="77777777" w:rsidTr="00CF320D">
        <w:tc>
          <w:tcPr>
            <w:tcW w:w="2245" w:type="dxa"/>
          </w:tcPr>
          <w:p w14:paraId="67863671" w14:textId="77777777" w:rsidR="005D504C" w:rsidRDefault="005D504C" w:rsidP="005D504C">
            <w:pPr>
              <w:rPr>
                <w:rFonts w:cs="Times New Roman"/>
                <w:sz w:val="24"/>
                <w:szCs w:val="24"/>
              </w:rPr>
            </w:pPr>
            <w:r>
              <w:rPr>
                <w:rFonts w:cs="Times New Roman"/>
                <w:sz w:val="24"/>
                <w:szCs w:val="24"/>
              </w:rPr>
              <w:t>Tahun</w:t>
            </w:r>
          </w:p>
        </w:tc>
        <w:tc>
          <w:tcPr>
            <w:tcW w:w="5400" w:type="dxa"/>
          </w:tcPr>
          <w:p w14:paraId="22E36D7C" w14:textId="5C6E8071" w:rsidR="005D504C" w:rsidRPr="00EA3C41" w:rsidRDefault="00B709AC" w:rsidP="005D504C">
            <w:pPr>
              <w:rPr>
                <w:rFonts w:cs="Times New Roman"/>
                <w:sz w:val="24"/>
                <w:szCs w:val="24"/>
              </w:rPr>
            </w:pPr>
            <w:r>
              <w:rPr>
                <w:rFonts w:cs="Times New Roman"/>
                <w:sz w:val="24"/>
                <w:szCs w:val="24"/>
              </w:rPr>
              <w:t>2023</w:t>
            </w:r>
          </w:p>
        </w:tc>
      </w:tr>
      <w:tr w:rsidR="005D504C" w14:paraId="102B1350" w14:textId="77777777" w:rsidTr="00CF320D">
        <w:tc>
          <w:tcPr>
            <w:tcW w:w="2245" w:type="dxa"/>
          </w:tcPr>
          <w:p w14:paraId="3DA71045" w14:textId="77777777" w:rsidR="005D504C" w:rsidRDefault="005D504C" w:rsidP="005D504C">
            <w:pPr>
              <w:rPr>
                <w:rFonts w:cs="Times New Roman"/>
                <w:sz w:val="24"/>
                <w:szCs w:val="24"/>
              </w:rPr>
            </w:pPr>
            <w:r>
              <w:rPr>
                <w:rFonts w:cs="Times New Roman"/>
                <w:sz w:val="24"/>
                <w:szCs w:val="24"/>
              </w:rPr>
              <w:lastRenderedPageBreak/>
              <w:t>Judul</w:t>
            </w:r>
          </w:p>
        </w:tc>
        <w:tc>
          <w:tcPr>
            <w:tcW w:w="5400" w:type="dxa"/>
          </w:tcPr>
          <w:p w14:paraId="4D27EFE5" w14:textId="3377BCE6" w:rsidR="005D504C" w:rsidRPr="000649D7" w:rsidRDefault="007804A9" w:rsidP="005D504C">
            <w:pPr>
              <w:rPr>
                <w:rFonts w:cs="Times New Roman"/>
                <w:i/>
                <w:iCs/>
                <w:sz w:val="24"/>
                <w:szCs w:val="24"/>
              </w:rPr>
            </w:pPr>
            <w:r w:rsidRPr="007804A9">
              <w:rPr>
                <w:rFonts w:cs="Times New Roman"/>
                <w:i/>
                <w:iCs/>
                <w:sz w:val="24"/>
                <w:szCs w:val="24"/>
              </w:rPr>
              <w:t>IGWO-SoE: Improved Grey Wolf Optimization-Based Stack of Ensemble Learning Algorithm for Anomaly Detection in Internet of Things Edge Computing</w:t>
            </w:r>
          </w:p>
        </w:tc>
      </w:tr>
      <w:tr w:rsidR="005D504C" w14:paraId="26BB6B58" w14:textId="77777777" w:rsidTr="00CF320D">
        <w:tc>
          <w:tcPr>
            <w:tcW w:w="2245" w:type="dxa"/>
          </w:tcPr>
          <w:p w14:paraId="5F90A5D9" w14:textId="77777777" w:rsidR="005D504C" w:rsidRDefault="005D504C" w:rsidP="005D504C">
            <w:pPr>
              <w:rPr>
                <w:rFonts w:cs="Times New Roman"/>
                <w:sz w:val="24"/>
                <w:szCs w:val="24"/>
              </w:rPr>
            </w:pPr>
            <w:r>
              <w:rPr>
                <w:rFonts w:cs="Times New Roman"/>
                <w:sz w:val="24"/>
                <w:szCs w:val="24"/>
              </w:rPr>
              <w:t>Metode Optimasi</w:t>
            </w:r>
          </w:p>
        </w:tc>
        <w:tc>
          <w:tcPr>
            <w:tcW w:w="5400" w:type="dxa"/>
          </w:tcPr>
          <w:p w14:paraId="4B37621A" w14:textId="0CFF1158" w:rsidR="005D504C" w:rsidRPr="00EA3C41" w:rsidRDefault="00DD3B86" w:rsidP="005D504C">
            <w:pPr>
              <w:rPr>
                <w:rFonts w:cs="Times New Roman"/>
                <w:sz w:val="24"/>
                <w:szCs w:val="24"/>
              </w:rPr>
            </w:pPr>
            <w:r w:rsidRPr="008B2B53">
              <w:rPr>
                <w:rFonts w:cs="Times New Roman"/>
                <w:i/>
                <w:iCs/>
                <w:sz w:val="24"/>
                <w:szCs w:val="24"/>
              </w:rPr>
              <w:t>Improved Grey Wolf Optimiz</w:t>
            </w:r>
            <w:r w:rsidR="008B2B53" w:rsidRPr="008B2B53">
              <w:rPr>
                <w:rFonts w:cs="Times New Roman"/>
                <w:i/>
                <w:iCs/>
                <w:sz w:val="24"/>
                <w:szCs w:val="24"/>
              </w:rPr>
              <w:t>er</w:t>
            </w:r>
            <w:r w:rsidRPr="00DD3B86">
              <w:rPr>
                <w:rFonts w:cs="Times New Roman"/>
                <w:sz w:val="24"/>
                <w:szCs w:val="24"/>
              </w:rPr>
              <w:t xml:space="preserve"> (IGWO)</w:t>
            </w:r>
          </w:p>
        </w:tc>
      </w:tr>
      <w:tr w:rsidR="005D504C" w14:paraId="1399830C" w14:textId="77777777" w:rsidTr="00CF320D">
        <w:tc>
          <w:tcPr>
            <w:tcW w:w="2245" w:type="dxa"/>
          </w:tcPr>
          <w:p w14:paraId="7F11D805" w14:textId="77777777" w:rsidR="005D504C" w:rsidRDefault="005D504C" w:rsidP="005D504C">
            <w:pPr>
              <w:rPr>
                <w:rFonts w:cs="Times New Roman"/>
                <w:sz w:val="24"/>
                <w:szCs w:val="24"/>
              </w:rPr>
            </w:pPr>
            <w:r>
              <w:rPr>
                <w:rFonts w:cs="Times New Roman"/>
                <w:sz w:val="24"/>
                <w:szCs w:val="24"/>
              </w:rPr>
              <w:t xml:space="preserve">Model </w:t>
            </w:r>
            <w:r w:rsidRPr="00282238">
              <w:rPr>
                <w:rFonts w:cs="Times New Roman"/>
                <w:sz w:val="24"/>
                <w:szCs w:val="24"/>
              </w:rPr>
              <w:t>ML/DL</w:t>
            </w:r>
          </w:p>
        </w:tc>
        <w:tc>
          <w:tcPr>
            <w:tcW w:w="5400" w:type="dxa"/>
          </w:tcPr>
          <w:p w14:paraId="6A993BD6" w14:textId="65DECF4B" w:rsidR="005D504C" w:rsidRPr="00DD3B86" w:rsidRDefault="00DD3B86" w:rsidP="008B2B53">
            <w:pPr>
              <w:rPr>
                <w:rFonts w:cs="Times New Roman"/>
                <w:sz w:val="24"/>
                <w:szCs w:val="24"/>
              </w:rPr>
            </w:pPr>
            <w:r w:rsidRPr="008B2B53">
              <w:rPr>
                <w:rFonts w:cs="Times New Roman"/>
                <w:i/>
                <w:iCs/>
                <w:sz w:val="24"/>
                <w:szCs w:val="24"/>
              </w:rPr>
              <w:t>Random Forest</w:t>
            </w:r>
            <w:r w:rsidRPr="00DD3B86">
              <w:rPr>
                <w:rFonts w:cs="Times New Roman"/>
                <w:sz w:val="24"/>
                <w:szCs w:val="24"/>
              </w:rPr>
              <w:t xml:space="preserve"> (RF)</w:t>
            </w:r>
            <w:r w:rsidR="008B2B53">
              <w:rPr>
                <w:rFonts w:cs="Times New Roman"/>
                <w:sz w:val="24"/>
                <w:szCs w:val="24"/>
              </w:rPr>
              <w:t xml:space="preserve">, </w:t>
            </w:r>
            <w:r w:rsidRPr="008B2B53">
              <w:rPr>
                <w:rFonts w:cs="Times New Roman"/>
                <w:i/>
                <w:iCs/>
                <w:sz w:val="24"/>
                <w:szCs w:val="24"/>
              </w:rPr>
              <w:t>Support Vector Machine</w:t>
            </w:r>
            <w:r w:rsidRPr="00DD3B86">
              <w:rPr>
                <w:rFonts w:cs="Times New Roman"/>
                <w:sz w:val="24"/>
                <w:szCs w:val="24"/>
              </w:rPr>
              <w:t xml:space="preserve"> (SVM)</w:t>
            </w:r>
            <w:r w:rsidR="008B2B53">
              <w:rPr>
                <w:rFonts w:cs="Times New Roman"/>
                <w:sz w:val="24"/>
                <w:szCs w:val="24"/>
              </w:rPr>
              <w:t xml:space="preserve">, </w:t>
            </w:r>
            <w:r w:rsidRPr="00DD3B86">
              <w:rPr>
                <w:rFonts w:cs="Times New Roman"/>
                <w:sz w:val="24"/>
                <w:szCs w:val="24"/>
              </w:rPr>
              <w:t>k-Nearest Neighbor (KNN)</w:t>
            </w:r>
            <w:r w:rsidR="008B2B53">
              <w:rPr>
                <w:rFonts w:cs="Times New Roman"/>
                <w:sz w:val="24"/>
                <w:szCs w:val="24"/>
              </w:rPr>
              <w:t xml:space="preserve">, </w:t>
            </w:r>
            <w:r w:rsidRPr="008B2B53">
              <w:rPr>
                <w:rFonts w:cs="Times New Roman"/>
                <w:i/>
                <w:iCs/>
                <w:sz w:val="24"/>
                <w:szCs w:val="24"/>
              </w:rPr>
              <w:t>Decision Tree</w:t>
            </w:r>
            <w:r w:rsidRPr="00DD3B86">
              <w:rPr>
                <w:rFonts w:cs="Times New Roman"/>
                <w:sz w:val="24"/>
                <w:szCs w:val="24"/>
              </w:rPr>
              <w:t xml:space="preserve"> (DT)</w:t>
            </w:r>
            <w:r w:rsidR="008B2B53">
              <w:rPr>
                <w:rFonts w:cs="Times New Roman"/>
                <w:sz w:val="24"/>
                <w:szCs w:val="24"/>
              </w:rPr>
              <w:t xml:space="preserve">, </w:t>
            </w:r>
            <w:r w:rsidRPr="008B2B53">
              <w:rPr>
                <w:rFonts w:cs="Times New Roman"/>
                <w:i/>
                <w:iCs/>
                <w:sz w:val="24"/>
                <w:szCs w:val="24"/>
              </w:rPr>
              <w:t>Logistic Regression</w:t>
            </w:r>
          </w:p>
        </w:tc>
      </w:tr>
      <w:tr w:rsidR="005D504C" w14:paraId="20B89602" w14:textId="77777777" w:rsidTr="00CF320D">
        <w:tc>
          <w:tcPr>
            <w:tcW w:w="2245" w:type="dxa"/>
          </w:tcPr>
          <w:p w14:paraId="034511F8" w14:textId="77777777" w:rsidR="005D504C" w:rsidRDefault="005D504C" w:rsidP="005D504C">
            <w:pPr>
              <w:rPr>
                <w:rFonts w:cs="Times New Roman"/>
                <w:sz w:val="24"/>
                <w:szCs w:val="24"/>
              </w:rPr>
            </w:pPr>
            <w:r>
              <w:rPr>
                <w:rFonts w:cs="Times New Roman"/>
                <w:sz w:val="24"/>
                <w:szCs w:val="24"/>
              </w:rPr>
              <w:t xml:space="preserve">Model </w:t>
            </w:r>
            <w:r w:rsidRPr="00282238">
              <w:rPr>
                <w:rFonts w:cs="Times New Roman"/>
                <w:i/>
                <w:iCs/>
                <w:sz w:val="24"/>
                <w:szCs w:val="24"/>
              </w:rPr>
              <w:t>Ensemble</w:t>
            </w:r>
          </w:p>
        </w:tc>
        <w:tc>
          <w:tcPr>
            <w:tcW w:w="5400" w:type="dxa"/>
          </w:tcPr>
          <w:p w14:paraId="0BCF09D3" w14:textId="7A96237A" w:rsidR="005D504C" w:rsidRPr="00CA2084" w:rsidRDefault="00DD3B86" w:rsidP="005D504C">
            <w:pPr>
              <w:rPr>
                <w:rFonts w:cs="Times New Roman"/>
                <w:i/>
                <w:iCs/>
                <w:sz w:val="24"/>
                <w:szCs w:val="24"/>
              </w:rPr>
            </w:pPr>
            <w:r>
              <w:rPr>
                <w:rFonts w:cs="Times New Roman"/>
                <w:i/>
                <w:iCs/>
                <w:sz w:val="24"/>
                <w:szCs w:val="24"/>
              </w:rPr>
              <w:t>Stacking</w:t>
            </w:r>
          </w:p>
        </w:tc>
      </w:tr>
      <w:tr w:rsidR="005D504C" w14:paraId="4B3CCF59" w14:textId="77777777" w:rsidTr="00CF320D">
        <w:tc>
          <w:tcPr>
            <w:tcW w:w="2245" w:type="dxa"/>
          </w:tcPr>
          <w:p w14:paraId="645F9797" w14:textId="77777777" w:rsidR="005D504C" w:rsidRDefault="005D504C" w:rsidP="005D504C">
            <w:pPr>
              <w:rPr>
                <w:rFonts w:cs="Times New Roman"/>
                <w:sz w:val="24"/>
                <w:szCs w:val="24"/>
              </w:rPr>
            </w:pPr>
            <w:r>
              <w:rPr>
                <w:rFonts w:cs="Times New Roman"/>
                <w:sz w:val="24"/>
                <w:szCs w:val="24"/>
              </w:rPr>
              <w:t>Hasil</w:t>
            </w:r>
          </w:p>
        </w:tc>
        <w:tc>
          <w:tcPr>
            <w:tcW w:w="5400" w:type="dxa"/>
          </w:tcPr>
          <w:p w14:paraId="42477ABF" w14:textId="67E1E05A" w:rsidR="005D504C" w:rsidRPr="00D92A3C" w:rsidRDefault="00D92A3C" w:rsidP="008B2B53">
            <w:pPr>
              <w:rPr>
                <w:rFonts w:cs="Times New Roman"/>
                <w:sz w:val="24"/>
                <w:szCs w:val="24"/>
              </w:rPr>
            </w:pPr>
            <w:r w:rsidRPr="00D92A3C">
              <w:rPr>
                <w:rFonts w:cs="Times New Roman"/>
                <w:sz w:val="24"/>
                <w:szCs w:val="24"/>
              </w:rPr>
              <w:t>Akurasi</w:t>
            </w:r>
            <w:r w:rsidR="008B2B53">
              <w:rPr>
                <w:rFonts w:cs="Times New Roman"/>
                <w:sz w:val="24"/>
                <w:szCs w:val="24"/>
              </w:rPr>
              <w:t xml:space="preserve"> model ensemble mencapai lebih dari</w:t>
            </w:r>
            <w:r w:rsidRPr="00D92A3C">
              <w:rPr>
                <w:rFonts w:cs="Times New Roman"/>
                <w:sz w:val="24"/>
                <w:szCs w:val="24"/>
              </w:rPr>
              <w:t xml:space="preserve"> 99% pada NSL-KDD</w:t>
            </w:r>
            <w:r w:rsidR="008B2B53">
              <w:rPr>
                <w:rFonts w:cs="Times New Roman"/>
                <w:sz w:val="24"/>
                <w:szCs w:val="24"/>
              </w:rPr>
              <w:t>, dengan p</w:t>
            </w:r>
            <w:r w:rsidRPr="00D92A3C">
              <w:rPr>
                <w:rFonts w:cs="Times New Roman"/>
                <w:sz w:val="24"/>
                <w:szCs w:val="24"/>
              </w:rPr>
              <w:t>eningkatan detection rate dan penurunan false alarm rate dibanding model individual</w:t>
            </w:r>
            <w:r w:rsidR="008B2B53">
              <w:rPr>
                <w:rFonts w:cs="Times New Roman"/>
                <w:sz w:val="24"/>
                <w:szCs w:val="24"/>
              </w:rPr>
              <w:t xml:space="preserve">. </w:t>
            </w:r>
            <w:r w:rsidRPr="00D92A3C">
              <w:rPr>
                <w:rFonts w:cs="Times New Roman"/>
                <w:sz w:val="24"/>
                <w:szCs w:val="24"/>
              </w:rPr>
              <w:t>IGWO meningkatkan konvergensi dan stabilitas dibanding GWO standar</w:t>
            </w:r>
            <w:r w:rsidR="008B2B53">
              <w:rPr>
                <w:rFonts w:cs="Times New Roman"/>
                <w:sz w:val="24"/>
                <w:szCs w:val="24"/>
              </w:rPr>
              <w:t>.</w:t>
            </w:r>
          </w:p>
        </w:tc>
      </w:tr>
      <w:tr w:rsidR="005D504C" w14:paraId="3B55BEE3" w14:textId="77777777" w:rsidTr="00CF320D">
        <w:tc>
          <w:tcPr>
            <w:tcW w:w="2245" w:type="dxa"/>
            <w:shd w:val="clear" w:color="auto" w:fill="E7E6E6" w:themeFill="background2"/>
          </w:tcPr>
          <w:p w14:paraId="76EB5AA0" w14:textId="77777777" w:rsidR="005D504C" w:rsidRDefault="005D504C" w:rsidP="005D504C">
            <w:pPr>
              <w:rPr>
                <w:rFonts w:cs="Times New Roman"/>
                <w:sz w:val="24"/>
                <w:szCs w:val="24"/>
              </w:rPr>
            </w:pPr>
            <w:r>
              <w:rPr>
                <w:rFonts w:cs="Times New Roman"/>
                <w:sz w:val="24"/>
                <w:szCs w:val="24"/>
              </w:rPr>
              <w:t>No.</w:t>
            </w:r>
          </w:p>
        </w:tc>
        <w:tc>
          <w:tcPr>
            <w:tcW w:w="5400" w:type="dxa"/>
            <w:shd w:val="clear" w:color="auto" w:fill="E7E6E6" w:themeFill="background2"/>
          </w:tcPr>
          <w:p w14:paraId="3E00AF66" w14:textId="13E79E51" w:rsidR="005D504C" w:rsidRDefault="005D504C" w:rsidP="005D504C">
            <w:pPr>
              <w:rPr>
                <w:rFonts w:cs="Times New Roman"/>
                <w:sz w:val="24"/>
                <w:szCs w:val="24"/>
              </w:rPr>
            </w:pPr>
            <w:r>
              <w:rPr>
                <w:rFonts w:cs="Times New Roman"/>
                <w:sz w:val="24"/>
                <w:szCs w:val="24"/>
              </w:rPr>
              <w:t>30</w:t>
            </w:r>
          </w:p>
        </w:tc>
      </w:tr>
      <w:tr w:rsidR="005D504C" w14:paraId="28794968" w14:textId="77777777" w:rsidTr="00CF320D">
        <w:tc>
          <w:tcPr>
            <w:tcW w:w="2245" w:type="dxa"/>
          </w:tcPr>
          <w:p w14:paraId="6388D458" w14:textId="77777777" w:rsidR="005D504C" w:rsidRDefault="005D504C" w:rsidP="005D504C">
            <w:pPr>
              <w:rPr>
                <w:rFonts w:cs="Times New Roman"/>
                <w:sz w:val="24"/>
                <w:szCs w:val="24"/>
              </w:rPr>
            </w:pPr>
            <w:r>
              <w:rPr>
                <w:rFonts w:cs="Times New Roman"/>
                <w:sz w:val="24"/>
                <w:szCs w:val="24"/>
              </w:rPr>
              <w:t>Peneliti</w:t>
            </w:r>
          </w:p>
        </w:tc>
        <w:tc>
          <w:tcPr>
            <w:tcW w:w="5400" w:type="dxa"/>
          </w:tcPr>
          <w:p w14:paraId="1347118F" w14:textId="380DB32E" w:rsidR="005D504C" w:rsidRPr="00EA3C41" w:rsidRDefault="00705851" w:rsidP="005D504C">
            <w:pPr>
              <w:contextualSpacing/>
              <w:rPr>
                <w:rFonts w:eastAsia="Times New Roman" w:cs="Times New Roman"/>
                <w:sz w:val="24"/>
                <w:szCs w:val="24"/>
              </w:rPr>
            </w:pPr>
            <w:r w:rsidRPr="00705851">
              <w:rPr>
                <w:rFonts w:eastAsia="Times New Roman" w:cs="Times New Roman"/>
                <w:sz w:val="24"/>
                <w:szCs w:val="24"/>
              </w:rPr>
              <w:t>ZhiQiang Zeng, Saratha Sathasivam, Jing Xin, Huan Zhao</w:t>
            </w:r>
          </w:p>
        </w:tc>
      </w:tr>
      <w:tr w:rsidR="005D504C" w14:paraId="48AEEE25" w14:textId="77777777" w:rsidTr="00CF320D">
        <w:tc>
          <w:tcPr>
            <w:tcW w:w="2245" w:type="dxa"/>
          </w:tcPr>
          <w:p w14:paraId="5001E5EF" w14:textId="77777777" w:rsidR="005D504C" w:rsidRDefault="005D504C" w:rsidP="005D504C">
            <w:pPr>
              <w:rPr>
                <w:rFonts w:cs="Times New Roman"/>
                <w:sz w:val="24"/>
                <w:szCs w:val="24"/>
              </w:rPr>
            </w:pPr>
            <w:r>
              <w:rPr>
                <w:rFonts w:cs="Times New Roman"/>
                <w:sz w:val="24"/>
                <w:szCs w:val="24"/>
              </w:rPr>
              <w:t>Tahun</w:t>
            </w:r>
          </w:p>
        </w:tc>
        <w:tc>
          <w:tcPr>
            <w:tcW w:w="5400" w:type="dxa"/>
          </w:tcPr>
          <w:p w14:paraId="73DEE2C7" w14:textId="1B7982C4" w:rsidR="005D504C" w:rsidRPr="00EA3C41" w:rsidRDefault="00705851" w:rsidP="005D504C">
            <w:pPr>
              <w:rPr>
                <w:rFonts w:cs="Times New Roman"/>
                <w:sz w:val="24"/>
                <w:szCs w:val="24"/>
              </w:rPr>
            </w:pPr>
            <w:r>
              <w:rPr>
                <w:rFonts w:cs="Times New Roman"/>
                <w:sz w:val="24"/>
                <w:szCs w:val="24"/>
              </w:rPr>
              <w:t>2026</w:t>
            </w:r>
          </w:p>
        </w:tc>
      </w:tr>
      <w:tr w:rsidR="005D504C" w14:paraId="01DD6070" w14:textId="77777777" w:rsidTr="00CF320D">
        <w:tc>
          <w:tcPr>
            <w:tcW w:w="2245" w:type="dxa"/>
          </w:tcPr>
          <w:p w14:paraId="79F2D309" w14:textId="77777777" w:rsidR="005D504C" w:rsidRDefault="005D504C" w:rsidP="005D504C">
            <w:pPr>
              <w:rPr>
                <w:rFonts w:cs="Times New Roman"/>
                <w:sz w:val="24"/>
                <w:szCs w:val="24"/>
              </w:rPr>
            </w:pPr>
            <w:r>
              <w:rPr>
                <w:rFonts w:cs="Times New Roman"/>
                <w:sz w:val="24"/>
                <w:szCs w:val="24"/>
              </w:rPr>
              <w:t>Judul</w:t>
            </w:r>
          </w:p>
        </w:tc>
        <w:tc>
          <w:tcPr>
            <w:tcW w:w="5400" w:type="dxa"/>
          </w:tcPr>
          <w:p w14:paraId="7396F90D" w14:textId="69E2DECF" w:rsidR="005D504C" w:rsidRPr="000649D7" w:rsidRDefault="00C601D9" w:rsidP="005D504C">
            <w:pPr>
              <w:rPr>
                <w:rFonts w:cs="Times New Roman"/>
                <w:i/>
                <w:iCs/>
                <w:sz w:val="24"/>
                <w:szCs w:val="24"/>
              </w:rPr>
            </w:pPr>
            <w:r w:rsidRPr="00C601D9">
              <w:rPr>
                <w:rFonts w:cs="Times New Roman"/>
                <w:i/>
                <w:iCs/>
                <w:sz w:val="24"/>
                <w:szCs w:val="24"/>
              </w:rPr>
              <w:t>Real-time dynamic prediction of HFMD transmission using SEIRQ-ARIMA hybrid model optimized by multi-stage ABC-GWO algorithm</w:t>
            </w:r>
          </w:p>
        </w:tc>
      </w:tr>
      <w:tr w:rsidR="005D504C" w14:paraId="417F97D9" w14:textId="77777777" w:rsidTr="00CF320D">
        <w:tc>
          <w:tcPr>
            <w:tcW w:w="2245" w:type="dxa"/>
          </w:tcPr>
          <w:p w14:paraId="24C94DC7" w14:textId="77777777" w:rsidR="005D504C" w:rsidRDefault="005D504C" w:rsidP="005D504C">
            <w:pPr>
              <w:rPr>
                <w:rFonts w:cs="Times New Roman"/>
                <w:sz w:val="24"/>
                <w:szCs w:val="24"/>
              </w:rPr>
            </w:pPr>
            <w:r>
              <w:rPr>
                <w:rFonts w:cs="Times New Roman"/>
                <w:sz w:val="24"/>
                <w:szCs w:val="24"/>
              </w:rPr>
              <w:t>Metode Optimasi</w:t>
            </w:r>
          </w:p>
        </w:tc>
        <w:tc>
          <w:tcPr>
            <w:tcW w:w="5400" w:type="dxa"/>
          </w:tcPr>
          <w:p w14:paraId="59B9A1C3" w14:textId="30EC7592" w:rsidR="005D504C" w:rsidRPr="00EA3C41" w:rsidRDefault="00DD58E9" w:rsidP="005D504C">
            <w:pPr>
              <w:rPr>
                <w:rFonts w:cs="Times New Roman"/>
                <w:sz w:val="24"/>
                <w:szCs w:val="24"/>
              </w:rPr>
            </w:pPr>
            <w:r w:rsidRPr="00B77EFD">
              <w:rPr>
                <w:rFonts w:cs="Times New Roman"/>
                <w:i/>
                <w:iCs/>
                <w:sz w:val="24"/>
                <w:szCs w:val="24"/>
              </w:rPr>
              <w:t>Multi-stage Artificial Bee Colony - Grey Wolf Optimizer</w:t>
            </w:r>
            <w:r w:rsidR="00B77EFD">
              <w:rPr>
                <w:rFonts w:cs="Times New Roman"/>
                <w:sz w:val="24"/>
                <w:szCs w:val="24"/>
              </w:rPr>
              <w:t xml:space="preserve"> (</w:t>
            </w:r>
            <w:r w:rsidR="00B77EFD" w:rsidRPr="00DD58E9">
              <w:rPr>
                <w:rFonts w:cs="Times New Roman"/>
                <w:sz w:val="24"/>
                <w:szCs w:val="24"/>
              </w:rPr>
              <w:t>ABC-GWO</w:t>
            </w:r>
            <w:r w:rsidR="00B77EFD">
              <w:rPr>
                <w:rFonts w:cs="Times New Roman"/>
                <w:sz w:val="24"/>
                <w:szCs w:val="24"/>
              </w:rPr>
              <w:t>)</w:t>
            </w:r>
          </w:p>
        </w:tc>
      </w:tr>
      <w:tr w:rsidR="005D504C" w14:paraId="41D3201A" w14:textId="77777777" w:rsidTr="00CF320D">
        <w:tc>
          <w:tcPr>
            <w:tcW w:w="2245" w:type="dxa"/>
          </w:tcPr>
          <w:p w14:paraId="56F129C9" w14:textId="77777777" w:rsidR="005D504C" w:rsidRDefault="005D504C" w:rsidP="005D504C">
            <w:pPr>
              <w:rPr>
                <w:rFonts w:cs="Times New Roman"/>
                <w:sz w:val="24"/>
                <w:szCs w:val="24"/>
              </w:rPr>
            </w:pPr>
            <w:r>
              <w:rPr>
                <w:rFonts w:cs="Times New Roman"/>
                <w:sz w:val="24"/>
                <w:szCs w:val="24"/>
              </w:rPr>
              <w:t xml:space="preserve">Model </w:t>
            </w:r>
            <w:r w:rsidRPr="00282238">
              <w:rPr>
                <w:rFonts w:cs="Times New Roman"/>
                <w:sz w:val="24"/>
                <w:szCs w:val="24"/>
              </w:rPr>
              <w:t>ML/DL</w:t>
            </w:r>
          </w:p>
        </w:tc>
        <w:tc>
          <w:tcPr>
            <w:tcW w:w="5400" w:type="dxa"/>
          </w:tcPr>
          <w:p w14:paraId="7CDCE892" w14:textId="585DE6CF" w:rsidR="005D504C" w:rsidRPr="00CA2084" w:rsidRDefault="00DD58E9" w:rsidP="005D504C">
            <w:pPr>
              <w:rPr>
                <w:rFonts w:cs="Times New Roman"/>
                <w:sz w:val="24"/>
                <w:szCs w:val="24"/>
              </w:rPr>
            </w:pPr>
            <w:r>
              <w:rPr>
                <w:rFonts w:cs="Times New Roman"/>
                <w:sz w:val="24"/>
                <w:szCs w:val="24"/>
              </w:rPr>
              <w:t>SEIRQ, ARIMA</w:t>
            </w:r>
          </w:p>
        </w:tc>
      </w:tr>
      <w:tr w:rsidR="005D504C" w14:paraId="5987AAF7" w14:textId="77777777" w:rsidTr="00CF320D">
        <w:tc>
          <w:tcPr>
            <w:tcW w:w="2245" w:type="dxa"/>
          </w:tcPr>
          <w:p w14:paraId="5B83510C" w14:textId="77777777" w:rsidR="005D504C" w:rsidRDefault="005D504C" w:rsidP="005D504C">
            <w:pPr>
              <w:rPr>
                <w:rFonts w:cs="Times New Roman"/>
                <w:sz w:val="24"/>
                <w:szCs w:val="24"/>
              </w:rPr>
            </w:pPr>
            <w:r>
              <w:rPr>
                <w:rFonts w:cs="Times New Roman"/>
                <w:sz w:val="24"/>
                <w:szCs w:val="24"/>
              </w:rPr>
              <w:t xml:space="preserve">Model </w:t>
            </w:r>
            <w:r w:rsidRPr="00282238">
              <w:rPr>
                <w:rFonts w:cs="Times New Roman"/>
                <w:i/>
                <w:iCs/>
                <w:sz w:val="24"/>
                <w:szCs w:val="24"/>
              </w:rPr>
              <w:t>Ensemble</w:t>
            </w:r>
          </w:p>
        </w:tc>
        <w:tc>
          <w:tcPr>
            <w:tcW w:w="5400" w:type="dxa"/>
          </w:tcPr>
          <w:p w14:paraId="57C91DC3" w14:textId="2DDC24FD" w:rsidR="005D504C" w:rsidRPr="00CA2084" w:rsidRDefault="007C1517" w:rsidP="005D504C">
            <w:pPr>
              <w:rPr>
                <w:rFonts w:cs="Times New Roman"/>
                <w:i/>
                <w:iCs/>
                <w:sz w:val="24"/>
                <w:szCs w:val="24"/>
              </w:rPr>
            </w:pPr>
            <w:r>
              <w:rPr>
                <w:rFonts w:cs="Times New Roman"/>
                <w:i/>
                <w:iCs/>
                <w:sz w:val="24"/>
                <w:szCs w:val="24"/>
              </w:rPr>
              <w:t>Weighted</w:t>
            </w:r>
          </w:p>
        </w:tc>
      </w:tr>
      <w:tr w:rsidR="005D504C" w14:paraId="20AD1F5D" w14:textId="77777777" w:rsidTr="00CF320D">
        <w:tc>
          <w:tcPr>
            <w:tcW w:w="2245" w:type="dxa"/>
          </w:tcPr>
          <w:p w14:paraId="44B69980" w14:textId="77777777" w:rsidR="005D504C" w:rsidRDefault="005D504C" w:rsidP="005D504C">
            <w:pPr>
              <w:rPr>
                <w:rFonts w:cs="Times New Roman"/>
                <w:sz w:val="24"/>
                <w:szCs w:val="24"/>
              </w:rPr>
            </w:pPr>
            <w:r>
              <w:rPr>
                <w:rFonts w:cs="Times New Roman"/>
                <w:sz w:val="24"/>
                <w:szCs w:val="24"/>
              </w:rPr>
              <w:t>Hasil</w:t>
            </w:r>
          </w:p>
        </w:tc>
        <w:tc>
          <w:tcPr>
            <w:tcW w:w="5400" w:type="dxa"/>
          </w:tcPr>
          <w:p w14:paraId="2C2BA030" w14:textId="08492312" w:rsidR="005D504C" w:rsidRPr="00E735C6" w:rsidRDefault="00E735C6" w:rsidP="005D504C">
            <w:pPr>
              <w:rPr>
                <w:rFonts w:cs="Times New Roman"/>
                <w:sz w:val="24"/>
                <w:szCs w:val="24"/>
              </w:rPr>
            </w:pPr>
            <w:r w:rsidRPr="00E735C6">
              <w:rPr>
                <w:rFonts w:cs="Times New Roman"/>
                <w:sz w:val="24"/>
                <w:szCs w:val="24"/>
              </w:rPr>
              <w:t xml:space="preserve">Model </w:t>
            </w:r>
            <w:r w:rsidR="00B77EFD" w:rsidRPr="00B77EFD">
              <w:rPr>
                <w:rFonts w:cs="Times New Roman"/>
                <w:i/>
                <w:iCs/>
                <w:sz w:val="24"/>
                <w:szCs w:val="24"/>
              </w:rPr>
              <w:t>ensemble</w:t>
            </w:r>
            <w:r w:rsidRPr="00E735C6">
              <w:rPr>
                <w:rFonts w:cs="Times New Roman"/>
                <w:sz w:val="24"/>
                <w:szCs w:val="24"/>
              </w:rPr>
              <w:t xml:space="preserve"> SEIRQ-ARIMA yang dioptimasi ABC-GWO mengungguli model SEIRQ, ARIMA, dan SEIRQ+LSTM dengan RMSE 14,2 </w:t>
            </w:r>
          </w:p>
        </w:tc>
      </w:tr>
    </w:tbl>
    <w:p w14:paraId="7B88FCBD" w14:textId="77777777" w:rsidR="00E02ECC" w:rsidRDefault="00E02ECC" w:rsidP="0060768F">
      <w:pPr>
        <w:ind w:firstLine="567"/>
        <w:contextualSpacing/>
        <w:rPr>
          <w:sz w:val="24"/>
          <w:szCs w:val="24"/>
        </w:rPr>
      </w:pPr>
    </w:p>
    <w:p w14:paraId="07F9FBDF" w14:textId="70A99B61" w:rsidR="00B32CC8" w:rsidRPr="00B32CC8" w:rsidRDefault="006671CD" w:rsidP="00B32CC8">
      <w:pPr>
        <w:spacing w:after="0"/>
        <w:ind w:firstLine="568"/>
        <w:rPr>
          <w:rFonts w:cs="Times New Roman"/>
          <w:sz w:val="24"/>
          <w:szCs w:val="24"/>
        </w:rPr>
      </w:pPr>
      <w:r>
        <w:rPr>
          <w:rFonts w:cs="Times New Roman"/>
          <w:sz w:val="24"/>
          <w:szCs w:val="24"/>
        </w:rPr>
        <w:t>Beberapa literatur tersebut di atas</w:t>
      </w:r>
      <w:r w:rsidR="00B32CC8" w:rsidRPr="00B32CC8">
        <w:rPr>
          <w:rFonts w:cs="Times New Roman"/>
          <w:sz w:val="24"/>
          <w:szCs w:val="24"/>
        </w:rPr>
        <w:t xml:space="preserve"> menunjukkan bahwa </w:t>
      </w:r>
      <w:r w:rsidR="00B32CC8" w:rsidRPr="00466502">
        <w:rPr>
          <w:rFonts w:cs="Times New Roman"/>
          <w:i/>
          <w:iCs/>
          <w:sz w:val="24"/>
          <w:szCs w:val="24"/>
        </w:rPr>
        <w:t>Grey Wolf Optimizer</w:t>
      </w:r>
      <w:r w:rsidR="00B32CC8" w:rsidRPr="00B32CC8">
        <w:rPr>
          <w:rFonts w:cs="Times New Roman"/>
          <w:sz w:val="24"/>
          <w:szCs w:val="24"/>
        </w:rPr>
        <w:t xml:space="preserve"> (GWO) semakin luas digunakan dalam dua konteks utama pada machine learning, </w:t>
      </w:r>
      <w:r w:rsidR="00B32CC8" w:rsidRPr="003A3DE2">
        <w:rPr>
          <w:rFonts w:cs="Times New Roman"/>
          <w:sz w:val="24"/>
          <w:szCs w:val="24"/>
        </w:rPr>
        <w:t xml:space="preserve">yaitu </w:t>
      </w:r>
      <w:r w:rsidR="00B32CC8" w:rsidRPr="003A3DE2">
        <w:rPr>
          <w:rFonts w:cs="Times New Roman"/>
          <w:i/>
          <w:iCs/>
          <w:sz w:val="24"/>
          <w:szCs w:val="24"/>
        </w:rPr>
        <w:t>hyperparameter tuning</w:t>
      </w:r>
      <w:r w:rsidR="00B32CC8" w:rsidRPr="003A3DE2">
        <w:rPr>
          <w:rFonts w:cs="Times New Roman"/>
          <w:sz w:val="24"/>
          <w:szCs w:val="24"/>
        </w:rPr>
        <w:t xml:space="preserve"> dan optimasi bobot </w:t>
      </w:r>
      <w:r w:rsidR="00B32CC8" w:rsidRPr="003A3DE2">
        <w:rPr>
          <w:rFonts w:cs="Times New Roman"/>
          <w:i/>
          <w:iCs/>
          <w:sz w:val="24"/>
          <w:szCs w:val="24"/>
        </w:rPr>
        <w:t>ensemble</w:t>
      </w:r>
      <w:r w:rsidR="00B32CC8" w:rsidRPr="003A3DE2">
        <w:rPr>
          <w:rFonts w:cs="Times New Roman"/>
          <w:sz w:val="24"/>
          <w:szCs w:val="24"/>
        </w:rPr>
        <w:t>.</w:t>
      </w:r>
      <w:r w:rsidR="00B32CC8" w:rsidRPr="00B32CC8">
        <w:rPr>
          <w:rFonts w:cs="Times New Roman"/>
          <w:sz w:val="24"/>
          <w:szCs w:val="24"/>
        </w:rPr>
        <w:t xml:space="preserve"> </w:t>
      </w:r>
      <w:r w:rsidR="00B32CC8" w:rsidRPr="00B32CC8">
        <w:rPr>
          <w:rFonts w:cs="Times New Roman"/>
          <w:sz w:val="24"/>
          <w:szCs w:val="24"/>
        </w:rPr>
        <w:lastRenderedPageBreak/>
        <w:t xml:space="preserve">Dalam konteks </w:t>
      </w:r>
      <w:r w:rsidR="00B32CC8" w:rsidRPr="00466502">
        <w:rPr>
          <w:rFonts w:cs="Times New Roman"/>
          <w:i/>
          <w:iCs/>
          <w:sz w:val="24"/>
          <w:szCs w:val="24"/>
        </w:rPr>
        <w:t>hyperparameter tuning</w:t>
      </w:r>
      <w:r w:rsidR="00B32CC8" w:rsidRPr="00B32CC8">
        <w:rPr>
          <w:rFonts w:cs="Times New Roman"/>
          <w:sz w:val="24"/>
          <w:szCs w:val="24"/>
        </w:rPr>
        <w:t>, GWO dimanfaatkan untuk mencari kombinasi parameter optimal yang memaksimalkan kinerja model tanpa memerlukan informasi gradien</w:t>
      </w:r>
      <w:r w:rsidR="00D919EA">
        <w:rPr>
          <w:rFonts w:cs="Times New Roman"/>
          <w:sz w:val="24"/>
          <w:szCs w:val="24"/>
        </w:rPr>
        <w:t xml:space="preserve">, sementara itu dalam konteks optimasi bobot </w:t>
      </w:r>
      <w:r w:rsidR="00D919EA" w:rsidRPr="00D919EA">
        <w:rPr>
          <w:rFonts w:cs="Times New Roman"/>
          <w:i/>
          <w:iCs/>
          <w:sz w:val="24"/>
          <w:szCs w:val="24"/>
        </w:rPr>
        <w:t>ensemble</w:t>
      </w:r>
      <w:r w:rsidR="00D919EA">
        <w:rPr>
          <w:rFonts w:cs="Times New Roman"/>
          <w:sz w:val="24"/>
          <w:szCs w:val="24"/>
        </w:rPr>
        <w:t xml:space="preserve"> GWO dimanfaatkan untuk memberikan bobot kontribusi masing-masing model individual sehingga mencapai fungsi obyektif yang diharapkan. </w:t>
      </w:r>
      <w:r w:rsidR="00B32CC8" w:rsidRPr="00B32CC8">
        <w:rPr>
          <w:rFonts w:cs="Times New Roman"/>
          <w:sz w:val="24"/>
          <w:szCs w:val="24"/>
        </w:rPr>
        <w:t xml:space="preserve">Studi oleh </w:t>
      </w:r>
      <w:r w:rsidR="00E31B8A">
        <w:rPr>
          <w:rFonts w:cs="Times New Roman"/>
          <w:sz w:val="24"/>
          <w:szCs w:val="24"/>
        </w:rPr>
        <w:t>Y</w:t>
      </w:r>
      <w:r w:rsidR="00EF0405">
        <w:rPr>
          <w:rFonts w:cs="Times New Roman"/>
          <w:sz w:val="24"/>
          <w:szCs w:val="24"/>
        </w:rPr>
        <w:t>.K. Saheed</w:t>
      </w:r>
      <w:r w:rsidR="00B32CC8" w:rsidRPr="00B32CC8">
        <w:rPr>
          <w:rFonts w:cs="Times New Roman"/>
          <w:sz w:val="24"/>
          <w:szCs w:val="24"/>
        </w:rPr>
        <w:t xml:space="preserve"> mengintegrasikan GWO pada model stacking untuk </w:t>
      </w:r>
      <w:r w:rsidR="00B32CC8" w:rsidRPr="00D919EA">
        <w:rPr>
          <w:rFonts w:cs="Times New Roman"/>
          <w:i/>
          <w:iCs/>
          <w:sz w:val="24"/>
          <w:szCs w:val="24"/>
        </w:rPr>
        <w:t>intrusion detection</w:t>
      </w:r>
      <w:r w:rsidR="00B32CC8" w:rsidRPr="00B32CC8">
        <w:rPr>
          <w:rFonts w:cs="Times New Roman"/>
          <w:sz w:val="24"/>
          <w:szCs w:val="24"/>
        </w:rPr>
        <w:t xml:space="preserve"> berbasis IoT, di mana GWO digunakan untuk </w:t>
      </w:r>
      <w:r w:rsidR="00B32CC8" w:rsidRPr="00D919EA">
        <w:rPr>
          <w:rFonts w:cs="Times New Roman"/>
          <w:i/>
          <w:iCs/>
          <w:sz w:val="24"/>
          <w:szCs w:val="24"/>
        </w:rPr>
        <w:t>feature selection</w:t>
      </w:r>
      <w:r w:rsidR="00B32CC8" w:rsidRPr="00B32CC8">
        <w:rPr>
          <w:rFonts w:cs="Times New Roman"/>
          <w:sz w:val="24"/>
          <w:szCs w:val="24"/>
        </w:rPr>
        <w:t xml:space="preserve"> sekaligus </w:t>
      </w:r>
      <w:r w:rsidR="00B32CC8" w:rsidRPr="00D919EA">
        <w:rPr>
          <w:rFonts w:cs="Times New Roman"/>
          <w:i/>
          <w:iCs/>
          <w:sz w:val="24"/>
          <w:szCs w:val="24"/>
        </w:rPr>
        <w:t xml:space="preserve">hyperparameter </w:t>
      </w:r>
      <w:r w:rsidR="00D919EA" w:rsidRPr="00D919EA">
        <w:rPr>
          <w:rFonts w:cs="Times New Roman"/>
          <w:i/>
          <w:iCs/>
          <w:sz w:val="24"/>
          <w:szCs w:val="24"/>
        </w:rPr>
        <w:t>tuning</w:t>
      </w:r>
      <w:r w:rsidR="00D919EA">
        <w:rPr>
          <w:rFonts w:cs="Times New Roman"/>
          <w:sz w:val="24"/>
          <w:szCs w:val="24"/>
        </w:rPr>
        <w:t xml:space="preserve"> </w:t>
      </w:r>
      <w:r w:rsidR="00B32CC8" w:rsidRPr="00B32CC8">
        <w:rPr>
          <w:rFonts w:cs="Times New Roman"/>
          <w:sz w:val="24"/>
          <w:szCs w:val="24"/>
        </w:rPr>
        <w:t>sehingga menghasilkan akurasi di atas 99%</w:t>
      </w:r>
      <w:r w:rsidR="00EF0405">
        <w:rPr>
          <w:rFonts w:cs="Times New Roman"/>
          <w:sz w:val="24"/>
          <w:szCs w:val="24"/>
        </w:rPr>
        <w:t xml:space="preserve"> </w:t>
      </w:r>
      <w:r w:rsidR="00EF0405">
        <w:rPr>
          <w:rFonts w:cs="Times New Roman"/>
          <w:sz w:val="24"/>
          <w:szCs w:val="24"/>
        </w:rPr>
        <w:fldChar w:fldCharType="begin" w:fldLock="1"/>
      </w:r>
      <w:r w:rsidR="00847F9C">
        <w:rPr>
          <w:rFonts w:cs="Times New Roman"/>
          <w:sz w:val="24"/>
          <w:szCs w:val="24"/>
        </w:rPr>
        <w:instrText>ADDIN CSL_CITATION {"citationItems":[{"id":"ITEM-1","itemData":{"DOI":"10.1007/s10207-023-00803-x","ISSN":"16155270","abstract":"The Internet of Things (IoT) has garnered considerable attention from academic and industrial circles as a pivotal technology in recent years. The escalation of security risks is observed to be associated with the growing interest in IoT applications. Intrusion detection systems (IDS) have been devised as viable instruments for identifying and averting malicious actions in this context. Several techniques described in academic papers are thought to be very accurate, but they cannot be used in the real world because the datasets used to build and test the models do not accurately reflect and simulate the IoT network. Existing methods, on the other hand, deal with these issues, but they are not good enough for commercial use because of their lack of precision, low detection rate, receiver operating characteristic (ROC), and false acceptance rate (FAR). The effectiveness of these solutions is predominantly dependent on individual learners and is consequently influenced by the inherent limitations of each learning algorithm. This study introduces a new approach for detecting intrusion attacks in an IoT network, which involves the use of an ensemble learning technique based on gray wolf optimizer (GWO). The novelty of this study lies in the proposed voting gray wolf optimizer (GWO) ensemble model, which incorporates two crucial components: a traffic analyzer and a classification phase engine. The model employs a voting technique to combine the probability averages of the base learners. Secondly, the combination of feature selection and feature extraction techniques is to reduce dimensionality. Thirdly, the utilization of GWO is employed to optimize the parameters of ensemble models. Similarly, the approach employs the most authentic intrusion detection datasets that are accessible and amalgamates multiple learners to generate ensemble learners. The hybridization of information gain (IG) and principal component analysis (PCA) was employed to reduce dimensionality. The study utilized a novel GWO ensemble learning approach that incorporated a decision tree, random forest, K-nearest neighbor, and multilayer perceptron for classification. To evaluate the efficacy of the proposed model, two authentic datasets, namely, BoT-IoT and UNSW-NB15, were scrutinized. The GWO-optimized ensemble model demonstrates superior accuracy when compared to other machine learning-based and deep learning models. Specifically, the model achieves an accuracy rate of 99.98%, a DR of 99.9…","author":[{"dropping-particle":"","family":"Saheed","given":"Yakub Kayode","non-dropping-particle":"","parse-names":false,"suffix":""},{"dropping-particle":"","family":"Misra","given":"Sanjay","non-dropping-particle":"","parse-names":false,"suffix":""}],"container-title":"International Journal of Information Security","id":"ITEM-1","issue":"3","issued":{"date-parts":[["2024"]]},"page":"1557-1581","publisher":"Springer Berlin Heidelberg","title":"A voting gray wolf optimizer-based ensemble learning models for intrusion detection in the Internet of Things","type":"article-journal","volume":"23"},"uris":["http://www.mendeley.com/documents/?uuid=069d5597-e502-40bf-85ca-c8577f24328e"]}],"mendeley":{"formattedCitation":"(Saheed &amp; Misra, 2024)","plainTextFormattedCitation":"(Saheed &amp; Misra, 2024)","previouslyFormattedCitation":"(Saheed &amp; Misra, 2024)"},"properties":{"noteIndex":0},"schema":"https://github.com/citation-style-language/schema/raw/master/csl-citation.json"}</w:instrText>
      </w:r>
      <w:r w:rsidR="00EF0405">
        <w:rPr>
          <w:rFonts w:cs="Times New Roman"/>
          <w:sz w:val="24"/>
          <w:szCs w:val="24"/>
        </w:rPr>
        <w:fldChar w:fldCharType="separate"/>
      </w:r>
      <w:r w:rsidR="00EF0405" w:rsidRPr="00EF0405">
        <w:rPr>
          <w:rFonts w:cs="Times New Roman"/>
          <w:noProof/>
          <w:sz w:val="24"/>
          <w:szCs w:val="24"/>
        </w:rPr>
        <w:t>(Saheed &amp; Misra, 2024)</w:t>
      </w:r>
      <w:r w:rsidR="00EF0405">
        <w:rPr>
          <w:rFonts w:cs="Times New Roman"/>
          <w:sz w:val="24"/>
          <w:szCs w:val="24"/>
        </w:rPr>
        <w:fldChar w:fldCharType="end"/>
      </w:r>
      <w:r w:rsidR="00EF0405">
        <w:rPr>
          <w:rFonts w:cs="Times New Roman"/>
          <w:sz w:val="24"/>
          <w:szCs w:val="24"/>
        </w:rPr>
        <w:t xml:space="preserve">. </w:t>
      </w:r>
      <w:r w:rsidR="00B32CC8" w:rsidRPr="00B32CC8">
        <w:rPr>
          <w:rFonts w:cs="Times New Roman"/>
          <w:sz w:val="24"/>
          <w:szCs w:val="24"/>
        </w:rPr>
        <w:t xml:space="preserve">Pendekatan serupa dilakukan oleh </w:t>
      </w:r>
      <w:r w:rsidR="00847F9C">
        <w:rPr>
          <w:rFonts w:cs="Times New Roman"/>
          <w:sz w:val="24"/>
          <w:szCs w:val="24"/>
        </w:rPr>
        <w:t>Manokaran</w:t>
      </w:r>
      <w:r w:rsidR="00B32CC8" w:rsidRPr="00B32CC8">
        <w:rPr>
          <w:rFonts w:cs="Times New Roman"/>
          <w:sz w:val="24"/>
          <w:szCs w:val="24"/>
        </w:rPr>
        <w:t xml:space="preserve"> (2023) melalui Improved GWO (IGWO) yang meningkatkan konvergensi dan stabilitas parameter model IDS</w:t>
      </w:r>
      <w:r w:rsidR="006740C4">
        <w:rPr>
          <w:rFonts w:cs="Times New Roman"/>
          <w:sz w:val="24"/>
          <w:szCs w:val="24"/>
        </w:rPr>
        <w:t xml:space="preserve"> </w:t>
      </w:r>
      <w:r w:rsidR="00847F9C">
        <w:rPr>
          <w:rFonts w:cs="Times New Roman"/>
          <w:sz w:val="24"/>
          <w:szCs w:val="24"/>
        </w:rPr>
        <w:fldChar w:fldCharType="begin" w:fldLock="1"/>
      </w:r>
      <w:r w:rsidR="00875D1F">
        <w:rPr>
          <w:rFonts w:cs="Times New Roman"/>
          <w:sz w:val="24"/>
          <w:szCs w:val="24"/>
        </w:rPr>
        <w:instrText>ADDIN CSL_CITATION {"citationItems":[{"id":"ITEM-1","itemData":{"DOI":"10.1109/ACCESS.2023.3319814","ISSN":"21693536","abstract":"With the tremendous growth and popularization of the Internet of Things (IoT), the number of attacks targeting such devices has also increased. Therefore, enhancing the anomaly detection model to maximize detection accuracy and mitigate cyber-attacks in time-critical IoT edge scenarios is essential. Furthermore, there is a lack of vivid, precise, cross-layered, and diverse datasets in IoT for evaluating these anomaly detection models. This paper aims to develop an improved anomaly detection model based on an optimized stacked ensemble learning algorithm at edge computing. Initially, a novel synthetic dataset with multiple cross-layer attacks is generated using the Cooja simulator to train our proposed model. In addition, by introducing an improved grey wolf optimization (IGWO) approach, the parameters of ensemble learning algorithms, such as number of trees, learning rate, and sample rate, are tuned precisely, and the stacking ensemble concept is applied to the optimized ensemble learning algorithms to enhance their prediction capabilities. The experimental results demonstrate that the developed model produces a detection accuracy of 99.44% for our proposed Cooja simulated dataset, which is higher than the contemporary methods. The generalizability of the proposed model is expressed explicitly using four different datasets: NSL KDD, UNSW NB 15, MQTTset, and CICIDS 2017. Finally, we assess the befitting of the proposed model using a chi-square statistical significance test, thereby providing an enriched contribution to the recent works in anomaly detection.","author":[{"dropping-particle":"","family":"Manokaran","given":"J.","non-dropping-particle":"","parse-names":false,"suffix":""},{"dropping-particle":"","family":"Vairavel","given":"G.","non-dropping-particle":"","parse-names":false,"suffix":""}],"container-title":"IEEE Access","id":"ITEM-1","issue":"September 2023","issued":{"date-parts":[["2023"]]},"page":"106934-106953","publisher":"IEEE","title":"IGWO-SoE: Improved Grey Wolf Optimization Based Stack of Ensemble Learning Algorithm for Anomaly Detection in Internet of Things Edge Computing","type":"article-journal","volume":"11"},"uris":["http://www.mendeley.com/documents/?uuid=b4705ff0-2a5d-4de7-b7d1-3dfa1b6ff665"]}],"mendeley":{"formattedCitation":"(Manokaran &amp; Vairavel, 2023)","plainTextFormattedCitation":"(Manokaran &amp; Vairavel, 2023)","previouslyFormattedCitation":"(Manokaran &amp; Vairavel, 2023)"},"properties":{"noteIndex":0},"schema":"https://github.com/citation-style-language/schema/raw/master/csl-citation.json"}</w:instrText>
      </w:r>
      <w:r w:rsidR="00847F9C">
        <w:rPr>
          <w:rFonts w:cs="Times New Roman"/>
          <w:sz w:val="24"/>
          <w:szCs w:val="24"/>
        </w:rPr>
        <w:fldChar w:fldCharType="separate"/>
      </w:r>
      <w:r w:rsidR="00847F9C" w:rsidRPr="00847F9C">
        <w:rPr>
          <w:rFonts w:cs="Times New Roman"/>
          <w:noProof/>
          <w:sz w:val="24"/>
          <w:szCs w:val="24"/>
        </w:rPr>
        <w:t>(Manokaran &amp; Vairavel, 2023)</w:t>
      </w:r>
      <w:r w:rsidR="00847F9C">
        <w:rPr>
          <w:rFonts w:cs="Times New Roman"/>
          <w:sz w:val="24"/>
          <w:szCs w:val="24"/>
        </w:rPr>
        <w:fldChar w:fldCharType="end"/>
      </w:r>
      <w:r w:rsidR="00B32CC8" w:rsidRPr="00B32CC8">
        <w:rPr>
          <w:rFonts w:cs="Times New Roman"/>
          <w:sz w:val="24"/>
          <w:szCs w:val="24"/>
        </w:rPr>
        <w:t xml:space="preserve">. Pada klasifikasi disabilitas intelektual, Muhammad Afifudin (2024) menunjukkan bahwa GWO efektif dalam mengoptimasi parameter SVM (C, </w:t>
      </w:r>
      <w:r w:rsidR="00B32CC8" w:rsidRPr="00D919EA">
        <w:rPr>
          <w:rFonts w:cs="Times New Roman"/>
          <w:i/>
          <w:iCs/>
          <w:sz w:val="24"/>
          <w:szCs w:val="24"/>
        </w:rPr>
        <w:t>learning rate</w:t>
      </w:r>
      <w:r w:rsidR="00B32CC8" w:rsidRPr="00B32CC8">
        <w:rPr>
          <w:rFonts w:cs="Times New Roman"/>
          <w:sz w:val="24"/>
          <w:szCs w:val="24"/>
        </w:rPr>
        <w:t>, dan maksimum iterasi), meningkatkan akurasi secara signifikan dibanding SVM standar</w:t>
      </w:r>
      <w:r w:rsidR="00875D1F">
        <w:rPr>
          <w:rFonts w:cs="Times New Roman"/>
          <w:sz w:val="24"/>
          <w:szCs w:val="24"/>
        </w:rPr>
        <w:t xml:space="preserve"> </w:t>
      </w:r>
      <w:r w:rsidR="00875D1F">
        <w:rPr>
          <w:rFonts w:cs="Times New Roman"/>
          <w:sz w:val="24"/>
          <w:szCs w:val="24"/>
        </w:rPr>
        <w:fldChar w:fldCharType="begin" w:fldLock="1"/>
      </w:r>
      <w:r w:rsidR="00AE6501">
        <w:rPr>
          <w:rFonts w:cs="Times New Roman"/>
          <w:sz w:val="24"/>
          <w:szCs w:val="24"/>
        </w:rPr>
        <w:instrText>ADDIN CSL_CITATION {"citationItems":[{"id":"ITEM-1","itemData":{"DOI":"10.23960/jitet.v12i3s1.5359","ISSN":"2303-0577","abstract":" Intellectual disability (ID) is a neurodevelopmental disorder that requires early and accurate diagnosis. This study aims to improve the efficiency of ID diagnosis using a machine learning approach. A Support Vector Machine (SVM) model optimized with Grey Wolf Optimizer (GWO) was developed and trained using data from questionnaires completed by 101 families/guardians of ID patients at RSUD Dr. Soetomo Surabaya. The features used include family history, cognitive abilities, and adaptive behaviors. The results showed that the GWO-SVM model achieved an accuracy of 95% in classifying ID patients, an improvement of 5% compared to the conventional SVM. The GWO algorithm successfully optimized the parameters in SVM, resulting in a model with the best performance. These findings indicate the potential of GWO-SVM as an effective and efficient tool for assisting in the diagnosis of ID.","author":[{"dropping-particle":"","family":"Afifudin","given":"Muhammad","non-dropping-particle":"","parse-names":false,"suffix":""},{"dropping-particle":"","family":"Junaidi","given":"Achmad","non-dropping-particle":"","parse-names":false,"suffix":""},{"dropping-particle":"","family":"Sihananto","given":"Andreas Nugroho","non-dropping-particle":"","parse-names":false,"suffix":""},{"dropping-particle":"","family":"Fithriyah","given":"Izzatul","non-dropping-particle":"","parse-names":false,"suffix":""}],"container-title":"Jurnal Informatika dan Teknik Elektro Terapan","id":"ITEM-1","issue":"3S1","issued":{"date-parts":[["2024"]]},"page":"4440-4453","title":"Gwo-Svm: an Approach To Improving Svm Performance Using Grey Wolf Optimizer in Intellectual Disability Classification","type":"article-journal","volume":"12"},"uris":["http://www.mendeley.com/documents/?uuid=926d37d0-a2ee-4091-9598-b2aeca157542"]}],"mendeley":{"formattedCitation":"(Afifudin et al., 2024)","plainTextFormattedCitation":"(Afifudin et al., 2024)","previouslyFormattedCitation":"(Afifudin et al., 2024)"},"properties":{"noteIndex":0},"schema":"https://github.com/citation-style-language/schema/raw/master/csl-citation.json"}</w:instrText>
      </w:r>
      <w:r w:rsidR="00875D1F">
        <w:rPr>
          <w:rFonts w:cs="Times New Roman"/>
          <w:sz w:val="24"/>
          <w:szCs w:val="24"/>
        </w:rPr>
        <w:fldChar w:fldCharType="separate"/>
      </w:r>
      <w:r w:rsidR="00875D1F" w:rsidRPr="00875D1F">
        <w:rPr>
          <w:rFonts w:cs="Times New Roman"/>
          <w:noProof/>
          <w:sz w:val="24"/>
          <w:szCs w:val="24"/>
        </w:rPr>
        <w:t>(Afifudin et al., 2024)</w:t>
      </w:r>
      <w:r w:rsidR="00875D1F">
        <w:rPr>
          <w:rFonts w:cs="Times New Roman"/>
          <w:sz w:val="24"/>
          <w:szCs w:val="24"/>
        </w:rPr>
        <w:fldChar w:fldCharType="end"/>
      </w:r>
      <w:r w:rsidR="00B32CC8" w:rsidRPr="00B32CC8">
        <w:rPr>
          <w:rFonts w:cs="Times New Roman"/>
          <w:sz w:val="24"/>
          <w:szCs w:val="24"/>
        </w:rPr>
        <w:t>. Sementara itu, ZhiQiang Zeng (2026) mengembangkan pendekatan hybrid multi-stage ABC-GWO untuk mengoptimasi parameter model SEIRQ-ARIMA dalam prediksi penyebaran HFMD secara real-time, menghasilkan reduksi error yang substansial. Temuan-temuan ini menegaskan bahwa mekanisme eksplorasi–eksploitasi GWO efektif dalam menjelajahi ruang parameter yang kompleks dan non-linear</w:t>
      </w:r>
      <w:r w:rsidR="0072758D">
        <w:rPr>
          <w:rFonts w:cs="Times New Roman"/>
          <w:sz w:val="24"/>
          <w:szCs w:val="24"/>
        </w:rPr>
        <w:t xml:space="preserve"> </w:t>
      </w:r>
      <w:r w:rsidR="00AE6501">
        <w:rPr>
          <w:rFonts w:cs="Times New Roman"/>
          <w:sz w:val="24"/>
          <w:szCs w:val="24"/>
        </w:rPr>
        <w:fldChar w:fldCharType="begin" w:fldLock="1"/>
      </w:r>
      <w:r w:rsidR="00D338FC">
        <w:rPr>
          <w:rFonts w:cs="Times New Roman"/>
          <w:sz w:val="24"/>
          <w:szCs w:val="24"/>
        </w:rPr>
        <w:instrText>ADDIN CSL_CITATION {"citationItems":[{"id":"ITEM-1","itemData":{"author":[{"dropping-particle":"","family":"ZhiQiang Zeng, Saratha Sathasivam","given":"Jing Xin &amp; Huan Zhao","non-dropping-particle":"","parse-names":false,"suffix":""},{"dropping-particle":"","family":"We","given":"","non-dropping-particle":"","parse-names":false,"suffix":""}],"id":"ITEM-1","issued":{"date-parts":[["2026"]]},"title":"Scientific Reports Article in Press Real-time dynamic prediction of HFMD transmission using SEIRQ-ARIMA hybrid model optimized by multi-stage ABC-GWO algorithm IN AR IN","type":"article-journal"},"uris":["http://www.mendeley.com/documents/?uuid=0b45975b-8ac2-4da0-9b99-17974a8d0464"]}],"mendeley":{"formattedCitation":"(ZhiQiang Zeng, Saratha Sathasivam &amp; We, 2026)","plainTextFormattedCitation":"(ZhiQiang Zeng, Saratha Sathasivam &amp; We, 2026)","previouslyFormattedCitation":"(ZhiQiang Zeng, Saratha Sathasivam &amp; We, 2026)"},"properties":{"noteIndex":0},"schema":"https://github.com/citation-style-language/schema/raw/master/csl-citation.json"}</w:instrText>
      </w:r>
      <w:r w:rsidR="00AE6501">
        <w:rPr>
          <w:rFonts w:cs="Times New Roman"/>
          <w:sz w:val="24"/>
          <w:szCs w:val="24"/>
        </w:rPr>
        <w:fldChar w:fldCharType="separate"/>
      </w:r>
      <w:r w:rsidR="00AE6501" w:rsidRPr="00AE6501">
        <w:rPr>
          <w:rFonts w:cs="Times New Roman"/>
          <w:noProof/>
          <w:sz w:val="24"/>
          <w:szCs w:val="24"/>
        </w:rPr>
        <w:t>(ZhiQiang Zeng, Saratha Sathasivam &amp; We, 2026)</w:t>
      </w:r>
      <w:r w:rsidR="00AE6501">
        <w:rPr>
          <w:rFonts w:cs="Times New Roman"/>
          <w:sz w:val="24"/>
          <w:szCs w:val="24"/>
        </w:rPr>
        <w:fldChar w:fldCharType="end"/>
      </w:r>
      <w:r w:rsidR="00B32CC8" w:rsidRPr="00B32CC8">
        <w:rPr>
          <w:rFonts w:cs="Times New Roman"/>
          <w:sz w:val="24"/>
          <w:szCs w:val="24"/>
        </w:rPr>
        <w:t>.</w:t>
      </w:r>
    </w:p>
    <w:p w14:paraId="1C4046E5" w14:textId="339B2483" w:rsidR="00B32CC8" w:rsidRPr="00B32CC8" w:rsidRDefault="00B32CC8" w:rsidP="00B32CC8">
      <w:pPr>
        <w:spacing w:after="0"/>
        <w:ind w:firstLine="568"/>
        <w:rPr>
          <w:rFonts w:cs="Times New Roman"/>
          <w:sz w:val="24"/>
          <w:szCs w:val="24"/>
        </w:rPr>
      </w:pPr>
      <w:r w:rsidRPr="00B32CC8">
        <w:rPr>
          <w:rFonts w:cs="Times New Roman"/>
          <w:sz w:val="24"/>
          <w:szCs w:val="24"/>
        </w:rPr>
        <w:t xml:space="preserve">Di sisi lain, GWO juga banyak digunakan </w:t>
      </w:r>
      <w:r w:rsidRPr="003A3DE2">
        <w:rPr>
          <w:rFonts w:cs="Times New Roman"/>
          <w:sz w:val="24"/>
          <w:szCs w:val="24"/>
        </w:rPr>
        <w:t xml:space="preserve">untuk optimasi bobot </w:t>
      </w:r>
      <w:r w:rsidRPr="003A3DE2">
        <w:rPr>
          <w:rFonts w:cs="Times New Roman"/>
          <w:i/>
          <w:iCs/>
          <w:sz w:val="24"/>
          <w:szCs w:val="24"/>
        </w:rPr>
        <w:t>ensemble</w:t>
      </w:r>
      <w:r w:rsidRPr="00B32CC8">
        <w:rPr>
          <w:rFonts w:cs="Times New Roman"/>
          <w:sz w:val="24"/>
          <w:szCs w:val="24"/>
        </w:rPr>
        <w:t xml:space="preserve">, terutama dalam </w:t>
      </w:r>
      <w:r w:rsidRPr="00B32CC8">
        <w:rPr>
          <w:rFonts w:cs="Times New Roman"/>
          <w:i/>
          <w:iCs/>
          <w:sz w:val="24"/>
          <w:szCs w:val="24"/>
        </w:rPr>
        <w:t>weighted average</w:t>
      </w:r>
      <w:r w:rsidRPr="00B32CC8">
        <w:rPr>
          <w:rFonts w:cs="Times New Roman"/>
          <w:sz w:val="24"/>
          <w:szCs w:val="24"/>
        </w:rPr>
        <w:t xml:space="preserve"> maupun </w:t>
      </w:r>
      <w:r w:rsidRPr="00B32CC8">
        <w:rPr>
          <w:rFonts w:cs="Times New Roman"/>
          <w:i/>
          <w:iCs/>
          <w:sz w:val="24"/>
          <w:szCs w:val="24"/>
        </w:rPr>
        <w:t>stacking ensemble</w:t>
      </w:r>
      <w:r w:rsidRPr="00B32CC8">
        <w:rPr>
          <w:rFonts w:cs="Times New Roman"/>
          <w:sz w:val="24"/>
          <w:szCs w:val="24"/>
        </w:rPr>
        <w:t xml:space="preserve">. Penelitian oleh Mohammed Husayn (2025) memanfaatkan GWO untuk mengoptimasi bobot </w:t>
      </w:r>
      <w:r w:rsidRPr="00D919EA">
        <w:rPr>
          <w:rFonts w:cs="Times New Roman"/>
          <w:i/>
          <w:iCs/>
          <w:sz w:val="24"/>
          <w:szCs w:val="24"/>
        </w:rPr>
        <w:t>weighted ensemble</w:t>
      </w:r>
      <w:r w:rsidRPr="00B32CC8">
        <w:rPr>
          <w:rFonts w:cs="Times New Roman"/>
          <w:sz w:val="24"/>
          <w:szCs w:val="24"/>
        </w:rPr>
        <w:t xml:space="preserve"> berbasis </w:t>
      </w:r>
      <w:r w:rsidRPr="00D919EA">
        <w:rPr>
          <w:rFonts w:cs="Times New Roman"/>
          <w:i/>
          <w:iCs/>
          <w:sz w:val="24"/>
          <w:szCs w:val="24"/>
        </w:rPr>
        <w:t>CatBoost, Extra Tree</w:t>
      </w:r>
      <w:r w:rsidRPr="00B32CC8">
        <w:rPr>
          <w:rFonts w:cs="Times New Roman"/>
          <w:sz w:val="24"/>
          <w:szCs w:val="24"/>
        </w:rPr>
        <w:t xml:space="preserve">, dan </w:t>
      </w:r>
      <w:r w:rsidRPr="00D919EA">
        <w:rPr>
          <w:rFonts w:cs="Times New Roman"/>
          <w:i/>
          <w:iCs/>
          <w:sz w:val="24"/>
          <w:szCs w:val="24"/>
        </w:rPr>
        <w:t>Random Forest</w:t>
      </w:r>
      <w:r w:rsidRPr="00B32CC8">
        <w:rPr>
          <w:rFonts w:cs="Times New Roman"/>
          <w:sz w:val="24"/>
          <w:szCs w:val="24"/>
        </w:rPr>
        <w:t xml:space="preserve"> dalam prediksi performa akademik, menghasilkan model yang lebih akurat dibandingkan model individual</w:t>
      </w:r>
      <w:r w:rsidR="00D338FC">
        <w:rPr>
          <w:rFonts w:cs="Times New Roman"/>
          <w:sz w:val="24"/>
          <w:szCs w:val="24"/>
        </w:rPr>
        <w:t xml:space="preserve"> </w:t>
      </w:r>
      <w:r w:rsidR="00D338FC">
        <w:rPr>
          <w:rFonts w:cs="Times New Roman"/>
          <w:sz w:val="24"/>
          <w:szCs w:val="24"/>
        </w:rPr>
        <w:fldChar w:fldCharType="begin" w:fldLock="1"/>
      </w:r>
      <w:r w:rsidR="00C32A5C">
        <w:rPr>
          <w:rFonts w:cs="Times New Roman"/>
          <w:sz w:val="24"/>
          <w:szCs w:val="24"/>
        </w:rPr>
        <w:instrText>ADDIN CSL_CITATION {"citationItems":[{"id":"ITEM-1","itemData":{"DOI":"10.3390/app152212163","ISSN":"20763417","abstract":"Accurate and interpretable prediction of student academic performance is a cornerstone of data-driven educational support systems, enabling timely interventions, personalized learning pathways, and equitable resource allocation. While ensemble machine learning models such as Random Forest, Extra Trees, and CatBoost have shown promise in educational data mining, their predictive power and generalizability are often limited by suboptimal weighting schemes and sensitivity to hyperparameter configurations. To address this, we propose a Grey Wolf Optimizer (GWO)-guided ensemble framework that dynamically optimizes each base regressor’s contribution to minimize prediction error while preserving model transparency. Evaluated on a real-world student performance dataset, the proposed approach achieves a coefficient of determination (R2) of 0.93, significantly outperforming individual and conventional ensemble baselines. Furthermore, we integrate SHAP (SHapley Additive exPlanations) to provide educator-friendly interpretability, revealing that daily study hours, study effectiveness, lifestyle score, and screen time are the most influential predictors of exam outcomes. By bridging an optimized machine learning model with educational analytics, this work delivers a robust, transparent, and high-performing AI solution tailored for intelligent tutoring systems, early-warning platforms, and adaptive learning environments. The methodology exemplifies how nature-inspired optimization can enhance not only accuracy but also actionable insight for stakeholders in smart education ecosystems.","author":[{"dropping-particle":"","family":"Husayn","given":"Mohammed","non-dropping-particle":"","parse-names":false,"suffix":""},{"dropping-particle":"","family":"Adegboye","given":"Oluwatayomi Rereloluwa","non-dropping-particle":"","parse-names":false,"suffix":""},{"dropping-particle":"","family":"Alzubi","given":"Ahmad","non-dropping-particle":"","parse-names":false,"suffix":""}],"container-title":"Applied Sciences (Switzerland)","id":"ITEM-1","issue":"22","issued":{"date-parts":[["2025"]]},"title":"GWO-Optimized Ensemble Learning for Interpretable and Accurate Prediction of Student Academic Performance in Smart Learning Environments","type":"article-journal","volume":"15"},"uris":["http://www.mendeley.com/documents/?uuid=64e25c11-e2d8-4176-8896-e16df8104903"]}],"mendeley":{"formattedCitation":"(Husayn et al., 2025)","plainTextFormattedCitation":"(Husayn et al., 2025)","previouslyFormattedCitation":"(Husayn et al., 2025)"},"properties":{"noteIndex":0},"schema":"https://github.com/citation-style-language/schema/raw/master/csl-citation.json"}</w:instrText>
      </w:r>
      <w:r w:rsidR="00D338FC">
        <w:rPr>
          <w:rFonts w:cs="Times New Roman"/>
          <w:sz w:val="24"/>
          <w:szCs w:val="24"/>
        </w:rPr>
        <w:fldChar w:fldCharType="separate"/>
      </w:r>
      <w:r w:rsidR="00D338FC" w:rsidRPr="00D338FC">
        <w:rPr>
          <w:rFonts w:cs="Times New Roman"/>
          <w:noProof/>
          <w:sz w:val="24"/>
          <w:szCs w:val="24"/>
        </w:rPr>
        <w:t>(Husayn et al., 2025)</w:t>
      </w:r>
      <w:r w:rsidR="00D338FC">
        <w:rPr>
          <w:rFonts w:cs="Times New Roman"/>
          <w:sz w:val="24"/>
          <w:szCs w:val="24"/>
        </w:rPr>
        <w:fldChar w:fldCharType="end"/>
      </w:r>
      <w:r w:rsidRPr="00B32CC8">
        <w:rPr>
          <w:rFonts w:cs="Times New Roman"/>
          <w:sz w:val="24"/>
          <w:szCs w:val="24"/>
        </w:rPr>
        <w:t xml:space="preserve">. Studi SVSV Prasad Sanaboina (2025) menerapkan GWO untuk mengoptimasi bobot pada framework </w:t>
      </w:r>
      <w:r w:rsidRPr="00D919EA">
        <w:rPr>
          <w:rFonts w:cs="Times New Roman"/>
          <w:i/>
          <w:iCs/>
          <w:sz w:val="24"/>
          <w:szCs w:val="24"/>
        </w:rPr>
        <w:t>ensemble intrusion detection</w:t>
      </w:r>
      <w:r w:rsidRPr="00B32CC8">
        <w:rPr>
          <w:rFonts w:cs="Times New Roman"/>
          <w:sz w:val="24"/>
          <w:szCs w:val="24"/>
        </w:rPr>
        <w:t xml:space="preserve"> berbasis data tidak seimbang, meningkatkan stabilitas dan akurasi sistem</w:t>
      </w:r>
      <w:r w:rsidR="00C32A5C">
        <w:rPr>
          <w:rFonts w:cs="Times New Roman"/>
          <w:sz w:val="24"/>
          <w:szCs w:val="24"/>
        </w:rPr>
        <w:t xml:space="preserve"> </w:t>
      </w:r>
      <w:r w:rsidR="00C32A5C">
        <w:rPr>
          <w:rFonts w:cs="Times New Roman"/>
          <w:sz w:val="24"/>
          <w:szCs w:val="24"/>
        </w:rPr>
        <w:fldChar w:fldCharType="begin" w:fldLock="1"/>
      </w:r>
      <w:r w:rsidR="00C32A5C">
        <w:rPr>
          <w:rFonts w:cs="Times New Roman"/>
          <w:sz w:val="24"/>
          <w:szCs w:val="24"/>
        </w:rPr>
        <w:instrText>ADDIN CSL_CITATION {"citationItems":[{"id":"ITEM-1","itemData":{"DOI":"10.52783/cana.v32.4627","abstract":"Intrusion Detection Systems (IDSs) usually face severe issues with imbalanced datasets and the limited ability of a single classifier to generalize well. This research proposes a sophisticated ensemble method combining cutting-edge ensemble learning techniques with Grey Wolf Optimization (GWO), a recent metaheuristic optimization algorithm, and appropriate feature selection methods to significantly improve the accuracy of IDS. The framework is validated via the NSL-KDD dataset, proving that the stacking and voting ensemble methods proposed outperform stand-alone classifiers by a great margin. The stacking model optimized with Decision Trees and K-Nearest Neighbors classifiers as constituent models attains a superb F1-score of 98.9%. Ensemble methods optimized via GWO are highlighted in this work as effective, providing new insights and significant improvements for real-world utilization in intrusion detection systems.","author":[{"dropping-particle":"","family":"SVSV Prasad Sanaboina, M Chandra Naik, K Rajiv","given":"","non-dropping-particle":"","parse-names":false,"suffix":""}],"container-title":"Communications on Applied Nonlinear Analysis","id":"ITEM-1","issue":"3","issued":{"date-parts":[["2025"]]},"page":"865-878","title":"An Advanced Ensemble Framework Employing Grey Wolf Optimization and Feature Selection Techniques for Enhanced Intrusion Detection on Unbalanced NSL-KDD Data","type":"article-journal","volume":"32"},"uris":["http://www.mendeley.com/documents/?uuid=74dc46d8-2bc7-4e33-ab46-ff814207df93"]}],"mendeley":{"formattedCitation":"(SVSV Prasad Sanaboina, M Chandra Naik, K Rajiv, 2025)","plainTextFormattedCitation":"(SVSV Prasad Sanaboina, M Chandra Naik, K Rajiv, 2025)","previouslyFormattedCitation":"(SVSV Prasad Sanaboina, M Chandra Naik, K Rajiv, 2025)"},"properties":{"noteIndex":0},"schema":"https://github.com/citation-style-language/schema/raw/master/csl-citation.json"}</w:instrText>
      </w:r>
      <w:r w:rsidR="00C32A5C">
        <w:rPr>
          <w:rFonts w:cs="Times New Roman"/>
          <w:sz w:val="24"/>
          <w:szCs w:val="24"/>
        </w:rPr>
        <w:fldChar w:fldCharType="separate"/>
      </w:r>
      <w:r w:rsidR="00C32A5C" w:rsidRPr="00C32A5C">
        <w:rPr>
          <w:rFonts w:cs="Times New Roman"/>
          <w:noProof/>
          <w:sz w:val="24"/>
          <w:szCs w:val="24"/>
        </w:rPr>
        <w:t>(SVSV Prasad Sanaboina, M Chandra Naik, K Rajiv, 2025)</w:t>
      </w:r>
      <w:r w:rsidR="00C32A5C">
        <w:rPr>
          <w:rFonts w:cs="Times New Roman"/>
          <w:sz w:val="24"/>
          <w:szCs w:val="24"/>
        </w:rPr>
        <w:fldChar w:fldCharType="end"/>
      </w:r>
      <w:r w:rsidRPr="00B32CC8">
        <w:rPr>
          <w:rFonts w:cs="Times New Roman"/>
          <w:sz w:val="24"/>
          <w:szCs w:val="24"/>
        </w:rPr>
        <w:t xml:space="preserve">. Dalam domain kesehatan, Lihua Lou (2023) menggunakan GWO untuk menentukan bobot optimal pada </w:t>
      </w:r>
      <w:r w:rsidRPr="00D919EA">
        <w:rPr>
          <w:rFonts w:cs="Times New Roman"/>
          <w:i/>
          <w:iCs/>
          <w:sz w:val="24"/>
          <w:szCs w:val="24"/>
        </w:rPr>
        <w:t>weighted ensemble</w:t>
      </w:r>
      <w:r w:rsidRPr="00B32CC8">
        <w:rPr>
          <w:rFonts w:cs="Times New Roman"/>
          <w:sz w:val="24"/>
          <w:szCs w:val="24"/>
        </w:rPr>
        <w:t xml:space="preserve"> </w:t>
      </w:r>
      <w:r w:rsidRPr="00B32CC8">
        <w:rPr>
          <w:rFonts w:cs="Times New Roman"/>
          <w:sz w:val="24"/>
          <w:szCs w:val="24"/>
        </w:rPr>
        <w:lastRenderedPageBreak/>
        <w:t>(</w:t>
      </w:r>
      <w:r w:rsidRPr="00D919EA">
        <w:rPr>
          <w:rFonts w:cs="Times New Roman"/>
          <w:i/>
          <w:iCs/>
          <w:sz w:val="24"/>
          <w:szCs w:val="24"/>
        </w:rPr>
        <w:t>Gradient Boosting, Random Forest</w:t>
      </w:r>
      <w:r w:rsidRPr="00B32CC8">
        <w:rPr>
          <w:rFonts w:cs="Times New Roman"/>
          <w:sz w:val="24"/>
          <w:szCs w:val="24"/>
        </w:rPr>
        <w:t>, ERT) dalam prediksi mortalitas COVID-19, menunjukkan performa robust dengan AUC optimal dan variansi rendah</w:t>
      </w:r>
      <w:r w:rsidR="00C32A5C">
        <w:rPr>
          <w:rFonts w:cs="Times New Roman"/>
          <w:sz w:val="24"/>
          <w:szCs w:val="24"/>
        </w:rPr>
        <w:fldChar w:fldCharType="begin" w:fldLock="1"/>
      </w:r>
      <w:r w:rsidR="00CD6FB5">
        <w:rPr>
          <w:rFonts w:cs="Times New Roman"/>
          <w:sz w:val="24"/>
          <w:szCs w:val="24"/>
        </w:rPr>
        <w:instrText>ADDIN CSL_CITATION {"citationItems":[{"id":"ITEM-1","itemData":{"DOI":"10.7717/PEERJ-CS.1209","ISSN":"23765992","abstract":"COVID-19 is now often moderate and self-recovering, but in a significant proportion of individuals, it is severe and deadly. Determining whether individuals are at high risk for serious disease or death is crucial for making appropriate treatment decisions. We propose a computational method to estimate the mortality risk for patients with COVID-19. To develop the model, 4,711 reported cases confirmed as SARS-CoV-2 infections were used for model development. Our computational method was developed using ensemble learning in combination with a genetic algorithm. The best-performing ensemble model achieves an AUCROC (area under the receiver operating characteristic curve) value of 0.7802. The best ensemble model was developed using only 10 features, which means it requires less medical information so that the diagnostic cost may be reduced while the prognostic time may be improved. The results demonstrate the robustness of the used method as well as the efficiency of the combination of machine learning and genetic algorithms in developing the ensemble model.","author":[{"dropping-particle":"","family":"Lou","given":"Lihua","non-dropping-particle":"","parse-names":false,"suffix":""},{"dropping-particle":"","family":"Xia","given":"Weidong","non-dropping-particle":"","parse-names":false,"suffix":""},{"dropping-particle":"","family":"Sun","given":"Zhen","non-dropping-particle":"","parse-names":false,"suffix":""},{"dropping-particle":"","family":"Quan","given":"Shichao","non-dropping-particle":"","parse-names":false,"suffix":""},{"dropping-particle":"","family":"Yin","given":"Shaobo","non-dropping-particle":"","parse-names":false,"suffix":""},{"dropping-particle":"","family":"Gao","given":"Zhihong","non-dropping-particle":"","parse-names":false,"suffix":""},{"dropping-particle":"","family":"Lin","given":"Cai","non-dropping-particle":"","parse-names":false,"suffix":""}],"container-title":"PeerJ Computer Science","id":"ITEM-1","issue":"2020","issued":{"date-parts":[["2023"]]},"page":"1-18","title":"COVID-19 mortality prediction using ensemble learning and grey wolf optimization","type":"article-journal","volume":"9"},"uris":["http://www.mendeley.com/documents/?uuid=26016235-ca83-4398-a31c-43a47be33e4c"]}],"mendeley":{"formattedCitation":"(Lou et al., 2023)","plainTextFormattedCitation":"(Lou et al., 2023)","previouslyFormattedCitation":"(Lou et al., 2023)"},"properties":{"noteIndex":0},"schema":"https://github.com/citation-style-language/schema/raw/master/csl-citation.json"}</w:instrText>
      </w:r>
      <w:r w:rsidR="00C32A5C">
        <w:rPr>
          <w:rFonts w:cs="Times New Roman"/>
          <w:sz w:val="24"/>
          <w:szCs w:val="24"/>
        </w:rPr>
        <w:fldChar w:fldCharType="separate"/>
      </w:r>
      <w:r w:rsidR="00C32A5C" w:rsidRPr="00C32A5C">
        <w:rPr>
          <w:rFonts w:cs="Times New Roman"/>
          <w:noProof/>
          <w:sz w:val="24"/>
          <w:szCs w:val="24"/>
        </w:rPr>
        <w:t>(Lou et al., 2023)</w:t>
      </w:r>
      <w:r w:rsidR="00C32A5C">
        <w:rPr>
          <w:rFonts w:cs="Times New Roman"/>
          <w:sz w:val="24"/>
          <w:szCs w:val="24"/>
        </w:rPr>
        <w:fldChar w:fldCharType="end"/>
      </w:r>
      <w:r w:rsidRPr="00B32CC8">
        <w:rPr>
          <w:rFonts w:cs="Times New Roman"/>
          <w:sz w:val="24"/>
          <w:szCs w:val="24"/>
        </w:rPr>
        <w:t>. Pendekatan stacking berbasis GWO juga diterapkan oleh Geetha Narasimhan (2024) untuk prediksi penyakit jantung dini</w:t>
      </w:r>
      <w:r w:rsidR="00CD6FB5">
        <w:rPr>
          <w:rFonts w:cs="Times New Roman"/>
          <w:sz w:val="24"/>
          <w:szCs w:val="24"/>
        </w:rPr>
        <w:t xml:space="preserve"> </w:t>
      </w:r>
      <w:r w:rsidR="00CD6FB5">
        <w:rPr>
          <w:rFonts w:cs="Times New Roman"/>
          <w:sz w:val="24"/>
          <w:szCs w:val="24"/>
        </w:rPr>
        <w:fldChar w:fldCharType="begin" w:fldLock="1"/>
      </w:r>
      <w:r w:rsidR="00CD6FB5">
        <w:rPr>
          <w:rFonts w:cs="Times New Roman"/>
          <w:sz w:val="24"/>
          <w:szCs w:val="24"/>
        </w:rPr>
        <w:instrText>ADDIN CSL_CITATION {"citationItems":[{"id":"ITEM-1","itemData":{"DOI":"10.1080/00051144.2024.2317098","ISSN":"00051144","abstract":"Heart disease is one of the foremost reasons for death globally. Machine learning (ML) can be used to predict heart diseases early, which can help improve patient outcomes. This research proposes a novel machine learning method for predicting heart disease using a combination of Grey Wolf Optimization (GWO) and stacked ensemble techniques. GWO is a metaheuristic algorithm that can be used to optimize the parameters of machine-learning models. The stacked ensemble technique is a combination of multiple machine learning models to improve the overall accuracy of the prediction. The model proposed was evaluated using a dataset of heart patients. The results showed that the model achieved a 93% accuracy, which was significantly higher compared to traditional machine learning methods. The proposed method also had a higher precision of 91%, sensitivity of 95.3%, F1 score of 92.9%, and Matthew coefficient of 0.83, less in Log_Loss 2.87 than the traditional methods. The results of this research suggest that the proposed model is a promising new approach for predicting heart diseases. This method is more accurate and reliable than traditional methods and has the potential to improve patient outcomes.","author":[{"dropping-particle":"","family":"Narasimhan","given":"Geetha","non-dropping-particle":"","parse-names":false,"suffix":""},{"dropping-particle":"","family":"Victor","given":"Akila","non-dropping-particle":"","parse-names":false,"suffix":""}],"container-title":"Automatika","id":"ITEM-1","issue":"3","issued":{"date-parts":[["2024"]]},"page":"749-762","title":"Grey wolf optimized stacked ensemble machine learning based model for enhanced efficiency and reliability of predicting early heart disease","type":"article-journal","volume":"65"},"uris":["http://www.mendeley.com/documents/?uuid=0a990cc2-135a-49d3-8c90-dda6e9e354f1"]}],"mendeley":{"formattedCitation":"(Narasimhan &amp; Victor, 2024)","plainTextFormattedCitation":"(Narasimhan &amp; Victor, 2024)","previouslyFormattedCitation":"(Narasimhan &amp; Victor, 2024)"},"properties":{"noteIndex":0},"schema":"https://github.com/citation-style-language/schema/raw/master/csl-citation.json"}</w:instrText>
      </w:r>
      <w:r w:rsidR="00CD6FB5">
        <w:rPr>
          <w:rFonts w:cs="Times New Roman"/>
          <w:sz w:val="24"/>
          <w:szCs w:val="24"/>
        </w:rPr>
        <w:fldChar w:fldCharType="separate"/>
      </w:r>
      <w:r w:rsidR="00CD6FB5" w:rsidRPr="00CD6FB5">
        <w:rPr>
          <w:rFonts w:cs="Times New Roman"/>
          <w:noProof/>
          <w:sz w:val="24"/>
          <w:szCs w:val="24"/>
        </w:rPr>
        <w:t>(Narasimhan &amp; Victor, 2024)</w:t>
      </w:r>
      <w:r w:rsidR="00CD6FB5">
        <w:rPr>
          <w:rFonts w:cs="Times New Roman"/>
          <w:sz w:val="24"/>
          <w:szCs w:val="24"/>
        </w:rPr>
        <w:fldChar w:fldCharType="end"/>
      </w:r>
      <w:r w:rsidRPr="00B32CC8">
        <w:rPr>
          <w:rFonts w:cs="Times New Roman"/>
          <w:sz w:val="24"/>
          <w:szCs w:val="24"/>
        </w:rPr>
        <w:t>, serta oleh Eslam Hamouda (2024) pada prediksi DNA splice junction, di mana GWO meningkatkan stabilitas dan akurasi dibanding metode sebelumnya</w:t>
      </w:r>
      <w:r w:rsidR="00CD6FB5">
        <w:rPr>
          <w:rFonts w:cs="Times New Roman"/>
          <w:sz w:val="24"/>
          <w:szCs w:val="24"/>
        </w:rPr>
        <w:fldChar w:fldCharType="begin" w:fldLock="1"/>
      </w:r>
      <w:r w:rsidR="001439D5">
        <w:rPr>
          <w:rFonts w:cs="Times New Roman"/>
          <w:sz w:val="24"/>
          <w:szCs w:val="24"/>
        </w:rPr>
        <w:instrText>ADDIN CSL_CITATION {"citationItems":[{"id":"ITEM-1","itemData":{"DOI":"10.1371/journal.pone.0310698","ISBN":"1111111111","ISSN":"19326203","PMID":"39312561","abstract":"DNA splice junction classification is a crucial job in computational biology. The challenge is to predict the junction type (IE, EI, or N) from a given DNA sequence. Predicting junction type is crucial for understanding gene expression patterns, disease causes, splicing regulation, and gene structure. The location of the regions where exons are joined, and introns are removed during RNA splicing is very difficult to determine because no universal rule guides this process. This study presents a two-layer hybrid approach inspired by ensemble learning to overcome this challenge. The first layer applies the grey wolf optimizer (GWO) for feature selection. GWO’s exploration ability allows it to efficiently search a vast feature space, while its exploitation ability refines promising areas, thus leading to a more reliable feature selection. The selected features are then fed into the second layer, which employs a classification model trained on the retrieved features. Using cross-validation, the proposed method divides the DNA splice junction dataset into training and test sets, allowing for a thorough examination of the classifier’s generalization ability. The ensemble model is trained on various partitions of the training set and tested on the remaining held-out fold. This process is performed for each fold, comprehensively evaluating the classifier’s performance. We tested our method using the StatLog DNA dataset. Compared to various machine learning models for DNA splice junction prediction, the proposed GWO+SVM ensemble method achieved an accuracy of 96%. This finding suggests that the proposed ensemble hybrid approach is promising for DNA splice junction classification. The implementation code for the proposed approach is available at https://github.com/EFHamouda/DNA-splice-junction-prediction.","author":[{"dropping-particle":"","family":"Hamouda","given":"Eslam","non-dropping-particle":"","parse-names":false,"suffix":""},{"dropping-particle":"","family":"Tarek","given":"Mayada","non-dropping-particle":"","parse-names":false,"suffix":""}],"container-title":"PLoS ONE","id":"ITEM-1","issue":"9 September","issued":{"date-parts":[["2024"]]},"page":"1-18","title":"A hybrid approach of ensemble learning and grey wolf optimizer for DNA splice junction prediction","type":"article-journal","volume":"19"},"uris":["http://www.mendeley.com/documents/?uuid=9e00f7f0-c69a-49ea-b071-257036fa80c0"]}],"mendeley":{"formattedCitation":"(Hamouda &amp; Tarek, 2024)","plainTextFormattedCitation":"(Hamouda &amp; Tarek, 2024)","previouslyFormattedCitation":"(Hamouda &amp; Tarek, 2024)"},"properties":{"noteIndex":0},"schema":"https://github.com/citation-style-language/schema/raw/master/csl-citation.json"}</w:instrText>
      </w:r>
      <w:r w:rsidR="00CD6FB5">
        <w:rPr>
          <w:rFonts w:cs="Times New Roman"/>
          <w:sz w:val="24"/>
          <w:szCs w:val="24"/>
        </w:rPr>
        <w:fldChar w:fldCharType="separate"/>
      </w:r>
      <w:r w:rsidR="00CD6FB5" w:rsidRPr="00CD6FB5">
        <w:rPr>
          <w:rFonts w:cs="Times New Roman"/>
          <w:noProof/>
          <w:sz w:val="24"/>
          <w:szCs w:val="24"/>
        </w:rPr>
        <w:t>(Hamouda &amp; Tarek, 2024)</w:t>
      </w:r>
      <w:r w:rsidR="00CD6FB5">
        <w:rPr>
          <w:rFonts w:cs="Times New Roman"/>
          <w:sz w:val="24"/>
          <w:szCs w:val="24"/>
        </w:rPr>
        <w:fldChar w:fldCharType="end"/>
      </w:r>
      <w:r w:rsidRPr="00B32CC8">
        <w:rPr>
          <w:rFonts w:cs="Times New Roman"/>
          <w:sz w:val="24"/>
          <w:szCs w:val="24"/>
        </w:rPr>
        <w:t xml:space="preserve">. Selain itu, Manokaran (2023) mengembangkan IGWO-SoE untuk </w:t>
      </w:r>
      <w:r w:rsidRPr="009B7547">
        <w:rPr>
          <w:rFonts w:cs="Times New Roman"/>
          <w:i/>
          <w:iCs/>
          <w:sz w:val="24"/>
          <w:szCs w:val="24"/>
        </w:rPr>
        <w:t>anomaly detection</w:t>
      </w:r>
      <w:r w:rsidRPr="00B32CC8">
        <w:rPr>
          <w:rFonts w:cs="Times New Roman"/>
          <w:sz w:val="24"/>
          <w:szCs w:val="24"/>
        </w:rPr>
        <w:t xml:space="preserve"> pada IoT </w:t>
      </w:r>
      <w:r w:rsidRPr="009B7547">
        <w:rPr>
          <w:rFonts w:cs="Times New Roman"/>
          <w:i/>
          <w:iCs/>
          <w:sz w:val="24"/>
          <w:szCs w:val="24"/>
        </w:rPr>
        <w:t>edge computing</w:t>
      </w:r>
      <w:r w:rsidRPr="00B32CC8">
        <w:rPr>
          <w:rFonts w:cs="Times New Roman"/>
          <w:sz w:val="24"/>
          <w:szCs w:val="24"/>
        </w:rPr>
        <w:t xml:space="preserve">, membuktikan bahwa optimasi kombinasi model berbasis GWO mampu meningkatkan </w:t>
      </w:r>
      <w:r w:rsidRPr="009B7547">
        <w:rPr>
          <w:rFonts w:cs="Times New Roman"/>
          <w:i/>
          <w:iCs/>
          <w:sz w:val="24"/>
          <w:szCs w:val="24"/>
        </w:rPr>
        <w:t>detection rate</w:t>
      </w:r>
      <w:r w:rsidRPr="00B32CC8">
        <w:rPr>
          <w:rFonts w:cs="Times New Roman"/>
          <w:sz w:val="24"/>
          <w:szCs w:val="24"/>
        </w:rPr>
        <w:t xml:space="preserve"> dan menurunkan </w:t>
      </w:r>
      <w:r w:rsidRPr="009B7547">
        <w:rPr>
          <w:rFonts w:cs="Times New Roman"/>
          <w:i/>
          <w:iCs/>
          <w:sz w:val="24"/>
          <w:szCs w:val="24"/>
        </w:rPr>
        <w:t>false alarm rate</w:t>
      </w:r>
      <w:r w:rsidR="001439D5">
        <w:rPr>
          <w:rFonts w:cs="Times New Roman"/>
          <w:sz w:val="24"/>
          <w:szCs w:val="24"/>
        </w:rPr>
        <w:t xml:space="preserve"> </w:t>
      </w:r>
      <w:r w:rsidR="001439D5">
        <w:rPr>
          <w:rFonts w:cs="Times New Roman"/>
          <w:sz w:val="24"/>
          <w:szCs w:val="24"/>
        </w:rPr>
        <w:fldChar w:fldCharType="begin" w:fldLock="1"/>
      </w:r>
      <w:r w:rsidR="003A3DBD">
        <w:rPr>
          <w:rFonts w:cs="Times New Roman"/>
          <w:sz w:val="24"/>
          <w:szCs w:val="24"/>
        </w:rPr>
        <w:instrText>ADDIN CSL_CITATION {"citationItems":[{"id":"ITEM-1","itemData":{"DOI":"10.1109/ACCESS.2023.3319814","ISSN":"21693536","abstract":"With the tremendous growth and popularization of the Internet of Things (IoT), the number of attacks targeting such devices has also increased. Therefore, enhancing the anomaly detection model to maximize detection accuracy and mitigate cyber-attacks in time-critical IoT edge scenarios is essential. Furthermore, there is a lack of vivid, precise, cross-layered, and diverse datasets in IoT for evaluating these anomaly detection models. This paper aims to develop an improved anomaly detection model based on an optimized stacked ensemble learning algorithm at edge computing. Initially, a novel synthetic dataset with multiple cross-layer attacks is generated using the Cooja simulator to train our proposed model. In addition, by introducing an improved grey wolf optimization (IGWO) approach, the parameters of ensemble learning algorithms, such as number of trees, learning rate, and sample rate, are tuned precisely, and the stacking ensemble concept is applied to the optimized ensemble learning algorithms to enhance their prediction capabilities. The experimental results demonstrate that the developed model produces a detection accuracy of 99.44% for our proposed Cooja simulated dataset, which is higher than the contemporary methods. The generalizability of the proposed model is expressed explicitly using four different datasets: NSL KDD, UNSW NB 15, MQTTset, and CICIDS 2017. Finally, we assess the befitting of the proposed model using a chi-square statistical significance test, thereby providing an enriched contribution to the recent works in anomaly detection.","author":[{"dropping-particle":"","family":"Manokaran","given":"J.","non-dropping-particle":"","parse-names":false,"suffix":""},{"dropping-particle":"","family":"Vairavel","given":"G.","non-dropping-particle":"","parse-names":false,"suffix":""}],"container-title":"IEEE Access","id":"ITEM-1","issue":"September 2023","issued":{"date-parts":[["2023"]]},"page":"106934-106953","publisher":"IEEE","title":"IGWO-SoE: Improved Grey Wolf Optimization Based Stack of Ensemble Learning Algorithm for Anomaly Detection in Internet of Things Edge Computing","type":"article-journal","volume":"11"},"uris":["http://www.mendeley.com/documents/?uuid=b4705ff0-2a5d-4de7-b7d1-3dfa1b6ff665"]}],"mendeley":{"formattedCitation":"(Manokaran &amp; Vairavel, 2023)","plainTextFormattedCitation":"(Manokaran &amp; Vairavel, 2023)","previouslyFormattedCitation":"(Manokaran &amp; Vairavel, 2023)"},"properties":{"noteIndex":0},"schema":"https://github.com/citation-style-language/schema/raw/master/csl-citation.json"}</w:instrText>
      </w:r>
      <w:r w:rsidR="001439D5">
        <w:rPr>
          <w:rFonts w:cs="Times New Roman"/>
          <w:sz w:val="24"/>
          <w:szCs w:val="24"/>
        </w:rPr>
        <w:fldChar w:fldCharType="separate"/>
      </w:r>
      <w:r w:rsidR="001439D5" w:rsidRPr="001439D5">
        <w:rPr>
          <w:rFonts w:cs="Times New Roman"/>
          <w:noProof/>
          <w:sz w:val="24"/>
          <w:szCs w:val="24"/>
        </w:rPr>
        <w:t>(Manokaran &amp; Vairavel, 2023)</w:t>
      </w:r>
      <w:r w:rsidR="001439D5">
        <w:rPr>
          <w:rFonts w:cs="Times New Roman"/>
          <w:sz w:val="24"/>
          <w:szCs w:val="24"/>
        </w:rPr>
        <w:fldChar w:fldCharType="end"/>
      </w:r>
      <w:r w:rsidRPr="00B32CC8">
        <w:rPr>
          <w:rFonts w:cs="Times New Roman"/>
          <w:sz w:val="24"/>
          <w:szCs w:val="24"/>
        </w:rPr>
        <w:t xml:space="preserve">. Secara keseluruhan, literatur tersebut menunjukkan bahwa GWO tidak hanya efektif untuk </w:t>
      </w:r>
      <w:r w:rsidR="009B7547" w:rsidRPr="009B7547">
        <w:rPr>
          <w:rFonts w:cs="Times New Roman"/>
          <w:i/>
          <w:iCs/>
          <w:sz w:val="24"/>
          <w:szCs w:val="24"/>
        </w:rPr>
        <w:t>hyperparameter tuning</w:t>
      </w:r>
      <w:r w:rsidR="009B7547">
        <w:rPr>
          <w:rFonts w:cs="Times New Roman"/>
          <w:sz w:val="24"/>
          <w:szCs w:val="24"/>
        </w:rPr>
        <w:t xml:space="preserve"> </w:t>
      </w:r>
      <w:r w:rsidRPr="00B32CC8">
        <w:rPr>
          <w:rFonts w:cs="Times New Roman"/>
          <w:sz w:val="24"/>
          <w:szCs w:val="24"/>
        </w:rPr>
        <w:t xml:space="preserve">model tunggal, tetapi juga sangat potensial dalam menyelesaikan permasalahan optimasi bobot </w:t>
      </w:r>
      <w:r w:rsidRPr="009B7547">
        <w:rPr>
          <w:rFonts w:cs="Times New Roman"/>
          <w:i/>
          <w:iCs/>
          <w:sz w:val="24"/>
          <w:szCs w:val="24"/>
        </w:rPr>
        <w:t>ensemble</w:t>
      </w:r>
      <w:r w:rsidRPr="00B32CC8">
        <w:rPr>
          <w:rFonts w:cs="Times New Roman"/>
          <w:sz w:val="24"/>
          <w:szCs w:val="24"/>
        </w:rPr>
        <w:t xml:space="preserve">. Hal ini mengindikasikan bahwa GWO memiliki </w:t>
      </w:r>
      <w:r w:rsidR="00731CC4">
        <w:rPr>
          <w:rFonts w:cs="Times New Roman"/>
          <w:sz w:val="24"/>
          <w:szCs w:val="24"/>
        </w:rPr>
        <w:t xml:space="preserve">kontribusi </w:t>
      </w:r>
      <w:r w:rsidRPr="00B32CC8">
        <w:rPr>
          <w:rFonts w:cs="Times New Roman"/>
          <w:sz w:val="24"/>
          <w:szCs w:val="24"/>
        </w:rPr>
        <w:t>dalam</w:t>
      </w:r>
      <w:r w:rsidR="00731CC4">
        <w:rPr>
          <w:rFonts w:cs="Times New Roman"/>
          <w:sz w:val="24"/>
          <w:szCs w:val="24"/>
        </w:rPr>
        <w:t xml:space="preserve"> </w:t>
      </w:r>
      <w:r w:rsidRPr="00B32CC8">
        <w:rPr>
          <w:rFonts w:cs="Times New Roman"/>
          <w:sz w:val="24"/>
          <w:szCs w:val="24"/>
        </w:rPr>
        <w:t xml:space="preserve">skenario optimasi pada </w:t>
      </w:r>
      <w:r w:rsidRPr="00731CC4">
        <w:rPr>
          <w:rFonts w:cs="Times New Roman"/>
          <w:i/>
          <w:iCs/>
          <w:sz w:val="24"/>
          <w:szCs w:val="24"/>
        </w:rPr>
        <w:t>machine learning</w:t>
      </w:r>
      <w:r w:rsidRPr="00B32CC8">
        <w:rPr>
          <w:rFonts w:cs="Times New Roman"/>
          <w:sz w:val="24"/>
          <w:szCs w:val="24"/>
        </w:rPr>
        <w:t xml:space="preserve">, sekaligus membuka peluang penelitian lebih lanjut, khususnya pada domain peramalan penjualan dan optimasi </w:t>
      </w:r>
      <w:r w:rsidRPr="00731CC4">
        <w:rPr>
          <w:rFonts w:cs="Times New Roman"/>
          <w:i/>
          <w:iCs/>
          <w:sz w:val="24"/>
          <w:szCs w:val="24"/>
        </w:rPr>
        <w:t>weighted ensemble</w:t>
      </w:r>
      <w:r w:rsidRPr="00B32CC8">
        <w:rPr>
          <w:rFonts w:cs="Times New Roman"/>
          <w:sz w:val="24"/>
          <w:szCs w:val="24"/>
        </w:rPr>
        <w:t xml:space="preserve"> berbasis time series.</w:t>
      </w:r>
    </w:p>
    <w:p w14:paraId="0C28FC64" w14:textId="333F2717" w:rsidR="00AE1220" w:rsidRDefault="006702CB" w:rsidP="00B32CC8">
      <w:pPr>
        <w:spacing w:after="0"/>
        <w:ind w:firstLine="568"/>
        <w:rPr>
          <w:rFonts w:cs="Times New Roman"/>
          <w:sz w:val="24"/>
          <w:szCs w:val="24"/>
        </w:rPr>
      </w:pPr>
      <w:r>
        <w:rPr>
          <w:rFonts w:cs="Times New Roman"/>
          <w:sz w:val="24"/>
          <w:szCs w:val="24"/>
        </w:rPr>
        <w:t xml:space="preserve">Berdasarkan </w:t>
      </w:r>
      <w:r w:rsidR="00B32CC8" w:rsidRPr="00B32CC8">
        <w:rPr>
          <w:rFonts w:cs="Times New Roman"/>
          <w:sz w:val="24"/>
          <w:szCs w:val="24"/>
        </w:rPr>
        <w:t xml:space="preserve">berbagai studi tersebut membuktikan efektivitas GWO dalam optimasi bobot </w:t>
      </w:r>
      <w:r w:rsidR="00B32CC8" w:rsidRPr="00237503">
        <w:rPr>
          <w:rFonts w:cs="Times New Roman"/>
          <w:i/>
          <w:iCs/>
          <w:sz w:val="24"/>
          <w:szCs w:val="24"/>
        </w:rPr>
        <w:t>ensemble</w:t>
      </w:r>
      <w:r w:rsidR="00B32CC8" w:rsidRPr="00B32CC8">
        <w:rPr>
          <w:rFonts w:cs="Times New Roman"/>
          <w:sz w:val="24"/>
          <w:szCs w:val="24"/>
        </w:rPr>
        <w:t xml:space="preserve">, terdapat pola umum yang dapat diidentifikasi. Pertama, hampir seluruh penelitian berada dalam domain </w:t>
      </w:r>
      <w:r w:rsidR="00B32CC8" w:rsidRPr="000B266A">
        <w:rPr>
          <w:rFonts w:cs="Times New Roman"/>
          <w:sz w:val="24"/>
          <w:szCs w:val="24"/>
        </w:rPr>
        <w:t>klasifikasi</w:t>
      </w:r>
      <w:r w:rsidR="00B32CC8" w:rsidRPr="00B32CC8">
        <w:rPr>
          <w:rFonts w:cs="Times New Roman"/>
          <w:sz w:val="24"/>
          <w:szCs w:val="24"/>
        </w:rPr>
        <w:t>, bukan regresi. Kedua, dataset yang digunakan umumnya berupa data statis (</w:t>
      </w:r>
      <w:r w:rsidR="00B32CC8" w:rsidRPr="00237503">
        <w:rPr>
          <w:rFonts w:cs="Times New Roman"/>
          <w:i/>
          <w:iCs/>
          <w:sz w:val="24"/>
          <w:szCs w:val="24"/>
        </w:rPr>
        <w:t>cross-sectional</w:t>
      </w:r>
      <w:r w:rsidR="00B32CC8" w:rsidRPr="00B32CC8">
        <w:rPr>
          <w:rFonts w:cs="Times New Roman"/>
          <w:sz w:val="24"/>
          <w:szCs w:val="24"/>
        </w:rPr>
        <w:t xml:space="preserve">), bukan data </w:t>
      </w:r>
      <w:r w:rsidR="00B32CC8" w:rsidRPr="00237503">
        <w:rPr>
          <w:rFonts w:cs="Times New Roman"/>
          <w:i/>
          <w:iCs/>
          <w:sz w:val="24"/>
          <w:szCs w:val="24"/>
        </w:rPr>
        <w:t>time series</w:t>
      </w:r>
      <w:r w:rsidR="00B32CC8" w:rsidRPr="00B32CC8">
        <w:rPr>
          <w:rFonts w:cs="Times New Roman"/>
          <w:sz w:val="24"/>
          <w:szCs w:val="24"/>
        </w:rPr>
        <w:t xml:space="preserve"> dengan komponen tren dan musiman. Ketiga, sedikit penelitian yang mengkaji secara khusus optimasi bobot </w:t>
      </w:r>
      <w:r w:rsidR="00B32CC8" w:rsidRPr="00237503">
        <w:rPr>
          <w:rFonts w:cs="Times New Roman"/>
          <w:i/>
          <w:iCs/>
          <w:sz w:val="24"/>
          <w:szCs w:val="24"/>
        </w:rPr>
        <w:t>ensemble</w:t>
      </w:r>
      <w:r w:rsidR="00B32CC8" w:rsidRPr="00B32CC8">
        <w:rPr>
          <w:rFonts w:cs="Times New Roman"/>
          <w:sz w:val="24"/>
          <w:szCs w:val="24"/>
        </w:rPr>
        <w:t xml:space="preserve"> pada metode peramalan berbasis </w:t>
      </w:r>
      <w:r w:rsidR="00B32CC8" w:rsidRPr="00237503">
        <w:rPr>
          <w:rFonts w:cs="Times New Roman"/>
          <w:i/>
          <w:iCs/>
          <w:sz w:val="24"/>
          <w:szCs w:val="24"/>
        </w:rPr>
        <w:t>Moving Average</w:t>
      </w:r>
      <w:r w:rsidR="00B32CC8" w:rsidRPr="00B32CC8">
        <w:rPr>
          <w:rFonts w:cs="Times New Roman"/>
          <w:sz w:val="24"/>
          <w:szCs w:val="24"/>
        </w:rPr>
        <w:t xml:space="preserve">, </w:t>
      </w:r>
      <w:r w:rsidR="00B32CC8" w:rsidRPr="00237503">
        <w:rPr>
          <w:rFonts w:cs="Times New Roman"/>
          <w:i/>
          <w:iCs/>
          <w:sz w:val="24"/>
          <w:szCs w:val="24"/>
        </w:rPr>
        <w:t>Exponential Smoothing</w:t>
      </w:r>
      <w:r w:rsidR="00B32CC8" w:rsidRPr="00B32CC8">
        <w:rPr>
          <w:rFonts w:cs="Times New Roman"/>
          <w:sz w:val="24"/>
          <w:szCs w:val="24"/>
        </w:rPr>
        <w:t xml:space="preserve">, atau </w:t>
      </w:r>
      <w:r w:rsidR="008162EA">
        <w:rPr>
          <w:rFonts w:cs="Times New Roman"/>
          <w:i/>
          <w:iCs/>
          <w:sz w:val="24"/>
          <w:szCs w:val="24"/>
        </w:rPr>
        <w:t>Recurrent Neural Network</w:t>
      </w:r>
      <w:r w:rsidR="00B32CC8" w:rsidRPr="00B32CC8">
        <w:rPr>
          <w:rFonts w:cs="Times New Roman"/>
          <w:sz w:val="24"/>
          <w:szCs w:val="24"/>
        </w:rPr>
        <w:t>.</w:t>
      </w:r>
      <w:r w:rsidR="006D28B7">
        <w:rPr>
          <w:rFonts w:cs="Times New Roman"/>
          <w:sz w:val="24"/>
          <w:szCs w:val="24"/>
        </w:rPr>
        <w:t xml:space="preserve"> </w:t>
      </w:r>
    </w:p>
    <w:p w14:paraId="50E4104C" w14:textId="1263726A" w:rsidR="00B32CC8" w:rsidRPr="00B32CC8" w:rsidRDefault="00B32CC8" w:rsidP="00B32CC8">
      <w:pPr>
        <w:spacing w:after="0"/>
        <w:ind w:firstLine="568"/>
        <w:rPr>
          <w:rFonts w:cs="Times New Roman"/>
          <w:sz w:val="24"/>
          <w:szCs w:val="24"/>
        </w:rPr>
      </w:pPr>
      <w:r w:rsidRPr="00B32CC8">
        <w:rPr>
          <w:rFonts w:cs="Times New Roman"/>
          <w:sz w:val="24"/>
          <w:szCs w:val="24"/>
        </w:rPr>
        <w:t>Literatur yang ada belum secara eksplisit menginvestigasi penggunaan GWO untuk mengoptimasi bobot kombinasi model baseline dalam konteks peramalan penjualan ritel atau manufaktur.</w:t>
      </w:r>
      <w:r w:rsidR="006D28B7">
        <w:rPr>
          <w:rFonts w:cs="Times New Roman"/>
          <w:sz w:val="24"/>
          <w:szCs w:val="24"/>
        </w:rPr>
        <w:t xml:space="preserve"> Sehingga </w:t>
      </w:r>
      <w:r w:rsidR="00AE1220">
        <w:rPr>
          <w:rFonts w:cs="Times New Roman"/>
          <w:sz w:val="24"/>
          <w:szCs w:val="24"/>
        </w:rPr>
        <w:t>t</w:t>
      </w:r>
      <w:r w:rsidRPr="00B32CC8">
        <w:rPr>
          <w:rFonts w:cs="Times New Roman"/>
          <w:sz w:val="24"/>
          <w:szCs w:val="24"/>
        </w:rPr>
        <w:t xml:space="preserve">erdapat celah penelitian pada penerapan GWO untuk </w:t>
      </w:r>
      <w:r w:rsidRPr="003F3939">
        <w:rPr>
          <w:rFonts w:cs="Times New Roman"/>
          <w:sz w:val="24"/>
          <w:szCs w:val="24"/>
        </w:rPr>
        <w:t xml:space="preserve">optimasi bobot </w:t>
      </w:r>
      <w:r w:rsidRPr="003F3939">
        <w:rPr>
          <w:rFonts w:cs="Times New Roman"/>
          <w:i/>
          <w:iCs/>
          <w:sz w:val="24"/>
          <w:szCs w:val="24"/>
        </w:rPr>
        <w:t>weighted ensemble</w:t>
      </w:r>
      <w:r w:rsidRPr="003F3939">
        <w:rPr>
          <w:rFonts w:cs="Times New Roman"/>
          <w:sz w:val="24"/>
          <w:szCs w:val="24"/>
        </w:rPr>
        <w:t xml:space="preserve"> dalam peramalan penjualan</w:t>
      </w:r>
      <w:r w:rsidRPr="00B32CC8">
        <w:rPr>
          <w:rFonts w:cs="Times New Roman"/>
          <w:sz w:val="24"/>
          <w:szCs w:val="24"/>
        </w:rPr>
        <w:t xml:space="preserve">. Celah ini menjadi landasan bagi penelitian yang diusulkan, dengan hipotesis bahwa mekanisme eksplorasi–eksploitasi GWO yang seimbang mampu menghasilkan kombinasi bobot yang lebih optimal </w:t>
      </w:r>
      <w:r w:rsidRPr="00B32CC8">
        <w:rPr>
          <w:rFonts w:cs="Times New Roman"/>
          <w:sz w:val="24"/>
          <w:szCs w:val="24"/>
        </w:rPr>
        <w:lastRenderedPageBreak/>
        <w:t xml:space="preserve">dibandingkan </w:t>
      </w:r>
      <w:r w:rsidRPr="008162EA">
        <w:rPr>
          <w:rFonts w:cs="Times New Roman"/>
          <w:i/>
          <w:iCs/>
          <w:sz w:val="24"/>
          <w:szCs w:val="24"/>
        </w:rPr>
        <w:t>equal-weight ensemble</w:t>
      </w:r>
      <w:r w:rsidRPr="00B32CC8">
        <w:rPr>
          <w:rFonts w:cs="Times New Roman"/>
          <w:sz w:val="24"/>
          <w:szCs w:val="24"/>
        </w:rPr>
        <w:t xml:space="preserve"> maupun metode heuristik sederhana, sehingga meningkatkan akurasi dan stabilitas peramalan penjualan dalam konteks bisnis nyata.</w:t>
      </w:r>
    </w:p>
    <w:p w14:paraId="634739F4" w14:textId="02AECA36" w:rsidR="00065823" w:rsidRPr="00BC7EC9" w:rsidRDefault="00065823" w:rsidP="00BC7EC9">
      <w:pPr>
        <w:spacing w:after="0"/>
        <w:ind w:firstLine="568"/>
        <w:rPr>
          <w:rStyle w:val="SubtleEmphasis"/>
          <w:rFonts w:eastAsiaTheme="minorHAnsi" w:cs="Times New Roman"/>
          <w:iCs w:val="0"/>
          <w:spacing w:val="0"/>
          <w:kern w:val="0"/>
          <w:szCs w:val="24"/>
        </w:rPr>
      </w:pPr>
    </w:p>
    <w:p w14:paraId="2592EF28" w14:textId="220DFE47" w:rsidR="00432108" w:rsidRPr="00BC7EC9" w:rsidRDefault="00432108" w:rsidP="00B97824">
      <w:pPr>
        <w:pStyle w:val="Heading2"/>
        <w:spacing w:before="0" w:after="120"/>
        <w:ind w:left="0" w:firstLine="0"/>
      </w:pPr>
      <w:bookmarkStart w:id="35" w:name="_Toc184631506"/>
      <w:bookmarkStart w:id="36" w:name="_Toc233563385"/>
      <w:r w:rsidRPr="00BC7EC9">
        <w:t>Landasan Teori</w:t>
      </w:r>
      <w:bookmarkEnd w:id="35"/>
      <w:bookmarkEnd w:id="36"/>
    </w:p>
    <w:p w14:paraId="09068602" w14:textId="16D19512" w:rsidR="00035F60" w:rsidRPr="00BC7EC9" w:rsidRDefault="00035F60" w:rsidP="00197101">
      <w:pPr>
        <w:ind w:firstLine="709"/>
        <w:rPr>
          <w:rFonts w:cs="Times New Roman"/>
          <w:sz w:val="24"/>
          <w:szCs w:val="24"/>
        </w:rPr>
      </w:pPr>
      <w:r w:rsidRPr="00BC7EC9">
        <w:rPr>
          <w:rFonts w:cs="Times New Roman"/>
          <w:sz w:val="24"/>
          <w:szCs w:val="24"/>
        </w:rPr>
        <w:t xml:space="preserve">Dalam landasan </w:t>
      </w:r>
      <w:r w:rsidR="00197101">
        <w:rPr>
          <w:rFonts w:cs="Times New Roman"/>
          <w:sz w:val="24"/>
          <w:szCs w:val="24"/>
        </w:rPr>
        <w:t>teori, ada beberapa pembahasan yang akan disajikan berhubungan dengan penelitian yang dilakukan, teori-teori yang akan dikemukakan dalam penelitian ini akan  menjelaskan tentang apa saja yang akan diteliti dan menjelaskan secara teori mengenai metode yang digunakan.</w:t>
      </w:r>
    </w:p>
    <w:p w14:paraId="4317DB35" w14:textId="51B8A0AA" w:rsidR="006A0ED0" w:rsidRDefault="00530831" w:rsidP="003072E7">
      <w:pPr>
        <w:pStyle w:val="Heading3"/>
        <w:ind w:left="709"/>
        <w:rPr>
          <w:rFonts w:cs="Times New Roman"/>
        </w:rPr>
      </w:pPr>
      <w:bookmarkStart w:id="37" w:name="_Toc233563386"/>
      <w:r>
        <w:rPr>
          <w:rFonts w:cs="Times New Roman"/>
        </w:rPr>
        <w:t xml:space="preserve">Peramalan </w:t>
      </w:r>
      <w:r w:rsidR="00FC74C3">
        <w:rPr>
          <w:rFonts w:cs="Times New Roman"/>
        </w:rPr>
        <w:t>(</w:t>
      </w:r>
      <w:r w:rsidR="00FC74C3" w:rsidRPr="00237503">
        <w:rPr>
          <w:rFonts w:cs="Times New Roman"/>
          <w:i/>
          <w:iCs/>
        </w:rPr>
        <w:t>Forecasting</w:t>
      </w:r>
      <w:r w:rsidR="00FC74C3">
        <w:rPr>
          <w:rFonts w:cs="Times New Roman"/>
        </w:rPr>
        <w:t>)</w:t>
      </w:r>
      <w:bookmarkEnd w:id="37"/>
    </w:p>
    <w:p w14:paraId="2B0CA5B5" w14:textId="07C6FAD7" w:rsidR="00FE13EC" w:rsidRPr="00967FA1" w:rsidRDefault="00FE13EC" w:rsidP="00967FA1">
      <w:pPr>
        <w:ind w:firstLine="709"/>
        <w:rPr>
          <w:rFonts w:cs="Times New Roman"/>
          <w:sz w:val="24"/>
          <w:szCs w:val="24"/>
        </w:rPr>
      </w:pPr>
      <w:r w:rsidRPr="00967FA1">
        <w:rPr>
          <w:rFonts w:cs="Times New Roman"/>
          <w:sz w:val="24"/>
          <w:szCs w:val="24"/>
        </w:rPr>
        <w:t>Peramalan (</w:t>
      </w:r>
      <w:r w:rsidRPr="00754212">
        <w:rPr>
          <w:rFonts w:cs="Times New Roman"/>
          <w:i/>
          <w:iCs/>
          <w:sz w:val="24"/>
          <w:szCs w:val="24"/>
        </w:rPr>
        <w:t>forecasting</w:t>
      </w:r>
      <w:r w:rsidRPr="00967FA1">
        <w:rPr>
          <w:rFonts w:cs="Times New Roman"/>
          <w:sz w:val="24"/>
          <w:szCs w:val="24"/>
        </w:rPr>
        <w:t xml:space="preserve">) merupakan suatu upaya sistematis yang dilakukan untuk memperkirakan kebutuhan di masa mendatang, baik dalam hal kuantitas, kualitas, waktu, maupun lokasi yang dibutuhkan untuk pemenuhan barang atau jasa. </w:t>
      </w:r>
      <w:r w:rsidR="001175A2">
        <w:rPr>
          <w:rFonts w:cs="Times New Roman"/>
          <w:sz w:val="24"/>
          <w:szCs w:val="24"/>
        </w:rPr>
        <w:t>P</w:t>
      </w:r>
      <w:r w:rsidRPr="00967FA1">
        <w:rPr>
          <w:rFonts w:cs="Times New Roman"/>
          <w:sz w:val="24"/>
          <w:szCs w:val="24"/>
        </w:rPr>
        <w:t>eramalan sebagai seni dan ilmu untuk memperkirakan kejadian di masa depan dengan melibatkan pengambilan data historis dan memproyeksikannya ke masa mendatang melalui suatu bentuk model matematis </w:t>
      </w:r>
      <w:r w:rsidR="001175A2">
        <w:rPr>
          <w:rFonts w:cs="Times New Roman"/>
          <w:sz w:val="24"/>
          <w:szCs w:val="24"/>
        </w:rPr>
        <w:fldChar w:fldCharType="begin" w:fldLock="1"/>
      </w:r>
      <w:r w:rsidR="008E07B0">
        <w:rPr>
          <w:rFonts w:cs="Times New Roman"/>
          <w:sz w:val="24"/>
          <w:szCs w:val="24"/>
        </w:rPr>
        <w:instrText>ADDIN CSL_CITATION {"citationItems":[{"id":"ITEM-1","itemData":{"author":[{"dropping-particle":"","family":"Heizer","given":"Jay","non-dropping-particle":"","parse-names":false,"suffix":""},{"dropping-particle":"","family":"Render","given":"Barry","non-dropping-particle":"","parse-names":false,"suffix":""},{"dropping-particle":"","family":"Munson","given":"Chuck","non-dropping-particle":"","parse-names":false,"suffix":""}],"id":"ITEM-1","issued":{"date-parts":[["2014"]]},"title":"Operations Management Sustainibility and Supply Chain Management","type":"book"},"uris":["http://www.mendeley.com/documents/?uuid=cf390058-e388-4341-897d-bcfc0b49413e"]}],"mendeley":{"formattedCitation":"(Heizer et al., 2014)","plainTextFormattedCitation":"(Heizer et al., 2014)","previouslyFormattedCitation":"(Heizer et al., 2014)"},"properties":{"noteIndex":0},"schema":"https://github.com/citation-style-language/schema/raw/master/csl-citation.json"}</w:instrText>
      </w:r>
      <w:r w:rsidR="001175A2">
        <w:rPr>
          <w:rFonts w:cs="Times New Roman"/>
          <w:sz w:val="24"/>
          <w:szCs w:val="24"/>
        </w:rPr>
        <w:fldChar w:fldCharType="separate"/>
      </w:r>
      <w:r w:rsidR="00A860B0" w:rsidRPr="00A860B0">
        <w:rPr>
          <w:rFonts w:cs="Times New Roman"/>
          <w:noProof/>
          <w:sz w:val="24"/>
          <w:szCs w:val="24"/>
        </w:rPr>
        <w:t>(Heizer et al., 2014)</w:t>
      </w:r>
      <w:r w:rsidR="001175A2">
        <w:rPr>
          <w:rFonts w:cs="Times New Roman"/>
          <w:sz w:val="24"/>
          <w:szCs w:val="24"/>
        </w:rPr>
        <w:fldChar w:fldCharType="end"/>
      </w:r>
      <w:r w:rsidRPr="00967FA1">
        <w:rPr>
          <w:rFonts w:cs="Times New Roman"/>
          <w:sz w:val="24"/>
          <w:szCs w:val="24"/>
        </w:rPr>
        <w:t>. Hasil dari proses peramalan ini kemudian dijadikan sebagai acuan fundamental bagi para pengambil keputusan dalam merumuskan berbagai kebijakan strategis maupun operasional</w:t>
      </w:r>
      <w:r w:rsidR="00F16D0D">
        <w:rPr>
          <w:rFonts w:cs="Times New Roman"/>
          <w:sz w:val="24"/>
          <w:szCs w:val="24"/>
        </w:rPr>
        <w:fldChar w:fldCharType="begin" w:fldLock="1"/>
      </w:r>
      <w:r w:rsidR="008E07B0">
        <w:rPr>
          <w:rFonts w:cs="Times New Roman"/>
          <w:sz w:val="24"/>
          <w:szCs w:val="24"/>
        </w:rPr>
        <w:instrText>ADDIN CSL_CITATION {"citationItems":[{"id":"ITEM-1","itemData":{"author":[{"dropping-particle":"","family":"Heizer","given":"Jay","non-dropping-particle":"","parse-names":false,"suffix":""},{"dropping-particle":"","family":"Render","given":"Barry","non-dropping-particle":"","parse-names":false,"suffix":""},{"dropping-particle":"","family":"Munson","given":"Chuck","non-dropping-particle":"","parse-names":false,"suffix":""}],"id":"ITEM-1","issued":{"date-parts":[["2014"]]},"title":"Operations Management Sustainibility and Supply Chain Management","type":"book"},"uris":["http://www.mendeley.com/documents/?uuid=cf390058-e388-4341-897d-bcfc0b49413e"]}],"mendeley":{"formattedCitation":"(Heizer et al., 2014)","plainTextFormattedCitation":"(Heizer et al., 2014)","previouslyFormattedCitation":"(Heizer et al., 2014)"},"properties":{"noteIndex":0},"schema":"https://github.com/citation-style-language/schema/raw/master/csl-citation.json"}</w:instrText>
      </w:r>
      <w:r w:rsidR="00F16D0D">
        <w:rPr>
          <w:rFonts w:cs="Times New Roman"/>
          <w:sz w:val="24"/>
          <w:szCs w:val="24"/>
        </w:rPr>
        <w:fldChar w:fldCharType="separate"/>
      </w:r>
      <w:r w:rsidR="00A860B0" w:rsidRPr="00A860B0">
        <w:rPr>
          <w:rFonts w:cs="Times New Roman"/>
          <w:noProof/>
          <w:sz w:val="24"/>
          <w:szCs w:val="24"/>
        </w:rPr>
        <w:t>(Heizer et al., 2014)</w:t>
      </w:r>
      <w:r w:rsidR="00F16D0D">
        <w:rPr>
          <w:rFonts w:cs="Times New Roman"/>
          <w:sz w:val="24"/>
          <w:szCs w:val="24"/>
        </w:rPr>
        <w:fldChar w:fldCharType="end"/>
      </w:r>
      <w:r w:rsidRPr="00967FA1">
        <w:rPr>
          <w:rFonts w:cs="Times New Roman"/>
          <w:sz w:val="24"/>
          <w:szCs w:val="24"/>
        </w:rPr>
        <w:t> .</w:t>
      </w:r>
    </w:p>
    <w:p w14:paraId="1F3DCDAC" w14:textId="5EFD905C" w:rsidR="00FE13EC" w:rsidRPr="00967FA1" w:rsidRDefault="00FE13EC" w:rsidP="00967FA1">
      <w:pPr>
        <w:ind w:firstLine="709"/>
        <w:rPr>
          <w:rFonts w:cs="Times New Roman"/>
          <w:sz w:val="24"/>
          <w:szCs w:val="24"/>
        </w:rPr>
      </w:pPr>
      <w:r w:rsidRPr="00967FA1">
        <w:rPr>
          <w:rFonts w:cs="Times New Roman"/>
          <w:sz w:val="24"/>
          <w:szCs w:val="24"/>
        </w:rPr>
        <w:t>Dalam dinamika dunia usaha, ketidakstabilan kondisi ekonomi, pasar, dan perilaku konsumen seringkali menjadi tantangan utama dalam menyusun perencanaan yang efektif. Di sinilah peran krusial peramalan, yaitu untuk membantu para pengambil keputusan dalam mengurangi ketidakpastian. Dengan adanya peramalan yang akurat, perusahaan dapat merencanakan kapasitas produksi, menyusun anggaran, merencanakan penjualan, mengelola persediaan (inventory), serta merencanakan pengadaan bahan baku secara lebih efisien</w:t>
      </w:r>
      <w:r w:rsidR="00F5133E">
        <w:rPr>
          <w:rFonts w:cs="Times New Roman"/>
          <w:sz w:val="24"/>
          <w:szCs w:val="24"/>
        </w:rPr>
        <w:t xml:space="preserve"> </w:t>
      </w:r>
      <w:r w:rsidR="008E07B0">
        <w:rPr>
          <w:rFonts w:cs="Times New Roman"/>
          <w:sz w:val="24"/>
          <w:szCs w:val="24"/>
        </w:rPr>
        <w:fldChar w:fldCharType="begin" w:fldLock="1"/>
      </w:r>
      <w:r w:rsidR="006C33E0">
        <w:rPr>
          <w:rFonts w:cs="Times New Roman"/>
          <w:sz w:val="24"/>
          <w:szCs w:val="24"/>
        </w:rPr>
        <w:instrText>ADDIN CSL_CITATION {"citationItems":[{"id":"ITEM-1","itemData":{"author":[{"dropping-particle":"","family":"Rob J. Hyndman","given":"","non-dropping-particle":"","parse-names":false,"suffix":""},{"dropping-particle":"","family":"Athanasopoulos","given":"George","non-dropping-particle":"","parse-names":false,"suffix":""}],"edition":"2nd","id":"ITEM-1","issued":{"date-parts":[["2018"]]},"title":"Forecasting: Principles and practice","type":"book"},"uris":["http://www.mendeley.com/documents/?uuid=c8291fde-8404-4489-ac61-d226c37f34c6"]}],"mendeley":{"formattedCitation":"(Rob J. Hyndman &amp; Athanasopoulos, 2018)","plainTextFormattedCitation":"(Rob J. Hyndman &amp; Athanasopoulos, 2018)","previouslyFormattedCitation":"(Rob J. Hyndman &amp; Athanasopoulos, 2018)"},"properties":{"noteIndex":0},"schema":"https://github.com/citation-style-language/schema/raw/master/csl-citation.json"}</w:instrText>
      </w:r>
      <w:r w:rsidR="008E07B0">
        <w:rPr>
          <w:rFonts w:cs="Times New Roman"/>
          <w:sz w:val="24"/>
          <w:szCs w:val="24"/>
        </w:rPr>
        <w:fldChar w:fldCharType="separate"/>
      </w:r>
      <w:r w:rsidR="00424A2C" w:rsidRPr="00424A2C">
        <w:rPr>
          <w:rFonts w:cs="Times New Roman"/>
          <w:noProof/>
          <w:sz w:val="24"/>
          <w:szCs w:val="24"/>
        </w:rPr>
        <w:t>(Rob J. Hyndman &amp; Athanasopoulos, 2018)</w:t>
      </w:r>
      <w:r w:rsidR="008E07B0">
        <w:rPr>
          <w:rFonts w:cs="Times New Roman"/>
          <w:sz w:val="24"/>
          <w:szCs w:val="24"/>
        </w:rPr>
        <w:fldChar w:fldCharType="end"/>
      </w:r>
      <w:r w:rsidRPr="00967FA1">
        <w:rPr>
          <w:rFonts w:cs="Times New Roman"/>
          <w:sz w:val="24"/>
          <w:szCs w:val="24"/>
        </w:rPr>
        <w:t> . Peramalan menjadi inti dari efisiensi aktivitas manufaktur dan jasa, karena hasilnya akan digunakan oleh manajemen dalam pemilihan proses, perencanaan kapasitas, penjadwalan, dan pengendalian persediaan .</w:t>
      </w:r>
    </w:p>
    <w:p w14:paraId="21080CD0" w14:textId="114F7035" w:rsidR="00FE13EC" w:rsidRPr="00967FA1" w:rsidRDefault="00FE13EC" w:rsidP="00967FA1">
      <w:pPr>
        <w:ind w:firstLine="709"/>
        <w:rPr>
          <w:rFonts w:cs="Times New Roman"/>
          <w:sz w:val="24"/>
          <w:szCs w:val="24"/>
        </w:rPr>
      </w:pPr>
      <w:r w:rsidRPr="00967FA1">
        <w:rPr>
          <w:rFonts w:cs="Times New Roman"/>
          <w:sz w:val="24"/>
          <w:szCs w:val="24"/>
        </w:rPr>
        <w:lastRenderedPageBreak/>
        <w:t>Berdasarkan jangka waktunya, peramalan dapat dikategorikan menjadi tiga jenis, yaitu peramalan jangka pendek (short-term), jangka menengah (medium-term), dan jangka panjang (long-term) </w:t>
      </w:r>
      <w:r w:rsidR="00B81BFA">
        <w:rPr>
          <w:rFonts w:cs="Times New Roman"/>
          <w:sz w:val="24"/>
          <w:szCs w:val="24"/>
        </w:rPr>
        <w:fldChar w:fldCharType="begin" w:fldLock="1"/>
      </w:r>
      <w:r w:rsidR="00BB61A4">
        <w:rPr>
          <w:rFonts w:cs="Times New Roman"/>
          <w:sz w:val="24"/>
          <w:szCs w:val="24"/>
        </w:rPr>
        <w:instrText>ADDIN CSL_CITATION {"citationItems":[{"id":"ITEM-1","itemData":{"author":[{"dropping-particle":"","family":"Armstrong","given":"J. Scott","non-dropping-particle":"","parse-names":false,"suffix":""}],"id":"ITEM-1","issued":{"date-parts":[["2001"]]},"title":"Principles of Forecasting: A Handbook for researchers and pratitioners","type":"book"},"uris":["http://www.mendeley.com/documents/?uuid=a52edd81-3740-4942-a0b5-38909ed5bcd4"]}],"mendeley":{"formattedCitation":"(Armstrong, 2001b)","plainTextFormattedCitation":"(Armstrong, 2001b)","previouslyFormattedCitation":"(Armstrong, 2001b)"},"properties":{"noteIndex":0},"schema":"https://github.com/citation-style-language/schema/raw/master/csl-citation.json"}</w:instrText>
      </w:r>
      <w:r w:rsidR="00B81BFA">
        <w:rPr>
          <w:rFonts w:cs="Times New Roman"/>
          <w:sz w:val="24"/>
          <w:szCs w:val="24"/>
        </w:rPr>
        <w:fldChar w:fldCharType="separate"/>
      </w:r>
      <w:r w:rsidR="00EA2D96" w:rsidRPr="00EA2D96">
        <w:rPr>
          <w:rFonts w:cs="Times New Roman"/>
          <w:noProof/>
          <w:sz w:val="24"/>
          <w:szCs w:val="24"/>
        </w:rPr>
        <w:t>(Armstrong, 2001b)</w:t>
      </w:r>
      <w:r w:rsidR="00B81BFA">
        <w:rPr>
          <w:rFonts w:cs="Times New Roman"/>
          <w:sz w:val="24"/>
          <w:szCs w:val="24"/>
        </w:rPr>
        <w:fldChar w:fldCharType="end"/>
      </w:r>
      <w:r w:rsidRPr="00967FA1">
        <w:rPr>
          <w:rFonts w:cs="Times New Roman"/>
          <w:sz w:val="24"/>
          <w:szCs w:val="24"/>
        </w:rPr>
        <w:t>. Sementara itu, berdasarkan metode pendekatannya, peramalan secara luas diklasifikasikan menjadi empat jenis utama. </w:t>
      </w:r>
      <w:r w:rsidRPr="00DE2ADA">
        <w:rPr>
          <w:rFonts w:cs="Times New Roman"/>
          <w:sz w:val="24"/>
          <w:szCs w:val="24"/>
        </w:rPr>
        <w:t>Pertama</w:t>
      </w:r>
      <w:r w:rsidRPr="00967FA1">
        <w:rPr>
          <w:rFonts w:cs="Times New Roman"/>
          <w:sz w:val="24"/>
          <w:szCs w:val="24"/>
        </w:rPr>
        <w:t>, </w:t>
      </w:r>
      <w:r w:rsidRPr="00DE2ADA">
        <w:rPr>
          <w:rFonts w:cs="Times New Roman"/>
          <w:sz w:val="24"/>
          <w:szCs w:val="24"/>
        </w:rPr>
        <w:t>metode kualitatif</w:t>
      </w:r>
      <w:r w:rsidRPr="00967FA1">
        <w:rPr>
          <w:rFonts w:cs="Times New Roman"/>
          <w:sz w:val="24"/>
          <w:szCs w:val="24"/>
        </w:rPr>
        <w:t xml:space="preserve"> yang bersifat subjektif dan dipengaruhi oleh opini, seperti survei pasar, opini eksekutif, gabungan tenaga penjualan, dan metode </w:t>
      </w:r>
      <w:r w:rsidRPr="00626672">
        <w:rPr>
          <w:rFonts w:cs="Times New Roman"/>
          <w:i/>
          <w:iCs/>
          <w:sz w:val="24"/>
          <w:szCs w:val="24"/>
        </w:rPr>
        <w:t>Delphi</w:t>
      </w:r>
      <w:r w:rsidRPr="00967FA1">
        <w:rPr>
          <w:rFonts w:cs="Times New Roman"/>
          <w:sz w:val="24"/>
          <w:szCs w:val="24"/>
        </w:rPr>
        <w:t> . </w:t>
      </w:r>
      <w:r w:rsidRPr="00626672">
        <w:rPr>
          <w:rFonts w:cs="Times New Roman"/>
          <w:sz w:val="24"/>
          <w:szCs w:val="24"/>
        </w:rPr>
        <w:t>Kedua</w:t>
      </w:r>
      <w:r w:rsidRPr="00967FA1">
        <w:rPr>
          <w:rFonts w:cs="Times New Roman"/>
          <w:sz w:val="24"/>
          <w:szCs w:val="24"/>
        </w:rPr>
        <w:t>, </w:t>
      </w:r>
      <w:r w:rsidRPr="00626672">
        <w:rPr>
          <w:rFonts w:cs="Times New Roman"/>
          <w:sz w:val="24"/>
          <w:szCs w:val="24"/>
        </w:rPr>
        <w:t xml:space="preserve">metode </w:t>
      </w:r>
      <w:r w:rsidRPr="00626672">
        <w:rPr>
          <w:rFonts w:cs="Times New Roman"/>
          <w:i/>
          <w:iCs/>
          <w:sz w:val="24"/>
          <w:szCs w:val="24"/>
        </w:rPr>
        <w:t>time series</w:t>
      </w:r>
      <w:r w:rsidRPr="00967FA1">
        <w:rPr>
          <w:rFonts w:cs="Times New Roman"/>
          <w:sz w:val="24"/>
          <w:szCs w:val="24"/>
        </w:rPr>
        <w:t> yang menggunakan data historis untuk memproyeksikan masa depan dengan asumsi pola masa lalu akan berulang . </w:t>
      </w:r>
      <w:r w:rsidRPr="00626672">
        <w:rPr>
          <w:rFonts w:cs="Times New Roman"/>
          <w:sz w:val="24"/>
          <w:szCs w:val="24"/>
        </w:rPr>
        <w:t>Ketiga</w:t>
      </w:r>
      <w:r w:rsidRPr="00967FA1">
        <w:rPr>
          <w:rFonts w:cs="Times New Roman"/>
          <w:sz w:val="24"/>
          <w:szCs w:val="24"/>
        </w:rPr>
        <w:t>, </w:t>
      </w:r>
      <w:r w:rsidRPr="00626672">
        <w:rPr>
          <w:rFonts w:cs="Times New Roman"/>
          <w:sz w:val="24"/>
          <w:szCs w:val="24"/>
        </w:rPr>
        <w:t>metode kausal</w:t>
      </w:r>
      <w:r w:rsidRPr="00967FA1">
        <w:rPr>
          <w:rFonts w:cs="Times New Roman"/>
          <w:sz w:val="24"/>
          <w:szCs w:val="24"/>
        </w:rPr>
        <w:t> yang mengembangkan model sebab-akibat antara variabel yang diramalkan dengan variabel lain yang memengaruhinya, seperti analisis regresi . </w:t>
      </w:r>
      <w:r w:rsidRPr="00626672">
        <w:rPr>
          <w:rFonts w:cs="Times New Roman"/>
          <w:sz w:val="24"/>
          <w:szCs w:val="24"/>
        </w:rPr>
        <w:t>Keempat</w:t>
      </w:r>
      <w:r w:rsidRPr="00967FA1">
        <w:rPr>
          <w:rFonts w:cs="Times New Roman"/>
          <w:sz w:val="24"/>
          <w:szCs w:val="24"/>
        </w:rPr>
        <w:t>, </w:t>
      </w:r>
      <w:r w:rsidRPr="00626672">
        <w:rPr>
          <w:rFonts w:cs="Times New Roman"/>
          <w:sz w:val="24"/>
          <w:szCs w:val="24"/>
        </w:rPr>
        <w:t>metode simulasi</w:t>
      </w:r>
      <w:r w:rsidRPr="00967FA1">
        <w:rPr>
          <w:rFonts w:cs="Times New Roman"/>
          <w:sz w:val="24"/>
          <w:szCs w:val="24"/>
        </w:rPr>
        <w:t> yang mengombinasikan pendekatan kausal dan </w:t>
      </w:r>
      <w:r w:rsidRPr="00967FA1">
        <w:rPr>
          <w:rFonts w:cs="Times New Roman"/>
          <w:i/>
          <w:iCs/>
          <w:sz w:val="24"/>
          <w:szCs w:val="24"/>
        </w:rPr>
        <w:t>time series</w:t>
      </w:r>
      <w:r w:rsidRPr="00967FA1">
        <w:rPr>
          <w:rFonts w:cs="Times New Roman"/>
          <w:sz w:val="24"/>
          <w:szCs w:val="24"/>
        </w:rPr>
        <w:t> untuk meniru perilaku konsumen dalam kondisi tertentu, misalnya simulasi Monte Carlo</w:t>
      </w:r>
      <w:r w:rsidR="00BF28B8">
        <w:rPr>
          <w:rFonts w:cs="Times New Roman"/>
          <w:sz w:val="24"/>
          <w:szCs w:val="24"/>
        </w:rPr>
        <w:fldChar w:fldCharType="begin" w:fldLock="1"/>
      </w:r>
      <w:r w:rsidR="006C33E0">
        <w:rPr>
          <w:rFonts w:cs="Times New Roman"/>
          <w:sz w:val="24"/>
          <w:szCs w:val="24"/>
        </w:rPr>
        <w:instrText>ADDIN CSL_CITATION {"citationItems":[{"id":"ITEM-1","itemData":{"author":[{"dropping-particle":"","family":"Rob J. Hyndman","given":"","non-dropping-particle":"","parse-names":false,"suffix":""},{"dropping-particle":"","family":"Athanasopoulos","given":"George","non-dropping-particle":"","parse-names":false,"suffix":""}],"edition":"2nd","id":"ITEM-1","issued":{"date-parts":[["2018"]]},"title":"Forecasting: Principles and practice","type":"book"},"uris":["http://www.mendeley.com/documents/?uuid=c8291fde-8404-4489-ac61-d226c37f34c6"]}],"mendeley":{"formattedCitation":"(Rob J. Hyndman &amp; Athanasopoulos, 2018)","plainTextFormattedCitation":"(Rob J. Hyndman &amp; Athanasopoulos, 2018)","previouslyFormattedCitation":"(Rob J. Hyndman &amp; Athanasopoulos, 2018)"},"properties":{"noteIndex":0},"schema":"https://github.com/citation-style-language/schema/raw/master/csl-citation.json"}</w:instrText>
      </w:r>
      <w:r w:rsidR="00BF28B8">
        <w:rPr>
          <w:rFonts w:cs="Times New Roman"/>
          <w:sz w:val="24"/>
          <w:szCs w:val="24"/>
        </w:rPr>
        <w:fldChar w:fldCharType="separate"/>
      </w:r>
      <w:r w:rsidR="00424A2C" w:rsidRPr="00424A2C">
        <w:rPr>
          <w:rFonts w:cs="Times New Roman"/>
          <w:noProof/>
          <w:sz w:val="24"/>
          <w:szCs w:val="24"/>
        </w:rPr>
        <w:t>(Rob J. Hyndman &amp; Athanasopoulos, 2018)</w:t>
      </w:r>
      <w:r w:rsidR="00BF28B8">
        <w:rPr>
          <w:rFonts w:cs="Times New Roman"/>
          <w:sz w:val="24"/>
          <w:szCs w:val="24"/>
        </w:rPr>
        <w:fldChar w:fldCharType="end"/>
      </w:r>
      <w:r w:rsidRPr="00967FA1">
        <w:rPr>
          <w:rFonts w:cs="Times New Roman"/>
          <w:sz w:val="24"/>
          <w:szCs w:val="24"/>
        </w:rPr>
        <w:t> .</w:t>
      </w:r>
    </w:p>
    <w:p w14:paraId="4CE04C6C" w14:textId="77777777" w:rsidR="00FE13EC" w:rsidRPr="00967FA1" w:rsidRDefault="00FE13EC" w:rsidP="00967FA1">
      <w:pPr>
        <w:ind w:firstLine="709"/>
        <w:rPr>
          <w:rFonts w:cs="Times New Roman"/>
          <w:sz w:val="24"/>
          <w:szCs w:val="24"/>
        </w:rPr>
      </w:pPr>
      <w:r w:rsidRPr="00967FA1">
        <w:rPr>
          <w:rFonts w:cs="Times New Roman"/>
          <w:sz w:val="24"/>
          <w:szCs w:val="24"/>
        </w:rPr>
        <w:t>Dalam praktiknya, terdapat dua pendekatan utama dalam melakukan peramalan, yaitu </w:t>
      </w:r>
      <w:r w:rsidRPr="00967FA1">
        <w:rPr>
          <w:rFonts w:cs="Times New Roman"/>
          <w:i/>
          <w:iCs/>
          <w:sz w:val="24"/>
          <w:szCs w:val="24"/>
        </w:rPr>
        <w:t>Top Down Forecasting</w:t>
      </w:r>
      <w:r w:rsidRPr="00967FA1">
        <w:rPr>
          <w:rFonts w:cs="Times New Roman"/>
          <w:sz w:val="24"/>
          <w:szCs w:val="24"/>
        </w:rPr>
        <w:t> dan </w:t>
      </w:r>
      <w:r w:rsidRPr="00967FA1">
        <w:rPr>
          <w:rFonts w:cs="Times New Roman"/>
          <w:i/>
          <w:iCs/>
          <w:sz w:val="24"/>
          <w:szCs w:val="24"/>
        </w:rPr>
        <w:t>Bottom Up Forecasting</w:t>
      </w:r>
      <w:r w:rsidRPr="00967FA1">
        <w:rPr>
          <w:rFonts w:cs="Times New Roman"/>
          <w:sz w:val="24"/>
          <w:szCs w:val="24"/>
        </w:rPr>
        <w:t>. </w:t>
      </w:r>
      <w:r w:rsidRPr="00967FA1">
        <w:rPr>
          <w:rFonts w:cs="Times New Roman"/>
          <w:i/>
          <w:iCs/>
          <w:sz w:val="24"/>
          <w:szCs w:val="24"/>
        </w:rPr>
        <w:t>Top Down Forecasting</w:t>
      </w:r>
      <w:r w:rsidRPr="00967FA1">
        <w:rPr>
          <w:rFonts w:cs="Times New Roman"/>
          <w:sz w:val="24"/>
          <w:szCs w:val="24"/>
        </w:rPr>
        <w:t> dimulai dengan hasil peramalan dari kondisi bisnis umum (makro) yang kemudian diterjemahkan ke dalam peramalan industri dan akhirnya ke pangsa pasar perusahaan. Metode statistik seperti analisis regresi dan korelasi sering digunakan dalam pendekatan ini. Sebaliknya, </w:t>
      </w:r>
      <w:r w:rsidRPr="00967FA1">
        <w:rPr>
          <w:rFonts w:cs="Times New Roman"/>
          <w:i/>
          <w:iCs/>
          <w:sz w:val="24"/>
          <w:szCs w:val="24"/>
        </w:rPr>
        <w:t>Bottom Up Forecasting</w:t>
      </w:r>
      <w:r w:rsidRPr="00967FA1">
        <w:rPr>
          <w:rFonts w:cs="Times New Roman"/>
          <w:sz w:val="24"/>
          <w:szCs w:val="24"/>
        </w:rPr>
        <w:t> dimulai dengan membuat perkiraan permintaan untuk produk akhir individual, kemudian menjumlahkannya untuk mendapatkan ramalan agregat. Banyak perusahaan menggabungkan kedua metode ini untuk mendapatkan hasil peramalan yang lebih akurat .</w:t>
      </w:r>
    </w:p>
    <w:p w14:paraId="4F6B373E" w14:textId="77777777" w:rsidR="00FE13EC" w:rsidRPr="00FE13EC" w:rsidRDefault="00FE13EC" w:rsidP="00FE13EC"/>
    <w:p w14:paraId="25283537" w14:textId="1BA509E3" w:rsidR="005C13CD" w:rsidRDefault="005C13CD" w:rsidP="005C13CD">
      <w:pPr>
        <w:pStyle w:val="Heading3"/>
        <w:ind w:left="709"/>
        <w:rPr>
          <w:rFonts w:cs="Times New Roman"/>
        </w:rPr>
      </w:pPr>
      <w:bookmarkStart w:id="38" w:name="_Toc233563387"/>
      <w:r>
        <w:rPr>
          <w:rFonts w:cs="Times New Roman"/>
        </w:rPr>
        <w:t>Peramalan Penjualan</w:t>
      </w:r>
      <w:r w:rsidR="00FC74C3">
        <w:rPr>
          <w:rFonts w:cs="Times New Roman"/>
        </w:rPr>
        <w:t xml:space="preserve"> (</w:t>
      </w:r>
      <w:r w:rsidR="00FC74C3" w:rsidRPr="00AD77D3">
        <w:rPr>
          <w:rFonts w:cs="Times New Roman"/>
          <w:i/>
          <w:iCs/>
        </w:rPr>
        <w:t>Sales Forecasting</w:t>
      </w:r>
      <w:r w:rsidR="00FC74C3">
        <w:rPr>
          <w:rFonts w:cs="Times New Roman"/>
        </w:rPr>
        <w:t>)</w:t>
      </w:r>
      <w:bookmarkEnd w:id="38"/>
    </w:p>
    <w:p w14:paraId="6DD2DA1D" w14:textId="77777777" w:rsidR="00F63830" w:rsidRPr="00F63830" w:rsidRDefault="00F63830" w:rsidP="00F63830">
      <w:pPr>
        <w:ind w:firstLine="709"/>
        <w:rPr>
          <w:rFonts w:cs="Times New Roman"/>
          <w:sz w:val="24"/>
          <w:szCs w:val="24"/>
        </w:rPr>
      </w:pPr>
      <w:r w:rsidRPr="00F63830">
        <w:rPr>
          <w:rFonts w:cs="Times New Roman"/>
          <w:sz w:val="24"/>
          <w:szCs w:val="24"/>
        </w:rPr>
        <w:t xml:space="preserve">Peramalan penjualan merupakan bagian spesifik dari peramalan yang berfokus pada estimasi permintaan produk atau jasa di masa mendatang, yang dinyatakan dalam kuantitas atau nilai penjualan sebagai fungsi dari waktu . Peramalan penjualan adalah dasar utama bagi perencanaan operasional dan strategis perusahaan. Tanpa estimasi penjualan yang akurat, perusahaan akan </w:t>
      </w:r>
      <w:r w:rsidRPr="00F63830">
        <w:rPr>
          <w:rFonts w:cs="Times New Roman"/>
          <w:sz w:val="24"/>
          <w:szCs w:val="24"/>
        </w:rPr>
        <w:lastRenderedPageBreak/>
        <w:t>kesulitan dalam menentukan target produksi, mengelola stok, dan mengalokasikan sumber daya secara efektif.</w:t>
      </w:r>
    </w:p>
    <w:p w14:paraId="4D068C76" w14:textId="5F6C3A69" w:rsidR="00F63830" w:rsidRPr="00F63830" w:rsidRDefault="00F63830" w:rsidP="00F63830">
      <w:pPr>
        <w:ind w:firstLine="709"/>
        <w:rPr>
          <w:rFonts w:cs="Times New Roman"/>
          <w:sz w:val="24"/>
          <w:szCs w:val="24"/>
        </w:rPr>
      </w:pPr>
      <w:r w:rsidRPr="00F63830">
        <w:rPr>
          <w:rFonts w:cs="Times New Roman"/>
          <w:sz w:val="24"/>
          <w:szCs w:val="24"/>
        </w:rPr>
        <w:t>Tujuan utama dari peramalan penjualan adalah untuk meminimalkan risiko ketidakpastian di masa depan terkait penerimaan pendapatan. Dengan mengetahui proyeksi penjualan, perusahaan dapat merencanakan kebutuhan produksi, tenaga kerja, dan bahan baku secara lebih presisi. Ketidakakuratan dalam peramalan penjualan dapat berakibat fatal, seperti kelebihan produksi (</w:t>
      </w:r>
      <w:r w:rsidRPr="008234D7">
        <w:rPr>
          <w:rFonts w:cs="Times New Roman"/>
          <w:i/>
          <w:iCs/>
          <w:sz w:val="24"/>
          <w:szCs w:val="24"/>
        </w:rPr>
        <w:t>overproduction</w:t>
      </w:r>
      <w:r w:rsidRPr="00F63830">
        <w:rPr>
          <w:rFonts w:cs="Times New Roman"/>
          <w:sz w:val="24"/>
          <w:szCs w:val="24"/>
        </w:rPr>
        <w:t>) yang menyebabkan pemborosan biaya penyimpanan dan modal, atau kekurangan produksi (</w:t>
      </w:r>
      <w:r w:rsidRPr="008234D7">
        <w:rPr>
          <w:rFonts w:cs="Times New Roman"/>
          <w:i/>
          <w:iCs/>
          <w:sz w:val="24"/>
          <w:szCs w:val="24"/>
        </w:rPr>
        <w:t>underproduction</w:t>
      </w:r>
      <w:r w:rsidRPr="00F63830">
        <w:rPr>
          <w:rFonts w:cs="Times New Roman"/>
          <w:sz w:val="24"/>
          <w:szCs w:val="24"/>
        </w:rPr>
        <w:t>) yang mengakibatkan hilangnya peluang pendapatan dan ketidakpuasan pelanggan. Sebagai contoh, dalam penelitian di PT Seiwa Indonesia, ketidaksesuaian antara permintaan dan produksi mendorong dilakukannya analisis peramalan untuk menentukan metode terbaik guna memprediksi permintaan produk RBL, dengan tujuan mengurangi kerugian akibat produksi berlebih</w:t>
      </w:r>
      <w:r w:rsidR="00425A0A">
        <w:rPr>
          <w:rFonts w:cs="Times New Roman"/>
          <w:sz w:val="24"/>
          <w:szCs w:val="24"/>
        </w:rPr>
        <w:fldChar w:fldCharType="begin" w:fldLock="1"/>
      </w:r>
      <w:r w:rsidR="00221969">
        <w:rPr>
          <w:rFonts w:cs="Times New Roman"/>
          <w:sz w:val="24"/>
          <w:szCs w:val="24"/>
        </w:rPr>
        <w:instrText>ADDIN CSL_CITATION {"citationItems":[{"id":"ITEM-1","itemData":{"DOI":"10.31004/jutin.v7i1.24763","abstract":"Based on historical data on the number of product requests and products produced in the January 2021-December 2022 period, there is a considerable discrepancy. Therefore to be able to predict demand in one or several subsequent periods based on past product demand data, the researcher conducts a forecasting analysis using the double exponential smoothing, moving average, and linear regression methods to find out the most accurate forecasting method to use. Based on the calculation results, it can be concluded that the most appropriate Forecasting method is the linear regression method because it has the lowest MSE value of 1,346,936,387. It is hoped that it will be able to assist PT Seiwa Indonesia in providing future stocks of RBL products in more accurate manner so as to reduce losses due to excessive production. ","author":[{"dropping-particle":"","family":"Azizah","given":"Nada Nishi","non-dropping-particle":"","parse-names":false,"suffix":""},{"dropping-particle":"","family":"Nisah","given":"Firda Ainun","non-dropping-particle":"","parse-names":false,"suffix":""}],"container-title":"Jurnal Teknik Industri Terintegrasi","id":"ITEM-1","issue":"1","issued":{"date-parts":[["2024"]]},"page":"215-324","title":"Analisis Peramalan Demand Produk RBL dengan Metode Double Exponensial Smoothing, Moving Avarage, dan Regresi Linear di PT Seiwa Indonesia","type":"article-journal","volume":"7"},"uris":["http://www.mendeley.com/documents/?uuid=c6c23abd-66b2-4384-be93-4a9cd3f46262"]}],"mendeley":{"formattedCitation":"(Azizah &amp; Nisah, 2024)","plainTextFormattedCitation":"(Azizah &amp; Nisah, 2024)","previouslyFormattedCitation":"(Azizah &amp; Nisah, 2024)"},"properties":{"noteIndex":0},"schema":"https://github.com/citation-style-language/schema/raw/master/csl-citation.json"}</w:instrText>
      </w:r>
      <w:r w:rsidR="00425A0A">
        <w:rPr>
          <w:rFonts w:cs="Times New Roman"/>
          <w:sz w:val="24"/>
          <w:szCs w:val="24"/>
        </w:rPr>
        <w:fldChar w:fldCharType="separate"/>
      </w:r>
      <w:r w:rsidR="00425A0A" w:rsidRPr="00425A0A">
        <w:rPr>
          <w:rFonts w:cs="Times New Roman"/>
          <w:noProof/>
          <w:sz w:val="24"/>
          <w:szCs w:val="24"/>
        </w:rPr>
        <w:t>(Azizah &amp; Nisah, 2024)</w:t>
      </w:r>
      <w:r w:rsidR="00425A0A">
        <w:rPr>
          <w:rFonts w:cs="Times New Roman"/>
          <w:sz w:val="24"/>
          <w:szCs w:val="24"/>
        </w:rPr>
        <w:fldChar w:fldCharType="end"/>
      </w:r>
      <w:r w:rsidRPr="00F63830">
        <w:rPr>
          <w:rFonts w:cs="Times New Roman"/>
          <w:sz w:val="24"/>
          <w:szCs w:val="24"/>
        </w:rPr>
        <w:t> .</w:t>
      </w:r>
    </w:p>
    <w:p w14:paraId="0F476383" w14:textId="77777777" w:rsidR="00F63830" w:rsidRPr="00F63830" w:rsidRDefault="00F63830" w:rsidP="00F63830">
      <w:pPr>
        <w:ind w:firstLine="709"/>
        <w:rPr>
          <w:rFonts w:cs="Times New Roman"/>
          <w:sz w:val="24"/>
          <w:szCs w:val="24"/>
        </w:rPr>
      </w:pPr>
      <w:r w:rsidRPr="00F63830">
        <w:rPr>
          <w:rFonts w:cs="Times New Roman"/>
          <w:sz w:val="24"/>
          <w:szCs w:val="24"/>
        </w:rPr>
        <w:t>Peramalan penjualan yang baik juga menjadi landasan bagi berbagai fungsi bisnis lainnya. Di bidang keuangan, peramalan ini membantu dalam penyusunan anggaran dan proyeksi arus kas. Di bidang pemasaran, peramalan menjadi dasar untuk merancang strategi promosi dan penetapan harga. Di bidang manajemen rantai pasok, peramalan penjualan krusial untuk menentukan kebijakan pengadaan bahan baku, manajemen inventaris, dan logistik . Dengan data historis penjualan, perusahaan dapat menghitung estimasi hari stok tersisa (</w:t>
      </w:r>
      <w:r w:rsidRPr="00F63830">
        <w:rPr>
          <w:rFonts w:cs="Times New Roman"/>
          <w:i/>
          <w:iCs/>
          <w:sz w:val="24"/>
          <w:szCs w:val="24"/>
        </w:rPr>
        <w:t>days of stock left</w:t>
      </w:r>
      <w:r w:rsidRPr="00F63830">
        <w:rPr>
          <w:rFonts w:cs="Times New Roman"/>
          <w:sz w:val="24"/>
          <w:szCs w:val="24"/>
        </w:rPr>
        <w:t>), yang memungkinkan pengambilan keputusan tepat waktu mengenai kapan harus memesan stok tambahan atau mengidentifikasi produk yang kurang diminati pasar .</w:t>
      </w:r>
    </w:p>
    <w:p w14:paraId="31A63EEC" w14:textId="77777777" w:rsidR="00F63830" w:rsidRPr="00F63830" w:rsidRDefault="00F63830" w:rsidP="00F63830"/>
    <w:p w14:paraId="01BA7537" w14:textId="25BF6651" w:rsidR="00FC74C3" w:rsidRPr="000C4DE6" w:rsidRDefault="00C75AB1" w:rsidP="00FC74C3">
      <w:pPr>
        <w:pStyle w:val="Heading3"/>
        <w:ind w:left="709"/>
        <w:rPr>
          <w:rFonts w:cs="Times New Roman"/>
          <w:i/>
          <w:iCs/>
        </w:rPr>
      </w:pPr>
      <w:bookmarkStart w:id="39" w:name="_Toc233563388"/>
      <w:r w:rsidRPr="000C4DE6">
        <w:rPr>
          <w:rFonts w:cs="Times New Roman"/>
          <w:i/>
          <w:iCs/>
        </w:rPr>
        <w:t>Time Series Forecasting</w:t>
      </w:r>
      <w:bookmarkEnd w:id="39"/>
    </w:p>
    <w:p w14:paraId="59D4315B" w14:textId="6DE7DB5A" w:rsidR="00A8274B" w:rsidRPr="00A8274B" w:rsidRDefault="00A8274B" w:rsidP="00A8274B">
      <w:pPr>
        <w:ind w:firstLine="709"/>
        <w:rPr>
          <w:rFonts w:cs="Times New Roman"/>
          <w:sz w:val="24"/>
          <w:szCs w:val="24"/>
        </w:rPr>
      </w:pPr>
      <w:r w:rsidRPr="00A8274B">
        <w:rPr>
          <w:rFonts w:cs="Times New Roman"/>
          <w:sz w:val="24"/>
          <w:szCs w:val="24"/>
        </w:rPr>
        <w:t xml:space="preserve">Time series forecasting atau peramalan deret waktu adalah metode peramalan kuantitatif yang menggunakan data historis untuk memprediksi nilai di masa depan. Metode ini didasarkan pada asumsi bahwa pola historis dari suatu data, seperti permintaan atau penjualan, merupakan indikator yang baik bagi </w:t>
      </w:r>
      <w:r w:rsidRPr="00A8274B">
        <w:rPr>
          <w:rFonts w:cs="Times New Roman"/>
          <w:sz w:val="24"/>
          <w:szCs w:val="24"/>
        </w:rPr>
        <w:lastRenderedPageBreak/>
        <w:t>pola di masa depan . Data deret waktu adalah serangkaian observasi yang diurutkan berdasarkan waktu, dan dalam analisisnya, model-model time series memungkinkan adanya korelasi antar observasi, di mana korelasi tersebut biasanya paling besar untuk titik-titik yang berdekatan dalam waktu</w:t>
      </w:r>
      <w:r w:rsidR="00221969">
        <w:rPr>
          <w:rFonts w:cs="Times New Roman"/>
          <w:sz w:val="24"/>
          <w:szCs w:val="24"/>
        </w:rPr>
        <w:fldChar w:fldCharType="begin" w:fldLock="1"/>
      </w:r>
      <w:r w:rsidR="006C33E0">
        <w:rPr>
          <w:rFonts w:cs="Times New Roman"/>
          <w:sz w:val="24"/>
          <w:szCs w:val="24"/>
        </w:rPr>
        <w:instrText>ADDIN CSL_CITATION {"citationItems":[{"id":"ITEM-1","itemData":{"author":[{"dropping-particle":"","family":"Rob J. Hyndman","given":"","non-dropping-particle":"","parse-names":false,"suffix":""},{"dropping-particle":"","family":"Athanasopoulos","given":"George","non-dropping-particle":"","parse-names":false,"suffix":""}],"edition":"2nd","id":"ITEM-1","issued":{"date-parts":[["2018"]]},"title":"Forecasting: Principles and practice","type":"book"},"uris":["http://www.mendeley.com/documents/?uuid=c8291fde-8404-4489-ac61-d226c37f34c6"]}],"mendeley":{"formattedCitation":"(Rob J. Hyndman &amp; Athanasopoulos, 2018)","plainTextFormattedCitation":"(Rob J. Hyndman &amp; Athanasopoulos, 2018)","previouslyFormattedCitation":"(Rob J. Hyndman &amp; Athanasopoulos, 2018)"},"properties":{"noteIndex":0},"schema":"https://github.com/citation-style-language/schema/raw/master/csl-citation.json"}</w:instrText>
      </w:r>
      <w:r w:rsidR="00221969">
        <w:rPr>
          <w:rFonts w:cs="Times New Roman"/>
          <w:sz w:val="24"/>
          <w:szCs w:val="24"/>
        </w:rPr>
        <w:fldChar w:fldCharType="separate"/>
      </w:r>
      <w:r w:rsidR="00424A2C" w:rsidRPr="00424A2C">
        <w:rPr>
          <w:rFonts w:cs="Times New Roman"/>
          <w:noProof/>
          <w:sz w:val="24"/>
          <w:szCs w:val="24"/>
        </w:rPr>
        <w:t>(Rob J. Hyndman &amp; Athanasopoulos, 2018)</w:t>
      </w:r>
      <w:r w:rsidR="00221969">
        <w:rPr>
          <w:rFonts w:cs="Times New Roman"/>
          <w:sz w:val="24"/>
          <w:szCs w:val="24"/>
        </w:rPr>
        <w:fldChar w:fldCharType="end"/>
      </w:r>
      <w:r w:rsidRPr="00A8274B">
        <w:rPr>
          <w:rFonts w:cs="Times New Roman"/>
          <w:sz w:val="24"/>
          <w:szCs w:val="24"/>
        </w:rPr>
        <w:t> .</w:t>
      </w:r>
    </w:p>
    <w:p w14:paraId="2FC4BE10" w14:textId="77777777" w:rsidR="00586638" w:rsidRPr="00586638" w:rsidRDefault="00586638" w:rsidP="00586638">
      <w:pPr>
        <w:ind w:firstLine="709"/>
        <w:rPr>
          <w:rFonts w:cs="Times New Roman"/>
          <w:sz w:val="24"/>
          <w:szCs w:val="24"/>
        </w:rPr>
      </w:pPr>
      <w:r w:rsidRPr="00586638">
        <w:rPr>
          <w:rFonts w:cs="Times New Roman"/>
          <w:sz w:val="24"/>
          <w:szCs w:val="24"/>
        </w:rPr>
        <w:t>Dalam analisis deret waktu, model time series berusaha untuk mengidentifikasi dan mengekstrak pola-pola bermakna yang tersembunyi di dalam data historis. Pola-pola ini tidak sekadar muncul secara acak, melainkan membentuk karakteristik tertentu yang dapat dikenali dan dipelajari. Salah satu pola yang paling mendasar adalah tren, yaitu gerakan data dalam jangka panjang yang menunjukkan kecenderungan naik atau turun secara konsisten. Selain itu, terdapat pula pola musiman, yang merupakan fluktuasi periodik yang terjadi secara teratur dalam interval waktu tertentu—misalnya mingguan, bulanan, atau tahunan—yang biasanya dipengaruhi oleh faktor kalender atau pergantian musim.</w:t>
      </w:r>
    </w:p>
    <w:p w14:paraId="6865652C" w14:textId="362510B6" w:rsidR="006B1757" w:rsidRDefault="00586638" w:rsidP="00586638">
      <w:pPr>
        <w:ind w:firstLine="709"/>
        <w:rPr>
          <w:rFonts w:cs="Times New Roman"/>
          <w:sz w:val="24"/>
          <w:szCs w:val="24"/>
        </w:rPr>
      </w:pPr>
      <w:r w:rsidRPr="00586638">
        <w:rPr>
          <w:rFonts w:cs="Times New Roman"/>
          <w:sz w:val="24"/>
          <w:szCs w:val="24"/>
        </w:rPr>
        <w:t>Namun, tidak semua fluktuasi bersifat tetap dan dapat diprediksi. Dalam dunia ekonomi dan bisnis, misalnya, sering dijumpai pola siklus, yakni fluktuasi jangka panjang yang muncul akibat pengaruh kondisi ekonomi, namun periode kemunculannya tidak tetap seperti halnya musiman. Terakhir, ada pula variasi acak atau irregular variation, yaitu fluktuasi yang benar-benar tidak dapat diprediksi karena muncul akibat kejadian-kejadian tak terduga. Pola inilah yang kerap menjadi tantangan dalam pemodelan, karena tidak mengikuti pola tertentu dan sulit diantisipasi. Dengan memahami keempat pola ini secara menyeluruh, model time series dapat menyusun gambaran yang lebih utuh tentang perilaku data di masa lalu dan meramalkan kemungkinan pergerakannya di masa depan.</w:t>
      </w:r>
    </w:p>
    <w:p w14:paraId="76FBFA2C" w14:textId="5146B1A9" w:rsidR="00B67628" w:rsidRDefault="00A8274B" w:rsidP="00626672">
      <w:pPr>
        <w:ind w:firstLine="709"/>
        <w:rPr>
          <w:rFonts w:cs="Times New Roman"/>
          <w:sz w:val="24"/>
          <w:szCs w:val="24"/>
        </w:rPr>
      </w:pPr>
      <w:r w:rsidRPr="00A8274B">
        <w:rPr>
          <w:rFonts w:cs="Times New Roman"/>
          <w:sz w:val="24"/>
          <w:szCs w:val="24"/>
        </w:rPr>
        <w:t>Beberapa model time series yang umum digunakan antara lain </w:t>
      </w:r>
      <w:r w:rsidRPr="00C97F2F">
        <w:rPr>
          <w:rFonts w:cs="Times New Roman"/>
          <w:i/>
          <w:iCs/>
          <w:sz w:val="24"/>
          <w:szCs w:val="24"/>
        </w:rPr>
        <w:t>Autoregressive</w:t>
      </w:r>
      <w:r w:rsidRPr="00A8274B">
        <w:rPr>
          <w:rFonts w:cs="Times New Roman"/>
          <w:sz w:val="24"/>
          <w:szCs w:val="24"/>
        </w:rPr>
        <w:t xml:space="preserve"> (AR), </w:t>
      </w:r>
      <w:r w:rsidRPr="00C97F2F">
        <w:rPr>
          <w:rFonts w:cs="Times New Roman"/>
          <w:i/>
          <w:iCs/>
          <w:sz w:val="24"/>
          <w:szCs w:val="24"/>
        </w:rPr>
        <w:t>Moving Average</w:t>
      </w:r>
      <w:r w:rsidRPr="00A8274B">
        <w:rPr>
          <w:rFonts w:cs="Times New Roman"/>
          <w:sz w:val="24"/>
          <w:szCs w:val="24"/>
        </w:rPr>
        <w:t xml:space="preserve"> (MA), </w:t>
      </w:r>
      <w:r w:rsidRPr="00C97F2F">
        <w:rPr>
          <w:rFonts w:cs="Times New Roman"/>
          <w:i/>
          <w:iCs/>
          <w:sz w:val="24"/>
          <w:szCs w:val="24"/>
        </w:rPr>
        <w:t>Autoregressive Integrated Moving Average</w:t>
      </w:r>
      <w:r w:rsidRPr="00A8274B">
        <w:rPr>
          <w:rFonts w:cs="Times New Roman"/>
          <w:sz w:val="24"/>
          <w:szCs w:val="24"/>
        </w:rPr>
        <w:t xml:space="preserve"> (ARIMA), dan model pemulusan (</w:t>
      </w:r>
      <w:r w:rsidR="00C97F2F" w:rsidRPr="00C97F2F">
        <w:rPr>
          <w:rFonts w:cs="Times New Roman"/>
          <w:i/>
          <w:iCs/>
          <w:sz w:val="24"/>
          <w:szCs w:val="24"/>
        </w:rPr>
        <w:t>E</w:t>
      </w:r>
      <w:r w:rsidRPr="00C97F2F">
        <w:rPr>
          <w:rFonts w:cs="Times New Roman"/>
          <w:i/>
          <w:iCs/>
          <w:sz w:val="24"/>
          <w:szCs w:val="24"/>
        </w:rPr>
        <w:t xml:space="preserve">xponential </w:t>
      </w:r>
      <w:r w:rsidR="00C97F2F" w:rsidRPr="00C97F2F">
        <w:rPr>
          <w:rFonts w:cs="Times New Roman"/>
          <w:i/>
          <w:iCs/>
          <w:sz w:val="24"/>
          <w:szCs w:val="24"/>
        </w:rPr>
        <w:t>S</w:t>
      </w:r>
      <w:r w:rsidRPr="00C97F2F">
        <w:rPr>
          <w:rFonts w:cs="Times New Roman"/>
          <w:i/>
          <w:iCs/>
          <w:sz w:val="24"/>
          <w:szCs w:val="24"/>
        </w:rPr>
        <w:t>moothing</w:t>
      </w:r>
      <w:r w:rsidRPr="00A8274B">
        <w:rPr>
          <w:rFonts w:cs="Times New Roman"/>
          <w:sz w:val="24"/>
          <w:szCs w:val="24"/>
        </w:rPr>
        <w:t>) </w:t>
      </w:r>
      <w:r w:rsidR="00267F67">
        <w:rPr>
          <w:rFonts w:cs="Times New Roman"/>
          <w:sz w:val="24"/>
          <w:szCs w:val="24"/>
        </w:rPr>
        <w:fldChar w:fldCharType="begin" w:fldLock="1"/>
      </w:r>
      <w:r w:rsidR="007B204E">
        <w:rPr>
          <w:rFonts w:cs="Times New Roman"/>
          <w:sz w:val="24"/>
          <w:szCs w:val="24"/>
        </w:rPr>
        <w:instrText>ADDIN CSL_CITATION {"citationItems":[{"id":"ITEM-1","itemData":{"ISBN":"9781118675021","author":[{"dropping-particle":"","family":"George E.P. Box","given":"Gwilym M. Jenkins","non-dropping-particle":"","parse-names":false,"suffix":""}],"id":"ITEM-1","issued":{"date-parts":[["2014"]]},"title":"Time series analysis: Forecasting and control","type":"book"},"uris":["http://www.mendeley.com/documents/?uuid=ca5a3857-590f-4c94-aae5-f957a719d60b"]}],"mendeley":{"formattedCitation":"(George E.P. Box, 2014)","plainTextFormattedCitation":"(George E.P. Box, 2014)","previouslyFormattedCitation":"(George E.P. Box, 2014)"},"properties":{"noteIndex":0},"schema":"https://github.com/citation-style-language/schema/raw/master/csl-citation.json"}</w:instrText>
      </w:r>
      <w:r w:rsidR="00267F67">
        <w:rPr>
          <w:rFonts w:cs="Times New Roman"/>
          <w:sz w:val="24"/>
          <w:szCs w:val="24"/>
        </w:rPr>
        <w:fldChar w:fldCharType="separate"/>
      </w:r>
      <w:r w:rsidR="00DA5B77" w:rsidRPr="00DA5B77">
        <w:rPr>
          <w:rFonts w:cs="Times New Roman"/>
          <w:noProof/>
          <w:sz w:val="24"/>
          <w:szCs w:val="24"/>
        </w:rPr>
        <w:t>(George E.P. Box, 2014)</w:t>
      </w:r>
      <w:r w:rsidR="00267F67">
        <w:rPr>
          <w:rFonts w:cs="Times New Roman"/>
          <w:sz w:val="24"/>
          <w:szCs w:val="24"/>
        </w:rPr>
        <w:fldChar w:fldCharType="end"/>
      </w:r>
      <w:r w:rsidRPr="00A8274B">
        <w:rPr>
          <w:rFonts w:cs="Times New Roman"/>
          <w:sz w:val="24"/>
          <w:szCs w:val="24"/>
        </w:rPr>
        <w:t xml:space="preserve">. Model-model ini secara efektif dapat menangani korelasi antar waktu dan efek musiman. Kemajuan komputasi saat ini bahkan memungkinkan pemilihan parameter model secara otomatis, seperti </w:t>
      </w:r>
      <w:r w:rsidRPr="00A8274B">
        <w:rPr>
          <w:rFonts w:cs="Times New Roman"/>
          <w:sz w:val="24"/>
          <w:szCs w:val="24"/>
        </w:rPr>
        <w:lastRenderedPageBreak/>
        <w:t>yang diimplementasikan dalam paket "</w:t>
      </w:r>
      <w:r w:rsidRPr="00C97F2F">
        <w:rPr>
          <w:rFonts w:cs="Times New Roman"/>
          <w:i/>
          <w:iCs/>
          <w:sz w:val="24"/>
          <w:szCs w:val="24"/>
        </w:rPr>
        <w:t>forecast</w:t>
      </w:r>
      <w:r w:rsidRPr="00A8274B">
        <w:rPr>
          <w:rFonts w:cs="Times New Roman"/>
          <w:sz w:val="24"/>
          <w:szCs w:val="24"/>
        </w:rPr>
        <w:t>" di R, yang membantu pengguna untuk mendapatkan model time series yang optimal .</w:t>
      </w:r>
    </w:p>
    <w:p w14:paraId="0FCEB90C" w14:textId="148DC87C" w:rsidR="00B758E0" w:rsidRDefault="00B758E0" w:rsidP="00B758E0">
      <w:pPr>
        <w:pStyle w:val="Heading3"/>
        <w:ind w:left="709"/>
        <w:rPr>
          <w:rFonts w:cs="Times New Roman"/>
        </w:rPr>
      </w:pPr>
      <w:bookmarkStart w:id="40" w:name="_Toc233563389"/>
      <w:r>
        <w:rPr>
          <w:rFonts w:cs="Times New Roman"/>
        </w:rPr>
        <w:t>AIDA (</w:t>
      </w:r>
      <w:r w:rsidR="006A4334" w:rsidRPr="006A4334">
        <w:rPr>
          <w:rFonts w:cs="Times New Roman"/>
          <w:i/>
          <w:iCs/>
        </w:rPr>
        <w:t>Attention, Interest, Desire, Action</w:t>
      </w:r>
      <w:r>
        <w:rPr>
          <w:rFonts w:cs="Times New Roman"/>
        </w:rPr>
        <w:t>)</w:t>
      </w:r>
      <w:bookmarkEnd w:id="40"/>
    </w:p>
    <w:p w14:paraId="12E39626" w14:textId="523730F4" w:rsidR="00CB2A0D" w:rsidRDefault="00CB2A0D" w:rsidP="00DF197E">
      <w:pPr>
        <w:pStyle w:val="font-claude-response-body"/>
        <w:spacing w:line="360" w:lineRule="auto"/>
        <w:ind w:firstLine="709"/>
        <w:jc w:val="both"/>
      </w:pPr>
      <w:r>
        <w:t xml:space="preserve">Konsep AIDA merupakan singkatan yang sudah lama dikenal dalam dunia pemasaran sebagai kerangka acuan untuk memahami empat tahapan yang dilalui konsumen dalam proses pembelian, yaitu </w:t>
      </w:r>
      <w:r>
        <w:rPr>
          <w:rStyle w:val="Emphasis"/>
        </w:rPr>
        <w:t>Attention</w:t>
      </w:r>
      <w:r>
        <w:t xml:space="preserve">, </w:t>
      </w:r>
      <w:r>
        <w:rPr>
          <w:rStyle w:val="Emphasis"/>
        </w:rPr>
        <w:t>Interest</w:t>
      </w:r>
      <w:r>
        <w:t xml:space="preserve">, </w:t>
      </w:r>
      <w:r>
        <w:rPr>
          <w:rStyle w:val="Emphasis"/>
        </w:rPr>
        <w:t>Desire</w:t>
      </w:r>
      <w:r>
        <w:t xml:space="preserve">, dan </w:t>
      </w:r>
      <w:r>
        <w:rPr>
          <w:rStyle w:val="Emphasis"/>
        </w:rPr>
        <w:t>Action</w:t>
      </w:r>
      <w:r>
        <w:t xml:space="preserve">. Model ini tergolong sederhana namun tetap relevan digunakan sebagai pedoman dalam menyusun strategi komunikasi pemasaran </w:t>
      </w:r>
      <w:r w:rsidR="00DF197E">
        <w:fldChar w:fldCharType="begin" w:fldLock="1"/>
      </w:r>
      <w:r w:rsidR="00DF197E">
        <w:instrText>ADDIN CSL_CITATION {"citationItems":[{"id":"ITEM-1","itemData":{"ISSN":"2809-8692","author":[{"dropping-particle":"","family":"Apriandi","given":"Nori Dwi","non-dropping-particle":"","parse-names":false,"suffix":""},{"dropping-particle":"","family":"Soleh","given":"Ahmad","non-dropping-particle":"","parse-names":false,"suffix":""},{"dropping-particle":"","family":"Irwanto","given":"Tito","non-dropping-particle":"","parse-names":false,"suffix":""}],"id":"ITEM-1","issue":"2","issued":{"date-parts":[["2023"]]},"page":"189-202","title":"The Effect Of Application Of Aida (Attention, Interest, Desire And\nAction) On Telkomsel Card Purchase Decisions In Bengkulu City\nPengaruh Penerapan Aida (Attention, Interest, Desire Dan Action)\nTerhadap Keputusan Pembelian Kartu Telkomsel Di Kota Bengkulu","type":"article-journal","volume":"2"},"uris":["http://www.mendeley.com/documents/?uuid=d03852a3-f347-480a-b468-317149b42495"]}],"mendeley":{"formattedCitation":"(Apriandi et al., 2023)","plainTextFormattedCitation":"(Apriandi et al., 2023)"},"properties":{"noteIndex":0},"schema":"https://github.com/citation-style-language/schema/raw/master/csl-citation.json"}</w:instrText>
      </w:r>
      <w:r w:rsidR="00DF197E">
        <w:fldChar w:fldCharType="separate"/>
      </w:r>
      <w:r w:rsidR="00DF197E" w:rsidRPr="00DF197E">
        <w:rPr>
          <w:noProof/>
        </w:rPr>
        <w:t>(Apriandi et al., 2023)</w:t>
      </w:r>
      <w:r w:rsidR="00DF197E">
        <w:fldChar w:fldCharType="end"/>
      </w:r>
      <w:r>
        <w:t>.</w:t>
      </w:r>
    </w:p>
    <w:p w14:paraId="4003ECB9" w14:textId="77777777" w:rsidR="00CB2A0D" w:rsidRDefault="00CB2A0D" w:rsidP="00DF197E">
      <w:pPr>
        <w:pStyle w:val="font-claude-response-body"/>
        <w:spacing w:line="360" w:lineRule="auto"/>
        <w:ind w:firstLine="709"/>
        <w:jc w:val="both"/>
      </w:pPr>
      <w:r>
        <w:t xml:space="preserve">Pada tahap </w:t>
      </w:r>
      <w:r>
        <w:rPr>
          <w:rStyle w:val="Emphasis"/>
        </w:rPr>
        <w:t>Attention</w:t>
      </w:r>
      <w:r>
        <w:t>, tugas utama pemasar adalah merancang media informasi yang mampu menarik perhatian konsumen sejak awal. Ini bisa dicapai melalui pernyataan, kata-kata, atau visual yang cukup kuat untuk membuat calon konsumen berhenti sejenak dan memperhatikan pesan yang disampaikan. Menurut Kotler &amp; Armstrong (2018), daya tarik sebuah iklan pada tahap ini ditentukan oleh tiga hal: konten pesan itu sendiri, seberapa sering iklan ditayangkan, dan bagaimana visualisasinya disajikan.</w:t>
      </w:r>
    </w:p>
    <w:p w14:paraId="719D4288" w14:textId="77777777" w:rsidR="00CB2A0D" w:rsidRDefault="00CB2A0D" w:rsidP="00DF197E">
      <w:pPr>
        <w:pStyle w:val="font-claude-response-body"/>
        <w:spacing w:line="360" w:lineRule="auto"/>
        <w:ind w:firstLine="709"/>
        <w:jc w:val="both"/>
      </w:pPr>
      <w:r>
        <w:t xml:space="preserve">Setelah perhatian konsumen berhasil didapat, tahap berikutnya adalah </w:t>
      </w:r>
      <w:r>
        <w:rPr>
          <w:rStyle w:val="Emphasis"/>
        </w:rPr>
        <w:t>Interest</w:t>
      </w:r>
      <w:r>
        <w:t xml:space="preserve"> — membangun ketertarikan agar target audiens bersedia meluangkan waktu untuk memahami pesan lebih jauh. Banyak media promosi gagal justru di tahap ini karena tidak berhasil membuat konsumen ingin tahu lebih lanjut. Untuk membangkitkan minat, pemasar sebaiknya menawarkan solusi atas masalah atau harapan konsumen, serta menjelaskan manfaat produk secara gamblang — bukan sekadar memaparkan fitur dan membiarkan konsumen menyimpulkan sendiri manfaatnya. Assael (2018) mendefinisikan </w:t>
      </w:r>
      <w:r>
        <w:rPr>
          <w:rStyle w:val="Emphasis"/>
        </w:rPr>
        <w:t>Interest</w:t>
      </w:r>
      <w:r>
        <w:t xml:space="preserve"> sebagai munculnya ketertarikan konsumen terhadap objek yang diperkenalkan pemasar, yang dipengaruhi oleh efektivitas media, persepsi konsumen terhadap produk setelah melihat iklan, dan kejelasan pesan yang disampaikan.</w:t>
      </w:r>
    </w:p>
    <w:p w14:paraId="390E46A1" w14:textId="77777777" w:rsidR="00CB2A0D" w:rsidRDefault="00CB2A0D" w:rsidP="00DF197E">
      <w:pPr>
        <w:pStyle w:val="font-claude-response-body"/>
        <w:spacing w:line="360" w:lineRule="auto"/>
        <w:ind w:firstLine="709"/>
        <w:jc w:val="both"/>
      </w:pPr>
      <w:r>
        <w:t xml:space="preserve">Tahap </w:t>
      </w:r>
      <w:r>
        <w:rPr>
          <w:rStyle w:val="Emphasis"/>
        </w:rPr>
        <w:t>Desire</w:t>
      </w:r>
      <w:r>
        <w:t xml:space="preserve"> muncul ketika pemasar mulai membangkitkan keinginan konsumen untuk memiliki atau mencoba produk. Di titik ini, pemasar perlu jeli </w:t>
      </w:r>
      <w:r>
        <w:lastRenderedPageBreak/>
        <w:t xml:space="preserve">membaca kesiapan konsumen: apakah mereka sudah cukup termotivasi, sudah mulai goyah secara emosional, namun masih menyimpan keraguan — misalnya mempertanyakan apakah produk benar-benar akan memberikan manfaat seperti yang dijanjikan dalam iklan. Dengan kata lain, </w:t>
      </w:r>
      <w:r>
        <w:rPr>
          <w:rStyle w:val="Emphasis"/>
        </w:rPr>
        <w:t>Desire</w:t>
      </w:r>
      <w:r>
        <w:t xml:space="preserve"> adalah proses mengubah ketertarikan menjadi keinginan nyata untuk memiliki dan merasakan produk tersebut.</w:t>
      </w:r>
    </w:p>
    <w:p w14:paraId="42AA06AB" w14:textId="253A1472" w:rsidR="00B758E0" w:rsidRPr="00626672" w:rsidRDefault="00CB2A0D" w:rsidP="00DF197E">
      <w:pPr>
        <w:pStyle w:val="font-claude-response-body"/>
        <w:spacing w:line="360" w:lineRule="auto"/>
        <w:ind w:firstLine="709"/>
        <w:jc w:val="both"/>
      </w:pPr>
      <w:r>
        <w:t xml:space="preserve">Tahap terakhir, </w:t>
      </w:r>
      <w:r>
        <w:rPr>
          <w:rStyle w:val="Emphasis"/>
        </w:rPr>
        <w:t>Action</w:t>
      </w:r>
      <w:r>
        <w:t>, adalah puncak dari keseluruhan proses — mendorong konsumen untuk benar-benar mengambil keputusan membeli. Pemasar perlu memandu target audiens secara eksplisit, karena konsumen cenderung baru bertindak setelah diberi arahan yang jelas, termasuk kadang informasi harga sebagai pemicu keputusan. Mengubah minat menjadi tindakan pembelian nyata bukan perkara mudah; diperlukan pemilihan kata yang tepat, bahkan kalimat perintah (</w:t>
      </w:r>
      <w:r>
        <w:rPr>
          <w:rStyle w:val="Emphasis"/>
        </w:rPr>
        <w:t>call to action</w:t>
      </w:r>
      <w:r>
        <w:t>) yang tegas agar konsumen benar-benar bergerak menuju keputusan pembelian</w:t>
      </w:r>
    </w:p>
    <w:p w14:paraId="09DD3F95" w14:textId="698EBE97" w:rsidR="00C75AB1" w:rsidRDefault="00C75AB1" w:rsidP="00C75AB1">
      <w:pPr>
        <w:pStyle w:val="Heading3"/>
        <w:ind w:left="709"/>
        <w:rPr>
          <w:rFonts w:cs="Times New Roman"/>
        </w:rPr>
      </w:pPr>
      <w:bookmarkStart w:id="41" w:name="_Toc233563390"/>
      <w:r>
        <w:rPr>
          <w:rFonts w:cs="Times New Roman"/>
        </w:rPr>
        <w:t xml:space="preserve">Metode Peramalan </w:t>
      </w:r>
      <w:r w:rsidRPr="00BC2C0D">
        <w:rPr>
          <w:rFonts w:cs="Times New Roman"/>
          <w:i/>
          <w:iCs/>
        </w:rPr>
        <w:t>Baseline</w:t>
      </w:r>
      <w:bookmarkEnd w:id="41"/>
    </w:p>
    <w:p w14:paraId="44EA496E" w14:textId="2F06FC1F" w:rsidR="004D4675" w:rsidRPr="004D4675" w:rsidRDefault="004D4675" w:rsidP="004D4675">
      <w:pPr>
        <w:ind w:firstLine="709"/>
        <w:rPr>
          <w:rFonts w:cs="Times New Roman"/>
          <w:sz w:val="24"/>
          <w:szCs w:val="24"/>
        </w:rPr>
      </w:pPr>
      <w:r w:rsidRPr="004D4675">
        <w:rPr>
          <w:rFonts w:cs="Times New Roman"/>
          <w:sz w:val="24"/>
          <w:szCs w:val="24"/>
        </w:rPr>
        <w:t>Metode peramalan </w:t>
      </w:r>
      <w:r w:rsidRPr="00BC2C0D">
        <w:rPr>
          <w:rFonts w:cs="Times New Roman"/>
          <w:i/>
          <w:iCs/>
          <w:sz w:val="24"/>
          <w:szCs w:val="24"/>
        </w:rPr>
        <w:t>baseline</w:t>
      </w:r>
      <w:r w:rsidRPr="004D4675">
        <w:rPr>
          <w:rFonts w:cs="Times New Roman"/>
          <w:sz w:val="24"/>
          <w:szCs w:val="24"/>
        </w:rPr>
        <w:t> adalah metode dasar dan sederhana yang sering digunakan sebagai titik awal dalam melakukan peramalan. Metode-metode ini menjadi fondasi penting dan sering digunakan sebagai pembanding untuk mengevaluasi kinerja metode yang lebih kompleks. Dalam konteks penelitian ini, metode baseline akan menjadi model individu yang akan digabungkan dalam </w:t>
      </w:r>
      <w:r w:rsidRPr="00BC2C0D">
        <w:rPr>
          <w:rFonts w:cs="Times New Roman"/>
          <w:i/>
          <w:iCs/>
          <w:sz w:val="24"/>
          <w:szCs w:val="24"/>
        </w:rPr>
        <w:t>ensemble</w:t>
      </w:r>
      <w:r w:rsidR="00BC2C0D">
        <w:rPr>
          <w:rFonts w:cs="Times New Roman"/>
          <w:sz w:val="24"/>
          <w:szCs w:val="24"/>
        </w:rPr>
        <w:t xml:space="preserve"> </w:t>
      </w:r>
      <w:r w:rsidR="007B204E">
        <w:rPr>
          <w:rFonts w:cs="Times New Roman"/>
          <w:sz w:val="24"/>
          <w:szCs w:val="24"/>
        </w:rPr>
        <w:fldChar w:fldCharType="begin" w:fldLock="1"/>
      </w:r>
      <w:r w:rsidR="006C33E0">
        <w:rPr>
          <w:rFonts w:cs="Times New Roman"/>
          <w:sz w:val="24"/>
          <w:szCs w:val="24"/>
        </w:rPr>
        <w:instrText>ADDIN CSL_CITATION {"citationItems":[{"id":"ITEM-1","itemData":{"author":[{"dropping-particle":"","family":"Rob J. Hyndman","given":"","non-dropping-particle":"","parse-names":false,"suffix":""},{"dropping-particle":"","family":"Athanasopoulos","given":"George","non-dropping-particle":"","parse-names":false,"suffix":""}],"edition":"2nd","id":"ITEM-1","issued":{"date-parts":[["2018"]]},"title":"Forecasting: Principles and practice","type":"book"},"uris":["http://www.mendeley.com/documents/?uuid=c8291fde-8404-4489-ac61-d226c37f34c6"]}],"mendeley":{"formattedCitation":"(Rob J. Hyndman &amp; Athanasopoulos, 2018)","plainTextFormattedCitation":"(Rob J. Hyndman &amp; Athanasopoulos, 2018)","previouslyFormattedCitation":"(Rob J. Hyndman &amp; Athanasopoulos, 2018)"},"properties":{"noteIndex":0},"schema":"https://github.com/citation-style-language/schema/raw/master/csl-citation.json"}</w:instrText>
      </w:r>
      <w:r w:rsidR="007B204E">
        <w:rPr>
          <w:rFonts w:cs="Times New Roman"/>
          <w:sz w:val="24"/>
          <w:szCs w:val="24"/>
        </w:rPr>
        <w:fldChar w:fldCharType="separate"/>
      </w:r>
      <w:r w:rsidR="00424A2C" w:rsidRPr="00424A2C">
        <w:rPr>
          <w:rFonts w:cs="Times New Roman"/>
          <w:noProof/>
          <w:sz w:val="24"/>
          <w:szCs w:val="24"/>
        </w:rPr>
        <w:t>(Rob J. Hyndman &amp; Athanasopoulos, 2018)</w:t>
      </w:r>
      <w:r w:rsidR="007B204E">
        <w:rPr>
          <w:rFonts w:cs="Times New Roman"/>
          <w:sz w:val="24"/>
          <w:szCs w:val="24"/>
        </w:rPr>
        <w:fldChar w:fldCharType="end"/>
      </w:r>
      <w:r w:rsidRPr="004D4675">
        <w:rPr>
          <w:rFonts w:cs="Times New Roman"/>
          <w:sz w:val="24"/>
          <w:szCs w:val="24"/>
        </w:rPr>
        <w:t>.</w:t>
      </w:r>
    </w:p>
    <w:p w14:paraId="174FD15D" w14:textId="77777777" w:rsidR="001B4029" w:rsidRPr="00BE7478" w:rsidRDefault="001B4029" w:rsidP="001B4029">
      <w:pPr>
        <w:pStyle w:val="Heading4"/>
        <w:ind w:left="810"/>
        <w:rPr>
          <w:i/>
          <w:iCs w:val="0"/>
        </w:rPr>
      </w:pPr>
      <w:r w:rsidRPr="00BE7478">
        <w:rPr>
          <w:i/>
          <w:iCs w:val="0"/>
        </w:rPr>
        <w:t>Moving Average</w:t>
      </w:r>
    </w:p>
    <w:p w14:paraId="208EF14E" w14:textId="77777777" w:rsidR="006D378E" w:rsidRPr="006D378E" w:rsidRDefault="006D378E" w:rsidP="006D378E">
      <w:pPr>
        <w:ind w:firstLine="709"/>
        <w:rPr>
          <w:rFonts w:cs="Times New Roman"/>
          <w:sz w:val="24"/>
          <w:szCs w:val="24"/>
        </w:rPr>
      </w:pPr>
      <w:r w:rsidRPr="006D378E">
        <w:rPr>
          <w:rFonts w:cs="Times New Roman"/>
          <w:sz w:val="24"/>
          <w:szCs w:val="24"/>
        </w:rPr>
        <w:t>Metode </w:t>
      </w:r>
      <w:r w:rsidRPr="00BE7478">
        <w:rPr>
          <w:rFonts w:cs="Times New Roman"/>
          <w:i/>
          <w:iCs/>
          <w:sz w:val="24"/>
          <w:szCs w:val="24"/>
        </w:rPr>
        <w:t>Moving Average</w:t>
      </w:r>
      <w:r w:rsidRPr="006D378E">
        <w:rPr>
          <w:rFonts w:cs="Times New Roman"/>
          <w:sz w:val="24"/>
          <w:szCs w:val="24"/>
        </w:rPr>
        <w:t> (rata-rata bergerak) adalah teknik peramalan yang menghitung rata-rata dari sejumlah data historis terbaru untuk memprediksi nilai periode berikutnya. Metode ini efektif untuk menghaluskan fluktuasi acak dalam data dan mengidentifikasi tren. Asumsi dasarnya adalah bahwa permintaan di masa depan akan mendekati rata-rata permintaan beberapa periode terakhir .</w:t>
      </w:r>
    </w:p>
    <w:p w14:paraId="26CBFFB9" w14:textId="77777777" w:rsidR="006D378E" w:rsidRPr="006D378E" w:rsidRDefault="006D378E" w:rsidP="006D378E">
      <w:pPr>
        <w:ind w:firstLine="709"/>
        <w:rPr>
          <w:rFonts w:cs="Times New Roman"/>
          <w:sz w:val="24"/>
          <w:szCs w:val="24"/>
        </w:rPr>
      </w:pPr>
      <w:r w:rsidRPr="006D378E">
        <w:rPr>
          <w:rFonts w:cs="Times New Roman"/>
          <w:sz w:val="24"/>
          <w:szCs w:val="24"/>
        </w:rPr>
        <w:t>Terdapat beberapa variasi dari metode </w:t>
      </w:r>
      <w:r w:rsidRPr="00194C45">
        <w:rPr>
          <w:rFonts w:cs="Times New Roman"/>
          <w:i/>
          <w:iCs/>
          <w:sz w:val="24"/>
          <w:szCs w:val="24"/>
        </w:rPr>
        <w:t>Moving Average</w:t>
      </w:r>
      <w:r w:rsidRPr="006D378E">
        <w:rPr>
          <w:rFonts w:cs="Times New Roman"/>
          <w:sz w:val="24"/>
          <w:szCs w:val="24"/>
        </w:rPr>
        <w:t>, antara lain:</w:t>
      </w:r>
    </w:p>
    <w:p w14:paraId="7B1E337F" w14:textId="77777777" w:rsidR="006D378E" w:rsidRPr="006D378E" w:rsidRDefault="006D378E">
      <w:pPr>
        <w:pStyle w:val="ListParagraph"/>
        <w:numPr>
          <w:ilvl w:val="0"/>
          <w:numId w:val="8"/>
        </w:numPr>
        <w:tabs>
          <w:tab w:val="num" w:pos="720"/>
        </w:tabs>
        <w:spacing w:line="360" w:lineRule="auto"/>
        <w:jc w:val="both"/>
        <w:rPr>
          <w:rFonts w:ascii="Times New Roman" w:hAnsi="Times New Roman" w:cs="Times New Roman"/>
          <w:sz w:val="24"/>
          <w:szCs w:val="24"/>
        </w:rPr>
      </w:pPr>
      <w:r w:rsidRPr="00194C45">
        <w:rPr>
          <w:rFonts w:ascii="Times New Roman" w:hAnsi="Times New Roman" w:cs="Times New Roman"/>
          <w:i/>
          <w:iCs/>
          <w:sz w:val="24"/>
          <w:szCs w:val="24"/>
        </w:rPr>
        <w:lastRenderedPageBreak/>
        <w:t>Single Moving Average</w:t>
      </w:r>
      <w:r w:rsidRPr="006D378E">
        <w:rPr>
          <w:rFonts w:ascii="Times New Roman" w:hAnsi="Times New Roman" w:cs="Times New Roman"/>
          <w:sz w:val="24"/>
          <w:szCs w:val="24"/>
        </w:rPr>
        <w:t xml:space="preserve"> (SMA): Memberikan bobot yang sama kepada setiap data dalam periode yang digunakan.</w:t>
      </w:r>
    </w:p>
    <w:p w14:paraId="50AA806D" w14:textId="77777777" w:rsidR="006D378E" w:rsidRPr="006D378E" w:rsidRDefault="006D378E">
      <w:pPr>
        <w:pStyle w:val="ListParagraph"/>
        <w:numPr>
          <w:ilvl w:val="0"/>
          <w:numId w:val="8"/>
        </w:numPr>
        <w:tabs>
          <w:tab w:val="num" w:pos="720"/>
        </w:tabs>
        <w:spacing w:line="360" w:lineRule="auto"/>
        <w:jc w:val="both"/>
        <w:rPr>
          <w:rFonts w:ascii="Times New Roman" w:hAnsi="Times New Roman" w:cs="Times New Roman"/>
          <w:sz w:val="24"/>
          <w:szCs w:val="24"/>
        </w:rPr>
      </w:pPr>
      <w:r w:rsidRPr="00194C45">
        <w:rPr>
          <w:rFonts w:ascii="Times New Roman" w:hAnsi="Times New Roman" w:cs="Times New Roman"/>
          <w:i/>
          <w:iCs/>
          <w:sz w:val="24"/>
          <w:szCs w:val="24"/>
        </w:rPr>
        <w:t>Weighted Moving Average</w:t>
      </w:r>
      <w:r w:rsidRPr="006D378E">
        <w:rPr>
          <w:rFonts w:ascii="Times New Roman" w:hAnsi="Times New Roman" w:cs="Times New Roman"/>
          <w:sz w:val="24"/>
          <w:szCs w:val="24"/>
        </w:rPr>
        <w:t xml:space="preserve"> (WMA): Memberikan bobot yang berbeda kepada setiap data, biasanya data terbaru diberi bobot lebih besar.</w:t>
      </w:r>
    </w:p>
    <w:p w14:paraId="380DC804" w14:textId="77777777" w:rsidR="006D378E" w:rsidRPr="006D378E" w:rsidRDefault="006D378E">
      <w:pPr>
        <w:pStyle w:val="ListParagraph"/>
        <w:numPr>
          <w:ilvl w:val="0"/>
          <w:numId w:val="8"/>
        </w:numPr>
        <w:tabs>
          <w:tab w:val="num" w:pos="720"/>
        </w:tabs>
        <w:spacing w:line="360" w:lineRule="auto"/>
        <w:jc w:val="both"/>
        <w:rPr>
          <w:rFonts w:ascii="Times New Roman" w:hAnsi="Times New Roman" w:cs="Times New Roman"/>
          <w:sz w:val="24"/>
          <w:szCs w:val="24"/>
        </w:rPr>
      </w:pPr>
      <w:r w:rsidRPr="00194C45">
        <w:rPr>
          <w:rFonts w:ascii="Times New Roman" w:hAnsi="Times New Roman" w:cs="Times New Roman"/>
          <w:i/>
          <w:iCs/>
          <w:sz w:val="24"/>
          <w:szCs w:val="24"/>
        </w:rPr>
        <w:t>Double Moving Average</w:t>
      </w:r>
      <w:r w:rsidRPr="006D378E">
        <w:rPr>
          <w:rFonts w:ascii="Times New Roman" w:hAnsi="Times New Roman" w:cs="Times New Roman"/>
          <w:sz w:val="24"/>
          <w:szCs w:val="24"/>
        </w:rPr>
        <w:t>: Digunakan untuk data yang menunjukkan tren, dengan menghaluskan data hasil SMA sekali lagi.</w:t>
      </w:r>
    </w:p>
    <w:p w14:paraId="03BF02F2" w14:textId="77777777" w:rsidR="006D378E" w:rsidRPr="006D378E" w:rsidRDefault="006D378E" w:rsidP="006D378E">
      <w:pPr>
        <w:ind w:firstLine="709"/>
        <w:rPr>
          <w:rFonts w:cs="Times New Roman"/>
          <w:sz w:val="24"/>
          <w:szCs w:val="24"/>
        </w:rPr>
      </w:pPr>
      <w:r w:rsidRPr="006D378E">
        <w:rPr>
          <w:rFonts w:cs="Times New Roman"/>
          <w:sz w:val="24"/>
          <w:szCs w:val="24"/>
        </w:rPr>
        <w:t>Keunggulan utama metode ini adalah kesederhanaannya dan kemudahan dalam implementasi. Namun, metode ini memiliki kelemahan dalam menangani data dengan pola musiman atau tren yang kuat, serta memerlukan penentuan panjang periode (jendela) yang optimal.</w:t>
      </w:r>
    </w:p>
    <w:p w14:paraId="7800D728" w14:textId="77777777" w:rsidR="004D4675" w:rsidRPr="004D4675" w:rsidRDefault="004D4675" w:rsidP="004D4675"/>
    <w:p w14:paraId="6C1F8804" w14:textId="77777777" w:rsidR="001B4029" w:rsidRPr="00BE7478" w:rsidRDefault="001B4029" w:rsidP="001B4029">
      <w:pPr>
        <w:pStyle w:val="Heading4"/>
        <w:ind w:left="810"/>
        <w:rPr>
          <w:i/>
          <w:iCs w:val="0"/>
        </w:rPr>
      </w:pPr>
      <w:r w:rsidRPr="00BE7478">
        <w:rPr>
          <w:i/>
          <w:iCs w:val="0"/>
        </w:rPr>
        <w:t>Exponential Smoothing</w:t>
      </w:r>
    </w:p>
    <w:p w14:paraId="21B319FA" w14:textId="2DF78AC3" w:rsidR="00D02BA4" w:rsidRPr="00D02BA4" w:rsidRDefault="00D02BA4" w:rsidP="00D02BA4">
      <w:pPr>
        <w:ind w:firstLine="709"/>
        <w:rPr>
          <w:rFonts w:cs="Times New Roman"/>
          <w:sz w:val="24"/>
          <w:szCs w:val="24"/>
        </w:rPr>
      </w:pPr>
      <w:r w:rsidRPr="006C33E0">
        <w:rPr>
          <w:rFonts w:cs="Times New Roman"/>
          <w:i/>
          <w:iCs/>
          <w:sz w:val="24"/>
          <w:szCs w:val="24"/>
        </w:rPr>
        <w:t>Exponential Smoothing</w:t>
      </w:r>
      <w:r w:rsidRPr="00D02BA4">
        <w:rPr>
          <w:rFonts w:cs="Times New Roman"/>
          <w:sz w:val="24"/>
          <w:szCs w:val="24"/>
        </w:rPr>
        <w:t> (pemulusan eksponensial) adalah metode peramalan yang memberikan bobot secara eksponensial menurun pada data historis, di mana data yang lebih baru memiliki bobot yang lebih tinggi. Metode ini lebih responsif terhadap perubahan pola data dibandingkan Moving Average</w:t>
      </w:r>
      <w:r w:rsidR="006C33E0">
        <w:rPr>
          <w:rFonts w:cs="Times New Roman"/>
          <w:sz w:val="24"/>
          <w:szCs w:val="24"/>
        </w:rPr>
        <w:fldChar w:fldCharType="begin" w:fldLock="1"/>
      </w:r>
      <w:r w:rsidR="002C7D23">
        <w:rPr>
          <w:rFonts w:cs="Times New Roman"/>
          <w:sz w:val="24"/>
          <w:szCs w:val="24"/>
        </w:rPr>
        <w:instrText>ADDIN CSL_CITATION {"citationItems":[{"id":"ITEM-1","itemData":{"author":[{"dropping-particle":"","family":"Rob J. Hyndman","given":"","non-dropping-particle":"","parse-names":false,"suffix":""},{"dropping-particle":"","family":"Athanasopoulos","given":"George","non-dropping-particle":"","parse-names":false,"suffix":""}],"edition":"2nd","id":"ITEM-1","issued":{"date-parts":[["2018"]]},"title":"Forecasting: Principles and practice","type":"book"},"uris":["http://www.mendeley.com/documents/?uuid=c8291fde-8404-4489-ac61-d226c37f34c6"]}],"mendeley":{"formattedCitation":"(Rob J. Hyndman &amp; Athanasopoulos, 2018)","plainTextFormattedCitation":"(Rob J. Hyndman &amp; Athanasopoulos, 2018)","previouslyFormattedCitation":"(Rob J. Hyndman &amp; Athanasopoulos, 2018)"},"properties":{"noteIndex":0},"schema":"https://github.com/citation-style-language/schema/raw/master/csl-citation.json"}</w:instrText>
      </w:r>
      <w:r w:rsidR="006C33E0">
        <w:rPr>
          <w:rFonts w:cs="Times New Roman"/>
          <w:sz w:val="24"/>
          <w:szCs w:val="24"/>
        </w:rPr>
        <w:fldChar w:fldCharType="separate"/>
      </w:r>
      <w:r w:rsidR="006C33E0" w:rsidRPr="006C33E0">
        <w:rPr>
          <w:rFonts w:cs="Times New Roman"/>
          <w:noProof/>
          <w:sz w:val="24"/>
          <w:szCs w:val="24"/>
        </w:rPr>
        <w:t>(Rob J. Hyndman &amp; Athanasopoulos, 2018)</w:t>
      </w:r>
      <w:r w:rsidR="006C33E0">
        <w:rPr>
          <w:rFonts w:cs="Times New Roman"/>
          <w:sz w:val="24"/>
          <w:szCs w:val="24"/>
        </w:rPr>
        <w:fldChar w:fldCharType="end"/>
      </w:r>
      <w:r w:rsidRPr="00D02BA4">
        <w:rPr>
          <w:rFonts w:cs="Times New Roman"/>
          <w:sz w:val="24"/>
          <w:szCs w:val="24"/>
        </w:rPr>
        <w:t> . Terdapat beberapa jenis Exponential Smoothing:</w:t>
      </w:r>
    </w:p>
    <w:p w14:paraId="6EF85207" w14:textId="77777777" w:rsidR="00D02BA4" w:rsidRPr="00D02BA4" w:rsidRDefault="00D02BA4">
      <w:pPr>
        <w:pStyle w:val="ListParagraph"/>
        <w:numPr>
          <w:ilvl w:val="0"/>
          <w:numId w:val="9"/>
        </w:numPr>
        <w:spacing w:line="360" w:lineRule="auto"/>
        <w:jc w:val="both"/>
        <w:rPr>
          <w:rFonts w:ascii="Times New Roman" w:hAnsi="Times New Roman" w:cs="Times New Roman"/>
          <w:sz w:val="24"/>
          <w:szCs w:val="24"/>
        </w:rPr>
      </w:pPr>
      <w:r w:rsidRPr="006C33E0">
        <w:rPr>
          <w:rFonts w:ascii="Times New Roman" w:hAnsi="Times New Roman" w:cs="Times New Roman"/>
          <w:i/>
          <w:iCs/>
          <w:sz w:val="24"/>
          <w:szCs w:val="24"/>
        </w:rPr>
        <w:t>Single Exponential Smoothing</w:t>
      </w:r>
      <w:r w:rsidRPr="00D02BA4">
        <w:rPr>
          <w:rFonts w:ascii="Times New Roman" w:hAnsi="Times New Roman" w:cs="Times New Roman"/>
          <w:sz w:val="24"/>
          <w:szCs w:val="24"/>
        </w:rPr>
        <w:t xml:space="preserve"> (SES): Cocok untuk data yang tidak memiliki tren atau musiman. Model ini hanya memiliki satu parameter pemulusan (</w:t>
      </w:r>
      <w:r w:rsidRPr="00D56F6E">
        <w:rPr>
          <w:rFonts w:ascii="Times New Roman" w:hAnsi="Times New Roman" w:cs="Times New Roman"/>
          <w:i/>
          <w:iCs/>
          <w:sz w:val="24"/>
          <w:szCs w:val="24"/>
        </w:rPr>
        <w:t>alpha</w:t>
      </w:r>
      <w:r w:rsidRPr="00D02BA4">
        <w:rPr>
          <w:rFonts w:ascii="Times New Roman" w:hAnsi="Times New Roman" w:cs="Times New Roman"/>
          <w:sz w:val="24"/>
          <w:szCs w:val="24"/>
        </w:rPr>
        <w:t>).</w:t>
      </w:r>
    </w:p>
    <w:p w14:paraId="476FB7F3" w14:textId="095C1288" w:rsidR="00D02BA4" w:rsidRPr="00D02BA4" w:rsidRDefault="00D02BA4">
      <w:pPr>
        <w:pStyle w:val="ListParagraph"/>
        <w:numPr>
          <w:ilvl w:val="0"/>
          <w:numId w:val="9"/>
        </w:numPr>
        <w:tabs>
          <w:tab w:val="num" w:pos="720"/>
        </w:tabs>
        <w:spacing w:line="360" w:lineRule="auto"/>
        <w:jc w:val="both"/>
        <w:rPr>
          <w:rFonts w:ascii="Times New Roman" w:hAnsi="Times New Roman" w:cs="Times New Roman"/>
          <w:sz w:val="24"/>
          <w:szCs w:val="24"/>
        </w:rPr>
      </w:pPr>
      <w:r w:rsidRPr="006C33E0">
        <w:rPr>
          <w:rFonts w:ascii="Times New Roman" w:hAnsi="Times New Roman" w:cs="Times New Roman"/>
          <w:i/>
          <w:iCs/>
          <w:sz w:val="24"/>
          <w:szCs w:val="24"/>
        </w:rPr>
        <w:t>Double Exponential Smoothing</w:t>
      </w:r>
      <w:r w:rsidRPr="00D02BA4">
        <w:rPr>
          <w:rFonts w:ascii="Times New Roman" w:hAnsi="Times New Roman" w:cs="Times New Roman"/>
          <w:sz w:val="24"/>
          <w:szCs w:val="24"/>
        </w:rPr>
        <w:t xml:space="preserve"> (DES): Digunakan untuk data yang mengandung tren. Metode ini memiliki dua parameter pemulusan, satu untuk level dan satu untuk tren. </w:t>
      </w:r>
      <w:r w:rsidR="002C7D23">
        <w:rPr>
          <w:rFonts w:ascii="Times New Roman" w:hAnsi="Times New Roman" w:cs="Times New Roman"/>
          <w:sz w:val="24"/>
          <w:szCs w:val="24"/>
        </w:rPr>
        <w:t>Sebuah p</w:t>
      </w:r>
      <w:r w:rsidRPr="00D02BA4">
        <w:rPr>
          <w:rFonts w:ascii="Times New Roman" w:hAnsi="Times New Roman" w:cs="Times New Roman"/>
          <w:sz w:val="24"/>
          <w:szCs w:val="24"/>
        </w:rPr>
        <w:t>enelitian menggunakan metode ini untuk meramalkan permintaan produk di PT Seiwa Indonesia </w:t>
      </w:r>
      <w:r w:rsidR="002C7D23">
        <w:rPr>
          <w:rFonts w:ascii="Times New Roman" w:hAnsi="Times New Roman" w:cs="Times New Roman"/>
          <w:sz w:val="24"/>
          <w:szCs w:val="24"/>
        </w:rPr>
        <w:fldChar w:fldCharType="begin" w:fldLock="1"/>
      </w:r>
      <w:r w:rsidR="009877F4">
        <w:rPr>
          <w:rFonts w:ascii="Times New Roman" w:hAnsi="Times New Roman" w:cs="Times New Roman"/>
          <w:sz w:val="24"/>
          <w:szCs w:val="24"/>
        </w:rPr>
        <w:instrText>ADDIN CSL_CITATION {"citationItems":[{"id":"ITEM-1","itemData":{"DOI":"10.31004/jutin.v7i1.24763","abstract":"Based on historical data on the number of product requests and products produced in the January 2021-December 2022 period, there is a considerable discrepancy. Therefore to be able to predict demand in one or several subsequent periods based on past product demand data, the researcher conducts a forecasting analysis using the double exponential smoothing, moving average, and linear regression methods to find out the most accurate forecasting method to use. Based on the calculation results, it can be concluded that the most appropriate Forecasting method is the linear regression method because it has the lowest MSE value of 1,346,936,387. It is hoped that it will be able to assist PT Seiwa Indonesia in providing future stocks of RBL products in more accurate manner so as to reduce losses due to excessive production. ","author":[{"dropping-particle":"","family":"Azizah","given":"Nada Nishi","non-dropping-particle":"","parse-names":false,"suffix":""},{"dropping-particle":"","family":"Nisah","given":"Firda Ainun","non-dropping-particle":"","parse-names":false,"suffix":""}],"container-title":"Jurnal Teknik Industri Terintegrasi","id":"ITEM-1","issue":"1","issued":{"date-parts":[["2024"]]},"page":"215-324","title":"Analisis Peramalan Demand Produk RBL dengan Metode Double Exponensial Smoothing, Moving Avarage, dan Regresi Linear di PT Seiwa Indonesia","type":"article-journal","volume":"7"},"uris":["http://www.mendeley.com/documents/?uuid=c6c23abd-66b2-4384-be93-4a9cd3f46262"]}],"mendeley":{"formattedCitation":"(Azizah &amp; Nisah, 2024)","plainTextFormattedCitation":"(Azizah &amp; Nisah, 2024)","previouslyFormattedCitation":"(Azizah &amp; Nisah, 2024)"},"properties":{"noteIndex":0},"schema":"https://github.com/citation-style-language/schema/raw/master/csl-citation.json"}</w:instrText>
      </w:r>
      <w:r w:rsidR="002C7D23">
        <w:rPr>
          <w:rFonts w:ascii="Times New Roman" w:hAnsi="Times New Roman" w:cs="Times New Roman"/>
          <w:sz w:val="24"/>
          <w:szCs w:val="24"/>
        </w:rPr>
        <w:fldChar w:fldCharType="separate"/>
      </w:r>
      <w:r w:rsidR="002C7D23" w:rsidRPr="002C7D23">
        <w:rPr>
          <w:rFonts w:ascii="Times New Roman" w:hAnsi="Times New Roman" w:cs="Times New Roman"/>
          <w:noProof/>
          <w:sz w:val="24"/>
          <w:szCs w:val="24"/>
        </w:rPr>
        <w:t>(Azizah &amp; Nisah, 2024)</w:t>
      </w:r>
      <w:r w:rsidR="002C7D23">
        <w:rPr>
          <w:rFonts w:ascii="Times New Roman" w:hAnsi="Times New Roman" w:cs="Times New Roman"/>
          <w:sz w:val="24"/>
          <w:szCs w:val="24"/>
        </w:rPr>
        <w:fldChar w:fldCharType="end"/>
      </w:r>
      <w:r w:rsidRPr="00D02BA4">
        <w:rPr>
          <w:rFonts w:ascii="Times New Roman" w:hAnsi="Times New Roman" w:cs="Times New Roman"/>
          <w:sz w:val="24"/>
          <w:szCs w:val="24"/>
        </w:rPr>
        <w:t>.</w:t>
      </w:r>
    </w:p>
    <w:p w14:paraId="23F0C437" w14:textId="77777777" w:rsidR="00D02BA4" w:rsidRPr="00D02BA4" w:rsidRDefault="00D02BA4">
      <w:pPr>
        <w:pStyle w:val="ListParagraph"/>
        <w:numPr>
          <w:ilvl w:val="0"/>
          <w:numId w:val="9"/>
        </w:numPr>
        <w:tabs>
          <w:tab w:val="num" w:pos="720"/>
        </w:tabs>
        <w:spacing w:line="360" w:lineRule="auto"/>
        <w:jc w:val="both"/>
        <w:rPr>
          <w:rFonts w:ascii="Times New Roman" w:hAnsi="Times New Roman" w:cs="Times New Roman"/>
          <w:sz w:val="24"/>
          <w:szCs w:val="24"/>
        </w:rPr>
      </w:pPr>
      <w:r w:rsidRPr="006C33E0">
        <w:rPr>
          <w:rFonts w:ascii="Times New Roman" w:hAnsi="Times New Roman" w:cs="Times New Roman"/>
          <w:i/>
          <w:iCs/>
          <w:sz w:val="24"/>
          <w:szCs w:val="24"/>
        </w:rPr>
        <w:lastRenderedPageBreak/>
        <w:t>Triple Exponential Smoothing</w:t>
      </w:r>
      <w:r w:rsidRPr="00D02BA4">
        <w:rPr>
          <w:rFonts w:ascii="Times New Roman" w:hAnsi="Times New Roman" w:cs="Times New Roman"/>
          <w:sz w:val="24"/>
          <w:szCs w:val="24"/>
        </w:rPr>
        <w:t xml:space="preserve"> (TES) atau Holt-Winters: Digunakan untuk data yang mengandung tren dan musiman.</w:t>
      </w:r>
    </w:p>
    <w:p w14:paraId="66A42AC6" w14:textId="77777777" w:rsidR="00D02BA4" w:rsidRPr="00D02BA4" w:rsidRDefault="00D02BA4" w:rsidP="00D02BA4">
      <w:pPr>
        <w:ind w:firstLine="709"/>
        <w:rPr>
          <w:rFonts w:cs="Times New Roman"/>
          <w:sz w:val="24"/>
          <w:szCs w:val="24"/>
        </w:rPr>
      </w:pPr>
      <w:r w:rsidRPr="00D02BA4">
        <w:rPr>
          <w:rFonts w:cs="Times New Roman"/>
          <w:sz w:val="24"/>
          <w:szCs w:val="24"/>
        </w:rPr>
        <w:t>Pemilihan parameter pemulusan (</w:t>
      </w:r>
      <w:r w:rsidRPr="007E67D2">
        <w:rPr>
          <w:rFonts w:cs="Times New Roman"/>
          <w:i/>
          <w:iCs/>
          <w:sz w:val="24"/>
          <w:szCs w:val="24"/>
        </w:rPr>
        <w:t>alpha, beta, gamma</w:t>
      </w:r>
      <w:r w:rsidRPr="00D02BA4">
        <w:rPr>
          <w:rFonts w:cs="Times New Roman"/>
          <w:sz w:val="24"/>
          <w:szCs w:val="24"/>
        </w:rPr>
        <w:t>) sangat penting dalam metode ini karena menentukan seberapa cepat model merespons perubahan data.</w:t>
      </w:r>
    </w:p>
    <w:p w14:paraId="10B1FA3E" w14:textId="76203630" w:rsidR="001B4029" w:rsidRPr="00BE7478" w:rsidRDefault="008162EA" w:rsidP="001B4029">
      <w:pPr>
        <w:pStyle w:val="Heading4"/>
        <w:ind w:left="810"/>
        <w:rPr>
          <w:i/>
          <w:iCs w:val="0"/>
        </w:rPr>
      </w:pPr>
      <w:r>
        <w:rPr>
          <w:i/>
          <w:iCs w:val="0"/>
        </w:rPr>
        <w:t>Recurrent Neural Network</w:t>
      </w:r>
    </w:p>
    <w:p w14:paraId="347DF9B3" w14:textId="77777777" w:rsidR="00D42C18" w:rsidRDefault="00D42C18" w:rsidP="00E072B0">
      <w:pPr>
        <w:ind w:firstLine="709"/>
        <w:rPr>
          <w:i/>
          <w:iCs/>
        </w:rPr>
      </w:pPr>
      <w:r w:rsidRPr="00D42C18">
        <w:rPr>
          <w:i/>
          <w:iCs/>
          <w:sz w:val="24"/>
          <w:szCs w:val="24"/>
        </w:rPr>
        <w:t>Recurrent Neural Network</w:t>
      </w:r>
      <w:r w:rsidRPr="00D42C18">
        <w:rPr>
          <w:sz w:val="24"/>
          <w:szCs w:val="24"/>
        </w:rPr>
        <w:t xml:space="preserve"> (RNN) merupakan salah satu jenis jaringan saraf tiruan (</w:t>
      </w:r>
      <w:r w:rsidRPr="00D42C18">
        <w:rPr>
          <w:i/>
          <w:iCs/>
          <w:sz w:val="24"/>
          <w:szCs w:val="24"/>
        </w:rPr>
        <w:t>Artificial Neural Network</w:t>
      </w:r>
      <w:r w:rsidRPr="00D42C18">
        <w:rPr>
          <w:sz w:val="24"/>
          <w:szCs w:val="24"/>
        </w:rPr>
        <w:t>) yang dirancang untuk mengolah data berurutan (</w:t>
      </w:r>
      <w:r w:rsidRPr="00D42C18">
        <w:rPr>
          <w:i/>
          <w:iCs/>
          <w:sz w:val="24"/>
          <w:szCs w:val="24"/>
        </w:rPr>
        <w:t>sequential data</w:t>
      </w:r>
      <w:r w:rsidRPr="00D42C18">
        <w:rPr>
          <w:sz w:val="24"/>
          <w:szCs w:val="24"/>
        </w:rPr>
        <w:t xml:space="preserve">) atau data </w:t>
      </w:r>
      <w:r w:rsidRPr="00D42C18">
        <w:rPr>
          <w:i/>
          <w:iCs/>
          <w:sz w:val="24"/>
          <w:szCs w:val="24"/>
        </w:rPr>
        <w:t>time series</w:t>
      </w:r>
      <w:r w:rsidRPr="00D42C18">
        <w:rPr>
          <w:sz w:val="24"/>
          <w:szCs w:val="24"/>
        </w:rPr>
        <w:t>. Berbeda dengan jaringan saraf konvensional, RNN memiliki mekanisme umpan balik (</w:t>
      </w:r>
      <w:r w:rsidRPr="00D42C18">
        <w:rPr>
          <w:i/>
          <w:iCs/>
          <w:sz w:val="24"/>
          <w:szCs w:val="24"/>
        </w:rPr>
        <w:t>feedback loop</w:t>
      </w:r>
      <w:r w:rsidRPr="00D42C18">
        <w:rPr>
          <w:sz w:val="24"/>
          <w:szCs w:val="24"/>
        </w:rPr>
        <w:t>) yang memungkinkan jaringan menyimpan informasi dari proses sebelumnya ke proses berikutnya</w:t>
      </w:r>
      <w:r>
        <w:rPr>
          <w:i/>
          <w:iCs/>
        </w:rPr>
        <w:t xml:space="preserve">. </w:t>
      </w:r>
    </w:p>
    <w:p w14:paraId="743362D2" w14:textId="33A9876C" w:rsidR="006A024B" w:rsidRDefault="00E727E5" w:rsidP="006A024B">
      <w:pPr>
        <w:ind w:firstLine="709"/>
        <w:rPr>
          <w:sz w:val="24"/>
          <w:szCs w:val="24"/>
        </w:rPr>
      </w:pPr>
      <w:r w:rsidRPr="00E727E5">
        <w:rPr>
          <w:sz w:val="24"/>
          <w:szCs w:val="24"/>
        </w:rPr>
        <w:t xml:space="preserve">RNN mampu mempertahankan informasi dari waktu sebelumnya melalui </w:t>
      </w:r>
      <w:r w:rsidRPr="00E727E5">
        <w:rPr>
          <w:i/>
          <w:iCs/>
          <w:sz w:val="24"/>
          <w:szCs w:val="24"/>
        </w:rPr>
        <w:t>hidden state</w:t>
      </w:r>
      <w:r>
        <w:rPr>
          <w:sz w:val="24"/>
          <w:szCs w:val="24"/>
        </w:rPr>
        <w:t xml:space="preserve"> </w:t>
      </w:r>
      <w:r w:rsidR="006A024B">
        <w:rPr>
          <w:sz w:val="24"/>
          <w:szCs w:val="24"/>
        </w:rPr>
        <w:fldChar w:fldCharType="begin" w:fldLock="1"/>
      </w:r>
      <w:r w:rsidR="008A4A6D">
        <w:rPr>
          <w:sz w:val="24"/>
          <w:szCs w:val="24"/>
        </w:rPr>
        <w:instrText>ADDIN CSL_CITATION {"citationItems":[{"id":"ITEM-1","itemData":{"DOI":"10.12928/telkomnika.v23i1.25925","ISSN":"1693-6930","abstract":"The popularity of deep learning in time series prediction has significantly increased compared to the past. In this article, we utilize deep learning methods, which encompass long short term memory (LSTM) networks, simple recurrent neural network (SimpleRNN) networks, and gated recurrent units (GRU) networks. This research introduces a hybrid foundational model for forecasting future closing prices of EUR_USD in financial time series and Bitcoin, combining SimpleRNN with LSTM, referred to as SimpleRNN-LSTM. To improve the precisions of our hybrid model, we incorporate twenty-one technical indicators into the training data. Then, we compute four measures to evaluate the performance of various prediction models. When predicting currency pairs EUR_USD and Bitcoin, our hybrid foundational model outperforms SimpleRNN, LSTM, and GRU models. Keywords: Bitcoin Deep learning Gated recurrent unit Long short term memory Simple recurrent neural network Time series forecasting This is an open access article under the CC BY-SA license.","author":[{"dropping-particle":"","family":"Mahjouby","given":"Mohamed","non-dropping-particle":"EL","parse-names":false,"suffix":""},{"dropping-particle":"","family":"Fahssi","given":"Khalid","non-dropping-particle":"El","parse-names":false,"suffix":""},{"dropping-particle":"","family":"Taj Bennani","given":"Mohamed","non-dropping-particle":"","parse-names":false,"suffix":""},{"dropping-particle":"","family":"Lamrini","given":"Mohamed","non-dropping-particle":"","parse-names":false,"suffix":""},{"dropping-particle":"","family":"Far","given":"Mohamed","non-dropping-particle":"El","parse-names":false,"suffix":""}],"container-title":"TELKOMNIKA (Telecommunication Computing Electronics and Control)","id":"ITEM-1","issue":"1","issued":{"date-parts":[["2024"]]},"page":"175","title":"Simple RNN-LSTM hybrid deep learning model for Bitcoin and EUR_USD forecasting","type":"article-journal","volume":"23"},"uris":["http://www.mendeley.com/documents/?uuid=93b633dd-9ec7-4688-b783-06a525c77bcb"]}],"mendeley":{"formattedCitation":"(EL Mahjouby et al., 2024)","plainTextFormattedCitation":"(EL Mahjouby et al., 2024)","previouslyFormattedCitation":"(EL Mahjouby et al., 2024)"},"properties":{"noteIndex":0},"schema":"https://github.com/citation-style-language/schema/raw/master/csl-citation.json"}</w:instrText>
      </w:r>
      <w:r w:rsidR="006A024B">
        <w:rPr>
          <w:sz w:val="24"/>
          <w:szCs w:val="24"/>
        </w:rPr>
        <w:fldChar w:fldCharType="separate"/>
      </w:r>
      <w:r w:rsidR="006A024B" w:rsidRPr="006A024B">
        <w:rPr>
          <w:noProof/>
          <w:sz w:val="24"/>
          <w:szCs w:val="24"/>
        </w:rPr>
        <w:t>(EL Mahjouby et al., 2024)</w:t>
      </w:r>
      <w:r w:rsidR="006A024B">
        <w:rPr>
          <w:sz w:val="24"/>
          <w:szCs w:val="24"/>
        </w:rPr>
        <w:fldChar w:fldCharType="end"/>
      </w:r>
      <w:r w:rsidRPr="00E727E5">
        <w:rPr>
          <w:sz w:val="24"/>
          <w:szCs w:val="24"/>
        </w:rPr>
        <w:t>. Pada setiap langkah waktu, model menerima input baru dan mengombinasikannya dengan informasi yang telah dipelajari sebelumnya untuk menghasilkan output. Kemampuan ini membuat RNN efektif digunakan pada berbagai bidang seperti prediksi harga saham, peramalan mata uang, pengenalan suara, dan pemrosesan bahasa alami.</w:t>
      </w:r>
      <w:r w:rsidR="005D59E2">
        <w:rPr>
          <w:sz w:val="24"/>
          <w:szCs w:val="24"/>
        </w:rPr>
        <w:t xml:space="preserve"> </w:t>
      </w:r>
    </w:p>
    <w:p w14:paraId="1B901C1C" w14:textId="4C3D6E85" w:rsidR="005D59E2" w:rsidRDefault="005D59E2" w:rsidP="006A024B">
      <w:pPr>
        <w:ind w:firstLine="709"/>
        <w:rPr>
          <w:rFonts w:cs="Times New Roman"/>
          <w:sz w:val="24"/>
          <w:szCs w:val="24"/>
        </w:rPr>
      </w:pPr>
      <w:r w:rsidRPr="005D59E2">
        <w:rPr>
          <w:rFonts w:cs="Times New Roman"/>
          <w:sz w:val="24"/>
          <w:szCs w:val="24"/>
        </w:rPr>
        <w:t xml:space="preserve">Gambar </w:t>
      </w:r>
      <w:r w:rsidR="004E50F3">
        <w:rPr>
          <w:rFonts w:cs="Times New Roman"/>
          <w:sz w:val="24"/>
          <w:szCs w:val="24"/>
        </w:rPr>
        <w:t>2.</w:t>
      </w:r>
      <w:r w:rsidRPr="005D59E2">
        <w:rPr>
          <w:rFonts w:cs="Times New Roman"/>
          <w:sz w:val="24"/>
          <w:szCs w:val="24"/>
        </w:rPr>
        <w:t>1 mengilustrasikan sebuah elemen jaringan saraf yang diberi label “A.” Elemen ini menerima masukan yang disebut “</w:t>
      </w:r>
      <w:r w:rsidRPr="005D59E2">
        <w:rPr>
          <w:rFonts w:ascii="Cambria Math" w:hAnsi="Cambria Math" w:cs="Cambria Math"/>
          <w:sz w:val="24"/>
          <w:szCs w:val="24"/>
        </w:rPr>
        <w:t>𝑋𝑡</w:t>
      </w:r>
      <w:r w:rsidRPr="005D59E2">
        <w:rPr>
          <w:rFonts w:cs="Times New Roman"/>
          <w:sz w:val="24"/>
          <w:szCs w:val="24"/>
        </w:rPr>
        <w:t>” dan menghasilkan nilai keluaran yang disebut “ℎ</w:t>
      </w:r>
      <w:r w:rsidRPr="005D59E2">
        <w:rPr>
          <w:rFonts w:ascii="Cambria Math" w:hAnsi="Cambria Math" w:cs="Cambria Math"/>
          <w:sz w:val="24"/>
          <w:szCs w:val="24"/>
        </w:rPr>
        <w:t>𝑡</w:t>
      </w:r>
      <w:r w:rsidRPr="005D59E2">
        <w:rPr>
          <w:rFonts w:cs="Times New Roman"/>
          <w:sz w:val="24"/>
          <w:szCs w:val="24"/>
        </w:rPr>
        <w:t xml:space="preserve">.” Keberadaan loop memungkinkan pertukaran informasi antar berbagai langkah dalam jaringan. Anda dapat membayangkan jaringan saraf berulang (RNN) memiliki banyak instance “A” di dalam jaringan, di mana setiap </w:t>
      </w:r>
      <w:r w:rsidRPr="00686C63">
        <w:rPr>
          <w:rFonts w:cs="Times New Roman"/>
          <w:i/>
          <w:iCs/>
          <w:sz w:val="24"/>
          <w:szCs w:val="24"/>
        </w:rPr>
        <w:t>instance</w:t>
      </w:r>
      <w:r w:rsidRPr="005D59E2">
        <w:rPr>
          <w:rFonts w:cs="Times New Roman"/>
          <w:sz w:val="24"/>
          <w:szCs w:val="24"/>
        </w:rPr>
        <w:t xml:space="preserve"> secara berurutan mengirimkan informasi ke instance berikutnya</w:t>
      </w:r>
      <w:r w:rsidR="004B3176">
        <w:rPr>
          <w:rFonts w:cs="Times New Roman"/>
          <w:sz w:val="24"/>
          <w:szCs w:val="24"/>
        </w:rPr>
        <w:t>.</w:t>
      </w:r>
    </w:p>
    <w:p w14:paraId="30A08870" w14:textId="4B63C416" w:rsidR="004B3176" w:rsidRPr="00E072B0" w:rsidRDefault="004B3176" w:rsidP="004B3176">
      <w:pPr>
        <w:jc w:val="center"/>
        <w:rPr>
          <w:rFonts w:cs="Times New Roman"/>
          <w:sz w:val="24"/>
          <w:szCs w:val="24"/>
        </w:rPr>
      </w:pPr>
      <w:r>
        <w:rPr>
          <w:noProof/>
        </w:rPr>
        <w:lastRenderedPageBreak/>
        <w:drawing>
          <wp:inline distT="0" distB="0" distL="0" distR="0" wp14:anchorId="4D6651E4" wp14:editId="45571CBC">
            <wp:extent cx="4860925" cy="1402080"/>
            <wp:effectExtent l="0" t="0" r="0" b="7620"/>
            <wp:docPr id="8657968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5796833" name=""/>
                    <pic:cNvPicPr/>
                  </pic:nvPicPr>
                  <pic:blipFill>
                    <a:blip r:embed="rId18"/>
                    <a:stretch>
                      <a:fillRect/>
                    </a:stretch>
                  </pic:blipFill>
                  <pic:spPr>
                    <a:xfrm>
                      <a:off x="0" y="0"/>
                      <a:ext cx="4860925" cy="1402080"/>
                    </a:xfrm>
                    <a:prstGeom prst="rect">
                      <a:avLst/>
                    </a:prstGeom>
                  </pic:spPr>
                </pic:pic>
              </a:graphicData>
            </a:graphic>
          </wp:inline>
        </w:drawing>
      </w:r>
    </w:p>
    <w:p w14:paraId="3417BE4B" w14:textId="260E26D1" w:rsidR="00B87CAE" w:rsidRPr="00D56F6E" w:rsidRDefault="00B87CAE" w:rsidP="00F84DD8">
      <w:pPr>
        <w:ind w:firstLine="709"/>
        <w:jc w:val="center"/>
        <w:rPr>
          <w:rFonts w:cs="Times New Roman"/>
          <w:sz w:val="24"/>
          <w:szCs w:val="24"/>
        </w:rPr>
      </w:pPr>
      <w:r w:rsidRPr="00E072B0">
        <w:rPr>
          <w:rFonts w:cs="Times New Roman"/>
          <w:sz w:val="24"/>
          <w:szCs w:val="24"/>
        </w:rPr>
        <w:t>.</w:t>
      </w:r>
      <w:r w:rsidR="00F84DD8">
        <w:rPr>
          <w:rFonts w:cs="Times New Roman"/>
          <w:sz w:val="24"/>
          <w:szCs w:val="24"/>
        </w:rPr>
        <w:t xml:space="preserve">Gambar 2.1 </w:t>
      </w:r>
      <w:r w:rsidR="008A4A6D" w:rsidRPr="008A4A6D">
        <w:rPr>
          <w:rFonts w:cs="Times New Roman"/>
          <w:i/>
          <w:iCs/>
          <w:sz w:val="24"/>
          <w:szCs w:val="24"/>
        </w:rPr>
        <w:t>Recurrent Neural Network</w:t>
      </w:r>
      <w:r w:rsidR="008A4A6D">
        <w:rPr>
          <w:rFonts w:cs="Times New Roman"/>
          <w:i/>
          <w:iCs/>
          <w:sz w:val="24"/>
          <w:szCs w:val="24"/>
        </w:rPr>
        <w:t xml:space="preserve"> </w:t>
      </w:r>
      <w:r w:rsidR="008A4A6D" w:rsidRPr="008A4A6D">
        <w:rPr>
          <w:rFonts w:cs="Times New Roman"/>
          <w:sz w:val="24"/>
          <w:szCs w:val="24"/>
        </w:rPr>
        <w:t xml:space="preserve">(Sumber: </w:t>
      </w:r>
      <w:r w:rsidR="008A4A6D">
        <w:rPr>
          <w:rFonts w:cs="Times New Roman"/>
          <w:sz w:val="24"/>
          <w:szCs w:val="24"/>
        </w:rPr>
        <w:fldChar w:fldCharType="begin" w:fldLock="1"/>
      </w:r>
      <w:r w:rsidR="00DF197E">
        <w:rPr>
          <w:rFonts w:cs="Times New Roman"/>
          <w:sz w:val="24"/>
          <w:szCs w:val="24"/>
        </w:rPr>
        <w:instrText>ADDIN CSL_CITATION {"citationItems":[{"id":"ITEM-1","itemData":{"DOI":"10.12928/telkomnika.v23i1.25925","ISSN":"1693-6930","abstract":"The popularity of deep learning in time series prediction has significantly increased compared to the past. In this article, we utilize deep learning methods, which encompass long short term memory (LSTM) networks, simple recurrent neural network (SimpleRNN) networks, and gated recurrent units (GRU) networks. This research introduces a hybrid foundational model for forecasting future closing prices of EUR_USD in financial time series and Bitcoin, combining SimpleRNN with LSTM, referred to as SimpleRNN-LSTM. To improve the precisions of our hybrid model, we incorporate twenty-one technical indicators into the training data. Then, we compute four measures to evaluate the performance of various prediction models. When predicting currency pairs EUR_USD and Bitcoin, our hybrid foundational model outperforms SimpleRNN, LSTM, and GRU models. Keywords: Bitcoin Deep learning Gated recurrent unit Long short term memory Simple recurrent neural network Time series forecasting This is an open access article under the CC BY-SA license.","author":[{"dropping-particle":"","family":"Mahjouby","given":"Mohamed","non-dropping-particle":"EL","parse-names":false,"suffix":""},{"dropping-particle":"","family":"Fahssi","given":"Khalid","non-dropping-particle":"El","parse-names":false,"suffix":""},{"dropping-particle":"","family":"Taj Bennani","given":"Mohamed","non-dropping-particle":"","parse-names":false,"suffix":""},{"dropping-particle":"","family":"Lamrini","given":"Mohamed","non-dropping-particle":"","parse-names":false,"suffix":""},{"dropping-particle":"","family":"Far","given":"Mohamed","non-dropping-particle":"El","parse-names":false,"suffix":""}],"container-title":"TELKOMNIKA (Telecommunication Computing Electronics and Control)","id":"ITEM-1","issue":"1","issued":{"date-parts":[["2024"]]},"page":"175","title":"Simple RNN-LSTM hybrid deep learning model for Bitcoin and EUR_USD forecasting","type":"article-journal","volume":"23"},"uris":["http://www.mendeley.com/documents/?uuid=93b633dd-9ec7-4688-b783-06a525c77bcb"]}],"mendeley":{"formattedCitation":"(EL Mahjouby et al., 2024)","plainTextFormattedCitation":"(EL Mahjouby et al., 2024)","previouslyFormattedCitation":"(EL Mahjouby et al., 2024)"},"properties":{"noteIndex":0},"schema":"https://github.com/citation-style-language/schema/raw/master/csl-citation.json"}</w:instrText>
      </w:r>
      <w:r w:rsidR="008A4A6D">
        <w:rPr>
          <w:rFonts w:cs="Times New Roman"/>
          <w:sz w:val="24"/>
          <w:szCs w:val="24"/>
        </w:rPr>
        <w:fldChar w:fldCharType="separate"/>
      </w:r>
      <w:r w:rsidR="008A4A6D" w:rsidRPr="008A4A6D">
        <w:rPr>
          <w:rFonts w:cs="Times New Roman"/>
          <w:noProof/>
          <w:sz w:val="24"/>
          <w:szCs w:val="24"/>
        </w:rPr>
        <w:t>(EL Mahjouby et al., 2024)</w:t>
      </w:r>
      <w:r w:rsidR="008A4A6D">
        <w:rPr>
          <w:rFonts w:cs="Times New Roman"/>
          <w:sz w:val="24"/>
          <w:szCs w:val="24"/>
        </w:rPr>
        <w:fldChar w:fldCharType="end"/>
      </w:r>
      <w:r w:rsidR="008A4A6D" w:rsidRPr="008A4A6D">
        <w:rPr>
          <w:rFonts w:cs="Times New Roman"/>
          <w:sz w:val="24"/>
          <w:szCs w:val="24"/>
        </w:rPr>
        <w:t>)</w:t>
      </w:r>
    </w:p>
    <w:p w14:paraId="29E0485D" w14:textId="44AAB6CC" w:rsidR="00830338" w:rsidRDefault="00830338" w:rsidP="00830338">
      <w:pPr>
        <w:pStyle w:val="Heading3"/>
        <w:ind w:left="709"/>
        <w:rPr>
          <w:rFonts w:cs="Times New Roman"/>
        </w:rPr>
      </w:pPr>
      <w:bookmarkStart w:id="42" w:name="_Toc233563391"/>
      <w:r>
        <w:rPr>
          <w:rFonts w:cs="Times New Roman"/>
        </w:rPr>
        <w:t xml:space="preserve">Metode </w:t>
      </w:r>
      <w:r w:rsidR="00AF694F" w:rsidRPr="00CE01F2">
        <w:rPr>
          <w:rFonts w:cs="Times New Roman"/>
          <w:i/>
          <w:iCs/>
        </w:rPr>
        <w:t>Ensemble</w:t>
      </w:r>
      <w:bookmarkEnd w:id="42"/>
    </w:p>
    <w:p w14:paraId="47A0C157" w14:textId="606E0CB7" w:rsidR="00B21FD7" w:rsidRDefault="00B21FD7" w:rsidP="00B21FD7">
      <w:pPr>
        <w:pStyle w:val="Heading4"/>
        <w:ind w:left="810"/>
      </w:pPr>
      <w:r>
        <w:t xml:space="preserve">Konsep </w:t>
      </w:r>
      <w:r w:rsidRPr="00CE01F2">
        <w:rPr>
          <w:i/>
          <w:iCs w:val="0"/>
        </w:rPr>
        <w:t>Ensemble</w:t>
      </w:r>
    </w:p>
    <w:p w14:paraId="0090D820" w14:textId="4E38669C" w:rsidR="00F913E2" w:rsidRPr="005E5E14" w:rsidRDefault="00F913E2" w:rsidP="005E5E14">
      <w:pPr>
        <w:ind w:firstLine="709"/>
        <w:rPr>
          <w:rFonts w:cs="Times New Roman"/>
          <w:sz w:val="24"/>
          <w:szCs w:val="24"/>
        </w:rPr>
      </w:pPr>
      <w:r w:rsidRPr="005E5E14">
        <w:rPr>
          <w:rFonts w:cs="Times New Roman"/>
          <w:sz w:val="24"/>
          <w:szCs w:val="24"/>
        </w:rPr>
        <w:t>Metode </w:t>
      </w:r>
      <w:r w:rsidRPr="005E5E14">
        <w:rPr>
          <w:rFonts w:cs="Times New Roman"/>
          <w:i/>
          <w:iCs/>
          <w:sz w:val="24"/>
          <w:szCs w:val="24"/>
        </w:rPr>
        <w:t>ensemble</w:t>
      </w:r>
      <w:r w:rsidRPr="005E5E14">
        <w:rPr>
          <w:rFonts w:cs="Times New Roman"/>
          <w:sz w:val="24"/>
          <w:szCs w:val="24"/>
        </w:rPr>
        <w:t> dalam pembelajaran mesin dan peramalan adalah teknik yang menggabungkan beberapa model individu untuk mendapatkan kinerja prediksi yang lebih baik dibandingkan jika hanya menggunakan satu model saja</w:t>
      </w:r>
      <w:r w:rsidR="00EA2D96">
        <w:rPr>
          <w:rFonts w:cs="Times New Roman"/>
          <w:sz w:val="24"/>
          <w:szCs w:val="24"/>
        </w:rPr>
        <w:fldChar w:fldCharType="begin" w:fldLock="1"/>
      </w:r>
      <w:r w:rsidR="00EA2D96">
        <w:rPr>
          <w:rFonts w:cs="Times New Roman"/>
          <w:sz w:val="24"/>
          <w:szCs w:val="24"/>
        </w:rPr>
        <w:instrText>ADDIN CSL_CITATION {"citationItems":[{"id":"ITEM-1","itemData":{"author":[{"dropping-particle":"","family":"Dietterich","given":"Thomas G.","non-dropping-particle":"","parse-names":false,"suffix":""}],"id":"ITEM-1","issued":{"date-parts":[["2000"]]},"title":"Ensemble Method in Machine Learning","type":"article-journal"},"uris":["http://www.mendeley.com/documents/?uuid=69aba40f-1423-4771-bf6a-ec6d128a6c85"]}],"mendeley":{"formattedCitation":"(Dietterich, 2000)","plainTextFormattedCitation":"(Dietterich, 2000)","previouslyFormattedCitation":"(Dietterich, 2000)"},"properties":{"noteIndex":0},"schema":"https://github.com/citation-style-language/schema/raw/master/csl-citation.json"}</w:instrText>
      </w:r>
      <w:r w:rsidR="00EA2D96">
        <w:rPr>
          <w:rFonts w:cs="Times New Roman"/>
          <w:sz w:val="24"/>
          <w:szCs w:val="24"/>
        </w:rPr>
        <w:fldChar w:fldCharType="separate"/>
      </w:r>
      <w:r w:rsidR="00EA2D96" w:rsidRPr="00EA2D96">
        <w:rPr>
          <w:rFonts w:cs="Times New Roman"/>
          <w:noProof/>
          <w:sz w:val="24"/>
          <w:szCs w:val="24"/>
        </w:rPr>
        <w:t>(Dietterich, 2000)</w:t>
      </w:r>
      <w:r w:rsidR="00EA2D96">
        <w:rPr>
          <w:rFonts w:cs="Times New Roman"/>
          <w:sz w:val="24"/>
          <w:szCs w:val="24"/>
        </w:rPr>
        <w:fldChar w:fldCharType="end"/>
      </w:r>
      <w:r w:rsidRPr="005E5E14">
        <w:rPr>
          <w:rFonts w:cs="Times New Roman"/>
          <w:sz w:val="24"/>
          <w:szCs w:val="24"/>
        </w:rPr>
        <w:t> . Konsep dasarnya mirip dengan prinsip "kebijaksanaan kerumunan" (</w:t>
      </w:r>
      <w:r w:rsidRPr="005E5E14">
        <w:rPr>
          <w:rFonts w:cs="Times New Roman"/>
          <w:i/>
          <w:iCs/>
          <w:sz w:val="24"/>
          <w:szCs w:val="24"/>
        </w:rPr>
        <w:t>wisdom of the crowds</w:t>
      </w:r>
      <w:r w:rsidRPr="005E5E14">
        <w:rPr>
          <w:rFonts w:cs="Times New Roman"/>
          <w:sz w:val="24"/>
          <w:szCs w:val="24"/>
        </w:rPr>
        <w:t>), di mana keputusan kolektif dari sekelompok ahli cenderung lebih akurat daripada keputusan seorang ahli tunggal</w:t>
      </w:r>
      <w:r w:rsidR="00EA2D96">
        <w:rPr>
          <w:rFonts w:cs="Times New Roman"/>
          <w:sz w:val="24"/>
          <w:szCs w:val="24"/>
        </w:rPr>
        <w:fldChar w:fldCharType="begin" w:fldLock="1"/>
      </w:r>
      <w:r w:rsidR="00BB61A4">
        <w:rPr>
          <w:rFonts w:cs="Times New Roman"/>
          <w:sz w:val="24"/>
          <w:szCs w:val="24"/>
        </w:rPr>
        <w:instrText>ADDIN CSL_CITATION {"citationItems":[{"id":"ITEM-1","itemData":{"DOI":"10.1017/cbo9780511628603.004","ISBN":"9780306476303","author":[{"dropping-particle":"","family":"Armstrong","given":"J. Scott","non-dropping-particle":"","parse-names":false,"suffix":""}],"container-title":"Economic Forecasting","id":"ITEM-1","issue":"January 2001","issued":{"date-parts":[["2001"]]},"page":"85-108","title":"Combining forecasts","type":"article-journal"},"uris":["http://www.mendeley.com/documents/?uuid=92689513-ec24-4f1b-9cfe-ab9d7c797a03"]}],"mendeley":{"formattedCitation":"(Armstrong, 2001a)","plainTextFormattedCitation":"(Armstrong, 2001a)","previouslyFormattedCitation":"(Armstrong, 2001a)"},"properties":{"noteIndex":0},"schema":"https://github.com/citation-style-language/schema/raw/master/csl-citation.json"}</w:instrText>
      </w:r>
      <w:r w:rsidR="00EA2D96">
        <w:rPr>
          <w:rFonts w:cs="Times New Roman"/>
          <w:sz w:val="24"/>
          <w:szCs w:val="24"/>
        </w:rPr>
        <w:fldChar w:fldCharType="separate"/>
      </w:r>
      <w:r w:rsidR="00EA2D96" w:rsidRPr="00EA2D96">
        <w:rPr>
          <w:rFonts w:cs="Times New Roman"/>
          <w:noProof/>
          <w:sz w:val="24"/>
          <w:szCs w:val="24"/>
        </w:rPr>
        <w:t>(Armstrong, 2001a)</w:t>
      </w:r>
      <w:r w:rsidR="00EA2D96">
        <w:rPr>
          <w:rFonts w:cs="Times New Roman"/>
          <w:sz w:val="24"/>
          <w:szCs w:val="24"/>
        </w:rPr>
        <w:fldChar w:fldCharType="end"/>
      </w:r>
      <w:r w:rsidRPr="005E5E14">
        <w:rPr>
          <w:rFonts w:cs="Times New Roman"/>
          <w:sz w:val="24"/>
          <w:szCs w:val="24"/>
        </w:rPr>
        <w:t>. Dengan menggabungkan beragam model, metode </w:t>
      </w:r>
      <w:r w:rsidRPr="005E5E14">
        <w:rPr>
          <w:rFonts w:cs="Times New Roman"/>
          <w:i/>
          <w:iCs/>
          <w:sz w:val="24"/>
          <w:szCs w:val="24"/>
        </w:rPr>
        <w:t>ensemble</w:t>
      </w:r>
      <w:r w:rsidRPr="005E5E14">
        <w:rPr>
          <w:rFonts w:cs="Times New Roman"/>
          <w:sz w:val="24"/>
          <w:szCs w:val="24"/>
        </w:rPr>
        <w:t> bertujuan untuk meningkatkan keakuratan, mengurangi varians, dan menghasilkan model yang lebih stabil dan general.</w:t>
      </w:r>
    </w:p>
    <w:p w14:paraId="4FBFE45E" w14:textId="77777777" w:rsidR="00F913E2" w:rsidRPr="005E5E14" w:rsidRDefault="00F913E2" w:rsidP="005E5E14">
      <w:pPr>
        <w:ind w:firstLine="709"/>
        <w:rPr>
          <w:rFonts w:cs="Times New Roman"/>
          <w:sz w:val="24"/>
          <w:szCs w:val="24"/>
        </w:rPr>
      </w:pPr>
      <w:r w:rsidRPr="005E5E14">
        <w:rPr>
          <w:rFonts w:cs="Times New Roman"/>
          <w:sz w:val="24"/>
          <w:szCs w:val="24"/>
        </w:rPr>
        <w:t>Terdapat beberapa teknik </w:t>
      </w:r>
      <w:r w:rsidRPr="005E5E14">
        <w:rPr>
          <w:rFonts w:cs="Times New Roman"/>
          <w:i/>
          <w:iCs/>
          <w:sz w:val="24"/>
          <w:szCs w:val="24"/>
        </w:rPr>
        <w:t>ensemble</w:t>
      </w:r>
      <w:r w:rsidRPr="005E5E14">
        <w:rPr>
          <w:rFonts w:cs="Times New Roman"/>
          <w:sz w:val="24"/>
          <w:szCs w:val="24"/>
        </w:rPr>
        <w:t> yang umum dikenal, seperti </w:t>
      </w:r>
      <w:r w:rsidRPr="005E5E14">
        <w:rPr>
          <w:rFonts w:cs="Times New Roman"/>
          <w:i/>
          <w:iCs/>
          <w:sz w:val="24"/>
          <w:szCs w:val="24"/>
        </w:rPr>
        <w:t>Bagging</w:t>
      </w:r>
      <w:r w:rsidRPr="005E5E14">
        <w:rPr>
          <w:rFonts w:cs="Times New Roman"/>
          <w:sz w:val="24"/>
          <w:szCs w:val="24"/>
        </w:rPr>
        <w:t> (</w:t>
      </w:r>
      <w:r w:rsidRPr="00E36CBF">
        <w:rPr>
          <w:rFonts w:cs="Times New Roman"/>
          <w:i/>
          <w:iCs/>
          <w:sz w:val="24"/>
          <w:szCs w:val="24"/>
        </w:rPr>
        <w:t>Bootstrap Aggregating</w:t>
      </w:r>
      <w:r w:rsidRPr="005E5E14">
        <w:rPr>
          <w:rFonts w:cs="Times New Roman"/>
          <w:sz w:val="24"/>
          <w:szCs w:val="24"/>
        </w:rPr>
        <w:t>) yang melatih model secara paralel pada subset data yang berbeda untuk mengurangi varians, </w:t>
      </w:r>
      <w:r w:rsidRPr="005E5E14">
        <w:rPr>
          <w:rFonts w:cs="Times New Roman"/>
          <w:i/>
          <w:iCs/>
          <w:sz w:val="24"/>
          <w:szCs w:val="24"/>
        </w:rPr>
        <w:t>Boosting</w:t>
      </w:r>
      <w:r w:rsidRPr="005E5E14">
        <w:rPr>
          <w:rFonts w:cs="Times New Roman"/>
          <w:sz w:val="24"/>
          <w:szCs w:val="24"/>
        </w:rPr>
        <w:t> yang melatih model secara berurutan dengan fokus pada kesalahan model sebelumnya untuk mengurangi bias, dan </w:t>
      </w:r>
      <w:r w:rsidRPr="005E5E14">
        <w:rPr>
          <w:rFonts w:cs="Times New Roman"/>
          <w:i/>
          <w:iCs/>
          <w:sz w:val="24"/>
          <w:szCs w:val="24"/>
        </w:rPr>
        <w:t>Stacking</w:t>
      </w:r>
      <w:r w:rsidRPr="005E5E14">
        <w:rPr>
          <w:rFonts w:cs="Times New Roman"/>
          <w:sz w:val="24"/>
          <w:szCs w:val="24"/>
        </w:rPr>
        <w:t> yang menggunakan model meta untuk mempelajari cara terbaik menggabungkan prediksi dari beberapa model dasar . Namun, dalam konteks peramalan dengan metode </w:t>
      </w:r>
      <w:r w:rsidRPr="005E5E14">
        <w:rPr>
          <w:rFonts w:cs="Times New Roman"/>
          <w:i/>
          <w:iCs/>
          <w:sz w:val="24"/>
          <w:szCs w:val="24"/>
        </w:rPr>
        <w:t>baseline</w:t>
      </w:r>
      <w:r w:rsidRPr="005E5E14">
        <w:rPr>
          <w:rFonts w:cs="Times New Roman"/>
          <w:sz w:val="24"/>
          <w:szCs w:val="24"/>
        </w:rPr>
        <w:t xml:space="preserve"> seperti </w:t>
      </w:r>
      <w:r w:rsidRPr="00E36CBF">
        <w:rPr>
          <w:rFonts w:cs="Times New Roman"/>
          <w:i/>
          <w:iCs/>
          <w:sz w:val="24"/>
          <w:szCs w:val="24"/>
        </w:rPr>
        <w:t>moving average, exponential smoothing</w:t>
      </w:r>
      <w:r w:rsidRPr="005E5E14">
        <w:rPr>
          <w:rFonts w:cs="Times New Roman"/>
          <w:sz w:val="24"/>
          <w:szCs w:val="24"/>
        </w:rPr>
        <w:t xml:space="preserve">, dan </w:t>
      </w:r>
      <w:r w:rsidRPr="00E36CBF">
        <w:rPr>
          <w:rFonts w:cs="Times New Roman"/>
          <w:i/>
          <w:iCs/>
          <w:sz w:val="24"/>
          <w:szCs w:val="24"/>
        </w:rPr>
        <w:t>regresi linier</w:t>
      </w:r>
      <w:r w:rsidRPr="005E5E14">
        <w:rPr>
          <w:rFonts w:cs="Times New Roman"/>
          <w:sz w:val="24"/>
          <w:szCs w:val="24"/>
        </w:rPr>
        <w:t>, pendekatan </w:t>
      </w:r>
      <w:r w:rsidRPr="005E5E14">
        <w:rPr>
          <w:rFonts w:cs="Times New Roman"/>
          <w:i/>
          <w:iCs/>
          <w:sz w:val="24"/>
          <w:szCs w:val="24"/>
        </w:rPr>
        <w:t>averaging</w:t>
      </w:r>
      <w:r w:rsidRPr="005E5E14">
        <w:rPr>
          <w:rFonts w:cs="Times New Roman"/>
          <w:sz w:val="24"/>
          <w:szCs w:val="24"/>
        </w:rPr>
        <w:t> menjadi pilihan yang paling relevan dan sederhana.</w:t>
      </w:r>
    </w:p>
    <w:p w14:paraId="7D260D07" w14:textId="5E749174" w:rsidR="00B21FD7" w:rsidRPr="00AB1025" w:rsidRDefault="00BA6B46" w:rsidP="00B21FD7">
      <w:pPr>
        <w:pStyle w:val="Heading4"/>
        <w:ind w:left="810"/>
        <w:rPr>
          <w:i/>
          <w:iCs w:val="0"/>
        </w:rPr>
      </w:pPr>
      <w:r w:rsidRPr="00AB1025">
        <w:rPr>
          <w:i/>
          <w:iCs w:val="0"/>
        </w:rPr>
        <w:lastRenderedPageBreak/>
        <w:t>Weighted Average Ensemble</w:t>
      </w:r>
    </w:p>
    <w:p w14:paraId="0AAC29D0" w14:textId="1B4AF8FB" w:rsidR="00683FF4" w:rsidRPr="00683FF4" w:rsidRDefault="00683FF4" w:rsidP="00683FF4">
      <w:pPr>
        <w:ind w:firstLine="709"/>
        <w:rPr>
          <w:rFonts w:cs="Times New Roman"/>
          <w:sz w:val="24"/>
          <w:szCs w:val="24"/>
        </w:rPr>
      </w:pPr>
      <w:r w:rsidRPr="00683FF4">
        <w:rPr>
          <w:rFonts w:cs="Times New Roman"/>
          <w:i/>
          <w:iCs/>
          <w:sz w:val="24"/>
          <w:szCs w:val="24"/>
        </w:rPr>
        <w:t>Weighted Average Ensemble</w:t>
      </w:r>
      <w:r w:rsidRPr="00683FF4">
        <w:rPr>
          <w:rFonts w:cs="Times New Roman"/>
          <w:sz w:val="24"/>
          <w:szCs w:val="24"/>
        </w:rPr>
        <w:t> adalah salah satu bentuk penggabungan model yang paling intuitif</w:t>
      </w:r>
      <w:r w:rsidR="00BB61A4">
        <w:rPr>
          <w:rFonts w:cs="Times New Roman"/>
          <w:sz w:val="24"/>
          <w:szCs w:val="24"/>
        </w:rPr>
        <w:t xml:space="preserve"> </w:t>
      </w:r>
      <w:r w:rsidR="00BB61A4">
        <w:rPr>
          <w:rFonts w:cs="Times New Roman"/>
          <w:sz w:val="24"/>
          <w:szCs w:val="24"/>
        </w:rPr>
        <w:fldChar w:fldCharType="begin" w:fldLock="1"/>
      </w:r>
      <w:r w:rsidR="00A41E75">
        <w:rPr>
          <w:rFonts w:cs="Times New Roman"/>
          <w:sz w:val="24"/>
          <w:szCs w:val="24"/>
        </w:rPr>
        <w:instrText>ADDIN CSL_CITATION {"citationItems":[{"id":"ITEM-1","itemData":{"DOI":"10.1007/978-3-642-30217-6_4","ISBN":"9783642302169","ISSN":"03029743","abstract":"Improvement of time series forecasting accuracy is an active research area having significant importance in many practical domains. Extensive works in literature suggest that substantial enhancement in accuracies can be achieved by combining forecasts from different models. However, forecasts combination is a difficult as well as a challenging task due to various reasons and often simple linear methods are used for this purpose. In this paper, we propose a nonlinear weighted ensemble mechanism for combining forecasts from multiple time series models. The proposed method considers the individual forecasts as well as the correlations in pairs of forecasts for creating the ensemble. A successive validation approach is formulated to determine the appropriate combination weights. Three popular models are used to build up the ensemble which is then empirically tested on three real-world time series. Obtained forecasting results, measured through three well-known error statistics demonstrate that the proposed ensemble method provides significantly better accuracies than each individual model. © 2012 Springer-Verlag.","author":[{"dropping-particle":"","family":"Adhikari","given":"Ratnadip","non-dropping-particle":"","parse-names":false,"suffix":""},{"dropping-particle":"","family":"Agrawal","given":"R. K.","non-dropping-particle":"","parse-names":false,"suffix":""}],"container-title":"Lecture Notes in Computer Science (including subseries Lecture Notes in Artificial Intelligence and Lecture Notes in Bioinformatics)","id":"ITEM-1","issue":"PART 1","issued":{"date-parts":[["2012"]]},"page":"38-49","title":"A novel weighted ensemble technique for time series forecasting","type":"article-journal","volume":"7301 LNAI"},"uris":["http://www.mendeley.com/documents/?uuid=d141f5ef-f83c-4da7-abd9-309f8b91e016"]}],"mendeley":{"formattedCitation":"(Adhikari &amp; Agrawal, 2012)","plainTextFormattedCitation":"(Adhikari &amp; Agrawal, 2012)","previouslyFormattedCitation":"(Adhikari &amp; Agrawal, 2012)"},"properties":{"noteIndex":0},"schema":"https://github.com/citation-style-language/schema/raw/master/csl-citation.json"}</w:instrText>
      </w:r>
      <w:r w:rsidR="00BB61A4">
        <w:rPr>
          <w:rFonts w:cs="Times New Roman"/>
          <w:sz w:val="24"/>
          <w:szCs w:val="24"/>
        </w:rPr>
        <w:fldChar w:fldCharType="separate"/>
      </w:r>
      <w:r w:rsidR="00BB61A4" w:rsidRPr="00BB61A4">
        <w:rPr>
          <w:rFonts w:cs="Times New Roman"/>
          <w:noProof/>
          <w:sz w:val="24"/>
          <w:szCs w:val="24"/>
        </w:rPr>
        <w:t>(Adhikari &amp; Agrawal, 2012)</w:t>
      </w:r>
      <w:r w:rsidR="00BB61A4">
        <w:rPr>
          <w:rFonts w:cs="Times New Roman"/>
          <w:sz w:val="24"/>
          <w:szCs w:val="24"/>
        </w:rPr>
        <w:fldChar w:fldCharType="end"/>
      </w:r>
      <w:r w:rsidRPr="00683FF4">
        <w:rPr>
          <w:rFonts w:cs="Times New Roman"/>
          <w:sz w:val="24"/>
          <w:szCs w:val="24"/>
        </w:rPr>
        <w:t>. Dalam pendekatan ini, prediksi akhir dihasilkan dengan menghitung rata-rata tertimbang dari prediksi semua model individu. Setiap model diberikan bobot tertentu yang mencerminkan kontribusi atau tingkat kepercayaan terhadap model tersebut . Semakin tinggi bobot sebuah model, semakin besar pengaruhnya terhadap hasil prediksi akhir.</w:t>
      </w:r>
    </w:p>
    <w:p w14:paraId="77F79035" w14:textId="77777777" w:rsidR="00B42F74" w:rsidRDefault="00683FF4" w:rsidP="00683FF4">
      <w:pPr>
        <w:ind w:firstLine="709"/>
        <w:rPr>
          <w:rFonts w:cs="Times New Roman"/>
          <w:sz w:val="24"/>
          <w:szCs w:val="24"/>
        </w:rPr>
      </w:pPr>
      <w:r w:rsidRPr="00683FF4">
        <w:rPr>
          <w:rFonts w:cs="Times New Roman"/>
          <w:sz w:val="24"/>
          <w:szCs w:val="24"/>
        </w:rPr>
        <w:t>Secara matematis, untuk K model dengan prediksi </w:t>
      </w:r>
      <m:oMath>
        <m:sSub>
          <m:sSubPr>
            <m:ctrlPr>
              <w:rPr>
                <w:rFonts w:ascii="Cambria Math" w:hAnsi="Cambria Math" w:cs="Times New Roman"/>
                <w:sz w:val="24"/>
                <w:szCs w:val="24"/>
              </w:rPr>
            </m:ctrlPr>
          </m:sSubPr>
          <m:e>
            <m:acc>
              <m:accPr>
                <m:ctrlPr>
                  <w:rPr>
                    <w:rFonts w:ascii="Cambria Math" w:hAnsi="Cambria Math" w:cs="Times New Roman"/>
                    <w:sz w:val="24"/>
                    <w:szCs w:val="24"/>
                  </w:rPr>
                </m:ctrlPr>
              </m:accPr>
              <m:e>
                <m:r>
                  <w:rPr>
                    <w:rFonts w:ascii="Cambria Math" w:hAnsi="Cambria Math" w:cs="Times New Roman"/>
                    <w:sz w:val="24"/>
                    <w:szCs w:val="24"/>
                  </w:rPr>
                  <m:t>y</m:t>
                </m:r>
              </m:e>
            </m:acc>
          </m:e>
          <m:sub>
            <m:r>
              <w:rPr>
                <w:rFonts w:ascii="Cambria Math" w:hAnsi="Cambria Math" w:cs="Times New Roman"/>
                <w:sz w:val="24"/>
                <w:szCs w:val="24"/>
              </w:rPr>
              <m:t>i</m:t>
            </m:r>
          </m:sub>
        </m:sSub>
      </m:oMath>
      <w:r w:rsidRPr="00683FF4">
        <w:rPr>
          <w:rFonts w:cs="Times New Roman"/>
          <w:sz w:val="24"/>
          <w:szCs w:val="24"/>
        </w:rPr>
        <w:t> dan bobot </w:t>
      </w:r>
      <m:oMath>
        <m:sSub>
          <m:sSubPr>
            <m:ctrlPr>
              <w:rPr>
                <w:rFonts w:ascii="Cambria Math" w:hAnsi="Cambria Math" w:cs="Times New Roman"/>
                <w:sz w:val="24"/>
                <w:szCs w:val="24"/>
              </w:rPr>
            </m:ctrlPr>
          </m:sSubPr>
          <m:e>
            <m:r>
              <w:rPr>
                <w:rFonts w:ascii="Cambria Math" w:hAnsi="Cambria Math" w:cs="Times New Roman"/>
                <w:sz w:val="24"/>
                <w:szCs w:val="24"/>
              </w:rPr>
              <m:t>w</m:t>
            </m:r>
          </m:e>
          <m:sub>
            <m:r>
              <w:rPr>
                <w:rFonts w:ascii="Cambria Math" w:hAnsi="Cambria Math" w:cs="Times New Roman"/>
                <w:sz w:val="24"/>
                <w:szCs w:val="24"/>
              </w:rPr>
              <m:t>i</m:t>
            </m:r>
          </m:sub>
        </m:sSub>
      </m:oMath>
      <w:r w:rsidRPr="00683FF4">
        <w:rPr>
          <w:rFonts w:cs="Times New Roman"/>
          <w:sz w:val="24"/>
          <w:szCs w:val="24"/>
        </w:rPr>
        <w:t> untuk setiap model i, prediksi ensemble </w:t>
      </w:r>
      <m:oMath>
        <m:sSub>
          <m:sSubPr>
            <m:ctrlPr>
              <w:rPr>
                <w:rFonts w:ascii="Cambria Math" w:hAnsi="Cambria Math" w:cs="Times New Roman"/>
                <w:sz w:val="24"/>
                <w:szCs w:val="24"/>
              </w:rPr>
            </m:ctrlPr>
          </m:sSubPr>
          <m:e>
            <m:acc>
              <m:accPr>
                <m:ctrlPr>
                  <w:rPr>
                    <w:rFonts w:ascii="Cambria Math" w:hAnsi="Cambria Math" w:cs="Times New Roman"/>
                    <w:sz w:val="24"/>
                    <w:szCs w:val="24"/>
                  </w:rPr>
                </m:ctrlPr>
              </m:accPr>
              <m:e>
                <m:r>
                  <w:rPr>
                    <w:rFonts w:ascii="Cambria Math" w:hAnsi="Cambria Math" w:cs="Times New Roman"/>
                    <w:sz w:val="24"/>
                    <w:szCs w:val="24"/>
                  </w:rPr>
                  <m:t>y</m:t>
                </m:r>
              </m:e>
            </m:acc>
          </m:e>
          <m:sub>
            <m:r>
              <w:rPr>
                <w:rFonts w:ascii="Cambria Math" w:hAnsi="Cambria Math" w:cs="Times New Roman"/>
                <w:sz w:val="24"/>
                <w:szCs w:val="24"/>
              </w:rPr>
              <m:t>ensemble</m:t>
            </m:r>
          </m:sub>
        </m:sSub>
      </m:oMath>
      <w:r w:rsidRPr="00683FF4">
        <w:rPr>
          <w:rFonts w:cs="Times New Roman"/>
          <w:sz w:val="24"/>
          <w:szCs w:val="24"/>
        </w:rPr>
        <w:t> dihitung sebagai:</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5"/>
        <w:gridCol w:w="6210"/>
        <w:gridCol w:w="900"/>
      </w:tblGrid>
      <w:tr w:rsidR="00B42F74" w14:paraId="78CBC9BB" w14:textId="77777777" w:rsidTr="00560910">
        <w:trPr>
          <w:jc w:val="center"/>
        </w:trPr>
        <w:tc>
          <w:tcPr>
            <w:tcW w:w="535" w:type="dxa"/>
            <w:vAlign w:val="center"/>
          </w:tcPr>
          <w:p w14:paraId="6F643192" w14:textId="77777777" w:rsidR="00B42F74" w:rsidRDefault="00B42F74" w:rsidP="00976AB1">
            <w:pPr>
              <w:rPr>
                <w:rFonts w:cs="Times New Roman"/>
                <w:sz w:val="24"/>
                <w:szCs w:val="24"/>
              </w:rPr>
            </w:pPr>
          </w:p>
        </w:tc>
        <w:tc>
          <w:tcPr>
            <w:tcW w:w="6210" w:type="dxa"/>
            <w:vAlign w:val="center"/>
          </w:tcPr>
          <w:p w14:paraId="71CE92AA" w14:textId="62030865" w:rsidR="00B42F74" w:rsidRDefault="00000000" w:rsidP="00976AB1">
            <w:pPr>
              <w:jc w:val="center"/>
              <w:rPr>
                <w:rFonts w:cs="Times New Roman"/>
                <w:sz w:val="24"/>
                <w:szCs w:val="24"/>
              </w:rPr>
            </w:pPr>
            <m:oMathPara>
              <m:oMath>
                <m:sSub>
                  <m:sSubPr>
                    <m:ctrlPr>
                      <w:rPr>
                        <w:rFonts w:ascii="Cambria Math" w:hAnsi="Cambria Math" w:cs="Times New Roman"/>
                        <w:sz w:val="24"/>
                        <w:szCs w:val="24"/>
                      </w:rPr>
                    </m:ctrlPr>
                  </m:sSubPr>
                  <m:e>
                    <m:acc>
                      <m:accPr>
                        <m:ctrlPr>
                          <w:rPr>
                            <w:rFonts w:ascii="Cambria Math" w:hAnsi="Cambria Math" w:cs="Times New Roman"/>
                            <w:sz w:val="24"/>
                            <w:szCs w:val="24"/>
                          </w:rPr>
                        </m:ctrlPr>
                      </m:accPr>
                      <m:e>
                        <m:r>
                          <w:rPr>
                            <w:rFonts w:ascii="Cambria Math" w:hAnsi="Cambria Math" w:cs="Times New Roman"/>
                            <w:sz w:val="24"/>
                            <w:szCs w:val="24"/>
                          </w:rPr>
                          <m:t>y</m:t>
                        </m:r>
                      </m:e>
                    </m:acc>
                  </m:e>
                  <m:sub>
                    <m:r>
                      <w:rPr>
                        <w:rFonts w:ascii="Cambria Math" w:hAnsi="Cambria Math" w:cs="Times New Roman"/>
                        <w:sz w:val="24"/>
                        <w:szCs w:val="24"/>
                      </w:rPr>
                      <m:t>ensemble</m:t>
                    </m:r>
                  </m:sub>
                </m:sSub>
                <m:r>
                  <m:rPr>
                    <m:sty m:val="p"/>
                  </m:rP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w</m:t>
                    </m:r>
                  </m:e>
                  <m:sub>
                    <m:r>
                      <m:rPr>
                        <m:sty m:val="p"/>
                      </m:rPr>
                      <w:rPr>
                        <w:rFonts w:ascii="Cambria Math" w:hAnsi="Cambria Math" w:cs="Times New Roman"/>
                        <w:sz w:val="24"/>
                        <w:szCs w:val="24"/>
                      </w:rPr>
                      <m:t>1</m:t>
                    </m:r>
                  </m:sub>
                </m:sSub>
                <m:sSub>
                  <m:sSubPr>
                    <m:ctrlPr>
                      <w:rPr>
                        <w:rFonts w:ascii="Cambria Math" w:hAnsi="Cambria Math" w:cs="Times New Roman"/>
                        <w:sz w:val="24"/>
                        <w:szCs w:val="24"/>
                      </w:rPr>
                    </m:ctrlPr>
                  </m:sSubPr>
                  <m:e>
                    <m:acc>
                      <m:accPr>
                        <m:ctrlPr>
                          <w:rPr>
                            <w:rFonts w:ascii="Cambria Math" w:hAnsi="Cambria Math" w:cs="Times New Roman"/>
                            <w:sz w:val="24"/>
                            <w:szCs w:val="24"/>
                          </w:rPr>
                        </m:ctrlPr>
                      </m:accPr>
                      <m:e>
                        <m:r>
                          <w:rPr>
                            <w:rFonts w:ascii="Cambria Math" w:hAnsi="Cambria Math" w:cs="Times New Roman"/>
                            <w:sz w:val="24"/>
                            <w:szCs w:val="24"/>
                          </w:rPr>
                          <m:t>y</m:t>
                        </m:r>
                      </m:e>
                    </m:acc>
                  </m:e>
                  <m:sub>
                    <m:r>
                      <m:rPr>
                        <m:sty m:val="p"/>
                      </m:rPr>
                      <w:rPr>
                        <w:rFonts w:ascii="Cambria Math" w:hAnsi="Cambria Math" w:cs="Times New Roman"/>
                        <w:sz w:val="24"/>
                        <w:szCs w:val="24"/>
                      </w:rPr>
                      <m:t>1</m:t>
                    </m:r>
                  </m:sub>
                </m:sSub>
                <m:r>
                  <m:rPr>
                    <m:sty m:val="p"/>
                  </m:rP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w</m:t>
                    </m:r>
                  </m:e>
                  <m:sub>
                    <m:r>
                      <m:rPr>
                        <m:sty m:val="p"/>
                      </m:rPr>
                      <w:rPr>
                        <w:rFonts w:ascii="Cambria Math" w:hAnsi="Cambria Math" w:cs="Times New Roman"/>
                        <w:sz w:val="24"/>
                        <w:szCs w:val="24"/>
                      </w:rPr>
                      <m:t>2</m:t>
                    </m:r>
                  </m:sub>
                </m:sSub>
                <m:sSub>
                  <m:sSubPr>
                    <m:ctrlPr>
                      <w:rPr>
                        <w:rFonts w:ascii="Cambria Math" w:hAnsi="Cambria Math" w:cs="Times New Roman"/>
                        <w:sz w:val="24"/>
                        <w:szCs w:val="24"/>
                      </w:rPr>
                    </m:ctrlPr>
                  </m:sSubPr>
                  <m:e>
                    <m:acc>
                      <m:accPr>
                        <m:ctrlPr>
                          <w:rPr>
                            <w:rFonts w:ascii="Cambria Math" w:hAnsi="Cambria Math" w:cs="Times New Roman"/>
                            <w:sz w:val="24"/>
                            <w:szCs w:val="24"/>
                          </w:rPr>
                        </m:ctrlPr>
                      </m:accPr>
                      <m:e>
                        <m:r>
                          <w:rPr>
                            <w:rFonts w:ascii="Cambria Math" w:hAnsi="Cambria Math" w:cs="Times New Roman"/>
                            <w:sz w:val="24"/>
                            <w:szCs w:val="24"/>
                          </w:rPr>
                          <m:t>y</m:t>
                        </m:r>
                      </m:e>
                    </m:acc>
                  </m:e>
                  <m:sub>
                    <m:r>
                      <m:rPr>
                        <m:sty m:val="p"/>
                      </m:rPr>
                      <w:rPr>
                        <w:rFonts w:ascii="Cambria Math" w:hAnsi="Cambria Math" w:cs="Times New Roman"/>
                        <w:sz w:val="24"/>
                        <w:szCs w:val="24"/>
                      </w:rPr>
                      <m:t>2</m:t>
                    </m:r>
                  </m:sub>
                </m:sSub>
                <m:r>
                  <m:rPr>
                    <m:sty m:val="p"/>
                  </m:rP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w</m:t>
                    </m:r>
                  </m:e>
                  <m:sub>
                    <m:r>
                      <w:rPr>
                        <w:rFonts w:ascii="Cambria Math" w:hAnsi="Cambria Math" w:cs="Times New Roman"/>
                        <w:sz w:val="24"/>
                        <w:szCs w:val="24"/>
                      </w:rPr>
                      <m:t>K</m:t>
                    </m:r>
                  </m:sub>
                </m:sSub>
                <m:sSub>
                  <m:sSubPr>
                    <m:ctrlPr>
                      <w:rPr>
                        <w:rFonts w:ascii="Cambria Math" w:hAnsi="Cambria Math" w:cs="Times New Roman"/>
                        <w:sz w:val="24"/>
                        <w:szCs w:val="24"/>
                      </w:rPr>
                    </m:ctrlPr>
                  </m:sSubPr>
                  <m:e>
                    <m:acc>
                      <m:accPr>
                        <m:ctrlPr>
                          <w:rPr>
                            <w:rFonts w:ascii="Cambria Math" w:hAnsi="Cambria Math" w:cs="Times New Roman"/>
                            <w:sz w:val="24"/>
                            <w:szCs w:val="24"/>
                          </w:rPr>
                        </m:ctrlPr>
                      </m:accPr>
                      <m:e>
                        <m:r>
                          <w:rPr>
                            <w:rFonts w:ascii="Cambria Math" w:hAnsi="Cambria Math" w:cs="Times New Roman"/>
                            <w:sz w:val="24"/>
                            <w:szCs w:val="24"/>
                          </w:rPr>
                          <m:t>y</m:t>
                        </m:r>
                      </m:e>
                    </m:acc>
                  </m:e>
                  <m:sub>
                    <m:r>
                      <w:rPr>
                        <w:rFonts w:ascii="Cambria Math" w:hAnsi="Cambria Math" w:cs="Times New Roman"/>
                        <w:sz w:val="24"/>
                        <w:szCs w:val="24"/>
                      </w:rPr>
                      <m:t>K</m:t>
                    </m:r>
                  </m:sub>
                </m:sSub>
                <m:r>
                  <m:rPr>
                    <m:sty m:val="p"/>
                  </m:rPr>
                  <w:rPr>
                    <w:rFonts w:ascii="Cambria Math" w:hAnsi="Cambria Math" w:cs="Times New Roman"/>
                    <w:sz w:val="24"/>
                    <w:szCs w:val="24"/>
                  </w:rPr>
                  <m:t>=</m:t>
                </m:r>
                <m:nary>
                  <m:naryPr>
                    <m:chr m:val="∑"/>
                    <m:limLoc m:val="subSup"/>
                    <m:grow m:val="1"/>
                    <m:ctrlPr>
                      <w:rPr>
                        <w:rFonts w:ascii="Cambria Math" w:hAnsi="Cambria Math" w:cs="Times New Roman"/>
                        <w:sz w:val="24"/>
                        <w:szCs w:val="24"/>
                      </w:rPr>
                    </m:ctrlPr>
                  </m:naryPr>
                  <m:sub>
                    <m:r>
                      <w:rPr>
                        <w:rFonts w:ascii="Cambria Math" w:hAnsi="Cambria Math" w:cs="Times New Roman"/>
                        <w:sz w:val="24"/>
                        <w:szCs w:val="24"/>
                      </w:rPr>
                      <m:t>i</m:t>
                    </m:r>
                    <m:r>
                      <m:rPr>
                        <m:sty m:val="p"/>
                      </m:rPr>
                      <w:rPr>
                        <w:rFonts w:ascii="Cambria Math" w:hAnsi="Cambria Math" w:cs="Times New Roman"/>
                        <w:sz w:val="24"/>
                        <w:szCs w:val="24"/>
                      </w:rPr>
                      <m:t>=1</m:t>
                    </m:r>
                  </m:sub>
                  <m:sup>
                    <m:r>
                      <w:rPr>
                        <w:rFonts w:ascii="Cambria Math" w:hAnsi="Cambria Math" w:cs="Times New Roman"/>
                        <w:sz w:val="24"/>
                        <w:szCs w:val="24"/>
                      </w:rPr>
                      <m:t>K</m:t>
                    </m:r>
                  </m:sup>
                  <m:e>
                    <m:sSub>
                      <m:sSubPr>
                        <m:ctrlPr>
                          <w:rPr>
                            <w:rFonts w:ascii="Cambria Math" w:hAnsi="Cambria Math" w:cs="Times New Roman"/>
                            <w:sz w:val="24"/>
                            <w:szCs w:val="24"/>
                          </w:rPr>
                        </m:ctrlPr>
                      </m:sSubPr>
                      <m:e>
                        <m:r>
                          <w:rPr>
                            <w:rFonts w:ascii="Cambria Math" w:hAnsi="Cambria Math" w:cs="Times New Roman"/>
                            <w:sz w:val="24"/>
                            <w:szCs w:val="24"/>
                          </w:rPr>
                          <m:t>w</m:t>
                        </m:r>
                      </m:e>
                      <m:sub>
                        <m:r>
                          <w:rPr>
                            <w:rFonts w:ascii="Cambria Math" w:hAnsi="Cambria Math" w:cs="Times New Roman"/>
                            <w:sz w:val="24"/>
                            <w:szCs w:val="24"/>
                          </w:rPr>
                          <m:t>i</m:t>
                        </m:r>
                      </m:sub>
                    </m:sSub>
                  </m:e>
                </m:nary>
                <m:sSub>
                  <m:sSubPr>
                    <m:ctrlPr>
                      <w:rPr>
                        <w:rFonts w:ascii="Cambria Math" w:hAnsi="Cambria Math" w:cs="Times New Roman"/>
                        <w:sz w:val="24"/>
                        <w:szCs w:val="24"/>
                      </w:rPr>
                    </m:ctrlPr>
                  </m:sSubPr>
                  <m:e>
                    <m:acc>
                      <m:accPr>
                        <m:ctrlPr>
                          <w:rPr>
                            <w:rFonts w:ascii="Cambria Math" w:hAnsi="Cambria Math" w:cs="Times New Roman"/>
                            <w:sz w:val="24"/>
                            <w:szCs w:val="24"/>
                          </w:rPr>
                        </m:ctrlPr>
                      </m:accPr>
                      <m:e>
                        <m:r>
                          <w:rPr>
                            <w:rFonts w:ascii="Cambria Math" w:hAnsi="Cambria Math" w:cs="Times New Roman"/>
                            <w:sz w:val="24"/>
                            <w:szCs w:val="24"/>
                          </w:rPr>
                          <m:t>y</m:t>
                        </m:r>
                      </m:e>
                    </m:acc>
                  </m:e>
                  <m:sub>
                    <m:r>
                      <w:rPr>
                        <w:rFonts w:ascii="Cambria Math" w:hAnsi="Cambria Math" w:cs="Times New Roman"/>
                        <w:sz w:val="24"/>
                        <w:szCs w:val="24"/>
                      </w:rPr>
                      <m:t>i</m:t>
                    </m:r>
                  </m:sub>
                </m:sSub>
              </m:oMath>
            </m:oMathPara>
          </w:p>
        </w:tc>
        <w:tc>
          <w:tcPr>
            <w:tcW w:w="900" w:type="dxa"/>
            <w:vAlign w:val="center"/>
          </w:tcPr>
          <w:p w14:paraId="1CDD81DD" w14:textId="4DBA3CA3" w:rsidR="00B42F74" w:rsidRDefault="00B42F74" w:rsidP="00976AB1">
            <w:pPr>
              <w:jc w:val="center"/>
              <w:rPr>
                <w:rFonts w:cs="Times New Roman"/>
                <w:sz w:val="24"/>
                <w:szCs w:val="24"/>
              </w:rPr>
            </w:pPr>
            <w:r>
              <w:rPr>
                <w:rFonts w:cs="Times New Roman"/>
                <w:sz w:val="24"/>
                <w:szCs w:val="24"/>
              </w:rPr>
              <w:t>(2.</w:t>
            </w:r>
            <w:r w:rsidR="00B86F8F">
              <w:rPr>
                <w:rFonts w:cs="Times New Roman"/>
                <w:sz w:val="24"/>
                <w:szCs w:val="24"/>
              </w:rPr>
              <w:t>1</w:t>
            </w:r>
            <w:r>
              <w:rPr>
                <w:rFonts w:cs="Times New Roman"/>
                <w:sz w:val="24"/>
                <w:szCs w:val="24"/>
              </w:rPr>
              <w:t>)</w:t>
            </w:r>
          </w:p>
        </w:tc>
      </w:tr>
    </w:tbl>
    <w:p w14:paraId="09CCC83D" w14:textId="30ACABB2" w:rsidR="00683FF4" w:rsidRPr="00683FF4" w:rsidRDefault="00683FF4" w:rsidP="00B42F74">
      <w:pPr>
        <w:rPr>
          <w:rFonts w:cs="Times New Roman"/>
          <w:sz w:val="24"/>
          <w:szCs w:val="24"/>
        </w:rPr>
      </w:pPr>
      <w:r w:rsidRPr="00683FF4">
        <w:rPr>
          <w:rFonts w:cs="Times New Roman"/>
          <w:sz w:val="24"/>
          <w:szCs w:val="24"/>
        </w:rPr>
        <w:t>dengan batasan bahwa jumlah seluruh bobot sama dengan 1 (</w:t>
      </w:r>
      <m:oMath>
        <m:nary>
          <m:naryPr>
            <m:chr m:val="∑"/>
            <m:limLoc m:val="subSup"/>
            <m:grow m:val="1"/>
            <m:ctrlPr>
              <w:rPr>
                <w:rFonts w:ascii="Cambria Math" w:hAnsi="Cambria Math" w:cs="Times New Roman"/>
                <w:sz w:val="24"/>
                <w:szCs w:val="24"/>
              </w:rPr>
            </m:ctrlPr>
          </m:naryPr>
          <m:sub>
            <m:r>
              <w:rPr>
                <w:rFonts w:ascii="Cambria Math" w:hAnsi="Cambria Math" w:cs="Times New Roman"/>
                <w:sz w:val="24"/>
                <w:szCs w:val="24"/>
              </w:rPr>
              <m:t>i</m:t>
            </m:r>
            <m:r>
              <m:rPr>
                <m:sty m:val="p"/>
              </m:rPr>
              <w:rPr>
                <w:rFonts w:ascii="Cambria Math" w:hAnsi="Cambria Math" w:cs="Times New Roman"/>
                <w:sz w:val="24"/>
                <w:szCs w:val="24"/>
              </w:rPr>
              <m:t>=1</m:t>
            </m:r>
          </m:sub>
          <m:sup>
            <m:r>
              <w:rPr>
                <w:rFonts w:ascii="Cambria Math" w:hAnsi="Cambria Math" w:cs="Times New Roman"/>
                <w:sz w:val="24"/>
                <w:szCs w:val="24"/>
              </w:rPr>
              <m:t>K</m:t>
            </m:r>
          </m:sup>
          <m:e>
            <m:sSub>
              <m:sSubPr>
                <m:ctrlPr>
                  <w:rPr>
                    <w:rFonts w:ascii="Cambria Math" w:hAnsi="Cambria Math" w:cs="Times New Roman"/>
                    <w:sz w:val="24"/>
                    <w:szCs w:val="24"/>
                  </w:rPr>
                </m:ctrlPr>
              </m:sSubPr>
              <m:e>
                <m:r>
                  <w:rPr>
                    <w:rFonts w:ascii="Cambria Math" w:hAnsi="Cambria Math" w:cs="Times New Roman"/>
                    <w:sz w:val="24"/>
                    <w:szCs w:val="24"/>
                  </w:rPr>
                  <m:t>w</m:t>
                </m:r>
              </m:e>
              <m:sub>
                <m:r>
                  <w:rPr>
                    <w:rFonts w:ascii="Cambria Math" w:hAnsi="Cambria Math" w:cs="Times New Roman"/>
                    <w:sz w:val="24"/>
                    <w:szCs w:val="24"/>
                  </w:rPr>
                  <m:t>i</m:t>
                </m:r>
              </m:sub>
            </m:sSub>
          </m:e>
        </m:nary>
        <m:r>
          <m:rPr>
            <m:sty m:val="p"/>
          </m:rPr>
          <w:rPr>
            <w:rFonts w:ascii="Cambria Math" w:hAnsi="Cambria Math" w:cs="Times New Roman"/>
            <w:sz w:val="24"/>
            <w:szCs w:val="24"/>
          </w:rPr>
          <m:t>=1</m:t>
        </m:r>
      </m:oMath>
      <w:r w:rsidRPr="00683FF4">
        <w:rPr>
          <w:rFonts w:cs="Times New Roman"/>
          <w:sz w:val="24"/>
          <w:szCs w:val="24"/>
        </w:rPr>
        <w:t>) .</w:t>
      </w:r>
    </w:p>
    <w:p w14:paraId="102A7E11" w14:textId="77777777" w:rsidR="00683FF4" w:rsidRPr="00683FF4" w:rsidRDefault="00683FF4" w:rsidP="00683FF4">
      <w:pPr>
        <w:ind w:firstLine="709"/>
        <w:rPr>
          <w:rFonts w:cs="Times New Roman"/>
          <w:sz w:val="24"/>
          <w:szCs w:val="24"/>
        </w:rPr>
      </w:pPr>
      <w:r w:rsidRPr="00683FF4">
        <w:rPr>
          <w:rFonts w:cs="Times New Roman"/>
          <w:sz w:val="24"/>
          <w:szCs w:val="24"/>
        </w:rPr>
        <w:t>Pendekatan ini memberikan fleksibilitas untuk memberikan penekanan lebih pada model yang memiliki kinerja lebih baik. Sebagai contoh, jika model regresi linier terbukti paling akurat pada data historis, maka model tersebut dapat diberi bobot tertinggi, sementara model lain dengan akurasi lebih rendah diberi bobot lebih kecil. Penelitian menunjukkan bahwa dengan memberikan bobot yang tepat, </w:t>
      </w:r>
      <w:r w:rsidRPr="00683FF4">
        <w:rPr>
          <w:rFonts w:cs="Times New Roman"/>
          <w:i/>
          <w:iCs/>
          <w:sz w:val="24"/>
          <w:szCs w:val="24"/>
        </w:rPr>
        <w:t>weighted average ensemble</w:t>
      </w:r>
      <w:r w:rsidRPr="00683FF4">
        <w:rPr>
          <w:rFonts w:cs="Times New Roman"/>
          <w:sz w:val="24"/>
          <w:szCs w:val="24"/>
        </w:rPr>
        <w:t> dapat menghasilkan peningkatan akurasi yang signifikan dibandingkan </w:t>
      </w:r>
      <w:r w:rsidRPr="00683FF4">
        <w:rPr>
          <w:rFonts w:cs="Times New Roman"/>
          <w:i/>
          <w:iCs/>
          <w:sz w:val="24"/>
          <w:szCs w:val="24"/>
        </w:rPr>
        <w:t>simple average</w:t>
      </w:r>
      <w:r w:rsidRPr="00683FF4">
        <w:rPr>
          <w:rFonts w:cs="Times New Roman"/>
          <w:sz w:val="24"/>
          <w:szCs w:val="24"/>
        </w:rPr>
        <w:t> .</w:t>
      </w:r>
    </w:p>
    <w:p w14:paraId="37CED15C" w14:textId="4FD16DF2" w:rsidR="00B21FD7" w:rsidRDefault="00BA6B46" w:rsidP="00B21FD7">
      <w:pPr>
        <w:pStyle w:val="Heading4"/>
        <w:ind w:left="810"/>
      </w:pPr>
      <w:r>
        <w:t>Metode Penentuan Bobot</w:t>
      </w:r>
      <w:r w:rsidR="00B8741E">
        <w:t xml:space="preserve"> / </w:t>
      </w:r>
      <w:r w:rsidR="00B8741E" w:rsidRPr="00FF6EAD">
        <w:rPr>
          <w:i/>
          <w:iCs w:val="0"/>
        </w:rPr>
        <w:t>Weight</w:t>
      </w:r>
      <w:r>
        <w:t xml:space="preserve"> </w:t>
      </w:r>
    </w:p>
    <w:p w14:paraId="5FF865D6" w14:textId="77777777" w:rsidR="00792FB0" w:rsidRPr="00792FB0" w:rsidRDefault="00792FB0" w:rsidP="00792FB0">
      <w:pPr>
        <w:ind w:firstLine="709"/>
        <w:rPr>
          <w:rFonts w:cs="Times New Roman"/>
          <w:sz w:val="24"/>
          <w:szCs w:val="24"/>
        </w:rPr>
      </w:pPr>
      <w:r w:rsidRPr="00792FB0">
        <w:rPr>
          <w:rFonts w:cs="Times New Roman"/>
          <w:sz w:val="24"/>
          <w:szCs w:val="24"/>
        </w:rPr>
        <w:t>Penentuan bobot (</w:t>
      </w:r>
      <w:r w:rsidRPr="004136B9">
        <w:rPr>
          <w:rFonts w:cs="Times New Roman"/>
          <w:i/>
          <w:iCs/>
          <w:sz w:val="24"/>
          <w:szCs w:val="24"/>
        </w:rPr>
        <w:t>weight</w:t>
      </w:r>
      <w:r w:rsidRPr="00792FB0">
        <w:rPr>
          <w:rFonts w:cs="Times New Roman"/>
          <w:sz w:val="24"/>
          <w:szCs w:val="24"/>
        </w:rPr>
        <w:t>) merupakan langkah krusial dalam </w:t>
      </w:r>
      <w:r w:rsidRPr="004136B9">
        <w:rPr>
          <w:rFonts w:cs="Times New Roman"/>
          <w:i/>
          <w:iCs/>
          <w:sz w:val="24"/>
          <w:szCs w:val="24"/>
        </w:rPr>
        <w:t>weighted average ensemble</w:t>
      </w:r>
      <w:r w:rsidRPr="00792FB0">
        <w:rPr>
          <w:rFonts w:cs="Times New Roman"/>
          <w:sz w:val="24"/>
          <w:szCs w:val="24"/>
        </w:rPr>
        <w:t>. Nilai bobot yang optimal tidak diketahui secara apriori dan harus ditentukan melalui suatu prosedur. Metode penentuan bobot dapat dikategorikan menjadi dua pendekatan utama:</w:t>
      </w:r>
    </w:p>
    <w:p w14:paraId="5767B35C" w14:textId="77777777" w:rsidR="00792FB0" w:rsidRPr="00792FB0" w:rsidRDefault="00792FB0">
      <w:pPr>
        <w:numPr>
          <w:ilvl w:val="0"/>
          <w:numId w:val="10"/>
        </w:numPr>
        <w:rPr>
          <w:sz w:val="24"/>
          <w:szCs w:val="24"/>
        </w:rPr>
      </w:pPr>
      <w:r w:rsidRPr="00792FB0">
        <w:rPr>
          <w:sz w:val="24"/>
          <w:szCs w:val="24"/>
        </w:rPr>
        <w:t xml:space="preserve">Metode </w:t>
      </w:r>
      <w:r w:rsidRPr="00436F8E">
        <w:rPr>
          <w:i/>
          <w:iCs/>
          <w:sz w:val="24"/>
          <w:szCs w:val="24"/>
        </w:rPr>
        <w:t>Heuristic</w:t>
      </w:r>
      <w:r w:rsidRPr="00792FB0">
        <w:rPr>
          <w:sz w:val="24"/>
          <w:szCs w:val="24"/>
        </w:rPr>
        <w:t xml:space="preserve"> atau Berbasis Kinerja: Bobot ditentukan berdasarkan metrik kinerja model pada data validasi. Misalnya, bobot dapat dihitung secara proporsional berdasarkan nilai akurasi atau kebalikan dari nilai kesalahan (error). Model dengan error terkecil mendapatkan bobot terbesar.</w:t>
      </w:r>
    </w:p>
    <w:p w14:paraId="4382BFFB" w14:textId="7E5E2F71" w:rsidR="00792FB0" w:rsidRPr="00792FB0" w:rsidRDefault="00792FB0">
      <w:pPr>
        <w:numPr>
          <w:ilvl w:val="0"/>
          <w:numId w:val="10"/>
        </w:numPr>
        <w:rPr>
          <w:sz w:val="24"/>
          <w:szCs w:val="24"/>
        </w:rPr>
      </w:pPr>
      <w:r w:rsidRPr="00792FB0">
        <w:rPr>
          <w:sz w:val="24"/>
          <w:szCs w:val="24"/>
        </w:rPr>
        <w:lastRenderedPageBreak/>
        <w:t>Metode Optimasi: Bobot ditentukan dengan memperlakukan masalah penentuan bobot sebagai suatu masalah optimasi. Tujuannya adalah mencari kombinasi bobot yang meminimalkan fungsi kesalahan tertentu (misalnya, MSE atau RMSE) pada data validasi. Proses ini dapat diselesaikan dengan berbagai algoritma optimasi, termasuk algoritma metaheuristik seperti </w:t>
      </w:r>
      <w:r w:rsidRPr="00B35C65">
        <w:rPr>
          <w:i/>
          <w:iCs/>
          <w:sz w:val="24"/>
          <w:szCs w:val="24"/>
        </w:rPr>
        <w:t>Grey Wolf Optimizer</w:t>
      </w:r>
      <w:r w:rsidRPr="00792FB0">
        <w:rPr>
          <w:sz w:val="24"/>
          <w:szCs w:val="24"/>
        </w:rPr>
        <w:t> (GWO) yang menjadi fokus dalam penelitian ini.</w:t>
      </w:r>
    </w:p>
    <w:p w14:paraId="1BF658CD" w14:textId="311CB474" w:rsidR="00830338" w:rsidRDefault="00AF694F" w:rsidP="00830338">
      <w:pPr>
        <w:pStyle w:val="Heading3"/>
        <w:ind w:left="709"/>
        <w:rPr>
          <w:rFonts w:cs="Times New Roman"/>
        </w:rPr>
      </w:pPr>
      <w:bookmarkStart w:id="43" w:name="_Toc233563392"/>
      <w:r>
        <w:rPr>
          <w:rFonts w:cs="Times New Roman"/>
        </w:rPr>
        <w:t>Algoritma Optimasi</w:t>
      </w:r>
      <w:bookmarkEnd w:id="43"/>
    </w:p>
    <w:p w14:paraId="3DC89861" w14:textId="771F4769" w:rsidR="00B8741E" w:rsidRDefault="00337E88" w:rsidP="00B8741E">
      <w:pPr>
        <w:pStyle w:val="Heading4"/>
        <w:ind w:left="810"/>
      </w:pPr>
      <w:r>
        <w:t>Permasalahan Optimasi</w:t>
      </w:r>
    </w:p>
    <w:p w14:paraId="6B246ADD" w14:textId="2A2034A9" w:rsidR="00A70092" w:rsidRPr="00A70092" w:rsidRDefault="00A70092" w:rsidP="00A70092">
      <w:pPr>
        <w:ind w:firstLine="720"/>
        <w:rPr>
          <w:sz w:val="24"/>
          <w:szCs w:val="24"/>
        </w:rPr>
      </w:pPr>
      <w:r w:rsidRPr="00A70092">
        <w:rPr>
          <w:rFonts w:cs="Times New Roman"/>
          <w:sz w:val="24"/>
          <w:szCs w:val="24"/>
        </w:rPr>
        <w:t>Masalah optimasi adalah suatu proses untuk mencari solusi terbaik dari sekumpulan solusi yang mungkin dalam suatu ruang pencarian, dengan tujuan memaksimalkan atau meminimalkan suatu fungsi tertentu yang disebut fungsi objektif </w:t>
      </w:r>
      <w:r w:rsidR="00A41E75">
        <w:rPr>
          <w:rFonts w:cs="Times New Roman"/>
          <w:sz w:val="24"/>
          <w:szCs w:val="24"/>
        </w:rPr>
        <w:fldChar w:fldCharType="begin" w:fldLock="1"/>
      </w:r>
      <w:r w:rsidR="00B95C65">
        <w:rPr>
          <w:rFonts w:cs="Times New Roman"/>
          <w:sz w:val="24"/>
          <w:szCs w:val="24"/>
        </w:rPr>
        <w:instrText>ADDIN CSL_CITATION {"citationItems":[{"id":"ITEM-1","itemData":{"DOI":"10.1016/j.advengsoft.2013.12.007","ISSN":"09659978","abstract":"This work proposes a new meta-heuristic called Grey Wolf Optimizer (GWO) inspired by grey wolves (Canis lupus). The GWO algorithm mimics the leadership hierarchy and hunting mechanism of grey wolves in nature. Four types of grey wolves such as alpha, beta, delta, and omega are employed for simulating the leadership hierarchy. In addition, the three main steps of hunting, searching for prey, encircling prey, and attacking prey, are implemented. The algorithm is then benchmarked on 29 well-known test functions, and the results are verified by a comparative study with Particle Swarm Optimization (PSO), Gravitational Search Algorithm (GSA), Differential Evolution (DE), Evolutionary Programming (EP), and Evolution Strategy (ES). The results show that the GWO algorithm is able to provide very competitive results compared to these well-known meta-heuristics. The paper also considers solving three classical engineering design problems (tension/compression spring, welded beam, and pressure vessel designs) and presents a real application of the proposed method in the field of optical engineering. The results of the classical engineering design problems and real application prove that the proposed algorithm is applicable to challenging problems with unknown search spaces. © 2013 Elsevier Ltd. All rights reserved.","author":[{"dropping-particle":"","family":"Mirjalili","given":"Seyedali","non-dropping-particle":"","parse-names":false,"suffix":""},{"dropping-particle":"","family":"Mirjalili","given":"Seyed Mohammad","non-dropping-particle":"","parse-names":false,"suffix":""},{"dropping-particle":"","family":"Lewis","given":"Andrew","non-dropping-particle":"","parse-names":false,"suffix":""}],"container-title":"Advances in Engineering Software","id":"ITEM-1","issued":{"date-parts":[["2014"]]},"page":"46-61","title":"Grey Wolf Optimizer","type":"article-journal","volume":"69"},"uris":["http://www.mendeley.com/documents/?uuid=a621d30d-92c7-494c-baab-5783da76a898"]}],"mendeley":{"formattedCitation":"(Mirjalili et al., 2014)","plainTextFormattedCitation":"(Mirjalili et al., 2014)","previouslyFormattedCitation":"(Mirjalili et al., 2014)"},"properties":{"noteIndex":0},"schema":"https://github.com/citation-style-language/schema/raw/master/csl-citation.json"}</w:instrText>
      </w:r>
      <w:r w:rsidR="00A41E75">
        <w:rPr>
          <w:rFonts w:cs="Times New Roman"/>
          <w:sz w:val="24"/>
          <w:szCs w:val="24"/>
        </w:rPr>
        <w:fldChar w:fldCharType="separate"/>
      </w:r>
      <w:r w:rsidR="00A41E75" w:rsidRPr="00A41E75">
        <w:rPr>
          <w:rFonts w:cs="Times New Roman"/>
          <w:noProof/>
          <w:sz w:val="24"/>
          <w:szCs w:val="24"/>
        </w:rPr>
        <w:t>(Mirjalili et al., 2014)</w:t>
      </w:r>
      <w:r w:rsidR="00A41E75">
        <w:rPr>
          <w:rFonts w:cs="Times New Roman"/>
          <w:sz w:val="24"/>
          <w:szCs w:val="24"/>
        </w:rPr>
        <w:fldChar w:fldCharType="end"/>
      </w:r>
      <w:r w:rsidRPr="00A70092">
        <w:rPr>
          <w:rFonts w:cs="Times New Roman"/>
          <w:sz w:val="24"/>
          <w:szCs w:val="24"/>
        </w:rPr>
        <w:t>. Dalam konteks ilmiah dan teknik, masalah optimasi muncul di berbagai bidang, seperti desain teknik, penjadwalan, kontrol robot cerdas, perencanaan misi eksplorasi ruang angkasa, pemilihan kluster kepala pada</w:t>
      </w:r>
      <w:r w:rsidRPr="00A70092">
        <w:rPr>
          <w:sz w:val="24"/>
          <w:szCs w:val="24"/>
        </w:rPr>
        <w:t xml:space="preserve"> jaringan sensor, dan pengembangan protokol keamanan </w:t>
      </w:r>
      <w:r w:rsidRPr="00A70092">
        <w:rPr>
          <w:i/>
          <w:iCs/>
          <w:sz w:val="24"/>
          <w:szCs w:val="24"/>
        </w:rPr>
        <w:t>blockchain</w:t>
      </w:r>
      <w:r w:rsidRPr="00A70092">
        <w:rPr>
          <w:sz w:val="24"/>
          <w:szCs w:val="24"/>
        </w:rPr>
        <w:t> .</w:t>
      </w:r>
    </w:p>
    <w:p w14:paraId="0C3A977E" w14:textId="0538C511" w:rsidR="00DE72FD" w:rsidRDefault="00DE72FD" w:rsidP="00DE72FD">
      <w:pPr>
        <w:ind w:firstLine="720"/>
        <w:rPr>
          <w:sz w:val="24"/>
          <w:szCs w:val="24"/>
        </w:rPr>
      </w:pPr>
      <w:r w:rsidRPr="00DE72FD">
        <w:rPr>
          <w:sz w:val="24"/>
          <w:szCs w:val="24"/>
        </w:rPr>
        <w:t>Dalam sebuah masalah optimasi, terdapat tiga komponen utama yang saling terkait dan membentuk kerangka kerja dalam pencarian solusi terbaik. Komponen pertama adalah variabel keputusan, yaitu parameter-parameter yang dapat diubah atau disesuaikan oleh pengambil keputusan untuk menemukan solusi yang diinginkan. Variabel inilah yang menjadi titik kendali dalam proses optimasi, karena nilainya akan ditentukan melalui perhitungan atau algoritma tertentu.</w:t>
      </w:r>
      <w:r>
        <w:rPr>
          <w:sz w:val="24"/>
          <w:szCs w:val="24"/>
        </w:rPr>
        <w:t xml:space="preserve"> </w:t>
      </w:r>
      <w:r w:rsidRPr="00DE72FD">
        <w:rPr>
          <w:sz w:val="24"/>
          <w:szCs w:val="24"/>
        </w:rPr>
        <w:t>Selanjutnya ada fungsi objektif, yang merupakan representasi matematis dari tujuan yang ingin dicapai. Fungsi ini berfungsi sebagai alat ukur untuk menilai kualitas suatu solusi, apakah solusi tersebut semakin mendekati target yang diinginkan atau justru sebaliknya. Dalam praktiknya, fungsi objektif dapat berupa maksimisasi keuntungan, minimisasi biaya, atau capaian tertentu lainnya tergantung pada konteks permasalahan.</w:t>
      </w:r>
      <w:r>
        <w:rPr>
          <w:sz w:val="24"/>
          <w:szCs w:val="24"/>
        </w:rPr>
        <w:t xml:space="preserve"> </w:t>
      </w:r>
      <w:r w:rsidRPr="00DE72FD">
        <w:rPr>
          <w:sz w:val="24"/>
          <w:szCs w:val="24"/>
        </w:rPr>
        <w:t xml:space="preserve">Komponen ketiga adalah kendala atau constraints, yaitu batasan-batasan yang harus dipenuhi agar suatu solusi dapat dinyatakan layak. Kendala ini mencerminkan keterbatasan sumber </w:t>
      </w:r>
      <w:r w:rsidRPr="00DE72FD">
        <w:rPr>
          <w:sz w:val="24"/>
          <w:szCs w:val="24"/>
        </w:rPr>
        <w:lastRenderedPageBreak/>
        <w:t>daya, kebijakan, atau kondisi nyata yang tidak dapat diabaikan dalam proses pengambilan keputusan. Tanpa kendala, solusi yang dihasilkan mungkin saja optimal secara matematis, namun tidak dapat diterapkan dalam praktik karena melanggar batasan yang ada. Ketiga komponen ini bekerja secara simultan dalam membentuk masalah optimasi yang utuh dan realistis.</w:t>
      </w:r>
    </w:p>
    <w:p w14:paraId="14BECB05" w14:textId="2C95DC8B" w:rsidR="00A70092" w:rsidRPr="00A70092" w:rsidRDefault="00A70092" w:rsidP="00DE72FD">
      <w:pPr>
        <w:ind w:firstLine="720"/>
        <w:rPr>
          <w:sz w:val="24"/>
          <w:szCs w:val="24"/>
        </w:rPr>
      </w:pPr>
      <w:r w:rsidRPr="00A70092">
        <w:rPr>
          <w:sz w:val="24"/>
          <w:szCs w:val="24"/>
        </w:rPr>
        <w:t>Dalam penelitian ini, masalah optimasi yang dihadapi adalah menentukan bobot yang optimal untuk model </w:t>
      </w:r>
      <w:r w:rsidRPr="00A70092">
        <w:rPr>
          <w:i/>
          <w:iCs/>
          <w:sz w:val="24"/>
          <w:szCs w:val="24"/>
        </w:rPr>
        <w:t>ensemble</w:t>
      </w:r>
      <w:r w:rsidRPr="00A70092">
        <w:rPr>
          <w:sz w:val="24"/>
          <w:szCs w:val="24"/>
        </w:rPr>
        <w:t>. Variabel keputusannya adalah nilai bobot untuk setiap model </w:t>
      </w:r>
      <w:r w:rsidRPr="00A70092">
        <w:rPr>
          <w:i/>
          <w:iCs/>
          <w:sz w:val="24"/>
          <w:szCs w:val="24"/>
        </w:rPr>
        <w:t>baseline</w:t>
      </w:r>
      <w:r w:rsidRPr="00A70092">
        <w:rPr>
          <w:sz w:val="24"/>
          <w:szCs w:val="24"/>
        </w:rPr>
        <w:t> (</w:t>
      </w:r>
      <w:r w:rsidRPr="00F90CBC">
        <w:rPr>
          <w:i/>
          <w:iCs/>
          <w:sz w:val="24"/>
          <w:szCs w:val="24"/>
        </w:rPr>
        <w:t>Moving Average, Exponential Smoothing, Linear Regression</w:t>
      </w:r>
      <w:r w:rsidRPr="00A70092">
        <w:rPr>
          <w:sz w:val="24"/>
          <w:szCs w:val="24"/>
        </w:rPr>
        <w:t>), fungsi objektifnya adalah meminimalkan nilai kesalahan peramalan (misalnya, MSE), dan kendalanya adalah jumlah bobot harus sama dengan 1 dan setiap bobot bernilai antara 0 dan 1.</w:t>
      </w:r>
    </w:p>
    <w:p w14:paraId="7E0C6D43" w14:textId="5FBC8C42" w:rsidR="00B8741E" w:rsidRDefault="00337E88" w:rsidP="005D0DC9">
      <w:pPr>
        <w:pStyle w:val="Heading4"/>
        <w:ind w:left="810"/>
      </w:pPr>
      <w:r>
        <w:t xml:space="preserve">Algoritma </w:t>
      </w:r>
      <w:r w:rsidR="005D0DC9">
        <w:t>Optimasi yang terinspirasi dari alam</w:t>
      </w:r>
    </w:p>
    <w:p w14:paraId="29103F76" w14:textId="77777777" w:rsidR="00F263D9" w:rsidRPr="00F263D9" w:rsidRDefault="00F263D9" w:rsidP="00524A55">
      <w:pPr>
        <w:ind w:firstLine="720"/>
        <w:rPr>
          <w:sz w:val="24"/>
          <w:szCs w:val="24"/>
        </w:rPr>
      </w:pPr>
      <w:r w:rsidRPr="00F263D9">
        <w:rPr>
          <w:sz w:val="24"/>
          <w:szCs w:val="24"/>
        </w:rPr>
        <w:t>Algoritma metaheuristik terinspirasi alam (</w:t>
      </w:r>
      <w:r w:rsidRPr="00F263D9">
        <w:rPr>
          <w:i/>
          <w:iCs/>
          <w:sz w:val="24"/>
          <w:szCs w:val="24"/>
        </w:rPr>
        <w:t>nature-inspired metaheuristics</w:t>
      </w:r>
      <w:r w:rsidRPr="00F263D9">
        <w:rPr>
          <w:sz w:val="24"/>
          <w:szCs w:val="24"/>
        </w:rPr>
        <w:t>) adalah kelas algoritma optimasi yang terinspirasi oleh fenomena alam, baik biologis, fisik, maupun perilaku sosial. Algoritma ini sangat populer karena kemampuannya dalam menyelesaikan masalah optimasi yang kompleks, non-linear, dan memiliki banyak variabel, di mana metode konvensional (seperti </w:t>
      </w:r>
      <w:r w:rsidRPr="00F263D9">
        <w:rPr>
          <w:i/>
          <w:iCs/>
          <w:sz w:val="24"/>
          <w:szCs w:val="24"/>
        </w:rPr>
        <w:t>gradient-based</w:t>
      </w:r>
      <w:r w:rsidRPr="00F263D9">
        <w:rPr>
          <w:sz w:val="24"/>
          <w:szCs w:val="24"/>
        </w:rPr>
        <w:t>) sulit diterapkan .</w:t>
      </w:r>
    </w:p>
    <w:p w14:paraId="6F5F5141" w14:textId="77777777" w:rsidR="00F263D9" w:rsidRPr="00F263D9" w:rsidRDefault="00F263D9" w:rsidP="00524A55">
      <w:pPr>
        <w:ind w:firstLine="360"/>
        <w:rPr>
          <w:sz w:val="24"/>
          <w:szCs w:val="24"/>
        </w:rPr>
      </w:pPr>
      <w:r w:rsidRPr="00F263D9">
        <w:rPr>
          <w:sz w:val="24"/>
          <w:szCs w:val="24"/>
        </w:rPr>
        <w:t>Algoritma metaheuristik secara umum dikategorikan menjadi dua jenis utama berdasarkan jumlah solusi yang diproses :</w:t>
      </w:r>
    </w:p>
    <w:p w14:paraId="36BD1E14" w14:textId="77777777" w:rsidR="00F263D9" w:rsidRPr="00F263D9" w:rsidRDefault="00F263D9">
      <w:pPr>
        <w:numPr>
          <w:ilvl w:val="0"/>
          <w:numId w:val="11"/>
        </w:numPr>
        <w:rPr>
          <w:sz w:val="24"/>
          <w:szCs w:val="24"/>
        </w:rPr>
      </w:pPr>
      <w:r w:rsidRPr="000812BD">
        <w:rPr>
          <w:i/>
          <w:iCs/>
          <w:sz w:val="24"/>
          <w:szCs w:val="24"/>
        </w:rPr>
        <w:t>Single-solution based</w:t>
      </w:r>
      <w:r w:rsidRPr="000812BD">
        <w:rPr>
          <w:sz w:val="24"/>
          <w:szCs w:val="24"/>
        </w:rPr>
        <w:t>:</w:t>
      </w:r>
      <w:r w:rsidRPr="00F263D9">
        <w:rPr>
          <w:sz w:val="24"/>
          <w:szCs w:val="24"/>
        </w:rPr>
        <w:t> Algoritma yang hanya memproses satu solusi dalam setiap iterasi, seperti </w:t>
      </w:r>
      <w:r w:rsidRPr="00F263D9">
        <w:rPr>
          <w:i/>
          <w:iCs/>
          <w:sz w:val="24"/>
          <w:szCs w:val="24"/>
        </w:rPr>
        <w:t>Simulated Annealing</w:t>
      </w:r>
      <w:r w:rsidRPr="00F263D9">
        <w:rPr>
          <w:sz w:val="24"/>
          <w:szCs w:val="24"/>
        </w:rPr>
        <w:t> dan </w:t>
      </w:r>
      <w:r w:rsidRPr="00F263D9">
        <w:rPr>
          <w:i/>
          <w:iCs/>
          <w:sz w:val="24"/>
          <w:szCs w:val="24"/>
        </w:rPr>
        <w:t>Iterated Local Search</w:t>
      </w:r>
      <w:r w:rsidRPr="00F263D9">
        <w:rPr>
          <w:sz w:val="24"/>
          <w:szCs w:val="24"/>
        </w:rPr>
        <w:t>.</w:t>
      </w:r>
    </w:p>
    <w:p w14:paraId="1037BBA9" w14:textId="59044941" w:rsidR="00F263D9" w:rsidRPr="00F263D9" w:rsidRDefault="00F263D9">
      <w:pPr>
        <w:numPr>
          <w:ilvl w:val="0"/>
          <w:numId w:val="11"/>
        </w:numPr>
        <w:rPr>
          <w:sz w:val="24"/>
          <w:szCs w:val="24"/>
        </w:rPr>
      </w:pPr>
      <w:r w:rsidRPr="000812BD">
        <w:rPr>
          <w:i/>
          <w:iCs/>
          <w:sz w:val="24"/>
          <w:szCs w:val="24"/>
        </w:rPr>
        <w:t>Population-based</w:t>
      </w:r>
      <w:r w:rsidRPr="000812BD">
        <w:rPr>
          <w:sz w:val="24"/>
          <w:szCs w:val="24"/>
        </w:rPr>
        <w:t>:</w:t>
      </w:r>
      <w:r w:rsidRPr="00F263D9">
        <w:rPr>
          <w:sz w:val="24"/>
          <w:szCs w:val="24"/>
        </w:rPr>
        <w:t> Algoritma yang memproses sekumpulan solusi (populasi) dalam setiap iterasi. Algoritma ini umumnya lebih robust dalam menemukan solusi global karena melakukan pencarian secara simultan di berbagai wilayah ruang solusi. Contoh populer dalam kategori ini termasuk </w:t>
      </w:r>
      <w:r w:rsidRPr="00F263D9">
        <w:rPr>
          <w:i/>
          <w:iCs/>
          <w:sz w:val="24"/>
          <w:szCs w:val="24"/>
        </w:rPr>
        <w:t>Genetic Algorithms</w:t>
      </w:r>
      <w:r w:rsidRPr="00F263D9">
        <w:rPr>
          <w:sz w:val="24"/>
          <w:szCs w:val="24"/>
        </w:rPr>
        <w:t> (terinspirasi evolusi), </w:t>
      </w:r>
      <w:r w:rsidRPr="00F263D9">
        <w:rPr>
          <w:i/>
          <w:iCs/>
          <w:sz w:val="24"/>
          <w:szCs w:val="24"/>
        </w:rPr>
        <w:t>Particle Swarm Optimization</w:t>
      </w:r>
      <w:r w:rsidRPr="00F263D9">
        <w:rPr>
          <w:sz w:val="24"/>
          <w:szCs w:val="24"/>
        </w:rPr>
        <w:t xml:space="preserve"> (terinspirasi perilaku kawanan burung atau ikan), </w:t>
      </w:r>
      <w:r w:rsidRPr="00F263D9">
        <w:rPr>
          <w:sz w:val="24"/>
          <w:szCs w:val="24"/>
        </w:rPr>
        <w:lastRenderedPageBreak/>
        <w:t>dan </w:t>
      </w:r>
      <w:r w:rsidRPr="00F263D9">
        <w:rPr>
          <w:i/>
          <w:iCs/>
          <w:sz w:val="24"/>
          <w:szCs w:val="24"/>
        </w:rPr>
        <w:t>Grey Wolf Optimizer</w:t>
      </w:r>
      <w:r w:rsidRPr="00F263D9">
        <w:rPr>
          <w:sz w:val="24"/>
          <w:szCs w:val="24"/>
        </w:rPr>
        <w:t> (terinspirasi hierarki dan perilaku berburu serigala abu-abu)</w:t>
      </w:r>
      <w:r w:rsidR="00B95C65">
        <w:rPr>
          <w:sz w:val="24"/>
          <w:szCs w:val="24"/>
        </w:rPr>
        <w:fldChar w:fldCharType="begin" w:fldLock="1"/>
      </w:r>
      <w:r w:rsidR="00AF1A72">
        <w:rPr>
          <w:sz w:val="24"/>
          <w:szCs w:val="24"/>
        </w:rPr>
        <w:instrText>ADDIN CSL_CITATION {"citationItems":[{"id":"ITEM-1","itemData":{"DOI":"10.1109/MHS.1995.494215","abstract":"The optimization of nonlinear functions using particle swarm methodology is described. Implementations of two paradigms are discussed and compared, including a recently developed locally oriented paradigm. Benchmark testing of both paradigms is described, and applications, including neural network training and robot task learning, are proposed. Relationships between particle swarm optimization and both artificial life and evolutionary computation are reviewed.","author":[{"dropping-particle":"","family":"Eberhart","given":"R","non-dropping-particle":"","parse-names":false,"suffix":""},{"dropping-particle":"","family":"Kennedy","given":"J","non-dropping-particle":"","parse-names":false,"suffix":""}],"container-title":"MHS'95. Proceedings of the Sixth International Symposium on Micro Machine and Human Science","id":"ITEM-1","issued":{"date-parts":[["1995","10"]]},"page":"39-43","title":"A new optimizer using particle swarm theory","type":"paper-conference"},"uris":["http://www.mendeley.com/documents/?uuid=797f9a74-8427-4b6e-bfec-1f2bd1068a03"]}],"mendeley":{"formattedCitation":"(Eberhart &amp; Kennedy, 1995)","plainTextFormattedCitation":"(Eberhart &amp; Kennedy, 1995)","previouslyFormattedCitation":"(Eberhart &amp; Kennedy, 1995)"},"properties":{"noteIndex":0},"schema":"https://github.com/citation-style-language/schema/raw/master/csl-citation.json"}</w:instrText>
      </w:r>
      <w:r w:rsidR="00B95C65">
        <w:rPr>
          <w:sz w:val="24"/>
          <w:szCs w:val="24"/>
        </w:rPr>
        <w:fldChar w:fldCharType="separate"/>
      </w:r>
      <w:r w:rsidR="00B95C65" w:rsidRPr="00B95C65">
        <w:rPr>
          <w:noProof/>
          <w:sz w:val="24"/>
          <w:szCs w:val="24"/>
        </w:rPr>
        <w:t>(Eberhart &amp; Kennedy, 1995)</w:t>
      </w:r>
      <w:r w:rsidR="00B95C65">
        <w:rPr>
          <w:sz w:val="24"/>
          <w:szCs w:val="24"/>
        </w:rPr>
        <w:fldChar w:fldCharType="end"/>
      </w:r>
      <w:r w:rsidRPr="00F263D9">
        <w:rPr>
          <w:sz w:val="24"/>
          <w:szCs w:val="24"/>
        </w:rPr>
        <w:t> .</w:t>
      </w:r>
    </w:p>
    <w:p w14:paraId="4527066E" w14:textId="657B6FB1" w:rsidR="00F263D9" w:rsidRPr="00F263D9" w:rsidRDefault="00F263D9" w:rsidP="00336EAA">
      <w:pPr>
        <w:ind w:firstLine="360"/>
        <w:rPr>
          <w:sz w:val="24"/>
          <w:szCs w:val="24"/>
        </w:rPr>
      </w:pPr>
      <w:r w:rsidRPr="00F263D9">
        <w:rPr>
          <w:sz w:val="24"/>
          <w:szCs w:val="24"/>
        </w:rPr>
        <w:t>Prinsip utama dari algoritma ini adalah menyeimbangkan dua fase penting dalam pencarian: </w:t>
      </w:r>
      <w:r w:rsidRPr="000812BD">
        <w:rPr>
          <w:sz w:val="24"/>
          <w:szCs w:val="24"/>
        </w:rPr>
        <w:t>eksplorasi</w:t>
      </w:r>
      <w:r w:rsidRPr="00F263D9">
        <w:rPr>
          <w:sz w:val="24"/>
          <w:szCs w:val="24"/>
        </w:rPr>
        <w:t> (menjelajahi wilayah baru yang belum dikunjungi) dan </w:t>
      </w:r>
      <w:r w:rsidRPr="000812BD">
        <w:rPr>
          <w:sz w:val="24"/>
          <w:szCs w:val="24"/>
        </w:rPr>
        <w:t>eksploitasi</w:t>
      </w:r>
      <w:r w:rsidRPr="00F263D9">
        <w:rPr>
          <w:sz w:val="24"/>
          <w:szCs w:val="24"/>
        </w:rPr>
        <w:t> (memanfaatkan informasi dari wilayah yang sudah diketahui untuk menemukan solusi yang lebih baik) . Teorema </w:t>
      </w:r>
      <w:r w:rsidRPr="00F263D9">
        <w:rPr>
          <w:i/>
          <w:iCs/>
          <w:sz w:val="24"/>
          <w:szCs w:val="24"/>
        </w:rPr>
        <w:t>No Free Lunch</w:t>
      </w:r>
      <w:r w:rsidRPr="00F263D9">
        <w:rPr>
          <w:sz w:val="24"/>
          <w:szCs w:val="24"/>
        </w:rPr>
        <w:t> (NFL) menyatakan bahwa tidak ada satu algoritma pun yang dapat mengungguli semua algoritma lainnya untuk semua jenis masalah optimasi</w:t>
      </w:r>
      <w:r w:rsidR="00AF1A72">
        <w:rPr>
          <w:sz w:val="24"/>
          <w:szCs w:val="24"/>
        </w:rPr>
        <w:fldChar w:fldCharType="begin" w:fldLock="1"/>
      </w:r>
      <w:r w:rsidR="0050097F">
        <w:rPr>
          <w:sz w:val="24"/>
          <w:szCs w:val="24"/>
        </w:rPr>
        <w:instrText>ADDIN CSL_CITATION {"citationItems":[{"id":"ITEM-1","itemData":{"DOI":"10.1016/j.advengsoft.2013.12.007","ISSN":"09659978","abstract":"This work proposes a new meta-heuristic called Grey Wolf Optimizer (GWO) inspired by grey wolves (Canis lupus). The GWO algorithm mimics the leadership hierarchy and hunting mechanism of grey wolves in nature. Four types of grey wolves such as alpha, beta, delta, and omega are employed for simulating the leadership hierarchy. In addition, the three main steps of hunting, searching for prey, encircling prey, and attacking prey, are implemented. The algorithm is then benchmarked on 29 well-known test functions, and the results are verified by a comparative study with Particle Swarm Optimization (PSO), Gravitational Search Algorithm (GSA), Differential Evolution (DE), Evolutionary Programming (EP), and Evolution Strategy (ES). The results show that the GWO algorithm is able to provide very competitive results compared to these well-known meta-heuristics. The paper also considers solving three classical engineering design problems (tension/compression spring, welded beam, and pressure vessel designs) and presents a real application of the proposed method in the field of optical engineering. The results of the classical engineering design problems and real application prove that the proposed algorithm is applicable to challenging problems with unknown search spaces. © 2013 Elsevier Ltd. All rights reserved.","author":[{"dropping-particle":"","family":"Mirjalili","given":"Seyedali","non-dropping-particle":"","parse-names":false,"suffix":""},{"dropping-particle":"","family":"Mirjalili","given":"Seyed Mohammad","non-dropping-particle":"","parse-names":false,"suffix":""},{"dropping-particle":"","family":"Lewis","given":"Andrew","non-dropping-particle":"","parse-names":false,"suffix":""}],"container-title":"Advances in Engineering Software","id":"ITEM-1","issued":{"date-parts":[["2014"]]},"page":"46-61","title":"Grey Wolf Optimizer","type":"article-journal","volume":"69"},"uris":["http://www.mendeley.com/documents/?uuid=a621d30d-92c7-494c-baab-5783da76a898"]}],"mendeley":{"formattedCitation":"(Mirjalili et al., 2014)","plainTextFormattedCitation":"(Mirjalili et al., 2014)","previouslyFormattedCitation":"(Mirjalili et al., 2014)"},"properties":{"noteIndex":0},"schema":"https://github.com/citation-style-language/schema/raw/master/csl-citation.json"}</w:instrText>
      </w:r>
      <w:r w:rsidR="00AF1A72">
        <w:rPr>
          <w:sz w:val="24"/>
          <w:szCs w:val="24"/>
        </w:rPr>
        <w:fldChar w:fldCharType="separate"/>
      </w:r>
      <w:r w:rsidR="00AF1A72" w:rsidRPr="00AF1A72">
        <w:rPr>
          <w:noProof/>
          <w:sz w:val="24"/>
          <w:szCs w:val="24"/>
        </w:rPr>
        <w:t>(Mirjalili et al., 2014)</w:t>
      </w:r>
      <w:r w:rsidR="00AF1A72">
        <w:rPr>
          <w:sz w:val="24"/>
          <w:szCs w:val="24"/>
        </w:rPr>
        <w:fldChar w:fldCharType="end"/>
      </w:r>
      <w:r w:rsidRPr="00F263D9">
        <w:rPr>
          <w:sz w:val="24"/>
          <w:szCs w:val="24"/>
        </w:rPr>
        <w:t>. Hal ini mendorong pengembangan terus-menerus algoritma baru atau adaptasi algoritma yang sudah ada untuk menangani masalah spesifik .</w:t>
      </w:r>
    </w:p>
    <w:p w14:paraId="18418D6D" w14:textId="77777777" w:rsidR="00F263D9" w:rsidRPr="00F263D9" w:rsidRDefault="00F263D9" w:rsidP="00F263D9"/>
    <w:p w14:paraId="603CD0A4" w14:textId="4C1C8AFA" w:rsidR="001B4029" w:rsidRPr="00F90CBC" w:rsidRDefault="001B4029" w:rsidP="001B4029">
      <w:pPr>
        <w:pStyle w:val="Heading3"/>
        <w:ind w:left="709"/>
        <w:rPr>
          <w:rFonts w:cs="Times New Roman"/>
          <w:i/>
          <w:iCs/>
        </w:rPr>
      </w:pPr>
      <w:bookmarkStart w:id="44" w:name="_Toc233563393"/>
      <w:r w:rsidRPr="00F90CBC">
        <w:rPr>
          <w:rFonts w:cs="Times New Roman"/>
          <w:i/>
          <w:iCs/>
        </w:rPr>
        <w:t>Grey Wolf Optimizer</w:t>
      </w:r>
      <w:bookmarkEnd w:id="44"/>
    </w:p>
    <w:p w14:paraId="524F3223" w14:textId="70704CF3" w:rsidR="005D0DC9" w:rsidRDefault="00B67A96" w:rsidP="005D0DC9">
      <w:pPr>
        <w:pStyle w:val="Heading4"/>
        <w:ind w:left="810"/>
      </w:pPr>
      <w:r>
        <w:t>Inspirasi</w:t>
      </w:r>
      <w:r w:rsidR="00B34CF5">
        <w:t xml:space="preserve"> Algoritma GWO</w:t>
      </w:r>
    </w:p>
    <w:p w14:paraId="0F59A996" w14:textId="7D224282" w:rsidR="00A90DF9" w:rsidRDefault="00A90DF9" w:rsidP="008467EB">
      <w:pPr>
        <w:ind w:firstLine="720"/>
        <w:rPr>
          <w:sz w:val="24"/>
          <w:szCs w:val="24"/>
        </w:rPr>
      </w:pPr>
      <w:r w:rsidRPr="00F90CBC">
        <w:rPr>
          <w:i/>
          <w:iCs/>
          <w:sz w:val="24"/>
          <w:szCs w:val="24"/>
        </w:rPr>
        <w:t>Grey Wolf Optimizer</w:t>
      </w:r>
      <w:r w:rsidRPr="004D5F39">
        <w:rPr>
          <w:sz w:val="24"/>
          <w:szCs w:val="24"/>
        </w:rPr>
        <w:t> (GWO) adalah algoritma optimasi metaheuristik berbasis populasi yang diusulkan oleh Seyedali Mirjalili dan Andrew Lewis pada tahun 2014 . Algoritma ini terinspirasi oleh hierarki kepemimpinan dan mekanisme berburu dari serigala abu-abu (</w:t>
      </w:r>
      <w:r w:rsidRPr="00AA0B5E">
        <w:rPr>
          <w:i/>
          <w:iCs/>
          <w:sz w:val="24"/>
          <w:szCs w:val="24"/>
        </w:rPr>
        <w:t>Canis lupus</w:t>
      </w:r>
      <w:r w:rsidRPr="004D5F39">
        <w:rPr>
          <w:sz w:val="24"/>
          <w:szCs w:val="24"/>
        </w:rPr>
        <w:t>) di alam liar. Serigala abu-abu dikenal sebagai hewan predator puncak yang hidup berkelompok dengan struktur sosial yang sangat terorganisir . Kemampuan mereka dalam menemukan mangsa, mengepung, dan menyerang secara kolektif menjadi model yang menarik untuk dirancang menjadi algoritma optimasi</w:t>
      </w:r>
      <w:r>
        <w:rPr>
          <w:sz w:val="24"/>
          <w:szCs w:val="24"/>
        </w:rPr>
        <w:fldChar w:fldCharType="begin" w:fldLock="1"/>
      </w:r>
      <w:r>
        <w:rPr>
          <w:sz w:val="24"/>
          <w:szCs w:val="24"/>
        </w:rPr>
        <w:instrText>ADDIN CSL_CITATION {"citationItems":[{"id":"ITEM-1","itemData":{"DOI":"10.1016/j.advengsoft.2013.12.007","ISSN":"09659978","abstract":"This work proposes a new meta-heuristic called Grey Wolf Optimizer (GWO) inspired by grey wolves (Canis lupus). The GWO algorithm mimics the leadership hierarchy and hunting mechanism of grey wolves in nature. Four types of grey wolves such as alpha, beta, delta, and omega are employed for simulating the leadership hierarchy. In addition, the three main steps of hunting, searching for prey, encircling prey, and attacking prey, are implemented. The algorithm is then benchmarked on 29 well-known test functions, and the results are verified by a comparative study with Particle Swarm Optimization (PSO), Gravitational Search Algorithm (GSA), Differential Evolution (DE), Evolutionary Programming (EP), and Evolution Strategy (ES). The results show that the GWO algorithm is able to provide very competitive results compared to these well-known meta-heuristics. The paper also considers solving three classical engineering design problems (tension/compression spring, welded beam, and pressure vessel designs) and presents a real application of the proposed method in the field of optical engineering. The results of the classical engineering design problems and real application prove that the proposed algorithm is applicable to challenging problems with unknown search spaces. © 2013 Elsevier Ltd. All rights reserved.","author":[{"dropping-particle":"","family":"Mirjalili","given":"Seyedali","non-dropping-particle":"","parse-names":false,"suffix":""},{"dropping-particle":"","family":"Mirjalili","given":"Seyed Mohammad","non-dropping-particle":"","parse-names":false,"suffix":""},{"dropping-particle":"","family":"Lewis","given":"Andrew","non-dropping-particle":"","parse-names":false,"suffix":""}],"container-title":"Advances in Engineering Software","id":"ITEM-1","issued":{"date-parts":[["2014"]]},"page":"46-61","title":"Grey Wolf Optimizer","type":"article-journal","volume":"69"},"uris":["http://www.mendeley.com/documents/?uuid=a621d30d-92c7-494c-baab-5783da76a898"]}],"mendeley":{"formattedCitation":"(Mirjalili et al., 2014)","plainTextFormattedCitation":"(Mirjalili et al., 2014)","previouslyFormattedCitation":"(Mirjalili et al., 2014)"},"properties":{"noteIndex":0},"schema":"https://github.com/citation-style-language/schema/raw/master/csl-citation.json"}</w:instrText>
      </w:r>
      <w:r>
        <w:rPr>
          <w:sz w:val="24"/>
          <w:szCs w:val="24"/>
        </w:rPr>
        <w:fldChar w:fldCharType="separate"/>
      </w:r>
      <w:r w:rsidRPr="0050097F">
        <w:rPr>
          <w:noProof/>
          <w:sz w:val="24"/>
          <w:szCs w:val="24"/>
        </w:rPr>
        <w:t>(Mirjalili et al., 2014)</w:t>
      </w:r>
      <w:r>
        <w:rPr>
          <w:sz w:val="24"/>
          <w:szCs w:val="24"/>
        </w:rPr>
        <w:fldChar w:fldCharType="end"/>
      </w:r>
      <w:r w:rsidRPr="004D5F39">
        <w:rPr>
          <w:sz w:val="24"/>
          <w:szCs w:val="24"/>
        </w:rPr>
        <w:t>.</w:t>
      </w:r>
    </w:p>
    <w:p w14:paraId="7A4EC290" w14:textId="77777777" w:rsidR="00A90DF9" w:rsidRDefault="00F0668D" w:rsidP="00F0668D">
      <w:pPr>
        <w:ind w:firstLine="360"/>
        <w:jc w:val="center"/>
        <w:rPr>
          <w:sz w:val="24"/>
          <w:szCs w:val="24"/>
        </w:rPr>
      </w:pPr>
      <w:r>
        <w:rPr>
          <w:noProof/>
        </w:rPr>
        <w:drawing>
          <wp:inline distT="0" distB="0" distL="0" distR="0" wp14:anchorId="19CD1F43" wp14:editId="509B6BD5">
            <wp:extent cx="3360420" cy="2074198"/>
            <wp:effectExtent l="0" t="0" r="0" b="2540"/>
            <wp:docPr id="7053910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5391038" name=""/>
                    <pic:cNvPicPr/>
                  </pic:nvPicPr>
                  <pic:blipFill>
                    <a:blip r:embed="rId19"/>
                    <a:stretch>
                      <a:fillRect/>
                    </a:stretch>
                  </pic:blipFill>
                  <pic:spPr>
                    <a:xfrm>
                      <a:off x="0" y="0"/>
                      <a:ext cx="3367243" cy="2078410"/>
                    </a:xfrm>
                    <a:prstGeom prst="rect">
                      <a:avLst/>
                    </a:prstGeom>
                  </pic:spPr>
                </pic:pic>
              </a:graphicData>
            </a:graphic>
          </wp:inline>
        </w:drawing>
      </w:r>
    </w:p>
    <w:p w14:paraId="68BABB7E" w14:textId="115E63D6" w:rsidR="005D3524" w:rsidRPr="00A90DF9" w:rsidRDefault="005D3524" w:rsidP="00F0668D">
      <w:pPr>
        <w:ind w:firstLine="360"/>
        <w:jc w:val="center"/>
        <w:rPr>
          <w:sz w:val="24"/>
          <w:szCs w:val="24"/>
        </w:rPr>
      </w:pPr>
      <w:r>
        <w:rPr>
          <w:sz w:val="24"/>
          <w:szCs w:val="24"/>
        </w:rPr>
        <w:lastRenderedPageBreak/>
        <w:t xml:space="preserve">Gambar </w:t>
      </w:r>
      <w:r w:rsidR="003A3DBD">
        <w:rPr>
          <w:sz w:val="24"/>
          <w:szCs w:val="24"/>
        </w:rPr>
        <w:t>2.</w:t>
      </w:r>
      <w:r w:rsidR="00917AF7">
        <w:rPr>
          <w:sz w:val="24"/>
          <w:szCs w:val="24"/>
        </w:rPr>
        <w:t>2</w:t>
      </w:r>
      <w:r w:rsidR="003A3DBD">
        <w:rPr>
          <w:sz w:val="24"/>
          <w:szCs w:val="24"/>
        </w:rPr>
        <w:t xml:space="preserve"> Hirarki sosial serigala abu-abu (Sumber: </w:t>
      </w:r>
      <w:r w:rsidR="003A3DBD">
        <w:rPr>
          <w:sz w:val="24"/>
          <w:szCs w:val="24"/>
        </w:rPr>
        <w:fldChar w:fldCharType="begin" w:fldLock="1"/>
      </w:r>
      <w:r w:rsidR="00660B1C">
        <w:rPr>
          <w:sz w:val="24"/>
          <w:szCs w:val="24"/>
        </w:rPr>
        <w:instrText>ADDIN CSL_CITATION {"citationItems":[{"id":"ITEM-1","itemData":{"DOI":"10.1016/j.advengsoft.2013.12.007","ISSN":"09659978","abstract":"This work proposes a new meta-heuristic called Grey Wolf Optimizer (GWO) inspired by grey wolves (Canis lupus). The GWO algorithm mimics the leadership hierarchy and hunting mechanism of grey wolves in nature. Four types of grey wolves such as alpha, beta, delta, and omega are employed for simulating the leadership hierarchy. In addition, the three main steps of hunting, searching for prey, encircling prey, and attacking prey, are implemented. The algorithm is then benchmarked on 29 well-known test functions, and the results are verified by a comparative study with Particle Swarm Optimization (PSO), Gravitational Search Algorithm (GSA), Differential Evolution (DE), Evolutionary Programming (EP), and Evolution Strategy (ES). The results show that the GWO algorithm is able to provide very competitive results compared to these well-known meta-heuristics. The paper also considers solving three classical engineering design problems (tension/compression spring, welded beam, and pressure vessel designs) and presents a real application of the proposed method in the field of optical engineering. The results of the classical engineering design problems and real application prove that the proposed algorithm is applicable to challenging problems with unknown search spaces. © 2013 Elsevier Ltd. All rights reserved.","author":[{"dropping-particle":"","family":"Mirjalili","given":"Seyedali","non-dropping-particle":"","parse-names":false,"suffix":""},{"dropping-particle":"","family":"Mirjalili","given":"Seyed Mohammad","non-dropping-particle":"","parse-names":false,"suffix":""},{"dropping-particle":"","family":"Lewis","given":"Andrew","non-dropping-particle":"","parse-names":false,"suffix":""}],"container-title":"Advances in Engineering Software","id":"ITEM-1","issued":{"date-parts":[["2014"]]},"page":"46-61","title":"Grey Wolf Optimizer","type":"article-journal","volume":"69"},"uris":["http://www.mendeley.com/documents/?uuid=a621d30d-92c7-494c-baab-5783da76a898"]}],"mendeley":{"formattedCitation":"(Mirjalili et al., 2014)","plainTextFormattedCitation":"(Mirjalili et al., 2014)","previouslyFormattedCitation":"(Mirjalili et al., 2014)"},"properties":{"noteIndex":0},"schema":"https://github.com/citation-style-language/schema/raw/master/csl-citation.json"}</w:instrText>
      </w:r>
      <w:r w:rsidR="003A3DBD">
        <w:rPr>
          <w:sz w:val="24"/>
          <w:szCs w:val="24"/>
        </w:rPr>
        <w:fldChar w:fldCharType="separate"/>
      </w:r>
      <w:r w:rsidR="003A3DBD" w:rsidRPr="003A3DBD">
        <w:rPr>
          <w:noProof/>
          <w:sz w:val="24"/>
          <w:szCs w:val="24"/>
        </w:rPr>
        <w:t>(Mirjalili et al., 2014)</w:t>
      </w:r>
      <w:r w:rsidR="003A3DBD">
        <w:rPr>
          <w:sz w:val="24"/>
          <w:szCs w:val="24"/>
        </w:rPr>
        <w:fldChar w:fldCharType="end"/>
      </w:r>
      <w:r w:rsidR="003A3DBD">
        <w:rPr>
          <w:sz w:val="24"/>
          <w:szCs w:val="24"/>
        </w:rPr>
        <w:t>)</w:t>
      </w:r>
    </w:p>
    <w:p w14:paraId="7E9A242A" w14:textId="0EDEA7C9" w:rsidR="00784D36" w:rsidRDefault="00DD1973" w:rsidP="001A3180">
      <w:pPr>
        <w:ind w:firstLine="720"/>
        <w:rPr>
          <w:rFonts w:cs="Times New Roman"/>
          <w:sz w:val="24"/>
          <w:szCs w:val="24"/>
        </w:rPr>
      </w:pPr>
      <w:r w:rsidRPr="001A3180">
        <w:rPr>
          <w:rFonts w:cs="Times New Roman"/>
          <w:sz w:val="24"/>
          <w:szCs w:val="24"/>
        </w:rPr>
        <w:t xml:space="preserve">Salah satu aspek paling menarik dari perilaku serigala abu-abu adalah hierarki sosialnya yang ketat, dan dalam pemodelan </w:t>
      </w:r>
      <w:r w:rsidRPr="00CA1DC3">
        <w:rPr>
          <w:rFonts w:cs="Times New Roman"/>
          <w:i/>
          <w:iCs/>
          <w:sz w:val="24"/>
          <w:szCs w:val="24"/>
        </w:rPr>
        <w:t>Grey Wolf Optimizer</w:t>
      </w:r>
      <w:r w:rsidRPr="001A3180">
        <w:rPr>
          <w:rFonts w:cs="Times New Roman"/>
          <w:sz w:val="24"/>
          <w:szCs w:val="24"/>
        </w:rPr>
        <w:t xml:space="preserve"> (GWO), hierarki ini diadaptasi menjadi empat tingkatan untuk keperluan optimasi. Di puncak hierarki terdapat </w:t>
      </w:r>
      <w:r w:rsidRPr="00144741">
        <w:rPr>
          <w:rFonts w:cs="Times New Roman"/>
          <w:i/>
          <w:iCs/>
          <w:sz w:val="24"/>
          <w:szCs w:val="24"/>
        </w:rPr>
        <w:t>Alpha</w:t>
      </w:r>
      <w:r w:rsidR="00144741">
        <w:rPr>
          <w:rFonts w:cs="Times New Roman"/>
          <w:sz w:val="24"/>
          <w:szCs w:val="24"/>
        </w:rPr>
        <w:t xml:space="preserve"> (α)</w:t>
      </w:r>
      <w:r w:rsidRPr="001A3180">
        <w:rPr>
          <w:rFonts w:cs="Times New Roman"/>
          <w:sz w:val="24"/>
          <w:szCs w:val="24"/>
        </w:rPr>
        <w:t xml:space="preserve">, pemimpin kelompok yang bertanggung jawab atas berbagai keputusan penting seperti menentukan tempat berburu atau waktu istirahat. Dalam algoritma GWO, </w:t>
      </w:r>
      <w:r w:rsidR="00AF6414">
        <w:rPr>
          <w:rFonts w:cs="Times New Roman"/>
          <w:sz w:val="24"/>
          <w:szCs w:val="24"/>
        </w:rPr>
        <w:t>posisi ini merepresentasikan</w:t>
      </w:r>
      <w:r w:rsidRPr="001A3180">
        <w:rPr>
          <w:rFonts w:cs="Times New Roman"/>
          <w:sz w:val="24"/>
          <w:szCs w:val="24"/>
        </w:rPr>
        <w:t xml:space="preserve"> solusi terbaik yang memiliki nilai fungsi objektif paling optimal. Setingkat di bawahnya ada </w:t>
      </w:r>
      <w:r w:rsidRPr="00CD4747">
        <w:rPr>
          <w:rFonts w:cs="Times New Roman"/>
          <w:i/>
          <w:iCs/>
          <w:sz w:val="24"/>
          <w:szCs w:val="24"/>
        </w:rPr>
        <w:t>Beta</w:t>
      </w:r>
      <w:r w:rsidR="00CD4747">
        <w:rPr>
          <w:rFonts w:cs="Times New Roman"/>
          <w:sz w:val="24"/>
          <w:szCs w:val="24"/>
        </w:rPr>
        <w:t xml:space="preserve"> (β)</w:t>
      </w:r>
      <w:r w:rsidRPr="001A3180">
        <w:rPr>
          <w:rFonts w:cs="Times New Roman"/>
          <w:sz w:val="24"/>
          <w:szCs w:val="24"/>
        </w:rPr>
        <w:t>, yang berperan sebagai penasihat dan</w:t>
      </w:r>
      <w:r w:rsidR="00366C42">
        <w:rPr>
          <w:rFonts w:cs="Times New Roman"/>
          <w:sz w:val="24"/>
          <w:szCs w:val="24"/>
        </w:rPr>
        <w:t xml:space="preserve"> </w:t>
      </w:r>
      <w:r w:rsidR="00366C42">
        <w:rPr>
          <w:rFonts w:eastAsia="MS Gothic" w:cs="Times New Roman"/>
          <w:sz w:val="24"/>
          <w:szCs w:val="24"/>
        </w:rPr>
        <w:t>pembantu</w:t>
      </w:r>
      <w:r w:rsidRPr="001A3180">
        <w:rPr>
          <w:rFonts w:cs="Times New Roman"/>
          <w:sz w:val="24"/>
          <w:szCs w:val="24"/>
        </w:rPr>
        <w:t xml:space="preserve"> bagi </w:t>
      </w:r>
      <w:r w:rsidRPr="00CD4747">
        <w:rPr>
          <w:rFonts w:cs="Times New Roman"/>
          <w:i/>
          <w:iCs/>
          <w:sz w:val="24"/>
          <w:szCs w:val="24"/>
        </w:rPr>
        <w:t>Alpha</w:t>
      </w:r>
      <w:r w:rsidRPr="001A3180">
        <w:rPr>
          <w:rFonts w:cs="Times New Roman"/>
          <w:sz w:val="24"/>
          <w:szCs w:val="24"/>
        </w:rPr>
        <w:t xml:space="preserve">. Mereka tidak hanya membantu dalam pengambilan keputusan, tetapi juga menjadi kandidat terkuat untuk menggantikan </w:t>
      </w:r>
      <w:r w:rsidRPr="00CD4747">
        <w:rPr>
          <w:rFonts w:cs="Times New Roman"/>
          <w:i/>
          <w:iCs/>
          <w:sz w:val="24"/>
          <w:szCs w:val="24"/>
        </w:rPr>
        <w:t>Alpha</w:t>
      </w:r>
      <w:r w:rsidRPr="001A3180">
        <w:rPr>
          <w:rFonts w:cs="Times New Roman"/>
          <w:sz w:val="24"/>
          <w:szCs w:val="24"/>
        </w:rPr>
        <w:t xml:space="preserve"> jika diperlukan. </w:t>
      </w:r>
      <w:r w:rsidRPr="00CD4747">
        <w:rPr>
          <w:rFonts w:cs="Times New Roman"/>
          <w:i/>
          <w:iCs/>
          <w:sz w:val="24"/>
          <w:szCs w:val="24"/>
        </w:rPr>
        <w:t>Beta</w:t>
      </w:r>
      <w:r w:rsidRPr="001A3180">
        <w:rPr>
          <w:rFonts w:cs="Times New Roman"/>
          <w:sz w:val="24"/>
          <w:szCs w:val="24"/>
        </w:rPr>
        <w:t xml:space="preserve"> tetap menghormati otoritas </w:t>
      </w:r>
      <w:r w:rsidRPr="00CD4747">
        <w:rPr>
          <w:rFonts w:cs="Times New Roman"/>
          <w:i/>
          <w:iCs/>
          <w:sz w:val="24"/>
          <w:szCs w:val="24"/>
        </w:rPr>
        <w:t>Alpha</w:t>
      </w:r>
      <w:r w:rsidRPr="001A3180">
        <w:rPr>
          <w:rFonts w:cs="Times New Roman"/>
          <w:sz w:val="24"/>
          <w:szCs w:val="24"/>
        </w:rPr>
        <w:t xml:space="preserve">, namun memiliki wewenang untuk memimpin serigala di tingkat bawahnya, dan dalam konteks algoritma, </w:t>
      </w:r>
      <w:r w:rsidRPr="00CD4747">
        <w:rPr>
          <w:rFonts w:cs="Times New Roman"/>
          <w:i/>
          <w:iCs/>
          <w:sz w:val="24"/>
          <w:szCs w:val="24"/>
        </w:rPr>
        <w:t>Beta</w:t>
      </w:r>
      <w:r w:rsidRPr="001A3180">
        <w:rPr>
          <w:rFonts w:cs="Times New Roman"/>
          <w:sz w:val="24"/>
          <w:szCs w:val="24"/>
        </w:rPr>
        <w:t xml:space="preserve"> merepresentasikan solusi terbaik kedua.</w:t>
      </w:r>
      <w:r w:rsidR="001A3180" w:rsidRPr="001A3180">
        <w:rPr>
          <w:rFonts w:cs="Times New Roman"/>
          <w:sz w:val="24"/>
          <w:szCs w:val="24"/>
        </w:rPr>
        <w:t xml:space="preserve"> </w:t>
      </w:r>
      <w:r w:rsidRPr="001A3180">
        <w:rPr>
          <w:rFonts w:cs="Times New Roman"/>
          <w:sz w:val="24"/>
          <w:szCs w:val="24"/>
        </w:rPr>
        <w:t xml:space="preserve">Selanjutnya ada </w:t>
      </w:r>
      <w:r w:rsidRPr="00CD4747">
        <w:rPr>
          <w:rFonts w:cs="Times New Roman"/>
          <w:i/>
          <w:iCs/>
          <w:sz w:val="24"/>
          <w:szCs w:val="24"/>
        </w:rPr>
        <w:t>Delta</w:t>
      </w:r>
      <w:r w:rsidR="00CD4747">
        <w:rPr>
          <w:rFonts w:cs="Times New Roman"/>
          <w:i/>
          <w:iCs/>
          <w:sz w:val="24"/>
          <w:szCs w:val="24"/>
        </w:rPr>
        <w:t xml:space="preserve"> (</w:t>
      </w:r>
      <w:r w:rsidR="00CF6F97">
        <w:rPr>
          <w:rFonts w:cs="Times New Roman"/>
          <w:i/>
          <w:iCs/>
          <w:sz w:val="24"/>
          <w:szCs w:val="24"/>
        </w:rPr>
        <w:t>δ</w:t>
      </w:r>
      <w:r w:rsidR="00CD4747">
        <w:rPr>
          <w:rFonts w:cs="Times New Roman"/>
          <w:i/>
          <w:iCs/>
          <w:sz w:val="24"/>
          <w:szCs w:val="24"/>
        </w:rPr>
        <w:t>)</w:t>
      </w:r>
      <w:r w:rsidRPr="001A3180">
        <w:rPr>
          <w:rFonts w:cs="Times New Roman"/>
          <w:sz w:val="24"/>
          <w:szCs w:val="24"/>
        </w:rPr>
        <w:t xml:space="preserve"> yang menempati tingkatan ketiga dalam struktur sosial ini. </w:t>
      </w:r>
      <w:r w:rsidRPr="00CF6F97">
        <w:rPr>
          <w:rFonts w:cs="Times New Roman"/>
          <w:i/>
          <w:iCs/>
          <w:sz w:val="24"/>
          <w:szCs w:val="24"/>
        </w:rPr>
        <w:t>Delta</w:t>
      </w:r>
      <w:r w:rsidRPr="001A3180">
        <w:rPr>
          <w:rFonts w:cs="Times New Roman"/>
          <w:sz w:val="24"/>
          <w:szCs w:val="24"/>
        </w:rPr>
        <w:t xml:space="preserve"> tunduk kepada </w:t>
      </w:r>
      <w:r w:rsidRPr="00CF6F97">
        <w:rPr>
          <w:rFonts w:cs="Times New Roman"/>
          <w:i/>
          <w:iCs/>
          <w:sz w:val="24"/>
          <w:szCs w:val="24"/>
        </w:rPr>
        <w:t>Alpha</w:t>
      </w:r>
      <w:r w:rsidRPr="001A3180">
        <w:rPr>
          <w:rFonts w:cs="Times New Roman"/>
          <w:sz w:val="24"/>
          <w:szCs w:val="24"/>
        </w:rPr>
        <w:t xml:space="preserve"> dan </w:t>
      </w:r>
      <w:r w:rsidRPr="00CF6F97">
        <w:rPr>
          <w:rFonts w:cs="Times New Roman"/>
          <w:i/>
          <w:iCs/>
          <w:sz w:val="24"/>
          <w:szCs w:val="24"/>
        </w:rPr>
        <w:t>Beta</w:t>
      </w:r>
      <w:r w:rsidRPr="001A3180">
        <w:rPr>
          <w:rFonts w:cs="Times New Roman"/>
          <w:sz w:val="24"/>
          <w:szCs w:val="24"/>
        </w:rPr>
        <w:t xml:space="preserve">, namun memiliki dominasi atas serigala di tingkat paling bawah. Kelompok ini terdiri dari beragam peran seperti serigala pengintai, penjaga, pemburu, hingga yang merawat anak-anak serigala. Dalam GWO, </w:t>
      </w:r>
      <w:r w:rsidRPr="00116942">
        <w:rPr>
          <w:rFonts w:cs="Times New Roman"/>
          <w:i/>
          <w:iCs/>
          <w:sz w:val="24"/>
          <w:szCs w:val="24"/>
        </w:rPr>
        <w:t>Delta</w:t>
      </w:r>
      <w:r w:rsidRPr="001A3180">
        <w:rPr>
          <w:rFonts w:cs="Times New Roman"/>
          <w:sz w:val="24"/>
          <w:szCs w:val="24"/>
        </w:rPr>
        <w:t xml:space="preserve"> menjadi solusi terbaik ketiga yang ikut memandu proses pencarian. Dan yang terakhir adalah </w:t>
      </w:r>
      <w:r w:rsidRPr="00116942">
        <w:rPr>
          <w:rFonts w:cs="Times New Roman"/>
          <w:i/>
          <w:iCs/>
          <w:sz w:val="24"/>
          <w:szCs w:val="24"/>
        </w:rPr>
        <w:t>Omega</w:t>
      </w:r>
      <w:r w:rsidR="00116942">
        <w:rPr>
          <w:rFonts w:cs="Times New Roman"/>
          <w:sz w:val="24"/>
          <w:szCs w:val="24"/>
        </w:rPr>
        <w:t xml:space="preserve"> (</w:t>
      </w:r>
      <w:r w:rsidR="00401D6B">
        <w:rPr>
          <w:rFonts w:cs="Times New Roman"/>
          <w:sz w:val="24"/>
          <w:szCs w:val="24"/>
        </w:rPr>
        <w:t>ω</w:t>
      </w:r>
      <w:r w:rsidR="00116942">
        <w:rPr>
          <w:rFonts w:cs="Times New Roman"/>
          <w:sz w:val="24"/>
          <w:szCs w:val="24"/>
        </w:rPr>
        <w:t>)</w:t>
      </w:r>
      <w:r w:rsidRPr="001A3180">
        <w:rPr>
          <w:rFonts w:cs="Times New Roman"/>
          <w:sz w:val="24"/>
          <w:szCs w:val="24"/>
        </w:rPr>
        <w:t xml:space="preserve">, serigala dengan tingkatan terendah dalam hierarki. Mereka harus tunduk kepada semua serigala lainnya dan sering dianggap sebagai "kambing hitam" dalam kelompok. Namun demikian, keberadaan </w:t>
      </w:r>
      <w:r w:rsidRPr="00264F12">
        <w:rPr>
          <w:rFonts w:cs="Times New Roman"/>
          <w:i/>
          <w:iCs/>
          <w:sz w:val="24"/>
          <w:szCs w:val="24"/>
        </w:rPr>
        <w:t>Omega</w:t>
      </w:r>
      <w:r w:rsidRPr="001A3180">
        <w:rPr>
          <w:rFonts w:cs="Times New Roman"/>
          <w:sz w:val="24"/>
          <w:szCs w:val="24"/>
        </w:rPr>
        <w:t xml:space="preserve"> bukanlah tanpa arti</w:t>
      </w:r>
      <w:r w:rsidR="00264F12">
        <w:rPr>
          <w:rFonts w:cs="Times New Roman"/>
          <w:sz w:val="24"/>
          <w:szCs w:val="24"/>
        </w:rPr>
        <w:t xml:space="preserve">, </w:t>
      </w:r>
      <w:r w:rsidRPr="001A3180">
        <w:rPr>
          <w:rFonts w:cs="Times New Roman"/>
          <w:sz w:val="24"/>
          <w:szCs w:val="24"/>
        </w:rPr>
        <w:t xml:space="preserve">mereka justru berperan penting dalam menjaga kohesi dan kepuasan seluruh struktur sosial. Dalam implementasi algoritma, seluruh solusi yang tersisa dalam populasi akan dikategorikan sebagai </w:t>
      </w:r>
      <w:r w:rsidRPr="00264F12">
        <w:rPr>
          <w:rFonts w:cs="Times New Roman"/>
          <w:i/>
          <w:iCs/>
          <w:sz w:val="24"/>
          <w:szCs w:val="24"/>
        </w:rPr>
        <w:t>Omega</w:t>
      </w:r>
      <w:r w:rsidRPr="001A3180">
        <w:rPr>
          <w:rFonts w:cs="Times New Roman"/>
          <w:sz w:val="24"/>
          <w:szCs w:val="24"/>
        </w:rPr>
        <w:t>.</w:t>
      </w:r>
    </w:p>
    <w:p w14:paraId="474F1097" w14:textId="62FB64FE" w:rsidR="000B5097" w:rsidRDefault="00126D48" w:rsidP="001A3180">
      <w:pPr>
        <w:ind w:firstLine="720"/>
        <w:rPr>
          <w:rFonts w:cs="Times New Roman"/>
          <w:sz w:val="24"/>
          <w:szCs w:val="24"/>
        </w:rPr>
      </w:pPr>
      <w:r w:rsidRPr="00126D48">
        <w:rPr>
          <w:rFonts w:cs="Times New Roman"/>
          <w:sz w:val="24"/>
          <w:szCs w:val="24"/>
        </w:rPr>
        <w:t xml:space="preserve">Selain hierarki sosial yang ketat, perilaku berburu secara berkelompok merupakan aspek menarik lainnya dari kehidupan serigala abu-abu. Menurut </w:t>
      </w:r>
      <w:r w:rsidR="00F645F9">
        <w:rPr>
          <w:rStyle w:val="FootnoteReference"/>
          <w:rFonts w:cs="Times New Roman"/>
          <w:sz w:val="24"/>
          <w:szCs w:val="24"/>
        </w:rPr>
        <w:fldChar w:fldCharType="begin" w:fldLock="1"/>
      </w:r>
      <w:r w:rsidR="008A1383">
        <w:rPr>
          <w:rFonts w:cs="Times New Roman"/>
          <w:sz w:val="24"/>
          <w:szCs w:val="24"/>
        </w:rPr>
        <w:instrText>ADDIN CSL_CITATION {"citationItems":[{"id":"ITEM-1","itemData":{"DOI":"https://doi.org/10.1016/j.beproc.2011.09.006","ISSN":"0376-6357","abstract":"We have produced computational simulations of multi-agent systems in which wolf agents chase prey agents. We show that two simple decentralized rules controlling the movement of each wolf are enough to reproduce the main features of the wolf-pack hunting behavior: tracking the prey, carrying out the pursuit, and encircling the prey until it stops moving. The rules are (1) move towards the prey until a minimum safe distance to the prey is reached, and (2) when close enough to the prey, move away from the other wolves that are close to the safe distance to the prey. The hunting agents are autonomous, interchangeable and indistinguishable; the only information each agent needs is the position of the other agents. Our results suggest that wolf-pack hunting is an emergent collective behavior which does not necessarily rely on the presence of effective communication between the individuals participating in the hunt, and that no hierarchy is needed in the group to achieve the task properly.","author":[{"dropping-particle":"","family":"Muro","given":"C","non-dropping-particle":"","parse-names":false,"suffix":""},{"dropping-particle":"","family":"Escobedo","given":"R","non-dropping-particle":"","parse-names":false,"suffix":""},{"dropping-particle":"","family":"Spector","given":"L","non-dropping-particle":"","parse-names":false,"suffix":""},{"dropping-particle":"","family":"Coppinger","given":"R P","non-dropping-particle":"","parse-names":false,"suffix":""}],"container-title":"Behavioural Processes","id":"ITEM-1","issue":"3","issued":{"date-parts":[["2011"]]},"page":"192-197","title":"Wolf-pack (Canis lupus) hunting strategies emerge from simple rules in computational simulations","type":"article-journal","volume":"88"},"uris":["http://www.mendeley.com/documents/?uuid=51858501-5904-41d0-95d4-2afa0bdedde4"]}],"mendeley":{"formattedCitation":"(Muro et al., 2011)","plainTextFormattedCitation":"(Muro et al., 2011)","previouslyFormattedCitation":"(Muro et al., 2011)"},"properties":{"noteIndex":0},"schema":"https://github.com/citation-style-language/schema/raw/master/csl-citation.json"}</w:instrText>
      </w:r>
      <w:r w:rsidR="00F645F9">
        <w:rPr>
          <w:rStyle w:val="FootnoteReference"/>
          <w:rFonts w:cs="Times New Roman"/>
          <w:sz w:val="24"/>
          <w:szCs w:val="24"/>
        </w:rPr>
        <w:fldChar w:fldCharType="separate"/>
      </w:r>
      <w:r w:rsidR="00F645F9" w:rsidRPr="00F645F9">
        <w:rPr>
          <w:rFonts w:cs="Times New Roman"/>
          <w:noProof/>
          <w:sz w:val="24"/>
          <w:szCs w:val="24"/>
        </w:rPr>
        <w:t>(Muro et al., 2011)</w:t>
      </w:r>
      <w:r w:rsidR="00F645F9">
        <w:rPr>
          <w:rStyle w:val="FootnoteReference"/>
          <w:rFonts w:cs="Times New Roman"/>
          <w:sz w:val="24"/>
          <w:szCs w:val="24"/>
        </w:rPr>
        <w:fldChar w:fldCharType="end"/>
      </w:r>
      <w:r w:rsidRPr="00126D48">
        <w:rPr>
          <w:rFonts w:cs="Times New Roman"/>
          <w:sz w:val="24"/>
          <w:szCs w:val="24"/>
        </w:rPr>
        <w:t xml:space="preserve">, tahapan utama dalam perburuan serigala abu-abu terdiri dari tiga fase penting. Fase pertama dimulai dengan melacak, mengejar, dan mendekati mangsa. Setelah itu, serigala-serigala tersebut memasuki fase kedua </w:t>
      </w:r>
      <w:r w:rsidRPr="00126D48">
        <w:rPr>
          <w:rFonts w:cs="Times New Roman"/>
          <w:sz w:val="24"/>
          <w:szCs w:val="24"/>
        </w:rPr>
        <w:lastRenderedPageBreak/>
        <w:t>dengan terus mengejar, mengepung, serta mengganggu mangsa hingga akhirnya berhenti bergerak. Puncak dari rangkaian perburuan ini adalah fase ketiga, yaitu saat serigala-serigala tersebut melancarkan serangan langsung terhadap mangsa mereka</w:t>
      </w:r>
      <w:r w:rsidR="00343A65">
        <w:rPr>
          <w:rFonts w:cs="Times New Roman"/>
          <w:sz w:val="24"/>
          <w:szCs w:val="24"/>
        </w:rPr>
        <w:t>.</w:t>
      </w:r>
    </w:p>
    <w:p w14:paraId="6CFA92C6" w14:textId="77777777" w:rsidR="00850B7A" w:rsidRDefault="00850B7A" w:rsidP="001A3180">
      <w:pPr>
        <w:ind w:firstLine="720"/>
        <w:rPr>
          <w:rFonts w:cs="Times New Roman"/>
          <w:sz w:val="24"/>
          <w:szCs w:val="24"/>
        </w:rPr>
      </w:pPr>
    </w:p>
    <w:p w14:paraId="48E0C7DC" w14:textId="77777777" w:rsidR="00850B7A" w:rsidRDefault="00850B7A" w:rsidP="001A3180">
      <w:pPr>
        <w:ind w:firstLine="720"/>
        <w:rPr>
          <w:rFonts w:cs="Times New Roman"/>
          <w:sz w:val="24"/>
          <w:szCs w:val="24"/>
        </w:rPr>
      </w:pPr>
    </w:p>
    <w:p w14:paraId="4E4FF8FE" w14:textId="7F03D3AA" w:rsidR="00660B1C" w:rsidRDefault="00645D78" w:rsidP="00645D78">
      <w:pPr>
        <w:ind w:firstLine="270"/>
        <w:jc w:val="center"/>
        <w:rPr>
          <w:rFonts w:cs="Times New Roman"/>
          <w:sz w:val="24"/>
          <w:szCs w:val="24"/>
        </w:rPr>
      </w:pPr>
      <w:r>
        <w:rPr>
          <w:noProof/>
        </w:rPr>
        <w:drawing>
          <wp:inline distT="0" distB="0" distL="0" distR="0" wp14:anchorId="50DC1186" wp14:editId="14420E25">
            <wp:extent cx="4860925" cy="2893695"/>
            <wp:effectExtent l="0" t="0" r="0" b="1905"/>
            <wp:docPr id="19556782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5678273" name=""/>
                    <pic:cNvPicPr/>
                  </pic:nvPicPr>
                  <pic:blipFill>
                    <a:blip r:embed="rId20"/>
                    <a:stretch>
                      <a:fillRect/>
                    </a:stretch>
                  </pic:blipFill>
                  <pic:spPr>
                    <a:xfrm>
                      <a:off x="0" y="0"/>
                      <a:ext cx="4860925" cy="2893695"/>
                    </a:xfrm>
                    <a:prstGeom prst="rect">
                      <a:avLst/>
                    </a:prstGeom>
                  </pic:spPr>
                </pic:pic>
              </a:graphicData>
            </a:graphic>
          </wp:inline>
        </w:drawing>
      </w:r>
    </w:p>
    <w:p w14:paraId="702F95B9" w14:textId="511C873F" w:rsidR="008A1383" w:rsidRDefault="008A1383" w:rsidP="00645D78">
      <w:pPr>
        <w:ind w:firstLine="270"/>
        <w:jc w:val="center"/>
        <w:rPr>
          <w:rFonts w:cs="Times New Roman"/>
          <w:sz w:val="24"/>
          <w:szCs w:val="24"/>
        </w:rPr>
      </w:pPr>
      <w:r>
        <w:rPr>
          <w:rFonts w:cs="Times New Roman"/>
          <w:sz w:val="24"/>
          <w:szCs w:val="24"/>
        </w:rPr>
        <w:t>Gambar 2.</w:t>
      </w:r>
      <w:r w:rsidR="00917AF7">
        <w:rPr>
          <w:rFonts w:cs="Times New Roman"/>
          <w:sz w:val="24"/>
          <w:szCs w:val="24"/>
        </w:rPr>
        <w:t>3</w:t>
      </w:r>
      <w:r>
        <w:rPr>
          <w:rFonts w:cs="Times New Roman"/>
          <w:sz w:val="24"/>
          <w:szCs w:val="24"/>
        </w:rPr>
        <w:t xml:space="preserve"> </w:t>
      </w:r>
      <w:r w:rsidRPr="008A1383">
        <w:rPr>
          <w:rFonts w:cs="Times New Roman"/>
          <w:sz w:val="24"/>
          <w:szCs w:val="24"/>
        </w:rPr>
        <w:t>Perilaku berburu serigala abu-abu: (A) mengejar, mendekati, dan melacak mangsa (B-D) melakukan pengejaran, mengganggu, dan mengepung (E) situasi diam dan menyerang</w:t>
      </w:r>
      <w:r>
        <w:rPr>
          <w:rFonts w:cs="Times New Roman"/>
          <w:sz w:val="24"/>
          <w:szCs w:val="24"/>
        </w:rPr>
        <w:t xml:space="preserve"> (Sumber: </w:t>
      </w:r>
      <w:r>
        <w:rPr>
          <w:rFonts w:cs="Times New Roman"/>
          <w:sz w:val="24"/>
          <w:szCs w:val="24"/>
        </w:rPr>
        <w:fldChar w:fldCharType="begin" w:fldLock="1"/>
      </w:r>
      <w:r w:rsidR="00BA7B4B">
        <w:rPr>
          <w:rFonts w:cs="Times New Roman"/>
          <w:sz w:val="24"/>
          <w:szCs w:val="24"/>
        </w:rPr>
        <w:instrText>ADDIN CSL_CITATION {"citationItems":[{"id":"ITEM-1","itemData":{"DOI":"10.1016/j.advengsoft.2013.12.007","ISSN":"09659978","abstract":"This work proposes a new meta-heuristic called Grey Wolf Optimizer (GWO) inspired by grey wolves (Canis lupus). The GWO algorithm mimics the leadership hierarchy and hunting mechanism of grey wolves in nature. Four types of grey wolves such as alpha, beta, delta, and omega are employed for simulating the leadership hierarchy. In addition, the three main steps of hunting, searching for prey, encircling prey, and attacking prey, are implemented. The algorithm is then benchmarked on 29 well-known test functions, and the results are verified by a comparative study with Particle Swarm Optimization (PSO), Gravitational Search Algorithm (GSA), Differential Evolution (DE), Evolutionary Programming (EP), and Evolution Strategy (ES). The results show that the GWO algorithm is able to provide very competitive results compared to these well-known meta-heuristics. The paper also considers solving three classical engineering design problems (tension/compression spring, welded beam, and pressure vessel designs) and presents a real application of the proposed method in the field of optical engineering. The results of the classical engineering design problems and real application prove that the proposed algorithm is applicable to challenging problems with unknown search spaces. © 2013 Elsevier Ltd. All rights reserved.","author":[{"dropping-particle":"","family":"Mirjalili","given":"Seyedali","non-dropping-particle":"","parse-names":false,"suffix":""},{"dropping-particle":"","family":"Mirjalili","given":"Seyed Mohammad","non-dropping-particle":"","parse-names":false,"suffix":""},{"dropping-particle":"","family":"Lewis","given":"Andrew","non-dropping-particle":"","parse-names":false,"suffix":""}],"container-title":"Advances in Engineering Software","id":"ITEM-1","issued":{"date-parts":[["2014"]]},"page":"46-61","title":"Grey Wolf Optimizer","type":"article-journal","volume":"69"},"uris":["http://www.mendeley.com/documents/?uuid=a621d30d-92c7-494c-baab-5783da76a898"]}],"mendeley":{"formattedCitation":"(Mirjalili et al., 2014)","plainTextFormattedCitation":"(Mirjalili et al., 2014)","previouslyFormattedCitation":"(Mirjalili et al., 2014)"},"properties":{"noteIndex":0},"schema":"https://github.com/citation-style-language/schema/raw/master/csl-citation.json"}</w:instrText>
      </w:r>
      <w:r>
        <w:rPr>
          <w:rFonts w:cs="Times New Roman"/>
          <w:sz w:val="24"/>
          <w:szCs w:val="24"/>
        </w:rPr>
        <w:fldChar w:fldCharType="separate"/>
      </w:r>
      <w:r w:rsidRPr="008A1383">
        <w:rPr>
          <w:rFonts w:cs="Times New Roman"/>
          <w:noProof/>
          <w:sz w:val="24"/>
          <w:szCs w:val="24"/>
        </w:rPr>
        <w:t>(Mirjalili et al., 2014)</w:t>
      </w:r>
      <w:r>
        <w:rPr>
          <w:rFonts w:cs="Times New Roman"/>
          <w:sz w:val="24"/>
          <w:szCs w:val="24"/>
        </w:rPr>
        <w:fldChar w:fldCharType="end"/>
      </w:r>
      <w:r>
        <w:rPr>
          <w:rFonts w:cs="Times New Roman"/>
          <w:sz w:val="24"/>
          <w:szCs w:val="24"/>
        </w:rPr>
        <w:t>)</w:t>
      </w:r>
    </w:p>
    <w:p w14:paraId="304C3AD7" w14:textId="77777777" w:rsidR="00645D78" w:rsidRPr="001A3180" w:rsidRDefault="00645D78" w:rsidP="00645D78">
      <w:pPr>
        <w:ind w:firstLine="270"/>
        <w:jc w:val="center"/>
        <w:rPr>
          <w:rFonts w:cs="Times New Roman"/>
          <w:sz w:val="24"/>
          <w:szCs w:val="24"/>
        </w:rPr>
      </w:pPr>
    </w:p>
    <w:p w14:paraId="04F8BFA4" w14:textId="4ECFE781" w:rsidR="005D0DC9" w:rsidRDefault="00923023" w:rsidP="005D0DC9">
      <w:pPr>
        <w:pStyle w:val="Heading4"/>
        <w:ind w:left="810"/>
      </w:pPr>
      <w:r>
        <w:t>Model Matematis dan Algoritma GWO</w:t>
      </w:r>
    </w:p>
    <w:p w14:paraId="1DE3F0D4" w14:textId="45FFB49D" w:rsidR="00337F41" w:rsidRPr="00337F41" w:rsidRDefault="00EA0705" w:rsidP="00694FAC">
      <w:pPr>
        <w:ind w:firstLine="720"/>
        <w:rPr>
          <w:rFonts w:cs="Times New Roman"/>
          <w:sz w:val="24"/>
          <w:szCs w:val="24"/>
        </w:rPr>
      </w:pPr>
      <w:r w:rsidRPr="00EA0705">
        <w:rPr>
          <w:rFonts w:cs="Times New Roman"/>
          <w:sz w:val="24"/>
          <w:szCs w:val="24"/>
        </w:rPr>
        <w:t xml:space="preserve">Untuk memodelkan hierarki sosial serigala secara matematis dalam perancangan GWO, solusi dengan nilai terbaik (fittest) kita tetapkan sebagai </w:t>
      </w:r>
      <w:r w:rsidRPr="00A35AA3">
        <w:rPr>
          <w:rFonts w:cs="Times New Roman"/>
          <w:i/>
          <w:iCs/>
          <w:sz w:val="24"/>
          <w:szCs w:val="24"/>
        </w:rPr>
        <w:t>alpha</w:t>
      </w:r>
      <w:r w:rsidRPr="00EA0705">
        <w:rPr>
          <w:rFonts w:cs="Times New Roman"/>
          <w:sz w:val="24"/>
          <w:szCs w:val="24"/>
        </w:rPr>
        <w:t xml:space="preserve"> (α). Selanjutnya, solusi terbaik kedua dan ketiga masing-masing kita sebut sebagai </w:t>
      </w:r>
      <w:r w:rsidRPr="00A35AA3">
        <w:rPr>
          <w:rFonts w:cs="Times New Roman"/>
          <w:i/>
          <w:iCs/>
          <w:sz w:val="24"/>
          <w:szCs w:val="24"/>
        </w:rPr>
        <w:t>beta</w:t>
      </w:r>
      <w:r w:rsidRPr="00EA0705">
        <w:rPr>
          <w:rFonts w:cs="Times New Roman"/>
          <w:sz w:val="24"/>
          <w:szCs w:val="24"/>
        </w:rPr>
        <w:t xml:space="preserve"> (β) dan </w:t>
      </w:r>
      <w:r w:rsidRPr="00A35AA3">
        <w:rPr>
          <w:rFonts w:cs="Times New Roman"/>
          <w:i/>
          <w:iCs/>
          <w:sz w:val="24"/>
          <w:szCs w:val="24"/>
        </w:rPr>
        <w:t>delta</w:t>
      </w:r>
      <w:r w:rsidRPr="00EA0705">
        <w:rPr>
          <w:rFonts w:cs="Times New Roman"/>
          <w:sz w:val="24"/>
          <w:szCs w:val="24"/>
        </w:rPr>
        <w:t xml:space="preserve"> (δ). Sementara itu, sisa solusi kandidat lainnya diasumsikan sebagai </w:t>
      </w:r>
      <w:r w:rsidRPr="00A35AA3">
        <w:rPr>
          <w:rFonts w:cs="Times New Roman"/>
          <w:i/>
          <w:iCs/>
          <w:sz w:val="24"/>
          <w:szCs w:val="24"/>
        </w:rPr>
        <w:t>omega</w:t>
      </w:r>
      <w:r w:rsidRPr="00EA0705">
        <w:rPr>
          <w:rFonts w:cs="Times New Roman"/>
          <w:sz w:val="24"/>
          <w:szCs w:val="24"/>
        </w:rPr>
        <w:t xml:space="preserve"> (ω). Dalam algoritma GWO, proses berburu yang dalam konteks ini adalah optimasi, dipandu oleh serigala </w:t>
      </w:r>
      <w:r w:rsidRPr="00A35AA3">
        <w:rPr>
          <w:rFonts w:cs="Times New Roman"/>
          <w:i/>
          <w:iCs/>
          <w:sz w:val="24"/>
          <w:szCs w:val="24"/>
        </w:rPr>
        <w:t>alpha</w:t>
      </w:r>
      <w:r w:rsidRPr="00EA0705">
        <w:rPr>
          <w:rFonts w:cs="Times New Roman"/>
          <w:sz w:val="24"/>
          <w:szCs w:val="24"/>
        </w:rPr>
        <w:t xml:space="preserve">, </w:t>
      </w:r>
      <w:r w:rsidRPr="00A35AA3">
        <w:rPr>
          <w:rFonts w:cs="Times New Roman"/>
          <w:i/>
          <w:iCs/>
          <w:sz w:val="24"/>
          <w:szCs w:val="24"/>
        </w:rPr>
        <w:t>beta</w:t>
      </w:r>
      <w:r w:rsidRPr="00EA0705">
        <w:rPr>
          <w:rFonts w:cs="Times New Roman"/>
          <w:sz w:val="24"/>
          <w:szCs w:val="24"/>
        </w:rPr>
        <w:t xml:space="preserve">, dan </w:t>
      </w:r>
      <w:r w:rsidRPr="00A35AA3">
        <w:rPr>
          <w:rFonts w:cs="Times New Roman"/>
          <w:i/>
          <w:iCs/>
          <w:sz w:val="24"/>
          <w:szCs w:val="24"/>
        </w:rPr>
        <w:t>delta</w:t>
      </w:r>
      <w:r w:rsidRPr="00EA0705">
        <w:rPr>
          <w:rFonts w:cs="Times New Roman"/>
          <w:sz w:val="24"/>
          <w:szCs w:val="24"/>
        </w:rPr>
        <w:t xml:space="preserve">. </w:t>
      </w:r>
      <w:r w:rsidRPr="00EA0705">
        <w:rPr>
          <w:rFonts w:cs="Times New Roman"/>
          <w:sz w:val="24"/>
          <w:szCs w:val="24"/>
        </w:rPr>
        <w:lastRenderedPageBreak/>
        <w:t xml:space="preserve">Para serigala </w:t>
      </w:r>
      <w:r w:rsidRPr="00A35AA3">
        <w:rPr>
          <w:rFonts w:cs="Times New Roman"/>
          <w:i/>
          <w:iCs/>
          <w:sz w:val="24"/>
          <w:szCs w:val="24"/>
        </w:rPr>
        <w:t>omega</w:t>
      </w:r>
      <w:r w:rsidRPr="00EA0705">
        <w:rPr>
          <w:rFonts w:cs="Times New Roman"/>
          <w:sz w:val="24"/>
          <w:szCs w:val="24"/>
        </w:rPr>
        <w:t xml:space="preserve"> akan mengikuti ketiga serigala pemandu tersebut dalam mencari solusi optimal.</w:t>
      </w:r>
    </w:p>
    <w:p w14:paraId="59EC991A" w14:textId="7B71B761" w:rsidR="008C6A4C" w:rsidRDefault="00337F41" w:rsidP="00337F41">
      <w:pPr>
        <w:rPr>
          <w:rFonts w:cs="Times New Roman"/>
          <w:sz w:val="24"/>
          <w:szCs w:val="24"/>
        </w:rPr>
      </w:pPr>
      <w:r w:rsidRPr="00337F41">
        <w:rPr>
          <w:rFonts w:cs="Times New Roman"/>
          <w:b/>
          <w:bCs/>
          <w:sz w:val="24"/>
          <w:szCs w:val="24"/>
        </w:rPr>
        <w:t xml:space="preserve">a. </w:t>
      </w:r>
      <w:r w:rsidR="00BD539A">
        <w:rPr>
          <w:rFonts w:cs="Times New Roman"/>
          <w:b/>
          <w:bCs/>
          <w:sz w:val="24"/>
          <w:szCs w:val="24"/>
        </w:rPr>
        <w:t>Mengepung</w:t>
      </w:r>
      <w:r w:rsidRPr="00337F41">
        <w:rPr>
          <w:rFonts w:cs="Times New Roman"/>
          <w:b/>
          <w:bCs/>
          <w:sz w:val="24"/>
          <w:szCs w:val="24"/>
        </w:rPr>
        <w:t xml:space="preserve"> (</w:t>
      </w:r>
      <w:r w:rsidRPr="00BD539A">
        <w:rPr>
          <w:rFonts w:cs="Times New Roman"/>
          <w:b/>
          <w:bCs/>
          <w:i/>
          <w:iCs/>
          <w:sz w:val="24"/>
          <w:szCs w:val="24"/>
        </w:rPr>
        <w:t>Encircling Prey</w:t>
      </w:r>
      <w:r w:rsidRPr="00337F41">
        <w:rPr>
          <w:rFonts w:cs="Times New Roman"/>
          <w:b/>
          <w:bCs/>
          <w:sz w:val="24"/>
          <w:szCs w:val="24"/>
        </w:rPr>
        <w:t>)</w:t>
      </w:r>
      <w:r w:rsidRPr="00337F41">
        <w:rPr>
          <w:rFonts w:cs="Times New Roman"/>
          <w:sz w:val="24"/>
          <w:szCs w:val="24"/>
        </w:rPr>
        <w:br/>
      </w:r>
      <w:r w:rsidR="004402A8">
        <w:rPr>
          <w:rFonts w:cs="Times New Roman"/>
          <w:sz w:val="24"/>
          <w:szCs w:val="24"/>
        </w:rPr>
        <w:t xml:space="preserve">            </w:t>
      </w:r>
      <w:r w:rsidR="00500044" w:rsidRPr="00500044">
        <w:rPr>
          <w:rFonts w:cs="Times New Roman"/>
          <w:sz w:val="24"/>
          <w:szCs w:val="24"/>
        </w:rPr>
        <w:t>Perilaku mengepung mangsa oleh serigala abu-abu direpresentasikan secara matematis melalui persamaan</w:t>
      </w:r>
      <w:r w:rsidRPr="00337F41">
        <w:rPr>
          <w:rFonts w:cs="Times New Roman"/>
          <w:sz w:val="24"/>
          <w:szCs w:val="24"/>
        </w:rPr>
        <w:t>:</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5"/>
        <w:gridCol w:w="6210"/>
        <w:gridCol w:w="900"/>
      </w:tblGrid>
      <w:tr w:rsidR="00560910" w14:paraId="1DADBA43" w14:textId="77777777" w:rsidTr="00C8064A">
        <w:trPr>
          <w:jc w:val="center"/>
        </w:trPr>
        <w:tc>
          <w:tcPr>
            <w:tcW w:w="535" w:type="dxa"/>
            <w:vAlign w:val="center"/>
          </w:tcPr>
          <w:p w14:paraId="106356F7" w14:textId="77777777" w:rsidR="00560910" w:rsidRDefault="00560910" w:rsidP="00976AB1">
            <w:pPr>
              <w:rPr>
                <w:rFonts w:cs="Times New Roman"/>
                <w:sz w:val="24"/>
                <w:szCs w:val="24"/>
              </w:rPr>
            </w:pPr>
          </w:p>
        </w:tc>
        <w:tc>
          <w:tcPr>
            <w:tcW w:w="6210" w:type="dxa"/>
            <w:vAlign w:val="center"/>
          </w:tcPr>
          <w:p w14:paraId="4E0C0311" w14:textId="3E2659C0" w:rsidR="00560910" w:rsidRDefault="00000000" w:rsidP="00560910">
            <w:pPr>
              <w:rPr>
                <w:rFonts w:cs="Times New Roman"/>
                <w:sz w:val="24"/>
                <w:szCs w:val="24"/>
              </w:rPr>
            </w:pPr>
            <m:oMathPara>
              <m:oMath>
                <m:acc>
                  <m:accPr>
                    <m:chr m:val="⃗"/>
                    <m:ctrlPr>
                      <w:rPr>
                        <w:rFonts w:ascii="Cambria Math" w:hAnsi="Cambria Math" w:cs="Times New Roman"/>
                        <w:sz w:val="24"/>
                        <w:szCs w:val="24"/>
                      </w:rPr>
                    </m:ctrlPr>
                  </m:accPr>
                  <m:e>
                    <m:r>
                      <w:rPr>
                        <w:rFonts w:ascii="Cambria Math" w:hAnsi="Cambria Math" w:cs="Times New Roman"/>
                        <w:sz w:val="24"/>
                        <w:szCs w:val="24"/>
                      </w:rPr>
                      <m:t>D</m:t>
                    </m:r>
                  </m:e>
                </m:acc>
                <m:r>
                  <w:rPr>
                    <w:rFonts w:ascii="Cambria Math" w:hAnsi="Cambria Math" w:cs="Times New Roman"/>
                    <w:sz w:val="24"/>
                    <w:szCs w:val="24"/>
                  </w:rPr>
                  <m:t>=</m:t>
                </m:r>
                <m:r>
                  <m:rPr>
                    <m:sty m:val="p"/>
                  </m:rPr>
                  <w:rPr>
                    <w:rFonts w:ascii="Cambria Math" w:hAnsi="Cambria Math" w:cs="Times New Roman"/>
                    <w:sz w:val="24"/>
                    <w:szCs w:val="24"/>
                  </w:rPr>
                  <m:t>∣</m:t>
                </m:r>
                <m:acc>
                  <m:accPr>
                    <m:chr m:val="⃗"/>
                    <m:ctrlPr>
                      <w:rPr>
                        <w:rFonts w:ascii="Cambria Math" w:hAnsi="Cambria Math" w:cs="Times New Roman"/>
                        <w:sz w:val="24"/>
                        <w:szCs w:val="24"/>
                      </w:rPr>
                    </m:ctrlPr>
                  </m:accPr>
                  <m:e>
                    <m:r>
                      <w:rPr>
                        <w:rFonts w:ascii="Cambria Math" w:hAnsi="Cambria Math" w:cs="Times New Roman"/>
                        <w:sz w:val="24"/>
                        <w:szCs w:val="24"/>
                      </w:rPr>
                      <m:t>C</m:t>
                    </m:r>
                  </m:e>
                </m:acc>
                <m:r>
                  <w:rPr>
                    <w:rFonts w:ascii="Cambria Math" w:hAnsi="Cambria Math" w:cs="Times New Roman"/>
                    <w:sz w:val="24"/>
                    <w:szCs w:val="24"/>
                  </w:rPr>
                  <m:t>⋅</m:t>
                </m:r>
                <m:sSub>
                  <m:sSubPr>
                    <m:ctrlPr>
                      <w:rPr>
                        <w:rFonts w:ascii="Cambria Math" w:hAnsi="Cambria Math" w:cs="Times New Roman"/>
                        <w:sz w:val="24"/>
                        <w:szCs w:val="24"/>
                      </w:rPr>
                    </m:ctrlPr>
                  </m:sSubPr>
                  <m:e>
                    <m:acc>
                      <m:accPr>
                        <m:chr m:val="⃗"/>
                        <m:ctrlPr>
                          <w:rPr>
                            <w:rFonts w:ascii="Cambria Math" w:hAnsi="Cambria Math" w:cs="Times New Roman"/>
                            <w:sz w:val="24"/>
                            <w:szCs w:val="24"/>
                          </w:rPr>
                        </m:ctrlPr>
                      </m:accPr>
                      <m:e>
                        <m:r>
                          <w:rPr>
                            <w:rFonts w:ascii="Cambria Math" w:hAnsi="Cambria Math" w:cs="Times New Roman"/>
                            <w:sz w:val="24"/>
                            <w:szCs w:val="24"/>
                          </w:rPr>
                          <m:t>X</m:t>
                        </m:r>
                      </m:e>
                    </m:acc>
                  </m:e>
                  <m:sub>
                    <m:r>
                      <w:rPr>
                        <w:rFonts w:ascii="Cambria Math" w:hAnsi="Cambria Math" w:cs="Times New Roman"/>
                        <w:sz w:val="24"/>
                        <w:szCs w:val="24"/>
                      </w:rPr>
                      <m:t>p</m:t>
                    </m:r>
                  </m:sub>
                </m:sSub>
                <m:r>
                  <w:rPr>
                    <w:rFonts w:ascii="Cambria Math" w:hAnsi="Cambria Math" w:cs="Times New Roman"/>
                    <w:sz w:val="24"/>
                    <w:szCs w:val="24"/>
                  </w:rPr>
                  <m:t>(t)-</m:t>
                </m:r>
                <m:acc>
                  <m:accPr>
                    <m:chr m:val="⃗"/>
                    <m:ctrlPr>
                      <w:rPr>
                        <w:rFonts w:ascii="Cambria Math" w:hAnsi="Cambria Math" w:cs="Times New Roman"/>
                        <w:sz w:val="24"/>
                        <w:szCs w:val="24"/>
                      </w:rPr>
                    </m:ctrlPr>
                  </m:accPr>
                  <m:e>
                    <m:r>
                      <w:rPr>
                        <w:rFonts w:ascii="Cambria Math" w:hAnsi="Cambria Math" w:cs="Times New Roman"/>
                        <w:sz w:val="24"/>
                        <w:szCs w:val="24"/>
                      </w:rPr>
                      <m:t>X</m:t>
                    </m:r>
                  </m:e>
                </m:acc>
                <m:r>
                  <w:rPr>
                    <w:rFonts w:ascii="Cambria Math" w:hAnsi="Cambria Math" w:cs="Times New Roman"/>
                    <w:sz w:val="24"/>
                    <w:szCs w:val="24"/>
                  </w:rPr>
                  <m:t>(t)</m:t>
                </m:r>
                <m:r>
                  <m:rPr>
                    <m:sty m:val="p"/>
                  </m:rPr>
                  <w:rPr>
                    <w:rFonts w:ascii="Cambria Math" w:hAnsi="Cambria Math" w:cs="Times New Roman"/>
                    <w:sz w:val="24"/>
                    <w:szCs w:val="24"/>
                  </w:rPr>
                  <m:t>∣</m:t>
                </m:r>
              </m:oMath>
            </m:oMathPara>
          </w:p>
        </w:tc>
        <w:tc>
          <w:tcPr>
            <w:tcW w:w="900" w:type="dxa"/>
            <w:vAlign w:val="center"/>
          </w:tcPr>
          <w:p w14:paraId="3DDE8C00" w14:textId="038E1D8C" w:rsidR="00560910" w:rsidRDefault="00560910" w:rsidP="00976AB1">
            <w:pPr>
              <w:jc w:val="center"/>
              <w:rPr>
                <w:rFonts w:cs="Times New Roman"/>
                <w:sz w:val="24"/>
                <w:szCs w:val="24"/>
              </w:rPr>
            </w:pPr>
            <w:r>
              <w:rPr>
                <w:rFonts w:cs="Times New Roman"/>
                <w:sz w:val="24"/>
                <w:szCs w:val="24"/>
              </w:rPr>
              <w:t>(2.</w:t>
            </w:r>
            <w:r w:rsidR="00530231">
              <w:rPr>
                <w:rFonts w:cs="Times New Roman"/>
                <w:sz w:val="24"/>
                <w:szCs w:val="24"/>
              </w:rPr>
              <w:t>2</w:t>
            </w:r>
            <w:r>
              <w:rPr>
                <w:rFonts w:cs="Times New Roman"/>
                <w:sz w:val="24"/>
                <w:szCs w:val="24"/>
              </w:rPr>
              <w:t>)</w:t>
            </w:r>
          </w:p>
        </w:tc>
      </w:tr>
      <w:tr w:rsidR="00560910" w14:paraId="19EDE933" w14:textId="77777777" w:rsidTr="00C8064A">
        <w:tblPrEx>
          <w:jc w:val="left"/>
        </w:tblPrEx>
        <w:tc>
          <w:tcPr>
            <w:tcW w:w="535" w:type="dxa"/>
          </w:tcPr>
          <w:p w14:paraId="2E658F28" w14:textId="77777777" w:rsidR="00560910" w:rsidRDefault="00560910" w:rsidP="00976AB1">
            <w:pPr>
              <w:rPr>
                <w:rFonts w:cs="Times New Roman"/>
                <w:sz w:val="24"/>
                <w:szCs w:val="24"/>
              </w:rPr>
            </w:pPr>
          </w:p>
        </w:tc>
        <w:tc>
          <w:tcPr>
            <w:tcW w:w="6210" w:type="dxa"/>
          </w:tcPr>
          <w:p w14:paraId="0931AD67" w14:textId="5DD3C40A" w:rsidR="00560910" w:rsidRDefault="00000000" w:rsidP="00976AB1">
            <w:pPr>
              <w:rPr>
                <w:rFonts w:cs="Times New Roman"/>
                <w:sz w:val="24"/>
                <w:szCs w:val="24"/>
              </w:rPr>
            </w:pPr>
            <m:oMathPara>
              <m:oMath>
                <m:acc>
                  <m:accPr>
                    <m:chr m:val="⃗"/>
                    <m:ctrlPr>
                      <w:rPr>
                        <w:rFonts w:ascii="Cambria Math" w:hAnsi="Cambria Math" w:cs="Times New Roman"/>
                        <w:sz w:val="24"/>
                        <w:szCs w:val="24"/>
                      </w:rPr>
                    </m:ctrlPr>
                  </m:accPr>
                  <m:e>
                    <m:r>
                      <w:rPr>
                        <w:rFonts w:ascii="Cambria Math" w:hAnsi="Cambria Math" w:cs="Times New Roman"/>
                        <w:sz w:val="24"/>
                        <w:szCs w:val="24"/>
                      </w:rPr>
                      <m:t>X</m:t>
                    </m:r>
                  </m:e>
                </m:acc>
                <m:r>
                  <w:rPr>
                    <w:rFonts w:ascii="Cambria Math" w:hAnsi="Cambria Math" w:cs="Times New Roman"/>
                    <w:sz w:val="24"/>
                    <w:szCs w:val="24"/>
                  </w:rPr>
                  <m:t>(t+1)=</m:t>
                </m:r>
                <m:sSub>
                  <m:sSubPr>
                    <m:ctrlPr>
                      <w:rPr>
                        <w:rFonts w:ascii="Cambria Math" w:hAnsi="Cambria Math" w:cs="Times New Roman"/>
                        <w:sz w:val="24"/>
                        <w:szCs w:val="24"/>
                      </w:rPr>
                    </m:ctrlPr>
                  </m:sSubPr>
                  <m:e>
                    <m:acc>
                      <m:accPr>
                        <m:chr m:val="⃗"/>
                        <m:ctrlPr>
                          <w:rPr>
                            <w:rFonts w:ascii="Cambria Math" w:hAnsi="Cambria Math" w:cs="Times New Roman"/>
                            <w:sz w:val="24"/>
                            <w:szCs w:val="24"/>
                          </w:rPr>
                        </m:ctrlPr>
                      </m:accPr>
                      <m:e>
                        <m:r>
                          <w:rPr>
                            <w:rFonts w:ascii="Cambria Math" w:hAnsi="Cambria Math" w:cs="Times New Roman"/>
                            <w:sz w:val="24"/>
                            <w:szCs w:val="24"/>
                          </w:rPr>
                          <m:t>X</m:t>
                        </m:r>
                      </m:e>
                    </m:acc>
                  </m:e>
                  <m:sub>
                    <m:r>
                      <w:rPr>
                        <w:rFonts w:ascii="Cambria Math" w:hAnsi="Cambria Math" w:cs="Times New Roman"/>
                        <w:sz w:val="24"/>
                        <w:szCs w:val="24"/>
                      </w:rPr>
                      <m:t>p</m:t>
                    </m:r>
                  </m:sub>
                </m:sSub>
                <m:r>
                  <w:rPr>
                    <w:rFonts w:ascii="Cambria Math" w:hAnsi="Cambria Math" w:cs="Times New Roman"/>
                    <w:sz w:val="24"/>
                    <w:szCs w:val="24"/>
                  </w:rPr>
                  <m:t>(t)-</m:t>
                </m:r>
                <m:acc>
                  <m:accPr>
                    <m:chr m:val="⃗"/>
                    <m:ctrlPr>
                      <w:rPr>
                        <w:rFonts w:ascii="Cambria Math" w:hAnsi="Cambria Math" w:cs="Times New Roman"/>
                        <w:sz w:val="24"/>
                        <w:szCs w:val="24"/>
                      </w:rPr>
                    </m:ctrlPr>
                  </m:accPr>
                  <m:e>
                    <m:r>
                      <w:rPr>
                        <w:rFonts w:ascii="Cambria Math" w:hAnsi="Cambria Math" w:cs="Times New Roman"/>
                        <w:sz w:val="24"/>
                        <w:szCs w:val="24"/>
                      </w:rPr>
                      <m:t>A</m:t>
                    </m:r>
                  </m:e>
                </m:acc>
                <m:r>
                  <w:rPr>
                    <w:rFonts w:ascii="Cambria Math" w:hAnsi="Cambria Math" w:cs="Times New Roman"/>
                    <w:sz w:val="24"/>
                    <w:szCs w:val="24"/>
                  </w:rPr>
                  <m:t>⋅</m:t>
                </m:r>
                <m:acc>
                  <m:accPr>
                    <m:chr m:val="⃗"/>
                    <m:ctrlPr>
                      <w:rPr>
                        <w:rFonts w:ascii="Cambria Math" w:hAnsi="Cambria Math" w:cs="Times New Roman"/>
                        <w:sz w:val="24"/>
                        <w:szCs w:val="24"/>
                      </w:rPr>
                    </m:ctrlPr>
                  </m:accPr>
                  <m:e>
                    <m:r>
                      <w:rPr>
                        <w:rFonts w:ascii="Cambria Math" w:hAnsi="Cambria Math" w:cs="Times New Roman"/>
                        <w:sz w:val="24"/>
                        <w:szCs w:val="24"/>
                      </w:rPr>
                      <m:t>D</m:t>
                    </m:r>
                  </m:e>
                </m:acc>
              </m:oMath>
            </m:oMathPara>
          </w:p>
        </w:tc>
        <w:tc>
          <w:tcPr>
            <w:tcW w:w="900" w:type="dxa"/>
          </w:tcPr>
          <w:p w14:paraId="51D600EA" w14:textId="4E4A59DF" w:rsidR="00560910" w:rsidRDefault="00560910" w:rsidP="00976AB1">
            <w:pPr>
              <w:jc w:val="center"/>
              <w:rPr>
                <w:rFonts w:cs="Times New Roman"/>
                <w:sz w:val="24"/>
                <w:szCs w:val="24"/>
              </w:rPr>
            </w:pPr>
            <w:r>
              <w:rPr>
                <w:rFonts w:cs="Times New Roman"/>
                <w:sz w:val="24"/>
                <w:szCs w:val="24"/>
              </w:rPr>
              <w:t>(2.</w:t>
            </w:r>
            <w:r w:rsidR="00530231">
              <w:rPr>
                <w:rFonts w:cs="Times New Roman"/>
                <w:sz w:val="24"/>
                <w:szCs w:val="24"/>
              </w:rPr>
              <w:t>3</w:t>
            </w:r>
            <w:r>
              <w:rPr>
                <w:rFonts w:cs="Times New Roman"/>
                <w:sz w:val="24"/>
                <w:szCs w:val="24"/>
              </w:rPr>
              <w:t>)</w:t>
            </w:r>
          </w:p>
        </w:tc>
      </w:tr>
    </w:tbl>
    <w:p w14:paraId="2823C1C0" w14:textId="77777777" w:rsidR="004402A8" w:rsidRDefault="00337F41" w:rsidP="003C27A7">
      <w:pPr>
        <w:rPr>
          <w:rFonts w:cs="Times New Roman"/>
          <w:sz w:val="24"/>
          <w:szCs w:val="24"/>
        </w:rPr>
      </w:pPr>
      <m:oMathPara>
        <m:oMath>
          <m:r>
            <m:rPr>
              <m:sty m:val="p"/>
            </m:rPr>
            <w:rPr>
              <w:rFonts w:cs="Times New Roman"/>
              <w:sz w:val="24"/>
              <w:szCs w:val="24"/>
            </w:rPr>
            <w:br/>
          </m:r>
        </m:oMath>
      </m:oMathPara>
      <w:r w:rsidRPr="00337F41">
        <w:rPr>
          <w:rFonts w:cs="Times New Roman"/>
          <w:sz w:val="24"/>
          <w:szCs w:val="24"/>
        </w:rPr>
        <w:t>di mana</w:t>
      </w:r>
      <w:r w:rsidR="003C27A7">
        <w:rPr>
          <w:rFonts w:cs="Times New Roman"/>
          <w:sz w:val="24"/>
          <w:szCs w:val="24"/>
        </w:rPr>
        <w:t xml:space="preserve"> </w:t>
      </w:r>
      <m:oMath>
        <m:r>
          <w:rPr>
            <w:rFonts w:ascii="Cambria Math" w:hAnsi="Cambria Math" w:cs="Times New Roman"/>
            <w:sz w:val="24"/>
            <w:szCs w:val="24"/>
          </w:rPr>
          <m:t>t</m:t>
        </m:r>
      </m:oMath>
      <w:r w:rsidRPr="00337F41">
        <w:rPr>
          <w:rFonts w:cs="Times New Roman"/>
          <w:sz w:val="24"/>
          <w:szCs w:val="24"/>
        </w:rPr>
        <w:t> menunjukkan iterasi saat ini</w:t>
      </w:r>
      <w:r w:rsidR="003C27A7">
        <w:rPr>
          <w:rFonts w:cs="Times New Roman"/>
          <w:sz w:val="24"/>
          <w:szCs w:val="24"/>
        </w:rPr>
        <w:t xml:space="preserve">, </w:t>
      </w:r>
      <m:oMath>
        <m:sSub>
          <m:sSubPr>
            <m:ctrlPr>
              <w:rPr>
                <w:rFonts w:ascii="Cambria Math" w:hAnsi="Cambria Math" w:cs="Times New Roman"/>
                <w:sz w:val="24"/>
                <w:szCs w:val="24"/>
              </w:rPr>
            </m:ctrlPr>
          </m:sSubPr>
          <m:e>
            <m:acc>
              <m:accPr>
                <m:chr m:val="⃗"/>
                <m:ctrlPr>
                  <w:rPr>
                    <w:rFonts w:ascii="Cambria Math" w:hAnsi="Cambria Math" w:cs="Times New Roman"/>
                    <w:sz w:val="24"/>
                    <w:szCs w:val="24"/>
                  </w:rPr>
                </m:ctrlPr>
              </m:accPr>
              <m:e>
                <m:r>
                  <w:rPr>
                    <w:rFonts w:ascii="Cambria Math" w:hAnsi="Cambria Math" w:cs="Times New Roman"/>
                    <w:sz w:val="24"/>
                    <w:szCs w:val="24"/>
                  </w:rPr>
                  <m:t>X</m:t>
                </m:r>
              </m:e>
            </m:acc>
          </m:e>
          <m:sub>
            <m:r>
              <w:rPr>
                <w:rFonts w:ascii="Cambria Math" w:hAnsi="Cambria Math" w:cs="Times New Roman"/>
                <w:sz w:val="24"/>
                <w:szCs w:val="24"/>
              </w:rPr>
              <m:t>p</m:t>
            </m:r>
          </m:sub>
        </m:sSub>
      </m:oMath>
      <w:r w:rsidRPr="00337F41">
        <w:rPr>
          <w:rFonts w:cs="Times New Roman"/>
          <w:sz w:val="24"/>
          <w:szCs w:val="24"/>
        </w:rPr>
        <w:t> adalah vektor posisi mangsa</w:t>
      </w:r>
      <w:r w:rsidR="003C27A7">
        <w:rPr>
          <w:rFonts w:cs="Times New Roman"/>
          <w:sz w:val="24"/>
          <w:szCs w:val="24"/>
        </w:rPr>
        <w:t xml:space="preserve">, </w:t>
      </w:r>
      <m:oMath>
        <m:acc>
          <m:accPr>
            <m:chr m:val="⃗"/>
            <m:ctrlPr>
              <w:rPr>
                <w:rFonts w:ascii="Cambria Math" w:hAnsi="Cambria Math" w:cs="Times New Roman"/>
                <w:sz w:val="24"/>
                <w:szCs w:val="24"/>
              </w:rPr>
            </m:ctrlPr>
          </m:accPr>
          <m:e>
            <m:r>
              <w:rPr>
                <w:rFonts w:ascii="Cambria Math" w:hAnsi="Cambria Math" w:cs="Times New Roman"/>
                <w:sz w:val="24"/>
                <w:szCs w:val="24"/>
              </w:rPr>
              <m:t>X</m:t>
            </m:r>
          </m:e>
        </m:acc>
      </m:oMath>
      <w:r w:rsidRPr="00337F41">
        <w:rPr>
          <w:rFonts w:cs="Times New Roman"/>
          <w:sz w:val="24"/>
          <w:szCs w:val="24"/>
        </w:rPr>
        <w:t> adalah vektor posisi serigala abu-abu</w:t>
      </w:r>
      <w:r w:rsidR="003C27A7">
        <w:rPr>
          <w:rFonts w:cs="Times New Roman"/>
          <w:sz w:val="24"/>
          <w:szCs w:val="24"/>
        </w:rPr>
        <w:t xml:space="preserve">, </w:t>
      </w:r>
      <m:oMath>
        <m:acc>
          <m:accPr>
            <m:chr m:val="⃗"/>
            <m:ctrlPr>
              <w:rPr>
                <w:rFonts w:ascii="Cambria Math" w:hAnsi="Cambria Math" w:cs="Times New Roman"/>
                <w:sz w:val="24"/>
                <w:szCs w:val="24"/>
              </w:rPr>
            </m:ctrlPr>
          </m:accPr>
          <m:e>
            <m:r>
              <w:rPr>
                <w:rFonts w:ascii="Cambria Math" w:hAnsi="Cambria Math" w:cs="Times New Roman"/>
                <w:sz w:val="24"/>
                <w:szCs w:val="24"/>
              </w:rPr>
              <m:t>A</m:t>
            </m:r>
          </m:e>
        </m:acc>
      </m:oMath>
      <w:r w:rsidRPr="00337F41">
        <w:rPr>
          <w:rFonts w:cs="Times New Roman"/>
          <w:sz w:val="24"/>
          <w:szCs w:val="24"/>
        </w:rPr>
        <w:t> dan </w:t>
      </w:r>
      <m:oMath>
        <m:acc>
          <m:accPr>
            <m:chr m:val="⃗"/>
            <m:ctrlPr>
              <w:rPr>
                <w:rFonts w:ascii="Cambria Math" w:hAnsi="Cambria Math" w:cs="Times New Roman"/>
                <w:sz w:val="24"/>
                <w:szCs w:val="24"/>
              </w:rPr>
            </m:ctrlPr>
          </m:accPr>
          <m:e>
            <m:r>
              <w:rPr>
                <w:rFonts w:ascii="Cambria Math" w:hAnsi="Cambria Math" w:cs="Times New Roman"/>
                <w:sz w:val="24"/>
                <w:szCs w:val="24"/>
              </w:rPr>
              <m:t>C</m:t>
            </m:r>
          </m:e>
        </m:acc>
      </m:oMath>
      <w:r w:rsidRPr="00337F41">
        <w:rPr>
          <w:rFonts w:cs="Times New Roman"/>
          <w:sz w:val="24"/>
          <w:szCs w:val="24"/>
        </w:rPr>
        <w:t> adalah vektor koefisien yang dihitung sebagai:</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5"/>
        <w:gridCol w:w="6210"/>
        <w:gridCol w:w="900"/>
      </w:tblGrid>
      <w:tr w:rsidR="004402A8" w14:paraId="7BD2E74D" w14:textId="77777777" w:rsidTr="000C5726">
        <w:trPr>
          <w:jc w:val="center"/>
        </w:trPr>
        <w:tc>
          <w:tcPr>
            <w:tcW w:w="535" w:type="dxa"/>
            <w:vAlign w:val="center"/>
          </w:tcPr>
          <w:p w14:paraId="7ECC9ADE" w14:textId="77777777" w:rsidR="004402A8" w:rsidRDefault="004402A8" w:rsidP="00976AB1">
            <w:pPr>
              <w:rPr>
                <w:rFonts w:cs="Times New Roman"/>
                <w:sz w:val="24"/>
                <w:szCs w:val="24"/>
              </w:rPr>
            </w:pPr>
          </w:p>
        </w:tc>
        <w:tc>
          <w:tcPr>
            <w:tcW w:w="6210" w:type="dxa"/>
            <w:vAlign w:val="center"/>
          </w:tcPr>
          <w:p w14:paraId="0A5E38BA" w14:textId="12C30035" w:rsidR="004402A8" w:rsidRDefault="00000000" w:rsidP="00976AB1">
            <w:pPr>
              <w:rPr>
                <w:rFonts w:cs="Times New Roman"/>
                <w:sz w:val="24"/>
                <w:szCs w:val="24"/>
              </w:rPr>
            </w:pPr>
            <m:oMathPara>
              <m:oMath>
                <m:acc>
                  <m:accPr>
                    <m:chr m:val="⃗"/>
                    <m:ctrlPr>
                      <w:rPr>
                        <w:rFonts w:ascii="Cambria Math" w:hAnsi="Cambria Math" w:cs="Times New Roman"/>
                        <w:sz w:val="24"/>
                        <w:szCs w:val="24"/>
                      </w:rPr>
                    </m:ctrlPr>
                  </m:accPr>
                  <m:e>
                    <m:r>
                      <w:rPr>
                        <w:rFonts w:ascii="Cambria Math" w:hAnsi="Cambria Math" w:cs="Times New Roman"/>
                        <w:sz w:val="24"/>
                        <w:szCs w:val="24"/>
                      </w:rPr>
                      <m:t>A</m:t>
                    </m:r>
                  </m:e>
                </m:acc>
                <m:r>
                  <w:rPr>
                    <w:rFonts w:ascii="Cambria Math" w:hAnsi="Cambria Math" w:cs="Times New Roman"/>
                    <w:sz w:val="24"/>
                    <w:szCs w:val="24"/>
                  </w:rPr>
                  <m:t>=2</m:t>
                </m:r>
                <m:acc>
                  <m:accPr>
                    <m:chr m:val="⃗"/>
                    <m:ctrlPr>
                      <w:rPr>
                        <w:rFonts w:ascii="Cambria Math" w:hAnsi="Cambria Math" w:cs="Times New Roman"/>
                        <w:sz w:val="24"/>
                        <w:szCs w:val="24"/>
                      </w:rPr>
                    </m:ctrlPr>
                  </m:accPr>
                  <m:e>
                    <m:r>
                      <w:rPr>
                        <w:rFonts w:ascii="Cambria Math" w:hAnsi="Cambria Math" w:cs="Times New Roman"/>
                        <w:sz w:val="24"/>
                        <w:szCs w:val="24"/>
                      </w:rPr>
                      <m:t>a</m:t>
                    </m:r>
                  </m:e>
                </m:acc>
                <m:r>
                  <w:rPr>
                    <w:rFonts w:ascii="Cambria Math" w:hAnsi="Cambria Math" w:cs="Times New Roman"/>
                    <w:sz w:val="24"/>
                    <w:szCs w:val="24"/>
                  </w:rPr>
                  <m:t>⋅</m:t>
                </m:r>
                <m:sSub>
                  <m:sSubPr>
                    <m:ctrlPr>
                      <w:rPr>
                        <w:rFonts w:ascii="Cambria Math" w:hAnsi="Cambria Math" w:cs="Times New Roman"/>
                        <w:sz w:val="24"/>
                        <w:szCs w:val="24"/>
                      </w:rPr>
                    </m:ctrlPr>
                  </m:sSubPr>
                  <m:e>
                    <m:acc>
                      <m:accPr>
                        <m:chr m:val="⃗"/>
                        <m:ctrlPr>
                          <w:rPr>
                            <w:rFonts w:ascii="Cambria Math" w:hAnsi="Cambria Math" w:cs="Times New Roman"/>
                            <w:sz w:val="24"/>
                            <w:szCs w:val="24"/>
                          </w:rPr>
                        </m:ctrlPr>
                      </m:accPr>
                      <m:e>
                        <m:r>
                          <w:rPr>
                            <w:rFonts w:ascii="Cambria Math" w:hAnsi="Cambria Math" w:cs="Times New Roman"/>
                            <w:sz w:val="24"/>
                            <w:szCs w:val="24"/>
                          </w:rPr>
                          <m:t>r</m:t>
                        </m:r>
                      </m:e>
                    </m:acc>
                  </m:e>
                  <m:sub>
                    <m:r>
                      <w:rPr>
                        <w:rFonts w:ascii="Cambria Math" w:hAnsi="Cambria Math" w:cs="Times New Roman"/>
                        <w:sz w:val="24"/>
                        <w:szCs w:val="24"/>
                      </w:rPr>
                      <m:t>1</m:t>
                    </m:r>
                  </m:sub>
                </m:sSub>
                <m:r>
                  <w:rPr>
                    <w:rFonts w:ascii="Cambria Math" w:hAnsi="Cambria Math" w:cs="Times New Roman"/>
                    <w:sz w:val="24"/>
                    <w:szCs w:val="24"/>
                  </w:rPr>
                  <m:t>-</m:t>
                </m:r>
                <m:acc>
                  <m:accPr>
                    <m:chr m:val="⃗"/>
                    <m:ctrlPr>
                      <w:rPr>
                        <w:rFonts w:ascii="Cambria Math" w:hAnsi="Cambria Math" w:cs="Times New Roman"/>
                        <w:sz w:val="24"/>
                        <w:szCs w:val="24"/>
                      </w:rPr>
                    </m:ctrlPr>
                  </m:accPr>
                  <m:e>
                    <m:r>
                      <w:rPr>
                        <w:rFonts w:ascii="Cambria Math" w:hAnsi="Cambria Math" w:cs="Times New Roman"/>
                        <w:sz w:val="24"/>
                        <w:szCs w:val="24"/>
                      </w:rPr>
                      <m:t>a</m:t>
                    </m:r>
                  </m:e>
                </m:acc>
              </m:oMath>
            </m:oMathPara>
          </w:p>
        </w:tc>
        <w:tc>
          <w:tcPr>
            <w:tcW w:w="900" w:type="dxa"/>
            <w:vAlign w:val="center"/>
          </w:tcPr>
          <w:p w14:paraId="5BB2F7A2" w14:textId="79F8E70B" w:rsidR="004402A8" w:rsidRDefault="004402A8" w:rsidP="00976AB1">
            <w:pPr>
              <w:jc w:val="center"/>
              <w:rPr>
                <w:rFonts w:cs="Times New Roman"/>
                <w:sz w:val="24"/>
                <w:szCs w:val="24"/>
              </w:rPr>
            </w:pPr>
            <w:r>
              <w:rPr>
                <w:rFonts w:cs="Times New Roman"/>
                <w:sz w:val="24"/>
                <w:szCs w:val="24"/>
              </w:rPr>
              <w:t>(2.</w:t>
            </w:r>
            <w:r w:rsidR="008927F6">
              <w:rPr>
                <w:rFonts w:cs="Times New Roman"/>
                <w:sz w:val="24"/>
                <w:szCs w:val="24"/>
              </w:rPr>
              <w:t>4</w:t>
            </w:r>
            <w:r>
              <w:rPr>
                <w:rFonts w:cs="Times New Roman"/>
                <w:sz w:val="24"/>
                <w:szCs w:val="24"/>
              </w:rPr>
              <w:t>)</w:t>
            </w:r>
          </w:p>
        </w:tc>
      </w:tr>
      <w:tr w:rsidR="004402A8" w14:paraId="6626B149" w14:textId="77777777" w:rsidTr="000C5726">
        <w:tblPrEx>
          <w:jc w:val="left"/>
        </w:tblPrEx>
        <w:tc>
          <w:tcPr>
            <w:tcW w:w="535" w:type="dxa"/>
          </w:tcPr>
          <w:p w14:paraId="650072ED" w14:textId="77777777" w:rsidR="004402A8" w:rsidRDefault="004402A8" w:rsidP="00976AB1">
            <w:pPr>
              <w:rPr>
                <w:rFonts w:cs="Times New Roman"/>
                <w:sz w:val="24"/>
                <w:szCs w:val="24"/>
              </w:rPr>
            </w:pPr>
          </w:p>
        </w:tc>
        <w:tc>
          <w:tcPr>
            <w:tcW w:w="6210" w:type="dxa"/>
          </w:tcPr>
          <w:p w14:paraId="5D45D4F9" w14:textId="1A7B5799" w:rsidR="004402A8" w:rsidRDefault="00000000" w:rsidP="00976AB1">
            <w:pPr>
              <w:rPr>
                <w:rFonts w:cs="Times New Roman"/>
                <w:sz w:val="24"/>
                <w:szCs w:val="24"/>
              </w:rPr>
            </w:pPr>
            <m:oMathPara>
              <m:oMath>
                <m:acc>
                  <m:accPr>
                    <m:chr m:val="⃗"/>
                    <m:ctrlPr>
                      <w:rPr>
                        <w:rFonts w:ascii="Cambria Math" w:hAnsi="Cambria Math" w:cs="Times New Roman"/>
                        <w:sz w:val="24"/>
                        <w:szCs w:val="24"/>
                      </w:rPr>
                    </m:ctrlPr>
                  </m:accPr>
                  <m:e>
                    <m:r>
                      <w:rPr>
                        <w:rFonts w:ascii="Cambria Math" w:hAnsi="Cambria Math" w:cs="Times New Roman"/>
                        <w:sz w:val="24"/>
                        <w:szCs w:val="24"/>
                      </w:rPr>
                      <m:t>C</m:t>
                    </m:r>
                  </m:e>
                </m:acc>
                <m:r>
                  <w:rPr>
                    <w:rFonts w:ascii="Cambria Math" w:hAnsi="Cambria Math" w:cs="Times New Roman"/>
                    <w:sz w:val="24"/>
                    <w:szCs w:val="24"/>
                  </w:rPr>
                  <m:t>=2⋅</m:t>
                </m:r>
                <m:sSub>
                  <m:sSubPr>
                    <m:ctrlPr>
                      <w:rPr>
                        <w:rFonts w:ascii="Cambria Math" w:hAnsi="Cambria Math" w:cs="Times New Roman"/>
                        <w:sz w:val="24"/>
                        <w:szCs w:val="24"/>
                      </w:rPr>
                    </m:ctrlPr>
                  </m:sSubPr>
                  <m:e>
                    <m:acc>
                      <m:accPr>
                        <m:chr m:val="⃗"/>
                        <m:ctrlPr>
                          <w:rPr>
                            <w:rFonts w:ascii="Cambria Math" w:hAnsi="Cambria Math" w:cs="Times New Roman"/>
                            <w:sz w:val="24"/>
                            <w:szCs w:val="24"/>
                          </w:rPr>
                        </m:ctrlPr>
                      </m:accPr>
                      <m:e>
                        <m:r>
                          <w:rPr>
                            <w:rFonts w:ascii="Cambria Math" w:hAnsi="Cambria Math" w:cs="Times New Roman"/>
                            <w:sz w:val="24"/>
                            <w:szCs w:val="24"/>
                          </w:rPr>
                          <m:t>r</m:t>
                        </m:r>
                      </m:e>
                    </m:acc>
                  </m:e>
                  <m:sub>
                    <m:r>
                      <w:rPr>
                        <w:rFonts w:ascii="Cambria Math" w:hAnsi="Cambria Math" w:cs="Times New Roman"/>
                        <w:sz w:val="24"/>
                        <w:szCs w:val="24"/>
                      </w:rPr>
                      <m:t>2</m:t>
                    </m:r>
                  </m:sub>
                </m:sSub>
              </m:oMath>
            </m:oMathPara>
          </w:p>
        </w:tc>
        <w:tc>
          <w:tcPr>
            <w:tcW w:w="900" w:type="dxa"/>
          </w:tcPr>
          <w:p w14:paraId="5B083D5B" w14:textId="7AFD8EF7" w:rsidR="004402A8" w:rsidRDefault="004402A8" w:rsidP="00976AB1">
            <w:pPr>
              <w:jc w:val="center"/>
              <w:rPr>
                <w:rFonts w:cs="Times New Roman"/>
                <w:sz w:val="24"/>
                <w:szCs w:val="24"/>
              </w:rPr>
            </w:pPr>
            <w:r>
              <w:rPr>
                <w:rFonts w:cs="Times New Roman"/>
                <w:sz w:val="24"/>
                <w:szCs w:val="24"/>
              </w:rPr>
              <w:t>(2.</w:t>
            </w:r>
            <w:r w:rsidR="008927F6">
              <w:rPr>
                <w:rFonts w:cs="Times New Roman"/>
                <w:sz w:val="24"/>
                <w:szCs w:val="24"/>
              </w:rPr>
              <w:t>5</w:t>
            </w:r>
            <w:r>
              <w:rPr>
                <w:rFonts w:cs="Times New Roman"/>
                <w:sz w:val="24"/>
                <w:szCs w:val="24"/>
              </w:rPr>
              <w:t>)</w:t>
            </w:r>
          </w:p>
        </w:tc>
      </w:tr>
    </w:tbl>
    <w:p w14:paraId="2819F602" w14:textId="604FB5C5" w:rsidR="00337F41" w:rsidRDefault="00C82FB9" w:rsidP="003C27A7">
      <w:pPr>
        <w:rPr>
          <w:rFonts w:cs="Times New Roman"/>
          <w:sz w:val="24"/>
          <w:szCs w:val="24"/>
        </w:rPr>
      </w:pPr>
      <m:oMathPara>
        <m:oMath>
          <m:r>
            <m:rPr>
              <m:sty m:val="p"/>
            </m:rPr>
            <w:rPr>
              <w:rFonts w:cs="Times New Roman"/>
              <w:sz w:val="24"/>
              <w:szCs w:val="24"/>
            </w:rPr>
            <w:br/>
          </m:r>
        </m:oMath>
      </m:oMathPara>
      <w:r w:rsidR="00337F41" w:rsidRPr="00337F41">
        <w:rPr>
          <w:rFonts w:cs="Times New Roman"/>
          <w:sz w:val="24"/>
          <w:szCs w:val="24"/>
        </w:rPr>
        <w:t>Nilai </w:t>
      </w:r>
      <m:oMath>
        <m:acc>
          <m:accPr>
            <m:chr m:val="⃗"/>
            <m:ctrlPr>
              <w:rPr>
                <w:rFonts w:ascii="Cambria Math" w:hAnsi="Cambria Math" w:cs="Times New Roman"/>
                <w:sz w:val="24"/>
                <w:szCs w:val="24"/>
              </w:rPr>
            </m:ctrlPr>
          </m:accPr>
          <m:e>
            <m:r>
              <w:rPr>
                <w:rFonts w:ascii="Cambria Math" w:hAnsi="Cambria Math" w:cs="Times New Roman"/>
                <w:sz w:val="24"/>
                <w:szCs w:val="24"/>
              </w:rPr>
              <m:t>a</m:t>
            </m:r>
          </m:e>
        </m:acc>
      </m:oMath>
      <w:r w:rsidR="00337F41" w:rsidRPr="00337F41">
        <w:rPr>
          <w:rFonts w:cs="Times New Roman"/>
          <w:sz w:val="24"/>
          <w:szCs w:val="24"/>
        </w:rPr>
        <w:t> menurun secara linier dari 2 ke 0 selama iterasi, sementara </w:t>
      </w:r>
      <m:oMath>
        <m:sSub>
          <m:sSubPr>
            <m:ctrlPr>
              <w:rPr>
                <w:rFonts w:ascii="Cambria Math" w:hAnsi="Cambria Math" w:cs="Times New Roman"/>
                <w:sz w:val="24"/>
                <w:szCs w:val="24"/>
              </w:rPr>
            </m:ctrlPr>
          </m:sSubPr>
          <m:e>
            <m:acc>
              <m:accPr>
                <m:chr m:val="⃗"/>
                <m:ctrlPr>
                  <w:rPr>
                    <w:rFonts w:ascii="Cambria Math" w:hAnsi="Cambria Math" w:cs="Times New Roman"/>
                    <w:sz w:val="24"/>
                    <w:szCs w:val="24"/>
                  </w:rPr>
                </m:ctrlPr>
              </m:accPr>
              <m:e>
                <m:r>
                  <w:rPr>
                    <w:rFonts w:ascii="Cambria Math" w:hAnsi="Cambria Math" w:cs="Times New Roman"/>
                    <w:sz w:val="24"/>
                    <w:szCs w:val="24"/>
                  </w:rPr>
                  <m:t>r</m:t>
                </m:r>
              </m:e>
            </m:acc>
          </m:e>
          <m:sub>
            <m:r>
              <w:rPr>
                <w:rFonts w:ascii="Cambria Math" w:hAnsi="Cambria Math" w:cs="Times New Roman"/>
                <w:sz w:val="24"/>
                <w:szCs w:val="24"/>
              </w:rPr>
              <m:t>1</m:t>
            </m:r>
          </m:sub>
        </m:sSub>
      </m:oMath>
      <w:r w:rsidR="00337F41" w:rsidRPr="00337F41">
        <w:rPr>
          <w:rFonts w:cs="Times New Roman"/>
          <w:sz w:val="24"/>
          <w:szCs w:val="24"/>
        </w:rPr>
        <w:t> dan </w:t>
      </w:r>
      <m:oMath>
        <m:sSub>
          <m:sSubPr>
            <m:ctrlPr>
              <w:rPr>
                <w:rFonts w:ascii="Cambria Math" w:hAnsi="Cambria Math" w:cs="Times New Roman"/>
                <w:sz w:val="24"/>
                <w:szCs w:val="24"/>
              </w:rPr>
            </m:ctrlPr>
          </m:sSubPr>
          <m:e>
            <m:acc>
              <m:accPr>
                <m:chr m:val="⃗"/>
                <m:ctrlPr>
                  <w:rPr>
                    <w:rFonts w:ascii="Cambria Math" w:hAnsi="Cambria Math" w:cs="Times New Roman"/>
                    <w:sz w:val="24"/>
                    <w:szCs w:val="24"/>
                  </w:rPr>
                </m:ctrlPr>
              </m:accPr>
              <m:e>
                <m:r>
                  <w:rPr>
                    <w:rFonts w:ascii="Cambria Math" w:hAnsi="Cambria Math" w:cs="Times New Roman"/>
                    <w:sz w:val="24"/>
                    <w:szCs w:val="24"/>
                  </w:rPr>
                  <m:t>r</m:t>
                </m:r>
              </m:e>
            </m:acc>
          </m:e>
          <m:sub>
            <m:r>
              <w:rPr>
                <w:rFonts w:ascii="Cambria Math" w:hAnsi="Cambria Math" w:cs="Times New Roman"/>
                <w:sz w:val="24"/>
                <w:szCs w:val="24"/>
              </w:rPr>
              <m:t>2</m:t>
            </m:r>
          </m:sub>
        </m:sSub>
      </m:oMath>
      <w:r w:rsidR="00337F41" w:rsidRPr="00337F41">
        <w:rPr>
          <w:rFonts w:cs="Times New Roman"/>
          <w:sz w:val="24"/>
          <w:szCs w:val="24"/>
        </w:rPr>
        <w:t> adalah vektor acak dalam interval [0,1].</w:t>
      </w:r>
      <w:r w:rsidR="00B23035">
        <w:rPr>
          <w:rFonts w:cs="Times New Roman"/>
          <w:sz w:val="24"/>
          <w:szCs w:val="24"/>
        </w:rPr>
        <w:t xml:space="preserve"> </w:t>
      </w:r>
      <w:r w:rsidR="00B23035" w:rsidRPr="00B23035">
        <w:rPr>
          <w:rFonts w:cs="Times New Roman"/>
          <w:sz w:val="24"/>
          <w:szCs w:val="24"/>
        </w:rPr>
        <w:t>Untuk melihat pengaruh dari persamaan (</w:t>
      </w:r>
      <w:r w:rsidR="00204CA1">
        <w:rPr>
          <w:rFonts w:cs="Times New Roman"/>
          <w:sz w:val="24"/>
          <w:szCs w:val="24"/>
        </w:rPr>
        <w:t>2.3</w:t>
      </w:r>
      <w:r w:rsidR="00B23035" w:rsidRPr="00B23035">
        <w:rPr>
          <w:rFonts w:cs="Times New Roman"/>
          <w:sz w:val="24"/>
          <w:szCs w:val="24"/>
        </w:rPr>
        <w:t>) dan (</w:t>
      </w:r>
      <w:r w:rsidR="00204CA1">
        <w:rPr>
          <w:rFonts w:cs="Times New Roman"/>
          <w:sz w:val="24"/>
          <w:szCs w:val="24"/>
        </w:rPr>
        <w:t>2.4</w:t>
      </w:r>
      <w:r w:rsidR="00B23035" w:rsidRPr="00B23035">
        <w:rPr>
          <w:rFonts w:cs="Times New Roman"/>
          <w:sz w:val="24"/>
          <w:szCs w:val="24"/>
        </w:rPr>
        <w:t xml:space="preserve">), vektor posisi dua dimensi beserta beberapa kemungkinan posisi diilustrasikan pada Gambar </w:t>
      </w:r>
      <w:r w:rsidR="00CD5846">
        <w:rPr>
          <w:rFonts w:cs="Times New Roman"/>
          <w:sz w:val="24"/>
          <w:szCs w:val="24"/>
        </w:rPr>
        <w:t>2.</w:t>
      </w:r>
      <w:r w:rsidR="00535875">
        <w:rPr>
          <w:rFonts w:cs="Times New Roman"/>
          <w:sz w:val="24"/>
          <w:szCs w:val="24"/>
        </w:rPr>
        <w:t>4</w:t>
      </w:r>
      <w:r w:rsidR="009A49CB">
        <w:rPr>
          <w:rFonts w:cs="Times New Roman"/>
          <w:sz w:val="24"/>
          <w:szCs w:val="24"/>
        </w:rPr>
        <w:t xml:space="preserve"> (a)</w:t>
      </w:r>
      <w:r w:rsidR="00B23035" w:rsidRPr="00B23035">
        <w:rPr>
          <w:rFonts w:cs="Times New Roman"/>
          <w:sz w:val="24"/>
          <w:szCs w:val="24"/>
        </w:rPr>
        <w:t>. Seperti yang terlihat pada gambar tersebut, seekor serigala abu-abu yang berada pada posisi (X,Y) dapat memperbarui posisinya berdasarkan posisi mangsa (X</w:t>
      </w:r>
      <w:r w:rsidR="00083753">
        <w:rPr>
          <w:rFonts w:cs="Times New Roman"/>
          <w:sz w:val="24"/>
          <w:szCs w:val="24"/>
        </w:rPr>
        <w:t>*</w:t>
      </w:r>
      <w:r w:rsidR="00B23035" w:rsidRPr="00B23035">
        <w:rPr>
          <w:rFonts w:cs="Times New Roman"/>
          <w:i/>
          <w:iCs/>
          <w:sz w:val="24"/>
          <w:szCs w:val="24"/>
        </w:rPr>
        <w:t>,</w:t>
      </w:r>
      <w:r w:rsidR="00B23035" w:rsidRPr="00083753">
        <w:rPr>
          <w:rFonts w:cs="Times New Roman"/>
          <w:sz w:val="24"/>
          <w:szCs w:val="24"/>
        </w:rPr>
        <w:t>Y</w:t>
      </w:r>
      <w:r w:rsidR="00083753">
        <w:rPr>
          <w:rFonts w:cs="Times New Roman"/>
          <w:i/>
          <w:iCs/>
          <w:sz w:val="24"/>
          <w:szCs w:val="24"/>
        </w:rPr>
        <w:t>*</w:t>
      </w:r>
      <w:r w:rsidR="00B23035" w:rsidRPr="00B23035">
        <w:rPr>
          <w:rFonts w:cs="Times New Roman"/>
          <w:sz w:val="24"/>
          <w:szCs w:val="24"/>
        </w:rPr>
        <w:t xml:space="preserve">). Berbagai tempat di sekitar agen terbaik dapat dicapai dari posisi saat ini dengan menyesuaikan nilai vektor </w:t>
      </w:r>
      <m:oMath>
        <m:acc>
          <m:accPr>
            <m:chr m:val="⃗"/>
            <m:ctrlPr>
              <w:rPr>
                <w:rFonts w:ascii="Cambria Math" w:hAnsi="Cambria Math" w:cs="Times New Roman"/>
                <w:sz w:val="24"/>
                <w:szCs w:val="24"/>
              </w:rPr>
            </m:ctrlPr>
          </m:accPr>
          <m:e>
            <m:r>
              <w:rPr>
                <w:rFonts w:ascii="Cambria Math" w:hAnsi="Cambria Math" w:cs="Times New Roman"/>
                <w:sz w:val="24"/>
                <w:szCs w:val="24"/>
              </w:rPr>
              <m:t>A</m:t>
            </m:r>
          </m:e>
        </m:acc>
      </m:oMath>
      <w:r w:rsidR="00B23035" w:rsidRPr="00B23035">
        <w:rPr>
          <w:rFonts w:cs="Times New Roman"/>
          <w:sz w:val="24"/>
          <w:szCs w:val="24"/>
        </w:rPr>
        <w:t xml:space="preserve"> dan </w:t>
      </w:r>
      <m:oMath>
        <m:acc>
          <m:accPr>
            <m:chr m:val="⃗"/>
            <m:ctrlPr>
              <w:rPr>
                <w:rFonts w:ascii="Cambria Math" w:hAnsi="Cambria Math" w:cs="Times New Roman"/>
                <w:sz w:val="24"/>
                <w:szCs w:val="24"/>
              </w:rPr>
            </m:ctrlPr>
          </m:accPr>
          <m:e>
            <m:r>
              <w:rPr>
                <w:rFonts w:ascii="Cambria Math" w:hAnsi="Cambria Math" w:cs="Times New Roman"/>
                <w:sz w:val="24"/>
                <w:szCs w:val="24"/>
              </w:rPr>
              <m:t>C</m:t>
            </m:r>
          </m:e>
        </m:acc>
      </m:oMath>
      <w:r w:rsidR="00B23035" w:rsidRPr="00B23035">
        <w:rPr>
          <w:rFonts w:cs="Times New Roman"/>
          <w:sz w:val="24"/>
          <w:szCs w:val="24"/>
        </w:rPr>
        <w:t>. Sebagai contoh, posisi (X</w:t>
      </w:r>
      <w:r w:rsidR="00083753">
        <w:rPr>
          <w:rFonts w:cs="Times New Roman"/>
          <w:sz w:val="24"/>
          <w:szCs w:val="24"/>
        </w:rPr>
        <w:t>*</w:t>
      </w:r>
      <w:r w:rsidR="00B23035" w:rsidRPr="00083753">
        <w:rPr>
          <w:rFonts w:cs="Times New Roman"/>
          <w:sz w:val="24"/>
          <w:szCs w:val="24"/>
        </w:rPr>
        <w:t>-X, Y</w:t>
      </w:r>
      <w:r w:rsidR="00B23035" w:rsidRPr="00B23035">
        <w:rPr>
          <w:rFonts w:cs="Times New Roman"/>
          <w:sz w:val="24"/>
          <w:szCs w:val="24"/>
        </w:rPr>
        <w:t xml:space="preserve">) dapat dicapai dengan mengatur </w:t>
      </w:r>
      <m:oMath>
        <m:acc>
          <m:accPr>
            <m:chr m:val="⃗"/>
            <m:ctrlPr>
              <w:rPr>
                <w:rFonts w:ascii="Cambria Math" w:hAnsi="Cambria Math" w:cs="Times New Roman"/>
                <w:sz w:val="24"/>
                <w:szCs w:val="24"/>
              </w:rPr>
            </m:ctrlPr>
          </m:accPr>
          <m:e>
            <m:r>
              <w:rPr>
                <w:rFonts w:ascii="Cambria Math" w:hAnsi="Cambria Math" w:cs="Times New Roman"/>
                <w:sz w:val="24"/>
                <w:szCs w:val="24"/>
              </w:rPr>
              <m:t>A</m:t>
            </m:r>
          </m:e>
        </m:acc>
      </m:oMath>
      <w:r w:rsidR="00B23035" w:rsidRPr="00B23035">
        <w:rPr>
          <w:rFonts w:cs="Times New Roman"/>
          <w:sz w:val="24"/>
          <w:szCs w:val="24"/>
        </w:rPr>
        <w:t xml:space="preserve"> = (1,0) dan </w:t>
      </w:r>
      <m:oMath>
        <m:acc>
          <m:accPr>
            <m:chr m:val="⃗"/>
            <m:ctrlPr>
              <w:rPr>
                <w:rFonts w:ascii="Cambria Math" w:hAnsi="Cambria Math" w:cs="Times New Roman"/>
                <w:sz w:val="24"/>
                <w:szCs w:val="24"/>
              </w:rPr>
            </m:ctrlPr>
          </m:accPr>
          <m:e>
            <m:r>
              <w:rPr>
                <w:rFonts w:ascii="Cambria Math" w:hAnsi="Cambria Math" w:cs="Times New Roman"/>
                <w:sz w:val="24"/>
                <w:szCs w:val="24"/>
              </w:rPr>
              <m:t>C</m:t>
            </m:r>
          </m:e>
        </m:acc>
      </m:oMath>
      <w:r w:rsidR="00B23035" w:rsidRPr="00B23035">
        <w:rPr>
          <w:rFonts w:cs="Times New Roman"/>
          <w:sz w:val="24"/>
          <w:szCs w:val="24"/>
        </w:rPr>
        <w:t xml:space="preserve"> = (1,1). Kemungkinan posisi terbaru dari seekor serigala abu-abu dalam ruang tiga dimensi diperlihatkan pada Gambar </w:t>
      </w:r>
      <w:r w:rsidR="009A49CB">
        <w:rPr>
          <w:rFonts w:cs="Times New Roman"/>
          <w:sz w:val="24"/>
          <w:szCs w:val="24"/>
        </w:rPr>
        <w:t>2.</w:t>
      </w:r>
      <w:r w:rsidR="00410FE6">
        <w:rPr>
          <w:rFonts w:cs="Times New Roman"/>
          <w:sz w:val="24"/>
          <w:szCs w:val="24"/>
        </w:rPr>
        <w:t>4</w:t>
      </w:r>
      <w:r w:rsidR="009A49CB">
        <w:rPr>
          <w:rFonts w:cs="Times New Roman"/>
          <w:sz w:val="24"/>
          <w:szCs w:val="24"/>
        </w:rPr>
        <w:t xml:space="preserve"> (b)</w:t>
      </w:r>
      <w:r w:rsidR="00B23035" w:rsidRPr="00B23035">
        <w:rPr>
          <w:rFonts w:cs="Times New Roman"/>
          <w:sz w:val="24"/>
          <w:szCs w:val="24"/>
        </w:rPr>
        <w:t xml:space="preserve">. Perlu dicatat bahwa vektor acak </w:t>
      </w:r>
      <m:oMath>
        <m:acc>
          <m:accPr>
            <m:chr m:val="⃗"/>
            <m:ctrlPr>
              <w:rPr>
                <w:rFonts w:ascii="Cambria Math" w:hAnsi="Cambria Math" w:cs="Times New Roman"/>
                <w:sz w:val="24"/>
                <w:szCs w:val="24"/>
              </w:rPr>
            </m:ctrlPr>
          </m:accPr>
          <m:e>
            <m:r>
              <w:rPr>
                <w:rFonts w:ascii="Cambria Math" w:hAnsi="Cambria Math" w:cs="Times New Roman"/>
                <w:sz w:val="24"/>
                <w:szCs w:val="24"/>
              </w:rPr>
              <m:t>A</m:t>
            </m:r>
          </m:e>
        </m:acc>
      </m:oMath>
      <w:r w:rsidR="009A49CB" w:rsidRPr="00B23035">
        <w:rPr>
          <w:rFonts w:cs="Times New Roman"/>
          <w:sz w:val="24"/>
          <w:szCs w:val="24"/>
        </w:rPr>
        <w:t xml:space="preserve"> dan </w:t>
      </w:r>
      <m:oMath>
        <m:acc>
          <m:accPr>
            <m:chr m:val="⃗"/>
            <m:ctrlPr>
              <w:rPr>
                <w:rFonts w:ascii="Cambria Math" w:hAnsi="Cambria Math" w:cs="Times New Roman"/>
                <w:sz w:val="24"/>
                <w:szCs w:val="24"/>
              </w:rPr>
            </m:ctrlPr>
          </m:accPr>
          <m:e>
            <m:r>
              <w:rPr>
                <w:rFonts w:ascii="Cambria Math" w:hAnsi="Cambria Math" w:cs="Times New Roman"/>
                <w:sz w:val="24"/>
                <w:szCs w:val="24"/>
              </w:rPr>
              <m:t>C</m:t>
            </m:r>
          </m:e>
        </m:acc>
      </m:oMath>
      <w:r w:rsidR="00B23035" w:rsidRPr="00B23035">
        <w:rPr>
          <w:rFonts w:cs="Times New Roman"/>
          <w:sz w:val="24"/>
          <w:szCs w:val="24"/>
        </w:rPr>
        <w:t xml:space="preserve"> memungkinkan serigala untuk mencapai sembarang posisi di antara titik-titik yang diilustrasikan pada Gambar </w:t>
      </w:r>
      <w:r w:rsidR="007548CE">
        <w:rPr>
          <w:rFonts w:cs="Times New Roman"/>
          <w:sz w:val="24"/>
          <w:szCs w:val="24"/>
        </w:rPr>
        <w:t>2.4</w:t>
      </w:r>
      <w:r w:rsidR="00B23035" w:rsidRPr="00B23035">
        <w:rPr>
          <w:rFonts w:cs="Times New Roman"/>
          <w:sz w:val="24"/>
          <w:szCs w:val="24"/>
        </w:rPr>
        <w:t xml:space="preserve">. Dengan demikian, seekor serigala abu-abu dapat memperbarui posisinya di dalam ruang di sekitar mangsa pada lokasi acak mana pun dengan menggunakan persamaan </w:t>
      </w:r>
      <w:r w:rsidR="002B05DA" w:rsidRPr="00B23035">
        <w:rPr>
          <w:rFonts w:cs="Times New Roman"/>
          <w:sz w:val="24"/>
          <w:szCs w:val="24"/>
        </w:rPr>
        <w:t>(</w:t>
      </w:r>
      <w:r w:rsidR="002B05DA">
        <w:rPr>
          <w:rFonts w:cs="Times New Roman"/>
          <w:sz w:val="24"/>
          <w:szCs w:val="24"/>
        </w:rPr>
        <w:t>2.3</w:t>
      </w:r>
      <w:r w:rsidR="002B05DA" w:rsidRPr="00B23035">
        <w:rPr>
          <w:rFonts w:cs="Times New Roman"/>
          <w:sz w:val="24"/>
          <w:szCs w:val="24"/>
        </w:rPr>
        <w:t>) dan (</w:t>
      </w:r>
      <w:r w:rsidR="002B05DA">
        <w:rPr>
          <w:rFonts w:cs="Times New Roman"/>
          <w:sz w:val="24"/>
          <w:szCs w:val="24"/>
        </w:rPr>
        <w:t>2.4</w:t>
      </w:r>
      <w:r w:rsidR="002B05DA" w:rsidRPr="00B23035">
        <w:rPr>
          <w:rFonts w:cs="Times New Roman"/>
          <w:sz w:val="24"/>
          <w:szCs w:val="24"/>
        </w:rPr>
        <w:t>)</w:t>
      </w:r>
      <w:r w:rsidR="002B05DA">
        <w:rPr>
          <w:rFonts w:cs="Times New Roman"/>
          <w:sz w:val="24"/>
          <w:szCs w:val="24"/>
        </w:rPr>
        <w:t>.</w:t>
      </w:r>
    </w:p>
    <w:p w14:paraId="47DD6D4F" w14:textId="77777777" w:rsidR="00D36616" w:rsidRDefault="00D36616" w:rsidP="003C27A7">
      <w:pPr>
        <w:rPr>
          <w:rFonts w:cs="Times New Roman"/>
          <w:sz w:val="24"/>
          <w:szCs w:val="24"/>
        </w:rPr>
      </w:pPr>
    </w:p>
    <w:p w14:paraId="5C686C11" w14:textId="3A3497A6" w:rsidR="00767256" w:rsidRDefault="00767256" w:rsidP="003C27A7">
      <w:pPr>
        <w:rPr>
          <w:rFonts w:cs="Times New Roman"/>
          <w:sz w:val="24"/>
          <w:szCs w:val="24"/>
        </w:rPr>
      </w:pPr>
      <w:r>
        <w:rPr>
          <w:noProof/>
        </w:rPr>
        <w:drawing>
          <wp:inline distT="0" distB="0" distL="0" distR="0" wp14:anchorId="0EAA845D" wp14:editId="07C8269E">
            <wp:extent cx="4860925" cy="1949450"/>
            <wp:effectExtent l="0" t="0" r="0" b="0"/>
            <wp:docPr id="19957368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5736836" name=""/>
                    <pic:cNvPicPr/>
                  </pic:nvPicPr>
                  <pic:blipFill>
                    <a:blip r:embed="rId21"/>
                    <a:stretch>
                      <a:fillRect/>
                    </a:stretch>
                  </pic:blipFill>
                  <pic:spPr>
                    <a:xfrm>
                      <a:off x="0" y="0"/>
                      <a:ext cx="4860925" cy="1949450"/>
                    </a:xfrm>
                    <a:prstGeom prst="rect">
                      <a:avLst/>
                    </a:prstGeom>
                  </pic:spPr>
                </pic:pic>
              </a:graphicData>
            </a:graphic>
          </wp:inline>
        </w:drawing>
      </w:r>
    </w:p>
    <w:p w14:paraId="54AFAAD5" w14:textId="49859CC6" w:rsidR="00491125" w:rsidRDefault="00491125" w:rsidP="00491125">
      <w:pPr>
        <w:jc w:val="center"/>
        <w:rPr>
          <w:rFonts w:cs="Times New Roman"/>
          <w:sz w:val="24"/>
          <w:szCs w:val="24"/>
        </w:rPr>
      </w:pPr>
      <w:r>
        <w:rPr>
          <w:rFonts w:cs="Times New Roman"/>
          <w:sz w:val="24"/>
          <w:szCs w:val="24"/>
        </w:rPr>
        <w:t>Gambar 2.</w:t>
      </w:r>
      <w:r w:rsidR="00535875">
        <w:rPr>
          <w:rFonts w:cs="Times New Roman"/>
          <w:sz w:val="24"/>
          <w:szCs w:val="24"/>
        </w:rPr>
        <w:t>4</w:t>
      </w:r>
      <w:r>
        <w:rPr>
          <w:rFonts w:cs="Times New Roman"/>
          <w:sz w:val="24"/>
          <w:szCs w:val="24"/>
        </w:rPr>
        <w:t xml:space="preserve"> </w:t>
      </w:r>
      <w:r w:rsidR="007F4A24">
        <w:rPr>
          <w:rFonts w:cs="Times New Roman"/>
          <w:sz w:val="24"/>
          <w:szCs w:val="24"/>
        </w:rPr>
        <w:t>Kemungkinan posisi</w:t>
      </w:r>
      <w:r w:rsidR="00621ECB">
        <w:rPr>
          <w:rFonts w:cs="Times New Roman"/>
          <w:sz w:val="24"/>
          <w:szCs w:val="24"/>
        </w:rPr>
        <w:t xml:space="preserve"> </w:t>
      </w:r>
      <w:r w:rsidR="00BA7B4B">
        <w:rPr>
          <w:rFonts w:cs="Times New Roman"/>
          <w:sz w:val="24"/>
          <w:szCs w:val="24"/>
        </w:rPr>
        <w:t xml:space="preserve">serigala </w:t>
      </w:r>
      <w:r w:rsidR="00621ECB">
        <w:rPr>
          <w:rFonts w:cs="Times New Roman"/>
          <w:sz w:val="24"/>
          <w:szCs w:val="24"/>
        </w:rPr>
        <w:t>dalam peta vektor 2D dan 3D</w:t>
      </w:r>
      <w:r w:rsidR="00BA7B4B">
        <w:rPr>
          <w:rFonts w:cs="Times New Roman"/>
          <w:sz w:val="24"/>
          <w:szCs w:val="24"/>
        </w:rPr>
        <w:t xml:space="preserve"> (Sumber : </w:t>
      </w:r>
      <w:r w:rsidR="00BA7B4B">
        <w:rPr>
          <w:rFonts w:cs="Times New Roman"/>
          <w:sz w:val="24"/>
          <w:szCs w:val="24"/>
        </w:rPr>
        <w:fldChar w:fldCharType="begin" w:fldLock="1"/>
      </w:r>
      <w:r w:rsidR="004E1E1D">
        <w:rPr>
          <w:rFonts w:cs="Times New Roman"/>
          <w:sz w:val="24"/>
          <w:szCs w:val="24"/>
        </w:rPr>
        <w:instrText>ADDIN CSL_CITATION {"citationItems":[{"id":"ITEM-1","itemData":{"DOI":"10.1016/j.advengsoft.2013.12.007","ISSN":"09659978","abstract":"This work proposes a new meta-heuristic called Grey Wolf Optimizer (GWO) inspired by grey wolves (Canis lupus). The GWO algorithm mimics the leadership hierarchy and hunting mechanism of grey wolves in nature. Four types of grey wolves such as alpha, beta, delta, and omega are employed for simulating the leadership hierarchy. In addition, the three main steps of hunting, searching for prey, encircling prey, and attacking prey, are implemented. The algorithm is then benchmarked on 29 well-known test functions, and the results are verified by a comparative study with Particle Swarm Optimization (PSO), Gravitational Search Algorithm (GSA), Differential Evolution (DE), Evolutionary Programming (EP), and Evolution Strategy (ES). The results show that the GWO algorithm is able to provide very competitive results compared to these well-known meta-heuristics. The paper also considers solving three classical engineering design problems (tension/compression spring, welded beam, and pressure vessel designs) and presents a real application of the proposed method in the field of optical engineering. The results of the classical engineering design problems and real application prove that the proposed algorithm is applicable to challenging problems with unknown search spaces. © 2013 Elsevier Ltd. All rights reserved.","author":[{"dropping-particle":"","family":"Mirjalili","given":"Seyedali","non-dropping-particle":"","parse-names":false,"suffix":""},{"dropping-particle":"","family":"Mirjalili","given":"Seyed Mohammad","non-dropping-particle":"","parse-names":false,"suffix":""},{"dropping-particle":"","family":"Lewis","given":"Andrew","non-dropping-particle":"","parse-names":false,"suffix":""}],"container-title":"Advances in Engineering Software","id":"ITEM-1","issued":{"date-parts":[["2014"]]},"page":"46-61","title":"Grey Wolf Optimizer","type":"article-journal","volume":"69"},"uris":["http://www.mendeley.com/documents/?uuid=a621d30d-92c7-494c-baab-5783da76a898"]}],"mendeley":{"formattedCitation":"(Mirjalili et al., 2014)","plainTextFormattedCitation":"(Mirjalili et al., 2014)","previouslyFormattedCitation":"(Mirjalili et al., 2014)"},"properties":{"noteIndex":0},"schema":"https://github.com/citation-style-language/schema/raw/master/csl-citation.json"}</w:instrText>
      </w:r>
      <w:r w:rsidR="00BA7B4B">
        <w:rPr>
          <w:rFonts w:cs="Times New Roman"/>
          <w:sz w:val="24"/>
          <w:szCs w:val="24"/>
        </w:rPr>
        <w:fldChar w:fldCharType="separate"/>
      </w:r>
      <w:r w:rsidR="00BA7B4B" w:rsidRPr="00BA7B4B">
        <w:rPr>
          <w:rFonts w:cs="Times New Roman"/>
          <w:noProof/>
          <w:sz w:val="24"/>
          <w:szCs w:val="24"/>
        </w:rPr>
        <w:t>(Mirjalili et al., 2014)</w:t>
      </w:r>
      <w:r w:rsidR="00BA7B4B">
        <w:rPr>
          <w:rFonts w:cs="Times New Roman"/>
          <w:sz w:val="24"/>
          <w:szCs w:val="24"/>
        </w:rPr>
        <w:fldChar w:fldCharType="end"/>
      </w:r>
      <w:r w:rsidR="004C4602">
        <w:rPr>
          <w:rFonts w:cs="Times New Roman"/>
          <w:sz w:val="24"/>
          <w:szCs w:val="24"/>
        </w:rPr>
        <w:t>)</w:t>
      </w:r>
    </w:p>
    <w:p w14:paraId="04784491" w14:textId="0F4512AE" w:rsidR="00946206" w:rsidRPr="00337F41" w:rsidRDefault="00134FE0" w:rsidP="00946206">
      <w:pPr>
        <w:ind w:firstLine="720"/>
        <w:rPr>
          <w:rFonts w:cs="Times New Roman"/>
          <w:sz w:val="24"/>
          <w:szCs w:val="24"/>
        </w:rPr>
      </w:pPr>
      <w:r w:rsidRPr="00134FE0">
        <w:rPr>
          <w:rFonts w:cs="Times New Roman"/>
          <w:sz w:val="24"/>
          <w:szCs w:val="24"/>
        </w:rPr>
        <w:t xml:space="preserve">Prinsip yang sama ini kemudian bisa diperluas ke ruang pencarian berdimensi-n, di mana pergerakan serigala digambarkan dalam bentuk </w:t>
      </w:r>
      <w:r w:rsidRPr="00FE53FC">
        <w:rPr>
          <w:rFonts w:cs="Times New Roman"/>
          <w:i/>
          <w:iCs/>
          <w:sz w:val="24"/>
          <w:szCs w:val="24"/>
        </w:rPr>
        <w:t>hyper-cube</w:t>
      </w:r>
      <w:r w:rsidRPr="00134FE0">
        <w:rPr>
          <w:rFonts w:cs="Times New Roman"/>
          <w:sz w:val="24"/>
          <w:szCs w:val="24"/>
        </w:rPr>
        <w:t xml:space="preserve"> atau </w:t>
      </w:r>
      <w:r w:rsidRPr="00FE53FC">
        <w:rPr>
          <w:rFonts w:cs="Times New Roman"/>
          <w:i/>
          <w:iCs/>
          <w:sz w:val="24"/>
          <w:szCs w:val="24"/>
        </w:rPr>
        <w:t>hyper-sphere</w:t>
      </w:r>
      <w:r w:rsidRPr="00134FE0">
        <w:rPr>
          <w:rFonts w:cs="Times New Roman"/>
          <w:sz w:val="24"/>
          <w:szCs w:val="24"/>
        </w:rPr>
        <w:t xml:space="preserve"> di sekitar solusi terbaik yang sudah ditemukan</w:t>
      </w:r>
      <w:r w:rsidR="00946206" w:rsidRPr="00946206">
        <w:rPr>
          <w:rFonts w:cs="Times New Roman"/>
          <w:sz w:val="24"/>
          <w:szCs w:val="24"/>
        </w:rPr>
        <w:t>.</w:t>
      </w:r>
    </w:p>
    <w:p w14:paraId="7BFCC1E1" w14:textId="73400D7B" w:rsidR="00F467DE" w:rsidRDefault="00337F41" w:rsidP="00337F41">
      <w:pPr>
        <w:rPr>
          <w:rFonts w:cs="Times New Roman"/>
          <w:sz w:val="24"/>
          <w:szCs w:val="24"/>
        </w:rPr>
      </w:pPr>
      <w:r w:rsidRPr="00337F41">
        <w:rPr>
          <w:rFonts w:cs="Times New Roman"/>
          <w:b/>
          <w:bCs/>
          <w:sz w:val="24"/>
          <w:szCs w:val="24"/>
        </w:rPr>
        <w:t>b. Perburuan (</w:t>
      </w:r>
      <w:r w:rsidRPr="00BD539A">
        <w:rPr>
          <w:rFonts w:cs="Times New Roman"/>
          <w:b/>
          <w:bCs/>
          <w:i/>
          <w:iCs/>
          <w:sz w:val="24"/>
          <w:szCs w:val="24"/>
        </w:rPr>
        <w:t>Hunting</w:t>
      </w:r>
      <w:r w:rsidRPr="00337F41">
        <w:rPr>
          <w:rFonts w:cs="Times New Roman"/>
          <w:b/>
          <w:bCs/>
          <w:sz w:val="24"/>
          <w:szCs w:val="24"/>
        </w:rPr>
        <w:t>)</w:t>
      </w:r>
      <w:r w:rsidRPr="00337F41">
        <w:rPr>
          <w:rFonts w:cs="Times New Roman"/>
          <w:sz w:val="24"/>
          <w:szCs w:val="24"/>
        </w:rPr>
        <w:br/>
      </w:r>
      <w:r w:rsidR="00F467DE">
        <w:rPr>
          <w:rFonts w:cs="Times New Roman"/>
          <w:sz w:val="24"/>
          <w:szCs w:val="24"/>
        </w:rPr>
        <w:t xml:space="preserve">            </w:t>
      </w:r>
      <w:r w:rsidR="0022062B" w:rsidRPr="0022062B">
        <w:rPr>
          <w:rFonts w:cs="Times New Roman"/>
          <w:sz w:val="24"/>
          <w:szCs w:val="24"/>
        </w:rPr>
        <w:t>Mekanisme perburuan disimulasikan dengan asumsi bahwa tiga serigala terbaik</w:t>
      </w:r>
      <w:r w:rsidRPr="00337F41">
        <w:rPr>
          <w:rFonts w:cs="Times New Roman"/>
          <w:sz w:val="24"/>
          <w:szCs w:val="24"/>
        </w:rPr>
        <w:t xml:space="preserve"> </w:t>
      </w:r>
      <w:r w:rsidR="0022062B">
        <w:rPr>
          <w:rFonts w:cs="Times New Roman"/>
          <w:sz w:val="24"/>
          <w:szCs w:val="24"/>
        </w:rPr>
        <w:t>(</w:t>
      </w:r>
      <w:r w:rsidRPr="00980F74">
        <w:rPr>
          <w:rFonts w:cs="Times New Roman"/>
          <w:i/>
          <w:iCs/>
          <w:sz w:val="24"/>
          <w:szCs w:val="24"/>
        </w:rPr>
        <w:t>Alpha</w:t>
      </w:r>
      <w:r w:rsidRPr="00337F41">
        <w:rPr>
          <w:rFonts w:cs="Times New Roman"/>
          <w:sz w:val="24"/>
          <w:szCs w:val="24"/>
        </w:rPr>
        <w:t xml:space="preserve">, </w:t>
      </w:r>
      <w:r w:rsidRPr="00980F74">
        <w:rPr>
          <w:rFonts w:cs="Times New Roman"/>
          <w:i/>
          <w:iCs/>
          <w:sz w:val="24"/>
          <w:szCs w:val="24"/>
        </w:rPr>
        <w:t>Beta</w:t>
      </w:r>
      <w:r w:rsidRPr="00337F41">
        <w:rPr>
          <w:rFonts w:cs="Times New Roman"/>
          <w:sz w:val="24"/>
          <w:szCs w:val="24"/>
        </w:rPr>
        <w:t xml:space="preserve">, dan </w:t>
      </w:r>
      <w:r w:rsidRPr="00980F74">
        <w:rPr>
          <w:rFonts w:cs="Times New Roman"/>
          <w:i/>
          <w:iCs/>
          <w:sz w:val="24"/>
          <w:szCs w:val="24"/>
        </w:rPr>
        <w:t>Delta</w:t>
      </w:r>
      <w:r w:rsidR="0022062B">
        <w:rPr>
          <w:rFonts w:cs="Times New Roman"/>
          <w:i/>
          <w:iCs/>
          <w:sz w:val="24"/>
          <w:szCs w:val="24"/>
        </w:rPr>
        <w:t>)</w:t>
      </w:r>
      <w:r w:rsidRPr="00337F41">
        <w:rPr>
          <w:rFonts w:cs="Times New Roman"/>
          <w:sz w:val="24"/>
          <w:szCs w:val="24"/>
        </w:rPr>
        <w:t xml:space="preserve"> </w:t>
      </w:r>
      <w:r w:rsidR="00AE4026" w:rsidRPr="00AE4026">
        <w:rPr>
          <w:rFonts w:cs="Times New Roman"/>
          <w:sz w:val="24"/>
          <w:szCs w:val="24"/>
        </w:rPr>
        <w:t>memiliki perkiraan lokasi mangsa yang paling akurat</w:t>
      </w:r>
      <w:r w:rsidRPr="00337F41">
        <w:rPr>
          <w:rFonts w:cs="Times New Roman"/>
          <w:sz w:val="24"/>
          <w:szCs w:val="24"/>
        </w:rPr>
        <w:t xml:space="preserve">. </w:t>
      </w:r>
      <w:r w:rsidR="00364DCA" w:rsidRPr="00364DCA">
        <w:rPr>
          <w:rFonts w:cs="Times New Roman"/>
          <w:sz w:val="24"/>
          <w:szCs w:val="24"/>
        </w:rPr>
        <w:t xml:space="preserve">Karena itu, posisi ketiganya dijadikan acuan, dan seluruh serigala lain (termasuk </w:t>
      </w:r>
      <w:r w:rsidR="00364DCA">
        <w:rPr>
          <w:rFonts w:cs="Times New Roman"/>
          <w:i/>
          <w:iCs/>
          <w:sz w:val="24"/>
          <w:szCs w:val="24"/>
        </w:rPr>
        <w:t>O</w:t>
      </w:r>
      <w:r w:rsidR="00364DCA" w:rsidRPr="00364DCA">
        <w:rPr>
          <w:rFonts w:cs="Times New Roman"/>
          <w:i/>
          <w:iCs/>
          <w:sz w:val="24"/>
          <w:szCs w:val="24"/>
        </w:rPr>
        <w:t>mega</w:t>
      </w:r>
      <w:r w:rsidR="00364DCA" w:rsidRPr="00364DCA">
        <w:rPr>
          <w:rFonts w:cs="Times New Roman"/>
          <w:sz w:val="24"/>
          <w:szCs w:val="24"/>
        </w:rPr>
        <w:t>) memperbarui posisinya mengikuti arah ketiga pemimpin tersebut, sesuai persamaan</w:t>
      </w:r>
      <w:r w:rsidRPr="00337F41">
        <w:rPr>
          <w:rFonts w:cs="Times New Roman"/>
          <w:sz w:val="24"/>
          <w:szCs w:val="24"/>
        </w:rPr>
        <w:t>:</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5"/>
        <w:gridCol w:w="6210"/>
        <w:gridCol w:w="900"/>
      </w:tblGrid>
      <w:tr w:rsidR="00F467DE" w14:paraId="4AD11FDB" w14:textId="77777777" w:rsidTr="000C5726">
        <w:trPr>
          <w:jc w:val="center"/>
        </w:trPr>
        <w:tc>
          <w:tcPr>
            <w:tcW w:w="535" w:type="dxa"/>
            <w:vAlign w:val="center"/>
          </w:tcPr>
          <w:p w14:paraId="2AA6C0DD" w14:textId="77777777" w:rsidR="00F467DE" w:rsidRDefault="00F467DE" w:rsidP="00976AB1">
            <w:pPr>
              <w:rPr>
                <w:rFonts w:cs="Times New Roman"/>
                <w:sz w:val="24"/>
                <w:szCs w:val="24"/>
              </w:rPr>
            </w:pPr>
          </w:p>
        </w:tc>
        <w:tc>
          <w:tcPr>
            <w:tcW w:w="6210" w:type="dxa"/>
            <w:vAlign w:val="center"/>
          </w:tcPr>
          <w:p w14:paraId="5A4195F5" w14:textId="1A69175F" w:rsidR="00F467DE" w:rsidRDefault="00000000" w:rsidP="00976AB1">
            <w:pPr>
              <w:rPr>
                <w:rFonts w:cs="Times New Roman"/>
                <w:sz w:val="24"/>
                <w:szCs w:val="24"/>
              </w:rPr>
            </w:pPr>
            <m:oMathPara>
              <m:oMath>
                <m:sSub>
                  <m:sSubPr>
                    <m:ctrlPr>
                      <w:rPr>
                        <w:rFonts w:ascii="Cambria Math" w:hAnsi="Cambria Math" w:cs="Times New Roman"/>
                        <w:sz w:val="24"/>
                        <w:szCs w:val="24"/>
                      </w:rPr>
                    </m:ctrlPr>
                  </m:sSubPr>
                  <m:e>
                    <m:acc>
                      <m:accPr>
                        <m:chr m:val="⃗"/>
                        <m:ctrlPr>
                          <w:rPr>
                            <w:rFonts w:ascii="Cambria Math" w:hAnsi="Cambria Math" w:cs="Times New Roman"/>
                            <w:sz w:val="24"/>
                            <w:szCs w:val="24"/>
                          </w:rPr>
                        </m:ctrlPr>
                      </m:accPr>
                      <m:e>
                        <m:r>
                          <w:rPr>
                            <w:rFonts w:ascii="Cambria Math" w:hAnsi="Cambria Math" w:cs="Times New Roman"/>
                            <w:sz w:val="24"/>
                            <w:szCs w:val="24"/>
                          </w:rPr>
                          <m:t>D</m:t>
                        </m:r>
                      </m:e>
                    </m:acc>
                  </m:e>
                  <m:sub>
                    <m:r>
                      <w:rPr>
                        <w:rFonts w:ascii="Cambria Math" w:hAnsi="Cambria Math" w:cs="Times New Roman"/>
                        <w:sz w:val="24"/>
                        <w:szCs w:val="24"/>
                      </w:rPr>
                      <m:t>α</m:t>
                    </m:r>
                  </m:sub>
                </m:sSub>
                <m:r>
                  <w:rPr>
                    <w:rFonts w:ascii="Cambria Math" w:hAnsi="Cambria Math" w:cs="Times New Roman"/>
                    <w:sz w:val="24"/>
                    <w:szCs w:val="24"/>
                  </w:rPr>
                  <m:t>=</m:t>
                </m:r>
                <m:r>
                  <m:rPr>
                    <m:sty m:val="p"/>
                  </m:rPr>
                  <w:rPr>
                    <w:rFonts w:ascii="Cambria Math" w:hAnsi="Cambria Math" w:cs="Times New Roman"/>
                    <w:sz w:val="24"/>
                    <w:szCs w:val="24"/>
                  </w:rPr>
                  <m:t>∣</m:t>
                </m:r>
                <m:sSub>
                  <m:sSubPr>
                    <m:ctrlPr>
                      <w:rPr>
                        <w:rFonts w:ascii="Cambria Math" w:hAnsi="Cambria Math" w:cs="Times New Roman"/>
                        <w:sz w:val="24"/>
                        <w:szCs w:val="24"/>
                      </w:rPr>
                    </m:ctrlPr>
                  </m:sSubPr>
                  <m:e>
                    <m:acc>
                      <m:accPr>
                        <m:chr m:val="⃗"/>
                        <m:ctrlPr>
                          <w:rPr>
                            <w:rFonts w:ascii="Cambria Math" w:hAnsi="Cambria Math" w:cs="Times New Roman"/>
                            <w:sz w:val="24"/>
                            <w:szCs w:val="24"/>
                          </w:rPr>
                        </m:ctrlPr>
                      </m:accPr>
                      <m:e>
                        <m:r>
                          <w:rPr>
                            <w:rFonts w:ascii="Cambria Math" w:hAnsi="Cambria Math" w:cs="Times New Roman"/>
                            <w:sz w:val="24"/>
                            <w:szCs w:val="24"/>
                          </w:rPr>
                          <m:t>C</m:t>
                        </m:r>
                      </m:e>
                    </m:acc>
                  </m:e>
                  <m:sub>
                    <m:r>
                      <w:rPr>
                        <w:rFonts w:ascii="Cambria Math" w:hAnsi="Cambria Math" w:cs="Times New Roman"/>
                        <w:sz w:val="24"/>
                        <w:szCs w:val="24"/>
                      </w:rPr>
                      <m:t>1</m:t>
                    </m:r>
                  </m:sub>
                </m:sSub>
                <m:r>
                  <w:rPr>
                    <w:rFonts w:ascii="Cambria Math" w:hAnsi="Cambria Math" w:cs="Times New Roman"/>
                    <w:sz w:val="24"/>
                    <w:szCs w:val="24"/>
                  </w:rPr>
                  <m:t>⋅</m:t>
                </m:r>
                <m:sSub>
                  <m:sSubPr>
                    <m:ctrlPr>
                      <w:rPr>
                        <w:rFonts w:ascii="Cambria Math" w:hAnsi="Cambria Math" w:cs="Times New Roman"/>
                        <w:sz w:val="24"/>
                        <w:szCs w:val="24"/>
                      </w:rPr>
                    </m:ctrlPr>
                  </m:sSubPr>
                  <m:e>
                    <m:acc>
                      <m:accPr>
                        <m:chr m:val="⃗"/>
                        <m:ctrlPr>
                          <w:rPr>
                            <w:rFonts w:ascii="Cambria Math" w:hAnsi="Cambria Math" w:cs="Times New Roman"/>
                            <w:sz w:val="24"/>
                            <w:szCs w:val="24"/>
                          </w:rPr>
                        </m:ctrlPr>
                      </m:accPr>
                      <m:e>
                        <m:r>
                          <w:rPr>
                            <w:rFonts w:ascii="Cambria Math" w:hAnsi="Cambria Math" w:cs="Times New Roman"/>
                            <w:sz w:val="24"/>
                            <w:szCs w:val="24"/>
                          </w:rPr>
                          <m:t>X</m:t>
                        </m:r>
                      </m:e>
                    </m:acc>
                  </m:e>
                  <m:sub>
                    <m:r>
                      <w:rPr>
                        <w:rFonts w:ascii="Cambria Math" w:hAnsi="Cambria Math" w:cs="Times New Roman"/>
                        <w:sz w:val="24"/>
                        <w:szCs w:val="24"/>
                      </w:rPr>
                      <m:t>α</m:t>
                    </m:r>
                  </m:sub>
                </m:sSub>
                <m:r>
                  <w:rPr>
                    <w:rFonts w:ascii="Cambria Math" w:hAnsi="Cambria Math" w:cs="Times New Roman"/>
                    <w:sz w:val="24"/>
                    <w:szCs w:val="24"/>
                  </w:rPr>
                  <m:t>-</m:t>
                </m:r>
                <m:acc>
                  <m:accPr>
                    <m:chr m:val="⃗"/>
                    <m:ctrlPr>
                      <w:rPr>
                        <w:rFonts w:ascii="Cambria Math" w:hAnsi="Cambria Math" w:cs="Times New Roman"/>
                        <w:sz w:val="24"/>
                        <w:szCs w:val="24"/>
                      </w:rPr>
                    </m:ctrlPr>
                  </m:accPr>
                  <m:e>
                    <m:r>
                      <w:rPr>
                        <w:rFonts w:ascii="Cambria Math" w:hAnsi="Cambria Math" w:cs="Times New Roman"/>
                        <w:sz w:val="24"/>
                        <w:szCs w:val="24"/>
                      </w:rPr>
                      <m:t>X</m:t>
                    </m:r>
                  </m:e>
                </m:acc>
                <m:r>
                  <m:rPr>
                    <m:sty m:val="p"/>
                  </m:rPr>
                  <w:rPr>
                    <w:rFonts w:ascii="Cambria Math" w:hAnsi="Cambria Math" w:cs="Times New Roman"/>
                    <w:sz w:val="24"/>
                    <w:szCs w:val="24"/>
                  </w:rPr>
                  <m:t>∣</m:t>
                </m:r>
              </m:oMath>
            </m:oMathPara>
          </w:p>
        </w:tc>
        <w:tc>
          <w:tcPr>
            <w:tcW w:w="900" w:type="dxa"/>
            <w:vAlign w:val="center"/>
          </w:tcPr>
          <w:p w14:paraId="2122B046" w14:textId="292AA2C0" w:rsidR="00F467DE" w:rsidRDefault="00F467DE" w:rsidP="00976AB1">
            <w:pPr>
              <w:jc w:val="center"/>
              <w:rPr>
                <w:rFonts w:cs="Times New Roman"/>
                <w:sz w:val="24"/>
                <w:szCs w:val="24"/>
              </w:rPr>
            </w:pPr>
            <w:r>
              <w:rPr>
                <w:rFonts w:cs="Times New Roman"/>
                <w:sz w:val="24"/>
                <w:szCs w:val="24"/>
              </w:rPr>
              <w:t>(2.</w:t>
            </w:r>
            <w:r w:rsidR="00C26E37">
              <w:rPr>
                <w:rFonts w:cs="Times New Roman"/>
                <w:sz w:val="24"/>
                <w:szCs w:val="24"/>
              </w:rPr>
              <w:t>6</w:t>
            </w:r>
            <w:r>
              <w:rPr>
                <w:rFonts w:cs="Times New Roman"/>
                <w:sz w:val="24"/>
                <w:szCs w:val="24"/>
              </w:rPr>
              <w:t>)</w:t>
            </w:r>
          </w:p>
        </w:tc>
      </w:tr>
      <w:tr w:rsidR="00F467DE" w14:paraId="4D81BCF0" w14:textId="77777777" w:rsidTr="000C5726">
        <w:tblPrEx>
          <w:jc w:val="left"/>
        </w:tblPrEx>
        <w:tc>
          <w:tcPr>
            <w:tcW w:w="535" w:type="dxa"/>
          </w:tcPr>
          <w:p w14:paraId="53BFF7C3" w14:textId="77777777" w:rsidR="00F467DE" w:rsidRDefault="00F467DE" w:rsidP="00976AB1">
            <w:pPr>
              <w:rPr>
                <w:rFonts w:cs="Times New Roman"/>
                <w:sz w:val="24"/>
                <w:szCs w:val="24"/>
              </w:rPr>
            </w:pPr>
          </w:p>
        </w:tc>
        <w:tc>
          <w:tcPr>
            <w:tcW w:w="6210" w:type="dxa"/>
          </w:tcPr>
          <w:p w14:paraId="0690E091" w14:textId="1FBA0F65" w:rsidR="00F467DE" w:rsidRDefault="00000000" w:rsidP="00976AB1">
            <w:pPr>
              <w:rPr>
                <w:rFonts w:cs="Times New Roman"/>
                <w:sz w:val="24"/>
                <w:szCs w:val="24"/>
              </w:rPr>
            </w:pPr>
            <m:oMathPara>
              <m:oMath>
                <m:sSub>
                  <m:sSubPr>
                    <m:ctrlPr>
                      <w:rPr>
                        <w:rFonts w:ascii="Cambria Math" w:hAnsi="Cambria Math" w:cs="Times New Roman"/>
                        <w:sz w:val="24"/>
                        <w:szCs w:val="24"/>
                      </w:rPr>
                    </m:ctrlPr>
                  </m:sSubPr>
                  <m:e>
                    <m:acc>
                      <m:accPr>
                        <m:chr m:val="⃗"/>
                        <m:ctrlPr>
                          <w:rPr>
                            <w:rFonts w:ascii="Cambria Math" w:hAnsi="Cambria Math" w:cs="Times New Roman"/>
                            <w:sz w:val="24"/>
                            <w:szCs w:val="24"/>
                          </w:rPr>
                        </m:ctrlPr>
                      </m:accPr>
                      <m:e>
                        <m:r>
                          <w:rPr>
                            <w:rFonts w:ascii="Cambria Math" w:hAnsi="Cambria Math" w:cs="Times New Roman"/>
                            <w:sz w:val="24"/>
                            <w:szCs w:val="24"/>
                          </w:rPr>
                          <m:t>D</m:t>
                        </m:r>
                      </m:e>
                    </m:acc>
                  </m:e>
                  <m:sub>
                    <m:r>
                      <w:rPr>
                        <w:rFonts w:ascii="Cambria Math" w:hAnsi="Cambria Math" w:cs="Times New Roman"/>
                        <w:sz w:val="24"/>
                        <w:szCs w:val="24"/>
                      </w:rPr>
                      <m:t>β</m:t>
                    </m:r>
                  </m:sub>
                </m:sSub>
                <m:r>
                  <w:rPr>
                    <w:rFonts w:ascii="Cambria Math" w:hAnsi="Cambria Math" w:cs="Times New Roman"/>
                    <w:sz w:val="24"/>
                    <w:szCs w:val="24"/>
                  </w:rPr>
                  <m:t>=</m:t>
                </m:r>
                <m:r>
                  <m:rPr>
                    <m:sty m:val="p"/>
                  </m:rPr>
                  <w:rPr>
                    <w:rFonts w:ascii="Cambria Math" w:hAnsi="Cambria Math" w:cs="Times New Roman"/>
                    <w:sz w:val="24"/>
                    <w:szCs w:val="24"/>
                  </w:rPr>
                  <m:t>∣</m:t>
                </m:r>
                <m:sSub>
                  <m:sSubPr>
                    <m:ctrlPr>
                      <w:rPr>
                        <w:rFonts w:ascii="Cambria Math" w:hAnsi="Cambria Math" w:cs="Times New Roman"/>
                        <w:sz w:val="24"/>
                        <w:szCs w:val="24"/>
                      </w:rPr>
                    </m:ctrlPr>
                  </m:sSubPr>
                  <m:e>
                    <m:acc>
                      <m:accPr>
                        <m:chr m:val="⃗"/>
                        <m:ctrlPr>
                          <w:rPr>
                            <w:rFonts w:ascii="Cambria Math" w:hAnsi="Cambria Math" w:cs="Times New Roman"/>
                            <w:sz w:val="24"/>
                            <w:szCs w:val="24"/>
                          </w:rPr>
                        </m:ctrlPr>
                      </m:accPr>
                      <m:e>
                        <m:r>
                          <w:rPr>
                            <w:rFonts w:ascii="Cambria Math" w:hAnsi="Cambria Math" w:cs="Times New Roman"/>
                            <w:sz w:val="24"/>
                            <w:szCs w:val="24"/>
                          </w:rPr>
                          <m:t>C</m:t>
                        </m:r>
                      </m:e>
                    </m:acc>
                  </m:e>
                  <m:sub>
                    <m:r>
                      <w:rPr>
                        <w:rFonts w:ascii="Cambria Math" w:hAnsi="Cambria Math" w:cs="Times New Roman"/>
                        <w:sz w:val="24"/>
                        <w:szCs w:val="24"/>
                      </w:rPr>
                      <m:t>2</m:t>
                    </m:r>
                  </m:sub>
                </m:sSub>
                <m:r>
                  <w:rPr>
                    <w:rFonts w:ascii="Cambria Math" w:hAnsi="Cambria Math" w:cs="Times New Roman"/>
                    <w:sz w:val="24"/>
                    <w:szCs w:val="24"/>
                  </w:rPr>
                  <m:t>⋅</m:t>
                </m:r>
                <m:sSub>
                  <m:sSubPr>
                    <m:ctrlPr>
                      <w:rPr>
                        <w:rFonts w:ascii="Cambria Math" w:hAnsi="Cambria Math" w:cs="Times New Roman"/>
                        <w:sz w:val="24"/>
                        <w:szCs w:val="24"/>
                      </w:rPr>
                    </m:ctrlPr>
                  </m:sSubPr>
                  <m:e>
                    <m:acc>
                      <m:accPr>
                        <m:chr m:val="⃗"/>
                        <m:ctrlPr>
                          <w:rPr>
                            <w:rFonts w:ascii="Cambria Math" w:hAnsi="Cambria Math" w:cs="Times New Roman"/>
                            <w:sz w:val="24"/>
                            <w:szCs w:val="24"/>
                          </w:rPr>
                        </m:ctrlPr>
                      </m:accPr>
                      <m:e>
                        <m:r>
                          <w:rPr>
                            <w:rFonts w:ascii="Cambria Math" w:hAnsi="Cambria Math" w:cs="Times New Roman"/>
                            <w:sz w:val="24"/>
                            <w:szCs w:val="24"/>
                          </w:rPr>
                          <m:t>X</m:t>
                        </m:r>
                      </m:e>
                    </m:acc>
                  </m:e>
                  <m:sub>
                    <m:r>
                      <w:rPr>
                        <w:rFonts w:ascii="Cambria Math" w:hAnsi="Cambria Math" w:cs="Times New Roman"/>
                        <w:sz w:val="24"/>
                        <w:szCs w:val="24"/>
                      </w:rPr>
                      <m:t>β</m:t>
                    </m:r>
                  </m:sub>
                </m:sSub>
                <m:r>
                  <w:rPr>
                    <w:rFonts w:ascii="Cambria Math" w:hAnsi="Cambria Math" w:cs="Times New Roman"/>
                    <w:sz w:val="24"/>
                    <w:szCs w:val="24"/>
                  </w:rPr>
                  <m:t>-</m:t>
                </m:r>
                <m:acc>
                  <m:accPr>
                    <m:chr m:val="⃗"/>
                    <m:ctrlPr>
                      <w:rPr>
                        <w:rFonts w:ascii="Cambria Math" w:hAnsi="Cambria Math" w:cs="Times New Roman"/>
                        <w:sz w:val="24"/>
                        <w:szCs w:val="24"/>
                      </w:rPr>
                    </m:ctrlPr>
                  </m:accPr>
                  <m:e>
                    <m:r>
                      <w:rPr>
                        <w:rFonts w:ascii="Cambria Math" w:hAnsi="Cambria Math" w:cs="Times New Roman"/>
                        <w:sz w:val="24"/>
                        <w:szCs w:val="24"/>
                      </w:rPr>
                      <m:t>X</m:t>
                    </m:r>
                  </m:e>
                </m:acc>
                <m:r>
                  <m:rPr>
                    <m:sty m:val="p"/>
                  </m:rPr>
                  <w:rPr>
                    <w:rFonts w:ascii="Cambria Math" w:hAnsi="Cambria Math" w:cs="Times New Roman"/>
                    <w:sz w:val="24"/>
                    <w:szCs w:val="24"/>
                  </w:rPr>
                  <m:t>∣</m:t>
                </m:r>
              </m:oMath>
            </m:oMathPara>
          </w:p>
        </w:tc>
        <w:tc>
          <w:tcPr>
            <w:tcW w:w="900" w:type="dxa"/>
          </w:tcPr>
          <w:p w14:paraId="7F03BD4A" w14:textId="4D99ADF0" w:rsidR="00F467DE" w:rsidRDefault="00F467DE" w:rsidP="00976AB1">
            <w:pPr>
              <w:jc w:val="center"/>
              <w:rPr>
                <w:rFonts w:cs="Times New Roman"/>
                <w:sz w:val="24"/>
                <w:szCs w:val="24"/>
              </w:rPr>
            </w:pPr>
            <w:r>
              <w:rPr>
                <w:rFonts w:cs="Times New Roman"/>
                <w:sz w:val="24"/>
                <w:szCs w:val="24"/>
              </w:rPr>
              <w:t>(2.</w:t>
            </w:r>
            <w:r w:rsidR="00C26E37">
              <w:rPr>
                <w:rFonts w:cs="Times New Roman"/>
                <w:sz w:val="24"/>
                <w:szCs w:val="24"/>
              </w:rPr>
              <w:t>7</w:t>
            </w:r>
            <w:r>
              <w:rPr>
                <w:rFonts w:cs="Times New Roman"/>
                <w:sz w:val="24"/>
                <w:szCs w:val="24"/>
              </w:rPr>
              <w:t>)</w:t>
            </w:r>
          </w:p>
        </w:tc>
      </w:tr>
      <w:tr w:rsidR="00F467DE" w14:paraId="57EAEE60" w14:textId="77777777" w:rsidTr="000C5726">
        <w:tblPrEx>
          <w:jc w:val="left"/>
        </w:tblPrEx>
        <w:tc>
          <w:tcPr>
            <w:tcW w:w="535" w:type="dxa"/>
          </w:tcPr>
          <w:p w14:paraId="2633F55E" w14:textId="77777777" w:rsidR="00F467DE" w:rsidRDefault="00F467DE" w:rsidP="00976AB1">
            <w:pPr>
              <w:rPr>
                <w:rFonts w:cs="Times New Roman"/>
                <w:sz w:val="24"/>
                <w:szCs w:val="24"/>
              </w:rPr>
            </w:pPr>
          </w:p>
        </w:tc>
        <w:tc>
          <w:tcPr>
            <w:tcW w:w="6210" w:type="dxa"/>
          </w:tcPr>
          <w:p w14:paraId="3258CED2" w14:textId="28F37A6F" w:rsidR="00F467DE" w:rsidRDefault="00000000" w:rsidP="00976AB1">
            <w:pPr>
              <w:rPr>
                <w:rFonts w:eastAsia="Calibri" w:cs="Times New Roman"/>
                <w:sz w:val="24"/>
                <w:szCs w:val="24"/>
              </w:rPr>
            </w:pPr>
            <m:oMathPara>
              <m:oMath>
                <m:sSub>
                  <m:sSubPr>
                    <m:ctrlPr>
                      <w:rPr>
                        <w:rFonts w:ascii="Cambria Math" w:hAnsi="Cambria Math" w:cs="Times New Roman"/>
                        <w:sz w:val="24"/>
                        <w:szCs w:val="24"/>
                      </w:rPr>
                    </m:ctrlPr>
                  </m:sSubPr>
                  <m:e>
                    <m:acc>
                      <m:accPr>
                        <m:chr m:val="⃗"/>
                        <m:ctrlPr>
                          <w:rPr>
                            <w:rFonts w:ascii="Cambria Math" w:hAnsi="Cambria Math" w:cs="Times New Roman"/>
                            <w:sz w:val="24"/>
                            <w:szCs w:val="24"/>
                          </w:rPr>
                        </m:ctrlPr>
                      </m:accPr>
                      <m:e>
                        <m:r>
                          <w:rPr>
                            <w:rFonts w:ascii="Cambria Math" w:hAnsi="Cambria Math" w:cs="Times New Roman"/>
                            <w:sz w:val="24"/>
                            <w:szCs w:val="24"/>
                          </w:rPr>
                          <m:t>D</m:t>
                        </m:r>
                      </m:e>
                    </m:acc>
                  </m:e>
                  <m:sub>
                    <m:r>
                      <w:rPr>
                        <w:rFonts w:ascii="Cambria Math" w:hAnsi="Cambria Math" w:cs="Times New Roman"/>
                        <w:sz w:val="24"/>
                        <w:szCs w:val="24"/>
                      </w:rPr>
                      <m:t>δ</m:t>
                    </m:r>
                  </m:sub>
                </m:sSub>
                <m:r>
                  <w:rPr>
                    <w:rFonts w:ascii="Cambria Math" w:hAnsi="Cambria Math" w:cs="Times New Roman"/>
                    <w:sz w:val="24"/>
                    <w:szCs w:val="24"/>
                  </w:rPr>
                  <m:t>=</m:t>
                </m:r>
                <m:r>
                  <m:rPr>
                    <m:sty m:val="p"/>
                  </m:rPr>
                  <w:rPr>
                    <w:rFonts w:ascii="Cambria Math" w:hAnsi="Cambria Math" w:cs="Times New Roman"/>
                    <w:sz w:val="24"/>
                    <w:szCs w:val="24"/>
                  </w:rPr>
                  <m:t>∣</m:t>
                </m:r>
                <m:sSub>
                  <m:sSubPr>
                    <m:ctrlPr>
                      <w:rPr>
                        <w:rFonts w:ascii="Cambria Math" w:hAnsi="Cambria Math" w:cs="Times New Roman"/>
                        <w:sz w:val="24"/>
                        <w:szCs w:val="24"/>
                      </w:rPr>
                    </m:ctrlPr>
                  </m:sSubPr>
                  <m:e>
                    <m:acc>
                      <m:accPr>
                        <m:chr m:val="⃗"/>
                        <m:ctrlPr>
                          <w:rPr>
                            <w:rFonts w:ascii="Cambria Math" w:hAnsi="Cambria Math" w:cs="Times New Roman"/>
                            <w:sz w:val="24"/>
                            <w:szCs w:val="24"/>
                          </w:rPr>
                        </m:ctrlPr>
                      </m:accPr>
                      <m:e>
                        <m:r>
                          <w:rPr>
                            <w:rFonts w:ascii="Cambria Math" w:hAnsi="Cambria Math" w:cs="Times New Roman"/>
                            <w:sz w:val="24"/>
                            <w:szCs w:val="24"/>
                          </w:rPr>
                          <m:t>C</m:t>
                        </m:r>
                      </m:e>
                    </m:acc>
                  </m:e>
                  <m:sub>
                    <m:r>
                      <w:rPr>
                        <w:rFonts w:ascii="Cambria Math" w:hAnsi="Cambria Math" w:cs="Times New Roman"/>
                        <w:sz w:val="24"/>
                        <w:szCs w:val="24"/>
                      </w:rPr>
                      <m:t>3</m:t>
                    </m:r>
                  </m:sub>
                </m:sSub>
                <m:r>
                  <w:rPr>
                    <w:rFonts w:ascii="Cambria Math" w:hAnsi="Cambria Math" w:cs="Times New Roman"/>
                    <w:sz w:val="24"/>
                    <w:szCs w:val="24"/>
                  </w:rPr>
                  <m:t>⋅</m:t>
                </m:r>
                <m:sSub>
                  <m:sSubPr>
                    <m:ctrlPr>
                      <w:rPr>
                        <w:rFonts w:ascii="Cambria Math" w:hAnsi="Cambria Math" w:cs="Times New Roman"/>
                        <w:sz w:val="24"/>
                        <w:szCs w:val="24"/>
                      </w:rPr>
                    </m:ctrlPr>
                  </m:sSubPr>
                  <m:e>
                    <m:acc>
                      <m:accPr>
                        <m:chr m:val="⃗"/>
                        <m:ctrlPr>
                          <w:rPr>
                            <w:rFonts w:ascii="Cambria Math" w:hAnsi="Cambria Math" w:cs="Times New Roman"/>
                            <w:sz w:val="24"/>
                            <w:szCs w:val="24"/>
                          </w:rPr>
                        </m:ctrlPr>
                      </m:accPr>
                      <m:e>
                        <m:r>
                          <w:rPr>
                            <w:rFonts w:ascii="Cambria Math" w:hAnsi="Cambria Math" w:cs="Times New Roman"/>
                            <w:sz w:val="24"/>
                            <w:szCs w:val="24"/>
                          </w:rPr>
                          <m:t>X</m:t>
                        </m:r>
                      </m:e>
                    </m:acc>
                  </m:e>
                  <m:sub>
                    <m:r>
                      <w:rPr>
                        <w:rFonts w:ascii="Cambria Math" w:hAnsi="Cambria Math" w:cs="Times New Roman"/>
                        <w:sz w:val="24"/>
                        <w:szCs w:val="24"/>
                      </w:rPr>
                      <m:t>δ</m:t>
                    </m:r>
                  </m:sub>
                </m:sSub>
                <m:r>
                  <w:rPr>
                    <w:rFonts w:ascii="Cambria Math" w:hAnsi="Cambria Math" w:cs="Times New Roman"/>
                    <w:sz w:val="24"/>
                    <w:szCs w:val="24"/>
                  </w:rPr>
                  <m:t>-</m:t>
                </m:r>
                <m:acc>
                  <m:accPr>
                    <m:chr m:val="⃗"/>
                    <m:ctrlPr>
                      <w:rPr>
                        <w:rFonts w:ascii="Cambria Math" w:hAnsi="Cambria Math" w:cs="Times New Roman"/>
                        <w:sz w:val="24"/>
                        <w:szCs w:val="24"/>
                      </w:rPr>
                    </m:ctrlPr>
                  </m:accPr>
                  <m:e>
                    <m:r>
                      <w:rPr>
                        <w:rFonts w:ascii="Cambria Math" w:hAnsi="Cambria Math" w:cs="Times New Roman"/>
                        <w:sz w:val="24"/>
                        <w:szCs w:val="24"/>
                      </w:rPr>
                      <m:t>X</m:t>
                    </m:r>
                  </m:e>
                </m:acc>
                <m:r>
                  <m:rPr>
                    <m:sty m:val="p"/>
                  </m:rPr>
                  <w:rPr>
                    <w:rFonts w:ascii="Cambria Math" w:hAnsi="Cambria Math" w:cs="Times New Roman"/>
                    <w:sz w:val="24"/>
                    <w:szCs w:val="24"/>
                  </w:rPr>
                  <m:t>∣</m:t>
                </m:r>
              </m:oMath>
            </m:oMathPara>
          </w:p>
        </w:tc>
        <w:tc>
          <w:tcPr>
            <w:tcW w:w="900" w:type="dxa"/>
          </w:tcPr>
          <w:p w14:paraId="1403268F" w14:textId="2F938754" w:rsidR="00F467DE" w:rsidRDefault="00980F74" w:rsidP="00976AB1">
            <w:pPr>
              <w:jc w:val="center"/>
              <w:rPr>
                <w:rFonts w:cs="Times New Roman"/>
                <w:sz w:val="24"/>
                <w:szCs w:val="24"/>
              </w:rPr>
            </w:pPr>
            <w:r>
              <w:rPr>
                <w:rFonts w:cs="Times New Roman"/>
                <w:sz w:val="24"/>
                <w:szCs w:val="24"/>
              </w:rPr>
              <w:t>(2.</w:t>
            </w:r>
            <w:r w:rsidR="00C26E37">
              <w:rPr>
                <w:rFonts w:cs="Times New Roman"/>
                <w:sz w:val="24"/>
                <w:szCs w:val="24"/>
              </w:rPr>
              <w:t>8</w:t>
            </w:r>
            <w:r>
              <w:rPr>
                <w:rFonts w:cs="Times New Roman"/>
                <w:sz w:val="24"/>
                <w:szCs w:val="24"/>
              </w:rPr>
              <w:t>)</w:t>
            </w:r>
          </w:p>
        </w:tc>
      </w:tr>
    </w:tbl>
    <w:p w14:paraId="2C68A253" w14:textId="51E93002" w:rsidR="00696933" w:rsidRDefault="00337F41" w:rsidP="00337F41">
      <w:pPr>
        <w:rPr>
          <w:rFonts w:cs="Times New Roman"/>
          <w:sz w:val="24"/>
          <w:szCs w:val="24"/>
        </w:rPr>
      </w:pPr>
      <m:oMathPara>
        <m:oMath>
          <m:r>
            <m:rPr>
              <m:sty m:val="p"/>
            </m:rPr>
            <w:rPr>
              <w:rFonts w:cs="Times New Roman"/>
              <w:sz w:val="24"/>
              <w:szCs w:val="24"/>
            </w:rPr>
            <w:br/>
          </m:r>
        </m:oMath>
      </m:oMathPara>
      <w:r w:rsidR="00585A1B" w:rsidRPr="00585A1B">
        <w:rPr>
          <w:rFonts w:cs="Times New Roman"/>
          <w:sz w:val="24"/>
          <w:szCs w:val="24"/>
        </w:rPr>
        <w:t>Posisi baru tiap serigala pada iterasi selanjutnya kemudian ditentukan dari rata-rata pengaruh ketiga pemimpin itu</w:t>
      </w:r>
      <w:r w:rsidRPr="00337F41">
        <w:rPr>
          <w:rFonts w:cs="Times New Roman"/>
          <w:sz w:val="24"/>
          <w:szCs w:val="24"/>
        </w:rPr>
        <w:t>:</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5"/>
        <w:gridCol w:w="6210"/>
        <w:gridCol w:w="900"/>
      </w:tblGrid>
      <w:tr w:rsidR="00597056" w14:paraId="58B6CC0F" w14:textId="77777777" w:rsidTr="000C5726">
        <w:trPr>
          <w:jc w:val="center"/>
        </w:trPr>
        <w:tc>
          <w:tcPr>
            <w:tcW w:w="535" w:type="dxa"/>
            <w:vAlign w:val="center"/>
          </w:tcPr>
          <w:p w14:paraId="452810F6" w14:textId="77777777" w:rsidR="00597056" w:rsidRDefault="00597056" w:rsidP="00976AB1">
            <w:pPr>
              <w:rPr>
                <w:rFonts w:cs="Times New Roman"/>
                <w:sz w:val="24"/>
                <w:szCs w:val="24"/>
              </w:rPr>
            </w:pPr>
          </w:p>
        </w:tc>
        <w:tc>
          <w:tcPr>
            <w:tcW w:w="6210" w:type="dxa"/>
            <w:vAlign w:val="center"/>
          </w:tcPr>
          <w:p w14:paraId="2D1F79CC" w14:textId="0DDB6CD2" w:rsidR="00597056" w:rsidRDefault="00000000" w:rsidP="00976AB1">
            <w:pPr>
              <w:rPr>
                <w:rFonts w:cs="Times New Roman"/>
                <w:sz w:val="24"/>
                <w:szCs w:val="24"/>
              </w:rPr>
            </w:pPr>
            <m:oMathPara>
              <m:oMath>
                <m:sSub>
                  <m:sSubPr>
                    <m:ctrlPr>
                      <w:rPr>
                        <w:rFonts w:ascii="Cambria Math" w:hAnsi="Cambria Math" w:cs="Times New Roman"/>
                        <w:sz w:val="24"/>
                        <w:szCs w:val="24"/>
                      </w:rPr>
                    </m:ctrlPr>
                  </m:sSubPr>
                  <m:e>
                    <m:acc>
                      <m:accPr>
                        <m:chr m:val="⃗"/>
                        <m:ctrlPr>
                          <w:rPr>
                            <w:rFonts w:ascii="Cambria Math" w:hAnsi="Cambria Math" w:cs="Times New Roman"/>
                            <w:sz w:val="24"/>
                            <w:szCs w:val="24"/>
                          </w:rPr>
                        </m:ctrlPr>
                      </m:accPr>
                      <m:e>
                        <m:r>
                          <w:rPr>
                            <w:rFonts w:ascii="Cambria Math" w:hAnsi="Cambria Math" w:cs="Times New Roman"/>
                            <w:sz w:val="24"/>
                            <w:szCs w:val="24"/>
                          </w:rPr>
                          <m:t>X</m:t>
                        </m:r>
                      </m:e>
                    </m:acc>
                  </m:e>
                  <m:sub>
                    <m:r>
                      <w:rPr>
                        <w:rFonts w:ascii="Cambria Math" w:hAnsi="Cambria Math" w:cs="Times New Roman"/>
                        <w:sz w:val="24"/>
                        <w:szCs w:val="24"/>
                      </w:rPr>
                      <m:t>1</m:t>
                    </m:r>
                  </m:sub>
                </m:sSub>
                <m:r>
                  <w:rPr>
                    <w:rFonts w:ascii="Cambria Math" w:hAnsi="Cambria Math" w:cs="Times New Roman"/>
                    <w:sz w:val="24"/>
                    <w:szCs w:val="24"/>
                  </w:rPr>
                  <m:t>=</m:t>
                </m:r>
                <m:sSub>
                  <m:sSubPr>
                    <m:ctrlPr>
                      <w:rPr>
                        <w:rFonts w:ascii="Cambria Math" w:hAnsi="Cambria Math" w:cs="Times New Roman"/>
                        <w:sz w:val="24"/>
                        <w:szCs w:val="24"/>
                      </w:rPr>
                    </m:ctrlPr>
                  </m:sSubPr>
                  <m:e>
                    <m:acc>
                      <m:accPr>
                        <m:chr m:val="⃗"/>
                        <m:ctrlPr>
                          <w:rPr>
                            <w:rFonts w:ascii="Cambria Math" w:hAnsi="Cambria Math" w:cs="Times New Roman"/>
                            <w:sz w:val="24"/>
                            <w:szCs w:val="24"/>
                          </w:rPr>
                        </m:ctrlPr>
                      </m:accPr>
                      <m:e>
                        <m:r>
                          <w:rPr>
                            <w:rFonts w:ascii="Cambria Math" w:hAnsi="Cambria Math" w:cs="Times New Roman"/>
                            <w:sz w:val="24"/>
                            <w:szCs w:val="24"/>
                          </w:rPr>
                          <m:t>X</m:t>
                        </m:r>
                      </m:e>
                    </m:acc>
                  </m:e>
                  <m:sub>
                    <m:r>
                      <w:rPr>
                        <w:rFonts w:ascii="Cambria Math" w:hAnsi="Cambria Math" w:cs="Times New Roman"/>
                        <w:sz w:val="24"/>
                        <w:szCs w:val="24"/>
                      </w:rPr>
                      <m:t>α</m:t>
                    </m:r>
                  </m:sub>
                </m:sSub>
                <m:r>
                  <w:rPr>
                    <w:rFonts w:ascii="Cambria Math" w:hAnsi="Cambria Math" w:cs="Times New Roman"/>
                    <w:sz w:val="24"/>
                    <w:szCs w:val="24"/>
                  </w:rPr>
                  <m:t>-</m:t>
                </m:r>
                <m:sSub>
                  <m:sSubPr>
                    <m:ctrlPr>
                      <w:rPr>
                        <w:rFonts w:ascii="Cambria Math" w:hAnsi="Cambria Math" w:cs="Times New Roman"/>
                        <w:sz w:val="24"/>
                        <w:szCs w:val="24"/>
                      </w:rPr>
                    </m:ctrlPr>
                  </m:sSubPr>
                  <m:e>
                    <m:acc>
                      <m:accPr>
                        <m:chr m:val="⃗"/>
                        <m:ctrlPr>
                          <w:rPr>
                            <w:rFonts w:ascii="Cambria Math" w:hAnsi="Cambria Math" w:cs="Times New Roman"/>
                            <w:sz w:val="24"/>
                            <w:szCs w:val="24"/>
                          </w:rPr>
                        </m:ctrlPr>
                      </m:accPr>
                      <m:e>
                        <m:r>
                          <w:rPr>
                            <w:rFonts w:ascii="Cambria Math" w:hAnsi="Cambria Math" w:cs="Times New Roman"/>
                            <w:sz w:val="24"/>
                            <w:szCs w:val="24"/>
                          </w:rPr>
                          <m:t>A</m:t>
                        </m:r>
                      </m:e>
                    </m:acc>
                  </m:e>
                  <m:sub>
                    <m:r>
                      <w:rPr>
                        <w:rFonts w:ascii="Cambria Math" w:hAnsi="Cambria Math" w:cs="Times New Roman"/>
                        <w:sz w:val="24"/>
                        <w:szCs w:val="24"/>
                      </w:rPr>
                      <m:t>1</m:t>
                    </m:r>
                  </m:sub>
                </m:sSub>
                <m:r>
                  <w:rPr>
                    <w:rFonts w:ascii="Cambria Math" w:hAnsi="Cambria Math" w:cs="Times New Roman"/>
                    <w:sz w:val="24"/>
                    <w:szCs w:val="24"/>
                  </w:rPr>
                  <m:t>⋅</m:t>
                </m:r>
                <m:sSub>
                  <m:sSubPr>
                    <m:ctrlPr>
                      <w:rPr>
                        <w:rFonts w:ascii="Cambria Math" w:hAnsi="Cambria Math" w:cs="Times New Roman"/>
                        <w:sz w:val="24"/>
                        <w:szCs w:val="24"/>
                      </w:rPr>
                    </m:ctrlPr>
                  </m:sSubPr>
                  <m:e>
                    <m:acc>
                      <m:accPr>
                        <m:chr m:val="⃗"/>
                        <m:ctrlPr>
                          <w:rPr>
                            <w:rFonts w:ascii="Cambria Math" w:hAnsi="Cambria Math" w:cs="Times New Roman"/>
                            <w:sz w:val="24"/>
                            <w:szCs w:val="24"/>
                          </w:rPr>
                        </m:ctrlPr>
                      </m:accPr>
                      <m:e>
                        <m:r>
                          <w:rPr>
                            <w:rFonts w:ascii="Cambria Math" w:hAnsi="Cambria Math" w:cs="Times New Roman"/>
                            <w:sz w:val="24"/>
                            <w:szCs w:val="24"/>
                          </w:rPr>
                          <m:t>D</m:t>
                        </m:r>
                      </m:e>
                    </m:acc>
                  </m:e>
                  <m:sub>
                    <m:r>
                      <w:rPr>
                        <w:rFonts w:ascii="Cambria Math" w:hAnsi="Cambria Math" w:cs="Times New Roman"/>
                        <w:sz w:val="24"/>
                        <w:szCs w:val="24"/>
                      </w:rPr>
                      <m:t>α</m:t>
                    </m:r>
                  </m:sub>
                </m:sSub>
              </m:oMath>
            </m:oMathPara>
          </w:p>
        </w:tc>
        <w:tc>
          <w:tcPr>
            <w:tcW w:w="900" w:type="dxa"/>
            <w:vMerge w:val="restart"/>
            <w:vAlign w:val="center"/>
          </w:tcPr>
          <w:p w14:paraId="2B904514" w14:textId="52574772" w:rsidR="00597056" w:rsidRDefault="00597056" w:rsidP="00976AB1">
            <w:pPr>
              <w:jc w:val="center"/>
              <w:rPr>
                <w:rFonts w:cs="Times New Roman"/>
                <w:sz w:val="24"/>
                <w:szCs w:val="24"/>
              </w:rPr>
            </w:pPr>
            <w:r>
              <w:rPr>
                <w:rFonts w:cs="Times New Roman"/>
                <w:sz w:val="24"/>
                <w:szCs w:val="24"/>
              </w:rPr>
              <w:t>(2.</w:t>
            </w:r>
            <w:r w:rsidR="00C26E37">
              <w:rPr>
                <w:rFonts w:cs="Times New Roman"/>
                <w:sz w:val="24"/>
                <w:szCs w:val="24"/>
              </w:rPr>
              <w:t>9</w:t>
            </w:r>
            <w:r>
              <w:rPr>
                <w:rFonts w:cs="Times New Roman"/>
                <w:sz w:val="24"/>
                <w:szCs w:val="24"/>
              </w:rPr>
              <w:t>)</w:t>
            </w:r>
          </w:p>
        </w:tc>
      </w:tr>
      <w:tr w:rsidR="00597056" w14:paraId="1CC8F0DA" w14:textId="77777777" w:rsidTr="000C5726">
        <w:tblPrEx>
          <w:jc w:val="left"/>
        </w:tblPrEx>
        <w:tc>
          <w:tcPr>
            <w:tcW w:w="535" w:type="dxa"/>
          </w:tcPr>
          <w:p w14:paraId="77BF3356" w14:textId="77777777" w:rsidR="00597056" w:rsidRDefault="00597056" w:rsidP="00976AB1">
            <w:pPr>
              <w:rPr>
                <w:rFonts w:cs="Times New Roman"/>
                <w:sz w:val="24"/>
                <w:szCs w:val="24"/>
              </w:rPr>
            </w:pPr>
          </w:p>
        </w:tc>
        <w:tc>
          <w:tcPr>
            <w:tcW w:w="6210" w:type="dxa"/>
          </w:tcPr>
          <w:p w14:paraId="7D216CEA" w14:textId="6475AC50" w:rsidR="00597056" w:rsidRDefault="00000000" w:rsidP="00976AB1">
            <w:pPr>
              <w:rPr>
                <w:rFonts w:cs="Times New Roman"/>
                <w:sz w:val="24"/>
                <w:szCs w:val="24"/>
              </w:rPr>
            </w:pPr>
            <m:oMathPara>
              <m:oMath>
                <m:sSub>
                  <m:sSubPr>
                    <m:ctrlPr>
                      <w:rPr>
                        <w:rFonts w:ascii="Cambria Math" w:hAnsi="Cambria Math" w:cs="Times New Roman"/>
                        <w:sz w:val="24"/>
                        <w:szCs w:val="24"/>
                      </w:rPr>
                    </m:ctrlPr>
                  </m:sSubPr>
                  <m:e>
                    <m:acc>
                      <m:accPr>
                        <m:chr m:val="⃗"/>
                        <m:ctrlPr>
                          <w:rPr>
                            <w:rFonts w:ascii="Cambria Math" w:hAnsi="Cambria Math" w:cs="Times New Roman"/>
                            <w:sz w:val="24"/>
                            <w:szCs w:val="24"/>
                          </w:rPr>
                        </m:ctrlPr>
                      </m:accPr>
                      <m:e>
                        <m:r>
                          <w:rPr>
                            <w:rFonts w:ascii="Cambria Math" w:hAnsi="Cambria Math" w:cs="Times New Roman"/>
                            <w:sz w:val="24"/>
                            <w:szCs w:val="24"/>
                          </w:rPr>
                          <m:t>X</m:t>
                        </m:r>
                      </m:e>
                    </m:acc>
                  </m:e>
                  <m:sub>
                    <m:r>
                      <w:rPr>
                        <w:rFonts w:ascii="Cambria Math" w:hAnsi="Cambria Math" w:cs="Times New Roman"/>
                        <w:sz w:val="24"/>
                        <w:szCs w:val="24"/>
                      </w:rPr>
                      <m:t>2</m:t>
                    </m:r>
                  </m:sub>
                </m:sSub>
                <m:r>
                  <w:rPr>
                    <w:rFonts w:ascii="Cambria Math" w:hAnsi="Cambria Math" w:cs="Times New Roman"/>
                    <w:sz w:val="24"/>
                    <w:szCs w:val="24"/>
                  </w:rPr>
                  <m:t>=</m:t>
                </m:r>
                <m:sSub>
                  <m:sSubPr>
                    <m:ctrlPr>
                      <w:rPr>
                        <w:rFonts w:ascii="Cambria Math" w:hAnsi="Cambria Math" w:cs="Times New Roman"/>
                        <w:sz w:val="24"/>
                        <w:szCs w:val="24"/>
                      </w:rPr>
                    </m:ctrlPr>
                  </m:sSubPr>
                  <m:e>
                    <m:acc>
                      <m:accPr>
                        <m:chr m:val="⃗"/>
                        <m:ctrlPr>
                          <w:rPr>
                            <w:rFonts w:ascii="Cambria Math" w:hAnsi="Cambria Math" w:cs="Times New Roman"/>
                            <w:sz w:val="24"/>
                            <w:szCs w:val="24"/>
                          </w:rPr>
                        </m:ctrlPr>
                      </m:accPr>
                      <m:e>
                        <m:r>
                          <w:rPr>
                            <w:rFonts w:ascii="Cambria Math" w:hAnsi="Cambria Math" w:cs="Times New Roman"/>
                            <w:sz w:val="24"/>
                            <w:szCs w:val="24"/>
                          </w:rPr>
                          <m:t>X</m:t>
                        </m:r>
                      </m:e>
                    </m:acc>
                  </m:e>
                  <m:sub>
                    <m:r>
                      <w:rPr>
                        <w:rFonts w:ascii="Cambria Math" w:hAnsi="Cambria Math" w:cs="Times New Roman"/>
                        <w:sz w:val="24"/>
                        <w:szCs w:val="24"/>
                      </w:rPr>
                      <m:t>β</m:t>
                    </m:r>
                  </m:sub>
                </m:sSub>
                <m:r>
                  <w:rPr>
                    <w:rFonts w:ascii="Cambria Math" w:hAnsi="Cambria Math" w:cs="Times New Roman"/>
                    <w:sz w:val="24"/>
                    <w:szCs w:val="24"/>
                  </w:rPr>
                  <m:t>-</m:t>
                </m:r>
                <m:sSub>
                  <m:sSubPr>
                    <m:ctrlPr>
                      <w:rPr>
                        <w:rFonts w:ascii="Cambria Math" w:hAnsi="Cambria Math" w:cs="Times New Roman"/>
                        <w:sz w:val="24"/>
                        <w:szCs w:val="24"/>
                      </w:rPr>
                    </m:ctrlPr>
                  </m:sSubPr>
                  <m:e>
                    <m:acc>
                      <m:accPr>
                        <m:chr m:val="⃗"/>
                        <m:ctrlPr>
                          <w:rPr>
                            <w:rFonts w:ascii="Cambria Math" w:hAnsi="Cambria Math" w:cs="Times New Roman"/>
                            <w:sz w:val="24"/>
                            <w:szCs w:val="24"/>
                          </w:rPr>
                        </m:ctrlPr>
                      </m:accPr>
                      <m:e>
                        <m:r>
                          <w:rPr>
                            <w:rFonts w:ascii="Cambria Math" w:hAnsi="Cambria Math" w:cs="Times New Roman"/>
                            <w:sz w:val="24"/>
                            <w:szCs w:val="24"/>
                          </w:rPr>
                          <m:t>A</m:t>
                        </m:r>
                      </m:e>
                    </m:acc>
                  </m:e>
                  <m:sub>
                    <m:r>
                      <w:rPr>
                        <w:rFonts w:ascii="Cambria Math" w:hAnsi="Cambria Math" w:cs="Times New Roman"/>
                        <w:sz w:val="24"/>
                        <w:szCs w:val="24"/>
                      </w:rPr>
                      <m:t>2</m:t>
                    </m:r>
                  </m:sub>
                </m:sSub>
                <m:r>
                  <w:rPr>
                    <w:rFonts w:ascii="Cambria Math" w:hAnsi="Cambria Math" w:cs="Times New Roman"/>
                    <w:sz w:val="24"/>
                    <w:szCs w:val="24"/>
                  </w:rPr>
                  <m:t>⋅</m:t>
                </m:r>
                <m:sSub>
                  <m:sSubPr>
                    <m:ctrlPr>
                      <w:rPr>
                        <w:rFonts w:ascii="Cambria Math" w:hAnsi="Cambria Math" w:cs="Times New Roman"/>
                        <w:sz w:val="24"/>
                        <w:szCs w:val="24"/>
                      </w:rPr>
                    </m:ctrlPr>
                  </m:sSubPr>
                  <m:e>
                    <m:acc>
                      <m:accPr>
                        <m:chr m:val="⃗"/>
                        <m:ctrlPr>
                          <w:rPr>
                            <w:rFonts w:ascii="Cambria Math" w:hAnsi="Cambria Math" w:cs="Times New Roman"/>
                            <w:sz w:val="24"/>
                            <w:szCs w:val="24"/>
                          </w:rPr>
                        </m:ctrlPr>
                      </m:accPr>
                      <m:e>
                        <m:r>
                          <w:rPr>
                            <w:rFonts w:ascii="Cambria Math" w:hAnsi="Cambria Math" w:cs="Times New Roman"/>
                            <w:sz w:val="24"/>
                            <w:szCs w:val="24"/>
                          </w:rPr>
                          <m:t>D</m:t>
                        </m:r>
                      </m:e>
                    </m:acc>
                  </m:e>
                  <m:sub>
                    <m:r>
                      <w:rPr>
                        <w:rFonts w:ascii="Cambria Math" w:hAnsi="Cambria Math" w:cs="Times New Roman"/>
                        <w:sz w:val="24"/>
                        <w:szCs w:val="24"/>
                      </w:rPr>
                      <m:t>β</m:t>
                    </m:r>
                  </m:sub>
                </m:sSub>
              </m:oMath>
            </m:oMathPara>
          </w:p>
        </w:tc>
        <w:tc>
          <w:tcPr>
            <w:tcW w:w="900" w:type="dxa"/>
            <w:vMerge/>
          </w:tcPr>
          <w:p w14:paraId="065C44D2" w14:textId="5AD4B27D" w:rsidR="00597056" w:rsidRDefault="00597056" w:rsidP="00976AB1">
            <w:pPr>
              <w:jc w:val="center"/>
              <w:rPr>
                <w:rFonts w:cs="Times New Roman"/>
                <w:sz w:val="24"/>
                <w:szCs w:val="24"/>
              </w:rPr>
            </w:pPr>
          </w:p>
        </w:tc>
      </w:tr>
      <w:tr w:rsidR="00597056" w14:paraId="141AA9D9" w14:textId="77777777" w:rsidTr="000C5726">
        <w:tblPrEx>
          <w:jc w:val="left"/>
        </w:tblPrEx>
        <w:tc>
          <w:tcPr>
            <w:tcW w:w="535" w:type="dxa"/>
          </w:tcPr>
          <w:p w14:paraId="63CC9663" w14:textId="77777777" w:rsidR="00597056" w:rsidRDefault="00597056" w:rsidP="00976AB1">
            <w:pPr>
              <w:rPr>
                <w:rFonts w:cs="Times New Roman"/>
                <w:sz w:val="24"/>
                <w:szCs w:val="24"/>
              </w:rPr>
            </w:pPr>
          </w:p>
        </w:tc>
        <w:tc>
          <w:tcPr>
            <w:tcW w:w="6210" w:type="dxa"/>
          </w:tcPr>
          <w:p w14:paraId="3AB240D6" w14:textId="449CDEFA" w:rsidR="00597056" w:rsidRDefault="00000000" w:rsidP="00976AB1">
            <w:pPr>
              <w:rPr>
                <w:rFonts w:eastAsia="Calibri" w:cs="Times New Roman"/>
                <w:sz w:val="24"/>
                <w:szCs w:val="24"/>
              </w:rPr>
            </w:pPr>
            <m:oMathPara>
              <m:oMath>
                <m:sSub>
                  <m:sSubPr>
                    <m:ctrlPr>
                      <w:rPr>
                        <w:rFonts w:ascii="Cambria Math" w:hAnsi="Cambria Math" w:cs="Times New Roman"/>
                        <w:sz w:val="24"/>
                        <w:szCs w:val="24"/>
                      </w:rPr>
                    </m:ctrlPr>
                  </m:sSubPr>
                  <m:e>
                    <m:acc>
                      <m:accPr>
                        <m:chr m:val="⃗"/>
                        <m:ctrlPr>
                          <w:rPr>
                            <w:rFonts w:ascii="Cambria Math" w:hAnsi="Cambria Math" w:cs="Times New Roman"/>
                            <w:sz w:val="24"/>
                            <w:szCs w:val="24"/>
                          </w:rPr>
                        </m:ctrlPr>
                      </m:accPr>
                      <m:e>
                        <m:r>
                          <w:rPr>
                            <w:rFonts w:ascii="Cambria Math" w:hAnsi="Cambria Math" w:cs="Times New Roman"/>
                            <w:sz w:val="24"/>
                            <w:szCs w:val="24"/>
                          </w:rPr>
                          <m:t>X</m:t>
                        </m:r>
                      </m:e>
                    </m:acc>
                  </m:e>
                  <m:sub>
                    <m:r>
                      <w:rPr>
                        <w:rFonts w:ascii="Cambria Math" w:hAnsi="Cambria Math" w:cs="Times New Roman"/>
                        <w:sz w:val="24"/>
                        <w:szCs w:val="24"/>
                      </w:rPr>
                      <m:t>3</m:t>
                    </m:r>
                  </m:sub>
                </m:sSub>
                <m:r>
                  <w:rPr>
                    <w:rFonts w:ascii="Cambria Math" w:hAnsi="Cambria Math" w:cs="Times New Roman"/>
                    <w:sz w:val="24"/>
                    <w:szCs w:val="24"/>
                  </w:rPr>
                  <m:t>=</m:t>
                </m:r>
                <m:sSub>
                  <m:sSubPr>
                    <m:ctrlPr>
                      <w:rPr>
                        <w:rFonts w:ascii="Cambria Math" w:hAnsi="Cambria Math" w:cs="Times New Roman"/>
                        <w:sz w:val="24"/>
                        <w:szCs w:val="24"/>
                      </w:rPr>
                    </m:ctrlPr>
                  </m:sSubPr>
                  <m:e>
                    <m:acc>
                      <m:accPr>
                        <m:chr m:val="⃗"/>
                        <m:ctrlPr>
                          <w:rPr>
                            <w:rFonts w:ascii="Cambria Math" w:hAnsi="Cambria Math" w:cs="Times New Roman"/>
                            <w:sz w:val="24"/>
                            <w:szCs w:val="24"/>
                          </w:rPr>
                        </m:ctrlPr>
                      </m:accPr>
                      <m:e>
                        <m:r>
                          <w:rPr>
                            <w:rFonts w:ascii="Cambria Math" w:hAnsi="Cambria Math" w:cs="Times New Roman"/>
                            <w:sz w:val="24"/>
                            <w:szCs w:val="24"/>
                          </w:rPr>
                          <m:t>X</m:t>
                        </m:r>
                      </m:e>
                    </m:acc>
                  </m:e>
                  <m:sub>
                    <m:r>
                      <w:rPr>
                        <w:rFonts w:ascii="Cambria Math" w:hAnsi="Cambria Math" w:cs="Times New Roman"/>
                        <w:sz w:val="24"/>
                        <w:szCs w:val="24"/>
                      </w:rPr>
                      <m:t>δ</m:t>
                    </m:r>
                  </m:sub>
                </m:sSub>
                <m:r>
                  <w:rPr>
                    <w:rFonts w:ascii="Cambria Math" w:hAnsi="Cambria Math" w:cs="Times New Roman"/>
                    <w:sz w:val="24"/>
                    <w:szCs w:val="24"/>
                  </w:rPr>
                  <m:t>-</m:t>
                </m:r>
                <m:sSub>
                  <m:sSubPr>
                    <m:ctrlPr>
                      <w:rPr>
                        <w:rFonts w:ascii="Cambria Math" w:hAnsi="Cambria Math" w:cs="Times New Roman"/>
                        <w:sz w:val="24"/>
                        <w:szCs w:val="24"/>
                      </w:rPr>
                    </m:ctrlPr>
                  </m:sSubPr>
                  <m:e>
                    <m:acc>
                      <m:accPr>
                        <m:chr m:val="⃗"/>
                        <m:ctrlPr>
                          <w:rPr>
                            <w:rFonts w:ascii="Cambria Math" w:hAnsi="Cambria Math" w:cs="Times New Roman"/>
                            <w:sz w:val="24"/>
                            <w:szCs w:val="24"/>
                          </w:rPr>
                        </m:ctrlPr>
                      </m:accPr>
                      <m:e>
                        <m:r>
                          <w:rPr>
                            <w:rFonts w:ascii="Cambria Math" w:hAnsi="Cambria Math" w:cs="Times New Roman"/>
                            <w:sz w:val="24"/>
                            <w:szCs w:val="24"/>
                          </w:rPr>
                          <m:t>A</m:t>
                        </m:r>
                      </m:e>
                    </m:acc>
                  </m:e>
                  <m:sub>
                    <m:r>
                      <w:rPr>
                        <w:rFonts w:ascii="Cambria Math" w:hAnsi="Cambria Math" w:cs="Times New Roman"/>
                        <w:sz w:val="24"/>
                        <w:szCs w:val="24"/>
                      </w:rPr>
                      <m:t>3</m:t>
                    </m:r>
                  </m:sub>
                </m:sSub>
                <m:r>
                  <w:rPr>
                    <w:rFonts w:ascii="Cambria Math" w:hAnsi="Cambria Math" w:cs="Times New Roman"/>
                    <w:sz w:val="24"/>
                    <w:szCs w:val="24"/>
                  </w:rPr>
                  <m:t>⋅</m:t>
                </m:r>
                <m:sSub>
                  <m:sSubPr>
                    <m:ctrlPr>
                      <w:rPr>
                        <w:rFonts w:ascii="Cambria Math" w:hAnsi="Cambria Math" w:cs="Times New Roman"/>
                        <w:sz w:val="24"/>
                        <w:szCs w:val="24"/>
                      </w:rPr>
                    </m:ctrlPr>
                  </m:sSubPr>
                  <m:e>
                    <m:acc>
                      <m:accPr>
                        <m:chr m:val="⃗"/>
                        <m:ctrlPr>
                          <w:rPr>
                            <w:rFonts w:ascii="Cambria Math" w:hAnsi="Cambria Math" w:cs="Times New Roman"/>
                            <w:sz w:val="24"/>
                            <w:szCs w:val="24"/>
                          </w:rPr>
                        </m:ctrlPr>
                      </m:accPr>
                      <m:e>
                        <m:r>
                          <w:rPr>
                            <w:rFonts w:ascii="Cambria Math" w:hAnsi="Cambria Math" w:cs="Times New Roman"/>
                            <w:sz w:val="24"/>
                            <w:szCs w:val="24"/>
                          </w:rPr>
                          <m:t>D</m:t>
                        </m:r>
                      </m:e>
                    </m:acc>
                  </m:e>
                  <m:sub>
                    <m:r>
                      <w:rPr>
                        <w:rFonts w:ascii="Cambria Math" w:hAnsi="Cambria Math" w:cs="Times New Roman"/>
                        <w:sz w:val="24"/>
                        <w:szCs w:val="24"/>
                      </w:rPr>
                      <m:t>δ</m:t>
                    </m:r>
                  </m:sub>
                </m:sSub>
              </m:oMath>
            </m:oMathPara>
          </w:p>
        </w:tc>
        <w:tc>
          <w:tcPr>
            <w:tcW w:w="900" w:type="dxa"/>
            <w:vMerge/>
          </w:tcPr>
          <w:p w14:paraId="636E28A8" w14:textId="2CD05654" w:rsidR="00597056" w:rsidRDefault="00597056" w:rsidP="00976AB1">
            <w:pPr>
              <w:jc w:val="center"/>
              <w:rPr>
                <w:rFonts w:cs="Times New Roman"/>
                <w:sz w:val="24"/>
                <w:szCs w:val="24"/>
              </w:rPr>
            </w:pPr>
          </w:p>
        </w:tc>
      </w:tr>
      <w:tr w:rsidR="00696933" w14:paraId="2EC2BB84" w14:textId="77777777" w:rsidTr="000C5726">
        <w:tblPrEx>
          <w:jc w:val="left"/>
        </w:tblPrEx>
        <w:tc>
          <w:tcPr>
            <w:tcW w:w="535" w:type="dxa"/>
          </w:tcPr>
          <w:p w14:paraId="66BFE304" w14:textId="77777777" w:rsidR="00696933" w:rsidRDefault="00696933" w:rsidP="00976AB1">
            <w:pPr>
              <w:rPr>
                <w:rFonts w:cs="Times New Roman"/>
                <w:sz w:val="24"/>
                <w:szCs w:val="24"/>
              </w:rPr>
            </w:pPr>
          </w:p>
        </w:tc>
        <w:tc>
          <w:tcPr>
            <w:tcW w:w="6210" w:type="dxa"/>
          </w:tcPr>
          <w:p w14:paraId="6A74EDE3" w14:textId="2EF187AC" w:rsidR="00696933" w:rsidRPr="00190139" w:rsidRDefault="00000000" w:rsidP="00976AB1">
            <w:pPr>
              <w:rPr>
                <w:rFonts w:cs="Times New Roman"/>
                <w:sz w:val="24"/>
                <w:szCs w:val="24"/>
              </w:rPr>
            </w:pPr>
            <m:oMathPara>
              <m:oMath>
                <m:acc>
                  <m:accPr>
                    <m:chr m:val="⃗"/>
                    <m:ctrlPr>
                      <w:rPr>
                        <w:rFonts w:ascii="Cambria Math" w:hAnsi="Cambria Math" w:cs="Times New Roman"/>
                        <w:sz w:val="24"/>
                        <w:szCs w:val="24"/>
                      </w:rPr>
                    </m:ctrlPr>
                  </m:accPr>
                  <m:e>
                    <m:r>
                      <w:rPr>
                        <w:rFonts w:ascii="Cambria Math" w:hAnsi="Cambria Math" w:cs="Times New Roman"/>
                        <w:sz w:val="24"/>
                        <w:szCs w:val="24"/>
                      </w:rPr>
                      <m:t>X</m:t>
                    </m:r>
                  </m:e>
                </m:acc>
                <m:r>
                  <w:rPr>
                    <w:rFonts w:ascii="Cambria Math" w:hAnsi="Cambria Math" w:cs="Times New Roman"/>
                    <w:sz w:val="24"/>
                    <w:szCs w:val="24"/>
                  </w:rPr>
                  <m:t>(t+1)=</m:t>
                </m:r>
                <m:f>
                  <m:fPr>
                    <m:ctrlPr>
                      <w:rPr>
                        <w:rFonts w:ascii="Cambria Math" w:hAnsi="Cambria Math" w:cs="Times New Roman"/>
                        <w:sz w:val="24"/>
                        <w:szCs w:val="24"/>
                      </w:rPr>
                    </m:ctrlPr>
                  </m:fPr>
                  <m:num>
                    <m:sSub>
                      <m:sSubPr>
                        <m:ctrlPr>
                          <w:rPr>
                            <w:rFonts w:ascii="Cambria Math" w:hAnsi="Cambria Math" w:cs="Times New Roman"/>
                            <w:sz w:val="24"/>
                            <w:szCs w:val="24"/>
                          </w:rPr>
                        </m:ctrlPr>
                      </m:sSubPr>
                      <m:e>
                        <m:acc>
                          <m:accPr>
                            <m:chr m:val="⃗"/>
                            <m:ctrlPr>
                              <w:rPr>
                                <w:rFonts w:ascii="Cambria Math" w:hAnsi="Cambria Math" w:cs="Times New Roman"/>
                                <w:sz w:val="24"/>
                                <w:szCs w:val="24"/>
                              </w:rPr>
                            </m:ctrlPr>
                          </m:accPr>
                          <m:e>
                            <m:r>
                              <w:rPr>
                                <w:rFonts w:ascii="Cambria Math" w:hAnsi="Cambria Math" w:cs="Times New Roman"/>
                                <w:sz w:val="24"/>
                                <w:szCs w:val="24"/>
                              </w:rPr>
                              <m:t>X</m:t>
                            </m:r>
                          </m:e>
                        </m:acc>
                      </m:e>
                      <m:sub>
                        <m:r>
                          <w:rPr>
                            <w:rFonts w:ascii="Cambria Math" w:hAnsi="Cambria Math" w:cs="Times New Roman"/>
                            <w:sz w:val="24"/>
                            <w:szCs w:val="24"/>
                          </w:rPr>
                          <m:t>1</m:t>
                        </m:r>
                      </m:sub>
                    </m:sSub>
                    <m:r>
                      <w:rPr>
                        <w:rFonts w:ascii="Cambria Math" w:hAnsi="Cambria Math" w:cs="Times New Roman"/>
                        <w:sz w:val="24"/>
                        <w:szCs w:val="24"/>
                      </w:rPr>
                      <m:t>+</m:t>
                    </m:r>
                    <m:sSub>
                      <m:sSubPr>
                        <m:ctrlPr>
                          <w:rPr>
                            <w:rFonts w:ascii="Cambria Math" w:hAnsi="Cambria Math" w:cs="Times New Roman"/>
                            <w:sz w:val="24"/>
                            <w:szCs w:val="24"/>
                          </w:rPr>
                        </m:ctrlPr>
                      </m:sSubPr>
                      <m:e>
                        <m:acc>
                          <m:accPr>
                            <m:chr m:val="⃗"/>
                            <m:ctrlPr>
                              <w:rPr>
                                <w:rFonts w:ascii="Cambria Math" w:hAnsi="Cambria Math" w:cs="Times New Roman"/>
                                <w:sz w:val="24"/>
                                <w:szCs w:val="24"/>
                              </w:rPr>
                            </m:ctrlPr>
                          </m:accPr>
                          <m:e>
                            <m:r>
                              <w:rPr>
                                <w:rFonts w:ascii="Cambria Math" w:hAnsi="Cambria Math" w:cs="Times New Roman"/>
                                <w:sz w:val="24"/>
                                <w:szCs w:val="24"/>
                              </w:rPr>
                              <m:t>X</m:t>
                            </m:r>
                          </m:e>
                        </m:acc>
                      </m:e>
                      <m:sub>
                        <m:r>
                          <w:rPr>
                            <w:rFonts w:ascii="Cambria Math" w:hAnsi="Cambria Math" w:cs="Times New Roman"/>
                            <w:sz w:val="24"/>
                            <w:szCs w:val="24"/>
                          </w:rPr>
                          <m:t>2</m:t>
                        </m:r>
                      </m:sub>
                    </m:sSub>
                    <m:r>
                      <w:rPr>
                        <w:rFonts w:ascii="Cambria Math" w:hAnsi="Cambria Math" w:cs="Times New Roman"/>
                        <w:sz w:val="24"/>
                        <w:szCs w:val="24"/>
                      </w:rPr>
                      <m:t>+</m:t>
                    </m:r>
                    <m:sSub>
                      <m:sSubPr>
                        <m:ctrlPr>
                          <w:rPr>
                            <w:rFonts w:ascii="Cambria Math" w:hAnsi="Cambria Math" w:cs="Times New Roman"/>
                            <w:sz w:val="24"/>
                            <w:szCs w:val="24"/>
                          </w:rPr>
                        </m:ctrlPr>
                      </m:sSubPr>
                      <m:e>
                        <m:acc>
                          <m:accPr>
                            <m:chr m:val="⃗"/>
                            <m:ctrlPr>
                              <w:rPr>
                                <w:rFonts w:ascii="Cambria Math" w:hAnsi="Cambria Math" w:cs="Times New Roman"/>
                                <w:sz w:val="24"/>
                                <w:szCs w:val="24"/>
                              </w:rPr>
                            </m:ctrlPr>
                          </m:accPr>
                          <m:e>
                            <m:r>
                              <w:rPr>
                                <w:rFonts w:ascii="Cambria Math" w:hAnsi="Cambria Math" w:cs="Times New Roman"/>
                                <w:sz w:val="24"/>
                                <w:szCs w:val="24"/>
                              </w:rPr>
                              <m:t>X</m:t>
                            </m:r>
                          </m:e>
                        </m:acc>
                      </m:e>
                      <m:sub>
                        <m:r>
                          <w:rPr>
                            <w:rFonts w:ascii="Cambria Math" w:hAnsi="Cambria Math" w:cs="Times New Roman"/>
                            <w:sz w:val="24"/>
                            <w:szCs w:val="24"/>
                          </w:rPr>
                          <m:t>3</m:t>
                        </m:r>
                      </m:sub>
                    </m:sSub>
                  </m:num>
                  <m:den>
                    <m:r>
                      <w:rPr>
                        <w:rFonts w:ascii="Cambria Math" w:hAnsi="Cambria Math" w:cs="Times New Roman"/>
                        <w:sz w:val="24"/>
                        <w:szCs w:val="24"/>
                      </w:rPr>
                      <m:t>3</m:t>
                    </m:r>
                  </m:den>
                </m:f>
              </m:oMath>
            </m:oMathPara>
          </w:p>
        </w:tc>
        <w:tc>
          <w:tcPr>
            <w:tcW w:w="900" w:type="dxa"/>
          </w:tcPr>
          <w:p w14:paraId="22D70AB6" w14:textId="2AA2CD69" w:rsidR="00696933" w:rsidRDefault="00696933" w:rsidP="00976AB1">
            <w:pPr>
              <w:jc w:val="center"/>
              <w:rPr>
                <w:rFonts w:cs="Times New Roman"/>
                <w:sz w:val="24"/>
                <w:szCs w:val="24"/>
              </w:rPr>
            </w:pPr>
            <w:r>
              <w:rPr>
                <w:rFonts w:cs="Times New Roman"/>
                <w:sz w:val="24"/>
                <w:szCs w:val="24"/>
              </w:rPr>
              <w:t>(</w:t>
            </w:r>
            <w:r w:rsidR="00307F5A">
              <w:rPr>
                <w:rFonts w:cs="Times New Roman"/>
                <w:sz w:val="24"/>
                <w:szCs w:val="24"/>
              </w:rPr>
              <w:t>2</w:t>
            </w:r>
            <w:r>
              <w:rPr>
                <w:rFonts w:cs="Times New Roman"/>
                <w:sz w:val="24"/>
                <w:szCs w:val="24"/>
              </w:rPr>
              <w:t>.</w:t>
            </w:r>
            <w:r w:rsidR="003C67AE">
              <w:rPr>
                <w:rFonts w:cs="Times New Roman"/>
                <w:sz w:val="24"/>
                <w:szCs w:val="24"/>
              </w:rPr>
              <w:t>9</w:t>
            </w:r>
            <w:r>
              <w:rPr>
                <w:rFonts w:cs="Times New Roman"/>
                <w:sz w:val="24"/>
                <w:szCs w:val="24"/>
              </w:rPr>
              <w:t>)</w:t>
            </w:r>
          </w:p>
        </w:tc>
      </w:tr>
    </w:tbl>
    <w:p w14:paraId="1092F313" w14:textId="5C8CFBB8" w:rsidR="00DE1C9D" w:rsidRDefault="000E7BF1" w:rsidP="000E7BF1">
      <w:pPr>
        <w:ind w:firstLine="720"/>
        <w:rPr>
          <w:rFonts w:cs="Times New Roman"/>
          <w:sz w:val="24"/>
          <w:szCs w:val="24"/>
        </w:rPr>
      </w:pPr>
      <w:r w:rsidRPr="000E7BF1">
        <w:rPr>
          <w:rFonts w:cs="Times New Roman"/>
          <w:sz w:val="24"/>
          <w:szCs w:val="24"/>
        </w:rPr>
        <w:t>Gambar 2.</w:t>
      </w:r>
      <w:r w:rsidR="007548CE">
        <w:rPr>
          <w:rFonts w:cs="Times New Roman"/>
          <w:sz w:val="24"/>
          <w:szCs w:val="24"/>
        </w:rPr>
        <w:t>5</w:t>
      </w:r>
      <w:r w:rsidRPr="000E7BF1">
        <w:rPr>
          <w:rFonts w:cs="Times New Roman"/>
          <w:sz w:val="24"/>
          <w:szCs w:val="24"/>
        </w:rPr>
        <w:t xml:space="preserve"> </w:t>
      </w:r>
      <w:r w:rsidR="00405412" w:rsidRPr="00405412">
        <w:rPr>
          <w:rFonts w:cs="Times New Roman"/>
          <w:sz w:val="24"/>
          <w:szCs w:val="24"/>
        </w:rPr>
        <w:t xml:space="preserve">menunjukkan bagaimana seekor agen pencarian memperbarui posisinya berdasarkan gabungan arah dari alpha, beta, dan delta pada ruang dua dimensi </w:t>
      </w:r>
      <w:r w:rsidR="00830C2B">
        <w:rPr>
          <w:rFonts w:cs="Times New Roman"/>
          <w:sz w:val="24"/>
          <w:szCs w:val="24"/>
        </w:rPr>
        <w:t>maka</w:t>
      </w:r>
      <w:r w:rsidR="00405412" w:rsidRPr="00405412">
        <w:rPr>
          <w:rFonts w:cs="Times New Roman"/>
          <w:sz w:val="24"/>
          <w:szCs w:val="24"/>
        </w:rPr>
        <w:t xml:space="preserve"> hasil akhirnya cenderung jatuh di suatu titik acak dalam area yang dibatasi oleh ketiga posisi tersebut. Dengan kata lain, alpha, beta, dan delta berfungsi memperkirakan lokasi mangsa, sedangkan serigala-serigala lainnya menyesuaikan posisi secara acak di sekitar area itu</w:t>
      </w:r>
      <w:r w:rsidRPr="000E7BF1">
        <w:rPr>
          <w:rFonts w:cs="Times New Roman"/>
          <w:sz w:val="24"/>
          <w:szCs w:val="24"/>
        </w:rPr>
        <w:t>.</w:t>
      </w:r>
    </w:p>
    <w:p w14:paraId="06FF7343" w14:textId="5B1004BF" w:rsidR="00337F41" w:rsidRDefault="00337F41" w:rsidP="000E7BF1">
      <w:pPr>
        <w:ind w:firstLine="720"/>
        <w:rPr>
          <w:rFonts w:cs="Times New Roman"/>
          <w:sz w:val="24"/>
          <w:szCs w:val="24"/>
        </w:rPr>
      </w:pPr>
      <w:r w:rsidRPr="00337F41">
        <w:rPr>
          <w:rFonts w:cs="Times New Roman"/>
          <w:sz w:val="24"/>
          <w:szCs w:val="24"/>
        </w:rPr>
        <w:br/>
      </w:r>
      <w:r w:rsidR="001A2BB7">
        <w:rPr>
          <w:noProof/>
        </w:rPr>
        <w:drawing>
          <wp:inline distT="0" distB="0" distL="0" distR="0" wp14:anchorId="5A8AF96E" wp14:editId="27E38DC2">
            <wp:extent cx="4860925" cy="3416935"/>
            <wp:effectExtent l="0" t="0" r="0" b="0"/>
            <wp:docPr id="13078494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7849401" name=""/>
                    <pic:cNvPicPr/>
                  </pic:nvPicPr>
                  <pic:blipFill>
                    <a:blip r:embed="rId22"/>
                    <a:stretch>
                      <a:fillRect/>
                    </a:stretch>
                  </pic:blipFill>
                  <pic:spPr>
                    <a:xfrm>
                      <a:off x="0" y="0"/>
                      <a:ext cx="4860925" cy="3416935"/>
                    </a:xfrm>
                    <a:prstGeom prst="rect">
                      <a:avLst/>
                    </a:prstGeom>
                  </pic:spPr>
                </pic:pic>
              </a:graphicData>
            </a:graphic>
          </wp:inline>
        </w:drawing>
      </w:r>
    </w:p>
    <w:p w14:paraId="5D2D5148" w14:textId="4FF7DF2E" w:rsidR="001A2BB7" w:rsidRPr="00337F41" w:rsidRDefault="001A2BB7" w:rsidP="001A2BB7">
      <w:pPr>
        <w:jc w:val="center"/>
        <w:rPr>
          <w:rFonts w:cs="Times New Roman"/>
          <w:sz w:val="24"/>
          <w:szCs w:val="24"/>
        </w:rPr>
      </w:pPr>
      <w:r>
        <w:rPr>
          <w:rFonts w:cs="Times New Roman"/>
          <w:sz w:val="24"/>
          <w:szCs w:val="24"/>
        </w:rPr>
        <w:t>Gambar 2.</w:t>
      </w:r>
      <w:r w:rsidR="007548CE">
        <w:rPr>
          <w:rFonts w:cs="Times New Roman"/>
          <w:sz w:val="24"/>
          <w:szCs w:val="24"/>
        </w:rPr>
        <w:t>5</w:t>
      </w:r>
      <w:r>
        <w:rPr>
          <w:rFonts w:cs="Times New Roman"/>
          <w:sz w:val="24"/>
          <w:szCs w:val="24"/>
        </w:rPr>
        <w:t xml:space="preserve"> </w:t>
      </w:r>
      <w:r w:rsidR="00C24C33">
        <w:rPr>
          <w:rFonts w:cs="Times New Roman"/>
          <w:sz w:val="24"/>
          <w:szCs w:val="24"/>
        </w:rPr>
        <w:t xml:space="preserve">Pembaharuan posisi </w:t>
      </w:r>
      <w:r w:rsidR="00020836">
        <w:rPr>
          <w:rFonts w:cs="Times New Roman"/>
          <w:sz w:val="24"/>
          <w:szCs w:val="24"/>
        </w:rPr>
        <w:t xml:space="preserve">serigala </w:t>
      </w:r>
      <w:r w:rsidR="00C24C33">
        <w:rPr>
          <w:rFonts w:cs="Times New Roman"/>
          <w:sz w:val="24"/>
          <w:szCs w:val="24"/>
        </w:rPr>
        <w:t>pada GWO</w:t>
      </w:r>
    </w:p>
    <w:p w14:paraId="262CFBEA" w14:textId="6610B4BE" w:rsidR="00B21FD7" w:rsidRDefault="00337F41" w:rsidP="00B21FD7">
      <w:pPr>
        <w:rPr>
          <w:rFonts w:cs="Times New Roman"/>
          <w:sz w:val="24"/>
          <w:szCs w:val="24"/>
        </w:rPr>
      </w:pPr>
      <w:r w:rsidRPr="00337F41">
        <w:rPr>
          <w:rFonts w:cs="Times New Roman"/>
          <w:b/>
          <w:bCs/>
          <w:sz w:val="24"/>
          <w:szCs w:val="24"/>
        </w:rPr>
        <w:t>c. Menyerang Mangsa (</w:t>
      </w:r>
      <w:r w:rsidRPr="003223D7">
        <w:rPr>
          <w:rFonts w:cs="Times New Roman"/>
          <w:b/>
          <w:bCs/>
          <w:i/>
          <w:iCs/>
          <w:sz w:val="24"/>
          <w:szCs w:val="24"/>
        </w:rPr>
        <w:t>Attacking Prey</w:t>
      </w:r>
      <w:r w:rsidRPr="00337F41">
        <w:rPr>
          <w:rFonts w:cs="Times New Roman"/>
          <w:b/>
          <w:bCs/>
          <w:sz w:val="24"/>
          <w:szCs w:val="24"/>
        </w:rPr>
        <w:t>)</w:t>
      </w:r>
      <w:r w:rsidRPr="00337F41">
        <w:rPr>
          <w:rFonts w:cs="Times New Roman"/>
          <w:sz w:val="24"/>
          <w:szCs w:val="24"/>
        </w:rPr>
        <w:br/>
      </w:r>
      <w:r w:rsidR="00C626A1">
        <w:rPr>
          <w:rFonts w:eastAsia="Times New Roman" w:cs="Times New Roman"/>
          <w:sz w:val="24"/>
          <w:szCs w:val="24"/>
        </w:rPr>
        <w:t xml:space="preserve">             </w:t>
      </w:r>
      <w:r w:rsidR="003D3CAB" w:rsidRPr="003D3CAB">
        <w:rPr>
          <w:rFonts w:eastAsia="Times New Roman" w:cs="Times New Roman"/>
          <w:sz w:val="24"/>
          <w:szCs w:val="24"/>
        </w:rPr>
        <w:t xml:space="preserve">Fase terakhir terjadi ketika mangsa berhenti bergerak dan serigala abu-abu mulai melancarkan serangan. Untuk merepresentasikan proses mendekati mangsa ini, nilai </w:t>
      </w:r>
      <w:r w:rsidR="003D3CAB" w:rsidRPr="003D3CAB">
        <w:rPr>
          <w:rFonts w:eastAsia="Times New Roman" w:cs="Times New Roman"/>
          <w:i/>
          <w:iCs/>
          <w:sz w:val="24"/>
          <w:szCs w:val="24"/>
        </w:rPr>
        <w:t>a</w:t>
      </w:r>
      <w:r w:rsidR="003D3CAB" w:rsidRPr="003D3CAB">
        <w:rPr>
          <w:rFonts w:eastAsia="Times New Roman" w:cs="Times New Roman"/>
          <w:sz w:val="24"/>
          <w:szCs w:val="24"/>
        </w:rPr>
        <w:t xml:space="preserve"> diturunkan secara bertahap, yang otomatis mempersempit rentang fluktuasi A — dari [-2,2] menuju semakin kecil seiring </w:t>
      </w:r>
      <w:r w:rsidR="003D3CAB" w:rsidRPr="003D3CAB">
        <w:rPr>
          <w:rFonts w:eastAsia="Times New Roman" w:cs="Times New Roman"/>
          <w:i/>
          <w:iCs/>
          <w:sz w:val="24"/>
          <w:szCs w:val="24"/>
        </w:rPr>
        <w:t>a</w:t>
      </w:r>
      <w:r w:rsidR="003D3CAB" w:rsidRPr="003D3CAB">
        <w:rPr>
          <w:rFonts w:eastAsia="Times New Roman" w:cs="Times New Roman"/>
          <w:sz w:val="24"/>
          <w:szCs w:val="24"/>
        </w:rPr>
        <w:t xml:space="preserve"> berkurang dari 2 ke 0. Ketika nilai acak A berada dalam rentang [-1,1], posisi berikutnya dari </w:t>
      </w:r>
      <w:r w:rsidR="003D3CAB" w:rsidRPr="003D3CAB">
        <w:rPr>
          <w:rFonts w:eastAsia="Times New Roman" w:cs="Times New Roman"/>
          <w:sz w:val="24"/>
          <w:szCs w:val="24"/>
        </w:rPr>
        <w:lastRenderedPageBreak/>
        <w:t>agen pencarian dapat jatuh di titik mana pun antara posisinya saat ini dan posisi mangsa. Gambar 2.6(a) memperlihatkan bahwa kondisi |A|&lt;1 inilah yang mendorong serigala untuk bergerak menyerang ke arah mangsa</w:t>
      </w:r>
      <w:r w:rsidR="009D0922" w:rsidRPr="009D0922">
        <w:rPr>
          <w:rFonts w:eastAsia="Times New Roman" w:cs="Times New Roman"/>
          <w:sz w:val="24"/>
          <w:szCs w:val="24"/>
        </w:rPr>
        <w:t>.</w:t>
      </w:r>
    </w:p>
    <w:p w14:paraId="2E97C6D0" w14:textId="194F671F" w:rsidR="001E1764" w:rsidRDefault="00E24C4D" w:rsidP="00B21FD7">
      <w:pPr>
        <w:rPr>
          <w:rFonts w:cs="Times New Roman"/>
          <w:sz w:val="24"/>
          <w:szCs w:val="24"/>
        </w:rPr>
      </w:pPr>
      <w:r>
        <w:rPr>
          <w:noProof/>
        </w:rPr>
        <w:drawing>
          <wp:inline distT="0" distB="0" distL="0" distR="0" wp14:anchorId="1633E216" wp14:editId="496FB6DF">
            <wp:extent cx="4860925" cy="2077720"/>
            <wp:effectExtent l="0" t="0" r="0" b="0"/>
            <wp:docPr id="21363139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6313952" name=""/>
                    <pic:cNvPicPr/>
                  </pic:nvPicPr>
                  <pic:blipFill>
                    <a:blip r:embed="rId23"/>
                    <a:stretch>
                      <a:fillRect/>
                    </a:stretch>
                  </pic:blipFill>
                  <pic:spPr>
                    <a:xfrm>
                      <a:off x="0" y="0"/>
                      <a:ext cx="4860925" cy="2077720"/>
                    </a:xfrm>
                    <a:prstGeom prst="rect">
                      <a:avLst/>
                    </a:prstGeom>
                  </pic:spPr>
                </pic:pic>
              </a:graphicData>
            </a:graphic>
          </wp:inline>
        </w:drawing>
      </w:r>
    </w:p>
    <w:p w14:paraId="34CA93C2" w14:textId="4E22F50A" w:rsidR="00E24C4D" w:rsidRDefault="00E24C4D" w:rsidP="00E24C4D">
      <w:pPr>
        <w:jc w:val="center"/>
        <w:rPr>
          <w:rFonts w:cs="Times New Roman"/>
          <w:sz w:val="24"/>
          <w:szCs w:val="24"/>
        </w:rPr>
      </w:pPr>
      <w:r>
        <w:rPr>
          <w:rFonts w:cs="Times New Roman"/>
          <w:sz w:val="24"/>
          <w:szCs w:val="24"/>
        </w:rPr>
        <w:t>Gambar 2.</w:t>
      </w:r>
      <w:r w:rsidR="00346AD6">
        <w:rPr>
          <w:rFonts w:cs="Times New Roman"/>
          <w:sz w:val="24"/>
          <w:szCs w:val="24"/>
        </w:rPr>
        <w:t>6</w:t>
      </w:r>
      <w:r>
        <w:rPr>
          <w:rFonts w:cs="Times New Roman"/>
          <w:sz w:val="24"/>
          <w:szCs w:val="24"/>
        </w:rPr>
        <w:t xml:space="preserve"> </w:t>
      </w:r>
      <w:r w:rsidR="004E1E1D">
        <w:rPr>
          <w:rFonts w:cs="Times New Roman"/>
          <w:sz w:val="24"/>
          <w:szCs w:val="24"/>
        </w:rPr>
        <w:t xml:space="preserve">Menyerang mangsa vs mencari mangsa (Sumber: </w:t>
      </w:r>
      <w:r w:rsidR="004E1E1D">
        <w:rPr>
          <w:rFonts w:cs="Times New Roman"/>
          <w:sz w:val="24"/>
          <w:szCs w:val="24"/>
        </w:rPr>
        <w:fldChar w:fldCharType="begin" w:fldLock="1"/>
      </w:r>
      <w:r w:rsidR="000C31EC">
        <w:rPr>
          <w:rFonts w:cs="Times New Roman"/>
          <w:sz w:val="24"/>
          <w:szCs w:val="24"/>
        </w:rPr>
        <w:instrText>ADDIN CSL_CITATION {"citationItems":[{"id":"ITEM-1","itemData":{"DOI":"10.1016/j.advengsoft.2013.12.007","ISSN":"09659978","abstract":"This work proposes a new meta-heuristic called Grey Wolf Optimizer (GWO) inspired by grey wolves (Canis lupus). The GWO algorithm mimics the leadership hierarchy and hunting mechanism of grey wolves in nature. Four types of grey wolves such as alpha, beta, delta, and omega are employed for simulating the leadership hierarchy. In addition, the three main steps of hunting, searching for prey, encircling prey, and attacking prey, are implemented. The algorithm is then benchmarked on 29 well-known test functions, and the results are verified by a comparative study with Particle Swarm Optimization (PSO), Gravitational Search Algorithm (GSA), Differential Evolution (DE), Evolutionary Programming (EP), and Evolution Strategy (ES). The results show that the GWO algorithm is able to provide very competitive results compared to these well-known meta-heuristics. The paper also considers solving three classical engineering design problems (tension/compression spring, welded beam, and pressure vessel designs) and presents a real application of the proposed method in the field of optical engineering. The results of the classical engineering design problems and real application prove that the proposed algorithm is applicable to challenging problems with unknown search spaces. © 2013 Elsevier Ltd. All rights reserved.","author":[{"dropping-particle":"","family":"Mirjalili","given":"Seyedali","non-dropping-particle":"","parse-names":false,"suffix":""},{"dropping-particle":"","family":"Mirjalili","given":"Seyed Mohammad","non-dropping-particle":"","parse-names":false,"suffix":""},{"dropping-particle":"","family":"Lewis","given":"Andrew","non-dropping-particle":"","parse-names":false,"suffix":""}],"container-title":"Advances in Engineering Software","id":"ITEM-1","issued":{"date-parts":[["2014"]]},"page":"46-61","title":"Grey Wolf Optimizer","type":"article-journal","volume":"69"},"uris":["http://www.mendeley.com/documents/?uuid=a621d30d-92c7-494c-baab-5783da76a898"]}],"mendeley":{"formattedCitation":"(Mirjalili et al., 2014)","plainTextFormattedCitation":"(Mirjalili et al., 2014)","previouslyFormattedCitation":"(Mirjalili et al., 2014)"},"properties":{"noteIndex":0},"schema":"https://github.com/citation-style-language/schema/raw/master/csl-citation.json"}</w:instrText>
      </w:r>
      <w:r w:rsidR="004E1E1D">
        <w:rPr>
          <w:rFonts w:cs="Times New Roman"/>
          <w:sz w:val="24"/>
          <w:szCs w:val="24"/>
        </w:rPr>
        <w:fldChar w:fldCharType="separate"/>
      </w:r>
      <w:r w:rsidR="004E1E1D" w:rsidRPr="004E1E1D">
        <w:rPr>
          <w:rFonts w:cs="Times New Roman"/>
          <w:noProof/>
          <w:sz w:val="24"/>
          <w:szCs w:val="24"/>
        </w:rPr>
        <w:t>(Mirjalili et al., 2014)</w:t>
      </w:r>
      <w:r w:rsidR="004E1E1D">
        <w:rPr>
          <w:rFonts w:cs="Times New Roman"/>
          <w:sz w:val="24"/>
          <w:szCs w:val="24"/>
        </w:rPr>
        <w:fldChar w:fldCharType="end"/>
      </w:r>
      <w:r w:rsidR="004E1E1D">
        <w:rPr>
          <w:rFonts w:cs="Times New Roman"/>
          <w:sz w:val="24"/>
          <w:szCs w:val="24"/>
        </w:rPr>
        <w:t>)</w:t>
      </w:r>
    </w:p>
    <w:p w14:paraId="39327877" w14:textId="77777777" w:rsidR="007467F6" w:rsidRDefault="00216AAA" w:rsidP="00216AAA">
      <w:pPr>
        <w:rPr>
          <w:rFonts w:cs="Times New Roman"/>
          <w:b/>
          <w:bCs/>
          <w:sz w:val="24"/>
          <w:szCs w:val="24"/>
        </w:rPr>
      </w:pPr>
      <w:r>
        <w:rPr>
          <w:rFonts w:cs="Times New Roman"/>
          <w:b/>
          <w:bCs/>
          <w:sz w:val="24"/>
          <w:szCs w:val="24"/>
        </w:rPr>
        <w:t>d</w:t>
      </w:r>
      <w:r w:rsidRPr="00337F41">
        <w:rPr>
          <w:rFonts w:cs="Times New Roman"/>
          <w:b/>
          <w:bCs/>
          <w:sz w:val="24"/>
          <w:szCs w:val="24"/>
        </w:rPr>
        <w:t xml:space="preserve">. </w:t>
      </w:r>
      <w:r>
        <w:rPr>
          <w:rFonts w:cs="Times New Roman"/>
          <w:b/>
          <w:bCs/>
          <w:sz w:val="24"/>
          <w:szCs w:val="24"/>
        </w:rPr>
        <w:t>Mencari</w:t>
      </w:r>
      <w:r w:rsidRPr="00337F41">
        <w:rPr>
          <w:rFonts w:cs="Times New Roman"/>
          <w:b/>
          <w:bCs/>
          <w:sz w:val="24"/>
          <w:szCs w:val="24"/>
        </w:rPr>
        <w:t xml:space="preserve"> Mangsa (</w:t>
      </w:r>
      <w:r w:rsidR="007467F6">
        <w:rPr>
          <w:rFonts w:cs="Times New Roman"/>
          <w:b/>
          <w:bCs/>
          <w:i/>
          <w:iCs/>
          <w:sz w:val="24"/>
          <w:szCs w:val="24"/>
        </w:rPr>
        <w:t>Exploration</w:t>
      </w:r>
      <w:r w:rsidRPr="00337F41">
        <w:rPr>
          <w:rFonts w:cs="Times New Roman"/>
          <w:b/>
          <w:bCs/>
          <w:sz w:val="24"/>
          <w:szCs w:val="24"/>
        </w:rPr>
        <w:t>)</w:t>
      </w:r>
    </w:p>
    <w:p w14:paraId="66B1C9E0" w14:textId="056873EA" w:rsidR="00E8345F" w:rsidRPr="00E8345F" w:rsidRDefault="00E8345F" w:rsidP="00E8345F">
      <w:pPr>
        <w:ind w:firstLine="720"/>
        <w:rPr>
          <w:rFonts w:cs="Times New Roman"/>
          <w:sz w:val="24"/>
          <w:szCs w:val="24"/>
        </w:rPr>
      </w:pPr>
      <w:r w:rsidRPr="00E8345F">
        <w:rPr>
          <w:rFonts w:cs="Times New Roman"/>
          <w:sz w:val="24"/>
          <w:szCs w:val="24"/>
        </w:rPr>
        <w:t xml:space="preserve">Dalam proses pencariannya, serigala abu-abu umumnya bergerak berdasarkan posisi alpha, beta, dan delta. Mereka akan saling menjauh untuk mencari mangsa, lalu berkumpul kembali saat hendak menyerang. Untuk memodelkan perilaku menyebar ini secara matematis, kita memanfaatkan A dengan nilai acak lebih dari 1 atau kurang dari -1 sehingga agen pencarian terdorong untuk menjauh dari mangsa. Mekanisme ini memperkuat eksplorasi dan memungkinkan algoritma GWO melakukan pencarian secara global. Gambar </w:t>
      </w:r>
      <w:r w:rsidR="006A37C5">
        <w:rPr>
          <w:rFonts w:cs="Times New Roman"/>
          <w:sz w:val="24"/>
          <w:szCs w:val="24"/>
        </w:rPr>
        <w:t>2.</w:t>
      </w:r>
      <w:r w:rsidR="00346AD6">
        <w:rPr>
          <w:rFonts w:cs="Times New Roman"/>
          <w:sz w:val="24"/>
          <w:szCs w:val="24"/>
        </w:rPr>
        <w:t>6</w:t>
      </w:r>
      <w:r w:rsidRPr="00E8345F">
        <w:rPr>
          <w:rFonts w:cs="Times New Roman"/>
          <w:sz w:val="24"/>
          <w:szCs w:val="24"/>
        </w:rPr>
        <w:t>(b) memperlihatkan bahwa kondisi |A|&gt;1 memaksa serigala untuk menjauh dari mangsa dengan harapan dapat menemukan mangsa yang lebih baik.</w:t>
      </w:r>
    </w:p>
    <w:p w14:paraId="3C9E33D0" w14:textId="77777777" w:rsidR="00E8345F" w:rsidRPr="00E8345F" w:rsidRDefault="00E8345F" w:rsidP="00812BE9">
      <w:pPr>
        <w:ind w:firstLine="720"/>
        <w:rPr>
          <w:rFonts w:cs="Times New Roman"/>
          <w:sz w:val="24"/>
          <w:szCs w:val="24"/>
        </w:rPr>
      </w:pPr>
      <w:r w:rsidRPr="00E8345F">
        <w:rPr>
          <w:rFonts w:cs="Times New Roman"/>
          <w:sz w:val="24"/>
          <w:szCs w:val="24"/>
        </w:rPr>
        <w:t xml:space="preserve">Komponen lain dalam GWO yang mendukung eksplorasi adalah C. Seperti terlihat dalam Persamaan (3.4), vektor C berisi nilai-nilai acak dalam rentang [0,2]. Komponen ini memberikan bobot acak pada mangsa, baik untuk memperkuat (C&gt;1) maupun memperlemah (C&lt;1) pengaruh mangsa dalam menentukan jarak pada Persamaan (3.1). Hal ini membantu GWO menunjukkan perilaku yang lebih acak selama proses optimasi, sehingga mendukung </w:t>
      </w:r>
      <w:r w:rsidRPr="00E8345F">
        <w:rPr>
          <w:rFonts w:cs="Times New Roman"/>
          <w:sz w:val="24"/>
          <w:szCs w:val="24"/>
        </w:rPr>
        <w:lastRenderedPageBreak/>
        <w:t>eksplorasi dan menghindari jebakan solusi lokal. Perlu dicatat bahwa tidak seperti A yang menurun secara linear, C sengaja dirancang untuk selalu memberikan nilai acak sepanjang iterasi. Dengan demikian, eksplorasi tetap berlangsung tidak hanya di awal, tetapi juga hingga iterasi akhir. Komponen ini sangat bermanfaat ketika terjadi stagnasi pada solusi lokal, terutama di akhir iterasi.</w:t>
      </w:r>
    </w:p>
    <w:p w14:paraId="713F9969" w14:textId="77777777" w:rsidR="00E8345F" w:rsidRPr="00E8345F" w:rsidRDefault="00E8345F" w:rsidP="00812BE9">
      <w:pPr>
        <w:ind w:firstLine="720"/>
        <w:rPr>
          <w:rFonts w:cs="Times New Roman"/>
          <w:sz w:val="24"/>
          <w:szCs w:val="24"/>
        </w:rPr>
      </w:pPr>
      <w:r w:rsidRPr="00E8345F">
        <w:rPr>
          <w:rFonts w:cs="Times New Roman"/>
          <w:sz w:val="24"/>
          <w:szCs w:val="24"/>
        </w:rPr>
        <w:t>Vektor C juga dapat dimaknai sebagai representasi hambatan alam yang ditemui serigala saat mendekati mangsa. Di alam liar, berbagai rintangan kerap menghalangi jalur perburuan serigala, membuat mereka tidak dapat mendekati mangsa dengan cepat dan mudah. Fungsinya persis seperti yang dilakukan vektor C. Tergantung pada posisi serigala, vektor ini dapat secara acak memberi bobot pada mangsa, sehingga mangsa menjadi lebih sulit dan lebih jauh untuk dijangkau, atau sebaliknya.</w:t>
      </w:r>
    </w:p>
    <w:p w14:paraId="12645FBF" w14:textId="49B84921" w:rsidR="00216AAA" w:rsidRDefault="00E8345F" w:rsidP="00812BE9">
      <w:pPr>
        <w:ind w:firstLine="720"/>
        <w:rPr>
          <w:rFonts w:cs="Times New Roman"/>
          <w:sz w:val="24"/>
          <w:szCs w:val="24"/>
        </w:rPr>
      </w:pPr>
      <w:r w:rsidRPr="00E8345F">
        <w:rPr>
          <w:rFonts w:cs="Times New Roman"/>
          <w:sz w:val="24"/>
          <w:szCs w:val="24"/>
        </w:rPr>
        <w:t>Secara ringkas, proses pencarian dalam algoritma GWO dimulai dengan membentuk populasi acak serigala abu-abu yang merupakan calon solusi. Sepanjang iterasi berlangsung, serigala alpha, beta, dan delta akan memperkirakan posisi mangsa yang paling mungkin. Setiap calon solusi kemudian memperbarui jaraknya dari mangsa. Parameter a secara bertahap dikurangi dari 2 menjadi 0 untuk mengatur keseimbangan antara eksplorasi di awal dan eksploitasi di akhir. Calon solusi akan cenderung menjauh dari mangsa saat |A|&gt;1 dan mendekat saat |A|&lt;1. Algoritma GWO akan berakhir setelah kriteria penghentian terpenuhi.</w:t>
      </w:r>
      <w:r w:rsidR="00216AAA" w:rsidRPr="00337F41">
        <w:rPr>
          <w:rFonts w:cs="Times New Roman"/>
          <w:sz w:val="24"/>
          <w:szCs w:val="24"/>
        </w:rPr>
        <w:br/>
      </w:r>
      <w:r w:rsidR="009D1059">
        <w:rPr>
          <w:rFonts w:cs="Times New Roman"/>
          <w:sz w:val="24"/>
          <w:szCs w:val="24"/>
        </w:rPr>
        <w:tab/>
        <w:t xml:space="preserve">Berikut ini adalah </w:t>
      </w:r>
      <w:r w:rsidR="009D1059" w:rsidRPr="005F11C7">
        <w:rPr>
          <w:rFonts w:cs="Times New Roman"/>
          <w:i/>
          <w:iCs/>
          <w:sz w:val="24"/>
          <w:szCs w:val="24"/>
        </w:rPr>
        <w:t>pseudo code</w:t>
      </w:r>
      <w:r w:rsidR="009D1059">
        <w:rPr>
          <w:rFonts w:cs="Times New Roman"/>
          <w:sz w:val="24"/>
          <w:szCs w:val="24"/>
        </w:rPr>
        <w:t xml:space="preserve"> </w:t>
      </w:r>
      <w:r w:rsidR="005F11C7">
        <w:rPr>
          <w:rFonts w:cs="Times New Roman"/>
          <w:sz w:val="24"/>
          <w:szCs w:val="24"/>
        </w:rPr>
        <w:t>algoritma GWO</w:t>
      </w:r>
    </w:p>
    <w:tbl>
      <w:tblPr>
        <w:tblStyle w:val="TableGrid"/>
        <w:tblW w:w="0" w:type="auto"/>
        <w:tblLook w:val="04A0" w:firstRow="1" w:lastRow="0" w:firstColumn="1" w:lastColumn="0" w:noHBand="0" w:noVBand="1"/>
      </w:tblPr>
      <w:tblGrid>
        <w:gridCol w:w="7645"/>
      </w:tblGrid>
      <w:tr w:rsidR="00594C0B" w:rsidRPr="009E5A2A" w14:paraId="51F2EF54" w14:textId="77777777" w:rsidTr="00594C0B">
        <w:tc>
          <w:tcPr>
            <w:tcW w:w="7645" w:type="dxa"/>
          </w:tcPr>
          <w:p w14:paraId="6D05D632" w14:textId="0B9FA2F4" w:rsidR="00720EB1" w:rsidRPr="00720EB1" w:rsidRDefault="00720EB1" w:rsidP="006D534C">
            <w:pPr>
              <w:rPr>
                <w:rFonts w:ascii="Courier New" w:hAnsi="Courier New" w:cs="Courier New"/>
                <w:sz w:val="20"/>
                <w:szCs w:val="20"/>
              </w:rPr>
            </w:pPr>
            <w:r w:rsidRPr="00720EB1">
              <w:rPr>
                <w:rFonts w:ascii="Courier New" w:hAnsi="Courier New" w:cs="Courier New"/>
                <w:b/>
                <w:bCs/>
                <w:sz w:val="20"/>
                <w:szCs w:val="20"/>
              </w:rPr>
              <w:t>Inisialisasi</w:t>
            </w:r>
            <w:r w:rsidRPr="00720EB1">
              <w:rPr>
                <w:rFonts w:ascii="Courier New" w:hAnsi="Courier New" w:cs="Courier New"/>
                <w:sz w:val="20"/>
                <w:szCs w:val="20"/>
              </w:rPr>
              <w:t> populasi serigala abu-abu </w:t>
            </w:r>
            <m:oMath>
              <m:sSub>
                <m:sSubPr>
                  <m:ctrlPr>
                    <w:rPr>
                      <w:rFonts w:ascii="Cambria Math" w:hAnsi="Cambria Math" w:cs="Courier New"/>
                      <w:sz w:val="20"/>
                      <w:szCs w:val="20"/>
                    </w:rPr>
                  </m:ctrlPr>
                </m:sSubPr>
                <m:e>
                  <m:r>
                    <w:rPr>
                      <w:rFonts w:ascii="Cambria Math" w:hAnsi="Cambria Math" w:cs="Courier New"/>
                      <w:sz w:val="20"/>
                      <w:szCs w:val="20"/>
                    </w:rPr>
                    <m:t>X</m:t>
                  </m:r>
                </m:e>
                <m:sub>
                  <m:r>
                    <w:rPr>
                      <w:rFonts w:ascii="Cambria Math" w:hAnsi="Cambria Math" w:cs="Courier New"/>
                      <w:sz w:val="20"/>
                      <w:szCs w:val="20"/>
                    </w:rPr>
                    <m:t>i</m:t>
                  </m:r>
                </m:sub>
              </m:sSub>
            </m:oMath>
            <w:r w:rsidRPr="00720EB1">
              <w:rPr>
                <w:rFonts w:ascii="Courier New" w:hAnsi="Courier New" w:cs="Courier New"/>
                <w:sz w:val="20"/>
                <w:szCs w:val="20"/>
              </w:rPr>
              <w:t> (i = 1, 2, ..., n)</w:t>
            </w:r>
          </w:p>
          <w:p w14:paraId="13F73ADF" w14:textId="77777777" w:rsidR="00720EB1" w:rsidRPr="00720EB1" w:rsidRDefault="00720EB1" w:rsidP="006D534C">
            <w:pPr>
              <w:rPr>
                <w:rFonts w:ascii="Courier New" w:hAnsi="Courier New" w:cs="Courier New"/>
                <w:sz w:val="20"/>
                <w:szCs w:val="20"/>
              </w:rPr>
            </w:pPr>
            <w:r w:rsidRPr="00720EB1">
              <w:rPr>
                <w:rFonts w:ascii="Courier New" w:hAnsi="Courier New" w:cs="Courier New"/>
                <w:b/>
                <w:bCs/>
                <w:sz w:val="20"/>
                <w:szCs w:val="20"/>
              </w:rPr>
              <w:t>Inisialisasi</w:t>
            </w:r>
            <w:r w:rsidRPr="00720EB1">
              <w:rPr>
                <w:rFonts w:ascii="Courier New" w:hAnsi="Courier New" w:cs="Courier New"/>
                <w:sz w:val="20"/>
                <w:szCs w:val="20"/>
              </w:rPr>
              <w:t> parameter a, A, dan C</w:t>
            </w:r>
          </w:p>
          <w:p w14:paraId="0E9A367C" w14:textId="77777777" w:rsidR="00720EB1" w:rsidRPr="00720EB1" w:rsidRDefault="00720EB1" w:rsidP="006D534C">
            <w:pPr>
              <w:rPr>
                <w:rFonts w:ascii="Courier New" w:hAnsi="Courier New" w:cs="Courier New"/>
                <w:sz w:val="20"/>
                <w:szCs w:val="20"/>
              </w:rPr>
            </w:pPr>
            <w:r w:rsidRPr="00720EB1">
              <w:rPr>
                <w:rFonts w:ascii="Courier New" w:hAnsi="Courier New" w:cs="Courier New"/>
                <w:b/>
                <w:bCs/>
                <w:sz w:val="20"/>
                <w:szCs w:val="20"/>
              </w:rPr>
              <w:t>Hitung</w:t>
            </w:r>
            <w:r w:rsidRPr="00720EB1">
              <w:rPr>
                <w:rFonts w:ascii="Courier New" w:hAnsi="Courier New" w:cs="Courier New"/>
                <w:sz w:val="20"/>
                <w:szCs w:val="20"/>
              </w:rPr>
              <w:t> nilai </w:t>
            </w:r>
            <w:r w:rsidRPr="00720EB1">
              <w:rPr>
                <w:rFonts w:ascii="Courier New" w:hAnsi="Courier New" w:cs="Courier New"/>
                <w:i/>
                <w:iCs/>
                <w:sz w:val="20"/>
                <w:szCs w:val="20"/>
              </w:rPr>
              <w:t>fitness</w:t>
            </w:r>
            <w:r w:rsidRPr="00720EB1">
              <w:rPr>
                <w:rFonts w:ascii="Courier New" w:hAnsi="Courier New" w:cs="Courier New"/>
                <w:sz w:val="20"/>
                <w:szCs w:val="20"/>
              </w:rPr>
              <w:t> untuk setiap agen pencarian</w:t>
            </w:r>
          </w:p>
          <w:p w14:paraId="4D28F2BC" w14:textId="3614B33D" w:rsidR="00720EB1" w:rsidRPr="00720EB1" w:rsidRDefault="00720EB1" w:rsidP="006D534C">
            <w:pPr>
              <w:rPr>
                <w:rFonts w:ascii="Courier New" w:hAnsi="Courier New" w:cs="Courier New"/>
                <w:sz w:val="20"/>
                <w:szCs w:val="20"/>
              </w:rPr>
            </w:pPr>
            <w:r w:rsidRPr="00720EB1">
              <w:rPr>
                <w:rFonts w:ascii="Courier New" w:hAnsi="Courier New" w:cs="Courier New"/>
                <w:b/>
                <w:bCs/>
                <w:sz w:val="20"/>
                <w:szCs w:val="20"/>
              </w:rPr>
              <w:t>Tentukan</w:t>
            </w:r>
            <w:r w:rsidRPr="00720EB1">
              <w:rPr>
                <w:rFonts w:ascii="Courier New" w:hAnsi="Courier New" w:cs="Courier New"/>
                <w:sz w:val="20"/>
                <w:szCs w:val="20"/>
              </w:rPr>
              <w:t>:</w:t>
            </w:r>
            <w:r w:rsidRPr="00720EB1">
              <w:rPr>
                <w:rFonts w:ascii="Courier New" w:hAnsi="Courier New" w:cs="Courier New"/>
                <w:sz w:val="20"/>
                <w:szCs w:val="20"/>
              </w:rPr>
              <w:br/>
            </w:r>
            <m:oMath>
              <m:sSub>
                <m:sSubPr>
                  <m:ctrlPr>
                    <w:rPr>
                      <w:rFonts w:ascii="Cambria Math" w:hAnsi="Cambria Math" w:cs="Courier New"/>
                      <w:sz w:val="20"/>
                      <w:szCs w:val="20"/>
                    </w:rPr>
                  </m:ctrlPr>
                </m:sSubPr>
                <m:e>
                  <m:r>
                    <w:rPr>
                      <w:rFonts w:ascii="Cambria Math" w:hAnsi="Cambria Math" w:cs="Courier New"/>
                      <w:sz w:val="20"/>
                      <w:szCs w:val="20"/>
                    </w:rPr>
                    <m:t>X</m:t>
                  </m:r>
                </m:e>
                <m:sub>
                  <m:r>
                    <w:rPr>
                      <w:rFonts w:ascii="Cambria Math" w:hAnsi="Cambria Math" w:cs="Courier New"/>
                      <w:sz w:val="20"/>
                      <w:szCs w:val="20"/>
                    </w:rPr>
                    <m:t>α</m:t>
                  </m:r>
                </m:sub>
              </m:sSub>
            </m:oMath>
            <w:r w:rsidRPr="00720EB1">
              <w:rPr>
                <w:rFonts w:ascii="Courier New" w:hAnsi="Courier New" w:cs="Courier New"/>
                <w:sz w:val="20"/>
                <w:szCs w:val="20"/>
              </w:rPr>
              <w:t> = agen pencarian dengan </w:t>
            </w:r>
            <w:r w:rsidRPr="00720EB1">
              <w:rPr>
                <w:rFonts w:ascii="Courier New" w:hAnsi="Courier New" w:cs="Courier New"/>
                <w:i/>
                <w:iCs/>
                <w:sz w:val="20"/>
                <w:szCs w:val="20"/>
              </w:rPr>
              <w:t>fitness</w:t>
            </w:r>
            <w:r w:rsidRPr="00720EB1">
              <w:rPr>
                <w:rFonts w:ascii="Courier New" w:hAnsi="Courier New" w:cs="Courier New"/>
                <w:sz w:val="20"/>
                <w:szCs w:val="20"/>
              </w:rPr>
              <w:t> terbaik</w:t>
            </w:r>
            <w:r w:rsidRPr="00720EB1">
              <w:rPr>
                <w:rFonts w:ascii="Courier New" w:hAnsi="Courier New" w:cs="Courier New"/>
                <w:sz w:val="20"/>
                <w:szCs w:val="20"/>
              </w:rPr>
              <w:br/>
            </w:r>
            <m:oMath>
              <m:sSub>
                <m:sSubPr>
                  <m:ctrlPr>
                    <w:rPr>
                      <w:rFonts w:ascii="Cambria Math" w:hAnsi="Cambria Math" w:cs="Courier New"/>
                      <w:sz w:val="20"/>
                      <w:szCs w:val="20"/>
                    </w:rPr>
                  </m:ctrlPr>
                </m:sSubPr>
                <m:e>
                  <m:r>
                    <w:rPr>
                      <w:rFonts w:ascii="Cambria Math" w:hAnsi="Cambria Math" w:cs="Courier New"/>
                      <w:sz w:val="20"/>
                      <w:szCs w:val="20"/>
                    </w:rPr>
                    <m:t>X</m:t>
                  </m:r>
                </m:e>
                <m:sub>
                  <m:r>
                    <w:rPr>
                      <w:rFonts w:ascii="Cambria Math" w:hAnsi="Cambria Math" w:cs="Courier New"/>
                      <w:sz w:val="20"/>
                      <w:szCs w:val="20"/>
                    </w:rPr>
                    <m:t>β</m:t>
                  </m:r>
                </m:sub>
              </m:sSub>
            </m:oMath>
            <w:r w:rsidRPr="00720EB1">
              <w:rPr>
                <w:rFonts w:ascii="Courier New" w:hAnsi="Courier New" w:cs="Courier New"/>
                <w:sz w:val="20"/>
                <w:szCs w:val="20"/>
              </w:rPr>
              <w:t> = agen pencarian dengan </w:t>
            </w:r>
            <w:r w:rsidRPr="00720EB1">
              <w:rPr>
                <w:rFonts w:ascii="Courier New" w:hAnsi="Courier New" w:cs="Courier New"/>
                <w:i/>
                <w:iCs/>
                <w:sz w:val="20"/>
                <w:szCs w:val="20"/>
              </w:rPr>
              <w:t>fitness</w:t>
            </w:r>
            <w:r w:rsidRPr="00720EB1">
              <w:rPr>
                <w:rFonts w:ascii="Courier New" w:hAnsi="Courier New" w:cs="Courier New"/>
                <w:sz w:val="20"/>
                <w:szCs w:val="20"/>
              </w:rPr>
              <w:t> terbaik kedua</w:t>
            </w:r>
            <w:r w:rsidRPr="00720EB1">
              <w:rPr>
                <w:rFonts w:ascii="Courier New" w:hAnsi="Courier New" w:cs="Courier New"/>
                <w:sz w:val="20"/>
                <w:szCs w:val="20"/>
              </w:rPr>
              <w:br/>
            </w:r>
            <m:oMath>
              <m:sSub>
                <m:sSubPr>
                  <m:ctrlPr>
                    <w:rPr>
                      <w:rFonts w:ascii="Cambria Math" w:hAnsi="Cambria Math" w:cs="Courier New"/>
                      <w:sz w:val="20"/>
                      <w:szCs w:val="20"/>
                    </w:rPr>
                  </m:ctrlPr>
                </m:sSubPr>
                <m:e>
                  <m:r>
                    <w:rPr>
                      <w:rFonts w:ascii="Cambria Math" w:hAnsi="Cambria Math" w:cs="Courier New"/>
                      <w:sz w:val="20"/>
                      <w:szCs w:val="20"/>
                    </w:rPr>
                    <m:t>X</m:t>
                  </m:r>
                </m:e>
                <m:sub>
                  <m:r>
                    <w:rPr>
                      <w:rFonts w:ascii="Cambria Math" w:hAnsi="Cambria Math" w:cs="Courier New"/>
                      <w:sz w:val="20"/>
                      <w:szCs w:val="20"/>
                    </w:rPr>
                    <m:t>δ</m:t>
                  </m:r>
                </m:sub>
              </m:sSub>
            </m:oMath>
            <w:r w:rsidRPr="00720EB1">
              <w:rPr>
                <w:rFonts w:ascii="Courier New" w:hAnsi="Courier New" w:cs="Courier New"/>
                <w:sz w:val="20"/>
                <w:szCs w:val="20"/>
              </w:rPr>
              <w:t> = agen pencarian dengan </w:t>
            </w:r>
            <w:r w:rsidRPr="00720EB1">
              <w:rPr>
                <w:rFonts w:ascii="Courier New" w:hAnsi="Courier New" w:cs="Courier New"/>
                <w:i/>
                <w:iCs/>
                <w:sz w:val="20"/>
                <w:szCs w:val="20"/>
              </w:rPr>
              <w:t>fitness</w:t>
            </w:r>
            <w:r w:rsidRPr="00720EB1">
              <w:rPr>
                <w:rFonts w:ascii="Courier New" w:hAnsi="Courier New" w:cs="Courier New"/>
                <w:sz w:val="20"/>
                <w:szCs w:val="20"/>
              </w:rPr>
              <w:t> terbaik ketiga</w:t>
            </w:r>
          </w:p>
          <w:p w14:paraId="36F4FF46" w14:textId="225D838D" w:rsidR="00720EB1" w:rsidRPr="00720EB1" w:rsidRDefault="006A5DDF" w:rsidP="006D534C">
            <w:pPr>
              <w:rPr>
                <w:rFonts w:ascii="Courier New" w:hAnsi="Courier New" w:cs="Courier New"/>
                <w:sz w:val="20"/>
                <w:szCs w:val="20"/>
              </w:rPr>
            </w:pPr>
            <w:r w:rsidRPr="009E5A2A">
              <w:rPr>
                <w:rFonts w:ascii="Courier New" w:hAnsi="Courier New" w:cs="Courier New"/>
                <w:b/>
                <w:bCs/>
                <w:sz w:val="20"/>
                <w:szCs w:val="20"/>
              </w:rPr>
              <w:lastRenderedPageBreak/>
              <w:t>While</w:t>
            </w:r>
            <w:r w:rsidR="00720EB1" w:rsidRPr="00720EB1">
              <w:rPr>
                <w:rFonts w:ascii="Courier New" w:hAnsi="Courier New" w:cs="Courier New"/>
                <w:sz w:val="20"/>
                <w:szCs w:val="20"/>
              </w:rPr>
              <w:t xml:space="preserve"> (t &lt; jumlah iterasi maksimum) </w:t>
            </w:r>
            <w:r w:rsidRPr="009E5A2A">
              <w:rPr>
                <w:rFonts w:ascii="Courier New" w:hAnsi="Courier New" w:cs="Courier New"/>
                <w:b/>
                <w:bCs/>
                <w:sz w:val="20"/>
                <w:szCs w:val="20"/>
              </w:rPr>
              <w:t>do</w:t>
            </w:r>
            <w:r w:rsidR="00720EB1" w:rsidRPr="00720EB1">
              <w:rPr>
                <w:rFonts w:ascii="Courier New" w:hAnsi="Courier New" w:cs="Courier New"/>
                <w:sz w:val="20"/>
                <w:szCs w:val="20"/>
              </w:rPr>
              <w:br/>
              <w:t>    </w:t>
            </w:r>
            <w:r w:rsidRPr="009E5A2A">
              <w:rPr>
                <w:rFonts w:ascii="Courier New" w:hAnsi="Courier New" w:cs="Courier New"/>
                <w:b/>
                <w:bCs/>
                <w:sz w:val="20"/>
                <w:szCs w:val="20"/>
              </w:rPr>
              <w:t>For</w:t>
            </w:r>
            <w:r w:rsidR="00720EB1" w:rsidRPr="00720EB1">
              <w:rPr>
                <w:rFonts w:ascii="Courier New" w:hAnsi="Courier New" w:cs="Courier New"/>
                <w:sz w:val="20"/>
                <w:szCs w:val="20"/>
              </w:rPr>
              <w:t> setiap agen pencarian:</w:t>
            </w:r>
            <w:r w:rsidR="00720EB1" w:rsidRPr="00720EB1">
              <w:rPr>
                <w:rFonts w:ascii="Courier New" w:hAnsi="Courier New" w:cs="Courier New"/>
                <w:sz w:val="20"/>
                <w:szCs w:val="20"/>
              </w:rPr>
              <w:br/>
              <w:t>   </w:t>
            </w:r>
            <w:r w:rsidR="000A2ED6" w:rsidRPr="009E5A2A">
              <w:rPr>
                <w:rFonts w:ascii="Courier New" w:hAnsi="Courier New" w:cs="Courier New"/>
                <w:sz w:val="20"/>
                <w:szCs w:val="20"/>
              </w:rPr>
              <w:t xml:space="preserve"> </w:t>
            </w:r>
            <w:r w:rsidR="00720EB1" w:rsidRPr="00720EB1">
              <w:rPr>
                <w:rFonts w:ascii="Courier New" w:hAnsi="Courier New" w:cs="Courier New"/>
                <w:sz w:val="20"/>
                <w:szCs w:val="20"/>
              </w:rPr>
              <w:t>Perbarui posisi agen pencarian menggunakan </w:t>
            </w:r>
            <w:r w:rsidR="00720EB1" w:rsidRPr="00720EB1">
              <w:rPr>
                <w:rFonts w:ascii="Courier New" w:hAnsi="Courier New" w:cs="Courier New"/>
                <w:b/>
                <w:bCs/>
                <w:sz w:val="20"/>
                <w:szCs w:val="20"/>
              </w:rPr>
              <w:t>Persamaan (</w:t>
            </w:r>
            <w:r w:rsidRPr="009E5A2A">
              <w:rPr>
                <w:rFonts w:ascii="Courier New" w:hAnsi="Courier New" w:cs="Courier New"/>
                <w:b/>
                <w:bCs/>
                <w:sz w:val="20"/>
                <w:szCs w:val="20"/>
              </w:rPr>
              <w:t>2.12</w:t>
            </w:r>
            <w:r w:rsidR="00720EB1" w:rsidRPr="00720EB1">
              <w:rPr>
                <w:rFonts w:ascii="Courier New" w:hAnsi="Courier New" w:cs="Courier New"/>
                <w:b/>
                <w:bCs/>
                <w:sz w:val="20"/>
                <w:szCs w:val="20"/>
              </w:rPr>
              <w:t>)</w:t>
            </w:r>
            <w:r w:rsidR="00720EB1" w:rsidRPr="00720EB1">
              <w:rPr>
                <w:rFonts w:ascii="Courier New" w:hAnsi="Courier New" w:cs="Courier New"/>
                <w:sz w:val="20"/>
                <w:szCs w:val="20"/>
              </w:rPr>
              <w:br/>
              <w:t>    </w:t>
            </w:r>
            <w:r w:rsidR="00625369" w:rsidRPr="009E5A2A">
              <w:rPr>
                <w:rFonts w:ascii="Courier New" w:hAnsi="Courier New" w:cs="Courier New"/>
                <w:b/>
                <w:bCs/>
                <w:sz w:val="20"/>
                <w:szCs w:val="20"/>
              </w:rPr>
              <w:t>End For</w:t>
            </w:r>
            <w:r w:rsidR="00720EB1" w:rsidRPr="00720EB1">
              <w:rPr>
                <w:rFonts w:ascii="Courier New" w:hAnsi="Courier New" w:cs="Courier New"/>
                <w:sz w:val="20"/>
                <w:szCs w:val="20"/>
              </w:rPr>
              <w:br/>
              <w:t>    Perbarui nilai a, A, dan C</w:t>
            </w:r>
            <w:r w:rsidR="00720EB1" w:rsidRPr="00720EB1">
              <w:rPr>
                <w:rFonts w:ascii="Courier New" w:hAnsi="Courier New" w:cs="Courier New"/>
                <w:sz w:val="20"/>
                <w:szCs w:val="20"/>
              </w:rPr>
              <w:br/>
              <w:t>    Hitung nilai </w:t>
            </w:r>
            <w:r w:rsidR="00720EB1" w:rsidRPr="00720EB1">
              <w:rPr>
                <w:rFonts w:ascii="Courier New" w:hAnsi="Courier New" w:cs="Courier New"/>
                <w:i/>
                <w:iCs/>
                <w:sz w:val="20"/>
                <w:szCs w:val="20"/>
              </w:rPr>
              <w:t>fitness</w:t>
            </w:r>
            <w:r w:rsidR="00720EB1" w:rsidRPr="00720EB1">
              <w:rPr>
                <w:rFonts w:ascii="Courier New" w:hAnsi="Courier New" w:cs="Courier New"/>
                <w:sz w:val="20"/>
                <w:szCs w:val="20"/>
              </w:rPr>
              <w:t> untuk semua agen pencarian</w:t>
            </w:r>
            <w:r w:rsidR="00720EB1" w:rsidRPr="00720EB1">
              <w:rPr>
                <w:rFonts w:ascii="Courier New" w:hAnsi="Courier New" w:cs="Courier New"/>
                <w:sz w:val="20"/>
                <w:szCs w:val="20"/>
              </w:rPr>
              <w:br/>
              <w:t>    Perbarui </w:t>
            </w:r>
            <m:oMath>
              <m:sSub>
                <m:sSubPr>
                  <m:ctrlPr>
                    <w:rPr>
                      <w:rFonts w:ascii="Cambria Math" w:hAnsi="Cambria Math" w:cs="Courier New"/>
                      <w:sz w:val="20"/>
                      <w:szCs w:val="20"/>
                    </w:rPr>
                  </m:ctrlPr>
                </m:sSubPr>
                <m:e>
                  <m:r>
                    <w:rPr>
                      <w:rFonts w:ascii="Cambria Math" w:hAnsi="Cambria Math" w:cs="Courier New"/>
                      <w:sz w:val="20"/>
                      <w:szCs w:val="20"/>
                    </w:rPr>
                    <m:t>X</m:t>
                  </m:r>
                </m:e>
                <m:sub>
                  <m:r>
                    <w:rPr>
                      <w:rFonts w:ascii="Cambria Math" w:hAnsi="Cambria Math" w:cs="Courier New"/>
                      <w:sz w:val="20"/>
                      <w:szCs w:val="20"/>
                    </w:rPr>
                    <m:t>α</m:t>
                  </m:r>
                </m:sub>
              </m:sSub>
            </m:oMath>
            <w:r w:rsidR="00720EB1" w:rsidRPr="00720EB1">
              <w:rPr>
                <w:rFonts w:ascii="Courier New" w:hAnsi="Courier New" w:cs="Courier New"/>
                <w:sz w:val="20"/>
                <w:szCs w:val="20"/>
              </w:rPr>
              <w:t>, </w:t>
            </w:r>
            <m:oMath>
              <m:sSub>
                <m:sSubPr>
                  <m:ctrlPr>
                    <w:rPr>
                      <w:rFonts w:ascii="Cambria Math" w:hAnsi="Cambria Math" w:cs="Courier New"/>
                      <w:sz w:val="20"/>
                      <w:szCs w:val="20"/>
                    </w:rPr>
                  </m:ctrlPr>
                </m:sSubPr>
                <m:e>
                  <m:r>
                    <w:rPr>
                      <w:rFonts w:ascii="Cambria Math" w:hAnsi="Cambria Math" w:cs="Courier New"/>
                      <w:sz w:val="20"/>
                      <w:szCs w:val="20"/>
                    </w:rPr>
                    <m:t>X</m:t>
                  </m:r>
                </m:e>
                <m:sub>
                  <m:r>
                    <w:rPr>
                      <w:rFonts w:ascii="Cambria Math" w:hAnsi="Cambria Math" w:cs="Courier New"/>
                      <w:sz w:val="20"/>
                      <w:szCs w:val="20"/>
                    </w:rPr>
                    <m:t>β</m:t>
                  </m:r>
                </m:sub>
              </m:sSub>
            </m:oMath>
            <w:r w:rsidR="00720EB1" w:rsidRPr="00720EB1">
              <w:rPr>
                <w:rFonts w:ascii="Courier New" w:hAnsi="Courier New" w:cs="Courier New"/>
                <w:sz w:val="20"/>
                <w:szCs w:val="20"/>
              </w:rPr>
              <w:t>, dan </w:t>
            </w:r>
            <m:oMath>
              <m:sSub>
                <m:sSubPr>
                  <m:ctrlPr>
                    <w:rPr>
                      <w:rFonts w:ascii="Cambria Math" w:hAnsi="Cambria Math" w:cs="Courier New"/>
                      <w:sz w:val="20"/>
                      <w:szCs w:val="20"/>
                    </w:rPr>
                  </m:ctrlPr>
                </m:sSubPr>
                <m:e>
                  <m:r>
                    <w:rPr>
                      <w:rFonts w:ascii="Cambria Math" w:hAnsi="Cambria Math" w:cs="Courier New"/>
                      <w:sz w:val="20"/>
                      <w:szCs w:val="20"/>
                    </w:rPr>
                    <m:t>X</m:t>
                  </m:r>
                </m:e>
                <m:sub>
                  <m:r>
                    <w:rPr>
                      <w:rFonts w:ascii="Cambria Math" w:hAnsi="Cambria Math" w:cs="Courier New"/>
                      <w:sz w:val="20"/>
                      <w:szCs w:val="20"/>
                    </w:rPr>
                    <m:t>δ</m:t>
                  </m:r>
                </m:sub>
              </m:sSub>
            </m:oMath>
            <w:r w:rsidR="00720EB1" w:rsidRPr="00720EB1">
              <w:rPr>
                <w:rFonts w:ascii="Courier New" w:hAnsi="Courier New" w:cs="Courier New"/>
                <w:sz w:val="20"/>
                <w:szCs w:val="20"/>
              </w:rPr>
              <w:br/>
              <w:t>    t = t + 1</w:t>
            </w:r>
          </w:p>
          <w:p w14:paraId="6FF1E643" w14:textId="4AA1E908" w:rsidR="00720EB1" w:rsidRPr="00720EB1" w:rsidRDefault="00625369" w:rsidP="00625369">
            <w:pPr>
              <w:rPr>
                <w:rFonts w:ascii="Courier New" w:hAnsi="Courier New" w:cs="Courier New"/>
                <w:sz w:val="20"/>
                <w:szCs w:val="20"/>
              </w:rPr>
            </w:pPr>
            <w:r w:rsidRPr="009E5A2A">
              <w:rPr>
                <w:rFonts w:ascii="Courier New" w:hAnsi="Courier New" w:cs="Courier New"/>
                <w:b/>
                <w:bCs/>
                <w:sz w:val="20"/>
                <w:szCs w:val="20"/>
              </w:rPr>
              <w:t>End While</w:t>
            </w:r>
          </w:p>
          <w:p w14:paraId="2E1B7D45" w14:textId="31D1389F" w:rsidR="00720EB1" w:rsidRPr="00720EB1" w:rsidRDefault="00720EB1" w:rsidP="00625369">
            <w:pPr>
              <w:rPr>
                <w:rFonts w:ascii="Courier New" w:hAnsi="Courier New" w:cs="Courier New"/>
                <w:sz w:val="20"/>
                <w:szCs w:val="20"/>
              </w:rPr>
            </w:pPr>
            <w:r w:rsidRPr="00720EB1">
              <w:rPr>
                <w:rFonts w:ascii="Courier New" w:hAnsi="Courier New" w:cs="Courier New"/>
                <w:b/>
                <w:bCs/>
                <w:sz w:val="20"/>
                <w:szCs w:val="20"/>
              </w:rPr>
              <w:t>Kembalikan</w:t>
            </w:r>
            <w:r w:rsidRPr="00720EB1">
              <w:rPr>
                <w:rFonts w:ascii="Courier New" w:hAnsi="Courier New" w:cs="Courier New"/>
                <w:sz w:val="20"/>
                <w:szCs w:val="20"/>
              </w:rPr>
              <w:t> </w:t>
            </w:r>
            <m:oMath>
              <m:sSub>
                <m:sSubPr>
                  <m:ctrlPr>
                    <w:rPr>
                      <w:rFonts w:ascii="Cambria Math" w:hAnsi="Cambria Math" w:cs="Courier New"/>
                      <w:sz w:val="20"/>
                      <w:szCs w:val="20"/>
                    </w:rPr>
                  </m:ctrlPr>
                </m:sSubPr>
                <m:e>
                  <m:r>
                    <w:rPr>
                      <w:rFonts w:ascii="Cambria Math" w:hAnsi="Cambria Math" w:cs="Courier New"/>
                      <w:sz w:val="20"/>
                      <w:szCs w:val="20"/>
                    </w:rPr>
                    <m:t>X</m:t>
                  </m:r>
                </m:e>
                <m:sub>
                  <m:r>
                    <w:rPr>
                      <w:rFonts w:ascii="Cambria Math" w:hAnsi="Cambria Math" w:cs="Courier New"/>
                      <w:sz w:val="20"/>
                      <w:szCs w:val="20"/>
                    </w:rPr>
                    <m:t>α</m:t>
                  </m:r>
                </m:sub>
              </m:sSub>
            </m:oMath>
            <w:r w:rsidRPr="00720EB1">
              <w:rPr>
                <w:rFonts w:ascii="Courier New" w:hAnsi="Courier New" w:cs="Courier New"/>
                <w:sz w:val="20"/>
                <w:szCs w:val="20"/>
              </w:rPr>
              <w:t> sebagai solusi terbaik</w:t>
            </w:r>
          </w:p>
          <w:p w14:paraId="07DD5AD9" w14:textId="77777777" w:rsidR="00594C0B" w:rsidRPr="009E5A2A" w:rsidRDefault="00594C0B" w:rsidP="00812BE9">
            <w:pPr>
              <w:rPr>
                <w:rFonts w:ascii="Courier New" w:hAnsi="Courier New" w:cs="Courier New"/>
                <w:sz w:val="20"/>
                <w:szCs w:val="20"/>
              </w:rPr>
            </w:pPr>
          </w:p>
        </w:tc>
      </w:tr>
    </w:tbl>
    <w:p w14:paraId="074CEDE7" w14:textId="3D0A73BE" w:rsidR="00EC5500" w:rsidRPr="002B71F9" w:rsidRDefault="00EC5500" w:rsidP="00EC5500">
      <w:pPr>
        <w:ind w:firstLine="720"/>
        <w:jc w:val="center"/>
        <w:rPr>
          <w:rFonts w:cs="Times New Roman"/>
          <w:sz w:val="24"/>
          <w:szCs w:val="24"/>
        </w:rPr>
      </w:pPr>
      <w:r>
        <w:rPr>
          <w:rFonts w:cs="Times New Roman"/>
          <w:sz w:val="24"/>
          <w:szCs w:val="24"/>
        </w:rPr>
        <w:lastRenderedPageBreak/>
        <w:t>Gambar 2.</w:t>
      </w:r>
      <w:r w:rsidR="00346AD6">
        <w:rPr>
          <w:rFonts w:cs="Times New Roman"/>
          <w:sz w:val="24"/>
          <w:szCs w:val="24"/>
        </w:rPr>
        <w:t>7</w:t>
      </w:r>
      <w:r>
        <w:rPr>
          <w:rFonts w:cs="Times New Roman"/>
          <w:sz w:val="24"/>
          <w:szCs w:val="24"/>
        </w:rPr>
        <w:t xml:space="preserve"> </w:t>
      </w:r>
      <w:r w:rsidRPr="00EC5500">
        <w:rPr>
          <w:rFonts w:cs="Times New Roman"/>
          <w:i/>
          <w:iCs/>
          <w:sz w:val="24"/>
          <w:szCs w:val="24"/>
        </w:rPr>
        <w:t>Pseudo Code</w:t>
      </w:r>
      <w:r>
        <w:rPr>
          <w:rFonts w:cs="Times New Roman"/>
          <w:sz w:val="24"/>
          <w:szCs w:val="24"/>
        </w:rPr>
        <w:t xml:space="preserve"> Algoritma GWO</w:t>
      </w:r>
    </w:p>
    <w:p w14:paraId="62E17BB2" w14:textId="02DD7121" w:rsidR="00442DC2" w:rsidRPr="00BC7EC9" w:rsidRDefault="00442DC2" w:rsidP="00442DC2">
      <w:pPr>
        <w:pStyle w:val="Heading2"/>
        <w:spacing w:before="0" w:after="120"/>
        <w:ind w:left="0" w:firstLine="0"/>
      </w:pPr>
      <w:bookmarkStart w:id="45" w:name="_Toc233563394"/>
      <w:r>
        <w:t xml:space="preserve">Kerangka </w:t>
      </w:r>
      <w:r w:rsidR="006F1D95">
        <w:t>Pemikiran</w:t>
      </w:r>
      <w:bookmarkEnd w:id="45"/>
    </w:p>
    <w:p w14:paraId="6C5569B8" w14:textId="1F589768" w:rsidR="00AA2F81" w:rsidRDefault="003B766C" w:rsidP="00AA2F81">
      <w:pPr>
        <w:pStyle w:val="BodyText"/>
        <w:spacing w:line="369" w:lineRule="auto"/>
        <w:ind w:firstLine="720"/>
        <w:jc w:val="both"/>
        <w:rPr>
          <w:sz w:val="24"/>
          <w:szCs w:val="24"/>
        </w:rPr>
      </w:pPr>
      <w:r>
        <w:rPr>
          <w:sz w:val="24"/>
          <w:szCs w:val="24"/>
        </w:rPr>
        <w:t>Dalam melakukan penelitian, penulis membuat sebuah kerangka pemikiran yang digunakan sebagai pedoman atau acuan penelitian ini. Agar mudah dipahami, kerangka pemikiran dapat diilustrasikan pada gambar berikut.</w:t>
      </w:r>
    </w:p>
    <w:p w14:paraId="72386148" w14:textId="36A09D62" w:rsidR="00AA2F81" w:rsidRDefault="00AA2F81" w:rsidP="00AA2F81">
      <w:pPr>
        <w:pStyle w:val="BodyText"/>
        <w:spacing w:line="369" w:lineRule="auto"/>
        <w:ind w:firstLine="720"/>
        <w:jc w:val="both"/>
        <w:rPr>
          <w:sz w:val="24"/>
          <w:szCs w:val="24"/>
        </w:rPr>
      </w:pPr>
    </w:p>
    <w:p w14:paraId="23C7F259" w14:textId="380A4560" w:rsidR="00AA2F81" w:rsidRDefault="00AA2F81" w:rsidP="00AA2F81">
      <w:pPr>
        <w:pStyle w:val="BodyText"/>
        <w:spacing w:line="369" w:lineRule="auto"/>
        <w:ind w:firstLine="720"/>
        <w:jc w:val="both"/>
        <w:rPr>
          <w:sz w:val="24"/>
          <w:szCs w:val="24"/>
        </w:rPr>
      </w:pPr>
    </w:p>
    <w:p w14:paraId="61F0AD3F" w14:textId="10CBD29C" w:rsidR="007C076D" w:rsidRDefault="00F57A88" w:rsidP="00F57A88">
      <w:pPr>
        <w:pStyle w:val="BodyText"/>
        <w:spacing w:line="369" w:lineRule="auto"/>
        <w:ind w:left="-1170" w:firstLine="720"/>
        <w:jc w:val="center"/>
      </w:pPr>
      <w:r>
        <w:rPr>
          <w:noProof/>
        </w:rPr>
        <w:lastRenderedPageBreak/>
        <w:drawing>
          <wp:inline distT="0" distB="0" distL="0" distR="0" wp14:anchorId="204BD0CB" wp14:editId="4B74B670">
            <wp:extent cx="2255520" cy="6828567"/>
            <wp:effectExtent l="0" t="0" r="0" b="0"/>
            <wp:docPr id="162144800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1448000" name="Picture 1621448000"/>
                    <pic:cNvPicPr/>
                  </pic:nvPicPr>
                  <pic:blipFill>
                    <a:blip r:embed="rId24">
                      <a:extLst>
                        <a:ext uri="{28A0092B-C50C-407E-A947-70E740481C1C}">
                          <a14:useLocalDpi xmlns:a14="http://schemas.microsoft.com/office/drawing/2010/main" val="0"/>
                        </a:ext>
                      </a:extLst>
                    </a:blip>
                    <a:stretch>
                      <a:fillRect/>
                    </a:stretch>
                  </pic:blipFill>
                  <pic:spPr>
                    <a:xfrm>
                      <a:off x="0" y="0"/>
                      <a:ext cx="2256878" cy="6832677"/>
                    </a:xfrm>
                    <a:prstGeom prst="rect">
                      <a:avLst/>
                    </a:prstGeom>
                  </pic:spPr>
                </pic:pic>
              </a:graphicData>
            </a:graphic>
          </wp:inline>
        </w:drawing>
      </w:r>
    </w:p>
    <w:p w14:paraId="6805EAF6" w14:textId="77777777" w:rsidR="005F4EF6" w:rsidRDefault="005F4EF6" w:rsidP="009D24BF">
      <w:pPr>
        <w:pStyle w:val="BodyText"/>
        <w:spacing w:line="369" w:lineRule="auto"/>
        <w:ind w:left="-1170" w:firstLine="720"/>
        <w:jc w:val="both"/>
      </w:pPr>
    </w:p>
    <w:p w14:paraId="14CD1064" w14:textId="0CCB6136" w:rsidR="003B766C" w:rsidRDefault="003B766C" w:rsidP="00B03952">
      <w:pPr>
        <w:pStyle w:val="Caption"/>
        <w:jc w:val="center"/>
        <w:rPr>
          <w:i w:val="0"/>
          <w:iCs w:val="0"/>
          <w:color w:val="auto"/>
          <w:sz w:val="22"/>
          <w:szCs w:val="22"/>
        </w:rPr>
      </w:pPr>
      <w:r w:rsidRPr="00B03952">
        <w:rPr>
          <w:i w:val="0"/>
          <w:iCs w:val="0"/>
          <w:color w:val="auto"/>
          <w:sz w:val="22"/>
          <w:szCs w:val="22"/>
        </w:rPr>
        <w:t xml:space="preserve">Gambar </w:t>
      </w:r>
      <w:r w:rsidR="00905805">
        <w:rPr>
          <w:i w:val="0"/>
          <w:iCs w:val="0"/>
          <w:color w:val="auto"/>
          <w:sz w:val="22"/>
          <w:szCs w:val="22"/>
        </w:rPr>
        <w:t>2</w:t>
      </w:r>
      <w:r w:rsidR="0083590F">
        <w:rPr>
          <w:i w:val="0"/>
          <w:iCs w:val="0"/>
          <w:color w:val="auto"/>
          <w:sz w:val="22"/>
          <w:szCs w:val="22"/>
        </w:rPr>
        <w:t>.</w:t>
      </w:r>
      <w:r w:rsidR="00346AD6">
        <w:rPr>
          <w:i w:val="0"/>
          <w:iCs w:val="0"/>
          <w:color w:val="auto"/>
          <w:sz w:val="22"/>
          <w:szCs w:val="22"/>
        </w:rPr>
        <w:t>8</w:t>
      </w:r>
      <w:r w:rsidRPr="00B03952">
        <w:rPr>
          <w:i w:val="0"/>
          <w:iCs w:val="0"/>
          <w:color w:val="auto"/>
          <w:sz w:val="22"/>
          <w:szCs w:val="22"/>
        </w:rPr>
        <w:t xml:space="preserve"> </w:t>
      </w:r>
      <w:r w:rsidR="00B03952" w:rsidRPr="00B03952">
        <w:rPr>
          <w:i w:val="0"/>
          <w:iCs w:val="0"/>
          <w:color w:val="auto"/>
          <w:sz w:val="22"/>
          <w:szCs w:val="22"/>
        </w:rPr>
        <w:t xml:space="preserve">Diagram Kerangka </w:t>
      </w:r>
      <w:r w:rsidR="006F1D95">
        <w:rPr>
          <w:i w:val="0"/>
          <w:iCs w:val="0"/>
          <w:color w:val="auto"/>
          <w:sz w:val="22"/>
          <w:szCs w:val="22"/>
        </w:rPr>
        <w:t>Pemikiran</w:t>
      </w:r>
    </w:p>
    <w:p w14:paraId="1DDCA32B" w14:textId="18517ACD" w:rsidR="003800AA" w:rsidRPr="003800AA" w:rsidRDefault="003800AA" w:rsidP="003800AA">
      <w:pPr>
        <w:pStyle w:val="BodyText"/>
        <w:spacing w:line="369" w:lineRule="auto"/>
        <w:ind w:firstLine="720"/>
        <w:jc w:val="both"/>
        <w:rPr>
          <w:sz w:val="24"/>
          <w:szCs w:val="24"/>
        </w:rPr>
      </w:pPr>
      <w:r w:rsidRPr="003800AA">
        <w:rPr>
          <w:sz w:val="24"/>
          <w:szCs w:val="24"/>
        </w:rPr>
        <w:t xml:space="preserve">Penjelasan dari kerangka </w:t>
      </w:r>
      <w:r w:rsidR="00E658C0">
        <w:rPr>
          <w:sz w:val="24"/>
          <w:szCs w:val="24"/>
        </w:rPr>
        <w:t>pemikiran</w:t>
      </w:r>
      <w:r w:rsidRPr="003800AA">
        <w:rPr>
          <w:sz w:val="24"/>
          <w:szCs w:val="24"/>
        </w:rPr>
        <w:t xml:space="preserve"> pada Gambar </w:t>
      </w:r>
      <w:r>
        <w:rPr>
          <w:sz w:val="24"/>
          <w:szCs w:val="24"/>
        </w:rPr>
        <w:t>2.</w:t>
      </w:r>
      <w:r w:rsidR="00346AD6">
        <w:rPr>
          <w:sz w:val="24"/>
          <w:szCs w:val="24"/>
        </w:rPr>
        <w:t>8</w:t>
      </w:r>
      <w:r w:rsidRPr="003800AA">
        <w:rPr>
          <w:sz w:val="24"/>
          <w:szCs w:val="24"/>
        </w:rPr>
        <w:t xml:space="preserve"> adalah sebagai berikut:</w:t>
      </w:r>
    </w:p>
    <w:p w14:paraId="346C77D2" w14:textId="77777777" w:rsidR="003800AA" w:rsidRPr="003800AA" w:rsidRDefault="003800AA" w:rsidP="003800AA">
      <w:pPr>
        <w:pStyle w:val="BodyText"/>
        <w:spacing w:line="369" w:lineRule="auto"/>
        <w:ind w:firstLine="720"/>
        <w:jc w:val="both"/>
        <w:rPr>
          <w:sz w:val="24"/>
          <w:szCs w:val="24"/>
        </w:rPr>
      </w:pPr>
      <w:r w:rsidRPr="003800AA">
        <w:rPr>
          <w:sz w:val="24"/>
          <w:szCs w:val="24"/>
        </w:rPr>
        <w:t xml:space="preserve">Penelitian ini berangkat dari permasalahan bahwa metode peramalan </w:t>
      </w:r>
      <w:r w:rsidRPr="003800AA">
        <w:rPr>
          <w:sz w:val="24"/>
          <w:szCs w:val="24"/>
        </w:rPr>
        <w:lastRenderedPageBreak/>
        <w:t>konvensional seperti </w:t>
      </w:r>
      <w:r w:rsidRPr="003800AA">
        <w:rPr>
          <w:i/>
          <w:iCs/>
          <w:sz w:val="24"/>
          <w:szCs w:val="24"/>
        </w:rPr>
        <w:t>Moving Average</w:t>
      </w:r>
      <w:r w:rsidRPr="003800AA">
        <w:rPr>
          <w:sz w:val="24"/>
          <w:szCs w:val="24"/>
        </w:rPr>
        <w:t>, </w:t>
      </w:r>
      <w:r w:rsidRPr="003800AA">
        <w:rPr>
          <w:i/>
          <w:iCs/>
          <w:sz w:val="24"/>
          <w:szCs w:val="24"/>
        </w:rPr>
        <w:t>Exponential Smoothing</w:t>
      </w:r>
      <w:r w:rsidRPr="003800AA">
        <w:rPr>
          <w:sz w:val="24"/>
          <w:szCs w:val="24"/>
        </w:rPr>
        <w:t>, dan </w:t>
      </w:r>
      <w:r w:rsidRPr="003800AA">
        <w:rPr>
          <w:i/>
          <w:iCs/>
          <w:sz w:val="24"/>
          <w:szCs w:val="24"/>
        </w:rPr>
        <w:t>Linear Regression</w:t>
      </w:r>
      <w:r w:rsidRPr="003800AA">
        <w:rPr>
          <w:sz w:val="24"/>
          <w:szCs w:val="24"/>
        </w:rPr>
        <w:t> memiliki akurasi yang terbatas ketika digunakan secara individu untuk meramalkan data penjualan yang bersifat kompleks, non-linear, dan dipengaruhi berbagai faktor eksternal. Keterbatasan ini disebabkan oleh karakteristik masing-masing model yang hanya mampu menangkap pola tertentu dari data, sehingga ketika dihadapkan pada pola data yang beragam dan dinamis, hasil peramalan menjadi kurang akurat dan berisiko menimbulkan kesalahan dalam pengambilan keputusan bisnis.</w:t>
      </w:r>
    </w:p>
    <w:p w14:paraId="403D8CE7" w14:textId="77777777" w:rsidR="003800AA" w:rsidRPr="003800AA" w:rsidRDefault="003800AA" w:rsidP="003800AA">
      <w:pPr>
        <w:pStyle w:val="BodyText"/>
        <w:spacing w:line="369" w:lineRule="auto"/>
        <w:ind w:firstLine="720"/>
        <w:jc w:val="both"/>
        <w:rPr>
          <w:sz w:val="24"/>
          <w:szCs w:val="24"/>
        </w:rPr>
      </w:pPr>
      <w:r w:rsidRPr="003800AA">
        <w:rPr>
          <w:sz w:val="24"/>
          <w:szCs w:val="24"/>
        </w:rPr>
        <w:t>Dari permasalahan tersebut terbuka peluang untuk memanfaatkan konsep </w:t>
      </w:r>
      <w:r w:rsidRPr="003800AA">
        <w:rPr>
          <w:i/>
          <w:iCs/>
          <w:sz w:val="24"/>
          <w:szCs w:val="24"/>
        </w:rPr>
        <w:t>ensemble learning</w:t>
      </w:r>
      <w:r w:rsidRPr="003800AA">
        <w:rPr>
          <w:sz w:val="24"/>
          <w:szCs w:val="24"/>
        </w:rPr>
        <w:t> yang mampu menggabungkan kelebihan dari beberapa model sehingga dapat menghasilkan prediksi yang lebih akurat dan stabil dibandingkan model tunggal. </w:t>
      </w:r>
      <w:r w:rsidRPr="003800AA">
        <w:rPr>
          <w:i/>
          <w:iCs/>
          <w:sz w:val="24"/>
          <w:szCs w:val="24"/>
        </w:rPr>
        <w:t>Ensemble learning</w:t>
      </w:r>
      <w:r w:rsidRPr="003800AA">
        <w:rPr>
          <w:sz w:val="24"/>
          <w:szCs w:val="24"/>
        </w:rPr>
        <w:t> menawarkan solusi dengan cara mengkombinasikan output dari beberapa model untuk saling menutupi kelemahan masing-masing, di mana model yang unggul dalam menangkap pola tren dapat melengkapi model yang unggul dalam menangani pola musiman, dan seterusnya.</w:t>
      </w:r>
    </w:p>
    <w:p w14:paraId="14535D0D" w14:textId="77777777" w:rsidR="003800AA" w:rsidRPr="003800AA" w:rsidRDefault="003800AA" w:rsidP="003800AA">
      <w:pPr>
        <w:pStyle w:val="BodyText"/>
        <w:spacing w:line="369" w:lineRule="auto"/>
        <w:ind w:firstLine="720"/>
        <w:jc w:val="both"/>
        <w:rPr>
          <w:sz w:val="24"/>
          <w:szCs w:val="24"/>
        </w:rPr>
      </w:pPr>
      <w:r w:rsidRPr="003800AA">
        <w:rPr>
          <w:sz w:val="24"/>
          <w:szCs w:val="24"/>
        </w:rPr>
        <w:t>Pendekatan yang dipilih dalam penelitian ini adalah </w:t>
      </w:r>
      <w:r w:rsidRPr="003800AA">
        <w:rPr>
          <w:i/>
          <w:iCs/>
          <w:sz w:val="24"/>
          <w:szCs w:val="24"/>
        </w:rPr>
        <w:t>weighted ensemble</w:t>
      </w:r>
      <w:r w:rsidRPr="003800AA">
        <w:rPr>
          <w:sz w:val="24"/>
          <w:szCs w:val="24"/>
        </w:rPr>
        <w:t>, di mana setiap model baseline diberi bobot kontribusi tertentu terhadap hasil akhir. Pendekatan ini memberikan fleksibilitas untuk memberikan penekanan lebih pada model yang memiliki kinerja lebih baik, namun bobot yang optimal tidak diketahui secara apriori dan harus dicari melalui suatu proses optimasi. Pencarian bobot secara manual atau berdasarkan aturan tetap tidak akan menghasilkan kombinasi yang paling optimal karena kompleksitas interaksi antar model.</w:t>
      </w:r>
    </w:p>
    <w:p w14:paraId="5D257B1C" w14:textId="77777777" w:rsidR="003800AA" w:rsidRPr="003800AA" w:rsidRDefault="003800AA" w:rsidP="003800AA">
      <w:pPr>
        <w:pStyle w:val="BodyText"/>
        <w:spacing w:line="369" w:lineRule="auto"/>
        <w:ind w:firstLine="720"/>
        <w:jc w:val="both"/>
        <w:rPr>
          <w:sz w:val="24"/>
          <w:szCs w:val="24"/>
        </w:rPr>
      </w:pPr>
      <w:r w:rsidRPr="003800AA">
        <w:rPr>
          <w:sz w:val="24"/>
          <w:szCs w:val="24"/>
        </w:rPr>
        <w:t>Metode yang digunakan untuk menentukan bobot optimal adalah algoritma </w:t>
      </w:r>
      <w:r w:rsidRPr="003800AA">
        <w:rPr>
          <w:i/>
          <w:iCs/>
          <w:sz w:val="24"/>
          <w:szCs w:val="24"/>
        </w:rPr>
        <w:t>Grey Wolf Optimizer</w:t>
      </w:r>
      <w:r w:rsidRPr="003800AA">
        <w:rPr>
          <w:sz w:val="24"/>
          <w:szCs w:val="24"/>
        </w:rPr>
        <w:t> (GWO), yang terinspirasi dari hierarki sosial dan perilaku berburu serigala abu-abu. GWO akan mencari kombinasi bobot w₁, w₂, w₃ untuk model </w:t>
      </w:r>
      <w:r w:rsidRPr="003800AA">
        <w:rPr>
          <w:i/>
          <w:iCs/>
          <w:sz w:val="24"/>
          <w:szCs w:val="24"/>
        </w:rPr>
        <w:t>Moving Average</w:t>
      </w:r>
      <w:r w:rsidRPr="003800AA">
        <w:rPr>
          <w:sz w:val="24"/>
          <w:szCs w:val="24"/>
        </w:rPr>
        <w:t>, </w:t>
      </w:r>
      <w:r w:rsidRPr="003800AA">
        <w:rPr>
          <w:i/>
          <w:iCs/>
          <w:sz w:val="24"/>
          <w:szCs w:val="24"/>
        </w:rPr>
        <w:t>Exponential Smoothing</w:t>
      </w:r>
      <w:r w:rsidRPr="003800AA">
        <w:rPr>
          <w:sz w:val="24"/>
          <w:szCs w:val="24"/>
        </w:rPr>
        <w:t>, dan </w:t>
      </w:r>
      <w:r w:rsidRPr="003800AA">
        <w:rPr>
          <w:i/>
          <w:iCs/>
          <w:sz w:val="24"/>
          <w:szCs w:val="24"/>
        </w:rPr>
        <w:t>Linear Regression</w:t>
      </w:r>
      <w:r w:rsidRPr="003800AA">
        <w:rPr>
          <w:sz w:val="24"/>
          <w:szCs w:val="24"/>
        </w:rPr>
        <w:t xml:space="preserve"> yang meminimalkan nilai kesalahan prediksi pada data validasi. Algoritma ini dipilih karena kemampuannya dalam menyeimbangkan eksplorasi dan eksploitasi ruang pencarian, serta telah terbukti efektif dalam berbagai </w:t>
      </w:r>
      <w:r w:rsidRPr="003800AA">
        <w:rPr>
          <w:sz w:val="24"/>
          <w:szCs w:val="24"/>
        </w:rPr>
        <w:lastRenderedPageBreak/>
        <w:t>masalah optimasi di berbagai domain.</w:t>
      </w:r>
    </w:p>
    <w:p w14:paraId="01F0D4A4" w14:textId="77777777" w:rsidR="003800AA" w:rsidRPr="003800AA" w:rsidRDefault="003800AA" w:rsidP="003800AA">
      <w:pPr>
        <w:pStyle w:val="BodyText"/>
        <w:spacing w:line="369" w:lineRule="auto"/>
        <w:ind w:firstLine="720"/>
        <w:jc w:val="both"/>
        <w:rPr>
          <w:sz w:val="24"/>
          <w:szCs w:val="24"/>
        </w:rPr>
      </w:pPr>
      <w:r w:rsidRPr="003800AA">
        <w:rPr>
          <w:sz w:val="24"/>
          <w:szCs w:val="24"/>
        </w:rPr>
        <w:t>Tahap pengujian dilakukan menggunakan dataset publik </w:t>
      </w:r>
      <w:r w:rsidRPr="003800AA">
        <w:rPr>
          <w:i/>
          <w:iCs/>
          <w:sz w:val="24"/>
          <w:szCs w:val="24"/>
        </w:rPr>
        <w:t>Store Sales - Time Series Forecasting</w:t>
      </w:r>
      <w:r w:rsidRPr="003800AA">
        <w:rPr>
          <w:sz w:val="24"/>
          <w:szCs w:val="24"/>
        </w:rPr>
        <w:t> dari Kaggle yang memiliki karakteristik kompleks dengan jutaan baris data, mencakup 54 toko dan 33 kategori produk selama periode 2013 hingga 2017. Kinerja model </w:t>
      </w:r>
      <w:r w:rsidRPr="003800AA">
        <w:rPr>
          <w:i/>
          <w:iCs/>
          <w:sz w:val="24"/>
          <w:szCs w:val="24"/>
        </w:rPr>
        <w:t>ensemble</w:t>
      </w:r>
      <w:r w:rsidRPr="003800AA">
        <w:rPr>
          <w:sz w:val="24"/>
          <w:szCs w:val="24"/>
        </w:rPr>
        <w:t> yang dioptimasi GWO akan dievaluasi menggunakan metrik MAE, MSE, RMSE, MAPE, dan R², serta dibandingkan dengan kinerja masing-masing model baseline individu untuk mengukur seberapa besar peningkatan akurasi yang dicapai.</w:t>
      </w:r>
    </w:p>
    <w:p w14:paraId="0F1A4789" w14:textId="77777777" w:rsidR="003800AA" w:rsidRPr="003800AA" w:rsidRDefault="003800AA" w:rsidP="003800AA">
      <w:pPr>
        <w:pStyle w:val="BodyText"/>
        <w:spacing w:line="369" w:lineRule="auto"/>
        <w:ind w:firstLine="720"/>
        <w:jc w:val="both"/>
        <w:rPr>
          <w:sz w:val="24"/>
          <w:szCs w:val="24"/>
        </w:rPr>
      </w:pPr>
      <w:r w:rsidRPr="003800AA">
        <w:rPr>
          <w:sz w:val="24"/>
          <w:szCs w:val="24"/>
        </w:rPr>
        <w:t>Penelitian ini diharapkan menghasilkan hasil berupa model </w:t>
      </w:r>
      <w:r w:rsidRPr="003800AA">
        <w:rPr>
          <w:i/>
          <w:iCs/>
          <w:sz w:val="24"/>
          <w:szCs w:val="24"/>
        </w:rPr>
        <w:t>ensemble</w:t>
      </w:r>
      <w:r w:rsidRPr="003800AA">
        <w:rPr>
          <w:sz w:val="24"/>
          <w:szCs w:val="24"/>
        </w:rPr>
        <w:t> optimal yang siap digunakan untuk peramalan penjualan dengan akurasi lebih baik dibandingkan metode konvensional. Model ini dapat menjadi alternatif solusi bagi perusahaan dalam mendukung pengambilan keputusan strategis terkait perencanaan produksi, pengelolaan persediaan, dan penyusunan strategi pemasaran, sehingga dapat meminimalkan risiko kerugian akibat kelebihan atau kekurangan stok</w:t>
      </w:r>
    </w:p>
    <w:p w14:paraId="00E5349A" w14:textId="704066A0" w:rsidR="00CC6EBC" w:rsidRDefault="00CC6EBC">
      <w:pPr>
        <w:spacing w:line="259" w:lineRule="auto"/>
        <w:jc w:val="left"/>
        <w:rPr>
          <w:rFonts w:eastAsia="Times New Roman" w:cs="Times New Roman"/>
          <w:sz w:val="24"/>
          <w:szCs w:val="24"/>
        </w:rPr>
      </w:pPr>
      <w:r>
        <w:rPr>
          <w:sz w:val="24"/>
          <w:szCs w:val="24"/>
        </w:rPr>
        <w:br w:type="page"/>
      </w:r>
    </w:p>
    <w:p w14:paraId="28053DD3" w14:textId="10E98B22" w:rsidR="00EE3C96" w:rsidRPr="00AC48AD" w:rsidRDefault="00D95E1C" w:rsidP="00AA0B5E">
      <w:pPr>
        <w:pStyle w:val="Heading1"/>
        <w:ind w:left="-90" w:firstLine="270"/>
        <w:rPr>
          <w:rFonts w:cs="Times New Roman"/>
          <w:sz w:val="24"/>
          <w:szCs w:val="24"/>
        </w:rPr>
      </w:pPr>
      <w:bookmarkStart w:id="46" w:name="_Toc184631513"/>
      <w:bookmarkEnd w:id="46"/>
      <w:r>
        <w:rPr>
          <w:rFonts w:cs="Times New Roman"/>
          <w:bCs/>
          <w:szCs w:val="28"/>
        </w:rPr>
        <w:lastRenderedPageBreak/>
        <w:br/>
      </w:r>
      <w:bookmarkStart w:id="47" w:name="_Toc233563395"/>
      <w:r w:rsidR="00735AD6" w:rsidRPr="00AC48AD">
        <w:rPr>
          <w:rFonts w:cs="Times New Roman"/>
          <w:bCs/>
          <w:szCs w:val="28"/>
        </w:rPr>
        <w:t>METO</w:t>
      </w:r>
      <w:r w:rsidR="00980FEC" w:rsidRPr="00AC48AD">
        <w:rPr>
          <w:rFonts w:cs="Times New Roman"/>
          <w:bCs/>
          <w:szCs w:val="28"/>
        </w:rPr>
        <w:t>DOLOGI</w:t>
      </w:r>
      <w:bookmarkEnd w:id="47"/>
    </w:p>
    <w:p w14:paraId="4E93F4D9" w14:textId="16E986FB" w:rsidR="00EE3C96" w:rsidRPr="00B97824" w:rsidRDefault="00EE3C96" w:rsidP="00667EFD">
      <w:pPr>
        <w:pStyle w:val="Heading2"/>
        <w:spacing w:before="0" w:after="120"/>
        <w:ind w:left="567" w:hanging="578"/>
        <w:rPr>
          <w:rFonts w:cs="Times New Roman"/>
          <w:szCs w:val="24"/>
        </w:rPr>
      </w:pPr>
      <w:bookmarkStart w:id="48" w:name="_Toc184631514"/>
      <w:bookmarkStart w:id="49" w:name="_Toc233563396"/>
      <w:r w:rsidRPr="00B97824">
        <w:rPr>
          <w:rFonts w:cs="Times New Roman"/>
          <w:szCs w:val="24"/>
        </w:rPr>
        <w:t>Analisis Kebutuhan</w:t>
      </w:r>
      <w:bookmarkEnd w:id="48"/>
      <w:bookmarkEnd w:id="49"/>
    </w:p>
    <w:p w14:paraId="225BB1DC" w14:textId="678C0E75" w:rsidR="00A2259F" w:rsidRDefault="00A01D38" w:rsidP="00667EFD">
      <w:pPr>
        <w:spacing w:after="0"/>
        <w:ind w:firstLine="720"/>
        <w:rPr>
          <w:rFonts w:cs="Times New Roman"/>
          <w:sz w:val="24"/>
          <w:szCs w:val="24"/>
        </w:rPr>
      </w:pPr>
      <w:r>
        <w:rPr>
          <w:rFonts w:cs="Times New Roman"/>
          <w:sz w:val="24"/>
          <w:szCs w:val="24"/>
        </w:rPr>
        <w:t>Pada analisis kebutuhan akan dijelaskan tahapan yang dilakukan untuk menentukan kebutuhan-kebutuhan dalam melakukan penelitian. Analisis kebutuhan meliputi analisis kebutuhan data, kebutuhan</w:t>
      </w:r>
      <w:r w:rsidR="00F64E5E">
        <w:rPr>
          <w:rFonts w:cs="Times New Roman"/>
          <w:sz w:val="24"/>
          <w:szCs w:val="24"/>
        </w:rPr>
        <w:t xml:space="preserve"> perangkat keras, dan kebutuhan perangkat lunak.</w:t>
      </w:r>
    </w:p>
    <w:p w14:paraId="34662FD7" w14:textId="77777777" w:rsidR="008629B5" w:rsidRDefault="008629B5" w:rsidP="00667EFD">
      <w:pPr>
        <w:spacing w:after="0"/>
        <w:ind w:firstLine="720"/>
        <w:rPr>
          <w:rFonts w:cs="Times New Roman"/>
          <w:sz w:val="24"/>
          <w:szCs w:val="24"/>
        </w:rPr>
      </w:pPr>
    </w:p>
    <w:p w14:paraId="52626AA3" w14:textId="52C29653" w:rsidR="00F64E5E" w:rsidRDefault="00F64E5E" w:rsidP="00F64E5E">
      <w:pPr>
        <w:pStyle w:val="Heading3"/>
        <w:spacing w:before="0" w:after="120"/>
        <w:ind w:left="709"/>
        <w:rPr>
          <w:rFonts w:cs="Times New Roman"/>
        </w:rPr>
      </w:pPr>
      <w:bookmarkStart w:id="50" w:name="_Toc233563397"/>
      <w:r w:rsidRPr="00F64E5E">
        <w:rPr>
          <w:rFonts w:cs="Times New Roman"/>
        </w:rPr>
        <w:t>Analisis Kebutuhan Data</w:t>
      </w:r>
      <w:bookmarkEnd w:id="50"/>
    </w:p>
    <w:p w14:paraId="64FFA5E0" w14:textId="101F2B59" w:rsidR="00B33958" w:rsidRDefault="00B33958" w:rsidP="00334C54">
      <w:pPr>
        <w:spacing w:after="0"/>
        <w:ind w:firstLine="720"/>
        <w:rPr>
          <w:rFonts w:cs="Times New Roman"/>
          <w:sz w:val="24"/>
          <w:szCs w:val="24"/>
        </w:rPr>
      </w:pPr>
      <w:r w:rsidRPr="00B33958">
        <w:rPr>
          <w:rFonts w:cs="Times New Roman"/>
          <w:sz w:val="24"/>
          <w:szCs w:val="24"/>
        </w:rPr>
        <w:t>Data yang digunakan dalam penelitian ini adalah dataset time series penjualan ritel dari Kaggl</w:t>
      </w:r>
      <w:r w:rsidR="003C0610">
        <w:rPr>
          <w:rFonts w:cs="Times New Roman"/>
          <w:sz w:val="24"/>
          <w:szCs w:val="24"/>
        </w:rPr>
        <w:t>e</w:t>
      </w:r>
      <w:r w:rsidRPr="00B33958">
        <w:rPr>
          <w:rFonts w:cs="Times New Roman"/>
          <w:sz w:val="24"/>
          <w:szCs w:val="24"/>
        </w:rPr>
        <w:t xml:space="preserve"> "</w:t>
      </w:r>
      <w:hyperlink r:id="rId25" w:history="1">
        <w:r w:rsidRPr="00B33958">
          <w:rPr>
            <w:rStyle w:val="Hyperlink"/>
            <w:rFonts w:cs="Times New Roman"/>
            <w:sz w:val="24"/>
            <w:szCs w:val="24"/>
          </w:rPr>
          <w:t>Store Sales - Time Series Forecasting</w:t>
        </w:r>
      </w:hyperlink>
      <w:r w:rsidRPr="00B33958">
        <w:rPr>
          <w:rFonts w:cs="Times New Roman"/>
          <w:sz w:val="24"/>
          <w:szCs w:val="24"/>
        </w:rPr>
        <w:t xml:space="preserve">". Dataset ini menyediakan </w:t>
      </w:r>
      <w:r w:rsidR="00B54A9B">
        <w:rPr>
          <w:rFonts w:cs="Times New Roman"/>
          <w:sz w:val="24"/>
          <w:szCs w:val="24"/>
        </w:rPr>
        <w:t>3 juta baris data</w:t>
      </w:r>
      <w:r w:rsidRPr="00B33958">
        <w:rPr>
          <w:rFonts w:cs="Times New Roman"/>
          <w:sz w:val="24"/>
          <w:szCs w:val="24"/>
        </w:rPr>
        <w:t xml:space="preserve"> penjualan harian yang dijual di jaringan toko yang berlokasi di Ekuador</w:t>
      </w:r>
      <w:r w:rsidR="008F72C8">
        <w:rPr>
          <w:rFonts w:cs="Times New Roman"/>
          <w:sz w:val="24"/>
          <w:szCs w:val="24"/>
        </w:rPr>
        <w:t xml:space="preserve"> dengan spesifikasi </w:t>
      </w:r>
      <w:r w:rsidRPr="00B33958">
        <w:rPr>
          <w:rFonts w:cs="Times New Roman"/>
          <w:sz w:val="24"/>
          <w:szCs w:val="24"/>
        </w:rPr>
        <w:t>sebagai berikut:</w:t>
      </w:r>
    </w:p>
    <w:p w14:paraId="6468BBEA" w14:textId="77777777" w:rsidR="00B038EE" w:rsidRDefault="00B038EE" w:rsidP="00334C54">
      <w:pPr>
        <w:spacing w:after="0"/>
        <w:ind w:firstLine="720"/>
        <w:rPr>
          <w:rFonts w:cs="Times New Roman"/>
          <w:sz w:val="24"/>
          <w:szCs w:val="24"/>
        </w:rPr>
      </w:pPr>
    </w:p>
    <w:p w14:paraId="3AB94446" w14:textId="628E9EF5" w:rsidR="00B038EE" w:rsidRPr="00B038EE" w:rsidRDefault="00B038EE" w:rsidP="00B038EE">
      <w:pPr>
        <w:pStyle w:val="Caption"/>
        <w:keepNext/>
        <w:jc w:val="center"/>
        <w:rPr>
          <w:i w:val="0"/>
          <w:iCs w:val="0"/>
          <w:color w:val="auto"/>
          <w:sz w:val="24"/>
          <w:szCs w:val="24"/>
        </w:rPr>
      </w:pPr>
      <w:r w:rsidRPr="00DD3E4C">
        <w:rPr>
          <w:i w:val="0"/>
          <w:iCs w:val="0"/>
          <w:color w:val="auto"/>
          <w:sz w:val="24"/>
          <w:szCs w:val="24"/>
        </w:rPr>
        <w:t xml:space="preserve">Tabel </w:t>
      </w:r>
      <w:r>
        <w:rPr>
          <w:i w:val="0"/>
          <w:iCs w:val="0"/>
          <w:color w:val="auto"/>
          <w:sz w:val="24"/>
          <w:szCs w:val="24"/>
        </w:rPr>
        <w:t>3.</w:t>
      </w:r>
      <w:r>
        <w:rPr>
          <w:i w:val="0"/>
          <w:iCs w:val="0"/>
          <w:color w:val="auto"/>
          <w:sz w:val="24"/>
          <w:szCs w:val="24"/>
        </w:rPr>
        <w:fldChar w:fldCharType="begin"/>
      </w:r>
      <w:r>
        <w:rPr>
          <w:i w:val="0"/>
          <w:iCs w:val="0"/>
          <w:color w:val="auto"/>
          <w:sz w:val="24"/>
          <w:szCs w:val="24"/>
        </w:rPr>
        <w:instrText xml:space="preserve"> SEQ Tabel_ \* ARABIC \s 1 </w:instrText>
      </w:r>
      <w:r>
        <w:rPr>
          <w:i w:val="0"/>
          <w:iCs w:val="0"/>
          <w:color w:val="auto"/>
          <w:sz w:val="24"/>
          <w:szCs w:val="24"/>
        </w:rPr>
        <w:fldChar w:fldCharType="separate"/>
      </w:r>
      <w:r w:rsidR="00F93F66">
        <w:rPr>
          <w:i w:val="0"/>
          <w:iCs w:val="0"/>
          <w:noProof/>
          <w:color w:val="auto"/>
          <w:sz w:val="24"/>
          <w:szCs w:val="24"/>
        </w:rPr>
        <w:t>1</w:t>
      </w:r>
      <w:r>
        <w:rPr>
          <w:i w:val="0"/>
          <w:iCs w:val="0"/>
          <w:color w:val="auto"/>
          <w:sz w:val="24"/>
          <w:szCs w:val="24"/>
        </w:rPr>
        <w:fldChar w:fldCharType="end"/>
      </w:r>
      <w:r>
        <w:rPr>
          <w:i w:val="0"/>
          <w:iCs w:val="0"/>
          <w:color w:val="auto"/>
          <w:sz w:val="24"/>
          <w:szCs w:val="24"/>
        </w:rPr>
        <w:t xml:space="preserve"> </w:t>
      </w:r>
      <w:r w:rsidR="005F1226">
        <w:rPr>
          <w:i w:val="0"/>
          <w:iCs w:val="0"/>
          <w:color w:val="auto"/>
          <w:sz w:val="24"/>
          <w:szCs w:val="24"/>
        </w:rPr>
        <w:t xml:space="preserve">Data </w:t>
      </w:r>
      <w:r w:rsidR="00346AD6">
        <w:rPr>
          <w:i w:val="0"/>
          <w:iCs w:val="0"/>
          <w:color w:val="auto"/>
          <w:sz w:val="24"/>
          <w:szCs w:val="24"/>
        </w:rPr>
        <w:t>Penjualan</w:t>
      </w:r>
    </w:p>
    <w:tbl>
      <w:tblPr>
        <w:tblW w:w="9622" w:type="dxa"/>
        <w:tblInd w:w="-728" w:type="dxa"/>
        <w:tblCellMar>
          <w:left w:w="0" w:type="dxa"/>
          <w:right w:w="0" w:type="dxa"/>
        </w:tblCellMar>
        <w:tblLook w:val="04A0" w:firstRow="1" w:lastRow="0" w:firstColumn="1" w:lastColumn="0" w:noHBand="0" w:noVBand="1"/>
      </w:tblPr>
      <w:tblGrid>
        <w:gridCol w:w="384"/>
        <w:gridCol w:w="1866"/>
        <w:gridCol w:w="1890"/>
        <w:gridCol w:w="3682"/>
        <w:gridCol w:w="1800"/>
      </w:tblGrid>
      <w:tr w:rsidR="00EB2F16" w:rsidRPr="007C076D" w14:paraId="39B96830" w14:textId="77777777" w:rsidTr="00EB2F16">
        <w:trPr>
          <w:trHeight w:val="315"/>
        </w:trPr>
        <w:tc>
          <w:tcPr>
            <w:tcW w:w="0" w:type="auto"/>
            <w:tcBorders>
              <w:top w:val="single" w:sz="6" w:space="0" w:color="000000"/>
              <w:left w:val="single" w:sz="6" w:space="0" w:color="000000"/>
              <w:bottom w:val="single" w:sz="6" w:space="0" w:color="000000"/>
              <w:right w:val="single" w:sz="6" w:space="0" w:color="000000"/>
            </w:tcBorders>
            <w:shd w:val="clear" w:color="auto" w:fill="D9D9D9" w:themeFill="background1" w:themeFillShade="D9"/>
            <w:tcMar>
              <w:top w:w="30" w:type="dxa"/>
              <w:left w:w="45" w:type="dxa"/>
              <w:bottom w:w="30" w:type="dxa"/>
              <w:right w:w="45" w:type="dxa"/>
            </w:tcMar>
            <w:vAlign w:val="bottom"/>
            <w:hideMark/>
          </w:tcPr>
          <w:p w14:paraId="521C58EC" w14:textId="77777777" w:rsidR="00EB2F16" w:rsidRPr="007C076D" w:rsidRDefault="00EB2F16" w:rsidP="00A8578C">
            <w:pPr>
              <w:spacing w:after="0"/>
              <w:jc w:val="center"/>
              <w:rPr>
                <w:rFonts w:cs="Times New Roman"/>
                <w:b/>
                <w:bCs/>
                <w:sz w:val="24"/>
                <w:szCs w:val="24"/>
              </w:rPr>
            </w:pPr>
            <w:r w:rsidRPr="007C076D">
              <w:rPr>
                <w:rFonts w:cs="Times New Roman"/>
                <w:b/>
                <w:bCs/>
                <w:sz w:val="24"/>
                <w:szCs w:val="24"/>
              </w:rPr>
              <w:t>No</w:t>
            </w:r>
          </w:p>
        </w:tc>
        <w:tc>
          <w:tcPr>
            <w:tcW w:w="1866" w:type="dxa"/>
            <w:tcBorders>
              <w:top w:val="single" w:sz="6" w:space="0" w:color="000000"/>
              <w:left w:val="single" w:sz="6" w:space="0" w:color="CCCCCC"/>
              <w:bottom w:val="single" w:sz="6" w:space="0" w:color="000000"/>
              <w:right w:val="single" w:sz="6" w:space="0" w:color="000000"/>
            </w:tcBorders>
            <w:shd w:val="clear" w:color="auto" w:fill="D9D9D9" w:themeFill="background1" w:themeFillShade="D9"/>
            <w:tcMar>
              <w:top w:w="30" w:type="dxa"/>
              <w:left w:w="45" w:type="dxa"/>
              <w:bottom w:w="30" w:type="dxa"/>
              <w:right w:w="45" w:type="dxa"/>
            </w:tcMar>
            <w:vAlign w:val="bottom"/>
            <w:hideMark/>
          </w:tcPr>
          <w:p w14:paraId="248C41EF" w14:textId="77777777" w:rsidR="00EB2F16" w:rsidRPr="007C076D" w:rsidRDefault="00EB2F16" w:rsidP="00A8578C">
            <w:pPr>
              <w:spacing w:after="0"/>
              <w:jc w:val="center"/>
              <w:rPr>
                <w:rFonts w:cs="Times New Roman"/>
                <w:b/>
                <w:bCs/>
                <w:sz w:val="24"/>
                <w:szCs w:val="24"/>
              </w:rPr>
            </w:pPr>
            <w:r w:rsidRPr="007C076D">
              <w:rPr>
                <w:rFonts w:cs="Times New Roman"/>
                <w:b/>
                <w:bCs/>
                <w:sz w:val="24"/>
                <w:szCs w:val="24"/>
              </w:rPr>
              <w:t>Nama Atribut</w:t>
            </w:r>
          </w:p>
        </w:tc>
        <w:tc>
          <w:tcPr>
            <w:tcW w:w="1890" w:type="dxa"/>
            <w:tcBorders>
              <w:top w:val="single" w:sz="6" w:space="0" w:color="000000"/>
              <w:left w:val="single" w:sz="6" w:space="0" w:color="CCCCCC"/>
              <w:bottom w:val="single" w:sz="6" w:space="0" w:color="000000"/>
              <w:right w:val="single" w:sz="6" w:space="0" w:color="000000"/>
            </w:tcBorders>
            <w:shd w:val="clear" w:color="auto" w:fill="D9D9D9" w:themeFill="background1" w:themeFillShade="D9"/>
            <w:tcMar>
              <w:top w:w="30" w:type="dxa"/>
              <w:left w:w="45" w:type="dxa"/>
              <w:bottom w:w="30" w:type="dxa"/>
              <w:right w:w="45" w:type="dxa"/>
            </w:tcMar>
            <w:vAlign w:val="bottom"/>
            <w:hideMark/>
          </w:tcPr>
          <w:p w14:paraId="33CA2C64" w14:textId="0F537976" w:rsidR="00EB2F16" w:rsidRPr="007C076D" w:rsidRDefault="00EB2F16" w:rsidP="00A8578C">
            <w:pPr>
              <w:spacing w:after="0"/>
              <w:jc w:val="center"/>
              <w:rPr>
                <w:rFonts w:cs="Times New Roman"/>
                <w:b/>
                <w:bCs/>
                <w:sz w:val="24"/>
                <w:szCs w:val="24"/>
              </w:rPr>
            </w:pPr>
            <w:r w:rsidRPr="007C076D">
              <w:rPr>
                <w:rFonts w:cs="Times New Roman"/>
                <w:b/>
                <w:bCs/>
                <w:sz w:val="24"/>
                <w:szCs w:val="24"/>
              </w:rPr>
              <w:t>Tipe</w:t>
            </w:r>
            <w:r>
              <w:rPr>
                <w:rFonts w:cs="Times New Roman"/>
                <w:b/>
                <w:bCs/>
                <w:sz w:val="24"/>
                <w:szCs w:val="24"/>
              </w:rPr>
              <w:t xml:space="preserve"> Data</w:t>
            </w:r>
          </w:p>
        </w:tc>
        <w:tc>
          <w:tcPr>
            <w:tcW w:w="3682" w:type="dxa"/>
            <w:tcBorders>
              <w:top w:val="single" w:sz="6" w:space="0" w:color="000000"/>
              <w:left w:val="single" w:sz="6" w:space="0" w:color="CCCCCC"/>
              <w:bottom w:val="single" w:sz="6" w:space="0" w:color="000000"/>
              <w:right w:val="single" w:sz="6" w:space="0" w:color="CCCCCC"/>
            </w:tcBorders>
            <w:shd w:val="clear" w:color="auto" w:fill="D9D9D9" w:themeFill="background1" w:themeFillShade="D9"/>
          </w:tcPr>
          <w:p w14:paraId="607E307F" w14:textId="32E6DE11" w:rsidR="00EB2F16" w:rsidRDefault="00EB2F16" w:rsidP="00A8578C">
            <w:pPr>
              <w:spacing w:after="0"/>
              <w:jc w:val="center"/>
              <w:rPr>
                <w:rFonts w:cs="Times New Roman"/>
                <w:b/>
                <w:bCs/>
                <w:sz w:val="24"/>
                <w:szCs w:val="24"/>
              </w:rPr>
            </w:pPr>
            <w:r>
              <w:rPr>
                <w:rFonts w:cs="Times New Roman"/>
                <w:b/>
                <w:bCs/>
                <w:sz w:val="24"/>
                <w:szCs w:val="24"/>
              </w:rPr>
              <w:t>Deskripsi</w:t>
            </w:r>
          </w:p>
        </w:tc>
        <w:tc>
          <w:tcPr>
            <w:tcW w:w="1800" w:type="dxa"/>
            <w:tcBorders>
              <w:top w:val="single" w:sz="6" w:space="0" w:color="000000"/>
              <w:left w:val="single" w:sz="6" w:space="0" w:color="CCCCCC"/>
              <w:bottom w:val="single" w:sz="6" w:space="0" w:color="000000"/>
              <w:right w:val="single" w:sz="6" w:space="0" w:color="000000"/>
            </w:tcBorders>
            <w:shd w:val="clear" w:color="auto" w:fill="D9D9D9" w:themeFill="background1" w:themeFillShade="D9"/>
            <w:tcMar>
              <w:top w:w="30" w:type="dxa"/>
              <w:left w:w="45" w:type="dxa"/>
              <w:bottom w:w="30" w:type="dxa"/>
              <w:right w:w="45" w:type="dxa"/>
            </w:tcMar>
            <w:vAlign w:val="bottom"/>
            <w:hideMark/>
          </w:tcPr>
          <w:p w14:paraId="6E15C580" w14:textId="72E89A8E" w:rsidR="00EB2F16" w:rsidRPr="007C076D" w:rsidRDefault="00EB2F16" w:rsidP="00A8578C">
            <w:pPr>
              <w:spacing w:after="0"/>
              <w:jc w:val="center"/>
              <w:rPr>
                <w:rFonts w:cs="Times New Roman"/>
                <w:b/>
                <w:bCs/>
                <w:sz w:val="24"/>
                <w:szCs w:val="24"/>
              </w:rPr>
            </w:pPr>
            <w:r>
              <w:rPr>
                <w:rFonts w:cs="Times New Roman"/>
                <w:b/>
                <w:bCs/>
                <w:sz w:val="24"/>
                <w:szCs w:val="24"/>
              </w:rPr>
              <w:t>Jenis</w:t>
            </w:r>
          </w:p>
        </w:tc>
      </w:tr>
      <w:tr w:rsidR="00BB3DAB" w:rsidRPr="007C076D" w14:paraId="56CA9BBB" w14:textId="77777777" w:rsidTr="001A3A4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tcPr>
          <w:p w14:paraId="3D9E2C40" w14:textId="7849DB37" w:rsidR="00BB3DAB" w:rsidRPr="00BB3DAB" w:rsidRDefault="00BB3DAB" w:rsidP="00BB3DAB">
            <w:pPr>
              <w:spacing w:after="0"/>
              <w:rPr>
                <w:rFonts w:cs="Times New Roman"/>
                <w:sz w:val="24"/>
                <w:szCs w:val="24"/>
              </w:rPr>
            </w:pPr>
            <w:r w:rsidRPr="00BB3DAB">
              <w:rPr>
                <w:rFonts w:cs="Times New Roman"/>
                <w:color w:val="0F1115"/>
                <w:sz w:val="24"/>
                <w:szCs w:val="24"/>
              </w:rPr>
              <w:t>1</w:t>
            </w:r>
          </w:p>
        </w:tc>
        <w:tc>
          <w:tcPr>
            <w:tcW w:w="1866"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7814733B" w14:textId="446BCE62" w:rsidR="00BB3DAB" w:rsidRPr="00BB3DAB" w:rsidRDefault="00BB3DAB" w:rsidP="00BB3DAB">
            <w:pPr>
              <w:spacing w:after="0"/>
              <w:rPr>
                <w:rFonts w:cs="Times New Roman"/>
                <w:sz w:val="24"/>
                <w:szCs w:val="24"/>
              </w:rPr>
            </w:pPr>
            <w:r w:rsidRPr="00BB3DAB">
              <w:rPr>
                <w:rFonts w:cs="Times New Roman"/>
                <w:color w:val="0F1115"/>
                <w:sz w:val="24"/>
                <w:szCs w:val="24"/>
              </w:rPr>
              <w:t>date</w:t>
            </w:r>
          </w:p>
        </w:tc>
        <w:tc>
          <w:tcPr>
            <w:tcW w:w="189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4395926C" w14:textId="51C2B781" w:rsidR="00BB3DAB" w:rsidRPr="00BB3DAB" w:rsidRDefault="00957E80" w:rsidP="00BB3DAB">
            <w:pPr>
              <w:spacing w:after="0"/>
              <w:rPr>
                <w:rFonts w:cs="Times New Roman"/>
                <w:sz w:val="24"/>
                <w:szCs w:val="24"/>
              </w:rPr>
            </w:pPr>
            <w:r>
              <w:rPr>
                <w:rFonts w:cs="Times New Roman"/>
                <w:color w:val="0F1115"/>
                <w:sz w:val="24"/>
                <w:szCs w:val="24"/>
              </w:rPr>
              <w:t>Tanggal</w:t>
            </w:r>
          </w:p>
        </w:tc>
        <w:tc>
          <w:tcPr>
            <w:tcW w:w="3682" w:type="dxa"/>
            <w:tcBorders>
              <w:top w:val="single" w:sz="6" w:space="0" w:color="CCCCCC"/>
              <w:left w:val="single" w:sz="6" w:space="0" w:color="CCCCCC"/>
              <w:bottom w:val="single" w:sz="6" w:space="0" w:color="000000"/>
              <w:right w:val="single" w:sz="6" w:space="0" w:color="CCCCCC"/>
            </w:tcBorders>
            <w:vAlign w:val="center"/>
          </w:tcPr>
          <w:p w14:paraId="0C45C123" w14:textId="0A6ED7E7" w:rsidR="00BB3DAB" w:rsidRPr="00BB3DAB" w:rsidRDefault="00BB3DAB" w:rsidP="00BB3DAB">
            <w:pPr>
              <w:spacing w:after="0"/>
              <w:rPr>
                <w:rFonts w:cs="Times New Roman"/>
                <w:sz w:val="24"/>
                <w:szCs w:val="24"/>
              </w:rPr>
            </w:pPr>
            <w:r w:rsidRPr="00BB3DAB">
              <w:rPr>
                <w:rFonts w:cs="Times New Roman"/>
                <w:color w:val="0F1115"/>
                <w:sz w:val="24"/>
                <w:szCs w:val="24"/>
              </w:rPr>
              <w:t>Tanggal transaksi (2013-01-01 s.d. 2017-08-15)</w:t>
            </w:r>
          </w:p>
        </w:tc>
        <w:tc>
          <w:tcPr>
            <w:tcW w:w="180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5C1F19F7" w14:textId="595D62CD" w:rsidR="00BB3DAB" w:rsidRPr="00BB3DAB" w:rsidRDefault="00BB3DAB" w:rsidP="00BB3DAB">
            <w:pPr>
              <w:spacing w:after="0"/>
              <w:rPr>
                <w:rFonts w:cs="Times New Roman"/>
                <w:sz w:val="24"/>
                <w:szCs w:val="24"/>
              </w:rPr>
            </w:pPr>
            <w:r w:rsidRPr="00BB3DAB">
              <w:rPr>
                <w:rFonts w:cs="Times New Roman"/>
                <w:color w:val="0F1115"/>
                <w:sz w:val="24"/>
                <w:szCs w:val="24"/>
              </w:rPr>
              <w:t>Fitur</w:t>
            </w:r>
          </w:p>
        </w:tc>
      </w:tr>
      <w:tr w:rsidR="00BB3DAB" w:rsidRPr="007C076D" w14:paraId="2238348F" w14:textId="77777777" w:rsidTr="001A3A4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tcPr>
          <w:p w14:paraId="35C545A0" w14:textId="6EA440EA" w:rsidR="00BB3DAB" w:rsidRPr="00BB3DAB" w:rsidRDefault="00BB3DAB" w:rsidP="00BB3DAB">
            <w:pPr>
              <w:spacing w:after="0"/>
              <w:rPr>
                <w:rFonts w:cs="Times New Roman"/>
                <w:sz w:val="24"/>
                <w:szCs w:val="24"/>
              </w:rPr>
            </w:pPr>
            <w:r w:rsidRPr="00BB3DAB">
              <w:rPr>
                <w:rFonts w:cs="Times New Roman"/>
                <w:color w:val="0F1115"/>
                <w:sz w:val="24"/>
                <w:szCs w:val="24"/>
              </w:rPr>
              <w:t>2</w:t>
            </w:r>
          </w:p>
        </w:tc>
        <w:tc>
          <w:tcPr>
            <w:tcW w:w="1866"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6C0CEC28" w14:textId="2E5B472C" w:rsidR="00BB3DAB" w:rsidRPr="00BB3DAB" w:rsidRDefault="00BB3DAB" w:rsidP="00BB3DAB">
            <w:pPr>
              <w:spacing w:after="0"/>
              <w:rPr>
                <w:rFonts w:cs="Times New Roman"/>
                <w:sz w:val="24"/>
                <w:szCs w:val="24"/>
              </w:rPr>
            </w:pPr>
            <w:r w:rsidRPr="00BB3DAB">
              <w:rPr>
                <w:rFonts w:cs="Times New Roman"/>
                <w:color w:val="0F1115"/>
                <w:sz w:val="24"/>
                <w:szCs w:val="24"/>
              </w:rPr>
              <w:t>store_nbr</w:t>
            </w:r>
          </w:p>
        </w:tc>
        <w:tc>
          <w:tcPr>
            <w:tcW w:w="189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46CC9CFD" w14:textId="7EC627B1" w:rsidR="00BB3DAB" w:rsidRPr="00BB3DAB" w:rsidRDefault="00BB3DAB" w:rsidP="00BB3DAB">
            <w:pPr>
              <w:spacing w:after="0"/>
              <w:rPr>
                <w:rFonts w:cs="Times New Roman"/>
                <w:sz w:val="24"/>
                <w:szCs w:val="24"/>
              </w:rPr>
            </w:pPr>
            <w:r w:rsidRPr="00BB3DAB">
              <w:rPr>
                <w:rFonts w:cs="Times New Roman"/>
                <w:color w:val="0F1115"/>
                <w:sz w:val="24"/>
                <w:szCs w:val="24"/>
              </w:rPr>
              <w:t>Integer</w:t>
            </w:r>
          </w:p>
        </w:tc>
        <w:tc>
          <w:tcPr>
            <w:tcW w:w="3682" w:type="dxa"/>
            <w:tcBorders>
              <w:top w:val="single" w:sz="6" w:space="0" w:color="CCCCCC"/>
              <w:left w:val="single" w:sz="6" w:space="0" w:color="CCCCCC"/>
              <w:bottom w:val="single" w:sz="6" w:space="0" w:color="000000"/>
              <w:right w:val="single" w:sz="6" w:space="0" w:color="CCCCCC"/>
            </w:tcBorders>
            <w:vAlign w:val="center"/>
          </w:tcPr>
          <w:p w14:paraId="301DA1B2" w14:textId="12EDA0CC" w:rsidR="00BB3DAB" w:rsidRPr="00BB3DAB" w:rsidRDefault="00BB3DAB" w:rsidP="00BB3DAB">
            <w:pPr>
              <w:spacing w:after="0"/>
              <w:rPr>
                <w:rFonts w:cs="Times New Roman"/>
                <w:sz w:val="24"/>
                <w:szCs w:val="24"/>
              </w:rPr>
            </w:pPr>
            <w:r w:rsidRPr="00BB3DAB">
              <w:rPr>
                <w:rFonts w:cs="Times New Roman"/>
                <w:color w:val="0F1115"/>
                <w:sz w:val="24"/>
                <w:szCs w:val="24"/>
              </w:rPr>
              <w:t>Nomor identifikasi toko (1-54)</w:t>
            </w:r>
          </w:p>
        </w:tc>
        <w:tc>
          <w:tcPr>
            <w:tcW w:w="180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32AF6376" w14:textId="413E7060" w:rsidR="00BB3DAB" w:rsidRPr="00BB3DAB" w:rsidRDefault="00BB3DAB" w:rsidP="00BB3DAB">
            <w:pPr>
              <w:spacing w:after="0"/>
              <w:rPr>
                <w:rFonts w:cs="Times New Roman"/>
                <w:sz w:val="24"/>
                <w:szCs w:val="24"/>
              </w:rPr>
            </w:pPr>
            <w:r w:rsidRPr="00BB3DAB">
              <w:rPr>
                <w:rFonts w:cs="Times New Roman"/>
                <w:color w:val="0F1115"/>
                <w:sz w:val="24"/>
                <w:szCs w:val="24"/>
              </w:rPr>
              <w:t>Fitur</w:t>
            </w:r>
          </w:p>
        </w:tc>
      </w:tr>
      <w:tr w:rsidR="00BB3DAB" w:rsidRPr="007C076D" w14:paraId="52E9B533" w14:textId="77777777" w:rsidTr="001A3A4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tcPr>
          <w:p w14:paraId="61450918" w14:textId="1369EA8B" w:rsidR="00BB3DAB" w:rsidRPr="00BB3DAB" w:rsidRDefault="00BB3DAB" w:rsidP="00BB3DAB">
            <w:pPr>
              <w:spacing w:after="0"/>
              <w:rPr>
                <w:rFonts w:cs="Times New Roman"/>
                <w:sz w:val="24"/>
                <w:szCs w:val="24"/>
              </w:rPr>
            </w:pPr>
            <w:r w:rsidRPr="00BB3DAB">
              <w:rPr>
                <w:rFonts w:cs="Times New Roman"/>
                <w:color w:val="0F1115"/>
                <w:sz w:val="24"/>
                <w:szCs w:val="24"/>
              </w:rPr>
              <w:t>3</w:t>
            </w:r>
          </w:p>
        </w:tc>
        <w:tc>
          <w:tcPr>
            <w:tcW w:w="1866"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307AD1EF" w14:textId="798586E0" w:rsidR="00BB3DAB" w:rsidRPr="00BB3DAB" w:rsidRDefault="008A5BC5" w:rsidP="00BB3DAB">
            <w:pPr>
              <w:spacing w:after="0"/>
              <w:rPr>
                <w:rFonts w:cs="Times New Roman"/>
                <w:sz w:val="24"/>
                <w:szCs w:val="24"/>
              </w:rPr>
            </w:pPr>
            <w:r w:rsidRPr="00BB3DAB">
              <w:rPr>
                <w:rFonts w:cs="Times New Roman"/>
                <w:color w:val="0F1115"/>
                <w:sz w:val="24"/>
                <w:szCs w:val="24"/>
              </w:rPr>
              <w:t>F</w:t>
            </w:r>
            <w:r w:rsidR="00BB3DAB" w:rsidRPr="00BB3DAB">
              <w:rPr>
                <w:rFonts w:cs="Times New Roman"/>
                <w:color w:val="0F1115"/>
                <w:sz w:val="24"/>
                <w:szCs w:val="24"/>
              </w:rPr>
              <w:t>amily</w:t>
            </w:r>
          </w:p>
        </w:tc>
        <w:tc>
          <w:tcPr>
            <w:tcW w:w="189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72D48D18" w14:textId="32EE5CD6" w:rsidR="00BB3DAB" w:rsidRPr="00BB3DAB" w:rsidRDefault="00957E80" w:rsidP="00BB3DAB">
            <w:pPr>
              <w:spacing w:after="0"/>
              <w:rPr>
                <w:rFonts w:cs="Times New Roman"/>
                <w:sz w:val="24"/>
                <w:szCs w:val="24"/>
              </w:rPr>
            </w:pPr>
            <w:r>
              <w:rPr>
                <w:rFonts w:cs="Times New Roman"/>
                <w:color w:val="0F1115"/>
                <w:sz w:val="24"/>
                <w:szCs w:val="24"/>
              </w:rPr>
              <w:t>Kategori</w:t>
            </w:r>
          </w:p>
        </w:tc>
        <w:tc>
          <w:tcPr>
            <w:tcW w:w="3682" w:type="dxa"/>
            <w:tcBorders>
              <w:top w:val="single" w:sz="6" w:space="0" w:color="CCCCCC"/>
              <w:left w:val="single" w:sz="6" w:space="0" w:color="CCCCCC"/>
              <w:bottom w:val="single" w:sz="6" w:space="0" w:color="000000"/>
              <w:right w:val="single" w:sz="6" w:space="0" w:color="CCCCCC"/>
            </w:tcBorders>
            <w:vAlign w:val="center"/>
          </w:tcPr>
          <w:p w14:paraId="0F1BF657" w14:textId="475DBD4B" w:rsidR="00BB3DAB" w:rsidRPr="00BB3DAB" w:rsidRDefault="00BB3DAB" w:rsidP="00BB3DAB">
            <w:pPr>
              <w:spacing w:after="0"/>
              <w:rPr>
                <w:rFonts w:cs="Times New Roman"/>
                <w:sz w:val="24"/>
                <w:szCs w:val="24"/>
              </w:rPr>
            </w:pPr>
            <w:r w:rsidRPr="00BB3DAB">
              <w:rPr>
                <w:rFonts w:cs="Times New Roman"/>
                <w:color w:val="0F1115"/>
                <w:sz w:val="24"/>
                <w:szCs w:val="24"/>
              </w:rPr>
              <w:t xml:space="preserve">Keluarga produk (33 kategori, misal: </w:t>
            </w:r>
            <w:r w:rsidRPr="00A35871">
              <w:rPr>
                <w:rFonts w:cs="Times New Roman"/>
                <w:i/>
                <w:iCs/>
                <w:color w:val="0F1115"/>
                <w:sz w:val="24"/>
                <w:szCs w:val="24"/>
              </w:rPr>
              <w:t>produce, dairy, beverages</w:t>
            </w:r>
            <w:r w:rsidRPr="00BB3DAB">
              <w:rPr>
                <w:rFonts w:cs="Times New Roman"/>
                <w:color w:val="0F1115"/>
                <w:sz w:val="24"/>
                <w:szCs w:val="24"/>
              </w:rPr>
              <w:t>)</w:t>
            </w:r>
          </w:p>
        </w:tc>
        <w:tc>
          <w:tcPr>
            <w:tcW w:w="180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5F35D8AA" w14:textId="7233CB79" w:rsidR="00BB3DAB" w:rsidRPr="00BB3DAB" w:rsidRDefault="00BB3DAB" w:rsidP="00BB3DAB">
            <w:pPr>
              <w:spacing w:after="0"/>
              <w:rPr>
                <w:rFonts w:cs="Times New Roman"/>
                <w:sz w:val="24"/>
                <w:szCs w:val="24"/>
              </w:rPr>
            </w:pPr>
            <w:r w:rsidRPr="00BB3DAB">
              <w:rPr>
                <w:rFonts w:cs="Times New Roman"/>
                <w:color w:val="0F1115"/>
                <w:sz w:val="24"/>
                <w:szCs w:val="24"/>
              </w:rPr>
              <w:t>Fitur</w:t>
            </w:r>
          </w:p>
        </w:tc>
      </w:tr>
      <w:tr w:rsidR="00BB3DAB" w:rsidRPr="007C076D" w14:paraId="296000FB" w14:textId="77777777" w:rsidTr="001A3A4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tcPr>
          <w:p w14:paraId="6AD95159" w14:textId="4811CA02" w:rsidR="00BB3DAB" w:rsidRPr="00BB3DAB" w:rsidRDefault="00BB3DAB" w:rsidP="00BB3DAB">
            <w:pPr>
              <w:spacing w:after="0"/>
              <w:rPr>
                <w:rFonts w:cs="Times New Roman"/>
                <w:sz w:val="24"/>
                <w:szCs w:val="24"/>
              </w:rPr>
            </w:pPr>
            <w:r w:rsidRPr="00BB3DAB">
              <w:rPr>
                <w:rFonts w:cs="Times New Roman"/>
                <w:color w:val="0F1115"/>
                <w:sz w:val="24"/>
                <w:szCs w:val="24"/>
              </w:rPr>
              <w:t>4</w:t>
            </w:r>
          </w:p>
        </w:tc>
        <w:tc>
          <w:tcPr>
            <w:tcW w:w="1866"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2E12ABC9" w14:textId="11F1E706" w:rsidR="00BB3DAB" w:rsidRPr="00BB3DAB" w:rsidRDefault="008A5BC5" w:rsidP="00BB3DAB">
            <w:pPr>
              <w:spacing w:after="0"/>
              <w:rPr>
                <w:rFonts w:cs="Times New Roman"/>
                <w:sz w:val="24"/>
                <w:szCs w:val="24"/>
              </w:rPr>
            </w:pPr>
            <w:r w:rsidRPr="00BB3DAB">
              <w:rPr>
                <w:rFonts w:cs="Times New Roman"/>
                <w:color w:val="0F1115"/>
                <w:sz w:val="24"/>
                <w:szCs w:val="24"/>
              </w:rPr>
              <w:t>S</w:t>
            </w:r>
            <w:r w:rsidR="00BB3DAB" w:rsidRPr="00BB3DAB">
              <w:rPr>
                <w:rFonts w:cs="Times New Roman"/>
                <w:color w:val="0F1115"/>
                <w:sz w:val="24"/>
                <w:szCs w:val="24"/>
              </w:rPr>
              <w:t>ales</w:t>
            </w:r>
          </w:p>
        </w:tc>
        <w:tc>
          <w:tcPr>
            <w:tcW w:w="189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1D54F997" w14:textId="0B6ACB60" w:rsidR="00BB3DAB" w:rsidRPr="00BB3DAB" w:rsidRDefault="008E54FD" w:rsidP="00BB3DAB">
            <w:pPr>
              <w:spacing w:after="0"/>
              <w:rPr>
                <w:rFonts w:cs="Times New Roman"/>
                <w:sz w:val="24"/>
                <w:szCs w:val="24"/>
              </w:rPr>
            </w:pPr>
            <w:r>
              <w:rPr>
                <w:rFonts w:cs="Times New Roman"/>
                <w:color w:val="0F1115"/>
                <w:sz w:val="24"/>
                <w:szCs w:val="24"/>
              </w:rPr>
              <w:t>Desimal</w:t>
            </w:r>
          </w:p>
        </w:tc>
        <w:tc>
          <w:tcPr>
            <w:tcW w:w="3682" w:type="dxa"/>
            <w:tcBorders>
              <w:top w:val="single" w:sz="6" w:space="0" w:color="CCCCCC"/>
              <w:left w:val="single" w:sz="6" w:space="0" w:color="CCCCCC"/>
              <w:bottom w:val="single" w:sz="6" w:space="0" w:color="000000"/>
              <w:right w:val="single" w:sz="6" w:space="0" w:color="CCCCCC"/>
            </w:tcBorders>
            <w:vAlign w:val="center"/>
          </w:tcPr>
          <w:p w14:paraId="2E085387" w14:textId="491761D8" w:rsidR="00BB3DAB" w:rsidRPr="00BB3DAB" w:rsidRDefault="00BB3DAB" w:rsidP="00BB3DAB">
            <w:pPr>
              <w:spacing w:after="0"/>
              <w:rPr>
                <w:rFonts w:cs="Times New Roman"/>
                <w:sz w:val="24"/>
                <w:szCs w:val="24"/>
              </w:rPr>
            </w:pPr>
            <w:r w:rsidRPr="00BB3DAB">
              <w:rPr>
                <w:rFonts w:cs="Times New Roman"/>
                <w:color w:val="0F1115"/>
                <w:sz w:val="24"/>
                <w:szCs w:val="24"/>
              </w:rPr>
              <w:t xml:space="preserve">Total penjualan untuk </w:t>
            </w:r>
            <w:r w:rsidR="0047273C">
              <w:rPr>
                <w:rFonts w:cs="Times New Roman"/>
                <w:color w:val="0F1115"/>
                <w:sz w:val="24"/>
                <w:szCs w:val="24"/>
              </w:rPr>
              <w:t>setiap keluarga</w:t>
            </w:r>
            <w:r w:rsidR="00952B43">
              <w:rPr>
                <w:rFonts w:cs="Times New Roman"/>
                <w:color w:val="0F1115"/>
                <w:sz w:val="24"/>
                <w:szCs w:val="24"/>
              </w:rPr>
              <w:t xml:space="preserve"> produk pada suatu toko di tanggal tertentu</w:t>
            </w:r>
            <w:r w:rsidRPr="00BB3DAB">
              <w:rPr>
                <w:rFonts w:cs="Times New Roman"/>
                <w:color w:val="0F1115"/>
                <w:sz w:val="24"/>
                <w:szCs w:val="24"/>
              </w:rPr>
              <w:t xml:space="preserve"> </w:t>
            </w:r>
          </w:p>
        </w:tc>
        <w:tc>
          <w:tcPr>
            <w:tcW w:w="180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5FF7D8D7" w14:textId="409F0B4C" w:rsidR="00BB3DAB" w:rsidRPr="00BB3DAB" w:rsidRDefault="00BB3DAB" w:rsidP="00BB3DAB">
            <w:pPr>
              <w:spacing w:after="0"/>
              <w:rPr>
                <w:rFonts w:cs="Times New Roman"/>
                <w:sz w:val="24"/>
                <w:szCs w:val="24"/>
              </w:rPr>
            </w:pPr>
            <w:r w:rsidRPr="00BB3DAB">
              <w:rPr>
                <w:rFonts w:cs="Times New Roman"/>
                <w:color w:val="0F1115"/>
                <w:sz w:val="24"/>
                <w:szCs w:val="24"/>
              </w:rPr>
              <w:t>Target</w:t>
            </w:r>
          </w:p>
        </w:tc>
      </w:tr>
      <w:tr w:rsidR="00BB3DAB" w:rsidRPr="007C076D" w14:paraId="576AEB08" w14:textId="77777777" w:rsidTr="001A3A4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tcPr>
          <w:p w14:paraId="63126C3B" w14:textId="30814464" w:rsidR="00BB3DAB" w:rsidRPr="00BB3DAB" w:rsidRDefault="00BB3DAB" w:rsidP="00BB3DAB">
            <w:pPr>
              <w:spacing w:after="0"/>
              <w:rPr>
                <w:rFonts w:cs="Times New Roman"/>
                <w:sz w:val="24"/>
                <w:szCs w:val="24"/>
              </w:rPr>
            </w:pPr>
            <w:r w:rsidRPr="00BB3DAB">
              <w:rPr>
                <w:rFonts w:cs="Times New Roman"/>
                <w:color w:val="0F1115"/>
                <w:sz w:val="24"/>
                <w:szCs w:val="24"/>
              </w:rPr>
              <w:t>5</w:t>
            </w:r>
          </w:p>
        </w:tc>
        <w:tc>
          <w:tcPr>
            <w:tcW w:w="1866"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54CF0579" w14:textId="6A298BBD" w:rsidR="00BB3DAB" w:rsidRPr="00BB3DAB" w:rsidRDefault="00BB3DAB" w:rsidP="00BB3DAB">
            <w:pPr>
              <w:spacing w:after="0"/>
              <w:rPr>
                <w:rFonts w:cs="Times New Roman"/>
                <w:sz w:val="24"/>
                <w:szCs w:val="24"/>
              </w:rPr>
            </w:pPr>
            <w:r w:rsidRPr="00BB3DAB">
              <w:rPr>
                <w:rFonts w:cs="Times New Roman"/>
                <w:color w:val="0F1115"/>
                <w:sz w:val="24"/>
                <w:szCs w:val="24"/>
              </w:rPr>
              <w:t>onpromotion</w:t>
            </w:r>
          </w:p>
        </w:tc>
        <w:tc>
          <w:tcPr>
            <w:tcW w:w="189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2511DE55" w14:textId="56E2C293" w:rsidR="00BB3DAB" w:rsidRPr="00BB3DAB" w:rsidRDefault="00BB3DAB" w:rsidP="00BB3DAB">
            <w:pPr>
              <w:spacing w:after="0"/>
              <w:rPr>
                <w:rFonts w:cs="Times New Roman"/>
                <w:sz w:val="24"/>
                <w:szCs w:val="24"/>
              </w:rPr>
            </w:pPr>
            <w:r w:rsidRPr="00BB3DAB">
              <w:rPr>
                <w:rFonts w:cs="Times New Roman"/>
                <w:color w:val="0F1115"/>
                <w:sz w:val="24"/>
                <w:szCs w:val="24"/>
              </w:rPr>
              <w:t>Integer</w:t>
            </w:r>
          </w:p>
        </w:tc>
        <w:tc>
          <w:tcPr>
            <w:tcW w:w="3682" w:type="dxa"/>
            <w:tcBorders>
              <w:top w:val="single" w:sz="6" w:space="0" w:color="CCCCCC"/>
              <w:left w:val="single" w:sz="6" w:space="0" w:color="CCCCCC"/>
              <w:bottom w:val="single" w:sz="6" w:space="0" w:color="000000"/>
              <w:right w:val="single" w:sz="6" w:space="0" w:color="CCCCCC"/>
            </w:tcBorders>
            <w:vAlign w:val="center"/>
          </w:tcPr>
          <w:p w14:paraId="5A9E3FE6" w14:textId="544F7757" w:rsidR="00BB3DAB" w:rsidRPr="00BB3DAB" w:rsidRDefault="00BB3DAB" w:rsidP="00BB3DAB">
            <w:pPr>
              <w:spacing w:after="0"/>
              <w:rPr>
                <w:rFonts w:cs="Times New Roman"/>
                <w:sz w:val="24"/>
                <w:szCs w:val="24"/>
              </w:rPr>
            </w:pPr>
            <w:r w:rsidRPr="00BB3DAB">
              <w:rPr>
                <w:rFonts w:cs="Times New Roman"/>
                <w:color w:val="0F1115"/>
                <w:sz w:val="24"/>
                <w:szCs w:val="24"/>
              </w:rPr>
              <w:t>Jumlah item yang sedang dipromosikan</w:t>
            </w:r>
          </w:p>
        </w:tc>
        <w:tc>
          <w:tcPr>
            <w:tcW w:w="180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398B2185" w14:textId="07A21AB4" w:rsidR="00BB3DAB" w:rsidRPr="00BB3DAB" w:rsidRDefault="00BB3DAB" w:rsidP="00BB3DAB">
            <w:pPr>
              <w:spacing w:after="0"/>
              <w:rPr>
                <w:rFonts w:cs="Times New Roman"/>
                <w:sz w:val="24"/>
                <w:szCs w:val="24"/>
              </w:rPr>
            </w:pPr>
            <w:r w:rsidRPr="00BB3DAB">
              <w:rPr>
                <w:rFonts w:cs="Times New Roman"/>
                <w:color w:val="0F1115"/>
                <w:sz w:val="24"/>
                <w:szCs w:val="24"/>
              </w:rPr>
              <w:t>Fitur</w:t>
            </w:r>
          </w:p>
        </w:tc>
      </w:tr>
    </w:tbl>
    <w:p w14:paraId="5E4340B3" w14:textId="77777777" w:rsidR="00881F40" w:rsidRDefault="008A5BC5" w:rsidP="008A5BC5">
      <w:pPr>
        <w:pStyle w:val="Caption"/>
        <w:keepNext/>
        <w:jc w:val="center"/>
        <w:rPr>
          <w:i w:val="0"/>
          <w:iCs w:val="0"/>
          <w:color w:val="auto"/>
          <w:sz w:val="24"/>
          <w:szCs w:val="24"/>
        </w:rPr>
      </w:pPr>
      <w:r>
        <w:rPr>
          <w:i w:val="0"/>
          <w:iCs w:val="0"/>
          <w:color w:val="auto"/>
          <w:sz w:val="24"/>
          <w:szCs w:val="24"/>
        </w:rPr>
        <w:br/>
      </w:r>
    </w:p>
    <w:p w14:paraId="14B57644" w14:textId="77777777" w:rsidR="002B71F9" w:rsidRPr="002B71F9" w:rsidRDefault="002B71F9" w:rsidP="002B71F9"/>
    <w:p w14:paraId="1D73B26C" w14:textId="17BA9B0E" w:rsidR="00F64E5E" w:rsidRDefault="00F64E5E" w:rsidP="00F64E5E">
      <w:pPr>
        <w:pStyle w:val="Heading3"/>
        <w:spacing w:before="0" w:after="120"/>
        <w:ind w:left="709"/>
        <w:rPr>
          <w:rFonts w:cs="Times New Roman"/>
        </w:rPr>
      </w:pPr>
      <w:bookmarkStart w:id="51" w:name="_Toc233563398"/>
      <w:r w:rsidRPr="00F64E5E">
        <w:rPr>
          <w:rFonts w:cs="Times New Roman"/>
        </w:rPr>
        <w:lastRenderedPageBreak/>
        <w:t>Analisis Kebutuhan Perangkat Keras</w:t>
      </w:r>
      <w:bookmarkEnd w:id="51"/>
    </w:p>
    <w:p w14:paraId="1416657F" w14:textId="32833B6D" w:rsidR="007A683F" w:rsidRDefault="007A683F" w:rsidP="007A683F">
      <w:pPr>
        <w:spacing w:after="0"/>
        <w:ind w:firstLine="720"/>
        <w:rPr>
          <w:rFonts w:cs="Times New Roman"/>
          <w:sz w:val="24"/>
          <w:szCs w:val="24"/>
        </w:rPr>
      </w:pPr>
      <w:r w:rsidRPr="007A683F">
        <w:rPr>
          <w:rFonts w:cs="Times New Roman"/>
          <w:sz w:val="24"/>
          <w:szCs w:val="24"/>
        </w:rPr>
        <w:t>Pada penelitian ini dilakukan eksperimen dengan menggunakan komputer laptop untuk melakukan proses simulasi dan visualisasi terhadap model yang diusulkan. Spesifikasi perangkat keras yang digunakan pada penelitian ini adalah sebagai berikut:</w:t>
      </w:r>
    </w:p>
    <w:p w14:paraId="12A81470" w14:textId="77777777" w:rsidR="00123E13" w:rsidRDefault="00123E13" w:rsidP="00EF2DF5">
      <w:pPr>
        <w:spacing w:after="0"/>
        <w:rPr>
          <w:rFonts w:cs="Times New Roman"/>
          <w:sz w:val="24"/>
          <w:szCs w:val="24"/>
        </w:rPr>
      </w:pPr>
    </w:p>
    <w:p w14:paraId="5ABB8771" w14:textId="1AE1DE21" w:rsidR="00DD5A66" w:rsidRPr="00DD5A66" w:rsidRDefault="00DD5A66" w:rsidP="00DD5A66">
      <w:pPr>
        <w:pStyle w:val="Caption"/>
        <w:keepNext/>
        <w:jc w:val="center"/>
        <w:rPr>
          <w:i w:val="0"/>
          <w:iCs w:val="0"/>
          <w:color w:val="auto"/>
          <w:sz w:val="24"/>
          <w:szCs w:val="24"/>
        </w:rPr>
      </w:pPr>
      <w:r w:rsidRPr="00DD5A66">
        <w:rPr>
          <w:i w:val="0"/>
          <w:iCs w:val="0"/>
          <w:color w:val="auto"/>
          <w:sz w:val="24"/>
          <w:szCs w:val="24"/>
        </w:rPr>
        <w:t xml:space="preserve">Tabel  </w:t>
      </w:r>
      <w:r w:rsidR="004B477A">
        <w:rPr>
          <w:i w:val="0"/>
          <w:iCs w:val="0"/>
          <w:color w:val="auto"/>
          <w:sz w:val="24"/>
          <w:szCs w:val="24"/>
        </w:rPr>
        <w:t>3</w:t>
      </w:r>
      <w:r>
        <w:rPr>
          <w:i w:val="0"/>
          <w:iCs w:val="0"/>
          <w:color w:val="auto"/>
          <w:sz w:val="24"/>
          <w:szCs w:val="24"/>
        </w:rPr>
        <w:t>.</w:t>
      </w:r>
      <w:r w:rsidR="000B4E2A">
        <w:rPr>
          <w:i w:val="0"/>
          <w:iCs w:val="0"/>
          <w:color w:val="auto"/>
          <w:sz w:val="24"/>
          <w:szCs w:val="24"/>
        </w:rPr>
        <w:t>2</w:t>
      </w:r>
      <w:r w:rsidRPr="00DD5A66">
        <w:rPr>
          <w:i w:val="0"/>
          <w:iCs w:val="0"/>
          <w:color w:val="auto"/>
          <w:sz w:val="24"/>
          <w:szCs w:val="24"/>
        </w:rPr>
        <w:t xml:space="preserve"> Spesifikasi Perangkat Keras</w:t>
      </w:r>
    </w:p>
    <w:tbl>
      <w:tblPr>
        <w:tblStyle w:val="TableGrid"/>
        <w:tblW w:w="0" w:type="auto"/>
        <w:tblLook w:val="04A0" w:firstRow="1" w:lastRow="0" w:firstColumn="1" w:lastColumn="0" w:noHBand="0" w:noVBand="1"/>
      </w:tblPr>
      <w:tblGrid>
        <w:gridCol w:w="625"/>
        <w:gridCol w:w="4471"/>
        <w:gridCol w:w="2549"/>
      </w:tblGrid>
      <w:tr w:rsidR="008D6400" w14:paraId="6E1F891C" w14:textId="77777777" w:rsidTr="008D6400">
        <w:tc>
          <w:tcPr>
            <w:tcW w:w="625" w:type="dxa"/>
            <w:shd w:val="clear" w:color="auto" w:fill="D9D9D9" w:themeFill="background1" w:themeFillShade="D9"/>
          </w:tcPr>
          <w:p w14:paraId="4AFBC589" w14:textId="6BC4EF77" w:rsidR="008D6400" w:rsidRPr="008D6400" w:rsidRDefault="008D6400" w:rsidP="008D6400">
            <w:pPr>
              <w:jc w:val="center"/>
              <w:rPr>
                <w:rFonts w:cs="Times New Roman"/>
                <w:b/>
                <w:bCs/>
                <w:sz w:val="24"/>
                <w:szCs w:val="24"/>
              </w:rPr>
            </w:pPr>
            <w:r w:rsidRPr="008D6400">
              <w:rPr>
                <w:rFonts w:cs="Times New Roman"/>
                <w:b/>
                <w:bCs/>
                <w:sz w:val="24"/>
                <w:szCs w:val="24"/>
              </w:rPr>
              <w:t>No.</w:t>
            </w:r>
          </w:p>
        </w:tc>
        <w:tc>
          <w:tcPr>
            <w:tcW w:w="4471" w:type="dxa"/>
            <w:shd w:val="clear" w:color="auto" w:fill="D9D9D9" w:themeFill="background1" w:themeFillShade="D9"/>
          </w:tcPr>
          <w:p w14:paraId="37D5FB00" w14:textId="5240197D" w:rsidR="008D6400" w:rsidRPr="008D6400" w:rsidRDefault="008D6400" w:rsidP="008D6400">
            <w:pPr>
              <w:jc w:val="center"/>
              <w:rPr>
                <w:rFonts w:cs="Times New Roman"/>
                <w:b/>
                <w:bCs/>
                <w:sz w:val="24"/>
                <w:szCs w:val="24"/>
              </w:rPr>
            </w:pPr>
            <w:r w:rsidRPr="008D6400">
              <w:rPr>
                <w:rFonts w:cs="Times New Roman"/>
                <w:b/>
                <w:bCs/>
                <w:sz w:val="24"/>
                <w:szCs w:val="24"/>
              </w:rPr>
              <w:t>Nama</w:t>
            </w:r>
          </w:p>
        </w:tc>
        <w:tc>
          <w:tcPr>
            <w:tcW w:w="2549" w:type="dxa"/>
            <w:shd w:val="clear" w:color="auto" w:fill="D9D9D9" w:themeFill="background1" w:themeFillShade="D9"/>
          </w:tcPr>
          <w:p w14:paraId="270B0DDC" w14:textId="43122A32" w:rsidR="008D6400" w:rsidRPr="008D6400" w:rsidRDefault="008D6400" w:rsidP="008D6400">
            <w:pPr>
              <w:jc w:val="center"/>
              <w:rPr>
                <w:rFonts w:cs="Times New Roman"/>
                <w:b/>
                <w:bCs/>
                <w:sz w:val="24"/>
                <w:szCs w:val="24"/>
              </w:rPr>
            </w:pPr>
            <w:r w:rsidRPr="008D6400">
              <w:rPr>
                <w:rFonts w:cs="Times New Roman"/>
                <w:b/>
                <w:bCs/>
                <w:sz w:val="24"/>
                <w:szCs w:val="24"/>
              </w:rPr>
              <w:t>Jenis</w:t>
            </w:r>
          </w:p>
        </w:tc>
      </w:tr>
      <w:tr w:rsidR="008D6400" w14:paraId="28F68AEE" w14:textId="77777777" w:rsidTr="008D6400">
        <w:tc>
          <w:tcPr>
            <w:tcW w:w="625" w:type="dxa"/>
          </w:tcPr>
          <w:p w14:paraId="4ADBEF5B" w14:textId="2AE99F53" w:rsidR="008D6400" w:rsidRDefault="008D6400" w:rsidP="007A683F">
            <w:pPr>
              <w:rPr>
                <w:rFonts w:cs="Times New Roman"/>
                <w:sz w:val="24"/>
                <w:szCs w:val="24"/>
              </w:rPr>
            </w:pPr>
            <w:r>
              <w:rPr>
                <w:rFonts w:cs="Times New Roman"/>
                <w:sz w:val="24"/>
                <w:szCs w:val="24"/>
              </w:rPr>
              <w:t>1</w:t>
            </w:r>
          </w:p>
        </w:tc>
        <w:tc>
          <w:tcPr>
            <w:tcW w:w="4471" w:type="dxa"/>
          </w:tcPr>
          <w:p w14:paraId="727A5D62" w14:textId="69392064" w:rsidR="008D6400" w:rsidRPr="008D6400" w:rsidRDefault="008D6400" w:rsidP="007A683F">
            <w:pPr>
              <w:rPr>
                <w:rFonts w:cs="Times New Roman"/>
                <w:i/>
                <w:iCs/>
                <w:sz w:val="24"/>
                <w:szCs w:val="24"/>
              </w:rPr>
            </w:pPr>
            <w:r w:rsidRPr="008D6400">
              <w:rPr>
                <w:rFonts w:cs="Times New Roman"/>
                <w:i/>
                <w:iCs/>
                <w:sz w:val="24"/>
                <w:szCs w:val="24"/>
              </w:rPr>
              <w:t>Processor</w:t>
            </w:r>
          </w:p>
        </w:tc>
        <w:tc>
          <w:tcPr>
            <w:tcW w:w="2549" w:type="dxa"/>
          </w:tcPr>
          <w:p w14:paraId="5B5D64F2" w14:textId="57097DB6" w:rsidR="008D6400" w:rsidRDefault="008D6400" w:rsidP="007A683F">
            <w:pPr>
              <w:rPr>
                <w:rFonts w:cs="Times New Roman"/>
                <w:sz w:val="24"/>
                <w:szCs w:val="24"/>
              </w:rPr>
            </w:pPr>
            <w:r>
              <w:rPr>
                <w:rFonts w:cs="Times New Roman"/>
                <w:sz w:val="24"/>
                <w:szCs w:val="24"/>
              </w:rPr>
              <w:t>Intel Core i7</w:t>
            </w:r>
          </w:p>
        </w:tc>
      </w:tr>
      <w:tr w:rsidR="008D6400" w14:paraId="1D068040" w14:textId="77777777" w:rsidTr="008D6400">
        <w:tc>
          <w:tcPr>
            <w:tcW w:w="625" w:type="dxa"/>
          </w:tcPr>
          <w:p w14:paraId="153C9F56" w14:textId="5F9200DA" w:rsidR="008D6400" w:rsidRDefault="008D6400" w:rsidP="007A683F">
            <w:pPr>
              <w:rPr>
                <w:rFonts w:cs="Times New Roman"/>
                <w:sz w:val="24"/>
                <w:szCs w:val="24"/>
              </w:rPr>
            </w:pPr>
            <w:r>
              <w:rPr>
                <w:rFonts w:cs="Times New Roman"/>
                <w:sz w:val="24"/>
                <w:szCs w:val="24"/>
              </w:rPr>
              <w:t>2</w:t>
            </w:r>
          </w:p>
        </w:tc>
        <w:tc>
          <w:tcPr>
            <w:tcW w:w="4471" w:type="dxa"/>
          </w:tcPr>
          <w:p w14:paraId="51B955AC" w14:textId="43B80596" w:rsidR="008D6400" w:rsidRDefault="008D6400" w:rsidP="007A683F">
            <w:pPr>
              <w:rPr>
                <w:rFonts w:cs="Times New Roman"/>
                <w:sz w:val="24"/>
                <w:szCs w:val="24"/>
              </w:rPr>
            </w:pPr>
            <w:r>
              <w:rPr>
                <w:rFonts w:cs="Times New Roman"/>
                <w:sz w:val="24"/>
                <w:szCs w:val="24"/>
              </w:rPr>
              <w:t>RAM</w:t>
            </w:r>
          </w:p>
        </w:tc>
        <w:tc>
          <w:tcPr>
            <w:tcW w:w="2549" w:type="dxa"/>
          </w:tcPr>
          <w:p w14:paraId="4E188080" w14:textId="40E34449" w:rsidR="008D6400" w:rsidRDefault="008D6400" w:rsidP="007A683F">
            <w:pPr>
              <w:rPr>
                <w:rFonts w:cs="Times New Roman"/>
                <w:sz w:val="24"/>
                <w:szCs w:val="24"/>
              </w:rPr>
            </w:pPr>
            <w:r>
              <w:rPr>
                <w:rFonts w:cs="Times New Roman"/>
                <w:sz w:val="24"/>
                <w:szCs w:val="24"/>
              </w:rPr>
              <w:t>16 GB</w:t>
            </w:r>
          </w:p>
        </w:tc>
      </w:tr>
      <w:tr w:rsidR="008D6400" w14:paraId="0609C2E1" w14:textId="77777777" w:rsidTr="008D6400">
        <w:tc>
          <w:tcPr>
            <w:tcW w:w="625" w:type="dxa"/>
          </w:tcPr>
          <w:p w14:paraId="1D72D13F" w14:textId="7F3792E4" w:rsidR="008D6400" w:rsidRDefault="008D6400" w:rsidP="007A683F">
            <w:pPr>
              <w:rPr>
                <w:rFonts w:cs="Times New Roman"/>
                <w:sz w:val="24"/>
                <w:szCs w:val="24"/>
              </w:rPr>
            </w:pPr>
            <w:r>
              <w:rPr>
                <w:rFonts w:cs="Times New Roman"/>
                <w:sz w:val="24"/>
                <w:szCs w:val="24"/>
              </w:rPr>
              <w:t>3</w:t>
            </w:r>
          </w:p>
        </w:tc>
        <w:tc>
          <w:tcPr>
            <w:tcW w:w="4471" w:type="dxa"/>
          </w:tcPr>
          <w:p w14:paraId="58D227FD" w14:textId="45914059" w:rsidR="008D6400" w:rsidRPr="008D6400" w:rsidRDefault="008D6400" w:rsidP="007A683F">
            <w:pPr>
              <w:rPr>
                <w:rFonts w:cs="Times New Roman"/>
                <w:i/>
                <w:iCs/>
                <w:sz w:val="24"/>
                <w:szCs w:val="24"/>
              </w:rPr>
            </w:pPr>
            <w:r w:rsidRPr="008D6400">
              <w:rPr>
                <w:rFonts w:cs="Times New Roman"/>
                <w:i/>
                <w:iCs/>
                <w:sz w:val="24"/>
                <w:szCs w:val="24"/>
              </w:rPr>
              <w:t>Harddisk</w:t>
            </w:r>
          </w:p>
        </w:tc>
        <w:tc>
          <w:tcPr>
            <w:tcW w:w="2549" w:type="dxa"/>
          </w:tcPr>
          <w:p w14:paraId="11550767" w14:textId="0ADC9B70" w:rsidR="008D6400" w:rsidRDefault="008D6400" w:rsidP="00D15240">
            <w:pPr>
              <w:keepNext/>
              <w:rPr>
                <w:rFonts w:cs="Times New Roman"/>
                <w:sz w:val="24"/>
                <w:szCs w:val="24"/>
              </w:rPr>
            </w:pPr>
            <w:r>
              <w:rPr>
                <w:rFonts w:cs="Times New Roman"/>
                <w:sz w:val="24"/>
                <w:szCs w:val="24"/>
              </w:rPr>
              <w:t>256 GB</w:t>
            </w:r>
          </w:p>
        </w:tc>
      </w:tr>
    </w:tbl>
    <w:p w14:paraId="1FAC9FA9" w14:textId="77777777" w:rsidR="00DD5A66" w:rsidRDefault="00DD5A66" w:rsidP="00DD5A66">
      <w:pPr>
        <w:pStyle w:val="Heading3"/>
        <w:numPr>
          <w:ilvl w:val="0"/>
          <w:numId w:val="0"/>
        </w:numPr>
        <w:spacing w:before="0" w:after="120"/>
        <w:ind w:left="709"/>
        <w:rPr>
          <w:rFonts w:cs="Times New Roman"/>
        </w:rPr>
      </w:pPr>
    </w:p>
    <w:p w14:paraId="773DDA74" w14:textId="0804152A" w:rsidR="00F64E5E" w:rsidRPr="00F64E5E" w:rsidRDefault="00F64E5E" w:rsidP="00F64E5E">
      <w:pPr>
        <w:pStyle w:val="Heading3"/>
        <w:spacing w:before="0" w:after="120"/>
        <w:ind w:left="709"/>
        <w:rPr>
          <w:rFonts w:cs="Times New Roman"/>
        </w:rPr>
      </w:pPr>
      <w:bookmarkStart w:id="52" w:name="_Toc233563399"/>
      <w:r w:rsidRPr="00F64E5E">
        <w:rPr>
          <w:rFonts w:cs="Times New Roman"/>
        </w:rPr>
        <w:t>Analisis Kebutuhan Perangkat Lunak</w:t>
      </w:r>
      <w:bookmarkEnd w:id="52"/>
    </w:p>
    <w:p w14:paraId="3AF229E4" w14:textId="399FABA9" w:rsidR="00F64E5E" w:rsidRDefault="00D15240" w:rsidP="00D8761D">
      <w:pPr>
        <w:spacing w:after="0"/>
        <w:ind w:firstLine="720"/>
        <w:rPr>
          <w:rFonts w:cs="Times New Roman"/>
          <w:sz w:val="24"/>
          <w:szCs w:val="24"/>
        </w:rPr>
      </w:pPr>
      <w:r w:rsidRPr="00D8761D">
        <w:rPr>
          <w:rFonts w:cs="Times New Roman"/>
          <w:sz w:val="24"/>
          <w:szCs w:val="24"/>
        </w:rPr>
        <w:t>Perangkat lunak yang dibutuhkan untuk penelitian ini adalah sebagai berikut:</w:t>
      </w:r>
    </w:p>
    <w:p w14:paraId="4385BFEC" w14:textId="77777777" w:rsidR="00DD5A66" w:rsidRPr="00D8761D" w:rsidRDefault="00DD5A66" w:rsidP="00D8761D">
      <w:pPr>
        <w:spacing w:after="0"/>
        <w:ind w:firstLine="720"/>
        <w:rPr>
          <w:rFonts w:cs="Times New Roman"/>
          <w:sz w:val="24"/>
          <w:szCs w:val="24"/>
        </w:rPr>
      </w:pPr>
    </w:p>
    <w:p w14:paraId="732C428E" w14:textId="6F22487F" w:rsidR="00DD5A66" w:rsidRPr="00DD5A66" w:rsidRDefault="00DD5A66" w:rsidP="00DD5A66">
      <w:pPr>
        <w:pStyle w:val="Caption"/>
        <w:keepNext/>
        <w:jc w:val="center"/>
        <w:rPr>
          <w:i w:val="0"/>
          <w:iCs w:val="0"/>
          <w:color w:val="auto"/>
          <w:sz w:val="24"/>
          <w:szCs w:val="24"/>
        </w:rPr>
      </w:pPr>
      <w:r w:rsidRPr="00DD5A66">
        <w:rPr>
          <w:i w:val="0"/>
          <w:iCs w:val="0"/>
          <w:color w:val="auto"/>
          <w:sz w:val="24"/>
          <w:szCs w:val="24"/>
        </w:rPr>
        <w:t xml:space="preserve">Tabel  </w:t>
      </w:r>
      <w:r w:rsidR="004B477A">
        <w:rPr>
          <w:i w:val="0"/>
          <w:iCs w:val="0"/>
          <w:color w:val="auto"/>
          <w:sz w:val="24"/>
          <w:szCs w:val="24"/>
        </w:rPr>
        <w:t>3</w:t>
      </w:r>
      <w:r w:rsidRPr="00DD5A66">
        <w:rPr>
          <w:i w:val="0"/>
          <w:iCs w:val="0"/>
          <w:color w:val="auto"/>
          <w:sz w:val="24"/>
          <w:szCs w:val="24"/>
        </w:rPr>
        <w:t>.</w:t>
      </w:r>
      <w:r w:rsidR="000B4E2A">
        <w:rPr>
          <w:i w:val="0"/>
          <w:iCs w:val="0"/>
          <w:color w:val="auto"/>
          <w:sz w:val="24"/>
          <w:szCs w:val="24"/>
        </w:rPr>
        <w:t>3</w:t>
      </w:r>
      <w:r w:rsidRPr="00DD5A66">
        <w:rPr>
          <w:i w:val="0"/>
          <w:iCs w:val="0"/>
          <w:color w:val="auto"/>
          <w:sz w:val="24"/>
          <w:szCs w:val="24"/>
        </w:rPr>
        <w:t xml:space="preserve"> Spesifikasi Perangkat Lunak</w:t>
      </w:r>
    </w:p>
    <w:tbl>
      <w:tblPr>
        <w:tblStyle w:val="TableGrid"/>
        <w:tblW w:w="0" w:type="auto"/>
        <w:tblLook w:val="04A0" w:firstRow="1" w:lastRow="0" w:firstColumn="1" w:lastColumn="0" w:noHBand="0" w:noVBand="1"/>
      </w:tblPr>
      <w:tblGrid>
        <w:gridCol w:w="602"/>
        <w:gridCol w:w="2363"/>
        <w:gridCol w:w="1710"/>
        <w:gridCol w:w="2970"/>
      </w:tblGrid>
      <w:tr w:rsidR="000A2395" w:rsidRPr="00C45043" w14:paraId="5F0F90D8" w14:textId="3064AE29" w:rsidTr="00C45043">
        <w:tc>
          <w:tcPr>
            <w:tcW w:w="602" w:type="dxa"/>
            <w:shd w:val="clear" w:color="auto" w:fill="D9D9D9" w:themeFill="background1" w:themeFillShade="D9"/>
          </w:tcPr>
          <w:p w14:paraId="6EA1807C" w14:textId="77777777" w:rsidR="000A2395" w:rsidRPr="00C45043" w:rsidRDefault="000A2395" w:rsidP="00D014D5">
            <w:pPr>
              <w:jc w:val="center"/>
              <w:rPr>
                <w:rFonts w:cs="Times New Roman"/>
                <w:b/>
                <w:bCs/>
                <w:sz w:val="24"/>
                <w:szCs w:val="24"/>
              </w:rPr>
            </w:pPr>
            <w:r w:rsidRPr="00C45043">
              <w:rPr>
                <w:rFonts w:cs="Times New Roman"/>
                <w:b/>
                <w:bCs/>
                <w:sz w:val="24"/>
                <w:szCs w:val="24"/>
              </w:rPr>
              <w:t>No.</w:t>
            </w:r>
          </w:p>
        </w:tc>
        <w:tc>
          <w:tcPr>
            <w:tcW w:w="2363" w:type="dxa"/>
            <w:shd w:val="clear" w:color="auto" w:fill="D9D9D9" w:themeFill="background1" w:themeFillShade="D9"/>
          </w:tcPr>
          <w:p w14:paraId="44CB0AFC" w14:textId="77777777" w:rsidR="000A2395" w:rsidRPr="00C45043" w:rsidRDefault="000A2395" w:rsidP="00D014D5">
            <w:pPr>
              <w:jc w:val="center"/>
              <w:rPr>
                <w:rFonts w:cs="Times New Roman"/>
                <w:b/>
                <w:bCs/>
                <w:sz w:val="24"/>
                <w:szCs w:val="24"/>
              </w:rPr>
            </w:pPr>
            <w:r w:rsidRPr="00C45043">
              <w:rPr>
                <w:rFonts w:cs="Times New Roman"/>
                <w:b/>
                <w:bCs/>
                <w:sz w:val="24"/>
                <w:szCs w:val="24"/>
              </w:rPr>
              <w:t>Nama</w:t>
            </w:r>
          </w:p>
        </w:tc>
        <w:tc>
          <w:tcPr>
            <w:tcW w:w="1710" w:type="dxa"/>
            <w:shd w:val="clear" w:color="auto" w:fill="D9D9D9" w:themeFill="background1" w:themeFillShade="D9"/>
          </w:tcPr>
          <w:p w14:paraId="3C713BCA" w14:textId="2E7F41D4" w:rsidR="000A2395" w:rsidRPr="00C45043" w:rsidRDefault="000A2395" w:rsidP="00D014D5">
            <w:pPr>
              <w:jc w:val="center"/>
              <w:rPr>
                <w:rFonts w:cs="Times New Roman"/>
                <w:b/>
                <w:bCs/>
                <w:sz w:val="24"/>
                <w:szCs w:val="24"/>
              </w:rPr>
            </w:pPr>
            <w:r w:rsidRPr="00C45043">
              <w:rPr>
                <w:rFonts w:cs="Times New Roman"/>
                <w:b/>
                <w:bCs/>
                <w:sz w:val="24"/>
                <w:szCs w:val="24"/>
              </w:rPr>
              <w:t>Spesifikasi</w:t>
            </w:r>
          </w:p>
        </w:tc>
        <w:tc>
          <w:tcPr>
            <w:tcW w:w="2970" w:type="dxa"/>
            <w:shd w:val="clear" w:color="auto" w:fill="D9D9D9" w:themeFill="background1" w:themeFillShade="D9"/>
          </w:tcPr>
          <w:p w14:paraId="217A2FA4" w14:textId="36D8B3D2" w:rsidR="000A2395" w:rsidRPr="00C45043" w:rsidRDefault="000A2395" w:rsidP="00D014D5">
            <w:pPr>
              <w:jc w:val="center"/>
              <w:rPr>
                <w:rFonts w:cs="Times New Roman"/>
                <w:b/>
                <w:bCs/>
                <w:sz w:val="24"/>
                <w:szCs w:val="24"/>
              </w:rPr>
            </w:pPr>
            <w:r w:rsidRPr="00C45043">
              <w:rPr>
                <w:rFonts w:cs="Times New Roman"/>
                <w:b/>
                <w:bCs/>
                <w:sz w:val="24"/>
                <w:szCs w:val="24"/>
              </w:rPr>
              <w:t>Kegunaan</w:t>
            </w:r>
          </w:p>
        </w:tc>
      </w:tr>
      <w:tr w:rsidR="00CD5ACA" w:rsidRPr="00CD5ACA" w14:paraId="21DDCC26" w14:textId="5D71D57C" w:rsidTr="00C45043">
        <w:tc>
          <w:tcPr>
            <w:tcW w:w="602" w:type="dxa"/>
            <w:vAlign w:val="center"/>
          </w:tcPr>
          <w:p w14:paraId="73348DDA" w14:textId="7C6DC0FD" w:rsidR="00CD5ACA" w:rsidRPr="00CD5ACA" w:rsidRDefault="00CD5ACA" w:rsidP="00CD5ACA">
            <w:pPr>
              <w:rPr>
                <w:rFonts w:cs="Times New Roman"/>
                <w:sz w:val="24"/>
                <w:szCs w:val="24"/>
              </w:rPr>
            </w:pPr>
            <w:r w:rsidRPr="00CD5ACA">
              <w:rPr>
                <w:rFonts w:cs="Times New Roman"/>
                <w:color w:val="0F1115"/>
                <w:sz w:val="24"/>
                <w:szCs w:val="24"/>
              </w:rPr>
              <w:t>1</w:t>
            </w:r>
          </w:p>
        </w:tc>
        <w:tc>
          <w:tcPr>
            <w:tcW w:w="2363" w:type="dxa"/>
            <w:vAlign w:val="center"/>
          </w:tcPr>
          <w:p w14:paraId="4232C6CD" w14:textId="29109BCC" w:rsidR="00CD5ACA" w:rsidRPr="00CD5ACA" w:rsidRDefault="00CD5ACA" w:rsidP="00CD5ACA">
            <w:pPr>
              <w:rPr>
                <w:rFonts w:cs="Times New Roman"/>
                <w:sz w:val="24"/>
                <w:szCs w:val="24"/>
              </w:rPr>
            </w:pPr>
            <w:r w:rsidRPr="00CD5ACA">
              <w:rPr>
                <w:rFonts w:cs="Times New Roman"/>
                <w:color w:val="0F1115"/>
                <w:sz w:val="24"/>
                <w:szCs w:val="24"/>
              </w:rPr>
              <w:t>Python</w:t>
            </w:r>
          </w:p>
        </w:tc>
        <w:tc>
          <w:tcPr>
            <w:tcW w:w="1710" w:type="dxa"/>
            <w:vAlign w:val="center"/>
          </w:tcPr>
          <w:p w14:paraId="310181D0" w14:textId="05FB37E8" w:rsidR="00CD5ACA" w:rsidRPr="00CD5ACA" w:rsidRDefault="00CD5ACA" w:rsidP="00CD5ACA">
            <w:pPr>
              <w:rPr>
                <w:rFonts w:cs="Times New Roman"/>
                <w:sz w:val="24"/>
                <w:szCs w:val="24"/>
              </w:rPr>
            </w:pPr>
            <w:r w:rsidRPr="00CD5ACA">
              <w:rPr>
                <w:rFonts w:cs="Times New Roman"/>
                <w:color w:val="0F1115"/>
                <w:sz w:val="24"/>
                <w:szCs w:val="24"/>
              </w:rPr>
              <w:t>Versi terbaru</w:t>
            </w:r>
          </w:p>
        </w:tc>
        <w:tc>
          <w:tcPr>
            <w:tcW w:w="2970" w:type="dxa"/>
            <w:vAlign w:val="center"/>
          </w:tcPr>
          <w:p w14:paraId="7317CB16" w14:textId="119C777B" w:rsidR="00CD5ACA" w:rsidRPr="00CD5ACA" w:rsidRDefault="00CD5ACA" w:rsidP="00CD5ACA">
            <w:pPr>
              <w:rPr>
                <w:rFonts w:cs="Times New Roman"/>
                <w:sz w:val="24"/>
                <w:szCs w:val="24"/>
              </w:rPr>
            </w:pPr>
            <w:r w:rsidRPr="00CD5ACA">
              <w:rPr>
                <w:rFonts w:cs="Times New Roman"/>
                <w:color w:val="0F1115"/>
                <w:sz w:val="24"/>
                <w:szCs w:val="24"/>
              </w:rPr>
              <w:t>Bahasa pemrograman utama</w:t>
            </w:r>
          </w:p>
        </w:tc>
      </w:tr>
      <w:tr w:rsidR="00CD5ACA" w:rsidRPr="00CD5ACA" w14:paraId="0457B933" w14:textId="591855DF" w:rsidTr="00C45043">
        <w:tc>
          <w:tcPr>
            <w:tcW w:w="602" w:type="dxa"/>
            <w:vAlign w:val="center"/>
          </w:tcPr>
          <w:p w14:paraId="54EDA180" w14:textId="3AA06600" w:rsidR="00CD5ACA" w:rsidRPr="00CD5ACA" w:rsidRDefault="00CD5ACA" w:rsidP="00CD5ACA">
            <w:pPr>
              <w:rPr>
                <w:rFonts w:cs="Times New Roman"/>
                <w:sz w:val="24"/>
                <w:szCs w:val="24"/>
              </w:rPr>
            </w:pPr>
            <w:r w:rsidRPr="00CD5ACA">
              <w:rPr>
                <w:rFonts w:cs="Times New Roman"/>
                <w:color w:val="0F1115"/>
                <w:sz w:val="24"/>
                <w:szCs w:val="24"/>
              </w:rPr>
              <w:t>2</w:t>
            </w:r>
          </w:p>
        </w:tc>
        <w:tc>
          <w:tcPr>
            <w:tcW w:w="2363" w:type="dxa"/>
            <w:vAlign w:val="center"/>
          </w:tcPr>
          <w:p w14:paraId="3B598138" w14:textId="3675F04F" w:rsidR="00CD5ACA" w:rsidRPr="00CD5ACA" w:rsidRDefault="00CD5ACA" w:rsidP="00CD5ACA">
            <w:pPr>
              <w:rPr>
                <w:rFonts w:cs="Times New Roman"/>
                <w:sz w:val="24"/>
                <w:szCs w:val="24"/>
              </w:rPr>
            </w:pPr>
            <w:r w:rsidRPr="00CD5ACA">
              <w:rPr>
                <w:rFonts w:cs="Times New Roman"/>
                <w:color w:val="0F1115"/>
                <w:sz w:val="24"/>
                <w:szCs w:val="24"/>
              </w:rPr>
              <w:t>Jupyter Notebook</w:t>
            </w:r>
          </w:p>
        </w:tc>
        <w:tc>
          <w:tcPr>
            <w:tcW w:w="1710" w:type="dxa"/>
            <w:vAlign w:val="center"/>
          </w:tcPr>
          <w:p w14:paraId="73BF1363" w14:textId="6590C629" w:rsidR="00CD5ACA" w:rsidRPr="00CD5ACA" w:rsidRDefault="00CD5ACA" w:rsidP="00CD5ACA">
            <w:pPr>
              <w:rPr>
                <w:rFonts w:cs="Times New Roman"/>
                <w:sz w:val="24"/>
                <w:szCs w:val="24"/>
              </w:rPr>
            </w:pPr>
            <w:r w:rsidRPr="00CD5ACA">
              <w:rPr>
                <w:rFonts w:cs="Times New Roman"/>
                <w:color w:val="0F1115"/>
                <w:sz w:val="24"/>
                <w:szCs w:val="24"/>
              </w:rPr>
              <w:t>6.4.0+</w:t>
            </w:r>
          </w:p>
        </w:tc>
        <w:tc>
          <w:tcPr>
            <w:tcW w:w="2970" w:type="dxa"/>
            <w:vAlign w:val="center"/>
          </w:tcPr>
          <w:p w14:paraId="15A33810" w14:textId="7E0F0D53" w:rsidR="00CD5ACA" w:rsidRPr="00CD5ACA" w:rsidRDefault="00CD5ACA" w:rsidP="00CD5ACA">
            <w:pPr>
              <w:rPr>
                <w:rFonts w:cs="Times New Roman"/>
                <w:sz w:val="24"/>
                <w:szCs w:val="24"/>
              </w:rPr>
            </w:pPr>
            <w:r w:rsidRPr="00CD5ACA">
              <w:rPr>
                <w:rFonts w:cs="Times New Roman"/>
                <w:color w:val="0F1115"/>
                <w:sz w:val="24"/>
                <w:szCs w:val="24"/>
              </w:rPr>
              <w:t>IDE untuk pengembangan kode</w:t>
            </w:r>
          </w:p>
        </w:tc>
      </w:tr>
      <w:tr w:rsidR="00CD5ACA" w:rsidRPr="00CD5ACA" w14:paraId="633E15A6" w14:textId="440D6A21" w:rsidTr="00C45043">
        <w:tc>
          <w:tcPr>
            <w:tcW w:w="602" w:type="dxa"/>
            <w:vAlign w:val="center"/>
          </w:tcPr>
          <w:p w14:paraId="3468934C" w14:textId="227F21B7" w:rsidR="00CD5ACA" w:rsidRPr="00CD5ACA" w:rsidRDefault="00CD5ACA" w:rsidP="00CD5ACA">
            <w:pPr>
              <w:rPr>
                <w:rFonts w:cs="Times New Roman"/>
                <w:sz w:val="24"/>
                <w:szCs w:val="24"/>
              </w:rPr>
            </w:pPr>
            <w:r w:rsidRPr="00CD5ACA">
              <w:rPr>
                <w:rFonts w:cs="Times New Roman"/>
                <w:color w:val="0F1115"/>
                <w:sz w:val="24"/>
                <w:szCs w:val="24"/>
              </w:rPr>
              <w:t>3</w:t>
            </w:r>
          </w:p>
        </w:tc>
        <w:tc>
          <w:tcPr>
            <w:tcW w:w="2363" w:type="dxa"/>
            <w:vAlign w:val="center"/>
          </w:tcPr>
          <w:p w14:paraId="2AE7A62C" w14:textId="023D2700" w:rsidR="00CD5ACA" w:rsidRPr="00CD5ACA" w:rsidRDefault="00CD5ACA" w:rsidP="00CD5ACA">
            <w:pPr>
              <w:rPr>
                <w:rFonts w:cs="Times New Roman"/>
                <w:sz w:val="24"/>
                <w:szCs w:val="24"/>
              </w:rPr>
            </w:pPr>
            <w:r w:rsidRPr="00CD5ACA">
              <w:rPr>
                <w:rFonts w:cs="Times New Roman"/>
                <w:color w:val="0F1115"/>
                <w:sz w:val="24"/>
                <w:szCs w:val="24"/>
              </w:rPr>
              <w:t>NumPy</w:t>
            </w:r>
          </w:p>
        </w:tc>
        <w:tc>
          <w:tcPr>
            <w:tcW w:w="1710" w:type="dxa"/>
            <w:vAlign w:val="center"/>
          </w:tcPr>
          <w:p w14:paraId="13DEBE7A" w14:textId="7F0DE358" w:rsidR="00CD5ACA" w:rsidRPr="00CD5ACA" w:rsidRDefault="00CD5ACA" w:rsidP="00CD5ACA">
            <w:pPr>
              <w:keepNext/>
              <w:rPr>
                <w:rFonts w:cs="Times New Roman"/>
                <w:sz w:val="24"/>
                <w:szCs w:val="24"/>
              </w:rPr>
            </w:pPr>
            <w:r w:rsidRPr="00CD5ACA">
              <w:rPr>
                <w:rFonts w:cs="Times New Roman"/>
                <w:color w:val="0F1115"/>
                <w:sz w:val="24"/>
                <w:szCs w:val="24"/>
              </w:rPr>
              <w:t>1.21.0+</w:t>
            </w:r>
          </w:p>
        </w:tc>
        <w:tc>
          <w:tcPr>
            <w:tcW w:w="2970" w:type="dxa"/>
            <w:vAlign w:val="center"/>
          </w:tcPr>
          <w:p w14:paraId="51AD5A6A" w14:textId="52D79796" w:rsidR="00CD5ACA" w:rsidRPr="00CD5ACA" w:rsidRDefault="00CD5ACA" w:rsidP="00CD5ACA">
            <w:pPr>
              <w:keepNext/>
              <w:rPr>
                <w:rFonts w:cs="Times New Roman"/>
                <w:sz w:val="24"/>
                <w:szCs w:val="24"/>
              </w:rPr>
            </w:pPr>
            <w:r w:rsidRPr="00CD5ACA">
              <w:rPr>
                <w:rFonts w:cs="Times New Roman"/>
                <w:color w:val="0F1115"/>
                <w:sz w:val="24"/>
                <w:szCs w:val="24"/>
              </w:rPr>
              <w:t>Komputasi numerik dan array</w:t>
            </w:r>
          </w:p>
        </w:tc>
      </w:tr>
      <w:tr w:rsidR="00CD5ACA" w:rsidRPr="00CD5ACA" w14:paraId="3951B60D" w14:textId="132E02D0" w:rsidTr="00C45043">
        <w:tc>
          <w:tcPr>
            <w:tcW w:w="602" w:type="dxa"/>
            <w:vAlign w:val="center"/>
          </w:tcPr>
          <w:p w14:paraId="53EDB05C" w14:textId="33DF468F" w:rsidR="00CD5ACA" w:rsidRPr="00CD5ACA" w:rsidRDefault="00CD5ACA" w:rsidP="00CD5ACA">
            <w:pPr>
              <w:rPr>
                <w:rFonts w:cs="Times New Roman"/>
                <w:sz w:val="24"/>
                <w:szCs w:val="24"/>
              </w:rPr>
            </w:pPr>
            <w:r w:rsidRPr="00CD5ACA">
              <w:rPr>
                <w:rFonts w:cs="Times New Roman"/>
                <w:color w:val="0F1115"/>
                <w:sz w:val="24"/>
                <w:szCs w:val="24"/>
              </w:rPr>
              <w:t>4</w:t>
            </w:r>
          </w:p>
        </w:tc>
        <w:tc>
          <w:tcPr>
            <w:tcW w:w="2363" w:type="dxa"/>
            <w:vAlign w:val="center"/>
          </w:tcPr>
          <w:p w14:paraId="6093A1F2" w14:textId="17A2B976" w:rsidR="00CD5ACA" w:rsidRPr="00CD5ACA" w:rsidRDefault="00CD5ACA" w:rsidP="00CD5ACA">
            <w:pPr>
              <w:rPr>
                <w:rFonts w:cs="Times New Roman"/>
                <w:sz w:val="24"/>
                <w:szCs w:val="24"/>
              </w:rPr>
            </w:pPr>
            <w:r w:rsidRPr="00CD5ACA">
              <w:rPr>
                <w:rFonts w:cs="Times New Roman"/>
                <w:color w:val="0F1115"/>
                <w:sz w:val="24"/>
                <w:szCs w:val="24"/>
              </w:rPr>
              <w:t>Pandas</w:t>
            </w:r>
          </w:p>
        </w:tc>
        <w:tc>
          <w:tcPr>
            <w:tcW w:w="1710" w:type="dxa"/>
            <w:vAlign w:val="center"/>
          </w:tcPr>
          <w:p w14:paraId="1AB8A9AB" w14:textId="58B1B1B7" w:rsidR="00CD5ACA" w:rsidRPr="00CD5ACA" w:rsidRDefault="00CD5ACA" w:rsidP="00CD5ACA">
            <w:pPr>
              <w:keepNext/>
              <w:rPr>
                <w:rFonts w:cs="Times New Roman"/>
                <w:sz w:val="24"/>
                <w:szCs w:val="24"/>
              </w:rPr>
            </w:pPr>
            <w:r w:rsidRPr="00CD5ACA">
              <w:rPr>
                <w:rFonts w:cs="Times New Roman"/>
                <w:color w:val="0F1115"/>
                <w:sz w:val="24"/>
                <w:szCs w:val="24"/>
              </w:rPr>
              <w:t>1.3.0+</w:t>
            </w:r>
          </w:p>
        </w:tc>
        <w:tc>
          <w:tcPr>
            <w:tcW w:w="2970" w:type="dxa"/>
            <w:vAlign w:val="center"/>
          </w:tcPr>
          <w:p w14:paraId="672E91D8" w14:textId="33FBAF1E" w:rsidR="00CD5ACA" w:rsidRPr="00CD5ACA" w:rsidRDefault="00CD5ACA" w:rsidP="00CD5ACA">
            <w:pPr>
              <w:keepNext/>
              <w:rPr>
                <w:rFonts w:cs="Times New Roman"/>
                <w:sz w:val="24"/>
                <w:szCs w:val="24"/>
              </w:rPr>
            </w:pPr>
            <w:r w:rsidRPr="00CD5ACA">
              <w:rPr>
                <w:rFonts w:cs="Times New Roman"/>
                <w:color w:val="0F1115"/>
                <w:sz w:val="24"/>
                <w:szCs w:val="24"/>
              </w:rPr>
              <w:t>Manipulasi dan analisis data</w:t>
            </w:r>
          </w:p>
        </w:tc>
      </w:tr>
      <w:tr w:rsidR="00CD5ACA" w:rsidRPr="00CD5ACA" w14:paraId="4C19804E" w14:textId="2045F555" w:rsidTr="00C45043">
        <w:tc>
          <w:tcPr>
            <w:tcW w:w="602" w:type="dxa"/>
            <w:vAlign w:val="center"/>
          </w:tcPr>
          <w:p w14:paraId="4AE104C3" w14:textId="5979F27B" w:rsidR="00CD5ACA" w:rsidRPr="00CD5ACA" w:rsidRDefault="00CD5ACA" w:rsidP="00CD5ACA">
            <w:pPr>
              <w:rPr>
                <w:rFonts w:cs="Times New Roman"/>
                <w:sz w:val="24"/>
                <w:szCs w:val="24"/>
              </w:rPr>
            </w:pPr>
            <w:r w:rsidRPr="00CD5ACA">
              <w:rPr>
                <w:rFonts w:cs="Times New Roman"/>
                <w:color w:val="0F1115"/>
                <w:sz w:val="24"/>
                <w:szCs w:val="24"/>
              </w:rPr>
              <w:t>5</w:t>
            </w:r>
          </w:p>
        </w:tc>
        <w:tc>
          <w:tcPr>
            <w:tcW w:w="2363" w:type="dxa"/>
            <w:vAlign w:val="center"/>
          </w:tcPr>
          <w:p w14:paraId="35808CF9" w14:textId="365837B2" w:rsidR="00CD5ACA" w:rsidRPr="00CD5ACA" w:rsidRDefault="00CD5ACA" w:rsidP="00CD5ACA">
            <w:pPr>
              <w:rPr>
                <w:rFonts w:cs="Times New Roman"/>
                <w:sz w:val="24"/>
                <w:szCs w:val="24"/>
              </w:rPr>
            </w:pPr>
            <w:r w:rsidRPr="00CD5ACA">
              <w:rPr>
                <w:rFonts w:cs="Times New Roman"/>
                <w:color w:val="0F1115"/>
                <w:sz w:val="24"/>
                <w:szCs w:val="24"/>
              </w:rPr>
              <w:t>Scikit-learn</w:t>
            </w:r>
          </w:p>
        </w:tc>
        <w:tc>
          <w:tcPr>
            <w:tcW w:w="1710" w:type="dxa"/>
            <w:vAlign w:val="center"/>
          </w:tcPr>
          <w:p w14:paraId="1FAD0806" w14:textId="715D676D" w:rsidR="00CD5ACA" w:rsidRPr="00CD5ACA" w:rsidRDefault="00CD5ACA" w:rsidP="00CD5ACA">
            <w:pPr>
              <w:keepNext/>
              <w:rPr>
                <w:rFonts w:cs="Times New Roman"/>
                <w:sz w:val="24"/>
                <w:szCs w:val="24"/>
              </w:rPr>
            </w:pPr>
            <w:r w:rsidRPr="00CD5ACA">
              <w:rPr>
                <w:rFonts w:cs="Times New Roman"/>
                <w:color w:val="0F1115"/>
                <w:sz w:val="24"/>
                <w:szCs w:val="24"/>
              </w:rPr>
              <w:t>0.24.0+</w:t>
            </w:r>
          </w:p>
        </w:tc>
        <w:tc>
          <w:tcPr>
            <w:tcW w:w="2970" w:type="dxa"/>
            <w:vAlign w:val="center"/>
          </w:tcPr>
          <w:p w14:paraId="36E18DE7" w14:textId="2755B08B" w:rsidR="00CD5ACA" w:rsidRPr="00CD5ACA" w:rsidRDefault="00CD5ACA" w:rsidP="00CD5ACA">
            <w:pPr>
              <w:keepNext/>
              <w:rPr>
                <w:rFonts w:cs="Times New Roman"/>
                <w:sz w:val="24"/>
                <w:szCs w:val="24"/>
              </w:rPr>
            </w:pPr>
            <w:r w:rsidRPr="00CD5ACA">
              <w:rPr>
                <w:rFonts w:cs="Times New Roman"/>
                <w:color w:val="0F1115"/>
                <w:sz w:val="24"/>
                <w:szCs w:val="24"/>
              </w:rPr>
              <w:t>Implementasi model baseline</w:t>
            </w:r>
          </w:p>
        </w:tc>
      </w:tr>
      <w:tr w:rsidR="00CD5ACA" w:rsidRPr="00CD5ACA" w14:paraId="3961D1A8" w14:textId="77777777" w:rsidTr="00C45043">
        <w:tc>
          <w:tcPr>
            <w:tcW w:w="602" w:type="dxa"/>
            <w:vAlign w:val="center"/>
          </w:tcPr>
          <w:p w14:paraId="28CDE0EB" w14:textId="1D62865C" w:rsidR="00CD5ACA" w:rsidRPr="00CD5ACA" w:rsidRDefault="00CD5ACA" w:rsidP="00CD5ACA">
            <w:pPr>
              <w:rPr>
                <w:rFonts w:cs="Times New Roman"/>
                <w:color w:val="0F1115"/>
                <w:sz w:val="24"/>
                <w:szCs w:val="24"/>
              </w:rPr>
            </w:pPr>
            <w:r w:rsidRPr="00CD5ACA">
              <w:rPr>
                <w:rFonts w:cs="Times New Roman"/>
                <w:color w:val="0F1115"/>
                <w:sz w:val="24"/>
                <w:szCs w:val="24"/>
              </w:rPr>
              <w:t>6</w:t>
            </w:r>
          </w:p>
        </w:tc>
        <w:tc>
          <w:tcPr>
            <w:tcW w:w="2363" w:type="dxa"/>
            <w:vAlign w:val="center"/>
          </w:tcPr>
          <w:p w14:paraId="7D3A599B" w14:textId="67C9444C" w:rsidR="00CD5ACA" w:rsidRPr="00CD5ACA" w:rsidRDefault="00CD5ACA" w:rsidP="00CD5ACA">
            <w:pPr>
              <w:rPr>
                <w:rFonts w:cs="Times New Roman"/>
                <w:color w:val="0F1115"/>
                <w:sz w:val="24"/>
                <w:szCs w:val="24"/>
              </w:rPr>
            </w:pPr>
            <w:r w:rsidRPr="00CD5ACA">
              <w:rPr>
                <w:rFonts w:cs="Times New Roman"/>
                <w:color w:val="0F1115"/>
                <w:sz w:val="24"/>
                <w:szCs w:val="24"/>
              </w:rPr>
              <w:t>Matplotlib</w:t>
            </w:r>
          </w:p>
        </w:tc>
        <w:tc>
          <w:tcPr>
            <w:tcW w:w="1710" w:type="dxa"/>
            <w:vAlign w:val="center"/>
          </w:tcPr>
          <w:p w14:paraId="428C7F07" w14:textId="2F4DFF63" w:rsidR="00CD5ACA" w:rsidRPr="00CD5ACA" w:rsidRDefault="00CD5ACA" w:rsidP="00CD5ACA">
            <w:pPr>
              <w:keepNext/>
              <w:rPr>
                <w:rFonts w:cs="Times New Roman"/>
                <w:color w:val="0F1115"/>
                <w:sz w:val="24"/>
                <w:szCs w:val="24"/>
              </w:rPr>
            </w:pPr>
            <w:r w:rsidRPr="00CD5ACA">
              <w:rPr>
                <w:rFonts w:cs="Times New Roman"/>
                <w:color w:val="0F1115"/>
                <w:sz w:val="24"/>
                <w:szCs w:val="24"/>
              </w:rPr>
              <w:t>3.4.0+</w:t>
            </w:r>
          </w:p>
        </w:tc>
        <w:tc>
          <w:tcPr>
            <w:tcW w:w="2970" w:type="dxa"/>
            <w:vAlign w:val="center"/>
          </w:tcPr>
          <w:p w14:paraId="22F202CA" w14:textId="5E4B4265" w:rsidR="00CD5ACA" w:rsidRPr="00CD5ACA" w:rsidRDefault="00CD5ACA" w:rsidP="00CD5ACA">
            <w:pPr>
              <w:keepNext/>
              <w:rPr>
                <w:rFonts w:cs="Times New Roman"/>
                <w:color w:val="0F1115"/>
                <w:sz w:val="24"/>
                <w:szCs w:val="24"/>
              </w:rPr>
            </w:pPr>
            <w:r w:rsidRPr="00CD5ACA">
              <w:rPr>
                <w:rFonts w:cs="Times New Roman"/>
                <w:color w:val="0F1115"/>
                <w:sz w:val="24"/>
                <w:szCs w:val="24"/>
              </w:rPr>
              <w:t>Visualisasi data</w:t>
            </w:r>
          </w:p>
        </w:tc>
      </w:tr>
      <w:tr w:rsidR="00CD5ACA" w:rsidRPr="00CD5ACA" w14:paraId="175D715D" w14:textId="77777777" w:rsidTr="00C45043">
        <w:tc>
          <w:tcPr>
            <w:tcW w:w="602" w:type="dxa"/>
            <w:vAlign w:val="center"/>
          </w:tcPr>
          <w:p w14:paraId="65DD8539" w14:textId="083EF6D5" w:rsidR="00CD5ACA" w:rsidRPr="00CD5ACA" w:rsidRDefault="00CD5ACA" w:rsidP="00CD5ACA">
            <w:pPr>
              <w:rPr>
                <w:rFonts w:cs="Times New Roman"/>
                <w:color w:val="0F1115"/>
                <w:sz w:val="24"/>
                <w:szCs w:val="24"/>
              </w:rPr>
            </w:pPr>
            <w:r w:rsidRPr="00CD5ACA">
              <w:rPr>
                <w:rFonts w:cs="Times New Roman"/>
                <w:color w:val="0F1115"/>
                <w:sz w:val="24"/>
                <w:szCs w:val="24"/>
              </w:rPr>
              <w:t>7</w:t>
            </w:r>
          </w:p>
        </w:tc>
        <w:tc>
          <w:tcPr>
            <w:tcW w:w="2363" w:type="dxa"/>
            <w:vAlign w:val="center"/>
          </w:tcPr>
          <w:p w14:paraId="7E4CBF35" w14:textId="7290108F" w:rsidR="00CD5ACA" w:rsidRPr="00CD5ACA" w:rsidRDefault="00CD5ACA" w:rsidP="00CD5ACA">
            <w:pPr>
              <w:rPr>
                <w:rFonts w:cs="Times New Roman"/>
                <w:color w:val="0F1115"/>
                <w:sz w:val="24"/>
                <w:szCs w:val="24"/>
              </w:rPr>
            </w:pPr>
            <w:r w:rsidRPr="00CD5ACA">
              <w:rPr>
                <w:rFonts w:cs="Times New Roman"/>
                <w:color w:val="0F1115"/>
                <w:sz w:val="24"/>
                <w:szCs w:val="24"/>
              </w:rPr>
              <w:t>Seaborn</w:t>
            </w:r>
          </w:p>
        </w:tc>
        <w:tc>
          <w:tcPr>
            <w:tcW w:w="1710" w:type="dxa"/>
            <w:vAlign w:val="center"/>
          </w:tcPr>
          <w:p w14:paraId="61505CD9" w14:textId="1BD82D38" w:rsidR="00CD5ACA" w:rsidRPr="00CD5ACA" w:rsidRDefault="00CD5ACA" w:rsidP="00CD5ACA">
            <w:pPr>
              <w:keepNext/>
              <w:rPr>
                <w:rFonts w:cs="Times New Roman"/>
                <w:color w:val="0F1115"/>
                <w:sz w:val="24"/>
                <w:szCs w:val="24"/>
              </w:rPr>
            </w:pPr>
            <w:r w:rsidRPr="00CD5ACA">
              <w:rPr>
                <w:rFonts w:cs="Times New Roman"/>
                <w:color w:val="0F1115"/>
                <w:sz w:val="24"/>
                <w:szCs w:val="24"/>
              </w:rPr>
              <w:t>0.11.0+</w:t>
            </w:r>
          </w:p>
        </w:tc>
        <w:tc>
          <w:tcPr>
            <w:tcW w:w="2970" w:type="dxa"/>
            <w:vAlign w:val="center"/>
          </w:tcPr>
          <w:p w14:paraId="6306CFC4" w14:textId="4F4B8D24" w:rsidR="00CD5ACA" w:rsidRPr="00CD5ACA" w:rsidRDefault="00CD5ACA" w:rsidP="00CD5ACA">
            <w:pPr>
              <w:keepNext/>
              <w:rPr>
                <w:rFonts w:cs="Times New Roman"/>
                <w:color w:val="0F1115"/>
                <w:sz w:val="24"/>
                <w:szCs w:val="24"/>
              </w:rPr>
            </w:pPr>
            <w:r w:rsidRPr="00CD5ACA">
              <w:rPr>
                <w:rFonts w:cs="Times New Roman"/>
                <w:color w:val="0F1115"/>
                <w:sz w:val="24"/>
                <w:szCs w:val="24"/>
              </w:rPr>
              <w:t>Visualisasi statistik</w:t>
            </w:r>
          </w:p>
        </w:tc>
      </w:tr>
      <w:tr w:rsidR="00CD5ACA" w:rsidRPr="00CD5ACA" w14:paraId="209153CE" w14:textId="77777777" w:rsidTr="00C45043">
        <w:tc>
          <w:tcPr>
            <w:tcW w:w="602" w:type="dxa"/>
            <w:vAlign w:val="center"/>
          </w:tcPr>
          <w:p w14:paraId="69079D8B" w14:textId="20728914" w:rsidR="00CD5ACA" w:rsidRPr="00CD5ACA" w:rsidRDefault="00CD5ACA" w:rsidP="00CD5ACA">
            <w:pPr>
              <w:rPr>
                <w:rFonts w:cs="Times New Roman"/>
                <w:color w:val="0F1115"/>
                <w:sz w:val="24"/>
                <w:szCs w:val="24"/>
              </w:rPr>
            </w:pPr>
            <w:r w:rsidRPr="00CD5ACA">
              <w:rPr>
                <w:rFonts w:cs="Times New Roman"/>
                <w:color w:val="0F1115"/>
                <w:sz w:val="24"/>
                <w:szCs w:val="24"/>
              </w:rPr>
              <w:t>8</w:t>
            </w:r>
          </w:p>
        </w:tc>
        <w:tc>
          <w:tcPr>
            <w:tcW w:w="2363" w:type="dxa"/>
            <w:vAlign w:val="center"/>
          </w:tcPr>
          <w:p w14:paraId="6433D049" w14:textId="6501866D" w:rsidR="00CD5ACA" w:rsidRPr="00CD5ACA" w:rsidRDefault="00CD5ACA" w:rsidP="00CD5ACA">
            <w:pPr>
              <w:rPr>
                <w:rFonts w:cs="Times New Roman"/>
                <w:color w:val="0F1115"/>
                <w:sz w:val="24"/>
                <w:szCs w:val="24"/>
              </w:rPr>
            </w:pPr>
            <w:r w:rsidRPr="00CD5ACA">
              <w:rPr>
                <w:rFonts w:cs="Times New Roman"/>
                <w:color w:val="0F1115"/>
                <w:sz w:val="24"/>
                <w:szCs w:val="24"/>
              </w:rPr>
              <w:t>Statsmodels</w:t>
            </w:r>
          </w:p>
        </w:tc>
        <w:tc>
          <w:tcPr>
            <w:tcW w:w="1710" w:type="dxa"/>
            <w:vAlign w:val="center"/>
          </w:tcPr>
          <w:p w14:paraId="32CA64DA" w14:textId="068EEC5A" w:rsidR="00CD5ACA" w:rsidRPr="00CD5ACA" w:rsidRDefault="00CD5ACA" w:rsidP="00CD5ACA">
            <w:pPr>
              <w:keepNext/>
              <w:rPr>
                <w:rFonts w:cs="Times New Roman"/>
                <w:color w:val="0F1115"/>
                <w:sz w:val="24"/>
                <w:szCs w:val="24"/>
              </w:rPr>
            </w:pPr>
            <w:r w:rsidRPr="00CD5ACA">
              <w:rPr>
                <w:rFonts w:cs="Times New Roman"/>
                <w:color w:val="0F1115"/>
                <w:sz w:val="24"/>
                <w:szCs w:val="24"/>
              </w:rPr>
              <w:t>0.12.0+</w:t>
            </w:r>
          </w:p>
        </w:tc>
        <w:tc>
          <w:tcPr>
            <w:tcW w:w="2970" w:type="dxa"/>
            <w:vAlign w:val="center"/>
          </w:tcPr>
          <w:p w14:paraId="198BBAFE" w14:textId="340DE9A0" w:rsidR="00CD5ACA" w:rsidRPr="00CD5ACA" w:rsidRDefault="00CD5ACA" w:rsidP="00CD5ACA">
            <w:pPr>
              <w:keepNext/>
              <w:rPr>
                <w:rFonts w:cs="Times New Roman"/>
                <w:color w:val="0F1115"/>
                <w:sz w:val="24"/>
                <w:szCs w:val="24"/>
              </w:rPr>
            </w:pPr>
            <w:r w:rsidRPr="00CD5ACA">
              <w:rPr>
                <w:rFonts w:cs="Times New Roman"/>
                <w:color w:val="0F1115"/>
                <w:sz w:val="24"/>
                <w:szCs w:val="24"/>
              </w:rPr>
              <w:t>Analisis time series</w:t>
            </w:r>
          </w:p>
        </w:tc>
      </w:tr>
    </w:tbl>
    <w:p w14:paraId="60A6B390" w14:textId="77777777" w:rsidR="00667EFD" w:rsidRPr="00B97824" w:rsidRDefault="00667EFD" w:rsidP="00667EFD">
      <w:pPr>
        <w:spacing w:after="0"/>
        <w:ind w:firstLine="720"/>
        <w:rPr>
          <w:rFonts w:cs="Times New Roman"/>
          <w:sz w:val="24"/>
          <w:szCs w:val="24"/>
        </w:rPr>
      </w:pPr>
    </w:p>
    <w:p w14:paraId="4CE1C994" w14:textId="6D1D8DB9" w:rsidR="00A2259F" w:rsidRDefault="00A2259F" w:rsidP="00667EFD">
      <w:pPr>
        <w:pStyle w:val="Heading2"/>
        <w:spacing w:before="0" w:after="120"/>
        <w:ind w:left="567" w:hanging="578"/>
        <w:rPr>
          <w:rFonts w:cs="Times New Roman"/>
          <w:szCs w:val="24"/>
        </w:rPr>
      </w:pPr>
      <w:bookmarkStart w:id="53" w:name="_Toc184631515"/>
      <w:bookmarkStart w:id="54" w:name="_Toc233563400"/>
      <w:r w:rsidRPr="00B97824">
        <w:rPr>
          <w:rFonts w:cs="Times New Roman"/>
          <w:szCs w:val="24"/>
        </w:rPr>
        <w:lastRenderedPageBreak/>
        <w:t>Perancangan Penelitian</w:t>
      </w:r>
      <w:bookmarkEnd w:id="53"/>
      <w:bookmarkEnd w:id="54"/>
    </w:p>
    <w:p w14:paraId="21D2EEBD" w14:textId="483CE573" w:rsidR="00B97824" w:rsidRDefault="00D8761D" w:rsidP="00667EFD">
      <w:pPr>
        <w:spacing w:after="0"/>
        <w:ind w:firstLine="720"/>
        <w:rPr>
          <w:sz w:val="24"/>
          <w:szCs w:val="24"/>
        </w:rPr>
      </w:pPr>
      <w:r>
        <w:rPr>
          <w:sz w:val="24"/>
          <w:szCs w:val="24"/>
        </w:rPr>
        <w:t xml:space="preserve">Tahapan ini adalah tahap dimana dibuatkan suatu rancangan untuk penelitian mulai dari pengambilan data sampai selesai. Secara umum pada penelitian ini dilakukan dengan mengikuti tahapan seperti gambar </w:t>
      </w:r>
      <w:r w:rsidR="00D80180">
        <w:rPr>
          <w:sz w:val="24"/>
          <w:szCs w:val="24"/>
        </w:rPr>
        <w:t>berikut:</w:t>
      </w:r>
    </w:p>
    <w:p w14:paraId="71A12922" w14:textId="77777777" w:rsidR="00D80180" w:rsidRDefault="00D80180" w:rsidP="00667EFD">
      <w:pPr>
        <w:spacing w:after="0"/>
        <w:ind w:firstLine="720"/>
        <w:rPr>
          <w:sz w:val="24"/>
          <w:szCs w:val="24"/>
        </w:rPr>
      </w:pPr>
    </w:p>
    <w:p w14:paraId="212D2CAD" w14:textId="5354706C" w:rsidR="0083590F" w:rsidRDefault="0052190E" w:rsidP="00811F34">
      <w:pPr>
        <w:keepNext/>
        <w:spacing w:after="0"/>
        <w:ind w:left="-360" w:firstLine="180"/>
      </w:pPr>
      <w:r>
        <w:rPr>
          <w:noProof/>
        </w:rPr>
        <w:drawing>
          <wp:inline distT="0" distB="0" distL="0" distR="0" wp14:anchorId="6969BBB2" wp14:editId="5FECA811">
            <wp:extent cx="4860925" cy="4344035"/>
            <wp:effectExtent l="0" t="0" r="0" b="0"/>
            <wp:docPr id="115957027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9570276" name="Picture 1159570276"/>
                    <pic:cNvPicPr/>
                  </pic:nvPicPr>
                  <pic:blipFill>
                    <a:blip r:embed="rId26">
                      <a:extLst>
                        <a:ext uri="{28A0092B-C50C-407E-A947-70E740481C1C}">
                          <a14:useLocalDpi xmlns:a14="http://schemas.microsoft.com/office/drawing/2010/main" val="0"/>
                        </a:ext>
                      </a:extLst>
                    </a:blip>
                    <a:stretch>
                      <a:fillRect/>
                    </a:stretch>
                  </pic:blipFill>
                  <pic:spPr>
                    <a:xfrm>
                      <a:off x="0" y="0"/>
                      <a:ext cx="4860925" cy="4344035"/>
                    </a:xfrm>
                    <a:prstGeom prst="rect">
                      <a:avLst/>
                    </a:prstGeom>
                  </pic:spPr>
                </pic:pic>
              </a:graphicData>
            </a:graphic>
          </wp:inline>
        </w:drawing>
      </w:r>
    </w:p>
    <w:p w14:paraId="56B42558" w14:textId="5F57F7FE" w:rsidR="000547A2" w:rsidRPr="000547A2" w:rsidRDefault="0083590F" w:rsidP="0083590F">
      <w:pPr>
        <w:pStyle w:val="Caption"/>
        <w:jc w:val="center"/>
        <w:rPr>
          <w:i w:val="0"/>
          <w:iCs w:val="0"/>
          <w:color w:val="auto"/>
          <w:sz w:val="24"/>
          <w:szCs w:val="24"/>
        </w:rPr>
      </w:pPr>
      <w:r w:rsidRPr="0083590F">
        <w:rPr>
          <w:i w:val="0"/>
          <w:iCs w:val="0"/>
          <w:color w:val="auto"/>
          <w:sz w:val="24"/>
          <w:szCs w:val="24"/>
        </w:rPr>
        <w:t>Gambar</w:t>
      </w:r>
      <w:r w:rsidR="00DB7E5D">
        <w:rPr>
          <w:i w:val="0"/>
          <w:iCs w:val="0"/>
          <w:color w:val="auto"/>
          <w:sz w:val="24"/>
          <w:szCs w:val="24"/>
        </w:rPr>
        <w:t xml:space="preserve"> 3</w:t>
      </w:r>
      <w:r w:rsidR="003811BD">
        <w:rPr>
          <w:i w:val="0"/>
          <w:iCs w:val="0"/>
          <w:color w:val="auto"/>
          <w:sz w:val="24"/>
          <w:szCs w:val="24"/>
        </w:rPr>
        <w:t>.</w:t>
      </w:r>
      <w:r w:rsidR="00F52EAD">
        <w:rPr>
          <w:i w:val="0"/>
          <w:iCs w:val="0"/>
          <w:color w:val="auto"/>
          <w:sz w:val="24"/>
          <w:szCs w:val="24"/>
        </w:rPr>
        <w:fldChar w:fldCharType="begin"/>
      </w:r>
      <w:r w:rsidR="00F52EAD">
        <w:rPr>
          <w:i w:val="0"/>
          <w:iCs w:val="0"/>
          <w:color w:val="auto"/>
          <w:sz w:val="24"/>
          <w:szCs w:val="24"/>
        </w:rPr>
        <w:instrText xml:space="preserve"> SEQ Gambar \* ARABIC \s 1 </w:instrText>
      </w:r>
      <w:r w:rsidR="00F52EAD">
        <w:rPr>
          <w:i w:val="0"/>
          <w:iCs w:val="0"/>
          <w:color w:val="auto"/>
          <w:sz w:val="24"/>
          <w:szCs w:val="24"/>
        </w:rPr>
        <w:fldChar w:fldCharType="separate"/>
      </w:r>
      <w:r w:rsidR="00F93F66">
        <w:rPr>
          <w:i w:val="0"/>
          <w:iCs w:val="0"/>
          <w:noProof/>
          <w:color w:val="auto"/>
          <w:sz w:val="24"/>
          <w:szCs w:val="24"/>
        </w:rPr>
        <w:t>1</w:t>
      </w:r>
      <w:r w:rsidR="00F52EAD">
        <w:rPr>
          <w:i w:val="0"/>
          <w:iCs w:val="0"/>
          <w:color w:val="auto"/>
          <w:sz w:val="24"/>
          <w:szCs w:val="24"/>
        </w:rPr>
        <w:fldChar w:fldCharType="end"/>
      </w:r>
      <w:r>
        <w:rPr>
          <w:i w:val="0"/>
          <w:iCs w:val="0"/>
          <w:color w:val="auto"/>
          <w:sz w:val="24"/>
          <w:szCs w:val="24"/>
        </w:rPr>
        <w:t xml:space="preserve"> </w:t>
      </w:r>
      <w:r w:rsidR="00CC4CC7">
        <w:rPr>
          <w:i w:val="0"/>
          <w:iCs w:val="0"/>
          <w:color w:val="auto"/>
          <w:sz w:val="24"/>
          <w:szCs w:val="24"/>
        </w:rPr>
        <w:t xml:space="preserve">Diagram </w:t>
      </w:r>
      <w:r>
        <w:rPr>
          <w:i w:val="0"/>
          <w:iCs w:val="0"/>
          <w:color w:val="auto"/>
          <w:sz w:val="24"/>
          <w:szCs w:val="24"/>
        </w:rPr>
        <w:t>Perancangan Penelitian</w:t>
      </w:r>
    </w:p>
    <w:p w14:paraId="274EE4E3" w14:textId="5DE01DC1" w:rsidR="00C96FD6" w:rsidRPr="00C96FD6" w:rsidRDefault="00C96FD6" w:rsidP="00C96FD6">
      <w:pPr>
        <w:spacing w:after="0"/>
        <w:ind w:firstLine="720"/>
        <w:rPr>
          <w:sz w:val="24"/>
          <w:szCs w:val="24"/>
        </w:rPr>
      </w:pPr>
      <w:r w:rsidRPr="00C96FD6">
        <w:rPr>
          <w:sz w:val="24"/>
          <w:szCs w:val="24"/>
        </w:rPr>
        <w:t>Penelitian ini dimulai dengan tahap inisiasi, di mana seluruh persiapan dilakukan sebelum memasuki proses inti penelitian, yang menandakan dimulainya rangkaian kegiatan penelitian. Peneliti kemudian melakukan kajian mendalam terhadap berbagai sumber pustaka yang relevan dengan topik penelitian, seperti teori peramalan, </w:t>
      </w:r>
      <w:r w:rsidRPr="00C96FD6">
        <w:rPr>
          <w:i/>
          <w:iCs/>
          <w:sz w:val="24"/>
          <w:szCs w:val="24"/>
        </w:rPr>
        <w:t>ensemble learning</w:t>
      </w:r>
      <w:r w:rsidRPr="00C96FD6">
        <w:rPr>
          <w:sz w:val="24"/>
          <w:szCs w:val="24"/>
        </w:rPr>
        <w:t>, algoritma </w:t>
      </w:r>
      <w:r w:rsidRPr="00C96FD6">
        <w:rPr>
          <w:i/>
          <w:iCs/>
          <w:sz w:val="24"/>
          <w:szCs w:val="24"/>
        </w:rPr>
        <w:t>Grey Wolf Optimizer</w:t>
      </w:r>
      <w:r w:rsidRPr="00C96FD6">
        <w:rPr>
          <w:sz w:val="24"/>
          <w:szCs w:val="24"/>
        </w:rPr>
        <w:t>, serta penelitian-penelitian terdahulu yang terkait, yang bertujuan untuk membangun landasan teoretis yang kuat dan mengidentifikasi celah penelitian yang akan diisi.</w:t>
      </w:r>
    </w:p>
    <w:p w14:paraId="18AF9DC7" w14:textId="77777777" w:rsidR="00C96FD6" w:rsidRPr="00C96FD6" w:rsidRDefault="00C96FD6" w:rsidP="00C96FD6">
      <w:pPr>
        <w:spacing w:after="0"/>
        <w:ind w:firstLine="720"/>
        <w:rPr>
          <w:sz w:val="24"/>
          <w:szCs w:val="24"/>
        </w:rPr>
      </w:pPr>
      <w:r w:rsidRPr="00C96FD6">
        <w:rPr>
          <w:sz w:val="24"/>
          <w:szCs w:val="24"/>
        </w:rPr>
        <w:lastRenderedPageBreak/>
        <w:t>Setelah studi literatur selesai, peneliti mengumpulkan data yang akan digunakan dalam penelitian ini dari sumber yang valid, yaitu dataset </w:t>
      </w:r>
      <w:r w:rsidRPr="00C96FD6">
        <w:rPr>
          <w:i/>
          <w:iCs/>
          <w:sz w:val="24"/>
          <w:szCs w:val="24"/>
        </w:rPr>
        <w:t>time series</w:t>
      </w:r>
      <w:r w:rsidRPr="00C96FD6">
        <w:rPr>
          <w:sz w:val="24"/>
          <w:szCs w:val="24"/>
        </w:rPr>
        <w:t> penjualan ritel dari kompetisi Kaggle "Store Sales - Time Series Forecasting", dengan mengunduh seluruh file yang diperlukan, memahami struktur dan deskripsi setiap atribut, serta memverifikasi kelengkapan data. Data mentah yang telah dikumpulkan kemudian memasuki tahap pra-pemrosesan data agar siap digunakan untuk pemodelan, yang terdiri dari tiga sub-tahapan utama yaitu pembersihan data, transformasi data, dan pembagian data. Pada sub-tahap pembersihan data, data dibersihkan dari berbagai masalah seperti nilai yang hilang, data duplikat, dan </w:t>
      </w:r>
      <w:r w:rsidRPr="00C96FD6">
        <w:rPr>
          <w:i/>
          <w:iCs/>
          <w:sz w:val="24"/>
          <w:szCs w:val="24"/>
        </w:rPr>
        <w:t>outlier</w:t>
      </w:r>
      <w:r w:rsidRPr="00C96FD6">
        <w:rPr>
          <w:sz w:val="24"/>
          <w:szCs w:val="24"/>
        </w:rPr>
        <w:t> yang dapat mengganggu kinerja model, dengan melakukan proses pembersihan secara hati-hati agar tidak menghilangkan informasi penting. Selanjutnya pada sub-tahap transformasi data, data yang telah bersih ditransformasikan ke dalam format yang sesuai untuk pemodelan, seperti mengonversi tipe data, melakukan normalisasi jika diperlukan, dan mengintegrasikan data pendukung seperti informasi hari libur dan harga minyak untuk memaksimalkan informasi yang dapat diekstrak oleh model.</w:t>
      </w:r>
    </w:p>
    <w:p w14:paraId="24448F72" w14:textId="77777777" w:rsidR="00C96FD6" w:rsidRPr="00C96FD6" w:rsidRDefault="00C96FD6" w:rsidP="00C96FD6">
      <w:pPr>
        <w:spacing w:after="0"/>
        <w:ind w:firstLine="720"/>
        <w:rPr>
          <w:sz w:val="24"/>
          <w:szCs w:val="24"/>
        </w:rPr>
      </w:pPr>
      <w:r w:rsidRPr="00C96FD6">
        <w:rPr>
          <w:sz w:val="24"/>
          <w:szCs w:val="24"/>
        </w:rPr>
        <w:t>Data yang telah melalui proses pembersihan dan transformasi kemudian memasuki sub-tahap pembagian data, di mana data dibagi menjadi dua bagian dengan proporsi yang telah ditentukan secara kronologis untuk menjaga urutan waktu dan menghindari kebocoran data. Sebanyak 80 persen dari total data dialokasikan sebagai data latih yang akan digunakan untuk melatih ketiga model baseline, mencakup periode waktu yang lebih panjang agar model dapat mempelajari pola historis dengan baik, sementara sisanya sebanyak 20 persen dialokasikan sebagai data uji yang akan digunakan untuk mengevaluasi kinerja model setelah proses pelatihan selesai, di mana data uji ini tidak pernah dilihat oleh model selama proses pelatihan sehingga mampu mengukur kemampuan generalisasi model secara objektif. Pada tahap implementasi model baseline, ketiga model peramalan dasar diimplementasikan menggunakan data latih yang telah disiapkan, mencakup pemilihan parameter awal, pelatihan model, dan validasi untuk memastikan model bekerja dengan baik. Model pertama yang diimplementasikan adalah </w:t>
      </w:r>
      <w:r w:rsidRPr="00C96FD6">
        <w:rPr>
          <w:i/>
          <w:iCs/>
          <w:sz w:val="24"/>
          <w:szCs w:val="24"/>
        </w:rPr>
        <w:t>Moving Average</w:t>
      </w:r>
      <w:r w:rsidRPr="00C96FD6">
        <w:rPr>
          <w:sz w:val="24"/>
          <w:szCs w:val="24"/>
        </w:rPr>
        <w:t xml:space="preserve"> yang bekerja dengan menghitung rata-rata dari sejumlah data historis terbaru untuk memprediksi nilai periode </w:t>
      </w:r>
      <w:r w:rsidRPr="00C96FD6">
        <w:rPr>
          <w:sz w:val="24"/>
          <w:szCs w:val="24"/>
        </w:rPr>
        <w:lastRenderedPageBreak/>
        <w:t>berikutnya dan efektif untuk menghaluskan fluktuasi acak serta mengidentifikasi tren jangka pendek. Model kedua adalah </w:t>
      </w:r>
      <w:r w:rsidRPr="00C96FD6">
        <w:rPr>
          <w:i/>
          <w:iCs/>
          <w:sz w:val="24"/>
          <w:szCs w:val="24"/>
        </w:rPr>
        <w:t>Exponential Smoothing</w:t>
      </w:r>
      <w:r w:rsidRPr="00C96FD6">
        <w:rPr>
          <w:sz w:val="24"/>
          <w:szCs w:val="24"/>
        </w:rPr>
        <w:t> yang memberikan bobot secara eksponensial menurun pada data historis sehingga data yang lebih baru memiliki pengaruh lebih besar, menjadikannya lebih responsif terhadap perubahan pola data dibandingkan </w:t>
      </w:r>
      <w:r w:rsidRPr="00C96FD6">
        <w:rPr>
          <w:i/>
          <w:iCs/>
          <w:sz w:val="24"/>
          <w:szCs w:val="24"/>
        </w:rPr>
        <w:t>Moving Average</w:t>
      </w:r>
      <w:r w:rsidRPr="00C96FD6">
        <w:rPr>
          <w:sz w:val="24"/>
          <w:szCs w:val="24"/>
        </w:rPr>
        <w:t>. Model ketiga adalah </w:t>
      </w:r>
      <w:r w:rsidRPr="00C96FD6">
        <w:rPr>
          <w:i/>
          <w:iCs/>
          <w:sz w:val="24"/>
          <w:szCs w:val="24"/>
        </w:rPr>
        <w:t>Linear Regression</w:t>
      </w:r>
      <w:r w:rsidRPr="00C96FD6">
        <w:rPr>
          <w:sz w:val="24"/>
          <w:szCs w:val="24"/>
        </w:rPr>
        <w:t> yang memodelkan hubungan linier antara waktu sebagai variabel independen dan penjualan sebagai variabel dependen dengan mencari garis lurus terbaik yang dapat memprediksi nilai penjualan berdasarkan waktu.</w:t>
      </w:r>
    </w:p>
    <w:p w14:paraId="753FCC12" w14:textId="77777777" w:rsidR="00C96FD6" w:rsidRPr="00C96FD6" w:rsidRDefault="00C96FD6" w:rsidP="00C96FD6">
      <w:pPr>
        <w:spacing w:after="0"/>
        <w:ind w:firstLine="720"/>
        <w:rPr>
          <w:sz w:val="24"/>
          <w:szCs w:val="24"/>
        </w:rPr>
      </w:pPr>
      <w:r w:rsidRPr="00C96FD6">
        <w:rPr>
          <w:sz w:val="24"/>
          <w:szCs w:val="24"/>
        </w:rPr>
        <w:t>Setelah ketiga model baseline dilatih, masing-masing model menghasilkan prediksi untuk periode yang sama pada data uji, di mana prediksi dari ketiga model ini akan menjadi input utama untuk tahap optimasi selanjutnya. Tahap optimasi bobot dengan GWO merupakan inti dari penelitian, di mana algoritma </w:t>
      </w:r>
      <w:r w:rsidRPr="00C96FD6">
        <w:rPr>
          <w:i/>
          <w:iCs/>
          <w:sz w:val="24"/>
          <w:szCs w:val="24"/>
        </w:rPr>
        <w:t>Grey Wolf Optimizer</w:t>
      </w:r>
      <w:r w:rsidRPr="00C96FD6">
        <w:rPr>
          <w:sz w:val="24"/>
          <w:szCs w:val="24"/>
        </w:rPr>
        <w:t> digunakan untuk mencari kombinasi bobot optimal bagi ketiga model baseline secara iteratif untuk meminimalkan nilai kesalahan prediksi dari model </w:t>
      </w:r>
      <w:r w:rsidRPr="00C96FD6">
        <w:rPr>
          <w:i/>
          <w:iCs/>
          <w:sz w:val="24"/>
          <w:szCs w:val="24"/>
        </w:rPr>
        <w:t>ensemble</w:t>
      </w:r>
      <w:r w:rsidRPr="00C96FD6">
        <w:rPr>
          <w:sz w:val="24"/>
          <w:szCs w:val="24"/>
        </w:rPr>
        <w:t>. Proses GWO dimulai dengan inisialisasi populasi, yaitu membangkitkan populasi awal serigala secara acak di mana setiap serigala merepresentasikan satu kandidat solusi bobot dengan jumlah populasi ditentukan sebelumnya untuk menyeimbangkan antara kecepatan komputasi dan kualitas pencarian. Selanjutnya dilakukan perhitungan </w:t>
      </w:r>
      <w:r w:rsidRPr="00C96FD6">
        <w:rPr>
          <w:i/>
          <w:iCs/>
          <w:sz w:val="24"/>
          <w:szCs w:val="24"/>
        </w:rPr>
        <w:t>fitness</w:t>
      </w:r>
      <w:r w:rsidRPr="00C96FD6">
        <w:rPr>
          <w:sz w:val="24"/>
          <w:szCs w:val="24"/>
        </w:rPr>
        <w:t> di mana setiap kandidat solusi dievaluasi nilai </w:t>
      </w:r>
      <w:r w:rsidRPr="00C96FD6">
        <w:rPr>
          <w:i/>
          <w:iCs/>
          <w:sz w:val="24"/>
          <w:szCs w:val="24"/>
        </w:rPr>
        <w:t>fitness</w:t>
      </w:r>
      <w:r w:rsidRPr="00C96FD6">
        <w:rPr>
          <w:sz w:val="24"/>
          <w:szCs w:val="24"/>
        </w:rPr>
        <w:t>-nya menggunakan fungsi objektif yaitu nilai MAPE yang dihasilkan dari kombinasi bobot tersebut pada data validasi, dengan semakin kecil nilai MAPE berarti semakin baik kualitas kandidat solusi tersebut. Berdasarkan nilai </w:t>
      </w:r>
      <w:r w:rsidRPr="00C96FD6">
        <w:rPr>
          <w:i/>
          <w:iCs/>
          <w:sz w:val="24"/>
          <w:szCs w:val="24"/>
        </w:rPr>
        <w:t>fitness</w:t>
      </w:r>
      <w:r w:rsidRPr="00C96FD6">
        <w:rPr>
          <w:sz w:val="24"/>
          <w:szCs w:val="24"/>
        </w:rPr>
        <w:t>, tiga kandidat solusi terbaik diidentifikasi sebagai Alpha, Beta, dan Delta yang akan memandu pencarian solusi selanjutnya, di mana Alpha merupakan solusi terbaik, diikuti Beta dan Delta sebagai solusi terbaik kedua dan ketiga. Posisi seluruh serigala dalam populasi kemudian diperbarui berdasarkan posisi Alpha, Beta, dan Delta menggunakan mekanisme matematis yang meniru perilaku berburu serigala, yang memungkinkan populasi untuk bergerak menuju wilayah solusi yang lebih baik. Setelah pembaruan posisi, dilakukan pengecekan apakah proses optimasi telah mencapai kondisi konvergen, yaitu ketika nilai </w:t>
      </w:r>
      <w:r w:rsidRPr="00C96FD6">
        <w:rPr>
          <w:i/>
          <w:iCs/>
          <w:sz w:val="24"/>
          <w:szCs w:val="24"/>
        </w:rPr>
        <w:t>fitness</w:t>
      </w:r>
      <w:r w:rsidRPr="00C96FD6">
        <w:rPr>
          <w:sz w:val="24"/>
          <w:szCs w:val="24"/>
        </w:rPr>
        <w:t xml:space="preserve"> tidak </w:t>
      </w:r>
      <w:r w:rsidRPr="00C96FD6">
        <w:rPr>
          <w:sz w:val="24"/>
          <w:szCs w:val="24"/>
        </w:rPr>
        <w:lastRenderedPageBreak/>
        <w:t>berubah signifikan atau jumlah iterasi maksimum telah tercapai, dan jika belum konvergen maka proses akan kembali ke tahap menghitung </w:t>
      </w:r>
      <w:r w:rsidRPr="00C96FD6">
        <w:rPr>
          <w:i/>
          <w:iCs/>
          <w:sz w:val="24"/>
          <w:szCs w:val="24"/>
        </w:rPr>
        <w:t>fitness</w:t>
      </w:r>
      <w:r w:rsidRPr="00C96FD6">
        <w:rPr>
          <w:sz w:val="24"/>
          <w:szCs w:val="24"/>
        </w:rPr>
        <w:t>. Jika kondisi konvergen telah tercapai, posisi Alpha pada iterasi terakhir diambil sebagai bobot optimal yang terdiri dari tiga nilai yang masing-masing merepresentasikan kontribusi optimal dari model </w:t>
      </w:r>
      <w:r w:rsidRPr="00C96FD6">
        <w:rPr>
          <w:i/>
          <w:iCs/>
          <w:sz w:val="24"/>
          <w:szCs w:val="24"/>
        </w:rPr>
        <w:t>Moving Average</w:t>
      </w:r>
      <w:r w:rsidRPr="00C96FD6">
        <w:rPr>
          <w:sz w:val="24"/>
          <w:szCs w:val="24"/>
        </w:rPr>
        <w:t>, </w:t>
      </w:r>
      <w:r w:rsidRPr="00C96FD6">
        <w:rPr>
          <w:i/>
          <w:iCs/>
          <w:sz w:val="24"/>
          <w:szCs w:val="24"/>
        </w:rPr>
        <w:t>Exponential Smoothing</w:t>
      </w:r>
      <w:r w:rsidRPr="00C96FD6">
        <w:rPr>
          <w:sz w:val="24"/>
          <w:szCs w:val="24"/>
        </w:rPr>
        <w:t>, dan </w:t>
      </w:r>
      <w:r w:rsidRPr="00C96FD6">
        <w:rPr>
          <w:i/>
          <w:iCs/>
          <w:sz w:val="24"/>
          <w:szCs w:val="24"/>
        </w:rPr>
        <w:t>Linear Regression</w:t>
      </w:r>
      <w:r w:rsidRPr="00C96FD6">
        <w:rPr>
          <w:sz w:val="24"/>
          <w:szCs w:val="24"/>
        </w:rPr>
        <w:t>.</w:t>
      </w:r>
    </w:p>
    <w:p w14:paraId="2B84CF91" w14:textId="77777777" w:rsidR="00C96FD6" w:rsidRPr="00C96FD6" w:rsidRDefault="00C96FD6" w:rsidP="00C96FD6">
      <w:pPr>
        <w:spacing w:after="0"/>
        <w:ind w:firstLine="720"/>
        <w:rPr>
          <w:sz w:val="24"/>
          <w:szCs w:val="24"/>
        </w:rPr>
      </w:pPr>
      <w:r w:rsidRPr="00C96FD6">
        <w:rPr>
          <w:sz w:val="24"/>
          <w:szCs w:val="24"/>
        </w:rPr>
        <w:t>Dengan diperolehnya bobot optimal, model </w:t>
      </w:r>
      <w:r w:rsidRPr="00C96FD6">
        <w:rPr>
          <w:i/>
          <w:iCs/>
          <w:sz w:val="24"/>
          <w:szCs w:val="24"/>
        </w:rPr>
        <w:t>weighted ensemble</w:t>
      </w:r>
      <w:r w:rsidRPr="00C96FD6">
        <w:rPr>
          <w:sz w:val="24"/>
          <w:szCs w:val="24"/>
        </w:rPr>
        <w:t> final dibangun dengan mengkombinasikan prediksi dari ketiga model baseline, di mana prediksi akhir dihasilkan sebagai jumlah terbobot dari prediksi masing-masing model. Model </w:t>
      </w:r>
      <w:r w:rsidRPr="00C96FD6">
        <w:rPr>
          <w:i/>
          <w:iCs/>
          <w:sz w:val="24"/>
          <w:szCs w:val="24"/>
        </w:rPr>
        <w:t>ensemble</w:t>
      </w:r>
      <w:r w:rsidRPr="00C96FD6">
        <w:rPr>
          <w:sz w:val="24"/>
          <w:szCs w:val="24"/>
        </w:rPr>
        <w:t> yang telah terbentuk kemudian dievaluasi kinerjanya menggunakan data uji yang telah disiapkan sebelumnya dengan menghitung beberapa metrik kesalahan standar untuk peramalan. Metrik pertama yang dihitung adalah </w:t>
      </w:r>
      <w:r w:rsidRPr="00C96FD6">
        <w:rPr>
          <w:i/>
          <w:iCs/>
          <w:sz w:val="24"/>
          <w:szCs w:val="24"/>
        </w:rPr>
        <w:t>Mean Absolute Error</w:t>
      </w:r>
      <w:r w:rsidRPr="00C96FD6">
        <w:rPr>
          <w:sz w:val="24"/>
          <w:szCs w:val="24"/>
        </w:rPr>
        <w:t> yang mengukur rata-rata absolut kesalahan prediksi dan memberikan gambaran seberapa besar kesalahan dalam unit yang sama dengan data asli. Metrik kedua adalah </w:t>
      </w:r>
      <w:r w:rsidRPr="00C96FD6">
        <w:rPr>
          <w:i/>
          <w:iCs/>
          <w:sz w:val="24"/>
          <w:szCs w:val="24"/>
        </w:rPr>
        <w:t>Mean Squared Error</w:t>
      </w:r>
      <w:r w:rsidRPr="00C96FD6">
        <w:rPr>
          <w:sz w:val="24"/>
          <w:szCs w:val="24"/>
        </w:rPr>
        <w:t> yang mengukur rata-rata kuadrat kesalahan dan memberikan bobot lebih besar pada kesalahan yang besar serta sensitif terhadap keberadaan </w:t>
      </w:r>
      <w:r w:rsidRPr="00C96FD6">
        <w:rPr>
          <w:i/>
          <w:iCs/>
          <w:sz w:val="24"/>
          <w:szCs w:val="24"/>
        </w:rPr>
        <w:t>outlier</w:t>
      </w:r>
      <w:r w:rsidRPr="00C96FD6">
        <w:rPr>
          <w:sz w:val="24"/>
          <w:szCs w:val="24"/>
        </w:rPr>
        <w:t> dalam data. Metrik ketiga adalah </w:t>
      </w:r>
      <w:r w:rsidRPr="00C96FD6">
        <w:rPr>
          <w:i/>
          <w:iCs/>
          <w:sz w:val="24"/>
          <w:szCs w:val="24"/>
        </w:rPr>
        <w:t>Root Mean Squared Error</w:t>
      </w:r>
      <w:r w:rsidRPr="00C96FD6">
        <w:rPr>
          <w:sz w:val="24"/>
          <w:szCs w:val="24"/>
        </w:rPr>
        <w:t> yang merupakan akar kuadrat dari MSE dan mengembalikan satuan kesalahan ke satuan asli data sehingga lebih mudah diinterpretasikan. Metrik keempat adalah </w:t>
      </w:r>
      <w:r w:rsidRPr="00C96FD6">
        <w:rPr>
          <w:i/>
          <w:iCs/>
          <w:sz w:val="24"/>
          <w:szCs w:val="24"/>
        </w:rPr>
        <w:t>Mean Absolute Percentage Error</w:t>
      </w:r>
      <w:r w:rsidRPr="00C96FD6">
        <w:rPr>
          <w:sz w:val="24"/>
          <w:szCs w:val="24"/>
        </w:rPr>
        <w:t> yang mengukur persentase kesalahan rata-rata dan sangat intuitif karena dinyatakan dalam persen serta memudahkan perbandingan antar data dengan skala yang berbeda.</w:t>
      </w:r>
    </w:p>
    <w:p w14:paraId="211BBF6D" w14:textId="5D4F44C2" w:rsidR="00C96FD6" w:rsidRPr="00C96FD6" w:rsidRDefault="00C96FD6" w:rsidP="00C96FD6">
      <w:pPr>
        <w:spacing w:after="0"/>
        <w:ind w:firstLine="578"/>
        <w:rPr>
          <w:sz w:val="24"/>
          <w:szCs w:val="24"/>
        </w:rPr>
      </w:pPr>
      <w:r w:rsidRPr="00C96FD6">
        <w:rPr>
          <w:sz w:val="24"/>
          <w:szCs w:val="24"/>
        </w:rPr>
        <w:t>Setelah semua metrik evaluasi dihitung, dilakukan perbandingan kinerja antara model </w:t>
      </w:r>
      <w:r w:rsidRPr="00C96FD6">
        <w:rPr>
          <w:i/>
          <w:iCs/>
          <w:sz w:val="24"/>
          <w:szCs w:val="24"/>
        </w:rPr>
        <w:t>ensemble</w:t>
      </w:r>
      <w:r w:rsidRPr="00C96FD6">
        <w:rPr>
          <w:sz w:val="24"/>
          <w:szCs w:val="24"/>
        </w:rPr>
        <w:t> yang dioptimasi GWO dengan kinerja masing-masing model baseline individu untuk mengukur seberapa besar peningkatan akurasi yang dicapai oleh model </w:t>
      </w:r>
      <w:r w:rsidRPr="00C96FD6">
        <w:rPr>
          <w:i/>
          <w:iCs/>
          <w:sz w:val="24"/>
          <w:szCs w:val="24"/>
        </w:rPr>
        <w:t>ensemble</w:t>
      </w:r>
      <w:r w:rsidRPr="00C96FD6">
        <w:rPr>
          <w:sz w:val="24"/>
          <w:szCs w:val="24"/>
        </w:rPr>
        <w:t>. Berdasarkan hasil perbandingan kinerja tersebut, ditarik kesimpulan mengenai efektivitas model </w:t>
      </w:r>
      <w:r w:rsidRPr="00C96FD6">
        <w:rPr>
          <w:i/>
          <w:iCs/>
          <w:sz w:val="24"/>
          <w:szCs w:val="24"/>
        </w:rPr>
        <w:t>ensemble</w:t>
      </w:r>
      <w:r w:rsidRPr="00C96FD6">
        <w:rPr>
          <w:sz w:val="24"/>
          <w:szCs w:val="24"/>
        </w:rPr>
        <w:t> yang dioptimasi dengan GWO dalam meningkatkan akurasi peramalan penjualan, yang juga mencakup analisis kelebihan dan keterbatasan dari metode yang diusulkan. Tahap akhir penelitian ditandai dengan selesainya seluruh rangkaian kegiatan dan diperolehnya model </w:t>
      </w:r>
      <w:r w:rsidRPr="00C96FD6">
        <w:rPr>
          <w:i/>
          <w:iCs/>
          <w:sz w:val="24"/>
          <w:szCs w:val="24"/>
        </w:rPr>
        <w:t>ensemble</w:t>
      </w:r>
      <w:r w:rsidRPr="00C96FD6">
        <w:rPr>
          <w:sz w:val="24"/>
          <w:szCs w:val="24"/>
        </w:rPr>
        <w:t xml:space="preserve"> optimal yang siap digunakan untuk </w:t>
      </w:r>
      <w:r w:rsidRPr="00C96FD6">
        <w:rPr>
          <w:sz w:val="24"/>
          <w:szCs w:val="24"/>
        </w:rPr>
        <w:lastRenderedPageBreak/>
        <w:t>peramalan penjualan, di mana hasil penelitian kemudian didokumentasikan dalam laporan</w:t>
      </w:r>
      <w:r>
        <w:rPr>
          <w:sz w:val="24"/>
          <w:szCs w:val="24"/>
        </w:rPr>
        <w:t>.</w:t>
      </w:r>
    </w:p>
    <w:p w14:paraId="34EE75DD" w14:textId="77777777" w:rsidR="008629B5" w:rsidRDefault="008629B5" w:rsidP="008137ED">
      <w:pPr>
        <w:spacing w:after="0"/>
        <w:rPr>
          <w:sz w:val="24"/>
          <w:szCs w:val="24"/>
        </w:rPr>
      </w:pPr>
    </w:p>
    <w:p w14:paraId="0A181C61" w14:textId="492DCAAD" w:rsidR="00A2259F" w:rsidRPr="00B97824" w:rsidRDefault="00A2259F" w:rsidP="00667EFD">
      <w:pPr>
        <w:pStyle w:val="Heading2"/>
        <w:spacing w:before="0" w:after="120"/>
        <w:ind w:left="578" w:hanging="578"/>
        <w:rPr>
          <w:rFonts w:cs="Times New Roman"/>
          <w:szCs w:val="24"/>
        </w:rPr>
      </w:pPr>
      <w:bookmarkStart w:id="55" w:name="_Toc184631516"/>
      <w:bookmarkStart w:id="56" w:name="_Toc233563401"/>
      <w:r w:rsidRPr="00B97824">
        <w:rPr>
          <w:rFonts w:cs="Times New Roman"/>
          <w:szCs w:val="24"/>
        </w:rPr>
        <w:t>Teknik Analisis</w:t>
      </w:r>
      <w:bookmarkStart w:id="57" w:name="_Hlk184734249"/>
      <w:bookmarkEnd w:id="55"/>
      <w:bookmarkEnd w:id="56"/>
    </w:p>
    <w:bookmarkEnd w:id="57"/>
    <w:p w14:paraId="6C63B102" w14:textId="124D3349" w:rsidR="001D5AF2" w:rsidRDefault="00AC3207" w:rsidP="00667EFD">
      <w:pPr>
        <w:spacing w:after="0"/>
        <w:ind w:firstLine="720"/>
        <w:rPr>
          <w:rFonts w:eastAsiaTheme="minorEastAsia"/>
          <w:noProof/>
          <w:sz w:val="24"/>
          <w:szCs w:val="24"/>
          <w:lang w:eastAsia="en-ID"/>
        </w:rPr>
      </w:pPr>
      <w:r>
        <w:rPr>
          <w:rFonts w:cs="Times New Roman"/>
          <w:sz w:val="24"/>
          <w:szCs w:val="24"/>
        </w:rPr>
        <w:t>Analisis ini diajukan untuk</w:t>
      </w:r>
      <w:r w:rsidR="00A7104A">
        <w:rPr>
          <w:rFonts w:cs="Times New Roman"/>
          <w:sz w:val="24"/>
          <w:szCs w:val="24"/>
        </w:rPr>
        <w:t xml:space="preserve"> </w:t>
      </w:r>
      <w:r w:rsidR="00A7104A" w:rsidRPr="003A3D4C">
        <w:rPr>
          <w:rFonts w:cs="Times New Roman"/>
          <w:sz w:val="24"/>
          <w:szCs w:val="24"/>
        </w:rPr>
        <w:t>membandingkan kinerja model </w:t>
      </w:r>
      <w:r w:rsidR="00A7104A" w:rsidRPr="003A3D4C">
        <w:rPr>
          <w:rFonts w:cs="Times New Roman"/>
          <w:i/>
          <w:iCs/>
          <w:sz w:val="24"/>
          <w:szCs w:val="24"/>
        </w:rPr>
        <w:t>baseline</w:t>
      </w:r>
      <w:r w:rsidR="00A7104A" w:rsidRPr="003A3D4C">
        <w:rPr>
          <w:rFonts w:cs="Times New Roman"/>
          <w:sz w:val="24"/>
          <w:szCs w:val="24"/>
        </w:rPr>
        <w:t> individu, model </w:t>
      </w:r>
      <w:r w:rsidR="00A7104A" w:rsidRPr="003A3D4C">
        <w:rPr>
          <w:rFonts w:cs="Times New Roman"/>
          <w:i/>
          <w:iCs/>
          <w:sz w:val="24"/>
          <w:szCs w:val="24"/>
        </w:rPr>
        <w:t>ensemble</w:t>
      </w:r>
      <w:r w:rsidR="00A7104A" w:rsidRPr="003A3D4C">
        <w:rPr>
          <w:rFonts w:cs="Times New Roman"/>
          <w:sz w:val="24"/>
          <w:szCs w:val="24"/>
        </w:rPr>
        <w:t> dengan bobot statis, dan model </w:t>
      </w:r>
      <w:r w:rsidR="00A7104A" w:rsidRPr="003A3D4C">
        <w:rPr>
          <w:rFonts w:cs="Times New Roman"/>
          <w:i/>
          <w:iCs/>
          <w:sz w:val="24"/>
          <w:szCs w:val="24"/>
        </w:rPr>
        <w:t>ensemble</w:t>
      </w:r>
      <w:r w:rsidR="00A7104A" w:rsidRPr="003A3D4C">
        <w:rPr>
          <w:rFonts w:cs="Times New Roman"/>
          <w:sz w:val="24"/>
          <w:szCs w:val="24"/>
        </w:rPr>
        <w:t> dengan bobot optimal hasil optimasi GWO</w:t>
      </w:r>
      <w:r w:rsidR="006B3560">
        <w:rPr>
          <w:rFonts w:cs="Times New Roman"/>
          <w:sz w:val="24"/>
          <w:szCs w:val="24"/>
        </w:rPr>
        <w:t>.</w:t>
      </w:r>
      <w:r>
        <w:rPr>
          <w:rFonts w:cs="Times New Roman"/>
          <w:sz w:val="24"/>
          <w:szCs w:val="24"/>
        </w:rPr>
        <w:t>Ukuran</w:t>
      </w:r>
      <w:r w:rsidR="00426540">
        <w:rPr>
          <w:rFonts w:cs="Times New Roman"/>
          <w:sz w:val="24"/>
          <w:szCs w:val="24"/>
        </w:rPr>
        <w:t xml:space="preserve"> kinerja yang akan dianalisis meliputi </w:t>
      </w:r>
      <w:r w:rsidR="00426540" w:rsidRPr="009D0A65">
        <w:rPr>
          <w:rFonts w:eastAsiaTheme="minorEastAsia"/>
          <w:i/>
          <w:iCs/>
          <w:noProof/>
          <w:sz w:val="24"/>
          <w:szCs w:val="24"/>
          <w:lang w:eastAsia="en-ID"/>
        </w:rPr>
        <w:t>Mean Absolute Error</w:t>
      </w:r>
      <w:r w:rsidR="00426540" w:rsidRPr="009D0A65">
        <w:rPr>
          <w:rFonts w:eastAsiaTheme="minorEastAsia"/>
          <w:noProof/>
          <w:sz w:val="24"/>
          <w:szCs w:val="24"/>
          <w:lang w:eastAsia="en-ID"/>
        </w:rPr>
        <w:t xml:space="preserve"> (MAE),</w:t>
      </w:r>
      <w:r w:rsidR="00426540" w:rsidRPr="009D0A65">
        <w:rPr>
          <w:sz w:val="24"/>
          <w:szCs w:val="24"/>
        </w:rPr>
        <w:t xml:space="preserve"> </w:t>
      </w:r>
      <w:r w:rsidR="00426540" w:rsidRPr="009D0A65">
        <w:rPr>
          <w:rFonts w:eastAsiaTheme="minorEastAsia"/>
          <w:i/>
          <w:iCs/>
          <w:noProof/>
          <w:sz w:val="24"/>
          <w:szCs w:val="24"/>
          <w:lang w:eastAsia="en-ID"/>
        </w:rPr>
        <w:t>Mean Squared Error</w:t>
      </w:r>
      <w:r w:rsidR="00426540" w:rsidRPr="009D0A65">
        <w:rPr>
          <w:rFonts w:eastAsiaTheme="minorEastAsia"/>
          <w:noProof/>
          <w:sz w:val="24"/>
          <w:szCs w:val="24"/>
          <w:lang w:eastAsia="en-ID"/>
        </w:rPr>
        <w:t xml:space="preserve"> (MSE),</w:t>
      </w:r>
      <w:r w:rsidR="00426540" w:rsidRPr="0069403E">
        <w:rPr>
          <w:rFonts w:eastAsiaTheme="minorEastAsia"/>
          <w:i/>
          <w:iCs/>
          <w:noProof/>
          <w:sz w:val="24"/>
          <w:szCs w:val="24"/>
          <w:lang w:eastAsia="en-ID"/>
        </w:rPr>
        <w:t>Root Mean Squared Error</w:t>
      </w:r>
      <w:r w:rsidR="00426540" w:rsidRPr="0069403E">
        <w:rPr>
          <w:rFonts w:eastAsiaTheme="minorEastAsia"/>
          <w:noProof/>
          <w:sz w:val="24"/>
          <w:szCs w:val="24"/>
          <w:lang w:eastAsia="en-ID"/>
        </w:rPr>
        <w:t xml:space="preserve"> (RMSE), dan </w:t>
      </w:r>
      <w:r w:rsidR="00426540" w:rsidRPr="0069403E">
        <w:rPr>
          <w:rFonts w:eastAsiaTheme="minorEastAsia"/>
          <w:i/>
          <w:iCs/>
          <w:noProof/>
          <w:sz w:val="24"/>
          <w:szCs w:val="24"/>
          <w:lang w:eastAsia="en-ID"/>
        </w:rPr>
        <w:t>R-squared</w:t>
      </w:r>
      <w:r w:rsidR="00426540" w:rsidRPr="0069403E">
        <w:rPr>
          <w:rFonts w:eastAsiaTheme="minorEastAsia"/>
          <w:noProof/>
          <w:sz w:val="24"/>
          <w:szCs w:val="24"/>
          <w:lang w:eastAsia="en-ID"/>
        </w:rPr>
        <w:t xml:space="preserve"> (R²)</w:t>
      </w:r>
      <w:r w:rsidR="00426540">
        <w:rPr>
          <w:rFonts w:eastAsiaTheme="minorEastAsia"/>
          <w:noProof/>
          <w:sz w:val="24"/>
          <w:szCs w:val="24"/>
          <w:lang w:eastAsia="en-ID"/>
        </w:rPr>
        <w:t xml:space="preserve">. </w:t>
      </w:r>
    </w:p>
    <w:p w14:paraId="11939B88" w14:textId="1FCF7919" w:rsidR="00426540" w:rsidRDefault="00426540" w:rsidP="00426540">
      <w:pPr>
        <w:pStyle w:val="Heading3"/>
        <w:spacing w:before="0" w:after="120"/>
        <w:ind w:left="709"/>
        <w:rPr>
          <w:rFonts w:cs="Times New Roman"/>
        </w:rPr>
      </w:pPr>
      <w:bookmarkStart w:id="58" w:name="_Toc233563402"/>
      <w:r w:rsidRPr="0005780C">
        <w:rPr>
          <w:rFonts w:cs="Times New Roman"/>
          <w:i/>
          <w:iCs/>
        </w:rPr>
        <w:t>Mean Absolute Error</w:t>
      </w:r>
      <w:r w:rsidR="0005780C">
        <w:rPr>
          <w:rFonts w:cs="Times New Roman"/>
        </w:rPr>
        <w:t xml:space="preserve"> (MAE)</w:t>
      </w:r>
      <w:bookmarkEnd w:id="58"/>
    </w:p>
    <w:p w14:paraId="781A0012" w14:textId="3600AD9C" w:rsidR="00426540" w:rsidRDefault="00426540" w:rsidP="00426540">
      <w:pPr>
        <w:spacing w:after="0"/>
        <w:ind w:firstLine="720"/>
        <w:rPr>
          <w:rFonts w:cs="Times New Roman"/>
          <w:sz w:val="24"/>
          <w:szCs w:val="24"/>
        </w:rPr>
      </w:pPr>
      <w:r w:rsidRPr="00426540">
        <w:rPr>
          <w:rFonts w:cs="Times New Roman"/>
          <w:sz w:val="24"/>
          <w:szCs w:val="24"/>
        </w:rPr>
        <w:t>MAE adalah suatu metrik evaluasi kinerja yang umum digunakan dalam statistika dan pembelajaran mesin untuk mengukur seberapa dekat prediksi suatu model dengan nilai sebenarnya (</w:t>
      </w:r>
      <w:r w:rsidRPr="00426540">
        <w:rPr>
          <w:rFonts w:cs="Times New Roman"/>
          <w:i/>
          <w:iCs/>
          <w:sz w:val="24"/>
          <w:szCs w:val="24"/>
        </w:rPr>
        <w:t>ground truth</w:t>
      </w:r>
      <w:r w:rsidRPr="00426540">
        <w:rPr>
          <w:rFonts w:cs="Times New Roman"/>
          <w:sz w:val="24"/>
          <w:szCs w:val="24"/>
        </w:rPr>
        <w:t>)</w:t>
      </w:r>
      <w:r>
        <w:rPr>
          <w:rFonts w:cs="Times New Roman"/>
          <w:sz w:val="24"/>
          <w:szCs w:val="24"/>
        </w:rPr>
        <w:t xml:space="preserve">. MAE diukur sebagai rata-rata dari selisih absolut antara prediksi dan nilai sebenarnya. Persamaan berikut menunjukkan perhitungan </w:t>
      </w:r>
      <w:r w:rsidR="0005780C" w:rsidRPr="0005780C">
        <w:rPr>
          <w:rFonts w:cs="Times New Roman"/>
          <w:sz w:val="24"/>
          <w:szCs w:val="24"/>
        </w:rPr>
        <w:t>MAE</w:t>
      </w:r>
      <w:r>
        <w:rPr>
          <w:rFonts w:cs="Times New Roman"/>
          <w:sz w:val="24"/>
          <w:szCs w:val="24"/>
        </w:rPr>
        <w:t>:</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5"/>
        <w:gridCol w:w="6210"/>
        <w:gridCol w:w="900"/>
      </w:tblGrid>
      <w:tr w:rsidR="00B0177D" w14:paraId="0AC5DDCD" w14:textId="77777777" w:rsidTr="0030292E">
        <w:trPr>
          <w:jc w:val="center"/>
        </w:trPr>
        <w:tc>
          <w:tcPr>
            <w:tcW w:w="535" w:type="dxa"/>
            <w:vAlign w:val="center"/>
          </w:tcPr>
          <w:p w14:paraId="5B65F6E4" w14:textId="77777777" w:rsidR="00B0177D" w:rsidRDefault="00B0177D" w:rsidP="0030292E">
            <w:pPr>
              <w:rPr>
                <w:rFonts w:cs="Times New Roman"/>
                <w:sz w:val="24"/>
                <w:szCs w:val="24"/>
              </w:rPr>
            </w:pPr>
          </w:p>
        </w:tc>
        <w:tc>
          <w:tcPr>
            <w:tcW w:w="6210" w:type="dxa"/>
            <w:vAlign w:val="center"/>
          </w:tcPr>
          <w:p w14:paraId="71BD7D0A" w14:textId="050DDD43" w:rsidR="00B0177D" w:rsidRPr="00B0177D" w:rsidRDefault="00B0177D" w:rsidP="00B0177D">
            <w:pPr>
              <w:ind w:firstLine="720"/>
              <w:rPr>
                <w:rFonts w:eastAsiaTheme="minorEastAsia" w:cs="Times New Roman"/>
                <w:sz w:val="24"/>
                <w:szCs w:val="24"/>
              </w:rPr>
            </w:pPr>
            <m:oMathPara>
              <m:oMath>
                <m:r>
                  <w:rPr>
                    <w:rFonts w:ascii="Cambria Math" w:hAnsi="Cambria Math" w:cs="Times New Roman"/>
                    <w:sz w:val="24"/>
                    <w:szCs w:val="24"/>
                  </w:rPr>
                  <m:t>MAE=</m:t>
                </m:r>
                <m:f>
                  <m:fPr>
                    <m:ctrlPr>
                      <w:rPr>
                        <w:rFonts w:ascii="Cambria Math" w:hAnsi="Cambria Math" w:cs="Times New Roman"/>
                        <w:i/>
                        <w:sz w:val="24"/>
                        <w:szCs w:val="24"/>
                      </w:rPr>
                    </m:ctrlPr>
                  </m:fPr>
                  <m:num>
                    <m:r>
                      <w:rPr>
                        <w:rFonts w:ascii="Cambria Math" w:hAnsi="Cambria Math" w:cs="Times New Roman"/>
                        <w:sz w:val="24"/>
                        <w:szCs w:val="24"/>
                      </w:rPr>
                      <m:t>1</m:t>
                    </m:r>
                  </m:num>
                  <m:den>
                    <m:r>
                      <w:rPr>
                        <w:rFonts w:ascii="Cambria Math" w:hAnsi="Cambria Math" w:cs="Times New Roman"/>
                        <w:sz w:val="24"/>
                        <w:szCs w:val="24"/>
                      </w:rPr>
                      <m:t>n</m:t>
                    </m:r>
                  </m:den>
                </m:f>
                <m:nary>
                  <m:naryPr>
                    <m:chr m:val="∑"/>
                    <m:limLoc m:val="subSup"/>
                    <m:ctrlPr>
                      <w:rPr>
                        <w:rFonts w:ascii="Cambria Math" w:hAnsi="Cambria Math" w:cs="Times New Roman"/>
                        <w:i/>
                        <w:sz w:val="24"/>
                        <w:szCs w:val="24"/>
                      </w:rPr>
                    </m:ctrlPr>
                  </m:naryPr>
                  <m:sub>
                    <m:r>
                      <w:rPr>
                        <w:rFonts w:ascii="Cambria Math" w:hAnsi="Cambria Math" w:cs="Times New Roman"/>
                        <w:sz w:val="24"/>
                        <w:szCs w:val="24"/>
                      </w:rPr>
                      <m:t>i=1</m:t>
                    </m:r>
                  </m:sub>
                  <m:sup>
                    <m:r>
                      <w:rPr>
                        <w:rFonts w:ascii="Cambria Math" w:hAnsi="Cambria Math" w:cs="Times New Roman"/>
                        <w:sz w:val="24"/>
                        <w:szCs w:val="24"/>
                      </w:rPr>
                      <m:t>n</m:t>
                    </m:r>
                  </m:sup>
                  <m:e>
                    <m:d>
                      <m:dPr>
                        <m:begChr m:val="|"/>
                        <m:endChr m:val="|"/>
                        <m:ctrlPr>
                          <w:rPr>
                            <w:rFonts w:ascii="Cambria Math" w:hAnsi="Cambria Math" w:cs="Times New Roman"/>
                            <w:i/>
                            <w:sz w:val="24"/>
                            <w:szCs w:val="24"/>
                          </w:rPr>
                        </m:ctrlPr>
                      </m:dPr>
                      <m:e>
                        <m:sSub>
                          <m:sSubPr>
                            <m:ctrlPr>
                              <w:rPr>
                                <w:rFonts w:ascii="Cambria Math" w:hAnsi="Cambria Math" w:cs="Times New Roman"/>
                                <w:i/>
                                <w:sz w:val="24"/>
                                <w:szCs w:val="24"/>
                              </w:rPr>
                            </m:ctrlPr>
                          </m:sSubPr>
                          <m:e>
                            <m:r>
                              <w:rPr>
                                <w:rFonts w:ascii="Cambria Math" w:hAnsi="Cambria Math" w:cs="Times New Roman"/>
                                <w:sz w:val="24"/>
                                <w:szCs w:val="24"/>
                              </w:rPr>
                              <m:t>y</m:t>
                            </m:r>
                          </m:e>
                          <m:sub>
                            <m:r>
                              <w:rPr>
                                <w:rFonts w:ascii="Cambria Math" w:hAnsi="Cambria Math" w:cs="Times New Roman"/>
                                <w:sz w:val="24"/>
                                <w:szCs w:val="24"/>
                              </w:rPr>
                              <m:t>i</m:t>
                            </m:r>
                          </m:sub>
                        </m:sSub>
                        <m:r>
                          <w:rPr>
                            <w:rFonts w:ascii="Cambria Math" w:hAnsi="Cambria Math" w:cs="Times New Roman"/>
                            <w:sz w:val="24"/>
                            <w:szCs w:val="24"/>
                          </w:rPr>
                          <m:t>-</m:t>
                        </m:r>
                        <m:sSub>
                          <m:sSubPr>
                            <m:ctrlPr>
                              <w:rPr>
                                <w:rFonts w:ascii="Cambria Math" w:hAnsi="Cambria Math" w:cs="Times New Roman"/>
                                <w:i/>
                                <w:sz w:val="24"/>
                                <w:szCs w:val="24"/>
                              </w:rPr>
                            </m:ctrlPr>
                          </m:sSubPr>
                          <m:e>
                            <m:acc>
                              <m:accPr>
                                <m:ctrlPr>
                                  <w:rPr>
                                    <w:rFonts w:ascii="Cambria Math" w:hAnsi="Cambria Math" w:cs="Times New Roman"/>
                                    <w:i/>
                                    <w:sz w:val="24"/>
                                    <w:szCs w:val="24"/>
                                  </w:rPr>
                                </m:ctrlPr>
                              </m:accPr>
                              <m:e>
                                <m:r>
                                  <w:rPr>
                                    <w:rFonts w:ascii="Cambria Math" w:hAnsi="Cambria Math" w:cs="Times New Roman"/>
                                    <w:sz w:val="24"/>
                                    <w:szCs w:val="24"/>
                                  </w:rPr>
                                  <m:t>y</m:t>
                                </m:r>
                              </m:e>
                            </m:acc>
                          </m:e>
                          <m:sub>
                            <m:r>
                              <w:rPr>
                                <w:rFonts w:ascii="Cambria Math" w:hAnsi="Cambria Math" w:cs="Times New Roman"/>
                                <w:sz w:val="24"/>
                                <w:szCs w:val="24"/>
                              </w:rPr>
                              <m:t>i</m:t>
                            </m:r>
                          </m:sub>
                        </m:sSub>
                      </m:e>
                    </m:d>
                  </m:e>
                </m:nary>
              </m:oMath>
            </m:oMathPara>
          </w:p>
        </w:tc>
        <w:tc>
          <w:tcPr>
            <w:tcW w:w="900" w:type="dxa"/>
            <w:vAlign w:val="center"/>
          </w:tcPr>
          <w:p w14:paraId="0D72DE46" w14:textId="781D800C" w:rsidR="00B0177D" w:rsidRDefault="00B0177D" w:rsidP="0030292E">
            <w:pPr>
              <w:jc w:val="center"/>
              <w:rPr>
                <w:rFonts w:cs="Times New Roman"/>
                <w:sz w:val="24"/>
                <w:szCs w:val="24"/>
              </w:rPr>
            </w:pPr>
            <w:r>
              <w:rPr>
                <w:rFonts w:cs="Times New Roman"/>
                <w:sz w:val="24"/>
                <w:szCs w:val="24"/>
              </w:rPr>
              <w:t>(3.1)</w:t>
            </w:r>
          </w:p>
        </w:tc>
      </w:tr>
    </w:tbl>
    <w:p w14:paraId="7226F3DA" w14:textId="2D5459E3" w:rsidR="00B0177D" w:rsidRDefault="00B0177D" w:rsidP="00B0177D">
      <w:pPr>
        <w:spacing w:after="0"/>
        <w:rPr>
          <w:rFonts w:cs="Times New Roman"/>
          <w:sz w:val="24"/>
          <w:szCs w:val="24"/>
        </w:rPr>
      </w:pPr>
    </w:p>
    <w:p w14:paraId="2DE01E39" w14:textId="5AF35511" w:rsidR="0005780C" w:rsidRDefault="0005780C" w:rsidP="00426540">
      <w:pPr>
        <w:spacing w:after="0"/>
        <w:ind w:firstLine="720"/>
        <w:rPr>
          <w:rFonts w:eastAsiaTheme="minorEastAsia" w:cs="Times New Roman"/>
          <w:sz w:val="24"/>
          <w:szCs w:val="24"/>
        </w:rPr>
      </w:pPr>
      <w:r>
        <w:rPr>
          <w:rFonts w:eastAsiaTheme="minorEastAsia" w:cs="Times New Roman"/>
          <w:sz w:val="24"/>
          <w:szCs w:val="24"/>
        </w:rPr>
        <w:t>Keterangan:</w:t>
      </w:r>
    </w:p>
    <w:p w14:paraId="5BEA5C6F" w14:textId="77777777" w:rsidR="0005780C" w:rsidRPr="00A06F35" w:rsidRDefault="0005780C" w:rsidP="0005780C">
      <w:pPr>
        <w:spacing w:after="0"/>
        <w:ind w:left="720"/>
        <w:rPr>
          <w:sz w:val="24"/>
          <w:szCs w:val="24"/>
        </w:rPr>
      </w:pPr>
      <m:oMath>
        <m:r>
          <w:rPr>
            <w:rFonts w:ascii="Cambria Math" w:hAnsi="Cambria Math"/>
            <w:sz w:val="24"/>
            <w:szCs w:val="24"/>
          </w:rPr>
          <m:t>n</m:t>
        </m:r>
      </m:oMath>
      <w:r w:rsidRPr="00A06F35">
        <w:rPr>
          <w:sz w:val="24"/>
          <w:szCs w:val="24"/>
        </w:rPr>
        <w:t xml:space="preserve">  : Jumlah titik data.</w:t>
      </w:r>
    </w:p>
    <w:p w14:paraId="182650D7" w14:textId="77777777" w:rsidR="00B627DC" w:rsidRPr="00A06F35" w:rsidRDefault="00000000" w:rsidP="00B627DC">
      <w:pPr>
        <w:spacing w:after="0"/>
        <w:ind w:left="720"/>
        <w:rPr>
          <w:sz w:val="24"/>
          <w:szCs w:val="24"/>
        </w:rPr>
      </w:pPr>
      <m:oMath>
        <m:acc>
          <m:accPr>
            <m:ctrlPr>
              <w:rPr>
                <w:rFonts w:ascii="Cambria Math" w:hAnsi="Cambria Math"/>
                <w:i/>
                <w:sz w:val="24"/>
                <w:szCs w:val="24"/>
              </w:rPr>
            </m:ctrlPr>
          </m:accPr>
          <m:e>
            <m:sSub>
              <m:sSubPr>
                <m:ctrlPr>
                  <w:rPr>
                    <w:rFonts w:ascii="Cambria Math" w:hAnsi="Cambria Math"/>
                    <w:i/>
                    <w:sz w:val="24"/>
                    <w:szCs w:val="24"/>
                  </w:rPr>
                </m:ctrlPr>
              </m:sSubPr>
              <m:e>
                <m:r>
                  <w:rPr>
                    <w:rFonts w:ascii="Cambria Math" w:hAnsi="Cambria Math"/>
                    <w:sz w:val="24"/>
                    <w:szCs w:val="24"/>
                  </w:rPr>
                  <m:t>y</m:t>
                </m:r>
              </m:e>
              <m:sub>
                <m:r>
                  <w:rPr>
                    <w:rFonts w:ascii="Cambria Math" w:hAnsi="Cambria Math"/>
                    <w:sz w:val="24"/>
                    <w:szCs w:val="24"/>
                  </w:rPr>
                  <m:t>i</m:t>
                </m:r>
              </m:sub>
            </m:sSub>
          </m:e>
        </m:acc>
      </m:oMath>
      <w:r w:rsidR="00B627DC" w:rsidRPr="00A06F35">
        <w:rPr>
          <w:sz w:val="24"/>
          <w:szCs w:val="24"/>
        </w:rPr>
        <w:t xml:space="preserve">  : Nilai prediksi untuk titik data ke-</w:t>
      </w:r>
      <w:r w:rsidR="00B627DC">
        <w:rPr>
          <w:sz w:val="24"/>
          <w:szCs w:val="24"/>
        </w:rPr>
        <w:t>i</w:t>
      </w:r>
      <w:r w:rsidR="00B627DC" w:rsidRPr="00A06F35">
        <w:rPr>
          <w:sz w:val="24"/>
          <w:szCs w:val="24"/>
        </w:rPr>
        <w:t>.</w:t>
      </w:r>
    </w:p>
    <w:p w14:paraId="10F81104" w14:textId="77777777" w:rsidR="00B627DC" w:rsidRPr="00A06F35" w:rsidRDefault="00000000" w:rsidP="00B627DC">
      <w:pPr>
        <w:spacing w:after="0"/>
        <w:ind w:left="720"/>
        <w:rPr>
          <w:sz w:val="24"/>
          <w:szCs w:val="24"/>
        </w:rPr>
      </w:pPr>
      <m:oMath>
        <m:sSub>
          <m:sSubPr>
            <m:ctrlPr>
              <w:rPr>
                <w:rFonts w:ascii="Cambria Math" w:hAnsi="Cambria Math"/>
                <w:i/>
                <w:sz w:val="24"/>
                <w:szCs w:val="24"/>
              </w:rPr>
            </m:ctrlPr>
          </m:sSubPr>
          <m:e>
            <m:r>
              <w:rPr>
                <w:rFonts w:ascii="Cambria Math" w:hAnsi="Cambria Math"/>
                <w:sz w:val="24"/>
                <w:szCs w:val="24"/>
              </w:rPr>
              <m:t>y</m:t>
            </m:r>
          </m:e>
          <m:sub>
            <m:r>
              <w:rPr>
                <w:rFonts w:ascii="Cambria Math" w:hAnsi="Cambria Math"/>
                <w:sz w:val="24"/>
                <w:szCs w:val="24"/>
              </w:rPr>
              <m:t>i</m:t>
            </m:r>
          </m:sub>
        </m:sSub>
      </m:oMath>
      <w:r w:rsidR="00B627DC" w:rsidRPr="00A06F35">
        <w:rPr>
          <w:sz w:val="24"/>
          <w:szCs w:val="24"/>
        </w:rPr>
        <w:t xml:space="preserve">  : Nilai aktual (sebenarnya) untuk titik data ke-</w:t>
      </w:r>
      <w:r w:rsidR="00B627DC">
        <w:rPr>
          <w:sz w:val="24"/>
          <w:szCs w:val="24"/>
        </w:rPr>
        <w:t>i</w:t>
      </w:r>
      <w:r w:rsidR="00B627DC" w:rsidRPr="00A06F35">
        <w:rPr>
          <w:sz w:val="24"/>
          <w:szCs w:val="24"/>
        </w:rPr>
        <w:t>.</w:t>
      </w:r>
    </w:p>
    <w:p w14:paraId="33EB66DE" w14:textId="77777777" w:rsidR="0005780C" w:rsidRPr="00426540" w:rsidRDefault="0005780C" w:rsidP="00426540">
      <w:pPr>
        <w:spacing w:after="0"/>
        <w:ind w:firstLine="720"/>
        <w:rPr>
          <w:rFonts w:cs="Times New Roman"/>
          <w:sz w:val="24"/>
          <w:szCs w:val="24"/>
        </w:rPr>
      </w:pPr>
    </w:p>
    <w:p w14:paraId="5219BE64" w14:textId="4DFA0DCB" w:rsidR="0005780C" w:rsidRDefault="0005780C" w:rsidP="0005780C">
      <w:pPr>
        <w:pStyle w:val="Heading3"/>
        <w:spacing w:before="0" w:after="120"/>
        <w:ind w:left="709"/>
        <w:rPr>
          <w:rFonts w:cs="Times New Roman"/>
        </w:rPr>
      </w:pPr>
      <w:bookmarkStart w:id="59" w:name="_Toc233563403"/>
      <w:r w:rsidRPr="0005780C">
        <w:rPr>
          <w:rFonts w:cs="Times New Roman"/>
          <w:i/>
          <w:iCs/>
        </w:rPr>
        <w:t xml:space="preserve">Mean </w:t>
      </w:r>
      <w:r>
        <w:rPr>
          <w:rFonts w:cs="Times New Roman"/>
          <w:i/>
          <w:iCs/>
        </w:rPr>
        <w:t>Squared</w:t>
      </w:r>
      <w:r w:rsidRPr="0005780C">
        <w:rPr>
          <w:rFonts w:cs="Times New Roman"/>
          <w:i/>
          <w:iCs/>
        </w:rPr>
        <w:t xml:space="preserve"> Error</w:t>
      </w:r>
      <w:r>
        <w:rPr>
          <w:rFonts w:cs="Times New Roman"/>
        </w:rPr>
        <w:t xml:space="preserve"> (MSE)</w:t>
      </w:r>
      <w:bookmarkEnd w:id="59"/>
    </w:p>
    <w:p w14:paraId="0D1B6298" w14:textId="32250C34" w:rsidR="00B627DC" w:rsidRDefault="00B627DC" w:rsidP="00D7598A">
      <w:pPr>
        <w:spacing w:after="0"/>
        <w:ind w:firstLine="720"/>
        <w:rPr>
          <w:rFonts w:cs="Times New Roman"/>
          <w:sz w:val="24"/>
          <w:szCs w:val="24"/>
        </w:rPr>
      </w:pPr>
      <w:r w:rsidRPr="00D7598A">
        <w:rPr>
          <w:rFonts w:cs="Times New Roman"/>
          <w:sz w:val="24"/>
          <w:szCs w:val="24"/>
        </w:rPr>
        <w:t>MSE adalah salah satu metrik evaluasi</w:t>
      </w:r>
      <w:r w:rsidR="00D7598A" w:rsidRPr="00D7598A">
        <w:rPr>
          <w:rFonts w:cs="Times New Roman"/>
          <w:sz w:val="24"/>
          <w:szCs w:val="24"/>
        </w:rPr>
        <w:t xml:space="preserve"> yang sering digunakan untuk mengukur performa model regresi. MSE menghitung rata-rata dari selisih kuadrat antara nilai aktual yang dihasilkan oleh model.</w:t>
      </w:r>
      <w:r w:rsidR="00D7598A">
        <w:rPr>
          <w:rFonts w:cs="Times New Roman"/>
          <w:sz w:val="24"/>
          <w:szCs w:val="24"/>
        </w:rPr>
        <w:t xml:space="preserve"> MSE digunakan untuk menunjukkan seberapa besar kesalahan atau deviasi rata-rata antara prediksi model dengan nilai sebenarnya. Semakin kecil nilai MSE, semakin baik kinerja model, karena menunjukkan bahwa nilai prediksi mendekati nilai aktual. Persamaan perhitungan MSE:</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5"/>
        <w:gridCol w:w="6210"/>
        <w:gridCol w:w="900"/>
      </w:tblGrid>
      <w:tr w:rsidR="00B0177D" w14:paraId="5C7739E1" w14:textId="77777777" w:rsidTr="0030292E">
        <w:trPr>
          <w:jc w:val="center"/>
        </w:trPr>
        <w:tc>
          <w:tcPr>
            <w:tcW w:w="535" w:type="dxa"/>
            <w:vAlign w:val="center"/>
          </w:tcPr>
          <w:p w14:paraId="39B64762" w14:textId="77777777" w:rsidR="00B0177D" w:rsidRDefault="00B0177D" w:rsidP="0030292E">
            <w:pPr>
              <w:rPr>
                <w:rFonts w:cs="Times New Roman"/>
                <w:sz w:val="24"/>
                <w:szCs w:val="24"/>
              </w:rPr>
            </w:pPr>
          </w:p>
        </w:tc>
        <w:tc>
          <w:tcPr>
            <w:tcW w:w="6210" w:type="dxa"/>
            <w:vAlign w:val="center"/>
          </w:tcPr>
          <w:p w14:paraId="20DD3AE4" w14:textId="39A527B7" w:rsidR="00B0177D" w:rsidRPr="00B0177D" w:rsidRDefault="00B0177D" w:rsidP="00B0177D">
            <w:pPr>
              <w:ind w:firstLine="720"/>
              <w:rPr>
                <w:rFonts w:eastAsiaTheme="minorEastAsia" w:cs="Times New Roman"/>
                <w:sz w:val="24"/>
                <w:szCs w:val="24"/>
              </w:rPr>
            </w:pPr>
            <m:oMathPara>
              <m:oMath>
                <m:r>
                  <w:rPr>
                    <w:rFonts w:ascii="Cambria Math" w:hAnsi="Cambria Math" w:cs="Times New Roman"/>
                    <w:sz w:val="24"/>
                    <w:szCs w:val="24"/>
                  </w:rPr>
                  <m:t>MSE=</m:t>
                </m:r>
                <m:f>
                  <m:fPr>
                    <m:ctrlPr>
                      <w:rPr>
                        <w:rFonts w:ascii="Cambria Math" w:hAnsi="Cambria Math" w:cs="Times New Roman"/>
                        <w:i/>
                        <w:sz w:val="24"/>
                        <w:szCs w:val="24"/>
                      </w:rPr>
                    </m:ctrlPr>
                  </m:fPr>
                  <m:num>
                    <m:r>
                      <w:rPr>
                        <w:rFonts w:ascii="Cambria Math" w:hAnsi="Cambria Math" w:cs="Times New Roman"/>
                        <w:sz w:val="24"/>
                        <w:szCs w:val="24"/>
                      </w:rPr>
                      <m:t>1</m:t>
                    </m:r>
                  </m:num>
                  <m:den>
                    <m:r>
                      <w:rPr>
                        <w:rFonts w:ascii="Cambria Math" w:hAnsi="Cambria Math" w:cs="Times New Roman"/>
                        <w:sz w:val="24"/>
                        <w:szCs w:val="24"/>
                      </w:rPr>
                      <m:t>n</m:t>
                    </m:r>
                  </m:den>
                </m:f>
                <m:nary>
                  <m:naryPr>
                    <m:chr m:val="∑"/>
                    <m:limLoc m:val="subSup"/>
                    <m:ctrlPr>
                      <w:rPr>
                        <w:rFonts w:ascii="Cambria Math" w:hAnsi="Cambria Math" w:cs="Times New Roman"/>
                        <w:i/>
                        <w:sz w:val="24"/>
                        <w:szCs w:val="24"/>
                      </w:rPr>
                    </m:ctrlPr>
                  </m:naryPr>
                  <m:sub>
                    <m:r>
                      <w:rPr>
                        <w:rFonts w:ascii="Cambria Math" w:hAnsi="Cambria Math" w:cs="Times New Roman"/>
                        <w:sz w:val="24"/>
                        <w:szCs w:val="24"/>
                      </w:rPr>
                      <m:t>i=1</m:t>
                    </m:r>
                  </m:sub>
                  <m:sup>
                    <m:r>
                      <w:rPr>
                        <w:rFonts w:ascii="Cambria Math" w:hAnsi="Cambria Math" w:cs="Times New Roman"/>
                        <w:sz w:val="24"/>
                        <w:szCs w:val="24"/>
                      </w:rPr>
                      <m:t>n</m:t>
                    </m:r>
                  </m:sup>
                  <m:e>
                    <m:sSup>
                      <m:sSupPr>
                        <m:ctrlPr>
                          <w:rPr>
                            <w:rFonts w:ascii="Cambria Math" w:hAnsi="Cambria Math" w:cs="Times New Roman"/>
                            <w:i/>
                            <w:sz w:val="24"/>
                            <w:szCs w:val="24"/>
                          </w:rPr>
                        </m:ctrlPr>
                      </m:sSupPr>
                      <m:e>
                        <m:d>
                          <m:dPr>
                            <m:ctrlPr>
                              <w:rPr>
                                <w:rFonts w:ascii="Cambria Math" w:hAnsi="Cambria Math" w:cs="Times New Roman"/>
                                <w:i/>
                                <w:sz w:val="24"/>
                                <w:szCs w:val="24"/>
                              </w:rPr>
                            </m:ctrlPr>
                          </m:dPr>
                          <m:e>
                            <m:sSub>
                              <m:sSubPr>
                                <m:ctrlPr>
                                  <w:rPr>
                                    <w:rFonts w:ascii="Cambria Math" w:hAnsi="Cambria Math" w:cs="Times New Roman"/>
                                    <w:i/>
                                    <w:sz w:val="24"/>
                                    <w:szCs w:val="24"/>
                                  </w:rPr>
                                </m:ctrlPr>
                              </m:sSubPr>
                              <m:e>
                                <m:r>
                                  <w:rPr>
                                    <w:rFonts w:ascii="Cambria Math" w:hAnsi="Cambria Math" w:cs="Times New Roman"/>
                                    <w:sz w:val="24"/>
                                    <w:szCs w:val="24"/>
                                  </w:rPr>
                                  <m:t>y</m:t>
                                </m:r>
                              </m:e>
                              <m:sub>
                                <m:r>
                                  <w:rPr>
                                    <w:rFonts w:ascii="Cambria Math" w:hAnsi="Cambria Math" w:cs="Times New Roman"/>
                                    <w:sz w:val="24"/>
                                    <w:szCs w:val="24"/>
                                  </w:rPr>
                                  <m:t>i</m:t>
                                </m:r>
                              </m:sub>
                            </m:sSub>
                            <m:r>
                              <w:rPr>
                                <w:rFonts w:ascii="Cambria Math" w:hAnsi="Cambria Math" w:cs="Times New Roman"/>
                                <w:sz w:val="24"/>
                                <w:szCs w:val="24"/>
                              </w:rPr>
                              <m:t>-</m:t>
                            </m:r>
                            <m:sSub>
                              <m:sSubPr>
                                <m:ctrlPr>
                                  <w:rPr>
                                    <w:rFonts w:ascii="Cambria Math" w:hAnsi="Cambria Math" w:cs="Times New Roman"/>
                                    <w:i/>
                                    <w:sz w:val="24"/>
                                    <w:szCs w:val="24"/>
                                  </w:rPr>
                                </m:ctrlPr>
                              </m:sSubPr>
                              <m:e>
                                <m:acc>
                                  <m:accPr>
                                    <m:ctrlPr>
                                      <w:rPr>
                                        <w:rFonts w:ascii="Cambria Math" w:hAnsi="Cambria Math" w:cs="Times New Roman"/>
                                        <w:i/>
                                        <w:sz w:val="24"/>
                                        <w:szCs w:val="24"/>
                                      </w:rPr>
                                    </m:ctrlPr>
                                  </m:accPr>
                                  <m:e>
                                    <m:r>
                                      <w:rPr>
                                        <w:rFonts w:ascii="Cambria Math" w:hAnsi="Cambria Math" w:cs="Times New Roman"/>
                                        <w:sz w:val="24"/>
                                        <w:szCs w:val="24"/>
                                      </w:rPr>
                                      <m:t>y</m:t>
                                    </m:r>
                                  </m:e>
                                </m:acc>
                              </m:e>
                              <m:sub>
                                <m:r>
                                  <w:rPr>
                                    <w:rFonts w:ascii="Cambria Math" w:hAnsi="Cambria Math" w:cs="Times New Roman"/>
                                    <w:sz w:val="24"/>
                                    <w:szCs w:val="24"/>
                                  </w:rPr>
                                  <m:t>i</m:t>
                                </m:r>
                              </m:sub>
                            </m:sSub>
                          </m:e>
                        </m:d>
                      </m:e>
                      <m:sup>
                        <m:r>
                          <w:rPr>
                            <w:rFonts w:ascii="Cambria Math" w:hAnsi="Cambria Math" w:cs="Times New Roman"/>
                            <w:sz w:val="24"/>
                            <w:szCs w:val="24"/>
                          </w:rPr>
                          <m:t>2</m:t>
                        </m:r>
                      </m:sup>
                    </m:sSup>
                  </m:e>
                </m:nary>
              </m:oMath>
            </m:oMathPara>
          </w:p>
        </w:tc>
        <w:tc>
          <w:tcPr>
            <w:tcW w:w="900" w:type="dxa"/>
            <w:vAlign w:val="center"/>
          </w:tcPr>
          <w:p w14:paraId="622910D2" w14:textId="3BB7D26B" w:rsidR="00B0177D" w:rsidRDefault="00B0177D" w:rsidP="0030292E">
            <w:pPr>
              <w:jc w:val="center"/>
              <w:rPr>
                <w:rFonts w:cs="Times New Roman"/>
                <w:sz w:val="24"/>
                <w:szCs w:val="24"/>
              </w:rPr>
            </w:pPr>
            <w:r>
              <w:rPr>
                <w:rFonts w:cs="Times New Roman"/>
                <w:sz w:val="24"/>
                <w:szCs w:val="24"/>
              </w:rPr>
              <w:t>(3.2)</w:t>
            </w:r>
          </w:p>
        </w:tc>
      </w:tr>
    </w:tbl>
    <w:p w14:paraId="2D9FA6DE" w14:textId="77777777" w:rsidR="00D7598A" w:rsidRPr="00D7598A" w:rsidRDefault="00D7598A" w:rsidP="00D7598A">
      <w:pPr>
        <w:spacing w:after="0"/>
        <w:ind w:firstLine="720"/>
        <w:rPr>
          <w:rFonts w:cs="Times New Roman"/>
          <w:sz w:val="24"/>
          <w:szCs w:val="24"/>
        </w:rPr>
      </w:pPr>
    </w:p>
    <w:p w14:paraId="0F6C15E4" w14:textId="77777777" w:rsidR="00D7598A" w:rsidRDefault="00D7598A" w:rsidP="00D7598A">
      <w:pPr>
        <w:spacing w:after="0"/>
        <w:ind w:firstLine="720"/>
        <w:rPr>
          <w:rFonts w:eastAsiaTheme="minorEastAsia" w:cs="Times New Roman"/>
          <w:sz w:val="24"/>
          <w:szCs w:val="24"/>
        </w:rPr>
      </w:pPr>
      <w:r>
        <w:rPr>
          <w:rFonts w:eastAsiaTheme="minorEastAsia" w:cs="Times New Roman"/>
          <w:sz w:val="24"/>
          <w:szCs w:val="24"/>
        </w:rPr>
        <w:t>Keterangan:</w:t>
      </w:r>
    </w:p>
    <w:p w14:paraId="409085B6" w14:textId="77777777" w:rsidR="00D7598A" w:rsidRPr="00A06F35" w:rsidRDefault="00D7598A" w:rsidP="00D7598A">
      <w:pPr>
        <w:spacing w:after="0"/>
        <w:ind w:left="720"/>
        <w:rPr>
          <w:sz w:val="24"/>
          <w:szCs w:val="24"/>
        </w:rPr>
      </w:pPr>
      <m:oMath>
        <m:r>
          <w:rPr>
            <w:rFonts w:ascii="Cambria Math" w:hAnsi="Cambria Math"/>
            <w:sz w:val="24"/>
            <w:szCs w:val="24"/>
          </w:rPr>
          <m:t>n</m:t>
        </m:r>
      </m:oMath>
      <w:r w:rsidRPr="00A06F35">
        <w:rPr>
          <w:sz w:val="24"/>
          <w:szCs w:val="24"/>
        </w:rPr>
        <w:t xml:space="preserve">  : Jumlah titik data.</w:t>
      </w:r>
    </w:p>
    <w:p w14:paraId="036669F4" w14:textId="77777777" w:rsidR="00D7598A" w:rsidRPr="00A06F35" w:rsidRDefault="00000000" w:rsidP="00D7598A">
      <w:pPr>
        <w:spacing w:after="0"/>
        <w:ind w:left="720"/>
        <w:rPr>
          <w:sz w:val="24"/>
          <w:szCs w:val="24"/>
        </w:rPr>
      </w:pPr>
      <m:oMath>
        <m:acc>
          <m:accPr>
            <m:ctrlPr>
              <w:rPr>
                <w:rFonts w:ascii="Cambria Math" w:hAnsi="Cambria Math"/>
                <w:i/>
                <w:sz w:val="24"/>
                <w:szCs w:val="24"/>
              </w:rPr>
            </m:ctrlPr>
          </m:accPr>
          <m:e>
            <m:sSub>
              <m:sSubPr>
                <m:ctrlPr>
                  <w:rPr>
                    <w:rFonts w:ascii="Cambria Math" w:hAnsi="Cambria Math"/>
                    <w:i/>
                    <w:sz w:val="24"/>
                    <w:szCs w:val="24"/>
                  </w:rPr>
                </m:ctrlPr>
              </m:sSubPr>
              <m:e>
                <m:r>
                  <w:rPr>
                    <w:rFonts w:ascii="Cambria Math" w:hAnsi="Cambria Math"/>
                    <w:sz w:val="24"/>
                    <w:szCs w:val="24"/>
                  </w:rPr>
                  <m:t>y</m:t>
                </m:r>
              </m:e>
              <m:sub>
                <m:r>
                  <w:rPr>
                    <w:rFonts w:ascii="Cambria Math" w:hAnsi="Cambria Math"/>
                    <w:sz w:val="24"/>
                    <w:szCs w:val="24"/>
                  </w:rPr>
                  <m:t>i</m:t>
                </m:r>
              </m:sub>
            </m:sSub>
          </m:e>
        </m:acc>
      </m:oMath>
      <w:r w:rsidR="00D7598A" w:rsidRPr="00A06F35">
        <w:rPr>
          <w:sz w:val="24"/>
          <w:szCs w:val="24"/>
        </w:rPr>
        <w:t xml:space="preserve">  : Nilai prediksi untuk titik data ke-</w:t>
      </w:r>
      <w:r w:rsidR="00D7598A">
        <w:rPr>
          <w:sz w:val="24"/>
          <w:szCs w:val="24"/>
        </w:rPr>
        <w:t>i</w:t>
      </w:r>
      <w:r w:rsidR="00D7598A" w:rsidRPr="00A06F35">
        <w:rPr>
          <w:sz w:val="24"/>
          <w:szCs w:val="24"/>
        </w:rPr>
        <w:t>.</w:t>
      </w:r>
    </w:p>
    <w:p w14:paraId="0AFB74BC" w14:textId="77777777" w:rsidR="00D7598A" w:rsidRPr="00A06F35" w:rsidRDefault="00000000" w:rsidP="00D7598A">
      <w:pPr>
        <w:spacing w:after="0"/>
        <w:ind w:left="720"/>
        <w:rPr>
          <w:sz w:val="24"/>
          <w:szCs w:val="24"/>
        </w:rPr>
      </w:pPr>
      <m:oMath>
        <m:sSub>
          <m:sSubPr>
            <m:ctrlPr>
              <w:rPr>
                <w:rFonts w:ascii="Cambria Math" w:hAnsi="Cambria Math"/>
                <w:i/>
                <w:sz w:val="24"/>
                <w:szCs w:val="24"/>
              </w:rPr>
            </m:ctrlPr>
          </m:sSubPr>
          <m:e>
            <m:r>
              <w:rPr>
                <w:rFonts w:ascii="Cambria Math" w:hAnsi="Cambria Math"/>
                <w:sz w:val="24"/>
                <w:szCs w:val="24"/>
              </w:rPr>
              <m:t>y</m:t>
            </m:r>
          </m:e>
          <m:sub>
            <m:r>
              <w:rPr>
                <w:rFonts w:ascii="Cambria Math" w:hAnsi="Cambria Math"/>
                <w:sz w:val="24"/>
                <w:szCs w:val="24"/>
              </w:rPr>
              <m:t>i</m:t>
            </m:r>
          </m:sub>
        </m:sSub>
      </m:oMath>
      <w:r w:rsidR="00D7598A" w:rsidRPr="00A06F35">
        <w:rPr>
          <w:sz w:val="24"/>
          <w:szCs w:val="24"/>
        </w:rPr>
        <w:t xml:space="preserve">  : Nilai aktual (sebenarnya) untuk titik data ke-</w:t>
      </w:r>
      <w:r w:rsidR="00D7598A">
        <w:rPr>
          <w:sz w:val="24"/>
          <w:szCs w:val="24"/>
        </w:rPr>
        <w:t>i</w:t>
      </w:r>
      <w:r w:rsidR="00D7598A" w:rsidRPr="00A06F35">
        <w:rPr>
          <w:sz w:val="24"/>
          <w:szCs w:val="24"/>
        </w:rPr>
        <w:t>.</w:t>
      </w:r>
    </w:p>
    <w:p w14:paraId="3866EEF9" w14:textId="77777777" w:rsidR="00D7598A" w:rsidRPr="00B627DC" w:rsidRDefault="00D7598A" w:rsidP="00B627DC">
      <w:pPr>
        <w:rPr>
          <w:bCs/>
        </w:rPr>
      </w:pPr>
    </w:p>
    <w:p w14:paraId="653F396D" w14:textId="76C23E7E" w:rsidR="0005780C" w:rsidRDefault="0005780C" w:rsidP="0005780C">
      <w:pPr>
        <w:pStyle w:val="Heading3"/>
        <w:spacing w:before="0" w:after="120"/>
        <w:ind w:left="709"/>
        <w:rPr>
          <w:rFonts w:eastAsiaTheme="minorEastAsia"/>
          <w:noProof/>
          <w:lang w:eastAsia="en-ID"/>
        </w:rPr>
      </w:pPr>
      <w:bookmarkStart w:id="60" w:name="_Toc233563404"/>
      <w:r w:rsidRPr="0069403E">
        <w:rPr>
          <w:rFonts w:eastAsiaTheme="minorEastAsia"/>
          <w:i/>
          <w:iCs/>
          <w:noProof/>
          <w:lang w:eastAsia="en-ID"/>
        </w:rPr>
        <w:t>Root Mean Squared Error</w:t>
      </w:r>
      <w:r w:rsidRPr="0069403E">
        <w:rPr>
          <w:rFonts w:eastAsiaTheme="minorEastAsia"/>
          <w:noProof/>
          <w:lang w:eastAsia="en-ID"/>
        </w:rPr>
        <w:t xml:space="preserve"> (RMSE)</w:t>
      </w:r>
      <w:bookmarkEnd w:id="60"/>
    </w:p>
    <w:p w14:paraId="421A633F" w14:textId="6A486799" w:rsidR="0005780C" w:rsidRDefault="0005780C" w:rsidP="0005780C">
      <w:pPr>
        <w:spacing w:after="0"/>
        <w:ind w:firstLine="720"/>
        <w:rPr>
          <w:sz w:val="24"/>
          <w:szCs w:val="24"/>
        </w:rPr>
      </w:pPr>
      <w:r w:rsidRPr="00B07514">
        <w:rPr>
          <w:sz w:val="24"/>
          <w:szCs w:val="24"/>
        </w:rPr>
        <w:t xml:space="preserve">RMSE mengukur besarnya rata-rata kesalahan antara nilai yang diprediksi oleh model dan nilai aktual. Ini adalah standar deviasi dari residu (kesalahan prediksi). Karena setiap kesalahan dikuadratkan sebelum dirata-ratakan. Semakin rendah nilai RMSE, semakin baik model tersebut. </w:t>
      </w:r>
      <w:r>
        <w:rPr>
          <w:sz w:val="24"/>
          <w:szCs w:val="24"/>
        </w:rPr>
        <w:t>Persamaan dari RMSE adalah sebagai berikut:</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5"/>
        <w:gridCol w:w="6210"/>
        <w:gridCol w:w="900"/>
      </w:tblGrid>
      <w:tr w:rsidR="00B0177D" w14:paraId="0795F342" w14:textId="77777777" w:rsidTr="0030292E">
        <w:trPr>
          <w:jc w:val="center"/>
        </w:trPr>
        <w:tc>
          <w:tcPr>
            <w:tcW w:w="535" w:type="dxa"/>
            <w:vAlign w:val="center"/>
          </w:tcPr>
          <w:p w14:paraId="2C112838" w14:textId="77777777" w:rsidR="00B0177D" w:rsidRDefault="00B0177D" w:rsidP="0030292E">
            <w:pPr>
              <w:rPr>
                <w:rFonts w:cs="Times New Roman"/>
                <w:sz w:val="24"/>
                <w:szCs w:val="24"/>
              </w:rPr>
            </w:pPr>
          </w:p>
        </w:tc>
        <w:tc>
          <w:tcPr>
            <w:tcW w:w="6210" w:type="dxa"/>
            <w:vAlign w:val="center"/>
          </w:tcPr>
          <w:p w14:paraId="2940B986" w14:textId="48E0DF59" w:rsidR="00B0177D" w:rsidRPr="00B0177D" w:rsidRDefault="00B0177D" w:rsidP="00B0177D">
            <w:pPr>
              <w:ind w:firstLine="720"/>
              <w:rPr>
                <w:sz w:val="24"/>
                <w:szCs w:val="24"/>
              </w:rPr>
            </w:pPr>
            <m:oMathPara>
              <m:oMath>
                <m:r>
                  <w:rPr>
                    <w:rFonts w:ascii="Cambria Math" w:hAnsi="Cambria Math"/>
                    <w:sz w:val="24"/>
                    <w:szCs w:val="24"/>
                  </w:rPr>
                  <m:t xml:space="preserve">RMSE = </m:t>
                </m:r>
                <m:rad>
                  <m:radPr>
                    <m:degHide m:val="1"/>
                    <m:ctrlPr>
                      <w:rPr>
                        <w:rFonts w:ascii="Cambria Math" w:hAnsi="Cambria Math"/>
                        <w:i/>
                        <w:sz w:val="24"/>
                        <w:szCs w:val="24"/>
                      </w:rPr>
                    </m:ctrlPr>
                  </m:radPr>
                  <m:deg/>
                  <m:e>
                    <m:f>
                      <m:fPr>
                        <m:ctrlPr>
                          <w:rPr>
                            <w:rFonts w:ascii="Cambria Math" w:hAnsi="Cambria Math"/>
                            <w:i/>
                            <w:sz w:val="24"/>
                            <w:szCs w:val="24"/>
                          </w:rPr>
                        </m:ctrlPr>
                      </m:fPr>
                      <m:num>
                        <m:r>
                          <w:rPr>
                            <w:rFonts w:ascii="Cambria Math" w:hAnsi="Cambria Math"/>
                            <w:sz w:val="24"/>
                            <w:szCs w:val="24"/>
                          </w:rPr>
                          <m:t>1</m:t>
                        </m:r>
                      </m:num>
                      <m:den>
                        <m:r>
                          <w:rPr>
                            <w:rFonts w:ascii="Cambria Math" w:hAnsi="Cambria Math"/>
                            <w:sz w:val="24"/>
                            <w:szCs w:val="24"/>
                          </w:rPr>
                          <m:t>n</m:t>
                        </m:r>
                      </m:den>
                    </m:f>
                    <m:nary>
                      <m:naryPr>
                        <m:chr m:val="∑"/>
                        <m:limLoc m:val="undOvr"/>
                        <m:ctrlPr>
                          <w:rPr>
                            <w:rFonts w:ascii="Cambria Math" w:hAnsi="Cambria Math"/>
                            <w:i/>
                            <w:sz w:val="24"/>
                            <w:szCs w:val="24"/>
                          </w:rPr>
                        </m:ctrlPr>
                      </m:naryPr>
                      <m:sub>
                        <m:r>
                          <w:rPr>
                            <w:rFonts w:ascii="Cambria Math" w:hAnsi="Cambria Math"/>
                            <w:sz w:val="24"/>
                            <w:szCs w:val="24"/>
                          </w:rPr>
                          <m:t>i=1</m:t>
                        </m:r>
                      </m:sub>
                      <m:sup>
                        <m:r>
                          <w:rPr>
                            <w:rFonts w:ascii="Cambria Math" w:hAnsi="Cambria Math"/>
                            <w:sz w:val="24"/>
                            <w:szCs w:val="24"/>
                          </w:rPr>
                          <m:t>n</m:t>
                        </m:r>
                      </m:sup>
                      <m:e>
                        <m:sSup>
                          <m:sSupPr>
                            <m:ctrlPr>
                              <w:rPr>
                                <w:rFonts w:ascii="Cambria Math" w:hAnsi="Cambria Math"/>
                                <w:i/>
                                <w:sz w:val="24"/>
                                <w:szCs w:val="24"/>
                              </w:rPr>
                            </m:ctrlPr>
                          </m:sSupPr>
                          <m:e>
                            <m:d>
                              <m:dPr>
                                <m:ctrlPr>
                                  <w:rPr>
                                    <w:rFonts w:ascii="Cambria Math" w:hAnsi="Cambria Math"/>
                                    <w:i/>
                                    <w:sz w:val="24"/>
                                    <w:szCs w:val="24"/>
                                  </w:rPr>
                                </m:ctrlPr>
                              </m:dPr>
                              <m:e>
                                <m:acc>
                                  <m:accPr>
                                    <m:ctrlPr>
                                      <w:rPr>
                                        <w:rFonts w:ascii="Cambria Math" w:hAnsi="Cambria Math"/>
                                        <w:i/>
                                        <w:sz w:val="24"/>
                                        <w:szCs w:val="24"/>
                                      </w:rPr>
                                    </m:ctrlPr>
                                  </m:accPr>
                                  <m:e>
                                    <m:sSub>
                                      <m:sSubPr>
                                        <m:ctrlPr>
                                          <w:rPr>
                                            <w:rFonts w:ascii="Cambria Math" w:hAnsi="Cambria Math"/>
                                            <w:i/>
                                            <w:sz w:val="24"/>
                                            <w:szCs w:val="24"/>
                                          </w:rPr>
                                        </m:ctrlPr>
                                      </m:sSubPr>
                                      <m:e>
                                        <m:r>
                                          <w:rPr>
                                            <w:rFonts w:ascii="Cambria Math" w:hAnsi="Cambria Math"/>
                                            <w:sz w:val="24"/>
                                            <w:szCs w:val="24"/>
                                          </w:rPr>
                                          <m:t>y</m:t>
                                        </m:r>
                                      </m:e>
                                      <m:sub>
                                        <m:r>
                                          <w:rPr>
                                            <w:rFonts w:ascii="Cambria Math" w:hAnsi="Cambria Math"/>
                                            <w:sz w:val="24"/>
                                            <w:szCs w:val="24"/>
                                          </w:rPr>
                                          <m:t>i</m:t>
                                        </m:r>
                                      </m:sub>
                                    </m:sSub>
                                  </m:e>
                                </m:acc>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y</m:t>
                                    </m:r>
                                  </m:e>
                                  <m:sub>
                                    <m:r>
                                      <w:rPr>
                                        <w:rFonts w:ascii="Cambria Math" w:hAnsi="Cambria Math"/>
                                        <w:sz w:val="24"/>
                                        <w:szCs w:val="24"/>
                                      </w:rPr>
                                      <m:t>i</m:t>
                                    </m:r>
                                  </m:sub>
                                </m:sSub>
                              </m:e>
                            </m:d>
                          </m:e>
                          <m:sup>
                            <m:r>
                              <w:rPr>
                                <w:rFonts w:ascii="Cambria Math" w:hAnsi="Cambria Math"/>
                                <w:sz w:val="24"/>
                                <w:szCs w:val="24"/>
                              </w:rPr>
                              <m:t>2</m:t>
                            </m:r>
                          </m:sup>
                        </m:sSup>
                      </m:e>
                    </m:nary>
                  </m:e>
                </m:rad>
              </m:oMath>
            </m:oMathPara>
          </w:p>
        </w:tc>
        <w:tc>
          <w:tcPr>
            <w:tcW w:w="900" w:type="dxa"/>
            <w:vAlign w:val="center"/>
          </w:tcPr>
          <w:p w14:paraId="331A009A" w14:textId="745C16FE" w:rsidR="00B0177D" w:rsidRDefault="00B0177D" w:rsidP="0030292E">
            <w:pPr>
              <w:jc w:val="center"/>
              <w:rPr>
                <w:rFonts w:cs="Times New Roman"/>
                <w:sz w:val="24"/>
                <w:szCs w:val="24"/>
              </w:rPr>
            </w:pPr>
            <w:r>
              <w:rPr>
                <w:rFonts w:cs="Times New Roman"/>
                <w:sz w:val="24"/>
                <w:szCs w:val="24"/>
              </w:rPr>
              <w:t>(3.3)</w:t>
            </w:r>
          </w:p>
        </w:tc>
      </w:tr>
    </w:tbl>
    <w:p w14:paraId="61FFC40E" w14:textId="77777777" w:rsidR="00B0177D" w:rsidRDefault="00B0177D" w:rsidP="0005780C">
      <w:pPr>
        <w:spacing w:after="0"/>
        <w:ind w:firstLine="720"/>
        <w:rPr>
          <w:sz w:val="24"/>
          <w:szCs w:val="24"/>
        </w:rPr>
      </w:pPr>
    </w:p>
    <w:p w14:paraId="7E4BE26A" w14:textId="77777777" w:rsidR="0005780C" w:rsidRDefault="0005780C" w:rsidP="0005780C">
      <w:pPr>
        <w:spacing w:after="0"/>
        <w:ind w:left="720"/>
        <w:rPr>
          <w:sz w:val="24"/>
          <w:szCs w:val="24"/>
        </w:rPr>
      </w:pPr>
      <w:r>
        <w:rPr>
          <w:sz w:val="24"/>
          <w:szCs w:val="24"/>
        </w:rPr>
        <w:t>Keterangan:</w:t>
      </w:r>
    </w:p>
    <w:p w14:paraId="4039F2F8" w14:textId="77777777" w:rsidR="0005780C" w:rsidRPr="00A06F35" w:rsidRDefault="0005780C" w:rsidP="0005780C">
      <w:pPr>
        <w:spacing w:after="0"/>
        <w:ind w:left="720"/>
        <w:rPr>
          <w:sz w:val="24"/>
          <w:szCs w:val="24"/>
        </w:rPr>
      </w:pPr>
      <m:oMath>
        <m:r>
          <w:rPr>
            <w:rFonts w:ascii="Cambria Math" w:hAnsi="Cambria Math"/>
            <w:sz w:val="24"/>
            <w:szCs w:val="24"/>
          </w:rPr>
          <m:t>n</m:t>
        </m:r>
      </m:oMath>
      <w:r w:rsidRPr="00A06F35">
        <w:rPr>
          <w:sz w:val="24"/>
          <w:szCs w:val="24"/>
        </w:rPr>
        <w:t xml:space="preserve">  : Jumlah titik data.</w:t>
      </w:r>
    </w:p>
    <w:p w14:paraId="0A2AF4AE" w14:textId="77777777" w:rsidR="0005780C" w:rsidRPr="00A06F35" w:rsidRDefault="00000000" w:rsidP="0005780C">
      <w:pPr>
        <w:spacing w:after="0"/>
        <w:ind w:left="720"/>
        <w:rPr>
          <w:sz w:val="24"/>
          <w:szCs w:val="24"/>
        </w:rPr>
      </w:pPr>
      <m:oMath>
        <m:acc>
          <m:accPr>
            <m:ctrlPr>
              <w:rPr>
                <w:rFonts w:ascii="Cambria Math" w:hAnsi="Cambria Math"/>
                <w:i/>
                <w:sz w:val="24"/>
                <w:szCs w:val="24"/>
              </w:rPr>
            </m:ctrlPr>
          </m:accPr>
          <m:e>
            <m:sSub>
              <m:sSubPr>
                <m:ctrlPr>
                  <w:rPr>
                    <w:rFonts w:ascii="Cambria Math" w:hAnsi="Cambria Math"/>
                    <w:i/>
                    <w:sz w:val="24"/>
                    <w:szCs w:val="24"/>
                  </w:rPr>
                </m:ctrlPr>
              </m:sSubPr>
              <m:e>
                <m:r>
                  <w:rPr>
                    <w:rFonts w:ascii="Cambria Math" w:hAnsi="Cambria Math"/>
                    <w:sz w:val="24"/>
                    <w:szCs w:val="24"/>
                  </w:rPr>
                  <m:t>y</m:t>
                </m:r>
              </m:e>
              <m:sub>
                <m:r>
                  <w:rPr>
                    <w:rFonts w:ascii="Cambria Math" w:hAnsi="Cambria Math"/>
                    <w:sz w:val="24"/>
                    <w:szCs w:val="24"/>
                  </w:rPr>
                  <m:t>i</m:t>
                </m:r>
              </m:sub>
            </m:sSub>
          </m:e>
        </m:acc>
      </m:oMath>
      <w:r w:rsidR="0005780C" w:rsidRPr="00A06F35">
        <w:rPr>
          <w:sz w:val="24"/>
          <w:szCs w:val="24"/>
        </w:rPr>
        <w:t xml:space="preserve">  : Nilai prediksi untuk titik data ke-</w:t>
      </w:r>
      <w:r w:rsidR="0005780C">
        <w:rPr>
          <w:sz w:val="24"/>
          <w:szCs w:val="24"/>
        </w:rPr>
        <w:t>i</w:t>
      </w:r>
      <w:r w:rsidR="0005780C" w:rsidRPr="00A06F35">
        <w:rPr>
          <w:sz w:val="24"/>
          <w:szCs w:val="24"/>
        </w:rPr>
        <w:t>.</w:t>
      </w:r>
    </w:p>
    <w:p w14:paraId="2CF96FDC" w14:textId="77777777" w:rsidR="0005780C" w:rsidRPr="00A06F35" w:rsidRDefault="00000000" w:rsidP="0005780C">
      <w:pPr>
        <w:spacing w:after="0"/>
        <w:ind w:left="720"/>
        <w:rPr>
          <w:sz w:val="24"/>
          <w:szCs w:val="24"/>
        </w:rPr>
      </w:pPr>
      <m:oMath>
        <m:sSub>
          <m:sSubPr>
            <m:ctrlPr>
              <w:rPr>
                <w:rFonts w:ascii="Cambria Math" w:hAnsi="Cambria Math"/>
                <w:i/>
                <w:sz w:val="24"/>
                <w:szCs w:val="24"/>
              </w:rPr>
            </m:ctrlPr>
          </m:sSubPr>
          <m:e>
            <m:r>
              <w:rPr>
                <w:rFonts w:ascii="Cambria Math" w:hAnsi="Cambria Math"/>
                <w:sz w:val="24"/>
                <w:szCs w:val="24"/>
              </w:rPr>
              <m:t>y</m:t>
            </m:r>
          </m:e>
          <m:sub>
            <m:r>
              <w:rPr>
                <w:rFonts w:ascii="Cambria Math" w:hAnsi="Cambria Math"/>
                <w:sz w:val="24"/>
                <w:szCs w:val="24"/>
              </w:rPr>
              <m:t>i</m:t>
            </m:r>
          </m:sub>
        </m:sSub>
      </m:oMath>
      <w:r w:rsidR="0005780C" w:rsidRPr="00A06F35">
        <w:rPr>
          <w:sz w:val="24"/>
          <w:szCs w:val="24"/>
        </w:rPr>
        <w:t xml:space="preserve">  : Nilai aktual (sebenarnya) untuk titik data ke-</w:t>
      </w:r>
      <w:r w:rsidR="0005780C">
        <w:rPr>
          <w:sz w:val="24"/>
          <w:szCs w:val="24"/>
        </w:rPr>
        <w:t>i</w:t>
      </w:r>
      <w:r w:rsidR="0005780C" w:rsidRPr="00A06F35">
        <w:rPr>
          <w:sz w:val="24"/>
          <w:szCs w:val="24"/>
        </w:rPr>
        <w:t>.</w:t>
      </w:r>
    </w:p>
    <w:p w14:paraId="78450AAF" w14:textId="77777777" w:rsidR="0005780C" w:rsidRPr="00A06F35" w:rsidRDefault="0005780C" w:rsidP="0005780C">
      <w:pPr>
        <w:spacing w:after="0"/>
        <w:ind w:left="720"/>
        <w:rPr>
          <w:sz w:val="24"/>
          <w:szCs w:val="24"/>
        </w:rPr>
      </w:pPr>
      <w:r w:rsidRPr="00A06F35">
        <w:rPr>
          <w:sz w:val="24"/>
          <w:szCs w:val="24"/>
        </w:rPr>
        <w:t xml:space="preserve"> </w:t>
      </w:r>
      <m:oMath>
        <m:d>
          <m:dPr>
            <m:ctrlPr>
              <w:rPr>
                <w:rFonts w:ascii="Cambria Math" w:hAnsi="Cambria Math"/>
                <w:i/>
                <w:sz w:val="24"/>
                <w:szCs w:val="24"/>
              </w:rPr>
            </m:ctrlPr>
          </m:dPr>
          <m:e>
            <m:acc>
              <m:accPr>
                <m:ctrlPr>
                  <w:rPr>
                    <w:rFonts w:ascii="Cambria Math" w:hAnsi="Cambria Math"/>
                    <w:i/>
                    <w:sz w:val="24"/>
                    <w:szCs w:val="24"/>
                  </w:rPr>
                </m:ctrlPr>
              </m:accPr>
              <m:e>
                <m:sSub>
                  <m:sSubPr>
                    <m:ctrlPr>
                      <w:rPr>
                        <w:rFonts w:ascii="Cambria Math" w:hAnsi="Cambria Math"/>
                        <w:i/>
                        <w:sz w:val="24"/>
                        <w:szCs w:val="24"/>
                      </w:rPr>
                    </m:ctrlPr>
                  </m:sSubPr>
                  <m:e>
                    <m:r>
                      <w:rPr>
                        <w:rFonts w:ascii="Cambria Math" w:hAnsi="Cambria Math"/>
                        <w:sz w:val="24"/>
                        <w:szCs w:val="24"/>
                      </w:rPr>
                      <m:t>y</m:t>
                    </m:r>
                  </m:e>
                  <m:sub>
                    <m:r>
                      <w:rPr>
                        <w:rFonts w:ascii="Cambria Math" w:hAnsi="Cambria Math"/>
                        <w:sz w:val="24"/>
                        <w:szCs w:val="24"/>
                      </w:rPr>
                      <m:t>i</m:t>
                    </m:r>
                  </m:sub>
                </m:sSub>
              </m:e>
            </m:acc>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y</m:t>
                </m:r>
              </m:e>
              <m:sub>
                <m:r>
                  <w:rPr>
                    <w:rFonts w:ascii="Cambria Math" w:hAnsi="Cambria Math"/>
                    <w:sz w:val="24"/>
                    <w:szCs w:val="24"/>
                  </w:rPr>
                  <m:t>i</m:t>
                </m:r>
              </m:sub>
            </m:sSub>
          </m:e>
        </m:d>
      </m:oMath>
      <w:r w:rsidRPr="00A06F35">
        <w:rPr>
          <w:sz w:val="24"/>
          <w:szCs w:val="24"/>
        </w:rPr>
        <w:t xml:space="preserve"> : Residu atau kesalahan prediksi.</w:t>
      </w:r>
    </w:p>
    <w:p w14:paraId="17480CA9" w14:textId="77777777" w:rsidR="0005780C" w:rsidRPr="0005780C" w:rsidRDefault="0005780C" w:rsidP="0005780C">
      <w:pPr>
        <w:rPr>
          <w:lang w:eastAsia="en-ID"/>
        </w:rPr>
      </w:pPr>
    </w:p>
    <w:p w14:paraId="297148CF" w14:textId="14D0B740" w:rsidR="009D45D0" w:rsidRDefault="00343346" w:rsidP="0005780C">
      <w:pPr>
        <w:pStyle w:val="Heading3"/>
        <w:spacing w:before="0" w:after="120"/>
        <w:ind w:left="709"/>
        <w:rPr>
          <w:rFonts w:eastAsiaTheme="minorEastAsia"/>
          <w:bCs/>
          <w:noProof/>
          <w:lang w:eastAsia="en-ID"/>
        </w:rPr>
      </w:pPr>
      <w:bookmarkStart w:id="61" w:name="_Toc233563405"/>
      <w:r w:rsidRPr="00343346">
        <w:rPr>
          <w:rFonts w:eastAsiaTheme="minorEastAsia"/>
          <w:bCs/>
          <w:i/>
          <w:iCs/>
          <w:noProof/>
          <w:lang w:eastAsia="en-ID"/>
        </w:rPr>
        <w:t>Mean Absolute Percentage Error</w:t>
      </w:r>
      <w:r w:rsidRPr="00343346">
        <w:rPr>
          <w:rFonts w:eastAsiaTheme="minorEastAsia"/>
          <w:bCs/>
          <w:noProof/>
          <w:lang w:eastAsia="en-ID"/>
        </w:rPr>
        <w:t xml:space="preserve"> (MAPE)</w:t>
      </w:r>
      <w:bookmarkEnd w:id="61"/>
    </w:p>
    <w:p w14:paraId="6D43ED06" w14:textId="03FBFADB" w:rsidR="00343346" w:rsidRDefault="00A133EE" w:rsidP="00A133EE">
      <w:pPr>
        <w:ind w:firstLine="709"/>
        <w:rPr>
          <w:sz w:val="24"/>
          <w:szCs w:val="24"/>
        </w:rPr>
      </w:pPr>
      <w:r w:rsidRPr="00A133EE">
        <w:rPr>
          <w:i/>
          <w:iCs/>
          <w:sz w:val="24"/>
          <w:szCs w:val="24"/>
          <w:lang w:eastAsia="en-ID"/>
        </w:rPr>
        <w:t>Mean Absolute Percentage Error</w:t>
      </w:r>
      <w:r w:rsidRPr="00A133EE">
        <w:rPr>
          <w:sz w:val="24"/>
          <w:szCs w:val="24"/>
          <w:lang w:eastAsia="en-ID"/>
        </w:rPr>
        <w:t xml:space="preserve"> (MAPE) merupakan salah satu ukuran statistik untuk mengevaluasi akurasi atau kinerja suatu model peramalan (forecasting) atau prediksi</w:t>
      </w:r>
      <w:r w:rsidR="009667E9">
        <w:rPr>
          <w:sz w:val="24"/>
          <w:szCs w:val="24"/>
          <w:lang w:eastAsia="en-ID"/>
        </w:rPr>
        <w:t xml:space="preserve"> dengan </w:t>
      </w:r>
      <w:r w:rsidR="009667E9" w:rsidRPr="009667E9">
        <w:rPr>
          <w:sz w:val="24"/>
          <w:szCs w:val="24"/>
          <w:lang w:eastAsia="en-ID"/>
        </w:rPr>
        <w:t>mengukur seberapa besar kesalahan prediksi suatu model jika dibandingkan dengan nilai aktualnya, yang dinyatakan dalam bentuk persentase</w:t>
      </w:r>
      <w:r w:rsidR="00BB2C6A">
        <w:rPr>
          <w:sz w:val="24"/>
          <w:szCs w:val="24"/>
          <w:lang w:eastAsia="en-ID"/>
        </w:rPr>
        <w:t>.</w:t>
      </w:r>
      <w:r w:rsidR="00913BC8">
        <w:rPr>
          <w:sz w:val="24"/>
          <w:szCs w:val="24"/>
          <w:lang w:eastAsia="en-ID"/>
        </w:rPr>
        <w:t xml:space="preserve"> </w:t>
      </w:r>
      <w:r w:rsidR="00913BC8">
        <w:rPr>
          <w:sz w:val="24"/>
          <w:szCs w:val="24"/>
        </w:rPr>
        <w:t>Persamaan dari MAPE</w:t>
      </w:r>
      <w:r w:rsidR="00913BC8" w:rsidRPr="00294AD3">
        <w:rPr>
          <w:sz w:val="24"/>
          <w:szCs w:val="24"/>
        </w:rPr>
        <w:t xml:space="preserve"> </w:t>
      </w:r>
      <w:r w:rsidR="00913BC8">
        <w:rPr>
          <w:sz w:val="24"/>
          <w:szCs w:val="24"/>
        </w:rPr>
        <w:t>adalah sebagai berikut:</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5"/>
        <w:gridCol w:w="6210"/>
        <w:gridCol w:w="900"/>
      </w:tblGrid>
      <w:tr w:rsidR="00913BC8" w14:paraId="1422EBB3" w14:textId="77777777" w:rsidTr="0030292E">
        <w:trPr>
          <w:jc w:val="center"/>
        </w:trPr>
        <w:tc>
          <w:tcPr>
            <w:tcW w:w="535" w:type="dxa"/>
            <w:vAlign w:val="center"/>
          </w:tcPr>
          <w:p w14:paraId="1BA02DF2" w14:textId="77777777" w:rsidR="00913BC8" w:rsidRDefault="00913BC8" w:rsidP="0030292E">
            <w:pPr>
              <w:rPr>
                <w:rFonts w:cs="Times New Roman"/>
                <w:sz w:val="24"/>
                <w:szCs w:val="24"/>
              </w:rPr>
            </w:pPr>
          </w:p>
        </w:tc>
        <w:tc>
          <w:tcPr>
            <w:tcW w:w="6210" w:type="dxa"/>
            <w:vAlign w:val="center"/>
          </w:tcPr>
          <w:p w14:paraId="6B0F4C1E" w14:textId="7141BDD9" w:rsidR="00913BC8" w:rsidRPr="00B0177D" w:rsidRDefault="007B17E6" w:rsidP="0030292E">
            <w:pPr>
              <w:ind w:firstLine="720"/>
              <w:rPr>
                <w:sz w:val="24"/>
                <w:szCs w:val="24"/>
              </w:rPr>
            </w:pPr>
            <m:oMathPara>
              <m:oMath>
                <m:r>
                  <w:rPr>
                    <w:rFonts w:ascii="Cambria Math" w:hAnsi="Cambria Math"/>
                    <w:sz w:val="24"/>
                    <w:szCs w:val="24"/>
                    <w:lang w:eastAsia="en-ID"/>
                  </w:rPr>
                  <m:t>MAPE=</m:t>
                </m:r>
                <m:f>
                  <m:fPr>
                    <m:ctrlPr>
                      <w:rPr>
                        <w:rFonts w:ascii="Cambria Math" w:hAnsi="Cambria Math"/>
                        <w:sz w:val="24"/>
                        <w:szCs w:val="24"/>
                        <w:lang w:eastAsia="en-ID"/>
                      </w:rPr>
                    </m:ctrlPr>
                  </m:fPr>
                  <m:num>
                    <m:r>
                      <w:rPr>
                        <w:rFonts w:ascii="Cambria Math" w:hAnsi="Cambria Math"/>
                        <w:sz w:val="24"/>
                        <w:szCs w:val="24"/>
                        <w:lang w:eastAsia="en-ID"/>
                      </w:rPr>
                      <m:t>1</m:t>
                    </m:r>
                  </m:num>
                  <m:den>
                    <m:r>
                      <w:rPr>
                        <w:rFonts w:ascii="Cambria Math" w:hAnsi="Cambria Math"/>
                        <w:sz w:val="24"/>
                        <w:szCs w:val="24"/>
                        <w:lang w:eastAsia="en-ID"/>
                      </w:rPr>
                      <m:t>n</m:t>
                    </m:r>
                  </m:den>
                </m:f>
                <m:nary>
                  <m:naryPr>
                    <m:chr m:val="∑"/>
                    <m:limLoc m:val="subSup"/>
                    <m:grow m:val="1"/>
                    <m:ctrlPr>
                      <w:rPr>
                        <w:rFonts w:ascii="Cambria Math" w:hAnsi="Cambria Math"/>
                        <w:sz w:val="24"/>
                        <w:szCs w:val="24"/>
                        <w:lang w:eastAsia="en-ID"/>
                      </w:rPr>
                    </m:ctrlPr>
                  </m:naryPr>
                  <m:sub>
                    <m:r>
                      <w:rPr>
                        <w:rFonts w:ascii="Cambria Math" w:hAnsi="Cambria Math"/>
                        <w:sz w:val="24"/>
                        <w:szCs w:val="24"/>
                        <w:lang w:eastAsia="en-ID"/>
                      </w:rPr>
                      <m:t>t=1</m:t>
                    </m:r>
                  </m:sub>
                  <m:sup>
                    <m:r>
                      <w:rPr>
                        <w:rFonts w:ascii="Cambria Math" w:hAnsi="Cambria Math"/>
                        <w:sz w:val="24"/>
                        <w:szCs w:val="24"/>
                        <w:lang w:eastAsia="en-ID"/>
                      </w:rPr>
                      <m:t>n</m:t>
                    </m:r>
                  </m:sup>
                  <m:e>
                    <m:r>
                      <w:rPr>
                        <w:rFonts w:ascii="Cambria Math" w:hAnsi="Cambria Math"/>
                        <w:sz w:val="24"/>
                        <w:szCs w:val="24"/>
                        <w:lang w:eastAsia="en-ID"/>
                      </w:rPr>
                      <m:t>∣</m:t>
                    </m:r>
                    <m:f>
                      <m:fPr>
                        <m:ctrlPr>
                          <w:rPr>
                            <w:rFonts w:ascii="Cambria Math" w:hAnsi="Cambria Math"/>
                            <w:sz w:val="24"/>
                            <w:szCs w:val="24"/>
                            <w:lang w:eastAsia="en-ID"/>
                          </w:rPr>
                        </m:ctrlPr>
                      </m:fPr>
                      <m:num>
                        <m:sSub>
                          <m:sSubPr>
                            <m:ctrlPr>
                              <w:rPr>
                                <w:rFonts w:ascii="Cambria Math" w:hAnsi="Cambria Math"/>
                                <w:sz w:val="24"/>
                                <w:szCs w:val="24"/>
                                <w:lang w:eastAsia="en-ID"/>
                              </w:rPr>
                            </m:ctrlPr>
                          </m:sSubPr>
                          <m:e>
                            <m:r>
                              <w:rPr>
                                <w:rFonts w:ascii="Cambria Math" w:hAnsi="Cambria Math"/>
                                <w:sz w:val="24"/>
                                <w:szCs w:val="24"/>
                                <w:lang w:eastAsia="en-ID"/>
                              </w:rPr>
                              <m:t>A</m:t>
                            </m:r>
                          </m:e>
                          <m:sub>
                            <m:r>
                              <w:rPr>
                                <w:rFonts w:ascii="Cambria Math" w:hAnsi="Cambria Math"/>
                                <w:sz w:val="24"/>
                                <w:szCs w:val="24"/>
                                <w:lang w:eastAsia="en-ID"/>
                              </w:rPr>
                              <m:t>t</m:t>
                            </m:r>
                          </m:sub>
                        </m:sSub>
                        <m:r>
                          <w:rPr>
                            <w:rFonts w:ascii="Cambria Math" w:hAnsi="Cambria Math"/>
                            <w:sz w:val="24"/>
                            <w:szCs w:val="24"/>
                            <w:lang w:eastAsia="en-ID"/>
                          </w:rPr>
                          <m:t>-</m:t>
                        </m:r>
                        <m:sSub>
                          <m:sSubPr>
                            <m:ctrlPr>
                              <w:rPr>
                                <w:rFonts w:ascii="Cambria Math" w:hAnsi="Cambria Math"/>
                                <w:sz w:val="24"/>
                                <w:szCs w:val="24"/>
                                <w:lang w:eastAsia="en-ID"/>
                              </w:rPr>
                            </m:ctrlPr>
                          </m:sSubPr>
                          <m:e>
                            <m:r>
                              <w:rPr>
                                <w:rFonts w:ascii="Cambria Math" w:hAnsi="Cambria Math"/>
                                <w:sz w:val="24"/>
                                <w:szCs w:val="24"/>
                                <w:lang w:eastAsia="en-ID"/>
                              </w:rPr>
                              <m:t>F</m:t>
                            </m:r>
                          </m:e>
                          <m:sub>
                            <m:r>
                              <w:rPr>
                                <w:rFonts w:ascii="Cambria Math" w:hAnsi="Cambria Math"/>
                                <w:sz w:val="24"/>
                                <w:szCs w:val="24"/>
                                <w:lang w:eastAsia="en-ID"/>
                              </w:rPr>
                              <m:t>t</m:t>
                            </m:r>
                          </m:sub>
                        </m:sSub>
                      </m:num>
                      <m:den>
                        <m:sSub>
                          <m:sSubPr>
                            <m:ctrlPr>
                              <w:rPr>
                                <w:rFonts w:ascii="Cambria Math" w:hAnsi="Cambria Math"/>
                                <w:sz w:val="24"/>
                                <w:szCs w:val="24"/>
                                <w:lang w:eastAsia="en-ID"/>
                              </w:rPr>
                            </m:ctrlPr>
                          </m:sSubPr>
                          <m:e>
                            <m:r>
                              <w:rPr>
                                <w:rFonts w:ascii="Cambria Math" w:hAnsi="Cambria Math"/>
                                <w:sz w:val="24"/>
                                <w:szCs w:val="24"/>
                                <w:lang w:eastAsia="en-ID"/>
                              </w:rPr>
                              <m:t>A</m:t>
                            </m:r>
                          </m:e>
                          <m:sub>
                            <m:r>
                              <w:rPr>
                                <w:rFonts w:ascii="Cambria Math" w:hAnsi="Cambria Math"/>
                                <w:sz w:val="24"/>
                                <w:szCs w:val="24"/>
                                <w:lang w:eastAsia="en-ID"/>
                              </w:rPr>
                              <m:t>t</m:t>
                            </m:r>
                          </m:sub>
                        </m:sSub>
                      </m:den>
                    </m:f>
                    <m:r>
                      <w:rPr>
                        <w:rFonts w:ascii="Cambria Math" w:hAnsi="Cambria Math"/>
                        <w:sz w:val="24"/>
                        <w:szCs w:val="24"/>
                        <w:lang w:eastAsia="en-ID"/>
                      </w:rPr>
                      <m:t>∣</m:t>
                    </m:r>
                  </m:e>
                </m:nary>
                <m:r>
                  <w:rPr>
                    <w:rFonts w:ascii="Cambria Math" w:hAnsi="Cambria Math"/>
                    <w:sz w:val="24"/>
                    <w:szCs w:val="24"/>
                    <w:lang w:eastAsia="en-ID"/>
                  </w:rPr>
                  <m:t>×100</m:t>
                </m:r>
                <m:r>
                  <m:rPr>
                    <m:sty m:val="p"/>
                  </m:rPr>
                  <w:rPr>
                    <w:rFonts w:ascii="Cambria Math" w:hAnsi="Cambria Math"/>
                    <w:sz w:val="24"/>
                    <w:szCs w:val="24"/>
                    <w:lang w:eastAsia="en-ID"/>
                  </w:rPr>
                  <m:t>%</m:t>
                </m:r>
              </m:oMath>
            </m:oMathPara>
          </w:p>
        </w:tc>
        <w:tc>
          <w:tcPr>
            <w:tcW w:w="900" w:type="dxa"/>
            <w:vAlign w:val="center"/>
          </w:tcPr>
          <w:p w14:paraId="44E8055F" w14:textId="3214BCB1" w:rsidR="00913BC8" w:rsidRDefault="00913BC8" w:rsidP="0030292E">
            <w:pPr>
              <w:jc w:val="center"/>
              <w:rPr>
                <w:rFonts w:cs="Times New Roman"/>
                <w:sz w:val="24"/>
                <w:szCs w:val="24"/>
              </w:rPr>
            </w:pPr>
            <w:r>
              <w:rPr>
                <w:rFonts w:cs="Times New Roman"/>
                <w:sz w:val="24"/>
                <w:szCs w:val="24"/>
              </w:rPr>
              <w:t>(3.</w:t>
            </w:r>
            <w:r w:rsidR="007B17E6">
              <w:rPr>
                <w:rFonts w:cs="Times New Roman"/>
                <w:sz w:val="24"/>
                <w:szCs w:val="24"/>
              </w:rPr>
              <w:t>4</w:t>
            </w:r>
            <w:r>
              <w:rPr>
                <w:rFonts w:cs="Times New Roman"/>
                <w:sz w:val="24"/>
                <w:szCs w:val="24"/>
              </w:rPr>
              <w:t>)</w:t>
            </w:r>
          </w:p>
        </w:tc>
      </w:tr>
    </w:tbl>
    <w:p w14:paraId="6990F385" w14:textId="77777777" w:rsidR="00913BC8" w:rsidRDefault="00913BC8" w:rsidP="00A133EE">
      <w:pPr>
        <w:ind w:firstLine="709"/>
        <w:rPr>
          <w:sz w:val="24"/>
          <w:szCs w:val="24"/>
          <w:lang w:eastAsia="en-ID"/>
        </w:rPr>
      </w:pPr>
    </w:p>
    <w:p w14:paraId="04A5AF0A" w14:textId="77777777" w:rsidR="007B17E6" w:rsidRPr="007B17E6" w:rsidRDefault="007B17E6" w:rsidP="007B17E6">
      <w:pPr>
        <w:spacing w:after="0"/>
        <w:rPr>
          <w:sz w:val="24"/>
          <w:szCs w:val="24"/>
          <w:lang w:eastAsia="en-ID"/>
        </w:rPr>
      </w:pPr>
      <w:r w:rsidRPr="007B17E6">
        <w:rPr>
          <w:sz w:val="24"/>
          <w:szCs w:val="24"/>
          <w:lang w:eastAsia="en-ID"/>
        </w:rPr>
        <w:t>Keterangan:</w:t>
      </w:r>
    </w:p>
    <w:p w14:paraId="6338C55C" w14:textId="6EE6C05B" w:rsidR="007B17E6" w:rsidRPr="007B17E6" w:rsidRDefault="007B17E6">
      <w:pPr>
        <w:numPr>
          <w:ilvl w:val="0"/>
          <w:numId w:val="12"/>
        </w:numPr>
        <w:spacing w:after="0"/>
        <w:rPr>
          <w:sz w:val="24"/>
          <w:szCs w:val="24"/>
          <w:lang w:eastAsia="en-ID"/>
        </w:rPr>
      </w:pPr>
      <m:oMath>
        <m:r>
          <w:rPr>
            <w:rFonts w:ascii="Cambria Math" w:hAnsi="Cambria Math"/>
            <w:sz w:val="24"/>
            <w:szCs w:val="24"/>
            <w:lang w:eastAsia="en-ID"/>
          </w:rPr>
          <m:t>n</m:t>
        </m:r>
      </m:oMath>
      <w:r w:rsidRPr="007B17E6">
        <w:rPr>
          <w:sz w:val="24"/>
          <w:szCs w:val="24"/>
          <w:lang w:eastAsia="en-ID"/>
        </w:rPr>
        <w:t> = jumlah data atau periode yang digunakan dalam evaluasi</w:t>
      </w:r>
    </w:p>
    <w:p w14:paraId="13F83324" w14:textId="1D04F3C7" w:rsidR="007B17E6" w:rsidRPr="007B17E6" w:rsidRDefault="00000000">
      <w:pPr>
        <w:numPr>
          <w:ilvl w:val="0"/>
          <w:numId w:val="12"/>
        </w:numPr>
        <w:spacing w:after="0"/>
        <w:rPr>
          <w:sz w:val="24"/>
          <w:szCs w:val="24"/>
          <w:lang w:eastAsia="en-ID"/>
        </w:rPr>
      </w:pPr>
      <m:oMath>
        <m:sSub>
          <m:sSubPr>
            <m:ctrlPr>
              <w:rPr>
                <w:rFonts w:ascii="Cambria Math" w:hAnsi="Cambria Math"/>
                <w:sz w:val="24"/>
                <w:szCs w:val="24"/>
                <w:lang w:eastAsia="en-ID"/>
              </w:rPr>
            </m:ctrlPr>
          </m:sSubPr>
          <m:e>
            <m:r>
              <w:rPr>
                <w:rFonts w:ascii="Cambria Math" w:hAnsi="Cambria Math"/>
                <w:sz w:val="24"/>
                <w:szCs w:val="24"/>
                <w:lang w:eastAsia="en-ID"/>
              </w:rPr>
              <m:t>A</m:t>
            </m:r>
          </m:e>
          <m:sub>
            <m:r>
              <w:rPr>
                <w:rFonts w:ascii="Cambria Math" w:hAnsi="Cambria Math"/>
                <w:sz w:val="24"/>
                <w:szCs w:val="24"/>
                <w:lang w:eastAsia="en-ID"/>
              </w:rPr>
              <m:t>t</m:t>
            </m:r>
          </m:sub>
        </m:sSub>
      </m:oMath>
      <w:r w:rsidR="007B17E6" w:rsidRPr="007B17E6">
        <w:rPr>
          <w:sz w:val="24"/>
          <w:szCs w:val="24"/>
          <w:lang w:eastAsia="en-ID"/>
        </w:rPr>
        <w:t> = nilai aktual pada periode ke-</w:t>
      </w:r>
      <m:oMath>
        <m:r>
          <w:rPr>
            <w:rFonts w:ascii="Cambria Math" w:hAnsi="Cambria Math"/>
            <w:sz w:val="24"/>
            <w:szCs w:val="24"/>
            <w:lang w:eastAsia="en-ID"/>
          </w:rPr>
          <m:t>t</m:t>
        </m:r>
      </m:oMath>
    </w:p>
    <w:p w14:paraId="33CEA1F4" w14:textId="2A4B100B" w:rsidR="007B17E6" w:rsidRPr="007B17E6" w:rsidRDefault="00000000">
      <w:pPr>
        <w:numPr>
          <w:ilvl w:val="0"/>
          <w:numId w:val="12"/>
        </w:numPr>
        <w:spacing w:after="0"/>
        <w:rPr>
          <w:sz w:val="24"/>
          <w:szCs w:val="24"/>
          <w:lang w:eastAsia="en-ID"/>
        </w:rPr>
      </w:pPr>
      <m:oMath>
        <m:sSub>
          <m:sSubPr>
            <m:ctrlPr>
              <w:rPr>
                <w:rFonts w:ascii="Cambria Math" w:hAnsi="Cambria Math"/>
                <w:sz w:val="24"/>
                <w:szCs w:val="24"/>
                <w:lang w:eastAsia="en-ID"/>
              </w:rPr>
            </m:ctrlPr>
          </m:sSubPr>
          <m:e>
            <m:r>
              <w:rPr>
                <w:rFonts w:ascii="Cambria Math" w:hAnsi="Cambria Math"/>
                <w:sz w:val="24"/>
                <w:szCs w:val="24"/>
                <w:lang w:eastAsia="en-ID"/>
              </w:rPr>
              <m:t>F</m:t>
            </m:r>
          </m:e>
          <m:sub>
            <m:r>
              <w:rPr>
                <w:rFonts w:ascii="Cambria Math" w:hAnsi="Cambria Math"/>
                <w:sz w:val="24"/>
                <w:szCs w:val="24"/>
                <w:lang w:eastAsia="en-ID"/>
              </w:rPr>
              <m:t>t</m:t>
            </m:r>
          </m:sub>
        </m:sSub>
      </m:oMath>
      <w:r w:rsidR="007B17E6" w:rsidRPr="007B17E6">
        <w:rPr>
          <w:sz w:val="24"/>
          <w:szCs w:val="24"/>
          <w:lang w:eastAsia="en-ID"/>
        </w:rPr>
        <w:t> = nilai hasil prediksi atau peramalan pada periode ke-</w:t>
      </w:r>
      <m:oMath>
        <m:r>
          <w:rPr>
            <w:rFonts w:ascii="Cambria Math" w:hAnsi="Cambria Math"/>
            <w:sz w:val="24"/>
            <w:szCs w:val="24"/>
            <w:lang w:eastAsia="en-ID"/>
          </w:rPr>
          <m:t>t</m:t>
        </m:r>
      </m:oMath>
    </w:p>
    <w:p w14:paraId="1927D81F" w14:textId="2211D2EF" w:rsidR="007B17E6" w:rsidRPr="007B17E6" w:rsidRDefault="007B17E6">
      <w:pPr>
        <w:numPr>
          <w:ilvl w:val="0"/>
          <w:numId w:val="12"/>
        </w:numPr>
        <w:spacing w:after="0"/>
        <w:rPr>
          <w:sz w:val="24"/>
          <w:szCs w:val="24"/>
          <w:lang w:eastAsia="en-ID"/>
        </w:rPr>
      </w:pPr>
      <m:oMath>
        <m:r>
          <m:rPr>
            <m:sty m:val="p"/>
          </m:rPr>
          <w:rPr>
            <w:rFonts w:ascii="Cambria Math" w:hAnsi="Cambria Math"/>
            <w:sz w:val="24"/>
            <w:szCs w:val="24"/>
            <w:lang w:eastAsia="en-ID"/>
          </w:rPr>
          <m:t>∣</m:t>
        </m:r>
        <m:r>
          <w:rPr>
            <w:rFonts w:ascii="Cambria Math" w:hAnsi="Cambria Math"/>
            <w:sz w:val="24"/>
            <w:szCs w:val="24"/>
            <w:lang w:eastAsia="en-ID"/>
          </w:rPr>
          <m:t>⋅</m:t>
        </m:r>
        <m:r>
          <m:rPr>
            <m:sty m:val="p"/>
          </m:rPr>
          <w:rPr>
            <w:rFonts w:ascii="Cambria Math" w:hAnsi="Cambria Math"/>
            <w:sz w:val="24"/>
            <w:szCs w:val="24"/>
            <w:lang w:eastAsia="en-ID"/>
          </w:rPr>
          <m:t>∣</m:t>
        </m:r>
      </m:oMath>
      <w:r w:rsidRPr="007B17E6">
        <w:rPr>
          <w:sz w:val="24"/>
          <w:szCs w:val="24"/>
          <w:lang w:eastAsia="en-ID"/>
        </w:rPr>
        <w:t> = nilai mutlak (absolut) yang memastikan kesalahan positif dan negatif tidak saling menghilangkan</w:t>
      </w:r>
    </w:p>
    <w:p w14:paraId="25501969" w14:textId="77777777" w:rsidR="007B17E6" w:rsidRPr="00A133EE" w:rsidRDefault="007B17E6" w:rsidP="007B17E6">
      <w:pPr>
        <w:spacing w:after="0"/>
        <w:ind w:firstLine="709"/>
        <w:rPr>
          <w:sz w:val="24"/>
          <w:szCs w:val="24"/>
          <w:lang w:eastAsia="en-ID"/>
        </w:rPr>
      </w:pPr>
    </w:p>
    <w:p w14:paraId="30B76D04" w14:textId="00AA89B3" w:rsidR="0005780C" w:rsidRDefault="0005780C" w:rsidP="0005780C">
      <w:pPr>
        <w:pStyle w:val="Heading3"/>
        <w:spacing w:before="0" w:after="120"/>
        <w:ind w:left="709"/>
        <w:rPr>
          <w:rFonts w:eastAsiaTheme="minorEastAsia"/>
          <w:noProof/>
          <w:lang w:eastAsia="en-ID"/>
        </w:rPr>
      </w:pPr>
      <w:bookmarkStart w:id="62" w:name="_Toc233563406"/>
      <w:r w:rsidRPr="0069403E">
        <w:rPr>
          <w:rFonts w:eastAsiaTheme="minorEastAsia"/>
          <w:i/>
          <w:iCs/>
          <w:noProof/>
          <w:lang w:eastAsia="en-ID"/>
        </w:rPr>
        <w:t>R-squared</w:t>
      </w:r>
      <w:r w:rsidRPr="0069403E">
        <w:rPr>
          <w:rFonts w:eastAsiaTheme="minorEastAsia"/>
          <w:noProof/>
          <w:lang w:eastAsia="en-ID"/>
        </w:rPr>
        <w:t xml:space="preserve"> (R²)</w:t>
      </w:r>
      <w:bookmarkEnd w:id="62"/>
    </w:p>
    <w:p w14:paraId="7F94384F" w14:textId="46E9354D" w:rsidR="0005780C" w:rsidRDefault="0005780C" w:rsidP="0005780C">
      <w:pPr>
        <w:spacing w:after="0"/>
        <w:ind w:firstLine="720"/>
        <w:rPr>
          <w:sz w:val="24"/>
          <w:szCs w:val="24"/>
        </w:rPr>
      </w:pPr>
      <w:r w:rsidRPr="002E511E">
        <w:rPr>
          <w:sz w:val="24"/>
          <w:szCs w:val="24"/>
        </w:rPr>
        <w:t>R</w:t>
      </w:r>
      <w:r w:rsidRPr="0005780C">
        <w:rPr>
          <w:sz w:val="24"/>
          <w:szCs w:val="24"/>
          <w:vertAlign w:val="superscript"/>
        </w:rPr>
        <w:t>2</w:t>
      </w:r>
      <w:r w:rsidRPr="00294AD3">
        <w:rPr>
          <w:sz w:val="24"/>
          <w:szCs w:val="24"/>
        </w:rPr>
        <w:t xml:space="preserve"> (</w:t>
      </w:r>
      <w:r w:rsidRPr="00962026">
        <w:rPr>
          <w:i/>
          <w:iCs/>
          <w:sz w:val="24"/>
          <w:szCs w:val="24"/>
        </w:rPr>
        <w:t>R-squared</w:t>
      </w:r>
      <w:r w:rsidRPr="00294AD3">
        <w:rPr>
          <w:sz w:val="24"/>
          <w:szCs w:val="24"/>
        </w:rPr>
        <w:t>) atau Koefisien Determinasi</w:t>
      </w:r>
      <w:r w:rsidRPr="002E511E">
        <w:rPr>
          <w:sz w:val="24"/>
          <w:szCs w:val="24"/>
        </w:rPr>
        <w:t xml:space="preserve"> </w:t>
      </w:r>
      <w:r w:rsidRPr="00294AD3">
        <w:rPr>
          <w:sz w:val="24"/>
          <w:szCs w:val="24"/>
        </w:rPr>
        <w:t xml:space="preserve">adalah metrik yang menunjukkan proporsi varians dalam variabel dependen (variabel target) yang dapat diprediksi dari variabel independen (fitur) oleh model regresi. </w:t>
      </w:r>
      <w:r w:rsidR="00BB2C6A" w:rsidRPr="002E511E">
        <w:rPr>
          <w:sz w:val="24"/>
          <w:szCs w:val="24"/>
        </w:rPr>
        <w:t>R</w:t>
      </w:r>
      <w:r w:rsidR="00BB2C6A" w:rsidRPr="00BB2C6A">
        <w:rPr>
          <w:sz w:val="24"/>
          <w:szCs w:val="24"/>
          <w:vertAlign w:val="superscript"/>
        </w:rPr>
        <w:t>2</w:t>
      </w:r>
      <w:r w:rsidRPr="00294AD3">
        <w:rPr>
          <w:sz w:val="24"/>
          <w:szCs w:val="24"/>
        </w:rPr>
        <w:t xml:space="preserve"> </w:t>
      </w:r>
      <w:r w:rsidRPr="002E511E">
        <w:rPr>
          <w:sz w:val="24"/>
          <w:szCs w:val="24"/>
        </w:rPr>
        <w:t>menggambarkan</w:t>
      </w:r>
      <w:r w:rsidRPr="00294AD3">
        <w:rPr>
          <w:sz w:val="24"/>
          <w:szCs w:val="24"/>
        </w:rPr>
        <w:t xml:space="preserve"> seberapa baik model regresi fit (cocok) dengan data.</w:t>
      </w:r>
      <w:r w:rsidRPr="002E511E">
        <w:rPr>
          <w:sz w:val="24"/>
          <w:szCs w:val="24"/>
        </w:rPr>
        <w:t xml:space="preserve"> </w:t>
      </w:r>
      <w:r w:rsidRPr="00294AD3">
        <w:rPr>
          <w:sz w:val="24"/>
          <w:szCs w:val="24"/>
        </w:rPr>
        <w:t xml:space="preserve">Nilai </w:t>
      </w:r>
      <w:r w:rsidR="00BB2C6A" w:rsidRPr="002E511E">
        <w:rPr>
          <w:sz w:val="24"/>
          <w:szCs w:val="24"/>
        </w:rPr>
        <w:t>R</w:t>
      </w:r>
      <w:r w:rsidR="00BB2C6A" w:rsidRPr="00BB2C6A">
        <w:rPr>
          <w:sz w:val="24"/>
          <w:szCs w:val="24"/>
          <w:vertAlign w:val="superscript"/>
        </w:rPr>
        <w:t>2</w:t>
      </w:r>
      <w:r w:rsidRPr="00294AD3">
        <w:rPr>
          <w:sz w:val="24"/>
          <w:szCs w:val="24"/>
        </w:rPr>
        <w:t xml:space="preserve"> berkisar antara 0 hingga 1 (atau 0% hingga 100%)</w:t>
      </w:r>
      <w:r w:rsidRPr="002E511E">
        <w:rPr>
          <w:sz w:val="24"/>
          <w:szCs w:val="24"/>
        </w:rPr>
        <w:t>, dimana</w:t>
      </w:r>
      <w:r>
        <w:rPr>
          <w:sz w:val="24"/>
          <w:szCs w:val="24"/>
        </w:rPr>
        <w:t xml:space="preserve"> n</w:t>
      </w:r>
      <w:r w:rsidRPr="00294AD3">
        <w:rPr>
          <w:sz w:val="24"/>
          <w:szCs w:val="24"/>
        </w:rPr>
        <w:t>ilai 0 berarti model tidak menjelaskan variabilitas respons sama sekali di sekitar rata-ratanya.</w:t>
      </w:r>
      <w:r>
        <w:rPr>
          <w:sz w:val="24"/>
          <w:szCs w:val="24"/>
        </w:rPr>
        <w:t xml:space="preserve"> Sedangkan n</w:t>
      </w:r>
      <w:r w:rsidRPr="00294AD3">
        <w:rPr>
          <w:sz w:val="24"/>
          <w:szCs w:val="24"/>
        </w:rPr>
        <w:t>ilai 1 (atau 100%) berarti model menjelaskan semua variabilitas data respons di sekitar rata-ratanya</w:t>
      </w:r>
      <w:r>
        <w:rPr>
          <w:sz w:val="24"/>
          <w:szCs w:val="24"/>
        </w:rPr>
        <w:t xml:space="preserve">. Persamaan dari </w:t>
      </w:r>
      <w:r w:rsidRPr="002E511E">
        <w:rPr>
          <w:sz w:val="24"/>
          <w:szCs w:val="24"/>
        </w:rPr>
        <w:t>R</w:t>
      </w:r>
      <w:r w:rsidRPr="00BB2C6A">
        <w:rPr>
          <w:sz w:val="24"/>
          <w:szCs w:val="24"/>
          <w:vertAlign w:val="superscript"/>
        </w:rPr>
        <w:t>2</w:t>
      </w:r>
      <w:r w:rsidRPr="00294AD3">
        <w:rPr>
          <w:sz w:val="24"/>
          <w:szCs w:val="24"/>
        </w:rPr>
        <w:t xml:space="preserve"> </w:t>
      </w:r>
      <w:r>
        <w:rPr>
          <w:sz w:val="24"/>
          <w:szCs w:val="24"/>
        </w:rPr>
        <w:t>adalah sebagai berikut:</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5"/>
        <w:gridCol w:w="6210"/>
        <w:gridCol w:w="900"/>
      </w:tblGrid>
      <w:tr w:rsidR="00CF08EC" w14:paraId="09031E7A" w14:textId="77777777" w:rsidTr="0030292E">
        <w:trPr>
          <w:jc w:val="center"/>
        </w:trPr>
        <w:tc>
          <w:tcPr>
            <w:tcW w:w="535" w:type="dxa"/>
            <w:vAlign w:val="center"/>
          </w:tcPr>
          <w:p w14:paraId="5CEBF7C5" w14:textId="77777777" w:rsidR="00CF08EC" w:rsidRDefault="00CF08EC" w:rsidP="0030292E">
            <w:pPr>
              <w:rPr>
                <w:rFonts w:cs="Times New Roman"/>
                <w:sz w:val="24"/>
                <w:szCs w:val="24"/>
              </w:rPr>
            </w:pPr>
          </w:p>
        </w:tc>
        <w:tc>
          <w:tcPr>
            <w:tcW w:w="6210" w:type="dxa"/>
            <w:vAlign w:val="center"/>
          </w:tcPr>
          <w:p w14:paraId="638D214C" w14:textId="618B5EE0" w:rsidR="00CF08EC" w:rsidRPr="00CF08EC" w:rsidRDefault="00000000" w:rsidP="00CF08EC">
            <w:pPr>
              <w:ind w:firstLine="720"/>
              <w:rPr>
                <w:rFonts w:eastAsiaTheme="minorEastAsia"/>
                <w:sz w:val="24"/>
                <w:szCs w:val="24"/>
              </w:rPr>
            </w:pPr>
            <m:oMathPara>
              <m:oMath>
                <m:sSup>
                  <m:sSupPr>
                    <m:ctrlPr>
                      <w:rPr>
                        <w:rFonts w:ascii="Cambria Math" w:hAnsi="Cambria Math"/>
                        <w:i/>
                        <w:sz w:val="24"/>
                        <w:szCs w:val="24"/>
                      </w:rPr>
                    </m:ctrlPr>
                  </m:sSupPr>
                  <m:e>
                    <m:r>
                      <w:rPr>
                        <w:rFonts w:ascii="Cambria Math" w:hAnsi="Cambria Math"/>
                        <w:sz w:val="24"/>
                        <w:szCs w:val="24"/>
                      </w:rPr>
                      <m:t>R</m:t>
                    </m:r>
                  </m:e>
                  <m:sup>
                    <m:r>
                      <w:rPr>
                        <w:rFonts w:ascii="Cambria Math" w:hAnsi="Cambria Math"/>
                        <w:sz w:val="24"/>
                        <w:szCs w:val="24"/>
                      </w:rPr>
                      <m:t>2</m:t>
                    </m:r>
                  </m:sup>
                </m:sSup>
                <m:r>
                  <w:rPr>
                    <w:rFonts w:ascii="Cambria Math" w:hAnsi="Cambria Math"/>
                    <w:sz w:val="24"/>
                    <w:szCs w:val="24"/>
                  </w:rPr>
                  <m:t>=1-</m:t>
                </m:r>
                <m:f>
                  <m:fPr>
                    <m:ctrlPr>
                      <w:rPr>
                        <w:rFonts w:ascii="Cambria Math" w:hAnsi="Cambria Math"/>
                        <w:i/>
                        <w:sz w:val="24"/>
                        <w:szCs w:val="24"/>
                      </w:rPr>
                    </m:ctrlPr>
                  </m:fPr>
                  <m:num>
                    <m:nary>
                      <m:naryPr>
                        <m:chr m:val="∑"/>
                        <m:limLoc m:val="undOvr"/>
                        <m:ctrlPr>
                          <w:rPr>
                            <w:rFonts w:ascii="Cambria Math" w:hAnsi="Cambria Math"/>
                            <w:i/>
                            <w:sz w:val="24"/>
                            <w:szCs w:val="24"/>
                          </w:rPr>
                        </m:ctrlPr>
                      </m:naryPr>
                      <m:sub>
                        <m:r>
                          <w:rPr>
                            <w:rFonts w:ascii="Cambria Math" w:hAnsi="Cambria Math"/>
                            <w:sz w:val="24"/>
                            <w:szCs w:val="24"/>
                          </w:rPr>
                          <m:t>i=1</m:t>
                        </m:r>
                      </m:sub>
                      <m:sup>
                        <m:r>
                          <w:rPr>
                            <w:rFonts w:ascii="Cambria Math" w:hAnsi="Cambria Math"/>
                            <w:sz w:val="24"/>
                            <w:szCs w:val="24"/>
                          </w:rPr>
                          <m:t>n</m:t>
                        </m:r>
                      </m:sup>
                      <m:e>
                        <m:sSup>
                          <m:sSupPr>
                            <m:ctrlPr>
                              <w:rPr>
                                <w:rFonts w:ascii="Cambria Math" w:hAnsi="Cambria Math"/>
                                <w:i/>
                                <w:sz w:val="24"/>
                                <w:szCs w:val="24"/>
                              </w:rPr>
                            </m:ctrlPr>
                          </m:sSupPr>
                          <m:e>
                            <m:d>
                              <m:dPr>
                                <m:ctrlPr>
                                  <w:rPr>
                                    <w:rFonts w:ascii="Cambria Math" w:hAnsi="Cambria Math"/>
                                    <w:i/>
                                    <w:sz w:val="24"/>
                                    <w:szCs w:val="24"/>
                                  </w:rPr>
                                </m:ctrlPr>
                              </m:dPr>
                              <m:e>
                                <m:acc>
                                  <m:accPr>
                                    <m:ctrlPr>
                                      <w:rPr>
                                        <w:rFonts w:ascii="Cambria Math" w:hAnsi="Cambria Math"/>
                                        <w:i/>
                                        <w:sz w:val="24"/>
                                        <w:szCs w:val="24"/>
                                      </w:rPr>
                                    </m:ctrlPr>
                                  </m:accPr>
                                  <m:e>
                                    <m:sSub>
                                      <m:sSubPr>
                                        <m:ctrlPr>
                                          <w:rPr>
                                            <w:rFonts w:ascii="Cambria Math" w:hAnsi="Cambria Math"/>
                                            <w:i/>
                                            <w:sz w:val="24"/>
                                            <w:szCs w:val="24"/>
                                          </w:rPr>
                                        </m:ctrlPr>
                                      </m:sSubPr>
                                      <m:e>
                                        <m:r>
                                          <w:rPr>
                                            <w:rFonts w:ascii="Cambria Math" w:hAnsi="Cambria Math"/>
                                            <w:sz w:val="24"/>
                                            <w:szCs w:val="24"/>
                                          </w:rPr>
                                          <m:t>y</m:t>
                                        </m:r>
                                      </m:e>
                                      <m:sub>
                                        <m:r>
                                          <w:rPr>
                                            <w:rFonts w:ascii="Cambria Math" w:hAnsi="Cambria Math"/>
                                            <w:sz w:val="24"/>
                                            <w:szCs w:val="24"/>
                                          </w:rPr>
                                          <m:t>i</m:t>
                                        </m:r>
                                      </m:sub>
                                    </m:sSub>
                                  </m:e>
                                </m:acc>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y</m:t>
                                    </m:r>
                                  </m:e>
                                  <m:sub>
                                    <m:r>
                                      <w:rPr>
                                        <w:rFonts w:ascii="Cambria Math" w:hAnsi="Cambria Math"/>
                                        <w:sz w:val="24"/>
                                        <w:szCs w:val="24"/>
                                      </w:rPr>
                                      <m:t>i</m:t>
                                    </m:r>
                                  </m:sub>
                                </m:sSub>
                              </m:e>
                            </m:d>
                          </m:e>
                          <m:sup>
                            <m:r>
                              <w:rPr>
                                <w:rFonts w:ascii="Cambria Math" w:hAnsi="Cambria Math"/>
                                <w:sz w:val="24"/>
                                <w:szCs w:val="24"/>
                              </w:rPr>
                              <m:t>2</m:t>
                            </m:r>
                          </m:sup>
                        </m:sSup>
                      </m:e>
                    </m:nary>
                  </m:num>
                  <m:den>
                    <m:nary>
                      <m:naryPr>
                        <m:chr m:val="∑"/>
                        <m:limLoc m:val="subSup"/>
                        <m:ctrlPr>
                          <w:rPr>
                            <w:rFonts w:ascii="Cambria Math" w:hAnsi="Cambria Math"/>
                            <w:i/>
                            <w:sz w:val="24"/>
                            <w:szCs w:val="24"/>
                          </w:rPr>
                        </m:ctrlPr>
                      </m:naryPr>
                      <m:sub>
                        <m:r>
                          <w:rPr>
                            <w:rFonts w:ascii="Cambria Math" w:hAnsi="Cambria Math"/>
                            <w:sz w:val="24"/>
                            <w:szCs w:val="24"/>
                          </w:rPr>
                          <m:t>i=1</m:t>
                        </m:r>
                      </m:sub>
                      <m:sup>
                        <m:r>
                          <w:rPr>
                            <w:rFonts w:ascii="Cambria Math" w:hAnsi="Cambria Math"/>
                            <w:sz w:val="24"/>
                            <w:szCs w:val="24"/>
                          </w:rPr>
                          <m:t>n</m:t>
                        </m:r>
                      </m:sup>
                      <m:e>
                        <m:sSup>
                          <m:sSupPr>
                            <m:ctrlPr>
                              <w:rPr>
                                <w:rFonts w:ascii="Cambria Math" w:hAnsi="Cambria Math"/>
                                <w:i/>
                                <w:sz w:val="24"/>
                                <w:szCs w:val="24"/>
                              </w:rPr>
                            </m:ctrlPr>
                          </m:sSupPr>
                          <m:e>
                            <m:d>
                              <m:dPr>
                                <m:ctrlPr>
                                  <w:rPr>
                                    <w:rFonts w:ascii="Cambria Math" w:hAnsi="Cambria Math"/>
                                    <w:i/>
                                    <w:sz w:val="24"/>
                                    <w:szCs w:val="24"/>
                                  </w:rPr>
                                </m:ctrlPr>
                              </m:dPr>
                              <m:e>
                                <m:sSub>
                                  <m:sSubPr>
                                    <m:ctrlPr>
                                      <w:rPr>
                                        <w:rFonts w:ascii="Cambria Math" w:hAnsi="Cambria Math"/>
                                        <w:i/>
                                        <w:sz w:val="24"/>
                                        <w:szCs w:val="24"/>
                                      </w:rPr>
                                    </m:ctrlPr>
                                  </m:sSubPr>
                                  <m:e>
                                    <m:r>
                                      <w:rPr>
                                        <w:rFonts w:ascii="Cambria Math" w:hAnsi="Cambria Math"/>
                                        <w:sz w:val="24"/>
                                        <w:szCs w:val="24"/>
                                      </w:rPr>
                                      <m:t>y</m:t>
                                    </m:r>
                                  </m:e>
                                  <m:sub>
                                    <m:r>
                                      <w:rPr>
                                        <w:rFonts w:ascii="Cambria Math" w:hAnsi="Cambria Math"/>
                                        <w:sz w:val="24"/>
                                        <w:szCs w:val="24"/>
                                      </w:rPr>
                                      <m:t>i</m:t>
                                    </m:r>
                                  </m:sub>
                                </m:sSub>
                                <m:r>
                                  <w:rPr>
                                    <w:rFonts w:ascii="Cambria Math" w:hAnsi="Cambria Math"/>
                                    <w:sz w:val="24"/>
                                    <w:szCs w:val="24"/>
                                  </w:rPr>
                                  <m:t>-</m:t>
                                </m:r>
                                <m:acc>
                                  <m:accPr>
                                    <m:chr m:val="̅"/>
                                    <m:ctrlPr>
                                      <w:rPr>
                                        <w:rFonts w:ascii="Cambria Math" w:hAnsi="Cambria Math"/>
                                        <w:i/>
                                        <w:sz w:val="24"/>
                                        <w:szCs w:val="24"/>
                                      </w:rPr>
                                    </m:ctrlPr>
                                  </m:accPr>
                                  <m:e>
                                    <m:r>
                                      <w:rPr>
                                        <w:rFonts w:ascii="Cambria Math" w:hAnsi="Cambria Math"/>
                                        <w:sz w:val="24"/>
                                        <w:szCs w:val="24"/>
                                      </w:rPr>
                                      <m:t>y</m:t>
                                    </m:r>
                                  </m:e>
                                </m:acc>
                              </m:e>
                            </m:d>
                          </m:e>
                          <m:sup>
                            <m:r>
                              <w:rPr>
                                <w:rFonts w:ascii="Cambria Math" w:hAnsi="Cambria Math"/>
                                <w:sz w:val="24"/>
                                <w:szCs w:val="24"/>
                              </w:rPr>
                              <m:t>2</m:t>
                            </m:r>
                          </m:sup>
                        </m:sSup>
                      </m:e>
                    </m:nary>
                  </m:den>
                </m:f>
              </m:oMath>
            </m:oMathPara>
          </w:p>
        </w:tc>
        <w:tc>
          <w:tcPr>
            <w:tcW w:w="900" w:type="dxa"/>
            <w:vAlign w:val="center"/>
          </w:tcPr>
          <w:p w14:paraId="38434D8E" w14:textId="4EF41B8D" w:rsidR="00CF08EC" w:rsidRDefault="00CF08EC" w:rsidP="0030292E">
            <w:pPr>
              <w:jc w:val="center"/>
              <w:rPr>
                <w:rFonts w:cs="Times New Roman"/>
                <w:sz w:val="24"/>
                <w:szCs w:val="24"/>
              </w:rPr>
            </w:pPr>
            <w:r>
              <w:rPr>
                <w:rFonts w:cs="Times New Roman"/>
                <w:sz w:val="24"/>
                <w:szCs w:val="24"/>
              </w:rPr>
              <w:t>(3.5)</w:t>
            </w:r>
          </w:p>
        </w:tc>
      </w:tr>
    </w:tbl>
    <w:p w14:paraId="3B7A4669" w14:textId="77777777" w:rsidR="00CF08EC" w:rsidRDefault="00CF08EC" w:rsidP="0005780C">
      <w:pPr>
        <w:spacing w:after="0"/>
        <w:ind w:firstLine="720"/>
        <w:rPr>
          <w:sz w:val="24"/>
          <w:szCs w:val="24"/>
        </w:rPr>
      </w:pPr>
    </w:p>
    <w:p w14:paraId="055A9287" w14:textId="77777777" w:rsidR="0005780C" w:rsidRDefault="0005780C" w:rsidP="0005780C">
      <w:pPr>
        <w:spacing w:after="0"/>
        <w:ind w:left="720"/>
        <w:rPr>
          <w:sz w:val="24"/>
          <w:szCs w:val="24"/>
        </w:rPr>
      </w:pPr>
      <w:r>
        <w:rPr>
          <w:sz w:val="24"/>
          <w:szCs w:val="24"/>
        </w:rPr>
        <w:t>Keterangan:</w:t>
      </w:r>
    </w:p>
    <w:p w14:paraId="7EB40301" w14:textId="77777777" w:rsidR="0005780C" w:rsidRPr="00A06F35" w:rsidRDefault="0005780C" w:rsidP="0005780C">
      <w:pPr>
        <w:spacing w:after="0"/>
        <w:ind w:left="720"/>
        <w:rPr>
          <w:sz w:val="24"/>
          <w:szCs w:val="24"/>
        </w:rPr>
      </w:pPr>
      <m:oMath>
        <m:r>
          <w:rPr>
            <w:rFonts w:ascii="Cambria Math" w:hAnsi="Cambria Math"/>
            <w:sz w:val="24"/>
            <w:szCs w:val="24"/>
          </w:rPr>
          <m:t>n</m:t>
        </m:r>
      </m:oMath>
      <w:r w:rsidRPr="00A06F35">
        <w:rPr>
          <w:sz w:val="24"/>
          <w:szCs w:val="24"/>
        </w:rPr>
        <w:t xml:space="preserve">  : Jumlah titik data.</w:t>
      </w:r>
    </w:p>
    <w:p w14:paraId="5AE445E2" w14:textId="77777777" w:rsidR="0005780C" w:rsidRPr="00A06F35" w:rsidRDefault="00000000" w:rsidP="0005780C">
      <w:pPr>
        <w:spacing w:after="0"/>
        <w:ind w:left="720"/>
        <w:rPr>
          <w:sz w:val="24"/>
          <w:szCs w:val="24"/>
        </w:rPr>
      </w:pPr>
      <m:oMath>
        <m:nary>
          <m:naryPr>
            <m:chr m:val="∑"/>
            <m:limLoc m:val="undOvr"/>
            <m:ctrlPr>
              <w:rPr>
                <w:rFonts w:ascii="Cambria Math" w:hAnsi="Cambria Math"/>
                <w:i/>
                <w:sz w:val="24"/>
                <w:szCs w:val="24"/>
              </w:rPr>
            </m:ctrlPr>
          </m:naryPr>
          <m:sub>
            <m:r>
              <w:rPr>
                <w:rFonts w:ascii="Cambria Math" w:hAnsi="Cambria Math"/>
                <w:sz w:val="24"/>
                <w:szCs w:val="24"/>
              </w:rPr>
              <m:t>i=1</m:t>
            </m:r>
          </m:sub>
          <m:sup>
            <m:r>
              <w:rPr>
                <w:rFonts w:ascii="Cambria Math" w:hAnsi="Cambria Math"/>
                <w:sz w:val="24"/>
                <w:szCs w:val="24"/>
              </w:rPr>
              <m:t>n</m:t>
            </m:r>
          </m:sup>
          <m:e>
            <m:sSup>
              <m:sSupPr>
                <m:ctrlPr>
                  <w:rPr>
                    <w:rFonts w:ascii="Cambria Math" w:hAnsi="Cambria Math"/>
                    <w:i/>
                    <w:sz w:val="24"/>
                    <w:szCs w:val="24"/>
                  </w:rPr>
                </m:ctrlPr>
              </m:sSupPr>
              <m:e>
                <m:d>
                  <m:dPr>
                    <m:ctrlPr>
                      <w:rPr>
                        <w:rFonts w:ascii="Cambria Math" w:hAnsi="Cambria Math"/>
                        <w:i/>
                        <w:sz w:val="24"/>
                        <w:szCs w:val="24"/>
                      </w:rPr>
                    </m:ctrlPr>
                  </m:dPr>
                  <m:e>
                    <m:acc>
                      <m:accPr>
                        <m:ctrlPr>
                          <w:rPr>
                            <w:rFonts w:ascii="Cambria Math" w:hAnsi="Cambria Math"/>
                            <w:i/>
                            <w:sz w:val="24"/>
                            <w:szCs w:val="24"/>
                          </w:rPr>
                        </m:ctrlPr>
                      </m:accPr>
                      <m:e>
                        <m:sSub>
                          <m:sSubPr>
                            <m:ctrlPr>
                              <w:rPr>
                                <w:rFonts w:ascii="Cambria Math" w:hAnsi="Cambria Math"/>
                                <w:i/>
                                <w:sz w:val="24"/>
                                <w:szCs w:val="24"/>
                              </w:rPr>
                            </m:ctrlPr>
                          </m:sSubPr>
                          <m:e>
                            <m:r>
                              <w:rPr>
                                <w:rFonts w:ascii="Cambria Math" w:hAnsi="Cambria Math"/>
                                <w:sz w:val="24"/>
                                <w:szCs w:val="24"/>
                              </w:rPr>
                              <m:t>y</m:t>
                            </m:r>
                          </m:e>
                          <m:sub>
                            <m:r>
                              <w:rPr>
                                <w:rFonts w:ascii="Cambria Math" w:hAnsi="Cambria Math"/>
                                <w:sz w:val="24"/>
                                <w:szCs w:val="24"/>
                              </w:rPr>
                              <m:t>i</m:t>
                            </m:r>
                          </m:sub>
                        </m:sSub>
                      </m:e>
                    </m:acc>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y</m:t>
                        </m:r>
                      </m:e>
                      <m:sub>
                        <m:r>
                          <w:rPr>
                            <w:rFonts w:ascii="Cambria Math" w:hAnsi="Cambria Math"/>
                            <w:sz w:val="24"/>
                            <w:szCs w:val="24"/>
                          </w:rPr>
                          <m:t>i</m:t>
                        </m:r>
                      </m:sub>
                    </m:sSub>
                  </m:e>
                </m:d>
              </m:e>
              <m:sup>
                <m:r>
                  <w:rPr>
                    <w:rFonts w:ascii="Cambria Math" w:hAnsi="Cambria Math"/>
                    <w:sz w:val="24"/>
                    <w:szCs w:val="24"/>
                  </w:rPr>
                  <m:t>2</m:t>
                </m:r>
              </m:sup>
            </m:sSup>
          </m:e>
        </m:nary>
      </m:oMath>
      <w:r w:rsidR="0005780C" w:rsidRPr="00A06F35">
        <w:rPr>
          <w:sz w:val="24"/>
          <w:szCs w:val="24"/>
        </w:rPr>
        <w:t xml:space="preserve">: </w:t>
      </w:r>
      <w:r w:rsidR="0005780C" w:rsidRPr="00750D14">
        <w:rPr>
          <w:sz w:val="24"/>
          <w:szCs w:val="24"/>
        </w:rPr>
        <w:t>Jumlah kuadrat perbedaan antara nilai prediksi dan nilai aktual (kesalahan model)</w:t>
      </w:r>
      <w:r w:rsidR="0005780C" w:rsidRPr="00A06F35">
        <w:rPr>
          <w:sz w:val="24"/>
          <w:szCs w:val="24"/>
        </w:rPr>
        <w:t>.</w:t>
      </w:r>
    </w:p>
    <w:p w14:paraId="0259C725" w14:textId="77777777" w:rsidR="0005780C" w:rsidRPr="00A06F35" w:rsidRDefault="00000000" w:rsidP="0005780C">
      <w:pPr>
        <w:spacing w:after="0"/>
        <w:ind w:left="720"/>
        <w:rPr>
          <w:sz w:val="24"/>
          <w:szCs w:val="24"/>
        </w:rPr>
      </w:pPr>
      <m:oMath>
        <m:nary>
          <m:naryPr>
            <m:chr m:val="∑"/>
            <m:limLoc m:val="subSup"/>
            <m:ctrlPr>
              <w:rPr>
                <w:rFonts w:ascii="Cambria Math" w:hAnsi="Cambria Math"/>
                <w:i/>
                <w:sz w:val="24"/>
                <w:szCs w:val="24"/>
              </w:rPr>
            </m:ctrlPr>
          </m:naryPr>
          <m:sub>
            <m:r>
              <w:rPr>
                <w:rFonts w:ascii="Cambria Math" w:hAnsi="Cambria Math"/>
                <w:sz w:val="24"/>
                <w:szCs w:val="24"/>
              </w:rPr>
              <m:t>i=1</m:t>
            </m:r>
          </m:sub>
          <m:sup>
            <m:r>
              <w:rPr>
                <w:rFonts w:ascii="Cambria Math" w:hAnsi="Cambria Math"/>
                <w:sz w:val="24"/>
                <w:szCs w:val="24"/>
              </w:rPr>
              <m:t>n</m:t>
            </m:r>
          </m:sup>
          <m:e>
            <m:sSup>
              <m:sSupPr>
                <m:ctrlPr>
                  <w:rPr>
                    <w:rFonts w:ascii="Cambria Math" w:hAnsi="Cambria Math"/>
                    <w:i/>
                    <w:sz w:val="24"/>
                    <w:szCs w:val="24"/>
                  </w:rPr>
                </m:ctrlPr>
              </m:sSupPr>
              <m:e>
                <m:d>
                  <m:dPr>
                    <m:ctrlPr>
                      <w:rPr>
                        <w:rFonts w:ascii="Cambria Math" w:hAnsi="Cambria Math"/>
                        <w:i/>
                        <w:sz w:val="24"/>
                        <w:szCs w:val="24"/>
                      </w:rPr>
                    </m:ctrlPr>
                  </m:dPr>
                  <m:e>
                    <m:sSub>
                      <m:sSubPr>
                        <m:ctrlPr>
                          <w:rPr>
                            <w:rFonts w:ascii="Cambria Math" w:hAnsi="Cambria Math"/>
                            <w:i/>
                            <w:sz w:val="24"/>
                            <w:szCs w:val="24"/>
                          </w:rPr>
                        </m:ctrlPr>
                      </m:sSubPr>
                      <m:e>
                        <m:r>
                          <w:rPr>
                            <w:rFonts w:ascii="Cambria Math" w:hAnsi="Cambria Math"/>
                            <w:sz w:val="24"/>
                            <w:szCs w:val="24"/>
                          </w:rPr>
                          <m:t>y</m:t>
                        </m:r>
                      </m:e>
                      <m:sub>
                        <m:r>
                          <w:rPr>
                            <w:rFonts w:ascii="Cambria Math" w:hAnsi="Cambria Math"/>
                            <w:sz w:val="24"/>
                            <w:szCs w:val="24"/>
                          </w:rPr>
                          <m:t>i</m:t>
                        </m:r>
                      </m:sub>
                    </m:sSub>
                    <m:r>
                      <w:rPr>
                        <w:rFonts w:ascii="Cambria Math" w:hAnsi="Cambria Math"/>
                        <w:sz w:val="24"/>
                        <w:szCs w:val="24"/>
                      </w:rPr>
                      <m:t>-</m:t>
                    </m:r>
                    <m:acc>
                      <m:accPr>
                        <m:chr m:val="̅"/>
                        <m:ctrlPr>
                          <w:rPr>
                            <w:rFonts w:ascii="Cambria Math" w:hAnsi="Cambria Math"/>
                            <w:i/>
                            <w:sz w:val="24"/>
                            <w:szCs w:val="24"/>
                          </w:rPr>
                        </m:ctrlPr>
                      </m:accPr>
                      <m:e>
                        <m:r>
                          <w:rPr>
                            <w:rFonts w:ascii="Cambria Math" w:hAnsi="Cambria Math"/>
                            <w:sz w:val="24"/>
                            <w:szCs w:val="24"/>
                          </w:rPr>
                          <m:t>y</m:t>
                        </m:r>
                      </m:e>
                    </m:acc>
                  </m:e>
                </m:d>
              </m:e>
              <m:sup>
                <m:r>
                  <w:rPr>
                    <w:rFonts w:ascii="Cambria Math" w:hAnsi="Cambria Math"/>
                    <w:sz w:val="24"/>
                    <w:szCs w:val="24"/>
                  </w:rPr>
                  <m:t>2</m:t>
                </m:r>
              </m:sup>
            </m:sSup>
          </m:e>
        </m:nary>
      </m:oMath>
      <w:r w:rsidR="0005780C" w:rsidRPr="00A06F35">
        <w:rPr>
          <w:sz w:val="24"/>
          <w:szCs w:val="24"/>
        </w:rPr>
        <w:t xml:space="preserve">  : </w:t>
      </w:r>
      <w:r w:rsidR="0005780C" w:rsidRPr="00750D14">
        <w:rPr>
          <w:sz w:val="24"/>
          <w:szCs w:val="24"/>
        </w:rPr>
        <w:t>Jumlah kuadrat perbedaan antara nilai aktual dan rata-rata nilai aktual (variabilitas total dalam data)</w:t>
      </w:r>
      <w:r w:rsidR="0005780C" w:rsidRPr="00A06F35">
        <w:rPr>
          <w:sz w:val="24"/>
          <w:szCs w:val="24"/>
        </w:rPr>
        <w:t>.</w:t>
      </w:r>
    </w:p>
    <w:p w14:paraId="49399A54" w14:textId="77777777" w:rsidR="0005780C" w:rsidRDefault="0005780C" w:rsidP="0005780C">
      <w:pPr>
        <w:spacing w:after="0"/>
        <w:ind w:left="578"/>
        <w:rPr>
          <w:rFonts w:eastAsiaTheme="minorEastAsia"/>
          <w:sz w:val="24"/>
          <w:szCs w:val="24"/>
        </w:rPr>
      </w:pPr>
      <w:r w:rsidRPr="00A06F35">
        <w:rPr>
          <w:sz w:val="24"/>
          <w:szCs w:val="24"/>
        </w:rPr>
        <w:t xml:space="preserve"> </w:t>
      </w:r>
      <m:oMath>
        <m:acc>
          <m:accPr>
            <m:chr m:val="̅"/>
            <m:ctrlPr>
              <w:rPr>
                <w:rFonts w:ascii="Cambria Math" w:hAnsi="Cambria Math"/>
                <w:i/>
                <w:sz w:val="24"/>
                <w:szCs w:val="24"/>
              </w:rPr>
            </m:ctrlPr>
          </m:accPr>
          <m:e>
            <m:r>
              <w:rPr>
                <w:rFonts w:ascii="Cambria Math" w:hAnsi="Cambria Math"/>
                <w:sz w:val="24"/>
                <w:szCs w:val="24"/>
              </w:rPr>
              <m:t>y</m:t>
            </m:r>
          </m:e>
        </m:acc>
      </m:oMath>
      <w:r w:rsidRPr="00A06F35">
        <w:rPr>
          <w:sz w:val="24"/>
          <w:szCs w:val="24"/>
        </w:rPr>
        <w:t>:</w:t>
      </w:r>
      <w:r w:rsidRPr="00C8686C">
        <w:rPr>
          <w:rFonts w:eastAsia="Times New Roman" w:cs="Times New Roman"/>
          <w:sz w:val="24"/>
          <w:szCs w:val="24"/>
        </w:rPr>
        <w:t xml:space="preserve"> </w:t>
      </w:r>
      <w:r w:rsidRPr="00C8686C">
        <w:rPr>
          <w:sz w:val="24"/>
          <w:szCs w:val="24"/>
        </w:rPr>
        <w:t xml:space="preserve">Rata-rata dari nilai aktual </w:t>
      </w:r>
      <m:oMath>
        <m:sSub>
          <m:sSubPr>
            <m:ctrlPr>
              <w:rPr>
                <w:rFonts w:ascii="Cambria Math" w:hAnsi="Cambria Math"/>
                <w:i/>
                <w:sz w:val="24"/>
                <w:szCs w:val="24"/>
              </w:rPr>
            </m:ctrlPr>
          </m:sSubPr>
          <m:e>
            <m:r>
              <w:rPr>
                <w:rFonts w:ascii="Cambria Math" w:hAnsi="Cambria Math"/>
                <w:sz w:val="24"/>
                <w:szCs w:val="24"/>
              </w:rPr>
              <m:t>y</m:t>
            </m:r>
          </m:e>
          <m:sub>
            <m:r>
              <w:rPr>
                <w:rFonts w:ascii="Cambria Math" w:hAnsi="Cambria Math"/>
                <w:sz w:val="24"/>
                <w:szCs w:val="24"/>
              </w:rPr>
              <m:t>i</m:t>
            </m:r>
          </m:sub>
        </m:sSub>
      </m:oMath>
    </w:p>
    <w:p w14:paraId="4901BE86" w14:textId="77777777" w:rsidR="00E41A8E" w:rsidRPr="00AC48AD" w:rsidRDefault="00942E0D" w:rsidP="00E41A8E">
      <w:pPr>
        <w:pStyle w:val="Heading1"/>
        <w:ind w:left="990" w:hanging="540"/>
        <w:rPr>
          <w:sz w:val="24"/>
          <w:szCs w:val="24"/>
        </w:rPr>
      </w:pPr>
      <w:r>
        <w:rPr>
          <w:rFonts w:eastAsiaTheme="minorEastAsia"/>
          <w:sz w:val="24"/>
          <w:szCs w:val="24"/>
        </w:rPr>
        <w:lastRenderedPageBreak/>
        <w:br w:type="page"/>
      </w:r>
      <w:r w:rsidR="00E41A8E" w:rsidRPr="00823453">
        <w:br/>
      </w:r>
      <w:bookmarkStart w:id="63" w:name="_Toc233563407"/>
      <w:r w:rsidR="00E41A8E">
        <w:t>HASIL DAN PEMBAHASAN</w:t>
      </w:r>
      <w:bookmarkEnd w:id="63"/>
    </w:p>
    <w:p w14:paraId="62F701DB" w14:textId="77777777" w:rsidR="00E41A8E" w:rsidRDefault="00E41A8E" w:rsidP="00E41A8E">
      <w:pPr>
        <w:pStyle w:val="Heading2"/>
        <w:spacing w:before="0" w:after="120"/>
        <w:ind w:left="567" w:hanging="578"/>
        <w:rPr>
          <w:rFonts w:cs="Times New Roman"/>
          <w:szCs w:val="24"/>
        </w:rPr>
      </w:pPr>
      <w:bookmarkStart w:id="64" w:name="_Toc233563408"/>
      <w:r>
        <w:rPr>
          <w:rFonts w:cs="Times New Roman"/>
          <w:szCs w:val="24"/>
        </w:rPr>
        <w:t>Hasil</w:t>
      </w:r>
      <w:bookmarkEnd w:id="64"/>
    </w:p>
    <w:p w14:paraId="390F0CF8" w14:textId="77777777" w:rsidR="00E41A8E" w:rsidRPr="0029798F" w:rsidRDefault="00E41A8E" w:rsidP="00E41A8E">
      <w:pPr>
        <w:ind w:firstLine="630"/>
        <w:rPr>
          <w:sz w:val="24"/>
          <w:szCs w:val="24"/>
        </w:rPr>
      </w:pPr>
      <w:r w:rsidRPr="0029798F">
        <w:rPr>
          <w:sz w:val="24"/>
          <w:szCs w:val="24"/>
        </w:rPr>
        <w:t>Hasil peneli</w:t>
      </w:r>
      <w:r>
        <w:rPr>
          <w:sz w:val="24"/>
          <w:szCs w:val="24"/>
        </w:rPr>
        <w:t xml:space="preserve">tian ini bertujuan untuk menerapkan </w:t>
      </w:r>
      <w:r w:rsidRPr="004021EA">
        <w:rPr>
          <w:rFonts w:eastAsia="Calibri" w:cs="Times New Roman"/>
          <w:i/>
          <w:iCs/>
          <w:sz w:val="24"/>
          <w:szCs w:val="24"/>
        </w:rPr>
        <w:t>Grey Wolf Optimizer (GWO)</w:t>
      </w:r>
      <w:r>
        <w:rPr>
          <w:rFonts w:eastAsia="Calibri" w:cs="Times New Roman"/>
          <w:i/>
          <w:iCs/>
          <w:sz w:val="24"/>
          <w:szCs w:val="24"/>
        </w:rPr>
        <w:t xml:space="preserve"> </w:t>
      </w:r>
      <w:r>
        <w:rPr>
          <w:rFonts w:eastAsia="Calibri" w:cs="Times New Roman"/>
          <w:sz w:val="24"/>
          <w:szCs w:val="24"/>
        </w:rPr>
        <w:t xml:space="preserve"> untuk </w:t>
      </w:r>
      <w:r>
        <w:rPr>
          <w:sz w:val="24"/>
          <w:szCs w:val="24"/>
        </w:rPr>
        <w:t xml:space="preserve">mengoptimasi model ensemble yang merupakan gabungan dari model MA, ES, dan RNN dalam peramalan penjualan. </w:t>
      </w:r>
      <w:r w:rsidRPr="00A961EB">
        <w:rPr>
          <w:sz w:val="24"/>
          <w:szCs w:val="24"/>
        </w:rPr>
        <w:t>Beberapa tahapan mulai dari pengumpulan data, pr</w:t>
      </w:r>
      <w:r>
        <w:rPr>
          <w:sz w:val="24"/>
          <w:szCs w:val="24"/>
        </w:rPr>
        <w:t>a pemrosesan</w:t>
      </w:r>
      <w:r w:rsidRPr="00A961EB">
        <w:rPr>
          <w:sz w:val="24"/>
          <w:szCs w:val="24"/>
        </w:rPr>
        <w:t xml:space="preserve"> data</w:t>
      </w:r>
      <w:r>
        <w:rPr>
          <w:sz w:val="24"/>
          <w:szCs w:val="24"/>
        </w:rPr>
        <w:t>,</w:t>
      </w:r>
      <w:r w:rsidRPr="00A961EB">
        <w:rPr>
          <w:sz w:val="24"/>
          <w:szCs w:val="24"/>
        </w:rPr>
        <w:t xml:space="preserve"> pembersihan</w:t>
      </w:r>
      <w:r>
        <w:rPr>
          <w:sz w:val="24"/>
          <w:szCs w:val="24"/>
        </w:rPr>
        <w:t xml:space="preserve"> data</w:t>
      </w:r>
      <w:r w:rsidRPr="00A961EB">
        <w:rPr>
          <w:sz w:val="24"/>
          <w:szCs w:val="24"/>
        </w:rPr>
        <w:t xml:space="preserve">, </w:t>
      </w:r>
      <w:r>
        <w:rPr>
          <w:sz w:val="24"/>
          <w:szCs w:val="24"/>
        </w:rPr>
        <w:t>pembagian</w:t>
      </w:r>
      <w:r w:rsidRPr="00A961EB">
        <w:rPr>
          <w:sz w:val="24"/>
          <w:szCs w:val="24"/>
        </w:rPr>
        <w:t xml:space="preserve"> data</w:t>
      </w:r>
      <w:r>
        <w:rPr>
          <w:sz w:val="24"/>
          <w:szCs w:val="24"/>
        </w:rPr>
        <w:t xml:space="preserve"> menjadi data training dan data testing</w:t>
      </w:r>
      <w:r w:rsidRPr="00A961EB">
        <w:rPr>
          <w:sz w:val="24"/>
          <w:szCs w:val="24"/>
        </w:rPr>
        <w:t xml:space="preserve">, pembangunan model </w:t>
      </w:r>
      <w:r w:rsidRPr="00CA6E13">
        <w:rPr>
          <w:i/>
          <w:iCs/>
          <w:sz w:val="24"/>
          <w:szCs w:val="24"/>
        </w:rPr>
        <w:t>baseline</w:t>
      </w:r>
      <w:r w:rsidRPr="00A961EB">
        <w:rPr>
          <w:sz w:val="24"/>
          <w:szCs w:val="24"/>
        </w:rPr>
        <w:t>, hingga</w:t>
      </w:r>
      <w:r>
        <w:rPr>
          <w:sz w:val="24"/>
          <w:szCs w:val="24"/>
        </w:rPr>
        <w:t xml:space="preserve"> optimasi dengan menggunakan GWO </w:t>
      </w:r>
      <w:r w:rsidRPr="00A961EB">
        <w:rPr>
          <w:sz w:val="24"/>
          <w:szCs w:val="24"/>
        </w:rPr>
        <w:t xml:space="preserve">untuk </w:t>
      </w:r>
      <w:r>
        <w:rPr>
          <w:sz w:val="24"/>
          <w:szCs w:val="24"/>
        </w:rPr>
        <w:t>mencapai hasil peramalan penjualan yang lebih akurat.</w:t>
      </w:r>
    </w:p>
    <w:p w14:paraId="11715AD7" w14:textId="77777777" w:rsidR="00E41A8E" w:rsidRDefault="00E41A8E" w:rsidP="00C33066">
      <w:pPr>
        <w:pStyle w:val="Heading3"/>
      </w:pPr>
      <w:bookmarkStart w:id="65" w:name="_Toc233563409"/>
      <w:r>
        <w:t>Deskripsi Data</w:t>
      </w:r>
      <w:bookmarkEnd w:id="65"/>
    </w:p>
    <w:p w14:paraId="44B6AE4A" w14:textId="77777777" w:rsidR="00E41A8E" w:rsidRDefault="00E41A8E" w:rsidP="00E41A8E">
      <w:pPr>
        <w:ind w:firstLine="630"/>
        <w:rPr>
          <w:rFonts w:cs="Times New Roman"/>
          <w:sz w:val="24"/>
          <w:szCs w:val="24"/>
        </w:rPr>
      </w:pPr>
      <w:r w:rsidRPr="462DE5A3">
        <w:rPr>
          <w:rFonts w:cs="Times New Roman"/>
          <w:sz w:val="24"/>
          <w:szCs w:val="24"/>
        </w:rPr>
        <w:t>Dataset yang digunakan dalam penelitian ini adalah dataset time series penjualan ritel dari Kaggle "</w:t>
      </w:r>
      <w:hyperlink r:id="rId27">
        <w:r w:rsidRPr="462DE5A3">
          <w:rPr>
            <w:rStyle w:val="Hyperlink"/>
            <w:rFonts w:cs="Times New Roman"/>
            <w:sz w:val="24"/>
            <w:szCs w:val="24"/>
          </w:rPr>
          <w:t>Store Sales - Time Series Forecasting</w:t>
        </w:r>
      </w:hyperlink>
      <w:r w:rsidRPr="462DE5A3">
        <w:rPr>
          <w:rFonts w:cs="Times New Roman"/>
          <w:sz w:val="24"/>
          <w:szCs w:val="24"/>
        </w:rPr>
        <w:t xml:space="preserve">" </w:t>
      </w:r>
      <w:r>
        <w:rPr>
          <w:rFonts w:cs="Times New Roman"/>
          <w:sz w:val="24"/>
          <w:szCs w:val="24"/>
        </w:rPr>
        <w:t xml:space="preserve"> dengan karakteristik sebagaimana dijelaskan pada tabel 4.1</w:t>
      </w:r>
    </w:p>
    <w:p w14:paraId="2F4931F6" w14:textId="77777777" w:rsidR="00E41A8E" w:rsidRDefault="00E41A8E" w:rsidP="00E41A8E">
      <w:pPr>
        <w:pStyle w:val="Caption"/>
        <w:keepNext/>
        <w:jc w:val="center"/>
      </w:pPr>
      <w:r w:rsidRPr="462DE5A3">
        <w:rPr>
          <w:i w:val="0"/>
          <w:iCs w:val="0"/>
          <w:color w:val="auto"/>
          <w:sz w:val="24"/>
          <w:szCs w:val="24"/>
        </w:rPr>
        <w:t>Tabel 4.</w:t>
      </w:r>
      <w:r>
        <w:rPr>
          <w:i w:val="0"/>
          <w:iCs w:val="0"/>
          <w:color w:val="auto"/>
          <w:sz w:val="24"/>
          <w:szCs w:val="24"/>
        </w:rPr>
        <w:t>1. Karateristik Data</w:t>
      </w:r>
    </w:p>
    <w:tbl>
      <w:tblPr>
        <w:tblW w:w="7920" w:type="dxa"/>
        <w:tblInd w:w="-8" w:type="dxa"/>
        <w:tblCellMar>
          <w:left w:w="0" w:type="dxa"/>
          <w:right w:w="0" w:type="dxa"/>
        </w:tblCellMar>
        <w:tblLook w:val="04A0" w:firstRow="1" w:lastRow="0" w:firstColumn="1" w:lastColumn="0" w:noHBand="0" w:noVBand="1"/>
      </w:tblPr>
      <w:tblGrid>
        <w:gridCol w:w="540"/>
        <w:gridCol w:w="1890"/>
        <w:gridCol w:w="5490"/>
      </w:tblGrid>
      <w:tr w:rsidR="00E41A8E" w:rsidRPr="007C076D" w14:paraId="177F8C16" w14:textId="77777777" w:rsidTr="00B0699E">
        <w:trPr>
          <w:trHeight w:val="315"/>
        </w:trPr>
        <w:tc>
          <w:tcPr>
            <w:tcW w:w="540" w:type="dxa"/>
            <w:tcBorders>
              <w:top w:val="single" w:sz="6" w:space="0" w:color="000000"/>
              <w:left w:val="single" w:sz="6" w:space="0" w:color="000000"/>
              <w:bottom w:val="single" w:sz="6" w:space="0" w:color="000000"/>
              <w:right w:val="single" w:sz="6" w:space="0" w:color="000000"/>
            </w:tcBorders>
            <w:shd w:val="clear" w:color="auto" w:fill="D9D9D9" w:themeFill="background1" w:themeFillShade="D9"/>
            <w:tcMar>
              <w:top w:w="30" w:type="dxa"/>
              <w:left w:w="45" w:type="dxa"/>
              <w:bottom w:w="30" w:type="dxa"/>
              <w:right w:w="45" w:type="dxa"/>
            </w:tcMar>
            <w:vAlign w:val="bottom"/>
            <w:hideMark/>
          </w:tcPr>
          <w:p w14:paraId="260E857B" w14:textId="77777777" w:rsidR="00E41A8E" w:rsidRPr="007C076D" w:rsidRDefault="00E41A8E" w:rsidP="00B0699E">
            <w:pPr>
              <w:spacing w:after="0"/>
              <w:jc w:val="center"/>
              <w:rPr>
                <w:rFonts w:cs="Times New Roman"/>
                <w:b/>
                <w:bCs/>
                <w:sz w:val="24"/>
                <w:szCs w:val="24"/>
              </w:rPr>
            </w:pPr>
            <w:r w:rsidRPr="007C076D">
              <w:rPr>
                <w:rFonts w:cs="Times New Roman"/>
                <w:b/>
                <w:bCs/>
                <w:sz w:val="24"/>
                <w:szCs w:val="24"/>
              </w:rPr>
              <w:t>No</w:t>
            </w:r>
          </w:p>
        </w:tc>
        <w:tc>
          <w:tcPr>
            <w:tcW w:w="1890" w:type="dxa"/>
            <w:tcBorders>
              <w:top w:val="single" w:sz="6" w:space="0" w:color="000000"/>
              <w:left w:val="single" w:sz="6" w:space="0" w:color="CCCCCC"/>
              <w:bottom w:val="single" w:sz="6" w:space="0" w:color="000000"/>
              <w:right w:val="single" w:sz="6" w:space="0" w:color="000000"/>
            </w:tcBorders>
            <w:shd w:val="clear" w:color="auto" w:fill="D9D9D9" w:themeFill="background1" w:themeFillShade="D9"/>
            <w:tcMar>
              <w:top w:w="30" w:type="dxa"/>
              <w:left w:w="45" w:type="dxa"/>
              <w:bottom w:w="30" w:type="dxa"/>
              <w:right w:w="45" w:type="dxa"/>
            </w:tcMar>
            <w:vAlign w:val="bottom"/>
            <w:hideMark/>
          </w:tcPr>
          <w:p w14:paraId="162394BB" w14:textId="77777777" w:rsidR="00E41A8E" w:rsidRPr="007C076D" w:rsidRDefault="00E41A8E" w:rsidP="00B0699E">
            <w:pPr>
              <w:spacing w:after="0"/>
              <w:jc w:val="center"/>
              <w:rPr>
                <w:rFonts w:cs="Times New Roman"/>
                <w:b/>
                <w:bCs/>
                <w:sz w:val="24"/>
                <w:szCs w:val="24"/>
              </w:rPr>
            </w:pPr>
            <w:r w:rsidRPr="007C076D">
              <w:rPr>
                <w:rFonts w:cs="Times New Roman"/>
                <w:b/>
                <w:bCs/>
                <w:sz w:val="24"/>
                <w:szCs w:val="24"/>
              </w:rPr>
              <w:t>Nama Atribut</w:t>
            </w:r>
          </w:p>
        </w:tc>
        <w:tc>
          <w:tcPr>
            <w:tcW w:w="5490" w:type="dxa"/>
            <w:tcBorders>
              <w:top w:val="single" w:sz="6" w:space="0" w:color="000000"/>
              <w:left w:val="single" w:sz="6" w:space="0" w:color="CCCCCC"/>
              <w:bottom w:val="single" w:sz="6" w:space="0" w:color="000000"/>
              <w:right w:val="single" w:sz="6" w:space="0" w:color="CCCCCC"/>
            </w:tcBorders>
            <w:shd w:val="clear" w:color="auto" w:fill="D9D9D9" w:themeFill="background1" w:themeFillShade="D9"/>
          </w:tcPr>
          <w:p w14:paraId="6E0D83A0" w14:textId="77777777" w:rsidR="00E41A8E" w:rsidRDefault="00E41A8E" w:rsidP="00B0699E">
            <w:pPr>
              <w:spacing w:after="0"/>
              <w:jc w:val="center"/>
              <w:rPr>
                <w:rFonts w:cs="Times New Roman"/>
                <w:b/>
                <w:bCs/>
                <w:sz w:val="24"/>
                <w:szCs w:val="24"/>
              </w:rPr>
            </w:pPr>
            <w:r>
              <w:rPr>
                <w:rFonts w:cs="Times New Roman"/>
                <w:b/>
                <w:bCs/>
                <w:sz w:val="24"/>
                <w:szCs w:val="24"/>
              </w:rPr>
              <w:t>Deskripsi</w:t>
            </w:r>
          </w:p>
        </w:tc>
      </w:tr>
      <w:tr w:rsidR="00E41A8E" w:rsidRPr="007C076D" w14:paraId="0AC42CA7" w14:textId="77777777" w:rsidTr="00B0699E">
        <w:trPr>
          <w:trHeight w:val="315"/>
        </w:trPr>
        <w:tc>
          <w:tcPr>
            <w:tcW w:w="540"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tcPr>
          <w:p w14:paraId="132DDE51" w14:textId="77777777" w:rsidR="00E41A8E" w:rsidRPr="00BB3DAB" w:rsidRDefault="00E41A8E" w:rsidP="00B0699E">
            <w:pPr>
              <w:spacing w:after="0"/>
              <w:rPr>
                <w:rFonts w:cs="Times New Roman"/>
                <w:sz w:val="24"/>
                <w:szCs w:val="24"/>
              </w:rPr>
            </w:pPr>
            <w:r w:rsidRPr="00BB3DAB">
              <w:rPr>
                <w:rFonts w:cs="Times New Roman"/>
                <w:color w:val="0F1115"/>
                <w:sz w:val="24"/>
                <w:szCs w:val="24"/>
              </w:rPr>
              <w:t>1</w:t>
            </w:r>
          </w:p>
        </w:tc>
        <w:tc>
          <w:tcPr>
            <w:tcW w:w="189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61B69759" w14:textId="77777777" w:rsidR="00E41A8E" w:rsidRPr="00BB3DAB" w:rsidRDefault="00E41A8E" w:rsidP="00B0699E">
            <w:pPr>
              <w:spacing w:after="0"/>
              <w:rPr>
                <w:rFonts w:cs="Times New Roman"/>
                <w:sz w:val="24"/>
                <w:szCs w:val="24"/>
              </w:rPr>
            </w:pPr>
            <w:r w:rsidRPr="00BB3DAB">
              <w:rPr>
                <w:rFonts w:cs="Times New Roman"/>
                <w:color w:val="0F1115"/>
                <w:sz w:val="24"/>
                <w:szCs w:val="24"/>
              </w:rPr>
              <w:t>date</w:t>
            </w:r>
          </w:p>
        </w:tc>
        <w:tc>
          <w:tcPr>
            <w:tcW w:w="5490" w:type="dxa"/>
            <w:tcBorders>
              <w:top w:val="single" w:sz="6" w:space="0" w:color="CCCCCC"/>
              <w:left w:val="single" w:sz="6" w:space="0" w:color="CCCCCC"/>
              <w:bottom w:val="single" w:sz="6" w:space="0" w:color="000000"/>
              <w:right w:val="single" w:sz="6" w:space="0" w:color="CCCCCC"/>
            </w:tcBorders>
            <w:vAlign w:val="center"/>
          </w:tcPr>
          <w:p w14:paraId="34D92DF0" w14:textId="77777777" w:rsidR="00E41A8E" w:rsidRPr="00BB3DAB" w:rsidRDefault="00E41A8E" w:rsidP="00B0699E">
            <w:pPr>
              <w:spacing w:after="0"/>
              <w:rPr>
                <w:rFonts w:cs="Times New Roman"/>
                <w:sz w:val="24"/>
                <w:szCs w:val="24"/>
              </w:rPr>
            </w:pPr>
            <w:r w:rsidRPr="00BB3DAB">
              <w:rPr>
                <w:rFonts w:cs="Times New Roman"/>
                <w:color w:val="0F1115"/>
                <w:sz w:val="24"/>
                <w:szCs w:val="24"/>
              </w:rPr>
              <w:t>Tanggal transaksi (2013-01-01 s.d. 2017-08-15)</w:t>
            </w:r>
          </w:p>
        </w:tc>
      </w:tr>
      <w:tr w:rsidR="00E41A8E" w:rsidRPr="007C076D" w14:paraId="2BC0E154" w14:textId="77777777" w:rsidTr="00B0699E">
        <w:trPr>
          <w:trHeight w:val="315"/>
        </w:trPr>
        <w:tc>
          <w:tcPr>
            <w:tcW w:w="540"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tcPr>
          <w:p w14:paraId="22F1BBB1" w14:textId="77777777" w:rsidR="00E41A8E" w:rsidRPr="00BB3DAB" w:rsidRDefault="00E41A8E" w:rsidP="00B0699E">
            <w:pPr>
              <w:spacing w:after="0"/>
              <w:rPr>
                <w:rFonts w:cs="Times New Roman"/>
                <w:sz w:val="24"/>
                <w:szCs w:val="24"/>
              </w:rPr>
            </w:pPr>
            <w:r w:rsidRPr="00BB3DAB">
              <w:rPr>
                <w:rFonts w:cs="Times New Roman"/>
                <w:color w:val="0F1115"/>
                <w:sz w:val="24"/>
                <w:szCs w:val="24"/>
              </w:rPr>
              <w:t>2</w:t>
            </w:r>
          </w:p>
        </w:tc>
        <w:tc>
          <w:tcPr>
            <w:tcW w:w="189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2EBA318B" w14:textId="77777777" w:rsidR="00E41A8E" w:rsidRPr="00BB3DAB" w:rsidRDefault="00E41A8E" w:rsidP="00B0699E">
            <w:pPr>
              <w:spacing w:after="0"/>
              <w:rPr>
                <w:rFonts w:cs="Times New Roman"/>
                <w:sz w:val="24"/>
                <w:szCs w:val="24"/>
              </w:rPr>
            </w:pPr>
            <w:r w:rsidRPr="00BB3DAB">
              <w:rPr>
                <w:rFonts w:cs="Times New Roman"/>
                <w:color w:val="0F1115"/>
                <w:sz w:val="24"/>
                <w:szCs w:val="24"/>
              </w:rPr>
              <w:t>store_nbr</w:t>
            </w:r>
          </w:p>
        </w:tc>
        <w:tc>
          <w:tcPr>
            <w:tcW w:w="5490" w:type="dxa"/>
            <w:tcBorders>
              <w:top w:val="single" w:sz="6" w:space="0" w:color="CCCCCC"/>
              <w:left w:val="single" w:sz="6" w:space="0" w:color="CCCCCC"/>
              <w:bottom w:val="single" w:sz="6" w:space="0" w:color="000000"/>
              <w:right w:val="single" w:sz="6" w:space="0" w:color="CCCCCC"/>
            </w:tcBorders>
            <w:vAlign w:val="center"/>
          </w:tcPr>
          <w:p w14:paraId="380B7CD6" w14:textId="77777777" w:rsidR="00E41A8E" w:rsidRPr="00BB3DAB" w:rsidRDefault="00E41A8E" w:rsidP="00B0699E">
            <w:pPr>
              <w:spacing w:after="0"/>
              <w:rPr>
                <w:rFonts w:cs="Times New Roman"/>
                <w:sz w:val="24"/>
                <w:szCs w:val="24"/>
              </w:rPr>
            </w:pPr>
            <w:r w:rsidRPr="00BB3DAB">
              <w:rPr>
                <w:rFonts w:cs="Times New Roman"/>
                <w:color w:val="0F1115"/>
                <w:sz w:val="24"/>
                <w:szCs w:val="24"/>
              </w:rPr>
              <w:t>Nomor identifikasi toko (1-54)</w:t>
            </w:r>
          </w:p>
        </w:tc>
      </w:tr>
      <w:tr w:rsidR="00E41A8E" w:rsidRPr="007C076D" w14:paraId="010185C1" w14:textId="77777777" w:rsidTr="00B0699E">
        <w:trPr>
          <w:trHeight w:val="315"/>
        </w:trPr>
        <w:tc>
          <w:tcPr>
            <w:tcW w:w="540"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tcPr>
          <w:p w14:paraId="21912736" w14:textId="77777777" w:rsidR="00E41A8E" w:rsidRPr="00BB3DAB" w:rsidRDefault="00E41A8E" w:rsidP="00B0699E">
            <w:pPr>
              <w:spacing w:after="0"/>
              <w:rPr>
                <w:rFonts w:cs="Times New Roman"/>
                <w:sz w:val="24"/>
                <w:szCs w:val="24"/>
              </w:rPr>
            </w:pPr>
            <w:r w:rsidRPr="00BB3DAB">
              <w:rPr>
                <w:rFonts w:cs="Times New Roman"/>
                <w:color w:val="0F1115"/>
                <w:sz w:val="24"/>
                <w:szCs w:val="24"/>
              </w:rPr>
              <w:t>3</w:t>
            </w:r>
          </w:p>
        </w:tc>
        <w:tc>
          <w:tcPr>
            <w:tcW w:w="189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589A1855" w14:textId="77777777" w:rsidR="00E41A8E" w:rsidRPr="00BB3DAB" w:rsidRDefault="00E41A8E" w:rsidP="00B0699E">
            <w:pPr>
              <w:spacing w:after="0"/>
              <w:rPr>
                <w:rFonts w:cs="Times New Roman"/>
                <w:sz w:val="24"/>
                <w:szCs w:val="24"/>
              </w:rPr>
            </w:pPr>
            <w:r w:rsidRPr="00BB3DAB">
              <w:rPr>
                <w:rFonts w:cs="Times New Roman"/>
                <w:color w:val="0F1115"/>
                <w:sz w:val="24"/>
                <w:szCs w:val="24"/>
              </w:rPr>
              <w:t>Family</w:t>
            </w:r>
          </w:p>
        </w:tc>
        <w:tc>
          <w:tcPr>
            <w:tcW w:w="5490" w:type="dxa"/>
            <w:tcBorders>
              <w:top w:val="single" w:sz="6" w:space="0" w:color="CCCCCC"/>
              <w:left w:val="single" w:sz="6" w:space="0" w:color="CCCCCC"/>
              <w:bottom w:val="single" w:sz="6" w:space="0" w:color="000000"/>
              <w:right w:val="single" w:sz="6" w:space="0" w:color="CCCCCC"/>
            </w:tcBorders>
            <w:vAlign w:val="center"/>
          </w:tcPr>
          <w:p w14:paraId="2AA46D4A" w14:textId="77777777" w:rsidR="00E41A8E" w:rsidRPr="00BB3DAB" w:rsidRDefault="00E41A8E" w:rsidP="00B0699E">
            <w:pPr>
              <w:spacing w:after="0"/>
              <w:rPr>
                <w:rFonts w:cs="Times New Roman"/>
                <w:sz w:val="24"/>
                <w:szCs w:val="24"/>
              </w:rPr>
            </w:pPr>
            <w:r>
              <w:rPr>
                <w:rFonts w:cs="Times New Roman"/>
                <w:color w:val="0F1115"/>
                <w:sz w:val="24"/>
                <w:szCs w:val="24"/>
              </w:rPr>
              <w:t>Kategori</w:t>
            </w:r>
            <w:r w:rsidRPr="00BB3DAB">
              <w:rPr>
                <w:rFonts w:cs="Times New Roman"/>
                <w:color w:val="0F1115"/>
                <w:sz w:val="24"/>
                <w:szCs w:val="24"/>
              </w:rPr>
              <w:t xml:space="preserve"> produk (33 kategori, misal: </w:t>
            </w:r>
            <w:r w:rsidRPr="00A35871">
              <w:rPr>
                <w:rFonts w:cs="Times New Roman"/>
                <w:i/>
                <w:iCs/>
                <w:color w:val="0F1115"/>
                <w:sz w:val="24"/>
                <w:szCs w:val="24"/>
              </w:rPr>
              <w:t>produce, dairy, beverages</w:t>
            </w:r>
            <w:r w:rsidRPr="00BB3DAB">
              <w:rPr>
                <w:rFonts w:cs="Times New Roman"/>
                <w:color w:val="0F1115"/>
                <w:sz w:val="24"/>
                <w:szCs w:val="24"/>
              </w:rPr>
              <w:t>)</w:t>
            </w:r>
          </w:p>
        </w:tc>
      </w:tr>
      <w:tr w:rsidR="00E41A8E" w:rsidRPr="007C076D" w14:paraId="1F0BD35D" w14:textId="77777777" w:rsidTr="00B0699E">
        <w:trPr>
          <w:trHeight w:val="315"/>
        </w:trPr>
        <w:tc>
          <w:tcPr>
            <w:tcW w:w="540"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tcPr>
          <w:p w14:paraId="3274F6BC" w14:textId="77777777" w:rsidR="00E41A8E" w:rsidRPr="00BB3DAB" w:rsidRDefault="00E41A8E" w:rsidP="00B0699E">
            <w:pPr>
              <w:spacing w:after="0"/>
              <w:rPr>
                <w:rFonts w:cs="Times New Roman"/>
                <w:sz w:val="24"/>
                <w:szCs w:val="24"/>
              </w:rPr>
            </w:pPr>
            <w:r w:rsidRPr="00BB3DAB">
              <w:rPr>
                <w:rFonts w:cs="Times New Roman"/>
                <w:color w:val="0F1115"/>
                <w:sz w:val="24"/>
                <w:szCs w:val="24"/>
              </w:rPr>
              <w:t>4</w:t>
            </w:r>
          </w:p>
        </w:tc>
        <w:tc>
          <w:tcPr>
            <w:tcW w:w="189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4C2A57EC" w14:textId="77777777" w:rsidR="00E41A8E" w:rsidRPr="00BB3DAB" w:rsidRDefault="00E41A8E" w:rsidP="00B0699E">
            <w:pPr>
              <w:spacing w:after="0"/>
              <w:rPr>
                <w:rFonts w:cs="Times New Roman"/>
                <w:sz w:val="24"/>
                <w:szCs w:val="24"/>
              </w:rPr>
            </w:pPr>
            <w:r w:rsidRPr="00BB3DAB">
              <w:rPr>
                <w:rFonts w:cs="Times New Roman"/>
                <w:color w:val="0F1115"/>
                <w:sz w:val="24"/>
                <w:szCs w:val="24"/>
              </w:rPr>
              <w:t>Sales</w:t>
            </w:r>
          </w:p>
        </w:tc>
        <w:tc>
          <w:tcPr>
            <w:tcW w:w="5490" w:type="dxa"/>
            <w:tcBorders>
              <w:top w:val="single" w:sz="6" w:space="0" w:color="CCCCCC"/>
              <w:left w:val="single" w:sz="6" w:space="0" w:color="CCCCCC"/>
              <w:bottom w:val="single" w:sz="6" w:space="0" w:color="000000"/>
              <w:right w:val="single" w:sz="6" w:space="0" w:color="CCCCCC"/>
            </w:tcBorders>
            <w:vAlign w:val="center"/>
          </w:tcPr>
          <w:p w14:paraId="0F7BE4F9" w14:textId="77777777" w:rsidR="00E41A8E" w:rsidRPr="00BB3DAB" w:rsidRDefault="00E41A8E" w:rsidP="00B0699E">
            <w:pPr>
              <w:spacing w:after="0"/>
              <w:rPr>
                <w:rFonts w:cs="Times New Roman"/>
                <w:sz w:val="24"/>
                <w:szCs w:val="24"/>
              </w:rPr>
            </w:pPr>
            <w:r w:rsidRPr="00BB3DAB">
              <w:rPr>
                <w:rFonts w:cs="Times New Roman"/>
                <w:color w:val="0F1115"/>
                <w:sz w:val="24"/>
                <w:szCs w:val="24"/>
              </w:rPr>
              <w:t xml:space="preserve">Total penjualan untuk </w:t>
            </w:r>
            <w:r>
              <w:rPr>
                <w:rFonts w:cs="Times New Roman"/>
                <w:color w:val="0F1115"/>
                <w:sz w:val="24"/>
                <w:szCs w:val="24"/>
              </w:rPr>
              <w:t>setiap keluarga produk pada suatu toko di tanggal tertentu</w:t>
            </w:r>
            <w:r w:rsidRPr="00BB3DAB">
              <w:rPr>
                <w:rFonts w:cs="Times New Roman"/>
                <w:color w:val="0F1115"/>
                <w:sz w:val="24"/>
                <w:szCs w:val="24"/>
              </w:rPr>
              <w:t xml:space="preserve"> </w:t>
            </w:r>
            <w:r>
              <w:rPr>
                <w:rFonts w:cs="Times New Roman"/>
                <w:color w:val="0F1115"/>
                <w:sz w:val="24"/>
                <w:szCs w:val="24"/>
              </w:rPr>
              <w:t>(dalam unit)</w:t>
            </w:r>
          </w:p>
        </w:tc>
      </w:tr>
      <w:tr w:rsidR="00E41A8E" w:rsidRPr="007C076D" w14:paraId="05ED7064" w14:textId="77777777" w:rsidTr="00B0699E">
        <w:trPr>
          <w:trHeight w:val="315"/>
        </w:trPr>
        <w:tc>
          <w:tcPr>
            <w:tcW w:w="540"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tcPr>
          <w:p w14:paraId="23B86563" w14:textId="77777777" w:rsidR="00E41A8E" w:rsidRPr="00BB3DAB" w:rsidRDefault="00E41A8E" w:rsidP="00B0699E">
            <w:pPr>
              <w:spacing w:after="0"/>
              <w:rPr>
                <w:rFonts w:cs="Times New Roman"/>
                <w:sz w:val="24"/>
                <w:szCs w:val="24"/>
              </w:rPr>
            </w:pPr>
            <w:r w:rsidRPr="00BB3DAB">
              <w:rPr>
                <w:rFonts w:cs="Times New Roman"/>
                <w:color w:val="0F1115"/>
                <w:sz w:val="24"/>
                <w:szCs w:val="24"/>
              </w:rPr>
              <w:t>5</w:t>
            </w:r>
          </w:p>
        </w:tc>
        <w:tc>
          <w:tcPr>
            <w:tcW w:w="189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74164F31" w14:textId="77777777" w:rsidR="00E41A8E" w:rsidRPr="00BB3DAB" w:rsidRDefault="00E41A8E" w:rsidP="00B0699E">
            <w:pPr>
              <w:spacing w:after="0"/>
              <w:rPr>
                <w:rFonts w:cs="Times New Roman"/>
                <w:sz w:val="24"/>
                <w:szCs w:val="24"/>
              </w:rPr>
            </w:pPr>
            <w:r w:rsidRPr="00BB3DAB">
              <w:rPr>
                <w:rFonts w:cs="Times New Roman"/>
                <w:color w:val="0F1115"/>
                <w:sz w:val="24"/>
                <w:szCs w:val="24"/>
              </w:rPr>
              <w:t>onpromotion</w:t>
            </w:r>
          </w:p>
        </w:tc>
        <w:tc>
          <w:tcPr>
            <w:tcW w:w="5490" w:type="dxa"/>
            <w:tcBorders>
              <w:top w:val="single" w:sz="6" w:space="0" w:color="CCCCCC"/>
              <w:left w:val="single" w:sz="6" w:space="0" w:color="CCCCCC"/>
              <w:bottom w:val="single" w:sz="6" w:space="0" w:color="000000"/>
              <w:right w:val="single" w:sz="6" w:space="0" w:color="CCCCCC"/>
            </w:tcBorders>
            <w:vAlign w:val="center"/>
          </w:tcPr>
          <w:p w14:paraId="16E90EE7" w14:textId="77777777" w:rsidR="00E41A8E" w:rsidRPr="00BB3DAB" w:rsidRDefault="00E41A8E" w:rsidP="00B0699E">
            <w:pPr>
              <w:spacing w:after="0"/>
              <w:rPr>
                <w:rFonts w:cs="Times New Roman"/>
                <w:sz w:val="24"/>
                <w:szCs w:val="24"/>
              </w:rPr>
            </w:pPr>
            <w:r w:rsidRPr="00BB3DAB">
              <w:rPr>
                <w:rFonts w:cs="Times New Roman"/>
                <w:color w:val="0F1115"/>
                <w:sz w:val="24"/>
                <w:szCs w:val="24"/>
              </w:rPr>
              <w:t>Jumlah item yang sedang dipromosikan</w:t>
            </w:r>
            <w:r>
              <w:rPr>
                <w:rFonts w:cs="Times New Roman"/>
                <w:color w:val="0F1115"/>
                <w:sz w:val="24"/>
                <w:szCs w:val="24"/>
              </w:rPr>
              <w:t xml:space="preserve"> dalam kategori produk tertentu, toko tertentu, dan tanggal tertentu.</w:t>
            </w:r>
          </w:p>
        </w:tc>
      </w:tr>
    </w:tbl>
    <w:p w14:paraId="00FD4FD9" w14:textId="77777777" w:rsidR="00E41A8E" w:rsidRDefault="00E41A8E" w:rsidP="00E41A8E">
      <w:pPr>
        <w:ind w:firstLine="630"/>
        <w:rPr>
          <w:rFonts w:cs="Times New Roman"/>
          <w:sz w:val="24"/>
          <w:szCs w:val="24"/>
        </w:rPr>
      </w:pPr>
    </w:p>
    <w:p w14:paraId="10ECEF0F" w14:textId="77777777" w:rsidR="00E41A8E" w:rsidRDefault="00E41A8E" w:rsidP="00E41A8E">
      <w:pPr>
        <w:ind w:firstLine="630"/>
        <w:rPr>
          <w:rFonts w:cs="Times New Roman"/>
          <w:sz w:val="24"/>
          <w:szCs w:val="24"/>
        </w:rPr>
      </w:pPr>
      <w:r>
        <w:rPr>
          <w:rFonts w:cs="Times New Roman"/>
          <w:sz w:val="24"/>
          <w:szCs w:val="24"/>
        </w:rPr>
        <w:t xml:space="preserve">Data tersebut di atas </w:t>
      </w:r>
      <w:r w:rsidRPr="462DE5A3">
        <w:rPr>
          <w:rFonts w:cs="Times New Roman"/>
          <w:sz w:val="24"/>
          <w:szCs w:val="24"/>
        </w:rPr>
        <w:t xml:space="preserve">memuat data historis penjualan retail berjumlah 3.000.088 </w:t>
      </w:r>
      <w:r w:rsidRPr="462DE5A3">
        <w:rPr>
          <w:rFonts w:cs="Times New Roman"/>
          <w:i/>
          <w:iCs/>
          <w:sz w:val="24"/>
          <w:szCs w:val="24"/>
        </w:rPr>
        <w:t xml:space="preserve">record </w:t>
      </w:r>
      <w:r>
        <w:rPr>
          <w:rFonts w:cs="Times New Roman"/>
          <w:sz w:val="24"/>
          <w:szCs w:val="24"/>
        </w:rPr>
        <w:t>di 54 toko sepanjang tahun 2013 sampai dengan sebagian 2017</w:t>
      </w:r>
      <w:r w:rsidRPr="462DE5A3">
        <w:rPr>
          <w:rFonts w:cs="Times New Roman"/>
          <w:sz w:val="24"/>
          <w:szCs w:val="24"/>
        </w:rPr>
        <w:t>. Analisis statistik deskriptif dilakukan pada empat variabel utama, yaitu id, store_nbr, sales, dan onpromotion, dengan hasil sebagai berikut:</w:t>
      </w:r>
    </w:p>
    <w:p w14:paraId="6C9BC0E7" w14:textId="77777777" w:rsidR="00E41A8E" w:rsidRDefault="00E41A8E" w:rsidP="00E41A8E">
      <w:pPr>
        <w:pStyle w:val="Caption"/>
        <w:keepNext/>
        <w:jc w:val="center"/>
      </w:pPr>
      <w:r w:rsidRPr="462DE5A3">
        <w:rPr>
          <w:i w:val="0"/>
          <w:iCs w:val="0"/>
          <w:color w:val="auto"/>
          <w:sz w:val="24"/>
          <w:szCs w:val="24"/>
        </w:rPr>
        <w:lastRenderedPageBreak/>
        <w:t>Tabel 4.</w:t>
      </w:r>
      <w:r>
        <w:rPr>
          <w:i w:val="0"/>
          <w:iCs w:val="0"/>
          <w:color w:val="auto"/>
          <w:sz w:val="24"/>
          <w:szCs w:val="24"/>
        </w:rPr>
        <w:t>2. Analisa Deskriptif Dataset Awal</w:t>
      </w:r>
    </w:p>
    <w:tbl>
      <w:tblPr>
        <w:tblW w:w="7375" w:type="dxa"/>
        <w:jc w:val="center"/>
        <w:tblLook w:val="04A0" w:firstRow="1" w:lastRow="0" w:firstColumn="1" w:lastColumn="0" w:noHBand="0" w:noVBand="1"/>
      </w:tblPr>
      <w:tblGrid>
        <w:gridCol w:w="750"/>
        <w:gridCol w:w="1765"/>
        <w:gridCol w:w="1620"/>
        <w:gridCol w:w="1710"/>
        <w:gridCol w:w="1530"/>
      </w:tblGrid>
      <w:tr w:rsidR="00E41A8E" w:rsidRPr="00B11E80" w14:paraId="44CF033C" w14:textId="77777777" w:rsidTr="00B0699E">
        <w:trPr>
          <w:trHeight w:val="288"/>
          <w:jc w:val="center"/>
        </w:trPr>
        <w:tc>
          <w:tcPr>
            <w:tcW w:w="750" w:type="dxa"/>
            <w:tcBorders>
              <w:top w:val="single" w:sz="4" w:space="0" w:color="auto"/>
              <w:left w:val="single" w:sz="4" w:space="0" w:color="auto"/>
              <w:bottom w:val="single" w:sz="4" w:space="0" w:color="auto"/>
              <w:right w:val="single" w:sz="4" w:space="0" w:color="auto"/>
            </w:tcBorders>
            <w:noWrap/>
            <w:vAlign w:val="bottom"/>
            <w:hideMark/>
          </w:tcPr>
          <w:p w14:paraId="2E445AF0" w14:textId="77777777" w:rsidR="00E41A8E" w:rsidRPr="00B11E80" w:rsidRDefault="00E41A8E" w:rsidP="00B0699E">
            <w:pPr>
              <w:spacing w:after="0"/>
              <w:jc w:val="left"/>
              <w:rPr>
                <w:rFonts w:eastAsia="Times New Roman" w:cs="Times New Roman"/>
                <w:color w:val="000000"/>
                <w:sz w:val="24"/>
                <w:szCs w:val="24"/>
              </w:rPr>
            </w:pPr>
            <w:r w:rsidRPr="00B11E80">
              <w:rPr>
                <w:rFonts w:eastAsia="Times New Roman" w:cs="Times New Roman"/>
                <w:color w:val="000000" w:themeColor="text1"/>
                <w:sz w:val="24"/>
                <w:szCs w:val="24"/>
              </w:rPr>
              <w:t> </w:t>
            </w:r>
          </w:p>
        </w:tc>
        <w:tc>
          <w:tcPr>
            <w:tcW w:w="1765" w:type="dxa"/>
            <w:tcBorders>
              <w:top w:val="single" w:sz="4" w:space="0" w:color="auto"/>
              <w:left w:val="nil"/>
              <w:bottom w:val="single" w:sz="4" w:space="0" w:color="auto"/>
              <w:right w:val="single" w:sz="4" w:space="0" w:color="auto"/>
            </w:tcBorders>
            <w:noWrap/>
            <w:vAlign w:val="bottom"/>
            <w:hideMark/>
          </w:tcPr>
          <w:p w14:paraId="0F61728C" w14:textId="77777777" w:rsidR="00E41A8E" w:rsidRPr="00B11E80" w:rsidRDefault="00E41A8E" w:rsidP="00B0699E">
            <w:pPr>
              <w:spacing w:after="0"/>
              <w:jc w:val="left"/>
              <w:rPr>
                <w:rFonts w:eastAsia="Times New Roman" w:cs="Times New Roman"/>
                <w:color w:val="000000"/>
                <w:sz w:val="24"/>
                <w:szCs w:val="24"/>
              </w:rPr>
            </w:pPr>
            <w:r w:rsidRPr="00B11E80">
              <w:rPr>
                <w:rFonts w:eastAsia="Times New Roman" w:cs="Times New Roman"/>
                <w:color w:val="000000" w:themeColor="text1"/>
                <w:sz w:val="24"/>
                <w:szCs w:val="24"/>
              </w:rPr>
              <w:t>id</w:t>
            </w:r>
          </w:p>
        </w:tc>
        <w:tc>
          <w:tcPr>
            <w:tcW w:w="1620" w:type="dxa"/>
            <w:tcBorders>
              <w:top w:val="single" w:sz="4" w:space="0" w:color="auto"/>
              <w:left w:val="nil"/>
              <w:bottom w:val="single" w:sz="4" w:space="0" w:color="auto"/>
              <w:right w:val="single" w:sz="4" w:space="0" w:color="auto"/>
            </w:tcBorders>
            <w:noWrap/>
            <w:vAlign w:val="bottom"/>
            <w:hideMark/>
          </w:tcPr>
          <w:p w14:paraId="287411AB" w14:textId="77777777" w:rsidR="00E41A8E" w:rsidRPr="00B11E80" w:rsidRDefault="00E41A8E" w:rsidP="00B0699E">
            <w:pPr>
              <w:spacing w:after="0"/>
              <w:jc w:val="left"/>
              <w:rPr>
                <w:rFonts w:eastAsia="Times New Roman" w:cs="Times New Roman"/>
                <w:color w:val="000000"/>
                <w:sz w:val="24"/>
                <w:szCs w:val="24"/>
              </w:rPr>
            </w:pPr>
            <w:r w:rsidRPr="00B11E80">
              <w:rPr>
                <w:rFonts w:eastAsia="Times New Roman" w:cs="Times New Roman"/>
                <w:color w:val="000000" w:themeColor="text1"/>
                <w:sz w:val="24"/>
                <w:szCs w:val="24"/>
              </w:rPr>
              <w:t>store_nbr</w:t>
            </w:r>
          </w:p>
        </w:tc>
        <w:tc>
          <w:tcPr>
            <w:tcW w:w="1710" w:type="dxa"/>
            <w:tcBorders>
              <w:top w:val="single" w:sz="4" w:space="0" w:color="auto"/>
              <w:left w:val="nil"/>
              <w:bottom w:val="single" w:sz="4" w:space="0" w:color="auto"/>
              <w:right w:val="single" w:sz="4" w:space="0" w:color="auto"/>
            </w:tcBorders>
            <w:noWrap/>
            <w:vAlign w:val="bottom"/>
            <w:hideMark/>
          </w:tcPr>
          <w:p w14:paraId="07D6986E" w14:textId="77777777" w:rsidR="00E41A8E" w:rsidRPr="00B11E80" w:rsidRDefault="00E41A8E" w:rsidP="00B0699E">
            <w:pPr>
              <w:spacing w:after="0"/>
              <w:jc w:val="left"/>
              <w:rPr>
                <w:rFonts w:eastAsia="Times New Roman" w:cs="Times New Roman"/>
                <w:color w:val="000000"/>
                <w:sz w:val="24"/>
                <w:szCs w:val="24"/>
              </w:rPr>
            </w:pPr>
            <w:r w:rsidRPr="00B11E80">
              <w:rPr>
                <w:rFonts w:eastAsia="Times New Roman" w:cs="Times New Roman"/>
                <w:color w:val="000000" w:themeColor="text1"/>
                <w:sz w:val="24"/>
                <w:szCs w:val="24"/>
              </w:rPr>
              <w:t>sales</w:t>
            </w:r>
          </w:p>
        </w:tc>
        <w:tc>
          <w:tcPr>
            <w:tcW w:w="1530" w:type="dxa"/>
            <w:tcBorders>
              <w:top w:val="single" w:sz="4" w:space="0" w:color="auto"/>
              <w:left w:val="nil"/>
              <w:bottom w:val="single" w:sz="4" w:space="0" w:color="auto"/>
              <w:right w:val="single" w:sz="4" w:space="0" w:color="auto"/>
            </w:tcBorders>
            <w:noWrap/>
            <w:vAlign w:val="bottom"/>
            <w:hideMark/>
          </w:tcPr>
          <w:p w14:paraId="4EA25621" w14:textId="77777777" w:rsidR="00E41A8E" w:rsidRPr="00B11E80" w:rsidRDefault="00E41A8E" w:rsidP="00B0699E">
            <w:pPr>
              <w:spacing w:after="0"/>
              <w:jc w:val="left"/>
              <w:rPr>
                <w:rFonts w:eastAsia="Times New Roman" w:cs="Times New Roman"/>
                <w:color w:val="000000"/>
                <w:sz w:val="24"/>
                <w:szCs w:val="24"/>
              </w:rPr>
            </w:pPr>
            <w:r w:rsidRPr="00B11E80">
              <w:rPr>
                <w:rFonts w:eastAsia="Times New Roman" w:cs="Times New Roman"/>
                <w:color w:val="000000" w:themeColor="text1"/>
                <w:sz w:val="24"/>
                <w:szCs w:val="24"/>
              </w:rPr>
              <w:t>onpromotion</w:t>
            </w:r>
          </w:p>
        </w:tc>
      </w:tr>
      <w:tr w:rsidR="00E41A8E" w:rsidRPr="00B11E80" w14:paraId="5809305B" w14:textId="77777777" w:rsidTr="00B0699E">
        <w:trPr>
          <w:trHeight w:val="288"/>
          <w:jc w:val="center"/>
        </w:trPr>
        <w:tc>
          <w:tcPr>
            <w:tcW w:w="750" w:type="dxa"/>
            <w:tcBorders>
              <w:top w:val="nil"/>
              <w:left w:val="single" w:sz="4" w:space="0" w:color="auto"/>
              <w:bottom w:val="single" w:sz="4" w:space="0" w:color="auto"/>
              <w:right w:val="single" w:sz="4" w:space="0" w:color="auto"/>
            </w:tcBorders>
            <w:noWrap/>
            <w:vAlign w:val="bottom"/>
            <w:hideMark/>
          </w:tcPr>
          <w:p w14:paraId="54BBE711" w14:textId="77777777" w:rsidR="00E41A8E" w:rsidRPr="00B11E80" w:rsidRDefault="00E41A8E" w:rsidP="00B0699E">
            <w:pPr>
              <w:spacing w:after="0"/>
              <w:jc w:val="left"/>
              <w:rPr>
                <w:rFonts w:eastAsia="Times New Roman" w:cs="Times New Roman"/>
                <w:color w:val="000000"/>
                <w:sz w:val="24"/>
                <w:szCs w:val="24"/>
              </w:rPr>
            </w:pPr>
            <w:r w:rsidRPr="00B11E80">
              <w:rPr>
                <w:rFonts w:eastAsia="Times New Roman" w:cs="Times New Roman"/>
                <w:color w:val="000000" w:themeColor="text1"/>
                <w:sz w:val="24"/>
                <w:szCs w:val="24"/>
              </w:rPr>
              <w:t>count</w:t>
            </w:r>
          </w:p>
        </w:tc>
        <w:tc>
          <w:tcPr>
            <w:tcW w:w="1765" w:type="dxa"/>
            <w:tcBorders>
              <w:top w:val="nil"/>
              <w:left w:val="nil"/>
              <w:bottom w:val="single" w:sz="4" w:space="0" w:color="auto"/>
              <w:right w:val="single" w:sz="4" w:space="0" w:color="auto"/>
            </w:tcBorders>
            <w:noWrap/>
            <w:vAlign w:val="bottom"/>
            <w:hideMark/>
          </w:tcPr>
          <w:p w14:paraId="479C61F3" w14:textId="77777777" w:rsidR="00E41A8E" w:rsidRPr="00B11E80" w:rsidRDefault="00E41A8E" w:rsidP="00B0699E">
            <w:pPr>
              <w:spacing w:after="0"/>
              <w:jc w:val="right"/>
              <w:rPr>
                <w:rFonts w:eastAsia="Times New Roman" w:cs="Times New Roman"/>
                <w:color w:val="000000"/>
                <w:sz w:val="24"/>
                <w:szCs w:val="24"/>
              </w:rPr>
            </w:pPr>
            <w:r w:rsidRPr="00B11E80">
              <w:rPr>
                <w:rFonts w:eastAsia="Times New Roman" w:cs="Times New Roman"/>
                <w:color w:val="000000" w:themeColor="text1"/>
                <w:sz w:val="24"/>
                <w:szCs w:val="24"/>
              </w:rPr>
              <w:t>3,000,888</w:t>
            </w:r>
          </w:p>
        </w:tc>
        <w:tc>
          <w:tcPr>
            <w:tcW w:w="1620" w:type="dxa"/>
            <w:tcBorders>
              <w:top w:val="nil"/>
              <w:left w:val="nil"/>
              <w:bottom w:val="single" w:sz="4" w:space="0" w:color="auto"/>
              <w:right w:val="single" w:sz="4" w:space="0" w:color="auto"/>
            </w:tcBorders>
            <w:noWrap/>
            <w:vAlign w:val="bottom"/>
            <w:hideMark/>
          </w:tcPr>
          <w:p w14:paraId="55667AE5" w14:textId="77777777" w:rsidR="00E41A8E" w:rsidRPr="00B11E80" w:rsidRDefault="00E41A8E" w:rsidP="00B0699E">
            <w:pPr>
              <w:spacing w:after="0"/>
              <w:jc w:val="right"/>
              <w:rPr>
                <w:rFonts w:eastAsia="Times New Roman" w:cs="Times New Roman"/>
                <w:color w:val="000000"/>
                <w:sz w:val="24"/>
                <w:szCs w:val="24"/>
              </w:rPr>
            </w:pPr>
            <w:r w:rsidRPr="00B11E80">
              <w:rPr>
                <w:rFonts w:eastAsia="Times New Roman" w:cs="Times New Roman"/>
                <w:color w:val="000000" w:themeColor="text1"/>
                <w:sz w:val="24"/>
                <w:szCs w:val="24"/>
              </w:rPr>
              <w:t>3,000,888</w:t>
            </w:r>
          </w:p>
        </w:tc>
        <w:tc>
          <w:tcPr>
            <w:tcW w:w="1710" w:type="dxa"/>
            <w:tcBorders>
              <w:top w:val="nil"/>
              <w:left w:val="nil"/>
              <w:bottom w:val="single" w:sz="4" w:space="0" w:color="auto"/>
              <w:right w:val="single" w:sz="4" w:space="0" w:color="auto"/>
            </w:tcBorders>
            <w:noWrap/>
            <w:vAlign w:val="bottom"/>
            <w:hideMark/>
          </w:tcPr>
          <w:p w14:paraId="5785984E" w14:textId="77777777" w:rsidR="00E41A8E" w:rsidRPr="00B11E80" w:rsidRDefault="00E41A8E" w:rsidP="00B0699E">
            <w:pPr>
              <w:spacing w:after="0"/>
              <w:jc w:val="right"/>
              <w:rPr>
                <w:rFonts w:eastAsia="Times New Roman" w:cs="Times New Roman"/>
                <w:color w:val="000000"/>
                <w:sz w:val="24"/>
                <w:szCs w:val="24"/>
              </w:rPr>
            </w:pPr>
            <w:r w:rsidRPr="00B11E80">
              <w:rPr>
                <w:rFonts w:eastAsia="Times New Roman" w:cs="Times New Roman"/>
                <w:color w:val="000000" w:themeColor="text1"/>
                <w:sz w:val="24"/>
                <w:szCs w:val="24"/>
              </w:rPr>
              <w:t>3,000,888</w:t>
            </w:r>
          </w:p>
        </w:tc>
        <w:tc>
          <w:tcPr>
            <w:tcW w:w="1530" w:type="dxa"/>
            <w:tcBorders>
              <w:top w:val="nil"/>
              <w:left w:val="nil"/>
              <w:bottom w:val="single" w:sz="4" w:space="0" w:color="auto"/>
              <w:right w:val="single" w:sz="4" w:space="0" w:color="auto"/>
            </w:tcBorders>
            <w:noWrap/>
            <w:vAlign w:val="bottom"/>
            <w:hideMark/>
          </w:tcPr>
          <w:p w14:paraId="3B30BE81" w14:textId="77777777" w:rsidR="00E41A8E" w:rsidRPr="00B11E80" w:rsidRDefault="00E41A8E" w:rsidP="00B0699E">
            <w:pPr>
              <w:spacing w:after="0"/>
              <w:jc w:val="right"/>
              <w:rPr>
                <w:rFonts w:eastAsia="Times New Roman" w:cs="Times New Roman"/>
                <w:color w:val="000000"/>
                <w:sz w:val="24"/>
                <w:szCs w:val="24"/>
              </w:rPr>
            </w:pPr>
            <w:r w:rsidRPr="00B11E80">
              <w:rPr>
                <w:rFonts w:eastAsia="Times New Roman" w:cs="Times New Roman"/>
                <w:color w:val="000000" w:themeColor="text1"/>
                <w:sz w:val="24"/>
                <w:szCs w:val="24"/>
              </w:rPr>
              <w:t>3,000,888</w:t>
            </w:r>
          </w:p>
        </w:tc>
      </w:tr>
      <w:tr w:rsidR="00E41A8E" w:rsidRPr="00B11E80" w14:paraId="31A83512" w14:textId="77777777" w:rsidTr="00B0699E">
        <w:trPr>
          <w:trHeight w:val="288"/>
          <w:jc w:val="center"/>
        </w:trPr>
        <w:tc>
          <w:tcPr>
            <w:tcW w:w="750" w:type="dxa"/>
            <w:tcBorders>
              <w:top w:val="nil"/>
              <w:left w:val="single" w:sz="4" w:space="0" w:color="auto"/>
              <w:bottom w:val="single" w:sz="4" w:space="0" w:color="auto"/>
              <w:right w:val="single" w:sz="4" w:space="0" w:color="auto"/>
            </w:tcBorders>
            <w:noWrap/>
            <w:vAlign w:val="bottom"/>
            <w:hideMark/>
          </w:tcPr>
          <w:p w14:paraId="7390F68F" w14:textId="77777777" w:rsidR="00E41A8E" w:rsidRPr="00B11E80" w:rsidRDefault="00E41A8E" w:rsidP="00B0699E">
            <w:pPr>
              <w:spacing w:after="0"/>
              <w:jc w:val="left"/>
              <w:rPr>
                <w:rFonts w:eastAsia="Times New Roman" w:cs="Times New Roman"/>
                <w:color w:val="000000"/>
                <w:sz w:val="24"/>
                <w:szCs w:val="24"/>
              </w:rPr>
            </w:pPr>
            <w:r w:rsidRPr="00B11E80">
              <w:rPr>
                <w:rFonts w:eastAsia="Times New Roman" w:cs="Times New Roman"/>
                <w:color w:val="000000" w:themeColor="text1"/>
                <w:sz w:val="24"/>
                <w:szCs w:val="24"/>
              </w:rPr>
              <w:t>mean</w:t>
            </w:r>
          </w:p>
        </w:tc>
        <w:tc>
          <w:tcPr>
            <w:tcW w:w="1765" w:type="dxa"/>
            <w:tcBorders>
              <w:top w:val="nil"/>
              <w:left w:val="nil"/>
              <w:bottom w:val="single" w:sz="4" w:space="0" w:color="auto"/>
              <w:right w:val="single" w:sz="4" w:space="0" w:color="auto"/>
            </w:tcBorders>
            <w:noWrap/>
            <w:vAlign w:val="bottom"/>
            <w:hideMark/>
          </w:tcPr>
          <w:p w14:paraId="1B4FD48C" w14:textId="77777777" w:rsidR="00E41A8E" w:rsidRPr="00B11E80" w:rsidRDefault="00E41A8E" w:rsidP="00B0699E">
            <w:pPr>
              <w:spacing w:after="0"/>
              <w:jc w:val="right"/>
              <w:rPr>
                <w:rFonts w:eastAsia="Times New Roman" w:cs="Times New Roman"/>
                <w:color w:val="000000"/>
                <w:sz w:val="24"/>
                <w:szCs w:val="24"/>
              </w:rPr>
            </w:pPr>
            <w:r w:rsidRPr="00B11E80">
              <w:rPr>
                <w:rFonts w:eastAsia="Times New Roman" w:cs="Times New Roman"/>
                <w:color w:val="000000" w:themeColor="text1"/>
                <w:sz w:val="24"/>
                <w:szCs w:val="24"/>
              </w:rPr>
              <w:t>1,500,444</w:t>
            </w:r>
          </w:p>
        </w:tc>
        <w:tc>
          <w:tcPr>
            <w:tcW w:w="1620" w:type="dxa"/>
            <w:tcBorders>
              <w:top w:val="nil"/>
              <w:left w:val="nil"/>
              <w:bottom w:val="single" w:sz="4" w:space="0" w:color="auto"/>
              <w:right w:val="single" w:sz="4" w:space="0" w:color="auto"/>
            </w:tcBorders>
            <w:noWrap/>
            <w:vAlign w:val="bottom"/>
            <w:hideMark/>
          </w:tcPr>
          <w:p w14:paraId="6099B76E" w14:textId="77777777" w:rsidR="00E41A8E" w:rsidRPr="00B11E80" w:rsidRDefault="00E41A8E" w:rsidP="00B0699E">
            <w:pPr>
              <w:spacing w:after="0"/>
              <w:jc w:val="right"/>
              <w:rPr>
                <w:rFonts w:eastAsia="Times New Roman" w:cs="Times New Roman"/>
                <w:color w:val="000000"/>
                <w:sz w:val="24"/>
                <w:szCs w:val="24"/>
              </w:rPr>
            </w:pPr>
            <w:r w:rsidRPr="00B11E80">
              <w:rPr>
                <w:rFonts w:eastAsia="Times New Roman" w:cs="Times New Roman"/>
                <w:color w:val="000000" w:themeColor="text1"/>
                <w:sz w:val="24"/>
                <w:szCs w:val="24"/>
              </w:rPr>
              <w:t>28</w:t>
            </w:r>
          </w:p>
        </w:tc>
        <w:tc>
          <w:tcPr>
            <w:tcW w:w="1710" w:type="dxa"/>
            <w:tcBorders>
              <w:top w:val="nil"/>
              <w:left w:val="nil"/>
              <w:bottom w:val="single" w:sz="4" w:space="0" w:color="auto"/>
              <w:right w:val="single" w:sz="4" w:space="0" w:color="auto"/>
            </w:tcBorders>
            <w:noWrap/>
            <w:vAlign w:val="bottom"/>
            <w:hideMark/>
          </w:tcPr>
          <w:p w14:paraId="041ED620" w14:textId="77777777" w:rsidR="00E41A8E" w:rsidRPr="00B11E80" w:rsidRDefault="00E41A8E" w:rsidP="00B0699E">
            <w:pPr>
              <w:spacing w:after="0"/>
              <w:jc w:val="right"/>
              <w:rPr>
                <w:rFonts w:eastAsia="Times New Roman" w:cs="Times New Roman"/>
                <w:color w:val="000000"/>
                <w:sz w:val="24"/>
                <w:szCs w:val="24"/>
              </w:rPr>
            </w:pPr>
            <w:r w:rsidRPr="00B11E80">
              <w:rPr>
                <w:rFonts w:eastAsia="Times New Roman" w:cs="Times New Roman"/>
                <w:color w:val="000000" w:themeColor="text1"/>
                <w:sz w:val="24"/>
                <w:szCs w:val="24"/>
              </w:rPr>
              <w:t>358</w:t>
            </w:r>
          </w:p>
        </w:tc>
        <w:tc>
          <w:tcPr>
            <w:tcW w:w="1530" w:type="dxa"/>
            <w:tcBorders>
              <w:top w:val="nil"/>
              <w:left w:val="nil"/>
              <w:bottom w:val="single" w:sz="4" w:space="0" w:color="auto"/>
              <w:right w:val="single" w:sz="4" w:space="0" w:color="auto"/>
            </w:tcBorders>
            <w:noWrap/>
            <w:vAlign w:val="bottom"/>
            <w:hideMark/>
          </w:tcPr>
          <w:p w14:paraId="2E0930F7" w14:textId="77777777" w:rsidR="00E41A8E" w:rsidRPr="00B11E80" w:rsidRDefault="00E41A8E" w:rsidP="00B0699E">
            <w:pPr>
              <w:spacing w:after="0"/>
              <w:jc w:val="right"/>
              <w:rPr>
                <w:rFonts w:eastAsia="Times New Roman" w:cs="Times New Roman"/>
                <w:color w:val="000000"/>
                <w:sz w:val="24"/>
                <w:szCs w:val="24"/>
              </w:rPr>
            </w:pPr>
            <w:r w:rsidRPr="00B11E80">
              <w:rPr>
                <w:rFonts w:eastAsia="Times New Roman" w:cs="Times New Roman"/>
                <w:color w:val="000000" w:themeColor="text1"/>
                <w:sz w:val="24"/>
                <w:szCs w:val="24"/>
              </w:rPr>
              <w:t>3</w:t>
            </w:r>
          </w:p>
        </w:tc>
      </w:tr>
      <w:tr w:rsidR="00E41A8E" w:rsidRPr="00B11E80" w14:paraId="1FE832E4" w14:textId="77777777" w:rsidTr="00B0699E">
        <w:trPr>
          <w:trHeight w:val="288"/>
          <w:jc w:val="center"/>
        </w:trPr>
        <w:tc>
          <w:tcPr>
            <w:tcW w:w="750" w:type="dxa"/>
            <w:tcBorders>
              <w:top w:val="nil"/>
              <w:left w:val="single" w:sz="4" w:space="0" w:color="auto"/>
              <w:bottom w:val="single" w:sz="4" w:space="0" w:color="auto"/>
              <w:right w:val="single" w:sz="4" w:space="0" w:color="auto"/>
            </w:tcBorders>
            <w:noWrap/>
            <w:vAlign w:val="bottom"/>
            <w:hideMark/>
          </w:tcPr>
          <w:p w14:paraId="1D08B601" w14:textId="77777777" w:rsidR="00E41A8E" w:rsidRPr="00B11E80" w:rsidRDefault="00E41A8E" w:rsidP="00B0699E">
            <w:pPr>
              <w:spacing w:after="0"/>
              <w:jc w:val="left"/>
              <w:rPr>
                <w:rFonts w:eastAsia="Times New Roman" w:cs="Times New Roman"/>
                <w:color w:val="000000"/>
                <w:sz w:val="24"/>
                <w:szCs w:val="24"/>
              </w:rPr>
            </w:pPr>
            <w:r w:rsidRPr="00B11E80">
              <w:rPr>
                <w:rFonts w:eastAsia="Times New Roman" w:cs="Times New Roman"/>
                <w:color w:val="000000" w:themeColor="text1"/>
                <w:sz w:val="24"/>
                <w:szCs w:val="24"/>
              </w:rPr>
              <w:t>std</w:t>
            </w:r>
          </w:p>
        </w:tc>
        <w:tc>
          <w:tcPr>
            <w:tcW w:w="1765" w:type="dxa"/>
            <w:tcBorders>
              <w:top w:val="nil"/>
              <w:left w:val="nil"/>
              <w:bottom w:val="single" w:sz="4" w:space="0" w:color="auto"/>
              <w:right w:val="single" w:sz="4" w:space="0" w:color="auto"/>
            </w:tcBorders>
            <w:noWrap/>
            <w:vAlign w:val="bottom"/>
            <w:hideMark/>
          </w:tcPr>
          <w:p w14:paraId="723AFC42" w14:textId="77777777" w:rsidR="00E41A8E" w:rsidRPr="00B11E80" w:rsidRDefault="00E41A8E" w:rsidP="00B0699E">
            <w:pPr>
              <w:spacing w:after="0"/>
              <w:jc w:val="right"/>
              <w:rPr>
                <w:rFonts w:eastAsia="Times New Roman" w:cs="Times New Roman"/>
                <w:color w:val="000000"/>
                <w:sz w:val="24"/>
                <w:szCs w:val="24"/>
              </w:rPr>
            </w:pPr>
            <w:r w:rsidRPr="00B11E80">
              <w:rPr>
                <w:rFonts w:eastAsia="Times New Roman" w:cs="Times New Roman"/>
                <w:color w:val="000000" w:themeColor="text1"/>
                <w:sz w:val="24"/>
                <w:szCs w:val="24"/>
              </w:rPr>
              <w:t>866,282</w:t>
            </w:r>
          </w:p>
        </w:tc>
        <w:tc>
          <w:tcPr>
            <w:tcW w:w="1620" w:type="dxa"/>
            <w:tcBorders>
              <w:top w:val="nil"/>
              <w:left w:val="nil"/>
              <w:bottom w:val="single" w:sz="4" w:space="0" w:color="auto"/>
              <w:right w:val="single" w:sz="4" w:space="0" w:color="auto"/>
            </w:tcBorders>
            <w:noWrap/>
            <w:vAlign w:val="bottom"/>
            <w:hideMark/>
          </w:tcPr>
          <w:p w14:paraId="5BEC5D25" w14:textId="77777777" w:rsidR="00E41A8E" w:rsidRPr="00B11E80" w:rsidRDefault="00E41A8E" w:rsidP="00B0699E">
            <w:pPr>
              <w:spacing w:after="0"/>
              <w:jc w:val="right"/>
              <w:rPr>
                <w:rFonts w:eastAsia="Times New Roman" w:cs="Times New Roman"/>
                <w:color w:val="000000"/>
                <w:sz w:val="24"/>
                <w:szCs w:val="24"/>
              </w:rPr>
            </w:pPr>
            <w:r w:rsidRPr="00B11E80">
              <w:rPr>
                <w:rFonts w:eastAsia="Times New Roman" w:cs="Times New Roman"/>
                <w:color w:val="000000" w:themeColor="text1"/>
                <w:sz w:val="24"/>
                <w:szCs w:val="24"/>
              </w:rPr>
              <w:t>16</w:t>
            </w:r>
          </w:p>
        </w:tc>
        <w:tc>
          <w:tcPr>
            <w:tcW w:w="1710" w:type="dxa"/>
            <w:tcBorders>
              <w:top w:val="nil"/>
              <w:left w:val="nil"/>
              <w:bottom w:val="single" w:sz="4" w:space="0" w:color="auto"/>
              <w:right w:val="single" w:sz="4" w:space="0" w:color="auto"/>
            </w:tcBorders>
            <w:noWrap/>
            <w:vAlign w:val="bottom"/>
            <w:hideMark/>
          </w:tcPr>
          <w:p w14:paraId="15BE474F" w14:textId="77777777" w:rsidR="00E41A8E" w:rsidRPr="00B11E80" w:rsidRDefault="00E41A8E" w:rsidP="00B0699E">
            <w:pPr>
              <w:spacing w:after="0"/>
              <w:jc w:val="right"/>
              <w:rPr>
                <w:rFonts w:eastAsia="Times New Roman" w:cs="Times New Roman"/>
                <w:color w:val="000000"/>
                <w:sz w:val="24"/>
                <w:szCs w:val="24"/>
              </w:rPr>
            </w:pPr>
            <w:r w:rsidRPr="00B11E80">
              <w:rPr>
                <w:rFonts w:eastAsia="Times New Roman" w:cs="Times New Roman"/>
                <w:color w:val="000000" w:themeColor="text1"/>
                <w:sz w:val="24"/>
                <w:szCs w:val="24"/>
              </w:rPr>
              <w:t>1,102</w:t>
            </w:r>
          </w:p>
        </w:tc>
        <w:tc>
          <w:tcPr>
            <w:tcW w:w="1530" w:type="dxa"/>
            <w:tcBorders>
              <w:top w:val="nil"/>
              <w:left w:val="nil"/>
              <w:bottom w:val="single" w:sz="4" w:space="0" w:color="auto"/>
              <w:right w:val="single" w:sz="4" w:space="0" w:color="auto"/>
            </w:tcBorders>
            <w:noWrap/>
            <w:vAlign w:val="bottom"/>
            <w:hideMark/>
          </w:tcPr>
          <w:p w14:paraId="3FC266A2" w14:textId="77777777" w:rsidR="00E41A8E" w:rsidRPr="00B11E80" w:rsidRDefault="00E41A8E" w:rsidP="00B0699E">
            <w:pPr>
              <w:spacing w:after="0"/>
              <w:jc w:val="right"/>
              <w:rPr>
                <w:rFonts w:eastAsia="Times New Roman" w:cs="Times New Roman"/>
                <w:color w:val="000000"/>
                <w:sz w:val="24"/>
                <w:szCs w:val="24"/>
              </w:rPr>
            </w:pPr>
            <w:r w:rsidRPr="00B11E80">
              <w:rPr>
                <w:rFonts w:eastAsia="Times New Roman" w:cs="Times New Roman"/>
                <w:color w:val="000000" w:themeColor="text1"/>
                <w:sz w:val="24"/>
                <w:szCs w:val="24"/>
              </w:rPr>
              <w:t>12</w:t>
            </w:r>
          </w:p>
        </w:tc>
      </w:tr>
      <w:tr w:rsidR="00E41A8E" w:rsidRPr="00B11E80" w14:paraId="29EE702F" w14:textId="77777777" w:rsidTr="00B0699E">
        <w:trPr>
          <w:trHeight w:val="288"/>
          <w:jc w:val="center"/>
        </w:trPr>
        <w:tc>
          <w:tcPr>
            <w:tcW w:w="750" w:type="dxa"/>
            <w:tcBorders>
              <w:top w:val="nil"/>
              <w:left w:val="single" w:sz="4" w:space="0" w:color="auto"/>
              <w:bottom w:val="single" w:sz="4" w:space="0" w:color="auto"/>
              <w:right w:val="single" w:sz="4" w:space="0" w:color="auto"/>
            </w:tcBorders>
            <w:noWrap/>
            <w:vAlign w:val="bottom"/>
            <w:hideMark/>
          </w:tcPr>
          <w:p w14:paraId="29F506BB" w14:textId="77777777" w:rsidR="00E41A8E" w:rsidRPr="00B11E80" w:rsidRDefault="00E41A8E" w:rsidP="00B0699E">
            <w:pPr>
              <w:spacing w:after="0"/>
              <w:jc w:val="left"/>
              <w:rPr>
                <w:rFonts w:eastAsia="Times New Roman" w:cs="Times New Roman"/>
                <w:color w:val="000000"/>
                <w:sz w:val="24"/>
                <w:szCs w:val="24"/>
              </w:rPr>
            </w:pPr>
            <w:r w:rsidRPr="00B11E80">
              <w:rPr>
                <w:rFonts w:eastAsia="Times New Roman" w:cs="Times New Roman"/>
                <w:color w:val="000000" w:themeColor="text1"/>
                <w:sz w:val="24"/>
                <w:szCs w:val="24"/>
              </w:rPr>
              <w:t>min</w:t>
            </w:r>
          </w:p>
        </w:tc>
        <w:tc>
          <w:tcPr>
            <w:tcW w:w="1765" w:type="dxa"/>
            <w:tcBorders>
              <w:top w:val="nil"/>
              <w:left w:val="nil"/>
              <w:bottom w:val="single" w:sz="4" w:space="0" w:color="auto"/>
              <w:right w:val="single" w:sz="4" w:space="0" w:color="auto"/>
            </w:tcBorders>
            <w:noWrap/>
            <w:vAlign w:val="bottom"/>
            <w:hideMark/>
          </w:tcPr>
          <w:p w14:paraId="38100CB9" w14:textId="77777777" w:rsidR="00E41A8E" w:rsidRPr="00B11E80" w:rsidRDefault="00E41A8E" w:rsidP="00B0699E">
            <w:pPr>
              <w:spacing w:after="0"/>
              <w:jc w:val="right"/>
              <w:rPr>
                <w:rFonts w:eastAsia="Times New Roman" w:cs="Times New Roman"/>
                <w:color w:val="000000"/>
                <w:sz w:val="24"/>
                <w:szCs w:val="24"/>
              </w:rPr>
            </w:pPr>
            <w:r w:rsidRPr="00B11E80">
              <w:rPr>
                <w:rFonts w:eastAsia="Times New Roman" w:cs="Times New Roman"/>
                <w:color w:val="000000" w:themeColor="text1"/>
                <w:sz w:val="24"/>
                <w:szCs w:val="24"/>
              </w:rPr>
              <w:t>0</w:t>
            </w:r>
          </w:p>
        </w:tc>
        <w:tc>
          <w:tcPr>
            <w:tcW w:w="1620" w:type="dxa"/>
            <w:tcBorders>
              <w:top w:val="nil"/>
              <w:left w:val="nil"/>
              <w:bottom w:val="single" w:sz="4" w:space="0" w:color="auto"/>
              <w:right w:val="single" w:sz="4" w:space="0" w:color="auto"/>
            </w:tcBorders>
            <w:noWrap/>
            <w:vAlign w:val="bottom"/>
            <w:hideMark/>
          </w:tcPr>
          <w:p w14:paraId="5AC4F869" w14:textId="77777777" w:rsidR="00E41A8E" w:rsidRPr="00B11E80" w:rsidRDefault="00E41A8E" w:rsidP="00B0699E">
            <w:pPr>
              <w:spacing w:after="0"/>
              <w:jc w:val="right"/>
              <w:rPr>
                <w:rFonts w:eastAsia="Times New Roman" w:cs="Times New Roman"/>
                <w:color w:val="000000"/>
                <w:sz w:val="24"/>
                <w:szCs w:val="24"/>
              </w:rPr>
            </w:pPr>
            <w:r w:rsidRPr="00B11E80">
              <w:rPr>
                <w:rFonts w:eastAsia="Times New Roman" w:cs="Times New Roman"/>
                <w:color w:val="000000" w:themeColor="text1"/>
                <w:sz w:val="24"/>
                <w:szCs w:val="24"/>
              </w:rPr>
              <w:t>1</w:t>
            </w:r>
          </w:p>
        </w:tc>
        <w:tc>
          <w:tcPr>
            <w:tcW w:w="1710" w:type="dxa"/>
            <w:tcBorders>
              <w:top w:val="nil"/>
              <w:left w:val="nil"/>
              <w:bottom w:val="single" w:sz="4" w:space="0" w:color="auto"/>
              <w:right w:val="single" w:sz="4" w:space="0" w:color="auto"/>
            </w:tcBorders>
            <w:noWrap/>
            <w:vAlign w:val="bottom"/>
            <w:hideMark/>
          </w:tcPr>
          <w:p w14:paraId="517AC0DD" w14:textId="77777777" w:rsidR="00E41A8E" w:rsidRPr="00B11E80" w:rsidRDefault="00E41A8E" w:rsidP="00B0699E">
            <w:pPr>
              <w:spacing w:after="0"/>
              <w:jc w:val="right"/>
              <w:rPr>
                <w:rFonts w:eastAsia="Times New Roman" w:cs="Times New Roman"/>
                <w:color w:val="000000"/>
                <w:sz w:val="24"/>
                <w:szCs w:val="24"/>
              </w:rPr>
            </w:pPr>
            <w:r w:rsidRPr="00B11E80">
              <w:rPr>
                <w:rFonts w:eastAsia="Times New Roman" w:cs="Times New Roman"/>
                <w:color w:val="000000" w:themeColor="text1"/>
                <w:sz w:val="24"/>
                <w:szCs w:val="24"/>
              </w:rPr>
              <w:t>0</w:t>
            </w:r>
          </w:p>
        </w:tc>
        <w:tc>
          <w:tcPr>
            <w:tcW w:w="1530" w:type="dxa"/>
            <w:tcBorders>
              <w:top w:val="nil"/>
              <w:left w:val="nil"/>
              <w:bottom w:val="single" w:sz="4" w:space="0" w:color="auto"/>
              <w:right w:val="single" w:sz="4" w:space="0" w:color="auto"/>
            </w:tcBorders>
            <w:noWrap/>
            <w:vAlign w:val="bottom"/>
            <w:hideMark/>
          </w:tcPr>
          <w:p w14:paraId="6D45CDA0" w14:textId="77777777" w:rsidR="00E41A8E" w:rsidRPr="00B11E80" w:rsidRDefault="00E41A8E" w:rsidP="00B0699E">
            <w:pPr>
              <w:spacing w:after="0"/>
              <w:jc w:val="right"/>
              <w:rPr>
                <w:rFonts w:eastAsia="Times New Roman" w:cs="Times New Roman"/>
                <w:color w:val="000000"/>
                <w:sz w:val="24"/>
                <w:szCs w:val="24"/>
              </w:rPr>
            </w:pPr>
            <w:r w:rsidRPr="00B11E80">
              <w:rPr>
                <w:rFonts w:eastAsia="Times New Roman" w:cs="Times New Roman"/>
                <w:color w:val="000000" w:themeColor="text1"/>
                <w:sz w:val="24"/>
                <w:szCs w:val="24"/>
              </w:rPr>
              <w:t>0</w:t>
            </w:r>
          </w:p>
        </w:tc>
      </w:tr>
      <w:tr w:rsidR="00E41A8E" w:rsidRPr="00B11E80" w14:paraId="737347DD" w14:textId="77777777" w:rsidTr="00B0699E">
        <w:trPr>
          <w:trHeight w:val="288"/>
          <w:jc w:val="center"/>
        </w:trPr>
        <w:tc>
          <w:tcPr>
            <w:tcW w:w="750" w:type="dxa"/>
            <w:tcBorders>
              <w:top w:val="nil"/>
              <w:left w:val="single" w:sz="4" w:space="0" w:color="auto"/>
              <w:bottom w:val="single" w:sz="4" w:space="0" w:color="auto"/>
              <w:right w:val="single" w:sz="4" w:space="0" w:color="auto"/>
            </w:tcBorders>
            <w:noWrap/>
            <w:vAlign w:val="bottom"/>
            <w:hideMark/>
          </w:tcPr>
          <w:p w14:paraId="3B5274B2" w14:textId="77777777" w:rsidR="00E41A8E" w:rsidRPr="00B11E80" w:rsidRDefault="00E41A8E" w:rsidP="00B0699E">
            <w:pPr>
              <w:spacing w:after="0"/>
              <w:jc w:val="left"/>
              <w:rPr>
                <w:rFonts w:eastAsia="Times New Roman" w:cs="Times New Roman"/>
                <w:color w:val="000000"/>
                <w:sz w:val="24"/>
                <w:szCs w:val="24"/>
              </w:rPr>
            </w:pPr>
            <w:r w:rsidRPr="00B11E80">
              <w:rPr>
                <w:rFonts w:eastAsia="Times New Roman" w:cs="Times New Roman"/>
                <w:color w:val="000000" w:themeColor="text1"/>
                <w:sz w:val="24"/>
                <w:szCs w:val="24"/>
              </w:rPr>
              <w:t>25%</w:t>
            </w:r>
          </w:p>
        </w:tc>
        <w:tc>
          <w:tcPr>
            <w:tcW w:w="1765" w:type="dxa"/>
            <w:tcBorders>
              <w:top w:val="nil"/>
              <w:left w:val="nil"/>
              <w:bottom w:val="single" w:sz="4" w:space="0" w:color="auto"/>
              <w:right w:val="single" w:sz="4" w:space="0" w:color="auto"/>
            </w:tcBorders>
            <w:noWrap/>
            <w:vAlign w:val="bottom"/>
            <w:hideMark/>
          </w:tcPr>
          <w:p w14:paraId="65539E4A" w14:textId="77777777" w:rsidR="00E41A8E" w:rsidRPr="00B11E80" w:rsidRDefault="00E41A8E" w:rsidP="00B0699E">
            <w:pPr>
              <w:spacing w:after="0"/>
              <w:jc w:val="right"/>
              <w:rPr>
                <w:rFonts w:eastAsia="Times New Roman" w:cs="Times New Roman"/>
                <w:color w:val="000000"/>
                <w:sz w:val="24"/>
                <w:szCs w:val="24"/>
              </w:rPr>
            </w:pPr>
            <w:r w:rsidRPr="00B11E80">
              <w:rPr>
                <w:rFonts w:eastAsia="Times New Roman" w:cs="Times New Roman"/>
                <w:color w:val="000000" w:themeColor="text1"/>
                <w:sz w:val="24"/>
                <w:szCs w:val="24"/>
              </w:rPr>
              <w:t>750,222</w:t>
            </w:r>
          </w:p>
        </w:tc>
        <w:tc>
          <w:tcPr>
            <w:tcW w:w="1620" w:type="dxa"/>
            <w:tcBorders>
              <w:top w:val="nil"/>
              <w:left w:val="nil"/>
              <w:bottom w:val="single" w:sz="4" w:space="0" w:color="auto"/>
              <w:right w:val="single" w:sz="4" w:space="0" w:color="auto"/>
            </w:tcBorders>
            <w:noWrap/>
            <w:vAlign w:val="bottom"/>
            <w:hideMark/>
          </w:tcPr>
          <w:p w14:paraId="53EC5D9D" w14:textId="77777777" w:rsidR="00E41A8E" w:rsidRPr="00B11E80" w:rsidRDefault="00E41A8E" w:rsidP="00B0699E">
            <w:pPr>
              <w:spacing w:after="0"/>
              <w:jc w:val="right"/>
              <w:rPr>
                <w:rFonts w:eastAsia="Times New Roman" w:cs="Times New Roman"/>
                <w:color w:val="000000"/>
                <w:sz w:val="24"/>
                <w:szCs w:val="24"/>
              </w:rPr>
            </w:pPr>
            <w:r w:rsidRPr="00B11E80">
              <w:rPr>
                <w:rFonts w:eastAsia="Times New Roman" w:cs="Times New Roman"/>
                <w:color w:val="000000" w:themeColor="text1"/>
                <w:sz w:val="24"/>
                <w:szCs w:val="24"/>
              </w:rPr>
              <w:t>14</w:t>
            </w:r>
          </w:p>
        </w:tc>
        <w:tc>
          <w:tcPr>
            <w:tcW w:w="1710" w:type="dxa"/>
            <w:tcBorders>
              <w:top w:val="nil"/>
              <w:left w:val="nil"/>
              <w:bottom w:val="single" w:sz="4" w:space="0" w:color="auto"/>
              <w:right w:val="single" w:sz="4" w:space="0" w:color="auto"/>
            </w:tcBorders>
            <w:noWrap/>
            <w:vAlign w:val="bottom"/>
            <w:hideMark/>
          </w:tcPr>
          <w:p w14:paraId="2DD03CFB" w14:textId="77777777" w:rsidR="00E41A8E" w:rsidRPr="00B11E80" w:rsidRDefault="00E41A8E" w:rsidP="00B0699E">
            <w:pPr>
              <w:spacing w:after="0"/>
              <w:jc w:val="right"/>
              <w:rPr>
                <w:rFonts w:eastAsia="Times New Roman" w:cs="Times New Roman"/>
                <w:color w:val="000000"/>
                <w:sz w:val="24"/>
                <w:szCs w:val="24"/>
              </w:rPr>
            </w:pPr>
            <w:r w:rsidRPr="00B11E80">
              <w:rPr>
                <w:rFonts w:eastAsia="Times New Roman" w:cs="Times New Roman"/>
                <w:color w:val="000000" w:themeColor="text1"/>
                <w:sz w:val="24"/>
                <w:szCs w:val="24"/>
              </w:rPr>
              <w:t>0</w:t>
            </w:r>
          </w:p>
        </w:tc>
        <w:tc>
          <w:tcPr>
            <w:tcW w:w="1530" w:type="dxa"/>
            <w:tcBorders>
              <w:top w:val="nil"/>
              <w:left w:val="nil"/>
              <w:bottom w:val="single" w:sz="4" w:space="0" w:color="auto"/>
              <w:right w:val="single" w:sz="4" w:space="0" w:color="auto"/>
            </w:tcBorders>
            <w:noWrap/>
            <w:vAlign w:val="bottom"/>
            <w:hideMark/>
          </w:tcPr>
          <w:p w14:paraId="28C04712" w14:textId="77777777" w:rsidR="00E41A8E" w:rsidRPr="00B11E80" w:rsidRDefault="00E41A8E" w:rsidP="00B0699E">
            <w:pPr>
              <w:spacing w:after="0"/>
              <w:jc w:val="right"/>
              <w:rPr>
                <w:rFonts w:eastAsia="Times New Roman" w:cs="Times New Roman"/>
                <w:color w:val="000000"/>
                <w:sz w:val="24"/>
                <w:szCs w:val="24"/>
              </w:rPr>
            </w:pPr>
            <w:r w:rsidRPr="00B11E80">
              <w:rPr>
                <w:rFonts w:eastAsia="Times New Roman" w:cs="Times New Roman"/>
                <w:color w:val="000000" w:themeColor="text1"/>
                <w:sz w:val="24"/>
                <w:szCs w:val="24"/>
              </w:rPr>
              <w:t>0</w:t>
            </w:r>
          </w:p>
        </w:tc>
      </w:tr>
      <w:tr w:rsidR="00E41A8E" w:rsidRPr="00B11E80" w14:paraId="5B53D81D" w14:textId="77777777" w:rsidTr="00B0699E">
        <w:trPr>
          <w:trHeight w:val="288"/>
          <w:jc w:val="center"/>
        </w:trPr>
        <w:tc>
          <w:tcPr>
            <w:tcW w:w="750" w:type="dxa"/>
            <w:tcBorders>
              <w:top w:val="nil"/>
              <w:left w:val="single" w:sz="4" w:space="0" w:color="auto"/>
              <w:bottom w:val="single" w:sz="4" w:space="0" w:color="auto"/>
              <w:right w:val="single" w:sz="4" w:space="0" w:color="auto"/>
            </w:tcBorders>
            <w:noWrap/>
            <w:vAlign w:val="bottom"/>
            <w:hideMark/>
          </w:tcPr>
          <w:p w14:paraId="2898F0AF" w14:textId="77777777" w:rsidR="00E41A8E" w:rsidRPr="00B11E80" w:rsidRDefault="00E41A8E" w:rsidP="00B0699E">
            <w:pPr>
              <w:spacing w:after="0"/>
              <w:jc w:val="left"/>
              <w:rPr>
                <w:rFonts w:eastAsia="Times New Roman" w:cs="Times New Roman"/>
                <w:color w:val="000000"/>
                <w:sz w:val="24"/>
                <w:szCs w:val="24"/>
              </w:rPr>
            </w:pPr>
            <w:r w:rsidRPr="00B11E80">
              <w:rPr>
                <w:rFonts w:eastAsia="Times New Roman" w:cs="Times New Roman"/>
                <w:color w:val="000000" w:themeColor="text1"/>
                <w:sz w:val="24"/>
                <w:szCs w:val="24"/>
              </w:rPr>
              <w:t>50%</w:t>
            </w:r>
          </w:p>
        </w:tc>
        <w:tc>
          <w:tcPr>
            <w:tcW w:w="1765" w:type="dxa"/>
            <w:tcBorders>
              <w:top w:val="nil"/>
              <w:left w:val="nil"/>
              <w:bottom w:val="single" w:sz="4" w:space="0" w:color="auto"/>
              <w:right w:val="single" w:sz="4" w:space="0" w:color="auto"/>
            </w:tcBorders>
            <w:noWrap/>
            <w:vAlign w:val="bottom"/>
            <w:hideMark/>
          </w:tcPr>
          <w:p w14:paraId="0E5625BF" w14:textId="77777777" w:rsidR="00E41A8E" w:rsidRPr="00B11E80" w:rsidRDefault="00E41A8E" w:rsidP="00B0699E">
            <w:pPr>
              <w:spacing w:after="0"/>
              <w:jc w:val="right"/>
              <w:rPr>
                <w:rFonts w:eastAsia="Times New Roman" w:cs="Times New Roman"/>
                <w:color w:val="000000"/>
                <w:sz w:val="24"/>
                <w:szCs w:val="24"/>
              </w:rPr>
            </w:pPr>
            <w:r w:rsidRPr="00B11E80">
              <w:rPr>
                <w:rFonts w:eastAsia="Times New Roman" w:cs="Times New Roman"/>
                <w:color w:val="000000" w:themeColor="text1"/>
                <w:sz w:val="24"/>
                <w:szCs w:val="24"/>
              </w:rPr>
              <w:t>1,500,444</w:t>
            </w:r>
          </w:p>
        </w:tc>
        <w:tc>
          <w:tcPr>
            <w:tcW w:w="1620" w:type="dxa"/>
            <w:tcBorders>
              <w:top w:val="nil"/>
              <w:left w:val="nil"/>
              <w:bottom w:val="single" w:sz="4" w:space="0" w:color="auto"/>
              <w:right w:val="single" w:sz="4" w:space="0" w:color="auto"/>
            </w:tcBorders>
            <w:noWrap/>
            <w:vAlign w:val="bottom"/>
            <w:hideMark/>
          </w:tcPr>
          <w:p w14:paraId="19F2BE65" w14:textId="77777777" w:rsidR="00E41A8E" w:rsidRPr="00B11E80" w:rsidRDefault="00E41A8E" w:rsidP="00B0699E">
            <w:pPr>
              <w:spacing w:after="0"/>
              <w:jc w:val="right"/>
              <w:rPr>
                <w:rFonts w:eastAsia="Times New Roman" w:cs="Times New Roman"/>
                <w:color w:val="000000"/>
                <w:sz w:val="24"/>
                <w:szCs w:val="24"/>
              </w:rPr>
            </w:pPr>
            <w:r w:rsidRPr="00B11E80">
              <w:rPr>
                <w:rFonts w:eastAsia="Times New Roman" w:cs="Times New Roman"/>
                <w:color w:val="000000" w:themeColor="text1"/>
                <w:sz w:val="24"/>
                <w:szCs w:val="24"/>
              </w:rPr>
              <w:t>28</w:t>
            </w:r>
          </w:p>
        </w:tc>
        <w:tc>
          <w:tcPr>
            <w:tcW w:w="1710" w:type="dxa"/>
            <w:tcBorders>
              <w:top w:val="nil"/>
              <w:left w:val="nil"/>
              <w:bottom w:val="single" w:sz="4" w:space="0" w:color="auto"/>
              <w:right w:val="single" w:sz="4" w:space="0" w:color="auto"/>
            </w:tcBorders>
            <w:noWrap/>
            <w:vAlign w:val="bottom"/>
            <w:hideMark/>
          </w:tcPr>
          <w:p w14:paraId="107EF067" w14:textId="77777777" w:rsidR="00E41A8E" w:rsidRPr="00B11E80" w:rsidRDefault="00E41A8E" w:rsidP="00B0699E">
            <w:pPr>
              <w:spacing w:after="0"/>
              <w:jc w:val="right"/>
              <w:rPr>
                <w:rFonts w:eastAsia="Times New Roman" w:cs="Times New Roman"/>
                <w:color w:val="000000"/>
                <w:sz w:val="24"/>
                <w:szCs w:val="24"/>
              </w:rPr>
            </w:pPr>
            <w:r w:rsidRPr="00B11E80">
              <w:rPr>
                <w:rFonts w:eastAsia="Times New Roman" w:cs="Times New Roman"/>
                <w:color w:val="000000" w:themeColor="text1"/>
                <w:sz w:val="24"/>
                <w:szCs w:val="24"/>
              </w:rPr>
              <w:t>11</w:t>
            </w:r>
          </w:p>
        </w:tc>
        <w:tc>
          <w:tcPr>
            <w:tcW w:w="1530" w:type="dxa"/>
            <w:tcBorders>
              <w:top w:val="nil"/>
              <w:left w:val="nil"/>
              <w:bottom w:val="single" w:sz="4" w:space="0" w:color="auto"/>
              <w:right w:val="single" w:sz="4" w:space="0" w:color="auto"/>
            </w:tcBorders>
            <w:noWrap/>
            <w:vAlign w:val="bottom"/>
            <w:hideMark/>
          </w:tcPr>
          <w:p w14:paraId="70D94C5F" w14:textId="77777777" w:rsidR="00E41A8E" w:rsidRPr="00B11E80" w:rsidRDefault="00E41A8E" w:rsidP="00B0699E">
            <w:pPr>
              <w:spacing w:after="0"/>
              <w:jc w:val="right"/>
              <w:rPr>
                <w:rFonts w:eastAsia="Times New Roman" w:cs="Times New Roman"/>
                <w:color w:val="000000"/>
                <w:sz w:val="24"/>
                <w:szCs w:val="24"/>
              </w:rPr>
            </w:pPr>
            <w:r w:rsidRPr="00B11E80">
              <w:rPr>
                <w:rFonts w:eastAsia="Times New Roman" w:cs="Times New Roman"/>
                <w:color w:val="000000" w:themeColor="text1"/>
                <w:sz w:val="24"/>
                <w:szCs w:val="24"/>
              </w:rPr>
              <w:t>0</w:t>
            </w:r>
          </w:p>
        </w:tc>
      </w:tr>
      <w:tr w:rsidR="00E41A8E" w:rsidRPr="00B11E80" w14:paraId="11EB23CA" w14:textId="77777777" w:rsidTr="00B0699E">
        <w:trPr>
          <w:trHeight w:val="288"/>
          <w:jc w:val="center"/>
        </w:trPr>
        <w:tc>
          <w:tcPr>
            <w:tcW w:w="750" w:type="dxa"/>
            <w:tcBorders>
              <w:top w:val="nil"/>
              <w:left w:val="single" w:sz="4" w:space="0" w:color="auto"/>
              <w:bottom w:val="single" w:sz="4" w:space="0" w:color="auto"/>
              <w:right w:val="single" w:sz="4" w:space="0" w:color="auto"/>
            </w:tcBorders>
            <w:noWrap/>
            <w:vAlign w:val="bottom"/>
            <w:hideMark/>
          </w:tcPr>
          <w:p w14:paraId="3A96B743" w14:textId="77777777" w:rsidR="00E41A8E" w:rsidRPr="00B11E80" w:rsidRDefault="00E41A8E" w:rsidP="00B0699E">
            <w:pPr>
              <w:spacing w:after="0"/>
              <w:jc w:val="left"/>
              <w:rPr>
                <w:rFonts w:eastAsia="Times New Roman" w:cs="Times New Roman"/>
                <w:color w:val="000000"/>
                <w:sz w:val="24"/>
                <w:szCs w:val="24"/>
              </w:rPr>
            </w:pPr>
            <w:r w:rsidRPr="00B11E80">
              <w:rPr>
                <w:rFonts w:eastAsia="Times New Roman" w:cs="Times New Roman"/>
                <w:color w:val="000000" w:themeColor="text1"/>
                <w:sz w:val="24"/>
                <w:szCs w:val="24"/>
              </w:rPr>
              <w:t>75%</w:t>
            </w:r>
          </w:p>
        </w:tc>
        <w:tc>
          <w:tcPr>
            <w:tcW w:w="1765" w:type="dxa"/>
            <w:tcBorders>
              <w:top w:val="nil"/>
              <w:left w:val="nil"/>
              <w:bottom w:val="single" w:sz="4" w:space="0" w:color="auto"/>
              <w:right w:val="single" w:sz="4" w:space="0" w:color="auto"/>
            </w:tcBorders>
            <w:noWrap/>
            <w:vAlign w:val="bottom"/>
            <w:hideMark/>
          </w:tcPr>
          <w:p w14:paraId="4301604E" w14:textId="77777777" w:rsidR="00E41A8E" w:rsidRPr="00B11E80" w:rsidRDefault="00E41A8E" w:rsidP="00B0699E">
            <w:pPr>
              <w:spacing w:after="0"/>
              <w:jc w:val="right"/>
              <w:rPr>
                <w:rFonts w:eastAsia="Times New Roman" w:cs="Times New Roman"/>
                <w:color w:val="000000"/>
                <w:sz w:val="24"/>
                <w:szCs w:val="24"/>
              </w:rPr>
            </w:pPr>
            <w:r w:rsidRPr="00B11E80">
              <w:rPr>
                <w:rFonts w:eastAsia="Times New Roman" w:cs="Times New Roman"/>
                <w:color w:val="000000" w:themeColor="text1"/>
                <w:sz w:val="24"/>
                <w:szCs w:val="24"/>
              </w:rPr>
              <w:t>2,250,665</w:t>
            </w:r>
          </w:p>
        </w:tc>
        <w:tc>
          <w:tcPr>
            <w:tcW w:w="1620" w:type="dxa"/>
            <w:tcBorders>
              <w:top w:val="nil"/>
              <w:left w:val="nil"/>
              <w:bottom w:val="single" w:sz="4" w:space="0" w:color="auto"/>
              <w:right w:val="single" w:sz="4" w:space="0" w:color="auto"/>
            </w:tcBorders>
            <w:noWrap/>
            <w:vAlign w:val="bottom"/>
            <w:hideMark/>
          </w:tcPr>
          <w:p w14:paraId="26D85772" w14:textId="77777777" w:rsidR="00E41A8E" w:rsidRPr="00B11E80" w:rsidRDefault="00E41A8E" w:rsidP="00B0699E">
            <w:pPr>
              <w:spacing w:after="0"/>
              <w:jc w:val="right"/>
              <w:rPr>
                <w:rFonts w:eastAsia="Times New Roman" w:cs="Times New Roman"/>
                <w:color w:val="000000"/>
                <w:sz w:val="24"/>
                <w:szCs w:val="24"/>
              </w:rPr>
            </w:pPr>
            <w:r w:rsidRPr="00B11E80">
              <w:rPr>
                <w:rFonts w:eastAsia="Times New Roman" w:cs="Times New Roman"/>
                <w:color w:val="000000" w:themeColor="text1"/>
                <w:sz w:val="24"/>
                <w:szCs w:val="24"/>
              </w:rPr>
              <w:t>41</w:t>
            </w:r>
          </w:p>
        </w:tc>
        <w:tc>
          <w:tcPr>
            <w:tcW w:w="1710" w:type="dxa"/>
            <w:tcBorders>
              <w:top w:val="nil"/>
              <w:left w:val="nil"/>
              <w:bottom w:val="single" w:sz="4" w:space="0" w:color="auto"/>
              <w:right w:val="single" w:sz="4" w:space="0" w:color="auto"/>
            </w:tcBorders>
            <w:noWrap/>
            <w:vAlign w:val="bottom"/>
            <w:hideMark/>
          </w:tcPr>
          <w:p w14:paraId="549F725A" w14:textId="77777777" w:rsidR="00E41A8E" w:rsidRPr="00B11E80" w:rsidRDefault="00E41A8E" w:rsidP="00B0699E">
            <w:pPr>
              <w:spacing w:after="0"/>
              <w:jc w:val="right"/>
              <w:rPr>
                <w:rFonts w:eastAsia="Times New Roman" w:cs="Times New Roman"/>
                <w:color w:val="000000"/>
                <w:sz w:val="24"/>
                <w:szCs w:val="24"/>
              </w:rPr>
            </w:pPr>
            <w:r w:rsidRPr="00B11E80">
              <w:rPr>
                <w:rFonts w:eastAsia="Times New Roman" w:cs="Times New Roman"/>
                <w:color w:val="000000" w:themeColor="text1"/>
                <w:sz w:val="24"/>
                <w:szCs w:val="24"/>
              </w:rPr>
              <w:t>196</w:t>
            </w:r>
          </w:p>
        </w:tc>
        <w:tc>
          <w:tcPr>
            <w:tcW w:w="1530" w:type="dxa"/>
            <w:tcBorders>
              <w:top w:val="nil"/>
              <w:left w:val="nil"/>
              <w:bottom w:val="single" w:sz="4" w:space="0" w:color="auto"/>
              <w:right w:val="single" w:sz="4" w:space="0" w:color="auto"/>
            </w:tcBorders>
            <w:noWrap/>
            <w:vAlign w:val="bottom"/>
            <w:hideMark/>
          </w:tcPr>
          <w:p w14:paraId="03F2BA8B" w14:textId="77777777" w:rsidR="00E41A8E" w:rsidRPr="00B11E80" w:rsidRDefault="00E41A8E" w:rsidP="00B0699E">
            <w:pPr>
              <w:spacing w:after="0"/>
              <w:jc w:val="right"/>
              <w:rPr>
                <w:rFonts w:eastAsia="Times New Roman" w:cs="Times New Roman"/>
                <w:color w:val="000000"/>
                <w:sz w:val="24"/>
                <w:szCs w:val="24"/>
              </w:rPr>
            </w:pPr>
            <w:r w:rsidRPr="00B11E80">
              <w:rPr>
                <w:rFonts w:eastAsia="Times New Roman" w:cs="Times New Roman"/>
                <w:color w:val="000000" w:themeColor="text1"/>
                <w:sz w:val="24"/>
                <w:szCs w:val="24"/>
              </w:rPr>
              <w:t>0</w:t>
            </w:r>
          </w:p>
        </w:tc>
      </w:tr>
      <w:tr w:rsidR="00E41A8E" w:rsidRPr="00B11E80" w14:paraId="56DE35CB" w14:textId="77777777" w:rsidTr="00B0699E">
        <w:trPr>
          <w:trHeight w:val="288"/>
          <w:jc w:val="center"/>
        </w:trPr>
        <w:tc>
          <w:tcPr>
            <w:tcW w:w="750" w:type="dxa"/>
            <w:tcBorders>
              <w:top w:val="nil"/>
              <w:left w:val="single" w:sz="4" w:space="0" w:color="auto"/>
              <w:bottom w:val="single" w:sz="4" w:space="0" w:color="auto"/>
              <w:right w:val="single" w:sz="4" w:space="0" w:color="auto"/>
            </w:tcBorders>
            <w:noWrap/>
            <w:vAlign w:val="bottom"/>
            <w:hideMark/>
          </w:tcPr>
          <w:p w14:paraId="04C8C631" w14:textId="77777777" w:rsidR="00E41A8E" w:rsidRPr="00B11E80" w:rsidRDefault="00E41A8E" w:rsidP="00B0699E">
            <w:pPr>
              <w:spacing w:after="0"/>
              <w:jc w:val="left"/>
              <w:rPr>
                <w:rFonts w:eastAsia="Times New Roman" w:cs="Times New Roman"/>
                <w:color w:val="000000"/>
                <w:sz w:val="24"/>
                <w:szCs w:val="24"/>
              </w:rPr>
            </w:pPr>
            <w:r w:rsidRPr="00B11E80">
              <w:rPr>
                <w:rFonts w:eastAsia="Times New Roman" w:cs="Times New Roman"/>
                <w:color w:val="000000" w:themeColor="text1"/>
                <w:sz w:val="24"/>
                <w:szCs w:val="24"/>
              </w:rPr>
              <w:t>max</w:t>
            </w:r>
          </w:p>
        </w:tc>
        <w:tc>
          <w:tcPr>
            <w:tcW w:w="1765" w:type="dxa"/>
            <w:tcBorders>
              <w:top w:val="nil"/>
              <w:left w:val="nil"/>
              <w:bottom w:val="single" w:sz="4" w:space="0" w:color="auto"/>
              <w:right w:val="single" w:sz="4" w:space="0" w:color="auto"/>
            </w:tcBorders>
            <w:noWrap/>
            <w:vAlign w:val="bottom"/>
            <w:hideMark/>
          </w:tcPr>
          <w:p w14:paraId="2567F60E" w14:textId="77777777" w:rsidR="00E41A8E" w:rsidRPr="00B11E80" w:rsidRDefault="00E41A8E" w:rsidP="00B0699E">
            <w:pPr>
              <w:spacing w:after="0"/>
              <w:jc w:val="right"/>
              <w:rPr>
                <w:rFonts w:eastAsia="Times New Roman" w:cs="Times New Roman"/>
                <w:color w:val="000000"/>
                <w:sz w:val="24"/>
                <w:szCs w:val="24"/>
              </w:rPr>
            </w:pPr>
            <w:r w:rsidRPr="00B11E80">
              <w:rPr>
                <w:rFonts w:eastAsia="Times New Roman" w:cs="Times New Roman"/>
                <w:color w:val="000000" w:themeColor="text1"/>
                <w:sz w:val="24"/>
                <w:szCs w:val="24"/>
              </w:rPr>
              <w:t>3,000,887</w:t>
            </w:r>
          </w:p>
        </w:tc>
        <w:tc>
          <w:tcPr>
            <w:tcW w:w="1620" w:type="dxa"/>
            <w:tcBorders>
              <w:top w:val="nil"/>
              <w:left w:val="nil"/>
              <w:bottom w:val="single" w:sz="4" w:space="0" w:color="auto"/>
              <w:right w:val="single" w:sz="4" w:space="0" w:color="auto"/>
            </w:tcBorders>
            <w:noWrap/>
            <w:vAlign w:val="bottom"/>
            <w:hideMark/>
          </w:tcPr>
          <w:p w14:paraId="20575007" w14:textId="77777777" w:rsidR="00E41A8E" w:rsidRPr="00B11E80" w:rsidRDefault="00E41A8E" w:rsidP="00B0699E">
            <w:pPr>
              <w:spacing w:after="0"/>
              <w:jc w:val="right"/>
              <w:rPr>
                <w:rFonts w:eastAsia="Times New Roman" w:cs="Times New Roman"/>
                <w:color w:val="000000"/>
                <w:sz w:val="24"/>
                <w:szCs w:val="24"/>
              </w:rPr>
            </w:pPr>
            <w:r w:rsidRPr="00B11E80">
              <w:rPr>
                <w:rFonts w:eastAsia="Times New Roman" w:cs="Times New Roman"/>
                <w:color w:val="000000" w:themeColor="text1"/>
                <w:sz w:val="24"/>
                <w:szCs w:val="24"/>
              </w:rPr>
              <w:t>54</w:t>
            </w:r>
          </w:p>
        </w:tc>
        <w:tc>
          <w:tcPr>
            <w:tcW w:w="1710" w:type="dxa"/>
            <w:tcBorders>
              <w:top w:val="nil"/>
              <w:left w:val="nil"/>
              <w:bottom w:val="single" w:sz="4" w:space="0" w:color="auto"/>
              <w:right w:val="single" w:sz="4" w:space="0" w:color="auto"/>
            </w:tcBorders>
            <w:noWrap/>
            <w:vAlign w:val="bottom"/>
            <w:hideMark/>
          </w:tcPr>
          <w:p w14:paraId="50A5E752" w14:textId="77777777" w:rsidR="00E41A8E" w:rsidRPr="00B11E80" w:rsidRDefault="00E41A8E" w:rsidP="00B0699E">
            <w:pPr>
              <w:spacing w:after="0"/>
              <w:jc w:val="right"/>
              <w:rPr>
                <w:rFonts w:eastAsia="Times New Roman" w:cs="Times New Roman"/>
                <w:color w:val="000000"/>
                <w:sz w:val="24"/>
                <w:szCs w:val="24"/>
              </w:rPr>
            </w:pPr>
            <w:r w:rsidRPr="00B11E80">
              <w:rPr>
                <w:rFonts w:eastAsia="Times New Roman" w:cs="Times New Roman"/>
                <w:color w:val="000000" w:themeColor="text1"/>
                <w:sz w:val="24"/>
                <w:szCs w:val="24"/>
              </w:rPr>
              <w:t>124,717</w:t>
            </w:r>
          </w:p>
        </w:tc>
        <w:tc>
          <w:tcPr>
            <w:tcW w:w="1530" w:type="dxa"/>
            <w:tcBorders>
              <w:top w:val="nil"/>
              <w:left w:val="nil"/>
              <w:bottom w:val="single" w:sz="4" w:space="0" w:color="auto"/>
              <w:right w:val="single" w:sz="4" w:space="0" w:color="auto"/>
            </w:tcBorders>
            <w:noWrap/>
            <w:vAlign w:val="bottom"/>
            <w:hideMark/>
          </w:tcPr>
          <w:p w14:paraId="07A81946" w14:textId="77777777" w:rsidR="00E41A8E" w:rsidRPr="00B11E80" w:rsidRDefault="00E41A8E" w:rsidP="00B0699E">
            <w:pPr>
              <w:keepNext/>
              <w:spacing w:after="0"/>
              <w:jc w:val="right"/>
              <w:rPr>
                <w:rFonts w:eastAsia="Times New Roman" w:cs="Times New Roman"/>
                <w:color w:val="000000"/>
                <w:sz w:val="24"/>
                <w:szCs w:val="24"/>
              </w:rPr>
            </w:pPr>
            <w:r w:rsidRPr="00B11E80">
              <w:rPr>
                <w:rFonts w:eastAsia="Times New Roman" w:cs="Times New Roman"/>
                <w:color w:val="000000" w:themeColor="text1"/>
                <w:sz w:val="24"/>
                <w:szCs w:val="24"/>
              </w:rPr>
              <w:t>741</w:t>
            </w:r>
          </w:p>
        </w:tc>
      </w:tr>
    </w:tbl>
    <w:p w14:paraId="25C2A2C3" w14:textId="77777777" w:rsidR="00E41A8E" w:rsidRDefault="00E41A8E" w:rsidP="00E41A8E">
      <w:pPr>
        <w:rPr>
          <w:sz w:val="24"/>
          <w:szCs w:val="24"/>
        </w:rPr>
      </w:pPr>
    </w:p>
    <w:p w14:paraId="36EAC98A" w14:textId="77777777" w:rsidR="00E41A8E" w:rsidRDefault="00E41A8E" w:rsidP="00E41A8E">
      <w:pPr>
        <w:rPr>
          <w:sz w:val="24"/>
          <w:szCs w:val="24"/>
        </w:rPr>
      </w:pPr>
      <w:r>
        <w:rPr>
          <w:sz w:val="24"/>
          <w:szCs w:val="24"/>
        </w:rPr>
        <w:t xml:space="preserve">Dari analisa deskriptif dataset awal (sebelum pra pemrosesan), didapatkan bahwa untuk melakukan analisa </w:t>
      </w:r>
      <w:r w:rsidRPr="006F0F45">
        <w:rPr>
          <w:i/>
          <w:iCs/>
          <w:sz w:val="24"/>
          <w:szCs w:val="24"/>
        </w:rPr>
        <w:t>univariate timeseries</w:t>
      </w:r>
      <w:r>
        <w:rPr>
          <w:sz w:val="24"/>
          <w:szCs w:val="24"/>
        </w:rPr>
        <w:t xml:space="preserve">, kita hanya memerlukan atribut sales saja.  Lebih jauh diberikan pada tabel 4.3 dan  tabel 4.4 </w:t>
      </w:r>
      <w:r w:rsidRPr="462DE5A3">
        <w:rPr>
          <w:sz w:val="24"/>
          <w:szCs w:val="24"/>
        </w:rPr>
        <w:t xml:space="preserve">10 baris teratas dan 10 baris terbawah dataset </w:t>
      </w:r>
      <w:r>
        <w:rPr>
          <w:sz w:val="24"/>
          <w:szCs w:val="24"/>
        </w:rPr>
        <w:t>awal.</w:t>
      </w:r>
    </w:p>
    <w:p w14:paraId="68427D89" w14:textId="77777777" w:rsidR="00E41A8E" w:rsidRDefault="00E41A8E" w:rsidP="00E41A8E">
      <w:pPr>
        <w:pStyle w:val="Caption"/>
        <w:keepNext/>
        <w:jc w:val="center"/>
      </w:pPr>
      <w:r w:rsidRPr="462DE5A3">
        <w:rPr>
          <w:i w:val="0"/>
          <w:iCs w:val="0"/>
          <w:color w:val="auto"/>
          <w:sz w:val="24"/>
          <w:szCs w:val="24"/>
        </w:rPr>
        <w:t>Tabel 4.</w:t>
      </w:r>
      <w:r>
        <w:rPr>
          <w:i w:val="0"/>
          <w:iCs w:val="0"/>
          <w:color w:val="auto"/>
          <w:sz w:val="24"/>
          <w:szCs w:val="24"/>
        </w:rPr>
        <w:t>3. 10 Baris Teratas</w:t>
      </w:r>
      <w:r w:rsidRPr="462DE5A3">
        <w:rPr>
          <w:i w:val="0"/>
          <w:iCs w:val="0"/>
          <w:color w:val="auto"/>
          <w:sz w:val="24"/>
          <w:szCs w:val="24"/>
        </w:rPr>
        <w:t xml:space="preserve"> Dataset Awal</w:t>
      </w:r>
    </w:p>
    <w:tbl>
      <w:tblPr>
        <w:tblW w:w="0" w:type="auto"/>
        <w:tblLook w:val="06A0" w:firstRow="1" w:lastRow="0" w:firstColumn="1" w:lastColumn="0" w:noHBand="1" w:noVBand="1"/>
      </w:tblPr>
      <w:tblGrid>
        <w:gridCol w:w="590"/>
        <w:gridCol w:w="1383"/>
        <w:gridCol w:w="1169"/>
        <w:gridCol w:w="2142"/>
        <w:gridCol w:w="1027"/>
        <w:gridCol w:w="1328"/>
      </w:tblGrid>
      <w:tr w:rsidR="00E41A8E" w14:paraId="67C96EAC" w14:textId="77777777" w:rsidTr="00B0699E">
        <w:trPr>
          <w:trHeight w:val="255"/>
        </w:trPr>
        <w:tc>
          <w:tcPr>
            <w:tcW w:w="605"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59D6D8C5" w14:textId="77777777" w:rsidR="00E41A8E" w:rsidRDefault="00E41A8E" w:rsidP="00B0699E">
            <w:pPr>
              <w:spacing w:after="0"/>
              <w:jc w:val="left"/>
              <w:rPr>
                <w:rFonts w:ascii="Liberation Serif" w:eastAsia="Liberation Serif" w:hAnsi="Liberation Serif" w:cs="Liberation Serif"/>
                <w:b/>
                <w:bCs/>
                <w:sz w:val="18"/>
                <w:szCs w:val="18"/>
              </w:rPr>
            </w:pPr>
            <w:r w:rsidRPr="462DE5A3">
              <w:rPr>
                <w:rFonts w:ascii="Liberation Serif" w:eastAsia="Liberation Serif" w:hAnsi="Liberation Serif" w:cs="Liberation Serif"/>
                <w:b/>
                <w:bCs/>
                <w:sz w:val="20"/>
                <w:szCs w:val="20"/>
              </w:rPr>
              <w:t>id</w:t>
            </w:r>
          </w:p>
        </w:tc>
        <w:tc>
          <w:tcPr>
            <w:tcW w:w="1435"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2246DBE7" w14:textId="77777777" w:rsidR="00E41A8E" w:rsidRDefault="00E41A8E" w:rsidP="00B0699E">
            <w:pPr>
              <w:spacing w:after="0"/>
              <w:jc w:val="left"/>
              <w:rPr>
                <w:rFonts w:ascii="Liberation Serif" w:eastAsia="Liberation Serif" w:hAnsi="Liberation Serif" w:cs="Liberation Serif"/>
                <w:b/>
                <w:bCs/>
                <w:sz w:val="18"/>
                <w:szCs w:val="18"/>
              </w:rPr>
            </w:pPr>
            <w:r w:rsidRPr="462DE5A3">
              <w:rPr>
                <w:rFonts w:ascii="Liberation Serif" w:eastAsia="Liberation Serif" w:hAnsi="Liberation Serif" w:cs="Liberation Serif"/>
                <w:b/>
                <w:bCs/>
                <w:sz w:val="20"/>
                <w:szCs w:val="20"/>
              </w:rPr>
              <w:t>date</w:t>
            </w:r>
          </w:p>
        </w:tc>
        <w:tc>
          <w:tcPr>
            <w:tcW w:w="1178"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136EFAB2" w14:textId="77777777" w:rsidR="00E41A8E" w:rsidRDefault="00E41A8E" w:rsidP="00B0699E">
            <w:pPr>
              <w:spacing w:after="0"/>
              <w:jc w:val="left"/>
              <w:rPr>
                <w:rFonts w:ascii="Liberation Serif" w:eastAsia="Liberation Serif" w:hAnsi="Liberation Serif" w:cs="Liberation Serif"/>
                <w:b/>
                <w:bCs/>
                <w:sz w:val="18"/>
                <w:szCs w:val="18"/>
              </w:rPr>
            </w:pPr>
            <w:r w:rsidRPr="462DE5A3">
              <w:rPr>
                <w:rFonts w:ascii="Liberation Serif" w:eastAsia="Liberation Serif" w:hAnsi="Liberation Serif" w:cs="Liberation Serif"/>
                <w:b/>
                <w:bCs/>
                <w:sz w:val="20"/>
                <w:szCs w:val="20"/>
              </w:rPr>
              <w:t>store_nbr</w:t>
            </w:r>
          </w:p>
        </w:tc>
        <w:tc>
          <w:tcPr>
            <w:tcW w:w="2170"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239446F9" w14:textId="77777777" w:rsidR="00E41A8E" w:rsidRDefault="00E41A8E" w:rsidP="00B0699E">
            <w:pPr>
              <w:spacing w:after="0"/>
              <w:jc w:val="left"/>
              <w:rPr>
                <w:rFonts w:ascii="Liberation Serif" w:eastAsia="Liberation Serif" w:hAnsi="Liberation Serif" w:cs="Liberation Serif"/>
                <w:b/>
                <w:bCs/>
                <w:sz w:val="18"/>
                <w:szCs w:val="18"/>
              </w:rPr>
            </w:pPr>
            <w:r w:rsidRPr="462DE5A3">
              <w:rPr>
                <w:rFonts w:ascii="Liberation Serif" w:eastAsia="Liberation Serif" w:hAnsi="Liberation Serif" w:cs="Liberation Serif"/>
                <w:b/>
                <w:bCs/>
                <w:sz w:val="20"/>
                <w:szCs w:val="20"/>
              </w:rPr>
              <w:t>family</w:t>
            </w:r>
          </w:p>
        </w:tc>
        <w:tc>
          <w:tcPr>
            <w:tcW w:w="1058"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0A737CCD" w14:textId="77777777" w:rsidR="00E41A8E" w:rsidRDefault="00E41A8E" w:rsidP="00B0699E">
            <w:pPr>
              <w:spacing w:after="0"/>
              <w:jc w:val="left"/>
              <w:rPr>
                <w:rFonts w:ascii="Liberation Serif" w:eastAsia="Liberation Serif" w:hAnsi="Liberation Serif" w:cs="Liberation Serif"/>
                <w:b/>
                <w:bCs/>
                <w:sz w:val="18"/>
                <w:szCs w:val="18"/>
              </w:rPr>
            </w:pPr>
            <w:r w:rsidRPr="462DE5A3">
              <w:rPr>
                <w:rFonts w:ascii="Liberation Serif" w:eastAsia="Liberation Serif" w:hAnsi="Liberation Serif" w:cs="Liberation Serif"/>
                <w:b/>
                <w:bCs/>
                <w:sz w:val="20"/>
                <w:szCs w:val="20"/>
              </w:rPr>
              <w:t>sales</w:t>
            </w:r>
          </w:p>
        </w:tc>
        <w:tc>
          <w:tcPr>
            <w:tcW w:w="1288"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0B877CBF" w14:textId="77777777" w:rsidR="00E41A8E" w:rsidRDefault="00E41A8E" w:rsidP="00B0699E">
            <w:pPr>
              <w:spacing w:after="0"/>
              <w:jc w:val="left"/>
              <w:rPr>
                <w:rFonts w:ascii="Liberation Serif" w:eastAsia="Liberation Serif" w:hAnsi="Liberation Serif" w:cs="Liberation Serif"/>
                <w:b/>
                <w:bCs/>
                <w:sz w:val="18"/>
                <w:szCs w:val="18"/>
              </w:rPr>
            </w:pPr>
            <w:r w:rsidRPr="462DE5A3">
              <w:rPr>
                <w:rFonts w:ascii="Liberation Serif" w:eastAsia="Liberation Serif" w:hAnsi="Liberation Serif" w:cs="Liberation Serif"/>
                <w:b/>
                <w:bCs/>
                <w:sz w:val="20"/>
                <w:szCs w:val="20"/>
              </w:rPr>
              <w:t>onpromotion</w:t>
            </w:r>
          </w:p>
        </w:tc>
      </w:tr>
      <w:tr w:rsidR="00E41A8E" w14:paraId="24B96968" w14:textId="77777777" w:rsidTr="00B0699E">
        <w:trPr>
          <w:trHeight w:val="480"/>
        </w:trPr>
        <w:tc>
          <w:tcPr>
            <w:tcW w:w="605"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35A79AAC" w14:textId="77777777" w:rsidR="00E41A8E" w:rsidRDefault="00E41A8E" w:rsidP="00B0699E">
            <w:pPr>
              <w:spacing w:after="0"/>
              <w:jc w:val="right"/>
              <w:rPr>
                <w:rFonts w:ascii="Liberation Serif" w:eastAsia="Liberation Serif" w:hAnsi="Liberation Serif" w:cs="Liberation Serif"/>
                <w:b/>
                <w:bCs/>
                <w:sz w:val="18"/>
                <w:szCs w:val="18"/>
              </w:rPr>
            </w:pPr>
            <w:r w:rsidRPr="462DE5A3">
              <w:rPr>
                <w:rFonts w:ascii="Liberation Serif" w:eastAsia="Liberation Serif" w:hAnsi="Liberation Serif" w:cs="Liberation Serif"/>
                <w:b/>
                <w:bCs/>
                <w:sz w:val="20"/>
                <w:szCs w:val="20"/>
              </w:rPr>
              <w:t>0</w:t>
            </w:r>
          </w:p>
        </w:tc>
        <w:tc>
          <w:tcPr>
            <w:tcW w:w="1435"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79E57852" w14:textId="77777777" w:rsidR="00E41A8E" w:rsidRDefault="00E41A8E" w:rsidP="00B0699E">
            <w:pPr>
              <w:spacing w:after="0"/>
              <w:jc w:val="right"/>
              <w:rPr>
                <w:rFonts w:ascii="Liberation Serif" w:eastAsia="Liberation Serif" w:hAnsi="Liberation Serif" w:cs="Liberation Serif"/>
                <w:sz w:val="18"/>
                <w:szCs w:val="18"/>
              </w:rPr>
            </w:pPr>
            <w:r w:rsidRPr="462DE5A3">
              <w:rPr>
                <w:rFonts w:ascii="Liberation Serif" w:eastAsia="Liberation Serif" w:hAnsi="Liberation Serif" w:cs="Liberation Serif"/>
                <w:sz w:val="20"/>
                <w:szCs w:val="20"/>
              </w:rPr>
              <w:t>2013-01-01</w:t>
            </w:r>
          </w:p>
        </w:tc>
        <w:tc>
          <w:tcPr>
            <w:tcW w:w="1178"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7345D8B3" w14:textId="77777777" w:rsidR="00E41A8E" w:rsidRDefault="00E41A8E" w:rsidP="00B0699E">
            <w:pPr>
              <w:spacing w:after="0"/>
              <w:jc w:val="right"/>
              <w:rPr>
                <w:rFonts w:ascii="Liberation Serif" w:eastAsia="Liberation Serif" w:hAnsi="Liberation Serif" w:cs="Liberation Serif"/>
                <w:sz w:val="18"/>
                <w:szCs w:val="18"/>
              </w:rPr>
            </w:pPr>
            <w:r w:rsidRPr="462DE5A3">
              <w:rPr>
                <w:rFonts w:ascii="Liberation Serif" w:eastAsia="Liberation Serif" w:hAnsi="Liberation Serif" w:cs="Liberation Serif"/>
                <w:sz w:val="20"/>
                <w:szCs w:val="20"/>
              </w:rPr>
              <w:t>1</w:t>
            </w:r>
          </w:p>
        </w:tc>
        <w:tc>
          <w:tcPr>
            <w:tcW w:w="2170"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59972F0E" w14:textId="77777777" w:rsidR="00E41A8E" w:rsidRDefault="00E41A8E" w:rsidP="00B0699E">
            <w:pPr>
              <w:spacing w:after="0"/>
              <w:jc w:val="left"/>
              <w:rPr>
                <w:rFonts w:ascii="Liberation Serif" w:eastAsia="Liberation Serif" w:hAnsi="Liberation Serif" w:cs="Liberation Serif"/>
                <w:sz w:val="18"/>
                <w:szCs w:val="18"/>
              </w:rPr>
            </w:pPr>
            <w:r w:rsidRPr="462DE5A3">
              <w:rPr>
                <w:rFonts w:ascii="Liberation Serif" w:eastAsia="Liberation Serif" w:hAnsi="Liberation Serif" w:cs="Liberation Serif"/>
                <w:sz w:val="20"/>
                <w:szCs w:val="20"/>
              </w:rPr>
              <w:t>AUTOMOTIVE</w:t>
            </w:r>
          </w:p>
        </w:tc>
        <w:tc>
          <w:tcPr>
            <w:tcW w:w="1058"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17F518CF" w14:textId="77777777" w:rsidR="00E41A8E" w:rsidRDefault="00E41A8E" w:rsidP="00B0699E">
            <w:pPr>
              <w:spacing w:after="0"/>
              <w:jc w:val="left"/>
              <w:rPr>
                <w:rFonts w:ascii="Liberation Serif" w:eastAsia="Liberation Serif" w:hAnsi="Liberation Serif" w:cs="Liberation Serif"/>
                <w:sz w:val="18"/>
                <w:szCs w:val="18"/>
              </w:rPr>
            </w:pPr>
            <w:r w:rsidRPr="462DE5A3">
              <w:rPr>
                <w:rFonts w:ascii="Liberation Serif" w:eastAsia="Liberation Serif" w:hAnsi="Liberation Serif" w:cs="Liberation Serif"/>
                <w:sz w:val="20"/>
                <w:szCs w:val="20"/>
              </w:rPr>
              <w:t>0,0</w:t>
            </w:r>
          </w:p>
        </w:tc>
        <w:tc>
          <w:tcPr>
            <w:tcW w:w="1288"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30C5862E" w14:textId="77777777" w:rsidR="00E41A8E" w:rsidRDefault="00E41A8E" w:rsidP="00B0699E">
            <w:pPr>
              <w:spacing w:after="0"/>
              <w:jc w:val="right"/>
              <w:rPr>
                <w:rFonts w:ascii="Liberation Serif" w:eastAsia="Liberation Serif" w:hAnsi="Liberation Serif" w:cs="Liberation Serif"/>
                <w:sz w:val="18"/>
                <w:szCs w:val="18"/>
              </w:rPr>
            </w:pPr>
            <w:r w:rsidRPr="462DE5A3">
              <w:rPr>
                <w:rFonts w:ascii="Liberation Serif" w:eastAsia="Liberation Serif" w:hAnsi="Liberation Serif" w:cs="Liberation Serif"/>
                <w:sz w:val="20"/>
                <w:szCs w:val="20"/>
              </w:rPr>
              <w:t>0</w:t>
            </w:r>
          </w:p>
        </w:tc>
      </w:tr>
      <w:tr w:rsidR="00E41A8E" w14:paraId="03C0E45B" w14:textId="77777777" w:rsidTr="00B0699E">
        <w:trPr>
          <w:trHeight w:val="255"/>
        </w:trPr>
        <w:tc>
          <w:tcPr>
            <w:tcW w:w="605"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780D7453" w14:textId="77777777" w:rsidR="00E41A8E" w:rsidRDefault="00E41A8E" w:rsidP="00B0699E">
            <w:pPr>
              <w:spacing w:after="0"/>
              <w:jc w:val="right"/>
              <w:rPr>
                <w:rFonts w:ascii="Liberation Serif" w:eastAsia="Liberation Serif" w:hAnsi="Liberation Serif" w:cs="Liberation Serif"/>
                <w:b/>
                <w:bCs/>
                <w:sz w:val="18"/>
                <w:szCs w:val="18"/>
              </w:rPr>
            </w:pPr>
            <w:r w:rsidRPr="462DE5A3">
              <w:rPr>
                <w:rFonts w:ascii="Liberation Serif" w:eastAsia="Liberation Serif" w:hAnsi="Liberation Serif" w:cs="Liberation Serif"/>
                <w:b/>
                <w:bCs/>
                <w:sz w:val="20"/>
                <w:szCs w:val="20"/>
              </w:rPr>
              <w:t>1</w:t>
            </w:r>
          </w:p>
        </w:tc>
        <w:tc>
          <w:tcPr>
            <w:tcW w:w="1435"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3734812D" w14:textId="77777777" w:rsidR="00E41A8E" w:rsidRDefault="00E41A8E" w:rsidP="00B0699E">
            <w:pPr>
              <w:spacing w:after="0"/>
              <w:jc w:val="right"/>
              <w:rPr>
                <w:rFonts w:ascii="Liberation Serif" w:eastAsia="Liberation Serif" w:hAnsi="Liberation Serif" w:cs="Liberation Serif"/>
                <w:sz w:val="18"/>
                <w:szCs w:val="18"/>
              </w:rPr>
            </w:pPr>
            <w:r w:rsidRPr="462DE5A3">
              <w:rPr>
                <w:rFonts w:ascii="Liberation Serif" w:eastAsia="Liberation Serif" w:hAnsi="Liberation Serif" w:cs="Liberation Serif"/>
                <w:sz w:val="20"/>
                <w:szCs w:val="20"/>
              </w:rPr>
              <w:t>2013-01-01</w:t>
            </w:r>
          </w:p>
        </w:tc>
        <w:tc>
          <w:tcPr>
            <w:tcW w:w="1178"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744C59E9" w14:textId="77777777" w:rsidR="00E41A8E" w:rsidRDefault="00E41A8E" w:rsidP="00B0699E">
            <w:pPr>
              <w:spacing w:after="0"/>
              <w:jc w:val="right"/>
              <w:rPr>
                <w:rFonts w:ascii="Liberation Serif" w:eastAsia="Liberation Serif" w:hAnsi="Liberation Serif" w:cs="Liberation Serif"/>
                <w:sz w:val="18"/>
                <w:szCs w:val="18"/>
              </w:rPr>
            </w:pPr>
            <w:r w:rsidRPr="462DE5A3">
              <w:rPr>
                <w:rFonts w:ascii="Liberation Serif" w:eastAsia="Liberation Serif" w:hAnsi="Liberation Serif" w:cs="Liberation Serif"/>
                <w:sz w:val="20"/>
                <w:szCs w:val="20"/>
              </w:rPr>
              <w:t>1</w:t>
            </w:r>
          </w:p>
        </w:tc>
        <w:tc>
          <w:tcPr>
            <w:tcW w:w="2170"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3022332F" w14:textId="77777777" w:rsidR="00E41A8E" w:rsidRDefault="00E41A8E" w:rsidP="00B0699E">
            <w:pPr>
              <w:spacing w:after="0"/>
              <w:jc w:val="left"/>
              <w:rPr>
                <w:rFonts w:ascii="Liberation Serif" w:eastAsia="Liberation Serif" w:hAnsi="Liberation Serif" w:cs="Liberation Serif"/>
                <w:sz w:val="18"/>
                <w:szCs w:val="18"/>
              </w:rPr>
            </w:pPr>
            <w:r w:rsidRPr="462DE5A3">
              <w:rPr>
                <w:rFonts w:ascii="Liberation Serif" w:eastAsia="Liberation Serif" w:hAnsi="Liberation Serif" w:cs="Liberation Serif"/>
                <w:sz w:val="20"/>
                <w:szCs w:val="20"/>
              </w:rPr>
              <w:t>BABY CARE</w:t>
            </w:r>
          </w:p>
        </w:tc>
        <w:tc>
          <w:tcPr>
            <w:tcW w:w="1058"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2B126F83" w14:textId="77777777" w:rsidR="00E41A8E" w:rsidRDefault="00E41A8E" w:rsidP="00B0699E">
            <w:pPr>
              <w:spacing w:after="0"/>
              <w:jc w:val="left"/>
              <w:rPr>
                <w:rFonts w:ascii="Liberation Serif" w:eastAsia="Liberation Serif" w:hAnsi="Liberation Serif" w:cs="Liberation Serif"/>
                <w:sz w:val="18"/>
                <w:szCs w:val="18"/>
              </w:rPr>
            </w:pPr>
            <w:r w:rsidRPr="462DE5A3">
              <w:rPr>
                <w:rFonts w:ascii="Liberation Serif" w:eastAsia="Liberation Serif" w:hAnsi="Liberation Serif" w:cs="Liberation Serif"/>
                <w:sz w:val="20"/>
                <w:szCs w:val="20"/>
              </w:rPr>
              <w:t>0,0</w:t>
            </w:r>
          </w:p>
        </w:tc>
        <w:tc>
          <w:tcPr>
            <w:tcW w:w="1288"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7D4CBB78" w14:textId="77777777" w:rsidR="00E41A8E" w:rsidRDefault="00E41A8E" w:rsidP="00B0699E">
            <w:pPr>
              <w:spacing w:after="0"/>
              <w:jc w:val="right"/>
              <w:rPr>
                <w:rFonts w:ascii="Liberation Serif" w:eastAsia="Liberation Serif" w:hAnsi="Liberation Serif" w:cs="Liberation Serif"/>
                <w:sz w:val="18"/>
                <w:szCs w:val="18"/>
              </w:rPr>
            </w:pPr>
            <w:r w:rsidRPr="462DE5A3">
              <w:rPr>
                <w:rFonts w:ascii="Liberation Serif" w:eastAsia="Liberation Serif" w:hAnsi="Liberation Serif" w:cs="Liberation Serif"/>
                <w:sz w:val="20"/>
                <w:szCs w:val="20"/>
              </w:rPr>
              <w:t>0</w:t>
            </w:r>
          </w:p>
        </w:tc>
      </w:tr>
      <w:tr w:rsidR="00E41A8E" w14:paraId="070BECC8" w14:textId="77777777" w:rsidTr="00B0699E">
        <w:trPr>
          <w:trHeight w:val="255"/>
        </w:trPr>
        <w:tc>
          <w:tcPr>
            <w:tcW w:w="605"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1A0530FB" w14:textId="77777777" w:rsidR="00E41A8E" w:rsidRDefault="00E41A8E" w:rsidP="00B0699E">
            <w:pPr>
              <w:spacing w:after="0"/>
              <w:jc w:val="right"/>
              <w:rPr>
                <w:rFonts w:ascii="Liberation Serif" w:eastAsia="Liberation Serif" w:hAnsi="Liberation Serif" w:cs="Liberation Serif"/>
                <w:b/>
                <w:bCs/>
                <w:sz w:val="18"/>
                <w:szCs w:val="18"/>
              </w:rPr>
            </w:pPr>
            <w:r w:rsidRPr="462DE5A3">
              <w:rPr>
                <w:rFonts w:ascii="Liberation Serif" w:eastAsia="Liberation Serif" w:hAnsi="Liberation Serif" w:cs="Liberation Serif"/>
                <w:b/>
                <w:bCs/>
                <w:sz w:val="20"/>
                <w:szCs w:val="20"/>
              </w:rPr>
              <w:t>2</w:t>
            </w:r>
          </w:p>
        </w:tc>
        <w:tc>
          <w:tcPr>
            <w:tcW w:w="1435"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5434D052" w14:textId="77777777" w:rsidR="00E41A8E" w:rsidRDefault="00E41A8E" w:rsidP="00B0699E">
            <w:pPr>
              <w:spacing w:after="0"/>
              <w:jc w:val="right"/>
              <w:rPr>
                <w:rFonts w:ascii="Liberation Serif" w:eastAsia="Liberation Serif" w:hAnsi="Liberation Serif" w:cs="Liberation Serif"/>
                <w:sz w:val="18"/>
                <w:szCs w:val="18"/>
              </w:rPr>
            </w:pPr>
            <w:r w:rsidRPr="462DE5A3">
              <w:rPr>
                <w:rFonts w:ascii="Liberation Serif" w:eastAsia="Liberation Serif" w:hAnsi="Liberation Serif" w:cs="Liberation Serif"/>
                <w:sz w:val="20"/>
                <w:szCs w:val="20"/>
              </w:rPr>
              <w:t>2013-01-01</w:t>
            </w:r>
          </w:p>
        </w:tc>
        <w:tc>
          <w:tcPr>
            <w:tcW w:w="1178"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0928AA0A" w14:textId="77777777" w:rsidR="00E41A8E" w:rsidRDefault="00E41A8E" w:rsidP="00B0699E">
            <w:pPr>
              <w:spacing w:after="0"/>
              <w:jc w:val="right"/>
              <w:rPr>
                <w:rFonts w:ascii="Liberation Serif" w:eastAsia="Liberation Serif" w:hAnsi="Liberation Serif" w:cs="Liberation Serif"/>
                <w:sz w:val="18"/>
                <w:szCs w:val="18"/>
              </w:rPr>
            </w:pPr>
            <w:r w:rsidRPr="462DE5A3">
              <w:rPr>
                <w:rFonts w:ascii="Liberation Serif" w:eastAsia="Liberation Serif" w:hAnsi="Liberation Serif" w:cs="Liberation Serif"/>
                <w:sz w:val="20"/>
                <w:szCs w:val="20"/>
              </w:rPr>
              <w:t>1</w:t>
            </w:r>
          </w:p>
        </w:tc>
        <w:tc>
          <w:tcPr>
            <w:tcW w:w="2170"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781009B6" w14:textId="77777777" w:rsidR="00E41A8E" w:rsidRDefault="00E41A8E" w:rsidP="00B0699E">
            <w:pPr>
              <w:spacing w:after="0"/>
              <w:jc w:val="left"/>
              <w:rPr>
                <w:rFonts w:ascii="Liberation Serif" w:eastAsia="Liberation Serif" w:hAnsi="Liberation Serif" w:cs="Liberation Serif"/>
                <w:sz w:val="18"/>
                <w:szCs w:val="18"/>
              </w:rPr>
            </w:pPr>
            <w:r w:rsidRPr="462DE5A3">
              <w:rPr>
                <w:rFonts w:ascii="Liberation Serif" w:eastAsia="Liberation Serif" w:hAnsi="Liberation Serif" w:cs="Liberation Serif"/>
                <w:sz w:val="20"/>
                <w:szCs w:val="20"/>
              </w:rPr>
              <w:t>BEAUTY</w:t>
            </w:r>
          </w:p>
        </w:tc>
        <w:tc>
          <w:tcPr>
            <w:tcW w:w="1058"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1A518148" w14:textId="77777777" w:rsidR="00E41A8E" w:rsidRDefault="00E41A8E" w:rsidP="00B0699E">
            <w:pPr>
              <w:spacing w:after="0"/>
              <w:jc w:val="left"/>
              <w:rPr>
                <w:rFonts w:ascii="Liberation Serif" w:eastAsia="Liberation Serif" w:hAnsi="Liberation Serif" w:cs="Liberation Serif"/>
                <w:sz w:val="18"/>
                <w:szCs w:val="18"/>
              </w:rPr>
            </w:pPr>
            <w:r w:rsidRPr="462DE5A3">
              <w:rPr>
                <w:rFonts w:ascii="Liberation Serif" w:eastAsia="Liberation Serif" w:hAnsi="Liberation Serif" w:cs="Liberation Serif"/>
                <w:sz w:val="20"/>
                <w:szCs w:val="20"/>
              </w:rPr>
              <w:t>0,0</w:t>
            </w:r>
          </w:p>
        </w:tc>
        <w:tc>
          <w:tcPr>
            <w:tcW w:w="1288"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43D96BDE" w14:textId="77777777" w:rsidR="00E41A8E" w:rsidRDefault="00E41A8E" w:rsidP="00B0699E">
            <w:pPr>
              <w:spacing w:after="0"/>
              <w:jc w:val="right"/>
              <w:rPr>
                <w:rFonts w:ascii="Liberation Serif" w:eastAsia="Liberation Serif" w:hAnsi="Liberation Serif" w:cs="Liberation Serif"/>
                <w:sz w:val="18"/>
                <w:szCs w:val="18"/>
              </w:rPr>
            </w:pPr>
            <w:r w:rsidRPr="462DE5A3">
              <w:rPr>
                <w:rFonts w:ascii="Liberation Serif" w:eastAsia="Liberation Serif" w:hAnsi="Liberation Serif" w:cs="Liberation Serif"/>
                <w:sz w:val="20"/>
                <w:szCs w:val="20"/>
              </w:rPr>
              <w:t>0</w:t>
            </w:r>
          </w:p>
        </w:tc>
      </w:tr>
      <w:tr w:rsidR="00E41A8E" w14:paraId="0F3F988D" w14:textId="77777777" w:rsidTr="00B0699E">
        <w:trPr>
          <w:trHeight w:val="255"/>
        </w:trPr>
        <w:tc>
          <w:tcPr>
            <w:tcW w:w="605"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6F8772EB" w14:textId="77777777" w:rsidR="00E41A8E" w:rsidRDefault="00E41A8E" w:rsidP="00B0699E">
            <w:pPr>
              <w:spacing w:after="0"/>
              <w:jc w:val="right"/>
              <w:rPr>
                <w:rFonts w:ascii="Liberation Serif" w:eastAsia="Liberation Serif" w:hAnsi="Liberation Serif" w:cs="Liberation Serif"/>
                <w:b/>
                <w:bCs/>
                <w:sz w:val="18"/>
                <w:szCs w:val="18"/>
              </w:rPr>
            </w:pPr>
            <w:r w:rsidRPr="462DE5A3">
              <w:rPr>
                <w:rFonts w:ascii="Liberation Serif" w:eastAsia="Liberation Serif" w:hAnsi="Liberation Serif" w:cs="Liberation Serif"/>
                <w:b/>
                <w:bCs/>
                <w:sz w:val="20"/>
                <w:szCs w:val="20"/>
              </w:rPr>
              <w:t>3</w:t>
            </w:r>
          </w:p>
        </w:tc>
        <w:tc>
          <w:tcPr>
            <w:tcW w:w="1435"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3A509F67" w14:textId="77777777" w:rsidR="00E41A8E" w:rsidRDefault="00E41A8E" w:rsidP="00B0699E">
            <w:pPr>
              <w:spacing w:after="0"/>
              <w:jc w:val="right"/>
              <w:rPr>
                <w:rFonts w:ascii="Liberation Serif" w:eastAsia="Liberation Serif" w:hAnsi="Liberation Serif" w:cs="Liberation Serif"/>
                <w:sz w:val="18"/>
                <w:szCs w:val="18"/>
              </w:rPr>
            </w:pPr>
            <w:r w:rsidRPr="462DE5A3">
              <w:rPr>
                <w:rFonts w:ascii="Liberation Serif" w:eastAsia="Liberation Serif" w:hAnsi="Liberation Serif" w:cs="Liberation Serif"/>
                <w:sz w:val="20"/>
                <w:szCs w:val="20"/>
              </w:rPr>
              <w:t>2013-01-01</w:t>
            </w:r>
          </w:p>
        </w:tc>
        <w:tc>
          <w:tcPr>
            <w:tcW w:w="1178"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41FFF9FA" w14:textId="77777777" w:rsidR="00E41A8E" w:rsidRDefault="00E41A8E" w:rsidP="00B0699E">
            <w:pPr>
              <w:spacing w:after="0"/>
              <w:jc w:val="right"/>
              <w:rPr>
                <w:rFonts w:ascii="Liberation Serif" w:eastAsia="Liberation Serif" w:hAnsi="Liberation Serif" w:cs="Liberation Serif"/>
                <w:sz w:val="18"/>
                <w:szCs w:val="18"/>
              </w:rPr>
            </w:pPr>
            <w:r w:rsidRPr="462DE5A3">
              <w:rPr>
                <w:rFonts w:ascii="Liberation Serif" w:eastAsia="Liberation Serif" w:hAnsi="Liberation Serif" w:cs="Liberation Serif"/>
                <w:sz w:val="20"/>
                <w:szCs w:val="20"/>
              </w:rPr>
              <w:t>1</w:t>
            </w:r>
          </w:p>
        </w:tc>
        <w:tc>
          <w:tcPr>
            <w:tcW w:w="2170"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1425B135" w14:textId="77777777" w:rsidR="00E41A8E" w:rsidRDefault="00E41A8E" w:rsidP="00B0699E">
            <w:pPr>
              <w:spacing w:after="0"/>
              <w:jc w:val="left"/>
              <w:rPr>
                <w:rFonts w:ascii="Liberation Serif" w:eastAsia="Liberation Serif" w:hAnsi="Liberation Serif" w:cs="Liberation Serif"/>
                <w:sz w:val="18"/>
                <w:szCs w:val="18"/>
              </w:rPr>
            </w:pPr>
            <w:r w:rsidRPr="462DE5A3">
              <w:rPr>
                <w:rFonts w:ascii="Liberation Serif" w:eastAsia="Liberation Serif" w:hAnsi="Liberation Serif" w:cs="Liberation Serif"/>
                <w:sz w:val="20"/>
                <w:szCs w:val="20"/>
              </w:rPr>
              <w:t>BEVERAGES</w:t>
            </w:r>
          </w:p>
        </w:tc>
        <w:tc>
          <w:tcPr>
            <w:tcW w:w="1058"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050BF960" w14:textId="77777777" w:rsidR="00E41A8E" w:rsidRDefault="00E41A8E" w:rsidP="00B0699E">
            <w:pPr>
              <w:spacing w:after="0"/>
              <w:jc w:val="left"/>
              <w:rPr>
                <w:rFonts w:ascii="Liberation Serif" w:eastAsia="Liberation Serif" w:hAnsi="Liberation Serif" w:cs="Liberation Serif"/>
                <w:sz w:val="18"/>
                <w:szCs w:val="18"/>
              </w:rPr>
            </w:pPr>
            <w:r w:rsidRPr="462DE5A3">
              <w:rPr>
                <w:rFonts w:ascii="Liberation Serif" w:eastAsia="Liberation Serif" w:hAnsi="Liberation Serif" w:cs="Liberation Serif"/>
                <w:sz w:val="20"/>
                <w:szCs w:val="20"/>
              </w:rPr>
              <w:t>0,0</w:t>
            </w:r>
          </w:p>
        </w:tc>
        <w:tc>
          <w:tcPr>
            <w:tcW w:w="1288"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376A976A" w14:textId="77777777" w:rsidR="00E41A8E" w:rsidRDefault="00E41A8E" w:rsidP="00B0699E">
            <w:pPr>
              <w:spacing w:after="0"/>
              <w:jc w:val="right"/>
              <w:rPr>
                <w:rFonts w:ascii="Liberation Serif" w:eastAsia="Liberation Serif" w:hAnsi="Liberation Serif" w:cs="Liberation Serif"/>
                <w:sz w:val="18"/>
                <w:szCs w:val="18"/>
              </w:rPr>
            </w:pPr>
            <w:r w:rsidRPr="462DE5A3">
              <w:rPr>
                <w:rFonts w:ascii="Liberation Serif" w:eastAsia="Liberation Serif" w:hAnsi="Liberation Serif" w:cs="Liberation Serif"/>
                <w:sz w:val="20"/>
                <w:szCs w:val="20"/>
              </w:rPr>
              <w:t>0</w:t>
            </w:r>
          </w:p>
        </w:tc>
      </w:tr>
      <w:tr w:rsidR="00E41A8E" w14:paraId="469D5E5F" w14:textId="77777777" w:rsidTr="00B0699E">
        <w:trPr>
          <w:trHeight w:val="255"/>
        </w:trPr>
        <w:tc>
          <w:tcPr>
            <w:tcW w:w="605"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15CC00F0" w14:textId="77777777" w:rsidR="00E41A8E" w:rsidRDefault="00E41A8E" w:rsidP="00B0699E">
            <w:pPr>
              <w:spacing w:after="0"/>
              <w:jc w:val="right"/>
              <w:rPr>
                <w:rFonts w:ascii="Liberation Serif" w:eastAsia="Liberation Serif" w:hAnsi="Liberation Serif" w:cs="Liberation Serif"/>
                <w:b/>
                <w:bCs/>
                <w:sz w:val="18"/>
                <w:szCs w:val="18"/>
              </w:rPr>
            </w:pPr>
            <w:r w:rsidRPr="462DE5A3">
              <w:rPr>
                <w:rFonts w:ascii="Liberation Serif" w:eastAsia="Liberation Serif" w:hAnsi="Liberation Serif" w:cs="Liberation Serif"/>
                <w:b/>
                <w:bCs/>
                <w:sz w:val="20"/>
                <w:szCs w:val="20"/>
              </w:rPr>
              <w:t>4</w:t>
            </w:r>
          </w:p>
        </w:tc>
        <w:tc>
          <w:tcPr>
            <w:tcW w:w="1435"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4E4CB501" w14:textId="77777777" w:rsidR="00E41A8E" w:rsidRDefault="00E41A8E" w:rsidP="00B0699E">
            <w:pPr>
              <w:spacing w:after="0"/>
              <w:jc w:val="right"/>
              <w:rPr>
                <w:rFonts w:ascii="Liberation Serif" w:eastAsia="Liberation Serif" w:hAnsi="Liberation Serif" w:cs="Liberation Serif"/>
                <w:sz w:val="18"/>
                <w:szCs w:val="18"/>
              </w:rPr>
            </w:pPr>
            <w:r w:rsidRPr="462DE5A3">
              <w:rPr>
                <w:rFonts w:ascii="Liberation Serif" w:eastAsia="Liberation Serif" w:hAnsi="Liberation Serif" w:cs="Liberation Serif"/>
                <w:sz w:val="20"/>
                <w:szCs w:val="20"/>
              </w:rPr>
              <w:t>2013-01-01</w:t>
            </w:r>
          </w:p>
        </w:tc>
        <w:tc>
          <w:tcPr>
            <w:tcW w:w="1178"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6FC8BB95" w14:textId="77777777" w:rsidR="00E41A8E" w:rsidRDefault="00E41A8E" w:rsidP="00B0699E">
            <w:pPr>
              <w:spacing w:after="0"/>
              <w:jc w:val="right"/>
              <w:rPr>
                <w:rFonts w:ascii="Liberation Serif" w:eastAsia="Liberation Serif" w:hAnsi="Liberation Serif" w:cs="Liberation Serif"/>
                <w:sz w:val="18"/>
                <w:szCs w:val="18"/>
              </w:rPr>
            </w:pPr>
            <w:r w:rsidRPr="462DE5A3">
              <w:rPr>
                <w:rFonts w:ascii="Liberation Serif" w:eastAsia="Liberation Serif" w:hAnsi="Liberation Serif" w:cs="Liberation Serif"/>
                <w:sz w:val="20"/>
                <w:szCs w:val="20"/>
              </w:rPr>
              <w:t>1</w:t>
            </w:r>
          </w:p>
        </w:tc>
        <w:tc>
          <w:tcPr>
            <w:tcW w:w="2170"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02D12344" w14:textId="77777777" w:rsidR="00E41A8E" w:rsidRDefault="00E41A8E" w:rsidP="00B0699E">
            <w:pPr>
              <w:spacing w:after="0"/>
              <w:jc w:val="left"/>
              <w:rPr>
                <w:rFonts w:ascii="Liberation Serif" w:eastAsia="Liberation Serif" w:hAnsi="Liberation Serif" w:cs="Liberation Serif"/>
                <w:sz w:val="18"/>
                <w:szCs w:val="18"/>
              </w:rPr>
            </w:pPr>
            <w:r w:rsidRPr="462DE5A3">
              <w:rPr>
                <w:rFonts w:ascii="Liberation Serif" w:eastAsia="Liberation Serif" w:hAnsi="Liberation Serif" w:cs="Liberation Serif"/>
                <w:sz w:val="20"/>
                <w:szCs w:val="20"/>
              </w:rPr>
              <w:t>BOOKS</w:t>
            </w:r>
          </w:p>
        </w:tc>
        <w:tc>
          <w:tcPr>
            <w:tcW w:w="1058"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2C429CFB" w14:textId="77777777" w:rsidR="00E41A8E" w:rsidRDefault="00E41A8E" w:rsidP="00B0699E">
            <w:pPr>
              <w:spacing w:after="0"/>
              <w:jc w:val="left"/>
              <w:rPr>
                <w:rFonts w:ascii="Liberation Serif" w:eastAsia="Liberation Serif" w:hAnsi="Liberation Serif" w:cs="Liberation Serif"/>
                <w:sz w:val="18"/>
                <w:szCs w:val="18"/>
              </w:rPr>
            </w:pPr>
            <w:r w:rsidRPr="462DE5A3">
              <w:rPr>
                <w:rFonts w:ascii="Liberation Serif" w:eastAsia="Liberation Serif" w:hAnsi="Liberation Serif" w:cs="Liberation Serif"/>
                <w:sz w:val="20"/>
                <w:szCs w:val="20"/>
              </w:rPr>
              <w:t>0,0</w:t>
            </w:r>
          </w:p>
        </w:tc>
        <w:tc>
          <w:tcPr>
            <w:tcW w:w="1288"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128D0249" w14:textId="77777777" w:rsidR="00E41A8E" w:rsidRDefault="00E41A8E" w:rsidP="00B0699E">
            <w:pPr>
              <w:spacing w:after="0"/>
              <w:jc w:val="right"/>
              <w:rPr>
                <w:rFonts w:ascii="Liberation Serif" w:eastAsia="Liberation Serif" w:hAnsi="Liberation Serif" w:cs="Liberation Serif"/>
                <w:sz w:val="18"/>
                <w:szCs w:val="18"/>
              </w:rPr>
            </w:pPr>
            <w:r w:rsidRPr="462DE5A3">
              <w:rPr>
                <w:rFonts w:ascii="Liberation Serif" w:eastAsia="Liberation Serif" w:hAnsi="Liberation Serif" w:cs="Liberation Serif"/>
                <w:sz w:val="20"/>
                <w:szCs w:val="20"/>
              </w:rPr>
              <w:t>0</w:t>
            </w:r>
          </w:p>
        </w:tc>
      </w:tr>
      <w:tr w:rsidR="00E41A8E" w14:paraId="02A8F4F2" w14:textId="77777777" w:rsidTr="00B0699E">
        <w:trPr>
          <w:trHeight w:val="480"/>
        </w:trPr>
        <w:tc>
          <w:tcPr>
            <w:tcW w:w="605"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1E3A30AA" w14:textId="77777777" w:rsidR="00E41A8E" w:rsidRDefault="00E41A8E" w:rsidP="00B0699E">
            <w:pPr>
              <w:spacing w:after="0"/>
              <w:jc w:val="right"/>
              <w:rPr>
                <w:rFonts w:ascii="Liberation Serif" w:eastAsia="Liberation Serif" w:hAnsi="Liberation Serif" w:cs="Liberation Serif"/>
                <w:b/>
                <w:bCs/>
                <w:sz w:val="18"/>
                <w:szCs w:val="18"/>
              </w:rPr>
            </w:pPr>
            <w:r w:rsidRPr="462DE5A3">
              <w:rPr>
                <w:rFonts w:ascii="Liberation Serif" w:eastAsia="Liberation Serif" w:hAnsi="Liberation Serif" w:cs="Liberation Serif"/>
                <w:b/>
                <w:bCs/>
                <w:sz w:val="20"/>
                <w:szCs w:val="20"/>
              </w:rPr>
              <w:t>5</w:t>
            </w:r>
          </w:p>
        </w:tc>
        <w:tc>
          <w:tcPr>
            <w:tcW w:w="1435"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3969AE8B" w14:textId="77777777" w:rsidR="00E41A8E" w:rsidRDefault="00E41A8E" w:rsidP="00B0699E">
            <w:pPr>
              <w:spacing w:after="0"/>
              <w:jc w:val="right"/>
              <w:rPr>
                <w:rFonts w:ascii="Liberation Serif" w:eastAsia="Liberation Serif" w:hAnsi="Liberation Serif" w:cs="Liberation Serif"/>
                <w:sz w:val="18"/>
                <w:szCs w:val="18"/>
              </w:rPr>
            </w:pPr>
            <w:r w:rsidRPr="462DE5A3">
              <w:rPr>
                <w:rFonts w:ascii="Liberation Serif" w:eastAsia="Liberation Serif" w:hAnsi="Liberation Serif" w:cs="Liberation Serif"/>
                <w:sz w:val="20"/>
                <w:szCs w:val="20"/>
              </w:rPr>
              <w:t>2013-01-01</w:t>
            </w:r>
          </w:p>
        </w:tc>
        <w:tc>
          <w:tcPr>
            <w:tcW w:w="1178"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2659DA99" w14:textId="77777777" w:rsidR="00E41A8E" w:rsidRDefault="00E41A8E" w:rsidP="00B0699E">
            <w:pPr>
              <w:spacing w:after="0"/>
              <w:jc w:val="right"/>
              <w:rPr>
                <w:rFonts w:ascii="Liberation Serif" w:eastAsia="Liberation Serif" w:hAnsi="Liberation Serif" w:cs="Liberation Serif"/>
                <w:sz w:val="18"/>
                <w:szCs w:val="18"/>
              </w:rPr>
            </w:pPr>
            <w:r w:rsidRPr="462DE5A3">
              <w:rPr>
                <w:rFonts w:ascii="Liberation Serif" w:eastAsia="Liberation Serif" w:hAnsi="Liberation Serif" w:cs="Liberation Serif"/>
                <w:sz w:val="20"/>
                <w:szCs w:val="20"/>
              </w:rPr>
              <w:t>1</w:t>
            </w:r>
          </w:p>
        </w:tc>
        <w:tc>
          <w:tcPr>
            <w:tcW w:w="2170"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6023D9BA" w14:textId="77777777" w:rsidR="00E41A8E" w:rsidRDefault="00E41A8E" w:rsidP="00B0699E">
            <w:pPr>
              <w:spacing w:after="0"/>
              <w:jc w:val="left"/>
              <w:rPr>
                <w:rFonts w:ascii="Liberation Serif" w:eastAsia="Liberation Serif" w:hAnsi="Liberation Serif" w:cs="Liberation Serif"/>
                <w:sz w:val="18"/>
                <w:szCs w:val="18"/>
              </w:rPr>
            </w:pPr>
            <w:r w:rsidRPr="462DE5A3">
              <w:rPr>
                <w:rFonts w:ascii="Liberation Serif" w:eastAsia="Liberation Serif" w:hAnsi="Liberation Serif" w:cs="Liberation Serif"/>
                <w:sz w:val="20"/>
                <w:szCs w:val="20"/>
              </w:rPr>
              <w:t>BREAD/BAKERY</w:t>
            </w:r>
          </w:p>
        </w:tc>
        <w:tc>
          <w:tcPr>
            <w:tcW w:w="1058"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5A648C9C" w14:textId="77777777" w:rsidR="00E41A8E" w:rsidRDefault="00E41A8E" w:rsidP="00B0699E">
            <w:pPr>
              <w:spacing w:after="0"/>
              <w:jc w:val="left"/>
              <w:rPr>
                <w:rFonts w:ascii="Liberation Serif" w:eastAsia="Liberation Serif" w:hAnsi="Liberation Serif" w:cs="Liberation Serif"/>
                <w:sz w:val="18"/>
                <w:szCs w:val="18"/>
              </w:rPr>
            </w:pPr>
            <w:r w:rsidRPr="462DE5A3">
              <w:rPr>
                <w:rFonts w:ascii="Liberation Serif" w:eastAsia="Liberation Serif" w:hAnsi="Liberation Serif" w:cs="Liberation Serif"/>
                <w:sz w:val="20"/>
                <w:szCs w:val="20"/>
              </w:rPr>
              <w:t>0,0</w:t>
            </w:r>
          </w:p>
        </w:tc>
        <w:tc>
          <w:tcPr>
            <w:tcW w:w="1288"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5E7326EB" w14:textId="77777777" w:rsidR="00E41A8E" w:rsidRDefault="00E41A8E" w:rsidP="00B0699E">
            <w:pPr>
              <w:spacing w:after="0"/>
              <w:jc w:val="right"/>
              <w:rPr>
                <w:rFonts w:ascii="Liberation Serif" w:eastAsia="Liberation Serif" w:hAnsi="Liberation Serif" w:cs="Liberation Serif"/>
                <w:sz w:val="18"/>
                <w:szCs w:val="18"/>
              </w:rPr>
            </w:pPr>
            <w:r w:rsidRPr="462DE5A3">
              <w:rPr>
                <w:rFonts w:ascii="Liberation Serif" w:eastAsia="Liberation Serif" w:hAnsi="Liberation Serif" w:cs="Liberation Serif"/>
                <w:sz w:val="20"/>
                <w:szCs w:val="20"/>
              </w:rPr>
              <w:t>0</w:t>
            </w:r>
          </w:p>
        </w:tc>
      </w:tr>
      <w:tr w:rsidR="00E41A8E" w14:paraId="6A5050D1" w14:textId="77777777" w:rsidTr="00B0699E">
        <w:trPr>
          <w:trHeight w:val="480"/>
        </w:trPr>
        <w:tc>
          <w:tcPr>
            <w:tcW w:w="605"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26C986C9" w14:textId="77777777" w:rsidR="00E41A8E" w:rsidRDefault="00E41A8E" w:rsidP="00B0699E">
            <w:pPr>
              <w:spacing w:after="0"/>
              <w:jc w:val="right"/>
              <w:rPr>
                <w:rFonts w:ascii="Liberation Serif" w:eastAsia="Liberation Serif" w:hAnsi="Liberation Serif" w:cs="Liberation Serif"/>
                <w:b/>
                <w:bCs/>
                <w:sz w:val="18"/>
                <w:szCs w:val="18"/>
              </w:rPr>
            </w:pPr>
            <w:r w:rsidRPr="462DE5A3">
              <w:rPr>
                <w:rFonts w:ascii="Liberation Serif" w:eastAsia="Liberation Serif" w:hAnsi="Liberation Serif" w:cs="Liberation Serif"/>
                <w:b/>
                <w:bCs/>
                <w:sz w:val="20"/>
                <w:szCs w:val="20"/>
              </w:rPr>
              <w:t>6</w:t>
            </w:r>
          </w:p>
        </w:tc>
        <w:tc>
          <w:tcPr>
            <w:tcW w:w="1435"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1C44A092" w14:textId="77777777" w:rsidR="00E41A8E" w:rsidRDefault="00E41A8E" w:rsidP="00B0699E">
            <w:pPr>
              <w:spacing w:after="0"/>
              <w:jc w:val="right"/>
              <w:rPr>
                <w:rFonts w:ascii="Liberation Serif" w:eastAsia="Liberation Serif" w:hAnsi="Liberation Serif" w:cs="Liberation Serif"/>
                <w:sz w:val="18"/>
                <w:szCs w:val="18"/>
              </w:rPr>
            </w:pPr>
            <w:r w:rsidRPr="462DE5A3">
              <w:rPr>
                <w:rFonts w:ascii="Liberation Serif" w:eastAsia="Liberation Serif" w:hAnsi="Liberation Serif" w:cs="Liberation Serif"/>
                <w:sz w:val="20"/>
                <w:szCs w:val="20"/>
              </w:rPr>
              <w:t>2013-01-01</w:t>
            </w:r>
          </w:p>
        </w:tc>
        <w:tc>
          <w:tcPr>
            <w:tcW w:w="1178"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0FD0B977" w14:textId="77777777" w:rsidR="00E41A8E" w:rsidRDefault="00E41A8E" w:rsidP="00B0699E">
            <w:pPr>
              <w:spacing w:after="0"/>
              <w:jc w:val="right"/>
              <w:rPr>
                <w:rFonts w:ascii="Liberation Serif" w:eastAsia="Liberation Serif" w:hAnsi="Liberation Serif" w:cs="Liberation Serif"/>
                <w:sz w:val="18"/>
                <w:szCs w:val="18"/>
              </w:rPr>
            </w:pPr>
            <w:r w:rsidRPr="462DE5A3">
              <w:rPr>
                <w:rFonts w:ascii="Liberation Serif" w:eastAsia="Liberation Serif" w:hAnsi="Liberation Serif" w:cs="Liberation Serif"/>
                <w:sz w:val="20"/>
                <w:szCs w:val="20"/>
              </w:rPr>
              <w:t>1</w:t>
            </w:r>
          </w:p>
        </w:tc>
        <w:tc>
          <w:tcPr>
            <w:tcW w:w="2170"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5567B517" w14:textId="77777777" w:rsidR="00E41A8E" w:rsidRDefault="00E41A8E" w:rsidP="00B0699E">
            <w:pPr>
              <w:spacing w:after="0"/>
              <w:jc w:val="left"/>
              <w:rPr>
                <w:rFonts w:ascii="Liberation Serif" w:eastAsia="Liberation Serif" w:hAnsi="Liberation Serif" w:cs="Liberation Serif"/>
                <w:sz w:val="18"/>
                <w:szCs w:val="18"/>
              </w:rPr>
            </w:pPr>
            <w:r w:rsidRPr="462DE5A3">
              <w:rPr>
                <w:rFonts w:ascii="Liberation Serif" w:eastAsia="Liberation Serif" w:hAnsi="Liberation Serif" w:cs="Liberation Serif"/>
                <w:sz w:val="20"/>
                <w:szCs w:val="20"/>
              </w:rPr>
              <w:t>CELEBRATION</w:t>
            </w:r>
          </w:p>
        </w:tc>
        <w:tc>
          <w:tcPr>
            <w:tcW w:w="1058"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069B094D" w14:textId="77777777" w:rsidR="00E41A8E" w:rsidRDefault="00E41A8E" w:rsidP="00B0699E">
            <w:pPr>
              <w:spacing w:after="0"/>
              <w:jc w:val="left"/>
              <w:rPr>
                <w:rFonts w:ascii="Liberation Serif" w:eastAsia="Liberation Serif" w:hAnsi="Liberation Serif" w:cs="Liberation Serif"/>
                <w:sz w:val="18"/>
                <w:szCs w:val="18"/>
              </w:rPr>
            </w:pPr>
            <w:r w:rsidRPr="462DE5A3">
              <w:rPr>
                <w:rFonts w:ascii="Liberation Serif" w:eastAsia="Liberation Serif" w:hAnsi="Liberation Serif" w:cs="Liberation Serif"/>
                <w:sz w:val="20"/>
                <w:szCs w:val="20"/>
              </w:rPr>
              <w:t>0,0</w:t>
            </w:r>
          </w:p>
        </w:tc>
        <w:tc>
          <w:tcPr>
            <w:tcW w:w="1288"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04C08F91" w14:textId="77777777" w:rsidR="00E41A8E" w:rsidRDefault="00E41A8E" w:rsidP="00B0699E">
            <w:pPr>
              <w:spacing w:after="0"/>
              <w:jc w:val="right"/>
              <w:rPr>
                <w:rFonts w:ascii="Liberation Serif" w:eastAsia="Liberation Serif" w:hAnsi="Liberation Serif" w:cs="Liberation Serif"/>
                <w:sz w:val="18"/>
                <w:szCs w:val="18"/>
              </w:rPr>
            </w:pPr>
            <w:r w:rsidRPr="462DE5A3">
              <w:rPr>
                <w:rFonts w:ascii="Liberation Serif" w:eastAsia="Liberation Serif" w:hAnsi="Liberation Serif" w:cs="Liberation Serif"/>
                <w:sz w:val="20"/>
                <w:szCs w:val="20"/>
              </w:rPr>
              <w:t>0</w:t>
            </w:r>
          </w:p>
        </w:tc>
      </w:tr>
      <w:tr w:rsidR="00E41A8E" w14:paraId="4E484D84" w14:textId="77777777" w:rsidTr="00B0699E">
        <w:trPr>
          <w:trHeight w:val="255"/>
        </w:trPr>
        <w:tc>
          <w:tcPr>
            <w:tcW w:w="605"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26394309" w14:textId="77777777" w:rsidR="00E41A8E" w:rsidRDefault="00E41A8E" w:rsidP="00B0699E">
            <w:pPr>
              <w:spacing w:after="0"/>
              <w:jc w:val="right"/>
              <w:rPr>
                <w:rFonts w:ascii="Liberation Serif" w:eastAsia="Liberation Serif" w:hAnsi="Liberation Serif" w:cs="Liberation Serif"/>
                <w:b/>
                <w:bCs/>
                <w:sz w:val="18"/>
                <w:szCs w:val="18"/>
              </w:rPr>
            </w:pPr>
            <w:r w:rsidRPr="462DE5A3">
              <w:rPr>
                <w:rFonts w:ascii="Liberation Serif" w:eastAsia="Liberation Serif" w:hAnsi="Liberation Serif" w:cs="Liberation Serif"/>
                <w:b/>
                <w:bCs/>
                <w:sz w:val="20"/>
                <w:szCs w:val="20"/>
              </w:rPr>
              <w:t>7</w:t>
            </w:r>
          </w:p>
        </w:tc>
        <w:tc>
          <w:tcPr>
            <w:tcW w:w="1435"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7DCD7354" w14:textId="77777777" w:rsidR="00E41A8E" w:rsidRDefault="00E41A8E" w:rsidP="00B0699E">
            <w:pPr>
              <w:spacing w:after="0"/>
              <w:jc w:val="right"/>
              <w:rPr>
                <w:rFonts w:ascii="Liberation Serif" w:eastAsia="Liberation Serif" w:hAnsi="Liberation Serif" w:cs="Liberation Serif"/>
                <w:sz w:val="18"/>
                <w:szCs w:val="18"/>
              </w:rPr>
            </w:pPr>
            <w:r w:rsidRPr="462DE5A3">
              <w:rPr>
                <w:rFonts w:ascii="Liberation Serif" w:eastAsia="Liberation Serif" w:hAnsi="Liberation Serif" w:cs="Liberation Serif"/>
                <w:sz w:val="20"/>
                <w:szCs w:val="20"/>
              </w:rPr>
              <w:t>2013-01-01</w:t>
            </w:r>
          </w:p>
        </w:tc>
        <w:tc>
          <w:tcPr>
            <w:tcW w:w="1178"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4DCE4D29" w14:textId="77777777" w:rsidR="00E41A8E" w:rsidRDefault="00E41A8E" w:rsidP="00B0699E">
            <w:pPr>
              <w:spacing w:after="0"/>
              <w:jc w:val="right"/>
              <w:rPr>
                <w:rFonts w:ascii="Liberation Serif" w:eastAsia="Liberation Serif" w:hAnsi="Liberation Serif" w:cs="Liberation Serif"/>
                <w:sz w:val="18"/>
                <w:szCs w:val="18"/>
              </w:rPr>
            </w:pPr>
            <w:r w:rsidRPr="462DE5A3">
              <w:rPr>
                <w:rFonts w:ascii="Liberation Serif" w:eastAsia="Liberation Serif" w:hAnsi="Liberation Serif" w:cs="Liberation Serif"/>
                <w:sz w:val="20"/>
                <w:szCs w:val="20"/>
              </w:rPr>
              <w:t>1</w:t>
            </w:r>
          </w:p>
        </w:tc>
        <w:tc>
          <w:tcPr>
            <w:tcW w:w="2170"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7E72EA3E" w14:textId="77777777" w:rsidR="00E41A8E" w:rsidRDefault="00E41A8E" w:rsidP="00B0699E">
            <w:pPr>
              <w:spacing w:after="0"/>
              <w:jc w:val="left"/>
              <w:rPr>
                <w:rFonts w:ascii="Liberation Serif" w:eastAsia="Liberation Serif" w:hAnsi="Liberation Serif" w:cs="Liberation Serif"/>
                <w:sz w:val="18"/>
                <w:szCs w:val="18"/>
              </w:rPr>
            </w:pPr>
            <w:r w:rsidRPr="462DE5A3">
              <w:rPr>
                <w:rFonts w:ascii="Liberation Serif" w:eastAsia="Liberation Serif" w:hAnsi="Liberation Serif" w:cs="Liberation Serif"/>
                <w:sz w:val="20"/>
                <w:szCs w:val="20"/>
              </w:rPr>
              <w:t>CLEANING</w:t>
            </w:r>
          </w:p>
        </w:tc>
        <w:tc>
          <w:tcPr>
            <w:tcW w:w="1058"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19915040" w14:textId="77777777" w:rsidR="00E41A8E" w:rsidRDefault="00E41A8E" w:rsidP="00B0699E">
            <w:pPr>
              <w:spacing w:after="0"/>
              <w:jc w:val="left"/>
              <w:rPr>
                <w:rFonts w:ascii="Liberation Serif" w:eastAsia="Liberation Serif" w:hAnsi="Liberation Serif" w:cs="Liberation Serif"/>
                <w:sz w:val="18"/>
                <w:szCs w:val="18"/>
              </w:rPr>
            </w:pPr>
            <w:r w:rsidRPr="462DE5A3">
              <w:rPr>
                <w:rFonts w:ascii="Liberation Serif" w:eastAsia="Liberation Serif" w:hAnsi="Liberation Serif" w:cs="Liberation Serif"/>
                <w:sz w:val="20"/>
                <w:szCs w:val="20"/>
              </w:rPr>
              <w:t>0,0</w:t>
            </w:r>
          </w:p>
        </w:tc>
        <w:tc>
          <w:tcPr>
            <w:tcW w:w="1288"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76C06750" w14:textId="77777777" w:rsidR="00E41A8E" w:rsidRDefault="00E41A8E" w:rsidP="00B0699E">
            <w:pPr>
              <w:spacing w:after="0"/>
              <w:jc w:val="right"/>
              <w:rPr>
                <w:rFonts w:ascii="Liberation Serif" w:eastAsia="Liberation Serif" w:hAnsi="Liberation Serif" w:cs="Liberation Serif"/>
                <w:sz w:val="18"/>
                <w:szCs w:val="18"/>
              </w:rPr>
            </w:pPr>
            <w:r w:rsidRPr="462DE5A3">
              <w:rPr>
                <w:rFonts w:ascii="Liberation Serif" w:eastAsia="Liberation Serif" w:hAnsi="Liberation Serif" w:cs="Liberation Serif"/>
                <w:sz w:val="20"/>
                <w:szCs w:val="20"/>
              </w:rPr>
              <w:t>0</w:t>
            </w:r>
          </w:p>
        </w:tc>
      </w:tr>
      <w:tr w:rsidR="00E41A8E" w14:paraId="6D5DF19D" w14:textId="77777777" w:rsidTr="00B0699E">
        <w:trPr>
          <w:trHeight w:val="255"/>
        </w:trPr>
        <w:tc>
          <w:tcPr>
            <w:tcW w:w="605"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46D298B2" w14:textId="77777777" w:rsidR="00E41A8E" w:rsidRDefault="00E41A8E" w:rsidP="00B0699E">
            <w:pPr>
              <w:spacing w:after="0"/>
              <w:jc w:val="right"/>
              <w:rPr>
                <w:rFonts w:ascii="Liberation Serif" w:eastAsia="Liberation Serif" w:hAnsi="Liberation Serif" w:cs="Liberation Serif"/>
                <w:b/>
                <w:bCs/>
                <w:sz w:val="18"/>
                <w:szCs w:val="18"/>
              </w:rPr>
            </w:pPr>
            <w:r w:rsidRPr="462DE5A3">
              <w:rPr>
                <w:rFonts w:ascii="Liberation Serif" w:eastAsia="Liberation Serif" w:hAnsi="Liberation Serif" w:cs="Liberation Serif"/>
                <w:b/>
                <w:bCs/>
                <w:sz w:val="20"/>
                <w:szCs w:val="20"/>
              </w:rPr>
              <w:t>8</w:t>
            </w:r>
          </w:p>
        </w:tc>
        <w:tc>
          <w:tcPr>
            <w:tcW w:w="1435"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1838B30B" w14:textId="77777777" w:rsidR="00E41A8E" w:rsidRDefault="00E41A8E" w:rsidP="00B0699E">
            <w:pPr>
              <w:spacing w:after="0"/>
              <w:jc w:val="right"/>
              <w:rPr>
                <w:rFonts w:ascii="Liberation Serif" w:eastAsia="Liberation Serif" w:hAnsi="Liberation Serif" w:cs="Liberation Serif"/>
                <w:sz w:val="18"/>
                <w:szCs w:val="18"/>
              </w:rPr>
            </w:pPr>
            <w:r w:rsidRPr="462DE5A3">
              <w:rPr>
                <w:rFonts w:ascii="Liberation Serif" w:eastAsia="Liberation Serif" w:hAnsi="Liberation Serif" w:cs="Liberation Serif"/>
                <w:sz w:val="20"/>
                <w:szCs w:val="20"/>
              </w:rPr>
              <w:t>2013-01-01</w:t>
            </w:r>
          </w:p>
        </w:tc>
        <w:tc>
          <w:tcPr>
            <w:tcW w:w="1178"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52396052" w14:textId="77777777" w:rsidR="00E41A8E" w:rsidRDefault="00E41A8E" w:rsidP="00B0699E">
            <w:pPr>
              <w:spacing w:after="0"/>
              <w:jc w:val="right"/>
              <w:rPr>
                <w:rFonts w:ascii="Liberation Serif" w:eastAsia="Liberation Serif" w:hAnsi="Liberation Serif" w:cs="Liberation Serif"/>
                <w:sz w:val="18"/>
                <w:szCs w:val="18"/>
              </w:rPr>
            </w:pPr>
            <w:r w:rsidRPr="462DE5A3">
              <w:rPr>
                <w:rFonts w:ascii="Liberation Serif" w:eastAsia="Liberation Serif" w:hAnsi="Liberation Serif" w:cs="Liberation Serif"/>
                <w:sz w:val="20"/>
                <w:szCs w:val="20"/>
              </w:rPr>
              <w:t>1</w:t>
            </w:r>
          </w:p>
        </w:tc>
        <w:tc>
          <w:tcPr>
            <w:tcW w:w="2170"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7E3113E2" w14:textId="77777777" w:rsidR="00E41A8E" w:rsidRDefault="00E41A8E" w:rsidP="00B0699E">
            <w:pPr>
              <w:spacing w:after="0"/>
              <w:jc w:val="left"/>
              <w:rPr>
                <w:rFonts w:ascii="Liberation Serif" w:eastAsia="Liberation Serif" w:hAnsi="Liberation Serif" w:cs="Liberation Serif"/>
                <w:sz w:val="18"/>
                <w:szCs w:val="18"/>
              </w:rPr>
            </w:pPr>
            <w:r w:rsidRPr="462DE5A3">
              <w:rPr>
                <w:rFonts w:ascii="Liberation Serif" w:eastAsia="Liberation Serif" w:hAnsi="Liberation Serif" w:cs="Liberation Serif"/>
                <w:sz w:val="20"/>
                <w:szCs w:val="20"/>
              </w:rPr>
              <w:t>DAIRY</w:t>
            </w:r>
          </w:p>
        </w:tc>
        <w:tc>
          <w:tcPr>
            <w:tcW w:w="1058"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3BD4CD19" w14:textId="77777777" w:rsidR="00E41A8E" w:rsidRDefault="00E41A8E" w:rsidP="00B0699E">
            <w:pPr>
              <w:spacing w:after="0"/>
              <w:jc w:val="left"/>
              <w:rPr>
                <w:rFonts w:ascii="Liberation Serif" w:eastAsia="Liberation Serif" w:hAnsi="Liberation Serif" w:cs="Liberation Serif"/>
                <w:sz w:val="18"/>
                <w:szCs w:val="18"/>
              </w:rPr>
            </w:pPr>
            <w:r w:rsidRPr="462DE5A3">
              <w:rPr>
                <w:rFonts w:ascii="Liberation Serif" w:eastAsia="Liberation Serif" w:hAnsi="Liberation Serif" w:cs="Liberation Serif"/>
                <w:sz w:val="20"/>
                <w:szCs w:val="20"/>
              </w:rPr>
              <w:t>0,0</w:t>
            </w:r>
          </w:p>
        </w:tc>
        <w:tc>
          <w:tcPr>
            <w:tcW w:w="1288"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6DCD05A1" w14:textId="77777777" w:rsidR="00E41A8E" w:rsidRDefault="00E41A8E" w:rsidP="00B0699E">
            <w:pPr>
              <w:spacing w:after="0"/>
              <w:jc w:val="right"/>
              <w:rPr>
                <w:rFonts w:ascii="Liberation Serif" w:eastAsia="Liberation Serif" w:hAnsi="Liberation Serif" w:cs="Liberation Serif"/>
                <w:sz w:val="18"/>
                <w:szCs w:val="18"/>
              </w:rPr>
            </w:pPr>
            <w:r w:rsidRPr="462DE5A3">
              <w:rPr>
                <w:rFonts w:ascii="Liberation Serif" w:eastAsia="Liberation Serif" w:hAnsi="Liberation Serif" w:cs="Liberation Serif"/>
                <w:sz w:val="20"/>
                <w:szCs w:val="20"/>
              </w:rPr>
              <w:t>0</w:t>
            </w:r>
          </w:p>
        </w:tc>
      </w:tr>
      <w:tr w:rsidR="00E41A8E" w14:paraId="753AB637" w14:textId="77777777" w:rsidTr="00B0699E">
        <w:trPr>
          <w:trHeight w:val="255"/>
        </w:trPr>
        <w:tc>
          <w:tcPr>
            <w:tcW w:w="605"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480B0540" w14:textId="77777777" w:rsidR="00E41A8E" w:rsidRDefault="00E41A8E" w:rsidP="00B0699E">
            <w:pPr>
              <w:spacing w:after="0"/>
              <w:jc w:val="right"/>
              <w:rPr>
                <w:rFonts w:ascii="Liberation Serif" w:eastAsia="Liberation Serif" w:hAnsi="Liberation Serif" w:cs="Liberation Serif"/>
                <w:b/>
                <w:bCs/>
                <w:sz w:val="18"/>
                <w:szCs w:val="18"/>
              </w:rPr>
            </w:pPr>
            <w:r w:rsidRPr="462DE5A3">
              <w:rPr>
                <w:rFonts w:ascii="Liberation Serif" w:eastAsia="Liberation Serif" w:hAnsi="Liberation Serif" w:cs="Liberation Serif"/>
                <w:b/>
                <w:bCs/>
                <w:sz w:val="20"/>
                <w:szCs w:val="20"/>
              </w:rPr>
              <w:t>9</w:t>
            </w:r>
          </w:p>
        </w:tc>
        <w:tc>
          <w:tcPr>
            <w:tcW w:w="1435"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69D553C5" w14:textId="77777777" w:rsidR="00E41A8E" w:rsidRDefault="00E41A8E" w:rsidP="00B0699E">
            <w:pPr>
              <w:spacing w:after="0"/>
              <w:jc w:val="right"/>
              <w:rPr>
                <w:rFonts w:ascii="Liberation Serif" w:eastAsia="Liberation Serif" w:hAnsi="Liberation Serif" w:cs="Liberation Serif"/>
                <w:sz w:val="18"/>
                <w:szCs w:val="18"/>
              </w:rPr>
            </w:pPr>
            <w:r w:rsidRPr="462DE5A3">
              <w:rPr>
                <w:rFonts w:ascii="Liberation Serif" w:eastAsia="Liberation Serif" w:hAnsi="Liberation Serif" w:cs="Liberation Serif"/>
                <w:sz w:val="20"/>
                <w:szCs w:val="20"/>
              </w:rPr>
              <w:t>2013-01-01</w:t>
            </w:r>
          </w:p>
        </w:tc>
        <w:tc>
          <w:tcPr>
            <w:tcW w:w="1178"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37FB9F82" w14:textId="77777777" w:rsidR="00E41A8E" w:rsidRDefault="00E41A8E" w:rsidP="00B0699E">
            <w:pPr>
              <w:spacing w:after="0"/>
              <w:jc w:val="right"/>
              <w:rPr>
                <w:rFonts w:ascii="Liberation Serif" w:eastAsia="Liberation Serif" w:hAnsi="Liberation Serif" w:cs="Liberation Serif"/>
                <w:sz w:val="18"/>
                <w:szCs w:val="18"/>
              </w:rPr>
            </w:pPr>
            <w:r w:rsidRPr="462DE5A3">
              <w:rPr>
                <w:rFonts w:ascii="Liberation Serif" w:eastAsia="Liberation Serif" w:hAnsi="Liberation Serif" w:cs="Liberation Serif"/>
                <w:sz w:val="20"/>
                <w:szCs w:val="20"/>
              </w:rPr>
              <w:t>1</w:t>
            </w:r>
          </w:p>
        </w:tc>
        <w:tc>
          <w:tcPr>
            <w:tcW w:w="2170"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4B230A21" w14:textId="77777777" w:rsidR="00E41A8E" w:rsidRDefault="00E41A8E" w:rsidP="00B0699E">
            <w:pPr>
              <w:spacing w:after="0"/>
              <w:jc w:val="left"/>
              <w:rPr>
                <w:rFonts w:ascii="Liberation Serif" w:eastAsia="Liberation Serif" w:hAnsi="Liberation Serif" w:cs="Liberation Serif"/>
                <w:sz w:val="18"/>
                <w:szCs w:val="18"/>
              </w:rPr>
            </w:pPr>
            <w:r w:rsidRPr="462DE5A3">
              <w:rPr>
                <w:rFonts w:ascii="Liberation Serif" w:eastAsia="Liberation Serif" w:hAnsi="Liberation Serif" w:cs="Liberation Serif"/>
                <w:sz w:val="20"/>
                <w:szCs w:val="20"/>
              </w:rPr>
              <w:t>DELI</w:t>
            </w:r>
          </w:p>
        </w:tc>
        <w:tc>
          <w:tcPr>
            <w:tcW w:w="1058"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1A486DE8" w14:textId="77777777" w:rsidR="00E41A8E" w:rsidRDefault="00E41A8E" w:rsidP="00B0699E">
            <w:pPr>
              <w:spacing w:after="0"/>
              <w:jc w:val="left"/>
              <w:rPr>
                <w:rFonts w:ascii="Liberation Serif" w:eastAsia="Liberation Serif" w:hAnsi="Liberation Serif" w:cs="Liberation Serif"/>
                <w:sz w:val="18"/>
                <w:szCs w:val="18"/>
              </w:rPr>
            </w:pPr>
            <w:r w:rsidRPr="462DE5A3">
              <w:rPr>
                <w:rFonts w:ascii="Liberation Serif" w:eastAsia="Liberation Serif" w:hAnsi="Liberation Serif" w:cs="Liberation Serif"/>
                <w:sz w:val="20"/>
                <w:szCs w:val="20"/>
              </w:rPr>
              <w:t>0,0</w:t>
            </w:r>
          </w:p>
        </w:tc>
        <w:tc>
          <w:tcPr>
            <w:tcW w:w="1288"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67AD0F8E" w14:textId="77777777" w:rsidR="00E41A8E" w:rsidRDefault="00E41A8E" w:rsidP="00B0699E">
            <w:pPr>
              <w:spacing w:after="0"/>
              <w:jc w:val="right"/>
              <w:rPr>
                <w:rFonts w:ascii="Liberation Serif" w:eastAsia="Liberation Serif" w:hAnsi="Liberation Serif" w:cs="Liberation Serif"/>
                <w:sz w:val="18"/>
                <w:szCs w:val="18"/>
              </w:rPr>
            </w:pPr>
            <w:r w:rsidRPr="462DE5A3">
              <w:rPr>
                <w:rFonts w:ascii="Liberation Serif" w:eastAsia="Liberation Serif" w:hAnsi="Liberation Serif" w:cs="Liberation Serif"/>
                <w:sz w:val="20"/>
                <w:szCs w:val="20"/>
              </w:rPr>
              <w:t>0</w:t>
            </w:r>
          </w:p>
        </w:tc>
      </w:tr>
    </w:tbl>
    <w:p w14:paraId="686D50F1" w14:textId="77777777" w:rsidR="00E41A8E" w:rsidRDefault="00E41A8E" w:rsidP="00E41A8E"/>
    <w:p w14:paraId="44C71C38" w14:textId="77777777" w:rsidR="00E41A8E" w:rsidRDefault="00E41A8E" w:rsidP="00E41A8E">
      <w:pPr>
        <w:pStyle w:val="Caption"/>
        <w:keepNext/>
        <w:jc w:val="center"/>
      </w:pPr>
      <w:r w:rsidRPr="462DE5A3">
        <w:rPr>
          <w:i w:val="0"/>
          <w:iCs w:val="0"/>
          <w:color w:val="auto"/>
          <w:sz w:val="24"/>
          <w:szCs w:val="24"/>
        </w:rPr>
        <w:lastRenderedPageBreak/>
        <w:t>Tabel 4.</w:t>
      </w:r>
      <w:r>
        <w:rPr>
          <w:i w:val="0"/>
          <w:iCs w:val="0"/>
          <w:color w:val="auto"/>
          <w:sz w:val="24"/>
          <w:szCs w:val="24"/>
        </w:rPr>
        <w:t>4. 10 Baris Terbawah</w:t>
      </w:r>
      <w:r w:rsidRPr="462DE5A3">
        <w:rPr>
          <w:i w:val="0"/>
          <w:iCs w:val="0"/>
          <w:color w:val="auto"/>
          <w:sz w:val="24"/>
          <w:szCs w:val="24"/>
        </w:rPr>
        <w:t xml:space="preserve"> Dataset Awal</w:t>
      </w:r>
    </w:p>
    <w:tbl>
      <w:tblPr>
        <w:tblW w:w="7912" w:type="dxa"/>
        <w:tblLayout w:type="fixed"/>
        <w:tblLook w:val="06A0" w:firstRow="1" w:lastRow="0" w:firstColumn="1" w:lastColumn="0" w:noHBand="1" w:noVBand="1"/>
      </w:tblPr>
      <w:tblGrid>
        <w:gridCol w:w="1102"/>
        <w:gridCol w:w="1196"/>
        <w:gridCol w:w="844"/>
        <w:gridCol w:w="2520"/>
        <w:gridCol w:w="900"/>
        <w:gridCol w:w="1350"/>
      </w:tblGrid>
      <w:tr w:rsidR="00E41A8E" w14:paraId="292A0DA4" w14:textId="77777777" w:rsidTr="00B0699E">
        <w:trPr>
          <w:trHeight w:val="420"/>
        </w:trPr>
        <w:tc>
          <w:tcPr>
            <w:tcW w:w="1102"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2592750D" w14:textId="77777777" w:rsidR="00E41A8E" w:rsidRDefault="00E41A8E" w:rsidP="00B0699E">
            <w:pPr>
              <w:spacing w:after="0"/>
              <w:jc w:val="left"/>
              <w:rPr>
                <w:rFonts w:ascii="Liberation Serif" w:eastAsia="Liberation Serif" w:hAnsi="Liberation Serif" w:cs="Liberation Serif"/>
                <w:b/>
                <w:bCs/>
                <w:sz w:val="18"/>
                <w:szCs w:val="18"/>
              </w:rPr>
            </w:pPr>
            <w:r w:rsidRPr="462DE5A3">
              <w:rPr>
                <w:rFonts w:ascii="Liberation Serif" w:eastAsia="Liberation Serif" w:hAnsi="Liberation Serif" w:cs="Liberation Serif"/>
                <w:b/>
                <w:bCs/>
                <w:sz w:val="20"/>
                <w:szCs w:val="20"/>
              </w:rPr>
              <w:t>id</w:t>
            </w:r>
          </w:p>
        </w:tc>
        <w:tc>
          <w:tcPr>
            <w:tcW w:w="1196"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7EA12BFE" w14:textId="77777777" w:rsidR="00E41A8E" w:rsidRDefault="00E41A8E" w:rsidP="00B0699E">
            <w:pPr>
              <w:spacing w:after="0"/>
              <w:jc w:val="left"/>
              <w:rPr>
                <w:rFonts w:ascii="Liberation Serif" w:eastAsia="Liberation Serif" w:hAnsi="Liberation Serif" w:cs="Liberation Serif"/>
                <w:b/>
                <w:bCs/>
                <w:sz w:val="18"/>
                <w:szCs w:val="18"/>
              </w:rPr>
            </w:pPr>
            <w:r w:rsidRPr="462DE5A3">
              <w:rPr>
                <w:rFonts w:ascii="Liberation Serif" w:eastAsia="Liberation Serif" w:hAnsi="Liberation Serif" w:cs="Liberation Serif"/>
                <w:b/>
                <w:bCs/>
                <w:sz w:val="20"/>
                <w:szCs w:val="20"/>
              </w:rPr>
              <w:t>date</w:t>
            </w:r>
          </w:p>
        </w:tc>
        <w:tc>
          <w:tcPr>
            <w:tcW w:w="844"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082198ED" w14:textId="77777777" w:rsidR="00E41A8E" w:rsidRDefault="00E41A8E" w:rsidP="00B0699E">
            <w:pPr>
              <w:spacing w:after="0"/>
              <w:jc w:val="left"/>
              <w:rPr>
                <w:rFonts w:ascii="Liberation Serif" w:eastAsia="Liberation Serif" w:hAnsi="Liberation Serif" w:cs="Liberation Serif"/>
                <w:b/>
                <w:bCs/>
                <w:sz w:val="18"/>
                <w:szCs w:val="18"/>
              </w:rPr>
            </w:pPr>
            <w:r w:rsidRPr="462DE5A3">
              <w:rPr>
                <w:rFonts w:ascii="Liberation Serif" w:eastAsia="Liberation Serif" w:hAnsi="Liberation Serif" w:cs="Liberation Serif"/>
                <w:b/>
                <w:bCs/>
                <w:sz w:val="20"/>
                <w:szCs w:val="20"/>
              </w:rPr>
              <w:t>store_nbr</w:t>
            </w:r>
          </w:p>
        </w:tc>
        <w:tc>
          <w:tcPr>
            <w:tcW w:w="2520"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0BF47413" w14:textId="77777777" w:rsidR="00E41A8E" w:rsidRDefault="00E41A8E" w:rsidP="00B0699E">
            <w:pPr>
              <w:spacing w:after="0"/>
              <w:jc w:val="left"/>
              <w:rPr>
                <w:rFonts w:ascii="Liberation Serif" w:eastAsia="Liberation Serif" w:hAnsi="Liberation Serif" w:cs="Liberation Serif"/>
                <w:b/>
                <w:bCs/>
                <w:sz w:val="18"/>
                <w:szCs w:val="18"/>
              </w:rPr>
            </w:pPr>
            <w:r w:rsidRPr="462DE5A3">
              <w:rPr>
                <w:rFonts w:ascii="Liberation Serif" w:eastAsia="Liberation Serif" w:hAnsi="Liberation Serif" w:cs="Liberation Serif"/>
                <w:b/>
                <w:bCs/>
                <w:sz w:val="20"/>
                <w:szCs w:val="20"/>
              </w:rPr>
              <w:t>family</w:t>
            </w:r>
          </w:p>
        </w:tc>
        <w:tc>
          <w:tcPr>
            <w:tcW w:w="900"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3C15A451" w14:textId="77777777" w:rsidR="00E41A8E" w:rsidRDefault="00E41A8E" w:rsidP="00B0699E">
            <w:pPr>
              <w:spacing w:after="0"/>
              <w:jc w:val="left"/>
              <w:rPr>
                <w:rFonts w:ascii="Liberation Serif" w:eastAsia="Liberation Serif" w:hAnsi="Liberation Serif" w:cs="Liberation Serif"/>
                <w:b/>
                <w:bCs/>
                <w:sz w:val="18"/>
                <w:szCs w:val="18"/>
              </w:rPr>
            </w:pPr>
            <w:r w:rsidRPr="462DE5A3">
              <w:rPr>
                <w:rFonts w:ascii="Liberation Serif" w:eastAsia="Liberation Serif" w:hAnsi="Liberation Serif" w:cs="Liberation Serif"/>
                <w:b/>
                <w:bCs/>
                <w:sz w:val="20"/>
                <w:szCs w:val="20"/>
              </w:rPr>
              <w:t>sales</w:t>
            </w:r>
          </w:p>
        </w:tc>
        <w:tc>
          <w:tcPr>
            <w:tcW w:w="1350"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254D7FBC" w14:textId="77777777" w:rsidR="00E41A8E" w:rsidRDefault="00E41A8E" w:rsidP="00B0699E">
            <w:pPr>
              <w:spacing w:after="0"/>
              <w:jc w:val="left"/>
              <w:rPr>
                <w:rFonts w:ascii="Liberation Serif" w:eastAsia="Liberation Serif" w:hAnsi="Liberation Serif" w:cs="Liberation Serif"/>
                <w:b/>
                <w:bCs/>
                <w:sz w:val="18"/>
                <w:szCs w:val="18"/>
              </w:rPr>
            </w:pPr>
            <w:r w:rsidRPr="462DE5A3">
              <w:rPr>
                <w:rFonts w:ascii="Liberation Serif" w:eastAsia="Liberation Serif" w:hAnsi="Liberation Serif" w:cs="Liberation Serif"/>
                <w:b/>
                <w:bCs/>
                <w:sz w:val="20"/>
                <w:szCs w:val="20"/>
              </w:rPr>
              <w:t>onpromotion</w:t>
            </w:r>
          </w:p>
        </w:tc>
      </w:tr>
      <w:tr w:rsidR="00E41A8E" w14:paraId="4E1E73A6" w14:textId="77777777" w:rsidTr="00B0699E">
        <w:trPr>
          <w:trHeight w:val="255"/>
        </w:trPr>
        <w:tc>
          <w:tcPr>
            <w:tcW w:w="1102"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4D5A04D9" w14:textId="77777777" w:rsidR="00E41A8E" w:rsidRDefault="00E41A8E" w:rsidP="00B0699E">
            <w:pPr>
              <w:spacing w:after="0"/>
              <w:jc w:val="right"/>
              <w:rPr>
                <w:rFonts w:ascii="Liberation Serif" w:eastAsia="Liberation Serif" w:hAnsi="Liberation Serif" w:cs="Liberation Serif"/>
                <w:b/>
                <w:bCs/>
                <w:sz w:val="18"/>
                <w:szCs w:val="18"/>
              </w:rPr>
            </w:pPr>
            <w:r w:rsidRPr="462DE5A3">
              <w:rPr>
                <w:rFonts w:ascii="Liberation Serif" w:eastAsia="Liberation Serif" w:hAnsi="Liberation Serif" w:cs="Liberation Serif"/>
                <w:b/>
                <w:bCs/>
                <w:sz w:val="20"/>
                <w:szCs w:val="20"/>
              </w:rPr>
              <w:t>3000878</w:t>
            </w:r>
          </w:p>
        </w:tc>
        <w:tc>
          <w:tcPr>
            <w:tcW w:w="1196"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1178E27C" w14:textId="77777777" w:rsidR="00E41A8E" w:rsidRDefault="00E41A8E" w:rsidP="00B0699E">
            <w:pPr>
              <w:spacing w:after="0"/>
              <w:jc w:val="right"/>
              <w:rPr>
                <w:rFonts w:ascii="Liberation Serif" w:eastAsia="Liberation Serif" w:hAnsi="Liberation Serif" w:cs="Liberation Serif"/>
                <w:sz w:val="18"/>
                <w:szCs w:val="18"/>
              </w:rPr>
            </w:pPr>
            <w:r w:rsidRPr="462DE5A3">
              <w:rPr>
                <w:rFonts w:ascii="Liberation Serif" w:eastAsia="Liberation Serif" w:hAnsi="Liberation Serif" w:cs="Liberation Serif"/>
                <w:sz w:val="20"/>
                <w:szCs w:val="20"/>
              </w:rPr>
              <w:t>2017-08-15</w:t>
            </w:r>
          </w:p>
        </w:tc>
        <w:tc>
          <w:tcPr>
            <w:tcW w:w="844"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659566DE" w14:textId="77777777" w:rsidR="00E41A8E" w:rsidRDefault="00E41A8E" w:rsidP="00B0699E">
            <w:pPr>
              <w:spacing w:after="0"/>
              <w:jc w:val="right"/>
              <w:rPr>
                <w:rFonts w:ascii="Liberation Serif" w:eastAsia="Liberation Serif" w:hAnsi="Liberation Serif" w:cs="Liberation Serif"/>
                <w:sz w:val="18"/>
                <w:szCs w:val="18"/>
              </w:rPr>
            </w:pPr>
            <w:r w:rsidRPr="462DE5A3">
              <w:rPr>
                <w:rFonts w:ascii="Liberation Serif" w:eastAsia="Liberation Serif" w:hAnsi="Liberation Serif" w:cs="Liberation Serif"/>
                <w:sz w:val="20"/>
                <w:szCs w:val="20"/>
              </w:rPr>
              <w:t>9</w:t>
            </w:r>
          </w:p>
        </w:tc>
        <w:tc>
          <w:tcPr>
            <w:tcW w:w="2520"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2F9838DA" w14:textId="77777777" w:rsidR="00E41A8E" w:rsidRDefault="00E41A8E" w:rsidP="00B0699E">
            <w:pPr>
              <w:spacing w:after="0"/>
              <w:jc w:val="left"/>
              <w:rPr>
                <w:rFonts w:ascii="Liberation Serif" w:eastAsia="Liberation Serif" w:hAnsi="Liberation Serif" w:cs="Liberation Serif"/>
                <w:sz w:val="18"/>
                <w:szCs w:val="18"/>
              </w:rPr>
            </w:pPr>
            <w:r w:rsidRPr="462DE5A3">
              <w:rPr>
                <w:rFonts w:ascii="Liberation Serif" w:eastAsia="Liberation Serif" w:hAnsi="Liberation Serif" w:cs="Liberation Serif"/>
                <w:sz w:val="20"/>
                <w:szCs w:val="20"/>
              </w:rPr>
              <w:t>MAGAZINES</w:t>
            </w:r>
          </w:p>
        </w:tc>
        <w:tc>
          <w:tcPr>
            <w:tcW w:w="900"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7DC9D3BD" w14:textId="77777777" w:rsidR="00E41A8E" w:rsidRDefault="00E41A8E" w:rsidP="00B0699E">
            <w:pPr>
              <w:spacing w:after="0"/>
              <w:jc w:val="right"/>
              <w:rPr>
                <w:rFonts w:ascii="Liberation Serif" w:eastAsia="Liberation Serif" w:hAnsi="Liberation Serif" w:cs="Liberation Serif"/>
                <w:sz w:val="18"/>
                <w:szCs w:val="18"/>
              </w:rPr>
            </w:pPr>
            <w:r w:rsidRPr="462DE5A3">
              <w:rPr>
                <w:rFonts w:ascii="Liberation Serif" w:eastAsia="Liberation Serif" w:hAnsi="Liberation Serif" w:cs="Liberation Serif"/>
                <w:sz w:val="20"/>
                <w:szCs w:val="20"/>
              </w:rPr>
              <w:t>11000</w:t>
            </w:r>
          </w:p>
        </w:tc>
        <w:tc>
          <w:tcPr>
            <w:tcW w:w="1350"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42CD03FA" w14:textId="77777777" w:rsidR="00E41A8E" w:rsidRDefault="00E41A8E" w:rsidP="00B0699E">
            <w:pPr>
              <w:spacing w:after="0"/>
              <w:jc w:val="right"/>
              <w:rPr>
                <w:rFonts w:ascii="Liberation Serif" w:eastAsia="Liberation Serif" w:hAnsi="Liberation Serif" w:cs="Liberation Serif"/>
                <w:sz w:val="18"/>
                <w:szCs w:val="18"/>
              </w:rPr>
            </w:pPr>
            <w:r w:rsidRPr="462DE5A3">
              <w:rPr>
                <w:rFonts w:ascii="Liberation Serif" w:eastAsia="Liberation Serif" w:hAnsi="Liberation Serif" w:cs="Liberation Serif"/>
                <w:sz w:val="20"/>
                <w:szCs w:val="20"/>
              </w:rPr>
              <w:t>0</w:t>
            </w:r>
          </w:p>
        </w:tc>
      </w:tr>
      <w:tr w:rsidR="00E41A8E" w14:paraId="2DF89028" w14:textId="77777777" w:rsidTr="00B0699E">
        <w:trPr>
          <w:trHeight w:val="255"/>
        </w:trPr>
        <w:tc>
          <w:tcPr>
            <w:tcW w:w="1102"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01477B61" w14:textId="77777777" w:rsidR="00E41A8E" w:rsidRDefault="00E41A8E" w:rsidP="00B0699E">
            <w:pPr>
              <w:spacing w:after="0"/>
              <w:jc w:val="right"/>
              <w:rPr>
                <w:rFonts w:ascii="Liberation Serif" w:eastAsia="Liberation Serif" w:hAnsi="Liberation Serif" w:cs="Liberation Serif"/>
                <w:b/>
                <w:bCs/>
                <w:sz w:val="18"/>
                <w:szCs w:val="18"/>
              </w:rPr>
            </w:pPr>
            <w:r w:rsidRPr="462DE5A3">
              <w:rPr>
                <w:rFonts w:ascii="Liberation Serif" w:eastAsia="Liberation Serif" w:hAnsi="Liberation Serif" w:cs="Liberation Serif"/>
                <w:b/>
                <w:bCs/>
                <w:sz w:val="20"/>
                <w:szCs w:val="20"/>
              </w:rPr>
              <w:t>3000879</w:t>
            </w:r>
          </w:p>
        </w:tc>
        <w:tc>
          <w:tcPr>
            <w:tcW w:w="1196"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2E54E413" w14:textId="77777777" w:rsidR="00E41A8E" w:rsidRDefault="00E41A8E" w:rsidP="00B0699E">
            <w:pPr>
              <w:spacing w:after="0"/>
              <w:jc w:val="right"/>
              <w:rPr>
                <w:rFonts w:ascii="Liberation Serif" w:eastAsia="Liberation Serif" w:hAnsi="Liberation Serif" w:cs="Liberation Serif"/>
                <w:sz w:val="18"/>
                <w:szCs w:val="18"/>
              </w:rPr>
            </w:pPr>
            <w:r w:rsidRPr="462DE5A3">
              <w:rPr>
                <w:rFonts w:ascii="Liberation Serif" w:eastAsia="Liberation Serif" w:hAnsi="Liberation Serif" w:cs="Liberation Serif"/>
                <w:sz w:val="20"/>
                <w:szCs w:val="20"/>
              </w:rPr>
              <w:t>2017-08-15</w:t>
            </w:r>
          </w:p>
        </w:tc>
        <w:tc>
          <w:tcPr>
            <w:tcW w:w="844"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09BE6A59" w14:textId="77777777" w:rsidR="00E41A8E" w:rsidRDefault="00E41A8E" w:rsidP="00B0699E">
            <w:pPr>
              <w:spacing w:after="0"/>
              <w:jc w:val="right"/>
              <w:rPr>
                <w:rFonts w:ascii="Liberation Serif" w:eastAsia="Liberation Serif" w:hAnsi="Liberation Serif" w:cs="Liberation Serif"/>
                <w:sz w:val="18"/>
                <w:szCs w:val="18"/>
              </w:rPr>
            </w:pPr>
            <w:r w:rsidRPr="462DE5A3">
              <w:rPr>
                <w:rFonts w:ascii="Liberation Serif" w:eastAsia="Liberation Serif" w:hAnsi="Liberation Serif" w:cs="Liberation Serif"/>
                <w:sz w:val="20"/>
                <w:szCs w:val="20"/>
              </w:rPr>
              <w:t>9</w:t>
            </w:r>
          </w:p>
        </w:tc>
        <w:tc>
          <w:tcPr>
            <w:tcW w:w="2520"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69029536" w14:textId="77777777" w:rsidR="00E41A8E" w:rsidRDefault="00E41A8E" w:rsidP="00B0699E">
            <w:pPr>
              <w:spacing w:after="0"/>
              <w:jc w:val="left"/>
              <w:rPr>
                <w:rFonts w:ascii="Liberation Serif" w:eastAsia="Liberation Serif" w:hAnsi="Liberation Serif" w:cs="Liberation Serif"/>
                <w:sz w:val="18"/>
                <w:szCs w:val="18"/>
              </w:rPr>
            </w:pPr>
            <w:r w:rsidRPr="462DE5A3">
              <w:rPr>
                <w:rFonts w:ascii="Liberation Serif" w:eastAsia="Liberation Serif" w:hAnsi="Liberation Serif" w:cs="Liberation Serif"/>
                <w:sz w:val="20"/>
                <w:szCs w:val="20"/>
              </w:rPr>
              <w:t>MEATS</w:t>
            </w:r>
          </w:p>
        </w:tc>
        <w:tc>
          <w:tcPr>
            <w:tcW w:w="900"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232315A5" w14:textId="77777777" w:rsidR="00E41A8E" w:rsidRDefault="00E41A8E" w:rsidP="00B0699E">
            <w:pPr>
              <w:spacing w:after="0"/>
              <w:jc w:val="right"/>
              <w:rPr>
                <w:rFonts w:ascii="Liberation Serif" w:eastAsia="Liberation Serif" w:hAnsi="Liberation Serif" w:cs="Liberation Serif"/>
                <w:sz w:val="18"/>
                <w:szCs w:val="18"/>
              </w:rPr>
            </w:pPr>
            <w:r w:rsidRPr="462DE5A3">
              <w:rPr>
                <w:rFonts w:ascii="Liberation Serif" w:eastAsia="Liberation Serif" w:hAnsi="Liberation Serif" w:cs="Liberation Serif"/>
                <w:sz w:val="20"/>
                <w:szCs w:val="20"/>
              </w:rPr>
              <w:t>449228</w:t>
            </w:r>
          </w:p>
        </w:tc>
        <w:tc>
          <w:tcPr>
            <w:tcW w:w="1350"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14020EA5" w14:textId="77777777" w:rsidR="00E41A8E" w:rsidRDefault="00E41A8E" w:rsidP="00B0699E">
            <w:pPr>
              <w:spacing w:after="0"/>
              <w:jc w:val="right"/>
              <w:rPr>
                <w:rFonts w:ascii="Liberation Serif" w:eastAsia="Liberation Serif" w:hAnsi="Liberation Serif" w:cs="Liberation Serif"/>
                <w:sz w:val="18"/>
                <w:szCs w:val="18"/>
              </w:rPr>
            </w:pPr>
            <w:r w:rsidRPr="462DE5A3">
              <w:rPr>
                <w:rFonts w:ascii="Liberation Serif" w:eastAsia="Liberation Serif" w:hAnsi="Liberation Serif" w:cs="Liberation Serif"/>
                <w:sz w:val="20"/>
                <w:szCs w:val="20"/>
              </w:rPr>
              <w:t>0</w:t>
            </w:r>
          </w:p>
        </w:tc>
      </w:tr>
      <w:tr w:rsidR="00E41A8E" w14:paraId="00C9CF31" w14:textId="77777777" w:rsidTr="00B0699E">
        <w:trPr>
          <w:trHeight w:val="480"/>
        </w:trPr>
        <w:tc>
          <w:tcPr>
            <w:tcW w:w="1102"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33BF1B8F" w14:textId="77777777" w:rsidR="00E41A8E" w:rsidRDefault="00E41A8E" w:rsidP="00B0699E">
            <w:pPr>
              <w:spacing w:after="0"/>
              <w:jc w:val="right"/>
              <w:rPr>
                <w:rFonts w:ascii="Liberation Serif" w:eastAsia="Liberation Serif" w:hAnsi="Liberation Serif" w:cs="Liberation Serif"/>
                <w:b/>
                <w:bCs/>
                <w:sz w:val="18"/>
                <w:szCs w:val="18"/>
              </w:rPr>
            </w:pPr>
            <w:r w:rsidRPr="462DE5A3">
              <w:rPr>
                <w:rFonts w:ascii="Liberation Serif" w:eastAsia="Liberation Serif" w:hAnsi="Liberation Serif" w:cs="Liberation Serif"/>
                <w:b/>
                <w:bCs/>
                <w:sz w:val="20"/>
                <w:szCs w:val="20"/>
              </w:rPr>
              <w:t>3000880</w:t>
            </w:r>
          </w:p>
        </w:tc>
        <w:tc>
          <w:tcPr>
            <w:tcW w:w="1196"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45910C4C" w14:textId="77777777" w:rsidR="00E41A8E" w:rsidRDefault="00E41A8E" w:rsidP="00B0699E">
            <w:pPr>
              <w:spacing w:after="0"/>
              <w:jc w:val="right"/>
              <w:rPr>
                <w:rFonts w:ascii="Liberation Serif" w:eastAsia="Liberation Serif" w:hAnsi="Liberation Serif" w:cs="Liberation Serif"/>
                <w:sz w:val="18"/>
                <w:szCs w:val="18"/>
              </w:rPr>
            </w:pPr>
            <w:r w:rsidRPr="462DE5A3">
              <w:rPr>
                <w:rFonts w:ascii="Liberation Serif" w:eastAsia="Liberation Serif" w:hAnsi="Liberation Serif" w:cs="Liberation Serif"/>
                <w:sz w:val="20"/>
                <w:szCs w:val="20"/>
              </w:rPr>
              <w:t>2017-08-15</w:t>
            </w:r>
          </w:p>
        </w:tc>
        <w:tc>
          <w:tcPr>
            <w:tcW w:w="844"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6891A728" w14:textId="77777777" w:rsidR="00E41A8E" w:rsidRDefault="00E41A8E" w:rsidP="00B0699E">
            <w:pPr>
              <w:spacing w:after="0"/>
              <w:jc w:val="right"/>
              <w:rPr>
                <w:rFonts w:ascii="Liberation Serif" w:eastAsia="Liberation Serif" w:hAnsi="Liberation Serif" w:cs="Liberation Serif"/>
                <w:sz w:val="18"/>
                <w:szCs w:val="18"/>
              </w:rPr>
            </w:pPr>
            <w:r w:rsidRPr="462DE5A3">
              <w:rPr>
                <w:rFonts w:ascii="Liberation Serif" w:eastAsia="Liberation Serif" w:hAnsi="Liberation Serif" w:cs="Liberation Serif"/>
                <w:sz w:val="20"/>
                <w:szCs w:val="20"/>
              </w:rPr>
              <w:t>9</w:t>
            </w:r>
          </w:p>
        </w:tc>
        <w:tc>
          <w:tcPr>
            <w:tcW w:w="2520"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36C6AAC9" w14:textId="77777777" w:rsidR="00E41A8E" w:rsidRDefault="00E41A8E" w:rsidP="00B0699E">
            <w:pPr>
              <w:spacing w:after="0"/>
              <w:jc w:val="left"/>
              <w:rPr>
                <w:rFonts w:ascii="Liberation Serif" w:eastAsia="Liberation Serif" w:hAnsi="Liberation Serif" w:cs="Liberation Serif"/>
                <w:sz w:val="18"/>
                <w:szCs w:val="18"/>
              </w:rPr>
            </w:pPr>
            <w:r w:rsidRPr="462DE5A3">
              <w:rPr>
                <w:rFonts w:ascii="Liberation Serif" w:eastAsia="Liberation Serif" w:hAnsi="Liberation Serif" w:cs="Liberation Serif"/>
                <w:sz w:val="20"/>
                <w:szCs w:val="20"/>
              </w:rPr>
              <w:t>PERSONAL CARE</w:t>
            </w:r>
          </w:p>
        </w:tc>
        <w:tc>
          <w:tcPr>
            <w:tcW w:w="900"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7E92A128" w14:textId="77777777" w:rsidR="00E41A8E" w:rsidRDefault="00E41A8E" w:rsidP="00B0699E">
            <w:pPr>
              <w:spacing w:after="0"/>
              <w:jc w:val="right"/>
              <w:rPr>
                <w:rFonts w:ascii="Liberation Serif" w:eastAsia="Liberation Serif" w:hAnsi="Liberation Serif" w:cs="Liberation Serif"/>
                <w:sz w:val="18"/>
                <w:szCs w:val="18"/>
              </w:rPr>
            </w:pPr>
            <w:r w:rsidRPr="462DE5A3">
              <w:rPr>
                <w:rFonts w:ascii="Liberation Serif" w:eastAsia="Liberation Serif" w:hAnsi="Liberation Serif" w:cs="Liberation Serif"/>
                <w:sz w:val="20"/>
                <w:szCs w:val="20"/>
              </w:rPr>
              <w:t>522000</w:t>
            </w:r>
          </w:p>
        </w:tc>
        <w:tc>
          <w:tcPr>
            <w:tcW w:w="1350"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5A3D67F4" w14:textId="77777777" w:rsidR="00E41A8E" w:rsidRDefault="00E41A8E" w:rsidP="00B0699E">
            <w:pPr>
              <w:spacing w:after="0"/>
              <w:jc w:val="right"/>
              <w:rPr>
                <w:rFonts w:ascii="Liberation Serif" w:eastAsia="Liberation Serif" w:hAnsi="Liberation Serif" w:cs="Liberation Serif"/>
                <w:sz w:val="18"/>
                <w:szCs w:val="18"/>
              </w:rPr>
            </w:pPr>
            <w:r w:rsidRPr="462DE5A3">
              <w:rPr>
                <w:rFonts w:ascii="Liberation Serif" w:eastAsia="Liberation Serif" w:hAnsi="Liberation Serif" w:cs="Liberation Serif"/>
                <w:sz w:val="20"/>
                <w:szCs w:val="20"/>
              </w:rPr>
              <w:t>11</w:t>
            </w:r>
          </w:p>
        </w:tc>
      </w:tr>
      <w:tr w:rsidR="00E41A8E" w14:paraId="7C27EF9C" w14:textId="77777777" w:rsidTr="00B0699E">
        <w:trPr>
          <w:trHeight w:val="480"/>
        </w:trPr>
        <w:tc>
          <w:tcPr>
            <w:tcW w:w="1102"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591E2C38" w14:textId="77777777" w:rsidR="00E41A8E" w:rsidRDefault="00E41A8E" w:rsidP="00B0699E">
            <w:pPr>
              <w:spacing w:after="0"/>
              <w:jc w:val="right"/>
              <w:rPr>
                <w:rFonts w:ascii="Liberation Serif" w:eastAsia="Liberation Serif" w:hAnsi="Liberation Serif" w:cs="Liberation Serif"/>
                <w:b/>
                <w:bCs/>
                <w:sz w:val="18"/>
                <w:szCs w:val="18"/>
              </w:rPr>
            </w:pPr>
            <w:r w:rsidRPr="462DE5A3">
              <w:rPr>
                <w:rFonts w:ascii="Liberation Serif" w:eastAsia="Liberation Serif" w:hAnsi="Liberation Serif" w:cs="Liberation Serif"/>
                <w:b/>
                <w:bCs/>
                <w:sz w:val="20"/>
                <w:szCs w:val="20"/>
              </w:rPr>
              <w:t>3000881</w:t>
            </w:r>
          </w:p>
        </w:tc>
        <w:tc>
          <w:tcPr>
            <w:tcW w:w="1196"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75933AA1" w14:textId="77777777" w:rsidR="00E41A8E" w:rsidRDefault="00E41A8E" w:rsidP="00B0699E">
            <w:pPr>
              <w:spacing w:after="0"/>
              <w:jc w:val="right"/>
              <w:rPr>
                <w:rFonts w:ascii="Liberation Serif" w:eastAsia="Liberation Serif" w:hAnsi="Liberation Serif" w:cs="Liberation Serif"/>
                <w:sz w:val="18"/>
                <w:szCs w:val="18"/>
              </w:rPr>
            </w:pPr>
            <w:r w:rsidRPr="462DE5A3">
              <w:rPr>
                <w:rFonts w:ascii="Liberation Serif" w:eastAsia="Liberation Serif" w:hAnsi="Liberation Serif" w:cs="Liberation Serif"/>
                <w:sz w:val="20"/>
                <w:szCs w:val="20"/>
              </w:rPr>
              <w:t>2017-08-15</w:t>
            </w:r>
          </w:p>
        </w:tc>
        <w:tc>
          <w:tcPr>
            <w:tcW w:w="844"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2C3D3970" w14:textId="77777777" w:rsidR="00E41A8E" w:rsidRDefault="00E41A8E" w:rsidP="00B0699E">
            <w:pPr>
              <w:spacing w:after="0"/>
              <w:jc w:val="right"/>
              <w:rPr>
                <w:rFonts w:ascii="Liberation Serif" w:eastAsia="Liberation Serif" w:hAnsi="Liberation Serif" w:cs="Liberation Serif"/>
                <w:sz w:val="18"/>
                <w:szCs w:val="18"/>
              </w:rPr>
            </w:pPr>
            <w:r w:rsidRPr="462DE5A3">
              <w:rPr>
                <w:rFonts w:ascii="Liberation Serif" w:eastAsia="Liberation Serif" w:hAnsi="Liberation Serif" w:cs="Liberation Serif"/>
                <w:sz w:val="20"/>
                <w:szCs w:val="20"/>
              </w:rPr>
              <w:t>9</w:t>
            </w:r>
          </w:p>
        </w:tc>
        <w:tc>
          <w:tcPr>
            <w:tcW w:w="2520"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43D13669" w14:textId="77777777" w:rsidR="00E41A8E" w:rsidRDefault="00E41A8E" w:rsidP="00B0699E">
            <w:pPr>
              <w:spacing w:after="0"/>
              <w:jc w:val="left"/>
              <w:rPr>
                <w:rFonts w:ascii="Liberation Serif" w:eastAsia="Liberation Serif" w:hAnsi="Liberation Serif" w:cs="Liberation Serif"/>
                <w:sz w:val="18"/>
                <w:szCs w:val="18"/>
              </w:rPr>
            </w:pPr>
            <w:r w:rsidRPr="462DE5A3">
              <w:rPr>
                <w:rFonts w:ascii="Liberation Serif" w:eastAsia="Liberation Serif" w:hAnsi="Liberation Serif" w:cs="Liberation Serif"/>
                <w:sz w:val="20"/>
                <w:szCs w:val="20"/>
              </w:rPr>
              <w:t>PET SUPPLIES</w:t>
            </w:r>
          </w:p>
        </w:tc>
        <w:tc>
          <w:tcPr>
            <w:tcW w:w="900"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4C2120E0" w14:textId="77777777" w:rsidR="00E41A8E" w:rsidRDefault="00E41A8E" w:rsidP="00B0699E">
            <w:pPr>
              <w:spacing w:after="0"/>
              <w:jc w:val="right"/>
              <w:rPr>
                <w:rFonts w:ascii="Liberation Serif" w:eastAsia="Liberation Serif" w:hAnsi="Liberation Serif" w:cs="Liberation Serif"/>
                <w:sz w:val="18"/>
                <w:szCs w:val="18"/>
              </w:rPr>
            </w:pPr>
            <w:r w:rsidRPr="462DE5A3">
              <w:rPr>
                <w:rFonts w:ascii="Liberation Serif" w:eastAsia="Liberation Serif" w:hAnsi="Liberation Serif" w:cs="Liberation Serif"/>
                <w:sz w:val="20"/>
                <w:szCs w:val="20"/>
              </w:rPr>
              <w:t>6000</w:t>
            </w:r>
          </w:p>
        </w:tc>
        <w:tc>
          <w:tcPr>
            <w:tcW w:w="1350"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2DF71D33" w14:textId="77777777" w:rsidR="00E41A8E" w:rsidRDefault="00E41A8E" w:rsidP="00B0699E">
            <w:pPr>
              <w:spacing w:after="0"/>
              <w:jc w:val="right"/>
              <w:rPr>
                <w:rFonts w:ascii="Liberation Serif" w:eastAsia="Liberation Serif" w:hAnsi="Liberation Serif" w:cs="Liberation Serif"/>
                <w:sz w:val="18"/>
                <w:szCs w:val="18"/>
              </w:rPr>
            </w:pPr>
            <w:r w:rsidRPr="462DE5A3">
              <w:rPr>
                <w:rFonts w:ascii="Liberation Serif" w:eastAsia="Liberation Serif" w:hAnsi="Liberation Serif" w:cs="Liberation Serif"/>
                <w:sz w:val="20"/>
                <w:szCs w:val="20"/>
              </w:rPr>
              <w:t>0</w:t>
            </w:r>
          </w:p>
        </w:tc>
      </w:tr>
      <w:tr w:rsidR="00E41A8E" w14:paraId="64C25670" w14:textId="77777777" w:rsidTr="00B0699E">
        <w:trPr>
          <w:trHeight w:val="930"/>
        </w:trPr>
        <w:tc>
          <w:tcPr>
            <w:tcW w:w="1102"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23203BD2" w14:textId="77777777" w:rsidR="00E41A8E" w:rsidRDefault="00E41A8E" w:rsidP="00B0699E">
            <w:pPr>
              <w:spacing w:after="0"/>
              <w:jc w:val="right"/>
              <w:rPr>
                <w:rFonts w:ascii="Liberation Serif" w:eastAsia="Liberation Serif" w:hAnsi="Liberation Serif" w:cs="Liberation Serif"/>
                <w:b/>
                <w:bCs/>
                <w:sz w:val="18"/>
                <w:szCs w:val="18"/>
              </w:rPr>
            </w:pPr>
            <w:r w:rsidRPr="462DE5A3">
              <w:rPr>
                <w:rFonts w:ascii="Liberation Serif" w:eastAsia="Liberation Serif" w:hAnsi="Liberation Serif" w:cs="Liberation Serif"/>
                <w:b/>
                <w:bCs/>
                <w:sz w:val="20"/>
                <w:szCs w:val="20"/>
              </w:rPr>
              <w:t>3000882</w:t>
            </w:r>
          </w:p>
        </w:tc>
        <w:tc>
          <w:tcPr>
            <w:tcW w:w="1196"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26A39C6A" w14:textId="77777777" w:rsidR="00E41A8E" w:rsidRDefault="00E41A8E" w:rsidP="00B0699E">
            <w:pPr>
              <w:spacing w:after="0"/>
              <w:jc w:val="right"/>
              <w:rPr>
                <w:rFonts w:ascii="Liberation Serif" w:eastAsia="Liberation Serif" w:hAnsi="Liberation Serif" w:cs="Liberation Serif"/>
                <w:sz w:val="18"/>
                <w:szCs w:val="18"/>
              </w:rPr>
            </w:pPr>
            <w:r w:rsidRPr="462DE5A3">
              <w:rPr>
                <w:rFonts w:ascii="Liberation Serif" w:eastAsia="Liberation Serif" w:hAnsi="Liberation Serif" w:cs="Liberation Serif"/>
                <w:sz w:val="20"/>
                <w:szCs w:val="20"/>
              </w:rPr>
              <w:t>2017-08-15</w:t>
            </w:r>
          </w:p>
        </w:tc>
        <w:tc>
          <w:tcPr>
            <w:tcW w:w="844"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6DB46007" w14:textId="77777777" w:rsidR="00E41A8E" w:rsidRDefault="00E41A8E" w:rsidP="00B0699E">
            <w:pPr>
              <w:spacing w:after="0"/>
              <w:jc w:val="right"/>
              <w:rPr>
                <w:rFonts w:ascii="Liberation Serif" w:eastAsia="Liberation Serif" w:hAnsi="Liberation Serif" w:cs="Liberation Serif"/>
                <w:sz w:val="18"/>
                <w:szCs w:val="18"/>
              </w:rPr>
            </w:pPr>
            <w:r w:rsidRPr="462DE5A3">
              <w:rPr>
                <w:rFonts w:ascii="Liberation Serif" w:eastAsia="Liberation Serif" w:hAnsi="Liberation Serif" w:cs="Liberation Serif"/>
                <w:sz w:val="20"/>
                <w:szCs w:val="20"/>
              </w:rPr>
              <w:t>9</w:t>
            </w:r>
          </w:p>
        </w:tc>
        <w:tc>
          <w:tcPr>
            <w:tcW w:w="2520"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3BD4DE5C" w14:textId="77777777" w:rsidR="00E41A8E" w:rsidRDefault="00E41A8E" w:rsidP="00B0699E">
            <w:pPr>
              <w:spacing w:after="0"/>
              <w:jc w:val="left"/>
              <w:rPr>
                <w:rFonts w:ascii="Liberation Serif" w:eastAsia="Liberation Serif" w:hAnsi="Liberation Serif" w:cs="Liberation Serif"/>
                <w:sz w:val="18"/>
                <w:szCs w:val="18"/>
              </w:rPr>
            </w:pPr>
            <w:r w:rsidRPr="462DE5A3">
              <w:rPr>
                <w:rFonts w:ascii="Liberation Serif" w:eastAsia="Liberation Serif" w:hAnsi="Liberation Serif" w:cs="Liberation Serif"/>
                <w:sz w:val="20"/>
                <w:szCs w:val="20"/>
              </w:rPr>
              <w:t>PLAYERS AND ELECTRONICS</w:t>
            </w:r>
          </w:p>
        </w:tc>
        <w:tc>
          <w:tcPr>
            <w:tcW w:w="900"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706345F6" w14:textId="77777777" w:rsidR="00E41A8E" w:rsidRDefault="00E41A8E" w:rsidP="00B0699E">
            <w:pPr>
              <w:spacing w:after="0"/>
              <w:jc w:val="right"/>
              <w:rPr>
                <w:rFonts w:ascii="Liberation Serif" w:eastAsia="Liberation Serif" w:hAnsi="Liberation Serif" w:cs="Liberation Serif"/>
                <w:sz w:val="18"/>
                <w:szCs w:val="18"/>
              </w:rPr>
            </w:pPr>
            <w:r w:rsidRPr="462DE5A3">
              <w:rPr>
                <w:rFonts w:ascii="Liberation Serif" w:eastAsia="Liberation Serif" w:hAnsi="Liberation Serif" w:cs="Liberation Serif"/>
                <w:sz w:val="20"/>
                <w:szCs w:val="20"/>
              </w:rPr>
              <w:t>6000</w:t>
            </w:r>
          </w:p>
        </w:tc>
        <w:tc>
          <w:tcPr>
            <w:tcW w:w="1350"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2B7FE6B4" w14:textId="77777777" w:rsidR="00E41A8E" w:rsidRDefault="00E41A8E" w:rsidP="00B0699E">
            <w:pPr>
              <w:spacing w:after="0"/>
              <w:jc w:val="right"/>
              <w:rPr>
                <w:rFonts w:ascii="Liberation Serif" w:eastAsia="Liberation Serif" w:hAnsi="Liberation Serif" w:cs="Liberation Serif"/>
                <w:sz w:val="18"/>
                <w:szCs w:val="18"/>
              </w:rPr>
            </w:pPr>
            <w:r w:rsidRPr="462DE5A3">
              <w:rPr>
                <w:rFonts w:ascii="Liberation Serif" w:eastAsia="Liberation Serif" w:hAnsi="Liberation Serif" w:cs="Liberation Serif"/>
                <w:sz w:val="20"/>
                <w:szCs w:val="20"/>
              </w:rPr>
              <w:t>0</w:t>
            </w:r>
          </w:p>
        </w:tc>
      </w:tr>
      <w:tr w:rsidR="00E41A8E" w14:paraId="71921751" w14:textId="77777777" w:rsidTr="00B0699E">
        <w:trPr>
          <w:trHeight w:val="255"/>
        </w:trPr>
        <w:tc>
          <w:tcPr>
            <w:tcW w:w="1102"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0E7AF8BB" w14:textId="77777777" w:rsidR="00E41A8E" w:rsidRDefault="00E41A8E" w:rsidP="00B0699E">
            <w:pPr>
              <w:spacing w:after="0"/>
              <w:jc w:val="right"/>
              <w:rPr>
                <w:rFonts w:ascii="Liberation Serif" w:eastAsia="Liberation Serif" w:hAnsi="Liberation Serif" w:cs="Liberation Serif"/>
                <w:b/>
                <w:bCs/>
                <w:sz w:val="18"/>
                <w:szCs w:val="18"/>
              </w:rPr>
            </w:pPr>
            <w:r w:rsidRPr="462DE5A3">
              <w:rPr>
                <w:rFonts w:ascii="Liberation Serif" w:eastAsia="Liberation Serif" w:hAnsi="Liberation Serif" w:cs="Liberation Serif"/>
                <w:b/>
                <w:bCs/>
                <w:sz w:val="20"/>
                <w:szCs w:val="20"/>
              </w:rPr>
              <w:t>3000883</w:t>
            </w:r>
          </w:p>
        </w:tc>
        <w:tc>
          <w:tcPr>
            <w:tcW w:w="1196"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1EA4E2F2" w14:textId="77777777" w:rsidR="00E41A8E" w:rsidRDefault="00E41A8E" w:rsidP="00B0699E">
            <w:pPr>
              <w:spacing w:after="0"/>
              <w:jc w:val="right"/>
              <w:rPr>
                <w:rFonts w:ascii="Liberation Serif" w:eastAsia="Liberation Serif" w:hAnsi="Liberation Serif" w:cs="Liberation Serif"/>
                <w:sz w:val="18"/>
                <w:szCs w:val="18"/>
              </w:rPr>
            </w:pPr>
            <w:r w:rsidRPr="462DE5A3">
              <w:rPr>
                <w:rFonts w:ascii="Liberation Serif" w:eastAsia="Liberation Serif" w:hAnsi="Liberation Serif" w:cs="Liberation Serif"/>
                <w:sz w:val="20"/>
                <w:szCs w:val="20"/>
              </w:rPr>
              <w:t>2017-08-15</w:t>
            </w:r>
          </w:p>
        </w:tc>
        <w:tc>
          <w:tcPr>
            <w:tcW w:w="844"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36A31C8E" w14:textId="77777777" w:rsidR="00E41A8E" w:rsidRDefault="00E41A8E" w:rsidP="00B0699E">
            <w:pPr>
              <w:spacing w:after="0"/>
              <w:jc w:val="right"/>
              <w:rPr>
                <w:rFonts w:ascii="Liberation Serif" w:eastAsia="Liberation Serif" w:hAnsi="Liberation Serif" w:cs="Liberation Serif"/>
                <w:sz w:val="18"/>
                <w:szCs w:val="18"/>
              </w:rPr>
            </w:pPr>
            <w:r w:rsidRPr="462DE5A3">
              <w:rPr>
                <w:rFonts w:ascii="Liberation Serif" w:eastAsia="Liberation Serif" w:hAnsi="Liberation Serif" w:cs="Liberation Serif"/>
                <w:sz w:val="20"/>
                <w:szCs w:val="20"/>
              </w:rPr>
              <w:t>9</w:t>
            </w:r>
          </w:p>
        </w:tc>
        <w:tc>
          <w:tcPr>
            <w:tcW w:w="2520"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2A8B47BB" w14:textId="77777777" w:rsidR="00E41A8E" w:rsidRDefault="00E41A8E" w:rsidP="00B0699E">
            <w:pPr>
              <w:spacing w:after="0"/>
              <w:jc w:val="left"/>
              <w:rPr>
                <w:rFonts w:ascii="Liberation Serif" w:eastAsia="Liberation Serif" w:hAnsi="Liberation Serif" w:cs="Liberation Serif"/>
                <w:sz w:val="18"/>
                <w:szCs w:val="18"/>
              </w:rPr>
            </w:pPr>
            <w:r w:rsidRPr="462DE5A3">
              <w:rPr>
                <w:rFonts w:ascii="Liberation Serif" w:eastAsia="Liberation Serif" w:hAnsi="Liberation Serif" w:cs="Liberation Serif"/>
                <w:sz w:val="20"/>
                <w:szCs w:val="20"/>
              </w:rPr>
              <w:t>POULTRY</w:t>
            </w:r>
          </w:p>
        </w:tc>
        <w:tc>
          <w:tcPr>
            <w:tcW w:w="900"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3C4BAA19" w14:textId="77777777" w:rsidR="00E41A8E" w:rsidRDefault="00E41A8E" w:rsidP="00B0699E">
            <w:pPr>
              <w:spacing w:after="0"/>
              <w:jc w:val="right"/>
              <w:rPr>
                <w:rFonts w:ascii="Liberation Serif" w:eastAsia="Liberation Serif" w:hAnsi="Liberation Serif" w:cs="Liberation Serif"/>
                <w:sz w:val="18"/>
                <w:szCs w:val="18"/>
              </w:rPr>
            </w:pPr>
            <w:r w:rsidRPr="462DE5A3">
              <w:rPr>
                <w:rFonts w:ascii="Liberation Serif" w:eastAsia="Liberation Serif" w:hAnsi="Liberation Serif" w:cs="Liberation Serif"/>
                <w:sz w:val="20"/>
                <w:szCs w:val="20"/>
              </w:rPr>
              <w:t>438133</w:t>
            </w:r>
          </w:p>
        </w:tc>
        <w:tc>
          <w:tcPr>
            <w:tcW w:w="1350"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3DC960C4" w14:textId="77777777" w:rsidR="00E41A8E" w:rsidRDefault="00E41A8E" w:rsidP="00B0699E">
            <w:pPr>
              <w:spacing w:after="0"/>
              <w:jc w:val="right"/>
              <w:rPr>
                <w:rFonts w:ascii="Liberation Serif" w:eastAsia="Liberation Serif" w:hAnsi="Liberation Serif" w:cs="Liberation Serif"/>
                <w:sz w:val="18"/>
                <w:szCs w:val="18"/>
              </w:rPr>
            </w:pPr>
            <w:r w:rsidRPr="462DE5A3">
              <w:rPr>
                <w:rFonts w:ascii="Liberation Serif" w:eastAsia="Liberation Serif" w:hAnsi="Liberation Serif" w:cs="Liberation Serif"/>
                <w:sz w:val="20"/>
                <w:szCs w:val="20"/>
              </w:rPr>
              <w:t>0</w:t>
            </w:r>
          </w:p>
        </w:tc>
      </w:tr>
      <w:tr w:rsidR="00E41A8E" w14:paraId="132459FC" w14:textId="77777777" w:rsidTr="00B0699E">
        <w:trPr>
          <w:trHeight w:val="480"/>
        </w:trPr>
        <w:tc>
          <w:tcPr>
            <w:tcW w:w="1102"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0C956FA5" w14:textId="77777777" w:rsidR="00E41A8E" w:rsidRDefault="00E41A8E" w:rsidP="00B0699E">
            <w:pPr>
              <w:spacing w:after="0"/>
              <w:jc w:val="right"/>
              <w:rPr>
                <w:rFonts w:ascii="Liberation Serif" w:eastAsia="Liberation Serif" w:hAnsi="Liberation Serif" w:cs="Liberation Serif"/>
                <w:b/>
                <w:bCs/>
                <w:sz w:val="18"/>
                <w:szCs w:val="18"/>
              </w:rPr>
            </w:pPr>
            <w:r w:rsidRPr="462DE5A3">
              <w:rPr>
                <w:rFonts w:ascii="Liberation Serif" w:eastAsia="Liberation Serif" w:hAnsi="Liberation Serif" w:cs="Liberation Serif"/>
                <w:b/>
                <w:bCs/>
                <w:sz w:val="20"/>
                <w:szCs w:val="20"/>
              </w:rPr>
              <w:t>3000884</w:t>
            </w:r>
          </w:p>
        </w:tc>
        <w:tc>
          <w:tcPr>
            <w:tcW w:w="1196"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5BE8D219" w14:textId="77777777" w:rsidR="00E41A8E" w:rsidRDefault="00E41A8E" w:rsidP="00B0699E">
            <w:pPr>
              <w:spacing w:after="0"/>
              <w:jc w:val="right"/>
              <w:rPr>
                <w:rFonts w:ascii="Liberation Serif" w:eastAsia="Liberation Serif" w:hAnsi="Liberation Serif" w:cs="Liberation Serif"/>
                <w:sz w:val="18"/>
                <w:szCs w:val="18"/>
              </w:rPr>
            </w:pPr>
            <w:r w:rsidRPr="462DE5A3">
              <w:rPr>
                <w:rFonts w:ascii="Liberation Serif" w:eastAsia="Liberation Serif" w:hAnsi="Liberation Serif" w:cs="Liberation Serif"/>
                <w:sz w:val="20"/>
                <w:szCs w:val="20"/>
              </w:rPr>
              <w:t>2017-08-15</w:t>
            </w:r>
          </w:p>
        </w:tc>
        <w:tc>
          <w:tcPr>
            <w:tcW w:w="844"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0DD0FC07" w14:textId="77777777" w:rsidR="00E41A8E" w:rsidRDefault="00E41A8E" w:rsidP="00B0699E">
            <w:pPr>
              <w:spacing w:after="0"/>
              <w:jc w:val="right"/>
              <w:rPr>
                <w:rFonts w:ascii="Liberation Serif" w:eastAsia="Liberation Serif" w:hAnsi="Liberation Serif" w:cs="Liberation Serif"/>
                <w:sz w:val="18"/>
                <w:szCs w:val="18"/>
              </w:rPr>
            </w:pPr>
            <w:r w:rsidRPr="462DE5A3">
              <w:rPr>
                <w:rFonts w:ascii="Liberation Serif" w:eastAsia="Liberation Serif" w:hAnsi="Liberation Serif" w:cs="Liberation Serif"/>
                <w:sz w:val="20"/>
                <w:szCs w:val="20"/>
              </w:rPr>
              <w:t>9</w:t>
            </w:r>
          </w:p>
        </w:tc>
        <w:tc>
          <w:tcPr>
            <w:tcW w:w="2520"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25613E16" w14:textId="77777777" w:rsidR="00E41A8E" w:rsidRDefault="00E41A8E" w:rsidP="00B0699E">
            <w:pPr>
              <w:spacing w:after="0"/>
              <w:jc w:val="left"/>
              <w:rPr>
                <w:rFonts w:ascii="Liberation Serif" w:eastAsia="Liberation Serif" w:hAnsi="Liberation Serif" w:cs="Liberation Serif"/>
                <w:sz w:val="18"/>
                <w:szCs w:val="18"/>
              </w:rPr>
            </w:pPr>
            <w:r w:rsidRPr="462DE5A3">
              <w:rPr>
                <w:rFonts w:ascii="Liberation Serif" w:eastAsia="Liberation Serif" w:hAnsi="Liberation Serif" w:cs="Liberation Serif"/>
                <w:sz w:val="20"/>
                <w:szCs w:val="20"/>
              </w:rPr>
              <w:t>PREPARED FOODS</w:t>
            </w:r>
          </w:p>
        </w:tc>
        <w:tc>
          <w:tcPr>
            <w:tcW w:w="900"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1E97858C" w14:textId="77777777" w:rsidR="00E41A8E" w:rsidRDefault="00E41A8E" w:rsidP="00B0699E">
            <w:pPr>
              <w:spacing w:after="0"/>
              <w:jc w:val="right"/>
              <w:rPr>
                <w:rFonts w:ascii="Liberation Serif" w:eastAsia="Liberation Serif" w:hAnsi="Liberation Serif" w:cs="Liberation Serif"/>
                <w:sz w:val="18"/>
                <w:szCs w:val="18"/>
              </w:rPr>
            </w:pPr>
            <w:r w:rsidRPr="462DE5A3">
              <w:rPr>
                <w:rFonts w:ascii="Liberation Serif" w:eastAsia="Liberation Serif" w:hAnsi="Liberation Serif" w:cs="Liberation Serif"/>
                <w:sz w:val="20"/>
                <w:szCs w:val="20"/>
              </w:rPr>
              <w:t>154553</w:t>
            </w:r>
          </w:p>
        </w:tc>
        <w:tc>
          <w:tcPr>
            <w:tcW w:w="1350"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35EAFE23" w14:textId="77777777" w:rsidR="00E41A8E" w:rsidRDefault="00E41A8E" w:rsidP="00B0699E">
            <w:pPr>
              <w:spacing w:after="0"/>
              <w:jc w:val="right"/>
              <w:rPr>
                <w:rFonts w:ascii="Liberation Serif" w:eastAsia="Liberation Serif" w:hAnsi="Liberation Serif" w:cs="Liberation Serif"/>
                <w:sz w:val="18"/>
                <w:szCs w:val="18"/>
              </w:rPr>
            </w:pPr>
            <w:r w:rsidRPr="462DE5A3">
              <w:rPr>
                <w:rFonts w:ascii="Liberation Serif" w:eastAsia="Liberation Serif" w:hAnsi="Liberation Serif" w:cs="Liberation Serif"/>
                <w:sz w:val="20"/>
                <w:szCs w:val="20"/>
              </w:rPr>
              <w:t>1</w:t>
            </w:r>
          </w:p>
        </w:tc>
      </w:tr>
      <w:tr w:rsidR="00E41A8E" w14:paraId="23EA6087" w14:textId="77777777" w:rsidTr="00B0699E">
        <w:trPr>
          <w:trHeight w:val="255"/>
        </w:trPr>
        <w:tc>
          <w:tcPr>
            <w:tcW w:w="1102"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749CE725" w14:textId="77777777" w:rsidR="00E41A8E" w:rsidRDefault="00E41A8E" w:rsidP="00B0699E">
            <w:pPr>
              <w:spacing w:after="0"/>
              <w:jc w:val="right"/>
              <w:rPr>
                <w:rFonts w:ascii="Liberation Serif" w:eastAsia="Liberation Serif" w:hAnsi="Liberation Serif" w:cs="Liberation Serif"/>
                <w:b/>
                <w:bCs/>
                <w:sz w:val="18"/>
                <w:szCs w:val="18"/>
              </w:rPr>
            </w:pPr>
            <w:r w:rsidRPr="462DE5A3">
              <w:rPr>
                <w:rFonts w:ascii="Liberation Serif" w:eastAsia="Liberation Serif" w:hAnsi="Liberation Serif" w:cs="Liberation Serif"/>
                <w:b/>
                <w:bCs/>
                <w:sz w:val="20"/>
                <w:szCs w:val="20"/>
              </w:rPr>
              <w:t>3000885</w:t>
            </w:r>
          </w:p>
        </w:tc>
        <w:tc>
          <w:tcPr>
            <w:tcW w:w="1196"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425C6509" w14:textId="77777777" w:rsidR="00E41A8E" w:rsidRDefault="00E41A8E" w:rsidP="00B0699E">
            <w:pPr>
              <w:spacing w:after="0"/>
              <w:jc w:val="right"/>
              <w:rPr>
                <w:rFonts w:ascii="Liberation Serif" w:eastAsia="Liberation Serif" w:hAnsi="Liberation Serif" w:cs="Liberation Serif"/>
                <w:sz w:val="18"/>
                <w:szCs w:val="18"/>
              </w:rPr>
            </w:pPr>
            <w:r w:rsidRPr="462DE5A3">
              <w:rPr>
                <w:rFonts w:ascii="Liberation Serif" w:eastAsia="Liberation Serif" w:hAnsi="Liberation Serif" w:cs="Liberation Serif"/>
                <w:sz w:val="20"/>
                <w:szCs w:val="20"/>
              </w:rPr>
              <w:t>2017-08-15</w:t>
            </w:r>
          </w:p>
        </w:tc>
        <w:tc>
          <w:tcPr>
            <w:tcW w:w="844"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6D9CE801" w14:textId="77777777" w:rsidR="00E41A8E" w:rsidRDefault="00E41A8E" w:rsidP="00B0699E">
            <w:pPr>
              <w:spacing w:after="0"/>
              <w:jc w:val="right"/>
              <w:rPr>
                <w:rFonts w:ascii="Liberation Serif" w:eastAsia="Liberation Serif" w:hAnsi="Liberation Serif" w:cs="Liberation Serif"/>
                <w:sz w:val="18"/>
                <w:szCs w:val="18"/>
              </w:rPr>
            </w:pPr>
            <w:r w:rsidRPr="462DE5A3">
              <w:rPr>
                <w:rFonts w:ascii="Liberation Serif" w:eastAsia="Liberation Serif" w:hAnsi="Liberation Serif" w:cs="Liberation Serif"/>
                <w:sz w:val="20"/>
                <w:szCs w:val="20"/>
              </w:rPr>
              <w:t>9</w:t>
            </w:r>
          </w:p>
        </w:tc>
        <w:tc>
          <w:tcPr>
            <w:tcW w:w="2520"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377D511F" w14:textId="77777777" w:rsidR="00E41A8E" w:rsidRDefault="00E41A8E" w:rsidP="00B0699E">
            <w:pPr>
              <w:spacing w:after="0"/>
              <w:jc w:val="left"/>
              <w:rPr>
                <w:rFonts w:ascii="Liberation Serif" w:eastAsia="Liberation Serif" w:hAnsi="Liberation Serif" w:cs="Liberation Serif"/>
                <w:sz w:val="18"/>
                <w:szCs w:val="18"/>
              </w:rPr>
            </w:pPr>
            <w:r w:rsidRPr="462DE5A3">
              <w:rPr>
                <w:rFonts w:ascii="Liberation Serif" w:eastAsia="Liberation Serif" w:hAnsi="Liberation Serif" w:cs="Liberation Serif"/>
                <w:sz w:val="20"/>
                <w:szCs w:val="20"/>
              </w:rPr>
              <w:t>PRODUCE</w:t>
            </w:r>
          </w:p>
        </w:tc>
        <w:tc>
          <w:tcPr>
            <w:tcW w:w="900"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5D9DD552" w14:textId="77777777" w:rsidR="00E41A8E" w:rsidRDefault="00E41A8E" w:rsidP="00B0699E">
            <w:pPr>
              <w:spacing w:after="0"/>
              <w:jc w:val="right"/>
              <w:rPr>
                <w:rFonts w:ascii="Liberation Serif" w:eastAsia="Liberation Serif" w:hAnsi="Liberation Serif" w:cs="Liberation Serif"/>
                <w:sz w:val="18"/>
                <w:szCs w:val="18"/>
              </w:rPr>
            </w:pPr>
            <w:r w:rsidRPr="462DE5A3">
              <w:rPr>
                <w:rFonts w:ascii="Liberation Serif" w:eastAsia="Liberation Serif" w:hAnsi="Liberation Serif" w:cs="Liberation Serif"/>
                <w:sz w:val="20"/>
                <w:szCs w:val="20"/>
              </w:rPr>
              <w:t>2419729</w:t>
            </w:r>
          </w:p>
        </w:tc>
        <w:tc>
          <w:tcPr>
            <w:tcW w:w="1350"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0B0D9A70" w14:textId="77777777" w:rsidR="00E41A8E" w:rsidRDefault="00E41A8E" w:rsidP="00B0699E">
            <w:pPr>
              <w:spacing w:after="0"/>
              <w:jc w:val="right"/>
              <w:rPr>
                <w:rFonts w:ascii="Liberation Serif" w:eastAsia="Liberation Serif" w:hAnsi="Liberation Serif" w:cs="Liberation Serif"/>
                <w:sz w:val="18"/>
                <w:szCs w:val="18"/>
              </w:rPr>
            </w:pPr>
            <w:r w:rsidRPr="462DE5A3">
              <w:rPr>
                <w:rFonts w:ascii="Liberation Serif" w:eastAsia="Liberation Serif" w:hAnsi="Liberation Serif" w:cs="Liberation Serif"/>
                <w:sz w:val="20"/>
                <w:szCs w:val="20"/>
              </w:rPr>
              <w:t>148</w:t>
            </w:r>
          </w:p>
        </w:tc>
      </w:tr>
      <w:tr w:rsidR="00E41A8E" w14:paraId="1CA61438" w14:textId="77777777" w:rsidTr="00B0699E">
        <w:trPr>
          <w:trHeight w:val="720"/>
        </w:trPr>
        <w:tc>
          <w:tcPr>
            <w:tcW w:w="1102"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7185EA77" w14:textId="77777777" w:rsidR="00E41A8E" w:rsidRDefault="00E41A8E" w:rsidP="00B0699E">
            <w:pPr>
              <w:spacing w:after="0"/>
              <w:jc w:val="right"/>
              <w:rPr>
                <w:rFonts w:ascii="Liberation Serif" w:eastAsia="Liberation Serif" w:hAnsi="Liberation Serif" w:cs="Liberation Serif"/>
                <w:b/>
                <w:bCs/>
                <w:sz w:val="18"/>
                <w:szCs w:val="18"/>
              </w:rPr>
            </w:pPr>
            <w:r w:rsidRPr="462DE5A3">
              <w:rPr>
                <w:rFonts w:ascii="Liberation Serif" w:eastAsia="Liberation Serif" w:hAnsi="Liberation Serif" w:cs="Liberation Serif"/>
                <w:b/>
                <w:bCs/>
                <w:sz w:val="20"/>
                <w:szCs w:val="20"/>
              </w:rPr>
              <w:t>3000886</w:t>
            </w:r>
          </w:p>
        </w:tc>
        <w:tc>
          <w:tcPr>
            <w:tcW w:w="1196"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3980C5C0" w14:textId="77777777" w:rsidR="00E41A8E" w:rsidRDefault="00E41A8E" w:rsidP="00B0699E">
            <w:pPr>
              <w:spacing w:after="0"/>
              <w:jc w:val="right"/>
              <w:rPr>
                <w:rFonts w:ascii="Liberation Serif" w:eastAsia="Liberation Serif" w:hAnsi="Liberation Serif" w:cs="Liberation Serif"/>
                <w:sz w:val="18"/>
                <w:szCs w:val="18"/>
              </w:rPr>
            </w:pPr>
            <w:r w:rsidRPr="462DE5A3">
              <w:rPr>
                <w:rFonts w:ascii="Liberation Serif" w:eastAsia="Liberation Serif" w:hAnsi="Liberation Serif" w:cs="Liberation Serif"/>
                <w:sz w:val="20"/>
                <w:szCs w:val="20"/>
              </w:rPr>
              <w:t>2017-08-15</w:t>
            </w:r>
          </w:p>
        </w:tc>
        <w:tc>
          <w:tcPr>
            <w:tcW w:w="844"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1C2F2D98" w14:textId="77777777" w:rsidR="00E41A8E" w:rsidRDefault="00E41A8E" w:rsidP="00B0699E">
            <w:pPr>
              <w:spacing w:after="0"/>
              <w:jc w:val="right"/>
              <w:rPr>
                <w:rFonts w:ascii="Liberation Serif" w:eastAsia="Liberation Serif" w:hAnsi="Liberation Serif" w:cs="Liberation Serif"/>
                <w:sz w:val="18"/>
                <w:szCs w:val="18"/>
              </w:rPr>
            </w:pPr>
            <w:r w:rsidRPr="462DE5A3">
              <w:rPr>
                <w:rFonts w:ascii="Liberation Serif" w:eastAsia="Liberation Serif" w:hAnsi="Liberation Serif" w:cs="Liberation Serif"/>
                <w:sz w:val="20"/>
                <w:szCs w:val="20"/>
              </w:rPr>
              <w:t>9</w:t>
            </w:r>
          </w:p>
        </w:tc>
        <w:tc>
          <w:tcPr>
            <w:tcW w:w="2520"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58F4E7B3" w14:textId="77777777" w:rsidR="00E41A8E" w:rsidRDefault="00E41A8E" w:rsidP="00B0699E">
            <w:pPr>
              <w:spacing w:after="0"/>
              <w:jc w:val="left"/>
              <w:rPr>
                <w:rFonts w:ascii="Liberation Serif" w:eastAsia="Liberation Serif" w:hAnsi="Liberation Serif" w:cs="Liberation Serif"/>
                <w:sz w:val="18"/>
                <w:szCs w:val="18"/>
              </w:rPr>
            </w:pPr>
            <w:r w:rsidRPr="462DE5A3">
              <w:rPr>
                <w:rFonts w:ascii="Liberation Serif" w:eastAsia="Liberation Serif" w:hAnsi="Liberation Serif" w:cs="Liberation Serif"/>
                <w:sz w:val="20"/>
                <w:szCs w:val="20"/>
              </w:rPr>
              <w:t>SCHOOL AND OFFICE SUPPLIES</w:t>
            </w:r>
          </w:p>
        </w:tc>
        <w:tc>
          <w:tcPr>
            <w:tcW w:w="900"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4669A2CE" w14:textId="77777777" w:rsidR="00E41A8E" w:rsidRDefault="00E41A8E" w:rsidP="00B0699E">
            <w:pPr>
              <w:spacing w:after="0"/>
              <w:jc w:val="right"/>
              <w:rPr>
                <w:rFonts w:ascii="Liberation Serif" w:eastAsia="Liberation Serif" w:hAnsi="Liberation Serif" w:cs="Liberation Serif"/>
                <w:sz w:val="18"/>
                <w:szCs w:val="18"/>
              </w:rPr>
            </w:pPr>
            <w:r w:rsidRPr="462DE5A3">
              <w:rPr>
                <w:rFonts w:ascii="Liberation Serif" w:eastAsia="Liberation Serif" w:hAnsi="Liberation Serif" w:cs="Liberation Serif"/>
                <w:sz w:val="20"/>
                <w:szCs w:val="20"/>
              </w:rPr>
              <w:t>121000</w:t>
            </w:r>
          </w:p>
        </w:tc>
        <w:tc>
          <w:tcPr>
            <w:tcW w:w="1350"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5D979E70" w14:textId="77777777" w:rsidR="00E41A8E" w:rsidRDefault="00E41A8E" w:rsidP="00B0699E">
            <w:pPr>
              <w:spacing w:after="0"/>
              <w:jc w:val="right"/>
              <w:rPr>
                <w:rFonts w:ascii="Liberation Serif" w:eastAsia="Liberation Serif" w:hAnsi="Liberation Serif" w:cs="Liberation Serif"/>
                <w:sz w:val="18"/>
                <w:szCs w:val="18"/>
              </w:rPr>
            </w:pPr>
            <w:r w:rsidRPr="462DE5A3">
              <w:rPr>
                <w:rFonts w:ascii="Liberation Serif" w:eastAsia="Liberation Serif" w:hAnsi="Liberation Serif" w:cs="Liberation Serif"/>
                <w:sz w:val="20"/>
                <w:szCs w:val="20"/>
              </w:rPr>
              <w:t>8</w:t>
            </w:r>
          </w:p>
        </w:tc>
      </w:tr>
      <w:tr w:rsidR="00E41A8E" w14:paraId="7E845360" w14:textId="77777777" w:rsidTr="00B0699E">
        <w:trPr>
          <w:trHeight w:val="255"/>
        </w:trPr>
        <w:tc>
          <w:tcPr>
            <w:tcW w:w="1102"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2A62608B" w14:textId="77777777" w:rsidR="00E41A8E" w:rsidRDefault="00E41A8E" w:rsidP="00B0699E">
            <w:pPr>
              <w:spacing w:after="0"/>
              <w:jc w:val="right"/>
              <w:rPr>
                <w:rFonts w:ascii="Liberation Serif" w:eastAsia="Liberation Serif" w:hAnsi="Liberation Serif" w:cs="Liberation Serif"/>
                <w:b/>
                <w:bCs/>
                <w:sz w:val="18"/>
                <w:szCs w:val="18"/>
              </w:rPr>
            </w:pPr>
            <w:r w:rsidRPr="462DE5A3">
              <w:rPr>
                <w:rFonts w:ascii="Liberation Serif" w:eastAsia="Liberation Serif" w:hAnsi="Liberation Serif" w:cs="Liberation Serif"/>
                <w:b/>
                <w:bCs/>
                <w:sz w:val="20"/>
                <w:szCs w:val="20"/>
              </w:rPr>
              <w:t>3000887</w:t>
            </w:r>
          </w:p>
        </w:tc>
        <w:tc>
          <w:tcPr>
            <w:tcW w:w="1196"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1B1E70D1" w14:textId="77777777" w:rsidR="00E41A8E" w:rsidRDefault="00E41A8E" w:rsidP="00B0699E">
            <w:pPr>
              <w:spacing w:after="0"/>
              <w:jc w:val="right"/>
              <w:rPr>
                <w:rFonts w:ascii="Liberation Serif" w:eastAsia="Liberation Serif" w:hAnsi="Liberation Serif" w:cs="Liberation Serif"/>
                <w:sz w:val="18"/>
                <w:szCs w:val="18"/>
              </w:rPr>
            </w:pPr>
            <w:r w:rsidRPr="462DE5A3">
              <w:rPr>
                <w:rFonts w:ascii="Liberation Serif" w:eastAsia="Liberation Serif" w:hAnsi="Liberation Serif" w:cs="Liberation Serif"/>
                <w:sz w:val="20"/>
                <w:szCs w:val="20"/>
              </w:rPr>
              <w:t>2017-08-15</w:t>
            </w:r>
          </w:p>
        </w:tc>
        <w:tc>
          <w:tcPr>
            <w:tcW w:w="844"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79DABDDD" w14:textId="77777777" w:rsidR="00E41A8E" w:rsidRDefault="00E41A8E" w:rsidP="00B0699E">
            <w:pPr>
              <w:spacing w:after="0"/>
              <w:jc w:val="right"/>
              <w:rPr>
                <w:rFonts w:ascii="Liberation Serif" w:eastAsia="Liberation Serif" w:hAnsi="Liberation Serif" w:cs="Liberation Serif"/>
                <w:sz w:val="18"/>
                <w:szCs w:val="18"/>
              </w:rPr>
            </w:pPr>
            <w:r w:rsidRPr="462DE5A3">
              <w:rPr>
                <w:rFonts w:ascii="Liberation Serif" w:eastAsia="Liberation Serif" w:hAnsi="Liberation Serif" w:cs="Liberation Serif"/>
                <w:sz w:val="20"/>
                <w:szCs w:val="20"/>
              </w:rPr>
              <w:t>9</w:t>
            </w:r>
          </w:p>
        </w:tc>
        <w:tc>
          <w:tcPr>
            <w:tcW w:w="2520"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57B2D37A" w14:textId="77777777" w:rsidR="00E41A8E" w:rsidRDefault="00E41A8E" w:rsidP="00B0699E">
            <w:pPr>
              <w:spacing w:after="0"/>
              <w:jc w:val="left"/>
              <w:rPr>
                <w:rFonts w:ascii="Liberation Serif" w:eastAsia="Liberation Serif" w:hAnsi="Liberation Serif" w:cs="Liberation Serif"/>
                <w:sz w:val="18"/>
                <w:szCs w:val="18"/>
              </w:rPr>
            </w:pPr>
            <w:r w:rsidRPr="462DE5A3">
              <w:rPr>
                <w:rFonts w:ascii="Liberation Serif" w:eastAsia="Liberation Serif" w:hAnsi="Liberation Serif" w:cs="Liberation Serif"/>
                <w:sz w:val="20"/>
                <w:szCs w:val="20"/>
              </w:rPr>
              <w:t>SEAFOOD</w:t>
            </w:r>
          </w:p>
        </w:tc>
        <w:tc>
          <w:tcPr>
            <w:tcW w:w="900"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0267C378" w14:textId="77777777" w:rsidR="00E41A8E" w:rsidRDefault="00E41A8E" w:rsidP="00B0699E">
            <w:pPr>
              <w:spacing w:after="0"/>
              <w:jc w:val="right"/>
              <w:rPr>
                <w:rFonts w:ascii="Liberation Serif" w:eastAsia="Liberation Serif" w:hAnsi="Liberation Serif" w:cs="Liberation Serif"/>
                <w:sz w:val="18"/>
                <w:szCs w:val="18"/>
              </w:rPr>
            </w:pPr>
            <w:r w:rsidRPr="462DE5A3">
              <w:rPr>
                <w:rFonts w:ascii="Liberation Serif" w:eastAsia="Liberation Serif" w:hAnsi="Liberation Serif" w:cs="Liberation Serif"/>
                <w:sz w:val="20"/>
                <w:szCs w:val="20"/>
              </w:rPr>
              <w:t>16000</w:t>
            </w:r>
          </w:p>
        </w:tc>
        <w:tc>
          <w:tcPr>
            <w:tcW w:w="1350"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61C28565" w14:textId="77777777" w:rsidR="00E41A8E" w:rsidRDefault="00E41A8E" w:rsidP="00B0699E">
            <w:pPr>
              <w:spacing w:after="0"/>
              <w:jc w:val="right"/>
              <w:rPr>
                <w:rFonts w:ascii="Liberation Serif" w:eastAsia="Liberation Serif" w:hAnsi="Liberation Serif" w:cs="Liberation Serif"/>
                <w:sz w:val="18"/>
                <w:szCs w:val="18"/>
              </w:rPr>
            </w:pPr>
            <w:r w:rsidRPr="462DE5A3">
              <w:rPr>
                <w:rFonts w:ascii="Liberation Serif" w:eastAsia="Liberation Serif" w:hAnsi="Liberation Serif" w:cs="Liberation Serif"/>
                <w:sz w:val="20"/>
                <w:szCs w:val="20"/>
              </w:rPr>
              <w:t>0</w:t>
            </w:r>
          </w:p>
        </w:tc>
      </w:tr>
    </w:tbl>
    <w:p w14:paraId="357F78FF" w14:textId="77777777" w:rsidR="00E41A8E" w:rsidRDefault="00E41A8E" w:rsidP="00E41A8E">
      <w:pPr>
        <w:pStyle w:val="Heading3"/>
        <w:numPr>
          <w:ilvl w:val="0"/>
          <w:numId w:val="0"/>
        </w:numPr>
        <w:ind w:left="540"/>
      </w:pPr>
    </w:p>
    <w:p w14:paraId="7651907F" w14:textId="77777777" w:rsidR="00E41A8E" w:rsidRDefault="00E41A8E" w:rsidP="00E41A8E">
      <w:pPr>
        <w:pStyle w:val="Heading3"/>
        <w:ind w:left="540" w:hanging="540"/>
      </w:pPr>
      <w:bookmarkStart w:id="66" w:name="_Toc233563410"/>
      <w:r>
        <w:t>Pra Pemrosesan Data</w:t>
      </w:r>
      <w:bookmarkEnd w:id="66"/>
    </w:p>
    <w:p w14:paraId="32214B61" w14:textId="77777777" w:rsidR="00E41A8E" w:rsidRPr="00220B70" w:rsidRDefault="00E41A8E" w:rsidP="00E41A8E">
      <w:pPr>
        <w:spacing w:after="0"/>
        <w:ind w:firstLine="540"/>
        <w:rPr>
          <w:rFonts w:eastAsiaTheme="minorEastAsia" w:cs="Times New Roman"/>
          <w:sz w:val="24"/>
          <w:szCs w:val="24"/>
        </w:rPr>
      </w:pPr>
      <w:r w:rsidRPr="00220B70">
        <w:rPr>
          <w:rFonts w:eastAsiaTheme="minorEastAsia" w:cs="Times New Roman"/>
          <w:sz w:val="24"/>
          <w:szCs w:val="24"/>
        </w:rPr>
        <w:t xml:space="preserve">Tahap pra-pemrosesan data dimulai dengan pembersihan data hilang melalui penghapusan baris yang memiliki nilai kosong (NaN atau null) pada kolom tanggal maupun kolom target (sales). Kemudian dilanjutkan dengan penghapusan baris data yang terduplikasi secara keseluruhan menggunakan untuk memastikan tidak ada redundansi data. Setelah data bersih, kolom tanggal dikonversi menjadi objek datetime agar urutan waktu dapat dipahami secara tepat oleh sistem. Data tersebut kemudian diurutkan secara kronologis dari yang terlama hingga yang terbaru . Tahap selanjutnya adalah agregasi data harian, di mana data dikelompokkan berdasarkan tanggal, sehingga transaksi yang terjadi pada hari yang sama disatukan menjadi satu baris total penjualan per hari. Untuk menjaga kualitas data, penanganan pencilan (outliers) diterapkan menggunakan metode </w:t>
      </w:r>
      <w:r w:rsidRPr="0006400F">
        <w:rPr>
          <w:rFonts w:eastAsiaTheme="minorEastAsia" w:cs="Times New Roman"/>
          <w:i/>
          <w:iCs/>
          <w:sz w:val="24"/>
          <w:szCs w:val="24"/>
        </w:rPr>
        <w:t>Interquartile Range</w:t>
      </w:r>
      <w:r w:rsidRPr="00220B70">
        <w:rPr>
          <w:rFonts w:eastAsiaTheme="minorEastAsia" w:cs="Times New Roman"/>
          <w:sz w:val="24"/>
          <w:szCs w:val="24"/>
        </w:rPr>
        <w:t xml:space="preserve"> (IQR). Sebagai langkah terakhir, nilai penjualan / </w:t>
      </w:r>
      <w:r w:rsidRPr="00220B70">
        <w:rPr>
          <w:rFonts w:eastAsiaTheme="minorEastAsia" w:cs="Times New Roman"/>
          <w:i/>
          <w:iCs/>
          <w:sz w:val="24"/>
          <w:szCs w:val="24"/>
        </w:rPr>
        <w:t>sales</w:t>
      </w:r>
      <w:r w:rsidRPr="00220B70">
        <w:rPr>
          <w:rFonts w:eastAsiaTheme="minorEastAsia" w:cs="Times New Roman"/>
          <w:sz w:val="24"/>
          <w:szCs w:val="24"/>
        </w:rPr>
        <w:t xml:space="preserve"> dinormalisasi ke dalam rentang [0, 1] menggunakan metode </w:t>
      </w:r>
      <w:r w:rsidRPr="00220B70">
        <w:rPr>
          <w:rFonts w:eastAsiaTheme="minorEastAsia" w:cs="Times New Roman"/>
          <w:i/>
          <w:iCs/>
          <w:sz w:val="24"/>
          <w:szCs w:val="24"/>
        </w:rPr>
        <w:lastRenderedPageBreak/>
        <w:t>MinMaxScaler</w:t>
      </w:r>
      <w:r w:rsidRPr="00220B70">
        <w:rPr>
          <w:rFonts w:eastAsiaTheme="minorEastAsia" w:cs="Times New Roman"/>
          <w:sz w:val="24"/>
          <w:szCs w:val="24"/>
        </w:rPr>
        <w:t>. Pada Tabel 4.</w:t>
      </w:r>
      <w:r>
        <w:rPr>
          <w:rFonts w:eastAsiaTheme="minorEastAsia" w:cs="Times New Roman"/>
          <w:sz w:val="24"/>
          <w:szCs w:val="24"/>
        </w:rPr>
        <w:t>5</w:t>
      </w:r>
      <w:r w:rsidRPr="00220B70">
        <w:rPr>
          <w:rFonts w:eastAsiaTheme="minorEastAsia" w:cs="Times New Roman"/>
          <w:sz w:val="24"/>
          <w:szCs w:val="24"/>
        </w:rPr>
        <w:t xml:space="preserve"> diberikan analisa deskriptif dataset hasil pra pemrosesan</w:t>
      </w:r>
      <w:r>
        <w:rPr>
          <w:rFonts w:eastAsiaTheme="minorEastAsia" w:cs="Times New Roman"/>
          <w:sz w:val="24"/>
          <w:szCs w:val="24"/>
        </w:rPr>
        <w:t>.</w:t>
      </w:r>
    </w:p>
    <w:p w14:paraId="425589CD" w14:textId="77777777" w:rsidR="00E41A8E" w:rsidRDefault="00E41A8E" w:rsidP="00E41A8E">
      <w:pPr>
        <w:spacing w:after="0"/>
        <w:ind w:firstLine="540"/>
      </w:pPr>
    </w:p>
    <w:p w14:paraId="669454D6" w14:textId="77777777" w:rsidR="00E41A8E" w:rsidRPr="00C55461" w:rsidRDefault="00E41A8E" w:rsidP="00E41A8E">
      <w:pPr>
        <w:pStyle w:val="Caption"/>
        <w:keepNext/>
        <w:jc w:val="center"/>
        <w:rPr>
          <w:i w:val="0"/>
          <w:iCs w:val="0"/>
          <w:color w:val="auto"/>
          <w:sz w:val="24"/>
          <w:szCs w:val="24"/>
        </w:rPr>
      </w:pPr>
      <w:r w:rsidRPr="462DE5A3">
        <w:rPr>
          <w:i w:val="0"/>
          <w:iCs w:val="0"/>
          <w:color w:val="auto"/>
          <w:sz w:val="24"/>
          <w:szCs w:val="24"/>
        </w:rPr>
        <w:t>Tabel 4</w:t>
      </w:r>
      <w:r>
        <w:rPr>
          <w:i w:val="0"/>
          <w:iCs w:val="0"/>
          <w:color w:val="auto"/>
          <w:sz w:val="24"/>
          <w:szCs w:val="24"/>
        </w:rPr>
        <w:t xml:space="preserve">.5. </w:t>
      </w:r>
      <w:r w:rsidRPr="462DE5A3">
        <w:rPr>
          <w:i w:val="0"/>
          <w:iCs w:val="0"/>
          <w:color w:val="auto"/>
          <w:sz w:val="24"/>
          <w:szCs w:val="24"/>
        </w:rPr>
        <w:t xml:space="preserve">Analisa Deskriptif Dataset </w:t>
      </w:r>
      <w:r>
        <w:rPr>
          <w:i w:val="0"/>
          <w:iCs w:val="0"/>
          <w:color w:val="auto"/>
          <w:sz w:val="24"/>
          <w:szCs w:val="24"/>
        </w:rPr>
        <w:t>Hasil Pra Pemrosesan</w:t>
      </w:r>
    </w:p>
    <w:tbl>
      <w:tblPr>
        <w:tblW w:w="0" w:type="auto"/>
        <w:jc w:val="center"/>
        <w:tblLook w:val="06A0" w:firstRow="1" w:lastRow="0" w:firstColumn="1" w:lastColumn="0" w:noHBand="1" w:noVBand="1"/>
      </w:tblPr>
      <w:tblGrid>
        <w:gridCol w:w="1540"/>
        <w:gridCol w:w="2148"/>
        <w:gridCol w:w="2092"/>
      </w:tblGrid>
      <w:tr w:rsidR="00E41A8E" w14:paraId="45D503D5" w14:textId="77777777" w:rsidTr="00B0699E">
        <w:trPr>
          <w:trHeight w:val="255"/>
          <w:jc w:val="center"/>
        </w:trPr>
        <w:tc>
          <w:tcPr>
            <w:tcW w:w="1540"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63878E00" w14:textId="77777777" w:rsidR="00E41A8E" w:rsidRDefault="00E41A8E" w:rsidP="00B0699E">
            <w:pPr>
              <w:spacing w:after="0"/>
              <w:jc w:val="left"/>
            </w:pPr>
            <w:r w:rsidRPr="462DE5A3">
              <w:rPr>
                <w:rFonts w:ascii="Liberation Serif" w:eastAsia="Liberation Serif" w:hAnsi="Liberation Serif" w:cs="Liberation Serif"/>
                <w:b/>
                <w:bCs/>
              </w:rPr>
              <w:t>Statistik</w:t>
            </w:r>
          </w:p>
        </w:tc>
        <w:tc>
          <w:tcPr>
            <w:tcW w:w="2148"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625F844B" w14:textId="77777777" w:rsidR="00E41A8E" w:rsidRDefault="00E41A8E" w:rsidP="00B0699E">
            <w:pPr>
              <w:spacing w:after="0"/>
              <w:jc w:val="left"/>
            </w:pPr>
            <w:r w:rsidRPr="462DE5A3">
              <w:rPr>
                <w:rFonts w:ascii="Liberation Serif" w:eastAsia="Liberation Serif" w:hAnsi="Liberation Serif" w:cs="Liberation Serif"/>
                <w:b/>
                <w:bCs/>
              </w:rPr>
              <w:t>date</w:t>
            </w:r>
          </w:p>
        </w:tc>
        <w:tc>
          <w:tcPr>
            <w:tcW w:w="2092"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0563197A" w14:textId="77777777" w:rsidR="00E41A8E" w:rsidRDefault="00E41A8E" w:rsidP="00B0699E">
            <w:pPr>
              <w:spacing w:after="0"/>
              <w:jc w:val="left"/>
            </w:pPr>
            <w:r w:rsidRPr="462DE5A3">
              <w:rPr>
                <w:rFonts w:ascii="Liberation Serif" w:eastAsia="Liberation Serif" w:hAnsi="Liberation Serif" w:cs="Liberation Serif"/>
                <w:b/>
                <w:bCs/>
              </w:rPr>
              <w:t>sales</w:t>
            </w:r>
          </w:p>
        </w:tc>
      </w:tr>
      <w:tr w:rsidR="00E41A8E" w14:paraId="01D78E7D" w14:textId="77777777" w:rsidTr="00B0699E">
        <w:trPr>
          <w:trHeight w:val="255"/>
          <w:jc w:val="center"/>
        </w:trPr>
        <w:tc>
          <w:tcPr>
            <w:tcW w:w="1540"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1800EA28" w14:textId="77777777" w:rsidR="00E41A8E" w:rsidRDefault="00E41A8E" w:rsidP="00B0699E">
            <w:pPr>
              <w:spacing w:after="0"/>
              <w:jc w:val="left"/>
            </w:pPr>
            <w:r w:rsidRPr="462DE5A3">
              <w:rPr>
                <w:rFonts w:ascii="Liberation Serif" w:eastAsia="Liberation Serif" w:hAnsi="Liberation Serif" w:cs="Liberation Serif"/>
                <w:b/>
                <w:bCs/>
              </w:rPr>
              <w:t>Count</w:t>
            </w:r>
          </w:p>
        </w:tc>
        <w:tc>
          <w:tcPr>
            <w:tcW w:w="2148"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7623C9F5" w14:textId="77777777" w:rsidR="00E41A8E" w:rsidRDefault="00E41A8E" w:rsidP="00B0699E">
            <w:pPr>
              <w:spacing w:after="0"/>
              <w:jc w:val="right"/>
            </w:pPr>
            <w:r w:rsidRPr="462DE5A3">
              <w:rPr>
                <w:rFonts w:ascii="Liberation Serif" w:eastAsia="Liberation Serif" w:hAnsi="Liberation Serif" w:cs="Liberation Serif"/>
              </w:rPr>
              <w:t>1.684</w:t>
            </w:r>
          </w:p>
        </w:tc>
        <w:tc>
          <w:tcPr>
            <w:tcW w:w="2092"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5607BC81" w14:textId="77777777" w:rsidR="00E41A8E" w:rsidRDefault="00E41A8E" w:rsidP="00B0699E">
            <w:pPr>
              <w:spacing w:after="0"/>
              <w:jc w:val="right"/>
            </w:pPr>
            <w:r w:rsidRPr="462DE5A3">
              <w:rPr>
                <w:rFonts w:ascii="Liberation Serif" w:eastAsia="Liberation Serif" w:hAnsi="Liberation Serif" w:cs="Liberation Serif"/>
              </w:rPr>
              <w:t>1.684</w:t>
            </w:r>
          </w:p>
        </w:tc>
      </w:tr>
      <w:tr w:rsidR="00E41A8E" w14:paraId="3D6E795D" w14:textId="77777777" w:rsidTr="00B0699E">
        <w:trPr>
          <w:trHeight w:val="255"/>
          <w:jc w:val="center"/>
        </w:trPr>
        <w:tc>
          <w:tcPr>
            <w:tcW w:w="1540"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4581FAEC" w14:textId="77777777" w:rsidR="00E41A8E" w:rsidRDefault="00E41A8E" w:rsidP="00B0699E">
            <w:pPr>
              <w:spacing w:after="0"/>
              <w:jc w:val="left"/>
            </w:pPr>
            <w:r w:rsidRPr="462DE5A3">
              <w:rPr>
                <w:rFonts w:ascii="Liberation Serif" w:eastAsia="Liberation Serif" w:hAnsi="Liberation Serif" w:cs="Liberation Serif"/>
                <w:b/>
                <w:bCs/>
              </w:rPr>
              <w:t>Mean</w:t>
            </w:r>
          </w:p>
        </w:tc>
        <w:tc>
          <w:tcPr>
            <w:tcW w:w="2148"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2683FB57" w14:textId="77777777" w:rsidR="00E41A8E" w:rsidRDefault="00E41A8E" w:rsidP="00B0699E">
            <w:pPr>
              <w:spacing w:after="0"/>
              <w:jc w:val="right"/>
            </w:pPr>
            <w:r w:rsidRPr="462DE5A3">
              <w:rPr>
                <w:rFonts w:ascii="Liberation Serif" w:eastAsia="Liberation Serif" w:hAnsi="Liberation Serif" w:cs="Liberation Serif"/>
              </w:rPr>
              <w:t>2015-04-24</w:t>
            </w:r>
          </w:p>
        </w:tc>
        <w:tc>
          <w:tcPr>
            <w:tcW w:w="2092"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304E0DA6" w14:textId="77777777" w:rsidR="00E41A8E" w:rsidRDefault="00E41A8E" w:rsidP="00B0699E">
            <w:pPr>
              <w:spacing w:after="0"/>
              <w:jc w:val="right"/>
            </w:pPr>
            <w:r w:rsidRPr="462DE5A3">
              <w:rPr>
                <w:rFonts w:ascii="Liberation Serif" w:eastAsia="Liberation Serif" w:hAnsi="Liberation Serif" w:cs="Liberation Serif"/>
              </w:rPr>
              <w:t>0,488963</w:t>
            </w:r>
          </w:p>
        </w:tc>
      </w:tr>
      <w:tr w:rsidR="00E41A8E" w14:paraId="4D1A069B" w14:textId="77777777" w:rsidTr="00B0699E">
        <w:trPr>
          <w:trHeight w:val="255"/>
          <w:jc w:val="center"/>
        </w:trPr>
        <w:tc>
          <w:tcPr>
            <w:tcW w:w="1540"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5232B961" w14:textId="77777777" w:rsidR="00E41A8E" w:rsidRDefault="00E41A8E" w:rsidP="00B0699E">
            <w:pPr>
              <w:spacing w:after="0"/>
              <w:jc w:val="left"/>
            </w:pPr>
            <w:r w:rsidRPr="462DE5A3">
              <w:rPr>
                <w:rFonts w:ascii="Liberation Serif" w:eastAsia="Liberation Serif" w:hAnsi="Liberation Serif" w:cs="Liberation Serif"/>
                <w:b/>
                <w:bCs/>
              </w:rPr>
              <w:t>Min</w:t>
            </w:r>
          </w:p>
        </w:tc>
        <w:tc>
          <w:tcPr>
            <w:tcW w:w="2148"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7EFE9AD9" w14:textId="77777777" w:rsidR="00E41A8E" w:rsidRDefault="00E41A8E" w:rsidP="00B0699E">
            <w:pPr>
              <w:spacing w:after="0"/>
              <w:jc w:val="right"/>
            </w:pPr>
            <w:r w:rsidRPr="462DE5A3">
              <w:rPr>
                <w:rFonts w:ascii="Liberation Serif" w:eastAsia="Liberation Serif" w:hAnsi="Liberation Serif" w:cs="Liberation Serif"/>
              </w:rPr>
              <w:t>2013-01-01</w:t>
            </w:r>
          </w:p>
        </w:tc>
        <w:tc>
          <w:tcPr>
            <w:tcW w:w="2092"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08876428" w14:textId="77777777" w:rsidR="00E41A8E" w:rsidRDefault="00E41A8E" w:rsidP="00B0699E">
            <w:pPr>
              <w:spacing w:after="0"/>
              <w:jc w:val="right"/>
            </w:pPr>
            <w:r w:rsidRPr="462DE5A3">
              <w:rPr>
                <w:rFonts w:ascii="Liberation Serif" w:eastAsia="Liberation Serif" w:hAnsi="Liberation Serif" w:cs="Liberation Serif"/>
              </w:rPr>
              <w:t>0,000000</w:t>
            </w:r>
          </w:p>
        </w:tc>
      </w:tr>
      <w:tr w:rsidR="00E41A8E" w14:paraId="31479F28" w14:textId="77777777" w:rsidTr="00B0699E">
        <w:trPr>
          <w:trHeight w:val="255"/>
          <w:jc w:val="center"/>
        </w:trPr>
        <w:tc>
          <w:tcPr>
            <w:tcW w:w="1540"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7A7C4B5C" w14:textId="77777777" w:rsidR="00E41A8E" w:rsidRDefault="00E41A8E" w:rsidP="00B0699E">
            <w:pPr>
              <w:spacing w:after="0"/>
              <w:jc w:val="left"/>
            </w:pPr>
            <w:r w:rsidRPr="462DE5A3">
              <w:rPr>
                <w:rFonts w:ascii="Liberation Serif" w:eastAsia="Liberation Serif" w:hAnsi="Liberation Serif" w:cs="Liberation Serif"/>
                <w:b/>
                <w:bCs/>
              </w:rPr>
              <w:t>25%</w:t>
            </w:r>
          </w:p>
        </w:tc>
        <w:tc>
          <w:tcPr>
            <w:tcW w:w="2148"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0D640D93" w14:textId="77777777" w:rsidR="00E41A8E" w:rsidRDefault="00E41A8E" w:rsidP="00B0699E">
            <w:pPr>
              <w:spacing w:after="0"/>
              <w:jc w:val="right"/>
            </w:pPr>
            <w:r w:rsidRPr="462DE5A3">
              <w:rPr>
                <w:rFonts w:ascii="Liberation Serif" w:eastAsia="Liberation Serif" w:hAnsi="Liberation Serif" w:cs="Liberation Serif"/>
              </w:rPr>
              <w:t>2014-02-26</w:t>
            </w:r>
          </w:p>
        </w:tc>
        <w:tc>
          <w:tcPr>
            <w:tcW w:w="2092"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52696B56" w14:textId="77777777" w:rsidR="00E41A8E" w:rsidRDefault="00E41A8E" w:rsidP="00B0699E">
            <w:pPr>
              <w:spacing w:after="0"/>
              <w:jc w:val="right"/>
            </w:pPr>
            <w:r w:rsidRPr="462DE5A3">
              <w:rPr>
                <w:rFonts w:ascii="Liberation Serif" w:eastAsia="Liberation Serif" w:hAnsi="Liberation Serif" w:cs="Liberation Serif"/>
              </w:rPr>
              <w:t>0,339063</w:t>
            </w:r>
          </w:p>
        </w:tc>
      </w:tr>
      <w:tr w:rsidR="00E41A8E" w14:paraId="4079AD0C" w14:textId="77777777" w:rsidTr="00B0699E">
        <w:trPr>
          <w:trHeight w:val="255"/>
          <w:jc w:val="center"/>
        </w:trPr>
        <w:tc>
          <w:tcPr>
            <w:tcW w:w="1540"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23B17E00" w14:textId="77777777" w:rsidR="00E41A8E" w:rsidRDefault="00E41A8E" w:rsidP="00B0699E">
            <w:pPr>
              <w:spacing w:after="0"/>
              <w:jc w:val="left"/>
            </w:pPr>
            <w:r w:rsidRPr="462DE5A3">
              <w:rPr>
                <w:rFonts w:ascii="Liberation Serif" w:eastAsia="Liberation Serif" w:hAnsi="Liberation Serif" w:cs="Liberation Serif"/>
                <w:b/>
                <w:bCs/>
              </w:rPr>
              <w:t>50%</w:t>
            </w:r>
          </w:p>
        </w:tc>
        <w:tc>
          <w:tcPr>
            <w:tcW w:w="2148"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6B3B8FE1" w14:textId="77777777" w:rsidR="00E41A8E" w:rsidRDefault="00E41A8E" w:rsidP="00B0699E">
            <w:pPr>
              <w:spacing w:after="0"/>
              <w:jc w:val="right"/>
            </w:pPr>
            <w:r w:rsidRPr="462DE5A3">
              <w:rPr>
                <w:rFonts w:ascii="Liberation Serif" w:eastAsia="Liberation Serif" w:hAnsi="Liberation Serif" w:cs="Liberation Serif"/>
              </w:rPr>
              <w:t>2015-04-24</w:t>
            </w:r>
          </w:p>
        </w:tc>
        <w:tc>
          <w:tcPr>
            <w:tcW w:w="2092"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670B8852" w14:textId="77777777" w:rsidR="00E41A8E" w:rsidRDefault="00E41A8E" w:rsidP="00B0699E">
            <w:pPr>
              <w:spacing w:after="0"/>
              <w:jc w:val="right"/>
            </w:pPr>
            <w:r w:rsidRPr="462DE5A3">
              <w:rPr>
                <w:rFonts w:ascii="Liberation Serif" w:eastAsia="Liberation Serif" w:hAnsi="Liberation Serif" w:cs="Liberation Serif"/>
              </w:rPr>
              <w:t>0,485007</w:t>
            </w:r>
          </w:p>
        </w:tc>
      </w:tr>
      <w:tr w:rsidR="00E41A8E" w14:paraId="13944AB7" w14:textId="77777777" w:rsidTr="00B0699E">
        <w:trPr>
          <w:trHeight w:val="255"/>
          <w:jc w:val="center"/>
        </w:trPr>
        <w:tc>
          <w:tcPr>
            <w:tcW w:w="1540"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16F0777C" w14:textId="77777777" w:rsidR="00E41A8E" w:rsidRDefault="00E41A8E" w:rsidP="00B0699E">
            <w:pPr>
              <w:spacing w:after="0"/>
              <w:jc w:val="left"/>
            </w:pPr>
            <w:r w:rsidRPr="462DE5A3">
              <w:rPr>
                <w:rFonts w:ascii="Liberation Serif" w:eastAsia="Liberation Serif" w:hAnsi="Liberation Serif" w:cs="Liberation Serif"/>
                <w:b/>
                <w:bCs/>
              </w:rPr>
              <w:t>75%</w:t>
            </w:r>
          </w:p>
        </w:tc>
        <w:tc>
          <w:tcPr>
            <w:tcW w:w="2148"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22248686" w14:textId="77777777" w:rsidR="00E41A8E" w:rsidRDefault="00E41A8E" w:rsidP="00B0699E">
            <w:pPr>
              <w:spacing w:after="0"/>
              <w:jc w:val="right"/>
            </w:pPr>
            <w:r w:rsidRPr="462DE5A3">
              <w:rPr>
                <w:rFonts w:ascii="Liberation Serif" w:eastAsia="Liberation Serif" w:hAnsi="Liberation Serif" w:cs="Liberation Serif"/>
              </w:rPr>
              <w:t>2016-06-19</w:t>
            </w:r>
          </w:p>
        </w:tc>
        <w:tc>
          <w:tcPr>
            <w:tcW w:w="2092"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6E49782D" w14:textId="77777777" w:rsidR="00E41A8E" w:rsidRDefault="00E41A8E" w:rsidP="00B0699E">
            <w:pPr>
              <w:spacing w:after="0"/>
              <w:jc w:val="right"/>
            </w:pPr>
            <w:r w:rsidRPr="462DE5A3">
              <w:rPr>
                <w:rFonts w:ascii="Liberation Serif" w:eastAsia="Liberation Serif" w:hAnsi="Liberation Serif" w:cs="Liberation Serif"/>
              </w:rPr>
              <w:t>0,603438</w:t>
            </w:r>
          </w:p>
        </w:tc>
      </w:tr>
      <w:tr w:rsidR="00E41A8E" w14:paraId="076916CB" w14:textId="77777777" w:rsidTr="00B0699E">
        <w:trPr>
          <w:trHeight w:val="255"/>
          <w:jc w:val="center"/>
        </w:trPr>
        <w:tc>
          <w:tcPr>
            <w:tcW w:w="1540"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3B030567" w14:textId="77777777" w:rsidR="00E41A8E" w:rsidRDefault="00E41A8E" w:rsidP="00B0699E">
            <w:pPr>
              <w:spacing w:after="0"/>
              <w:jc w:val="left"/>
            </w:pPr>
            <w:r w:rsidRPr="462DE5A3">
              <w:rPr>
                <w:rFonts w:ascii="Liberation Serif" w:eastAsia="Liberation Serif" w:hAnsi="Liberation Serif" w:cs="Liberation Serif"/>
                <w:b/>
                <w:bCs/>
              </w:rPr>
              <w:t>max</w:t>
            </w:r>
          </w:p>
        </w:tc>
        <w:tc>
          <w:tcPr>
            <w:tcW w:w="2148"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7DF31FB9" w14:textId="77777777" w:rsidR="00E41A8E" w:rsidRDefault="00E41A8E" w:rsidP="00B0699E">
            <w:pPr>
              <w:spacing w:after="0"/>
              <w:jc w:val="right"/>
            </w:pPr>
            <w:r w:rsidRPr="462DE5A3">
              <w:rPr>
                <w:rFonts w:ascii="Liberation Serif" w:eastAsia="Liberation Serif" w:hAnsi="Liberation Serif" w:cs="Liberation Serif"/>
              </w:rPr>
              <w:t>2017-08-15</w:t>
            </w:r>
          </w:p>
        </w:tc>
        <w:tc>
          <w:tcPr>
            <w:tcW w:w="2092"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7314FE34" w14:textId="77777777" w:rsidR="00E41A8E" w:rsidRDefault="00E41A8E" w:rsidP="00B0699E">
            <w:pPr>
              <w:spacing w:after="0"/>
              <w:jc w:val="right"/>
            </w:pPr>
            <w:r w:rsidRPr="462DE5A3">
              <w:rPr>
                <w:rFonts w:ascii="Liberation Serif" w:eastAsia="Liberation Serif" w:hAnsi="Liberation Serif" w:cs="Liberation Serif"/>
              </w:rPr>
              <w:t>1,000000</w:t>
            </w:r>
          </w:p>
        </w:tc>
      </w:tr>
      <w:tr w:rsidR="00E41A8E" w14:paraId="5D082B89" w14:textId="77777777" w:rsidTr="00B0699E">
        <w:trPr>
          <w:trHeight w:val="255"/>
          <w:jc w:val="center"/>
        </w:trPr>
        <w:tc>
          <w:tcPr>
            <w:tcW w:w="1540"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659C0DA3" w14:textId="77777777" w:rsidR="00E41A8E" w:rsidRDefault="00E41A8E" w:rsidP="00B0699E">
            <w:pPr>
              <w:spacing w:after="0"/>
              <w:jc w:val="left"/>
            </w:pPr>
            <w:r w:rsidRPr="462DE5A3">
              <w:rPr>
                <w:rFonts w:ascii="Liberation Serif" w:eastAsia="Liberation Serif" w:hAnsi="Liberation Serif" w:cs="Liberation Serif"/>
                <w:b/>
                <w:bCs/>
              </w:rPr>
              <w:t>std</w:t>
            </w:r>
          </w:p>
        </w:tc>
        <w:tc>
          <w:tcPr>
            <w:tcW w:w="2148"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2EC40048" w14:textId="77777777" w:rsidR="00E41A8E" w:rsidRDefault="00E41A8E" w:rsidP="00B0699E">
            <w:pPr>
              <w:spacing w:after="0"/>
              <w:jc w:val="right"/>
            </w:pPr>
            <w:r w:rsidRPr="462DE5A3">
              <w:rPr>
                <w:rFonts w:ascii="Liberation Serif" w:eastAsia="Liberation Serif" w:hAnsi="Liberation Serif" w:cs="Liberation Serif"/>
              </w:rPr>
              <w:t>NaN</w:t>
            </w:r>
          </w:p>
        </w:tc>
        <w:tc>
          <w:tcPr>
            <w:tcW w:w="2092"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304B8A5F" w14:textId="77777777" w:rsidR="00E41A8E" w:rsidRDefault="00E41A8E" w:rsidP="00B0699E">
            <w:pPr>
              <w:spacing w:after="0"/>
              <w:jc w:val="right"/>
            </w:pPr>
            <w:r w:rsidRPr="462DE5A3">
              <w:rPr>
                <w:rFonts w:ascii="Liberation Serif" w:eastAsia="Liberation Serif" w:hAnsi="Liberation Serif" w:cs="Liberation Serif"/>
              </w:rPr>
              <w:t>0,180004</w:t>
            </w:r>
          </w:p>
        </w:tc>
      </w:tr>
    </w:tbl>
    <w:p w14:paraId="1D7B1C7C" w14:textId="77777777" w:rsidR="00E41A8E" w:rsidRDefault="00E41A8E" w:rsidP="00E41A8E">
      <w:pPr>
        <w:spacing w:after="0"/>
        <w:ind w:firstLine="540"/>
        <w:rPr>
          <w:rFonts w:asciiTheme="minorHAnsi" w:eastAsiaTheme="minorEastAsia" w:hAnsiTheme="minorHAnsi"/>
          <w:sz w:val="24"/>
          <w:szCs w:val="24"/>
        </w:rPr>
      </w:pPr>
    </w:p>
    <w:p w14:paraId="1700823D" w14:textId="77777777" w:rsidR="00E41A8E" w:rsidRDefault="00E41A8E" w:rsidP="00E41A8E">
      <w:pPr>
        <w:spacing w:after="0"/>
        <w:ind w:firstLine="540"/>
        <w:rPr>
          <w:sz w:val="24"/>
          <w:szCs w:val="24"/>
        </w:rPr>
      </w:pPr>
      <w:r w:rsidRPr="008B53E2">
        <w:rPr>
          <w:rFonts w:eastAsiaTheme="minorEastAsia" w:cs="Times New Roman"/>
          <w:sz w:val="24"/>
          <w:szCs w:val="24"/>
        </w:rPr>
        <w:t>Dari dataset dengan record berjumlah 3.000.888 record dan 4 atribut, dihasilkan dataset hasil pra pemrosesan dengan jumlah record 1.684 record dengan 2 atribut</w:t>
      </w:r>
      <w:r>
        <w:rPr>
          <w:rFonts w:eastAsiaTheme="minorEastAsia" w:cs="Times New Roman"/>
          <w:sz w:val="24"/>
          <w:szCs w:val="24"/>
        </w:rPr>
        <w:t xml:space="preserve">, dengan atribut sales yang sudah ternormalisasi dengan skala data 0 - 1. Pada tabel 4.6 dan tabel 4.7 </w:t>
      </w:r>
      <w:r>
        <w:rPr>
          <w:sz w:val="24"/>
          <w:szCs w:val="24"/>
        </w:rPr>
        <w:t xml:space="preserve">diberikan </w:t>
      </w:r>
      <w:r w:rsidRPr="462DE5A3">
        <w:rPr>
          <w:sz w:val="24"/>
          <w:szCs w:val="24"/>
        </w:rPr>
        <w:t xml:space="preserve">10 baris teratas dan 10 baris terbawah dataset </w:t>
      </w:r>
      <w:r>
        <w:rPr>
          <w:sz w:val="24"/>
          <w:szCs w:val="24"/>
        </w:rPr>
        <w:t>hasi pra pemrosesan.</w:t>
      </w:r>
    </w:p>
    <w:p w14:paraId="099112B0" w14:textId="77777777" w:rsidR="00E41A8E" w:rsidRPr="008B53E2" w:rsidRDefault="00E41A8E" w:rsidP="00E41A8E">
      <w:pPr>
        <w:spacing w:after="0"/>
        <w:ind w:firstLine="540"/>
        <w:rPr>
          <w:rFonts w:eastAsiaTheme="minorEastAsia" w:cs="Times New Roman"/>
          <w:sz w:val="24"/>
          <w:szCs w:val="24"/>
        </w:rPr>
      </w:pPr>
    </w:p>
    <w:p w14:paraId="1D86AA14" w14:textId="77777777" w:rsidR="00E41A8E" w:rsidRDefault="00E41A8E" w:rsidP="00E41A8E">
      <w:pPr>
        <w:pStyle w:val="Caption"/>
        <w:keepNext/>
        <w:jc w:val="center"/>
      </w:pPr>
      <w:r w:rsidRPr="462DE5A3">
        <w:rPr>
          <w:i w:val="0"/>
          <w:iCs w:val="0"/>
          <w:color w:val="auto"/>
          <w:sz w:val="24"/>
          <w:szCs w:val="24"/>
        </w:rPr>
        <w:t>Tabel 4.</w:t>
      </w:r>
      <w:r>
        <w:rPr>
          <w:i w:val="0"/>
          <w:iCs w:val="0"/>
          <w:color w:val="auto"/>
          <w:sz w:val="24"/>
          <w:szCs w:val="24"/>
        </w:rPr>
        <w:t>6. 10 Baris Teratas</w:t>
      </w:r>
      <w:r w:rsidRPr="462DE5A3">
        <w:rPr>
          <w:i w:val="0"/>
          <w:iCs w:val="0"/>
          <w:color w:val="auto"/>
          <w:sz w:val="24"/>
          <w:szCs w:val="24"/>
        </w:rPr>
        <w:t xml:space="preserve"> Dataset </w:t>
      </w:r>
      <w:r>
        <w:rPr>
          <w:i w:val="0"/>
          <w:iCs w:val="0"/>
          <w:color w:val="auto"/>
          <w:sz w:val="24"/>
          <w:szCs w:val="24"/>
        </w:rPr>
        <w:t>Hasil Pra Pemrosesan</w:t>
      </w:r>
    </w:p>
    <w:tbl>
      <w:tblPr>
        <w:tblW w:w="0" w:type="auto"/>
        <w:jc w:val="center"/>
        <w:tblLook w:val="06A0" w:firstRow="1" w:lastRow="0" w:firstColumn="1" w:lastColumn="0" w:noHBand="1" w:noVBand="1"/>
      </w:tblPr>
      <w:tblGrid>
        <w:gridCol w:w="1617"/>
        <w:gridCol w:w="2125"/>
        <w:gridCol w:w="1893"/>
      </w:tblGrid>
      <w:tr w:rsidR="00E41A8E" w14:paraId="16FEA59A" w14:textId="77777777" w:rsidTr="00B0699E">
        <w:trPr>
          <w:trHeight w:val="255"/>
          <w:jc w:val="center"/>
        </w:trPr>
        <w:tc>
          <w:tcPr>
            <w:tcW w:w="1617"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52378753" w14:textId="77777777" w:rsidR="00E41A8E" w:rsidRDefault="00E41A8E" w:rsidP="00B0699E">
            <w:pPr>
              <w:spacing w:after="0"/>
              <w:jc w:val="left"/>
            </w:pPr>
            <w:r w:rsidRPr="462DE5A3">
              <w:rPr>
                <w:rFonts w:ascii="Liberation Serif" w:eastAsia="Liberation Serif" w:hAnsi="Liberation Serif" w:cs="Liberation Serif"/>
                <w:b/>
                <w:bCs/>
              </w:rPr>
              <w:t>Indeks</w:t>
            </w:r>
          </w:p>
        </w:tc>
        <w:tc>
          <w:tcPr>
            <w:tcW w:w="2125"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374F4EA0" w14:textId="77777777" w:rsidR="00E41A8E" w:rsidRDefault="00E41A8E" w:rsidP="00B0699E">
            <w:pPr>
              <w:spacing w:after="0"/>
              <w:jc w:val="right"/>
            </w:pPr>
            <w:r w:rsidRPr="462DE5A3">
              <w:rPr>
                <w:rFonts w:ascii="Liberation Serif" w:eastAsia="Liberation Serif" w:hAnsi="Liberation Serif" w:cs="Liberation Serif"/>
                <w:b/>
                <w:bCs/>
              </w:rPr>
              <w:t>date</w:t>
            </w:r>
          </w:p>
        </w:tc>
        <w:tc>
          <w:tcPr>
            <w:tcW w:w="1893"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788810EF" w14:textId="77777777" w:rsidR="00E41A8E" w:rsidRDefault="00E41A8E" w:rsidP="00B0699E">
            <w:pPr>
              <w:spacing w:after="0"/>
              <w:jc w:val="right"/>
            </w:pPr>
            <w:r w:rsidRPr="462DE5A3">
              <w:rPr>
                <w:rFonts w:ascii="Liberation Serif" w:eastAsia="Liberation Serif" w:hAnsi="Liberation Serif" w:cs="Liberation Serif"/>
                <w:b/>
                <w:bCs/>
              </w:rPr>
              <w:t>sales</w:t>
            </w:r>
          </w:p>
        </w:tc>
      </w:tr>
      <w:tr w:rsidR="00E41A8E" w14:paraId="39B2E7FF" w14:textId="77777777" w:rsidTr="00B0699E">
        <w:trPr>
          <w:trHeight w:val="255"/>
          <w:jc w:val="center"/>
        </w:trPr>
        <w:tc>
          <w:tcPr>
            <w:tcW w:w="1617"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4223B353" w14:textId="77777777" w:rsidR="00E41A8E" w:rsidRDefault="00E41A8E" w:rsidP="00B0699E">
            <w:pPr>
              <w:spacing w:after="0"/>
              <w:jc w:val="right"/>
            </w:pPr>
            <w:r w:rsidRPr="462DE5A3">
              <w:rPr>
                <w:rFonts w:ascii="Liberation Serif" w:eastAsia="Liberation Serif" w:hAnsi="Liberation Serif" w:cs="Liberation Serif"/>
                <w:b/>
                <w:bCs/>
              </w:rPr>
              <w:t>0</w:t>
            </w:r>
          </w:p>
        </w:tc>
        <w:tc>
          <w:tcPr>
            <w:tcW w:w="2125"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6EA361B3" w14:textId="77777777" w:rsidR="00E41A8E" w:rsidRDefault="00E41A8E" w:rsidP="00B0699E">
            <w:pPr>
              <w:spacing w:after="0"/>
              <w:jc w:val="right"/>
            </w:pPr>
            <w:r w:rsidRPr="462DE5A3">
              <w:rPr>
                <w:rFonts w:ascii="Liberation Serif" w:eastAsia="Liberation Serif" w:hAnsi="Liberation Serif" w:cs="Liberation Serif"/>
              </w:rPr>
              <w:t>2013-01-01</w:t>
            </w:r>
          </w:p>
        </w:tc>
        <w:tc>
          <w:tcPr>
            <w:tcW w:w="1893"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0CE7F51C" w14:textId="77777777" w:rsidR="00E41A8E" w:rsidRDefault="00E41A8E" w:rsidP="00B0699E">
            <w:pPr>
              <w:spacing w:after="0"/>
              <w:jc w:val="right"/>
            </w:pPr>
            <w:r w:rsidRPr="462DE5A3">
              <w:rPr>
                <w:rFonts w:ascii="Liberation Serif" w:eastAsia="Liberation Serif" w:hAnsi="Liberation Serif" w:cs="Liberation Serif"/>
              </w:rPr>
              <w:t>0,000000</w:t>
            </w:r>
          </w:p>
        </w:tc>
      </w:tr>
      <w:tr w:rsidR="00E41A8E" w14:paraId="653E8ADC" w14:textId="77777777" w:rsidTr="00B0699E">
        <w:trPr>
          <w:trHeight w:val="255"/>
          <w:jc w:val="center"/>
        </w:trPr>
        <w:tc>
          <w:tcPr>
            <w:tcW w:w="1617"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1F7AFDA7" w14:textId="77777777" w:rsidR="00E41A8E" w:rsidRDefault="00E41A8E" w:rsidP="00B0699E">
            <w:pPr>
              <w:spacing w:after="0"/>
              <w:jc w:val="right"/>
            </w:pPr>
            <w:r w:rsidRPr="462DE5A3">
              <w:rPr>
                <w:rFonts w:ascii="Liberation Serif" w:eastAsia="Liberation Serif" w:hAnsi="Liberation Serif" w:cs="Liberation Serif"/>
                <w:b/>
                <w:bCs/>
              </w:rPr>
              <w:t>1</w:t>
            </w:r>
          </w:p>
        </w:tc>
        <w:tc>
          <w:tcPr>
            <w:tcW w:w="2125"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4C61A53E" w14:textId="77777777" w:rsidR="00E41A8E" w:rsidRDefault="00E41A8E" w:rsidP="00B0699E">
            <w:pPr>
              <w:spacing w:after="0"/>
              <w:jc w:val="right"/>
            </w:pPr>
            <w:r w:rsidRPr="462DE5A3">
              <w:rPr>
                <w:rFonts w:ascii="Liberation Serif" w:eastAsia="Liberation Serif" w:hAnsi="Liberation Serif" w:cs="Liberation Serif"/>
              </w:rPr>
              <w:t>2013-01-02</w:t>
            </w:r>
          </w:p>
        </w:tc>
        <w:tc>
          <w:tcPr>
            <w:tcW w:w="1893"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590D107E" w14:textId="77777777" w:rsidR="00E41A8E" w:rsidRDefault="00E41A8E" w:rsidP="00B0699E">
            <w:pPr>
              <w:spacing w:after="0"/>
              <w:jc w:val="right"/>
            </w:pPr>
            <w:r w:rsidRPr="462DE5A3">
              <w:rPr>
                <w:rFonts w:ascii="Liberation Serif" w:eastAsia="Liberation Serif" w:hAnsi="Liberation Serif" w:cs="Liberation Serif"/>
              </w:rPr>
              <w:t>0,380179</w:t>
            </w:r>
          </w:p>
        </w:tc>
      </w:tr>
      <w:tr w:rsidR="00E41A8E" w14:paraId="2A680B56" w14:textId="77777777" w:rsidTr="00B0699E">
        <w:trPr>
          <w:trHeight w:val="255"/>
          <w:jc w:val="center"/>
        </w:trPr>
        <w:tc>
          <w:tcPr>
            <w:tcW w:w="1617"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2B621900" w14:textId="77777777" w:rsidR="00E41A8E" w:rsidRDefault="00E41A8E" w:rsidP="00B0699E">
            <w:pPr>
              <w:spacing w:after="0"/>
              <w:jc w:val="right"/>
            </w:pPr>
            <w:r w:rsidRPr="462DE5A3">
              <w:rPr>
                <w:rFonts w:ascii="Liberation Serif" w:eastAsia="Liberation Serif" w:hAnsi="Liberation Serif" w:cs="Liberation Serif"/>
                <w:b/>
                <w:bCs/>
              </w:rPr>
              <w:t>2</w:t>
            </w:r>
          </w:p>
        </w:tc>
        <w:tc>
          <w:tcPr>
            <w:tcW w:w="2125"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6D65F13C" w14:textId="77777777" w:rsidR="00E41A8E" w:rsidRDefault="00E41A8E" w:rsidP="00B0699E">
            <w:pPr>
              <w:spacing w:after="0"/>
              <w:jc w:val="right"/>
            </w:pPr>
            <w:r w:rsidRPr="462DE5A3">
              <w:rPr>
                <w:rFonts w:ascii="Liberation Serif" w:eastAsia="Liberation Serif" w:hAnsi="Liberation Serif" w:cs="Liberation Serif"/>
              </w:rPr>
              <w:t>2013-01-03</w:t>
            </w:r>
          </w:p>
        </w:tc>
        <w:tc>
          <w:tcPr>
            <w:tcW w:w="1893"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7AE47BA3" w14:textId="77777777" w:rsidR="00E41A8E" w:rsidRDefault="00E41A8E" w:rsidP="00B0699E">
            <w:pPr>
              <w:spacing w:after="0"/>
              <w:jc w:val="right"/>
            </w:pPr>
            <w:r w:rsidRPr="462DE5A3">
              <w:rPr>
                <w:rFonts w:ascii="Liberation Serif" w:eastAsia="Liberation Serif" w:hAnsi="Liberation Serif" w:cs="Liberation Serif"/>
              </w:rPr>
              <w:t>0,276480</w:t>
            </w:r>
          </w:p>
        </w:tc>
      </w:tr>
      <w:tr w:rsidR="00E41A8E" w14:paraId="09B4CEDF" w14:textId="77777777" w:rsidTr="00B0699E">
        <w:trPr>
          <w:trHeight w:val="255"/>
          <w:jc w:val="center"/>
        </w:trPr>
        <w:tc>
          <w:tcPr>
            <w:tcW w:w="1617"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7487A41A" w14:textId="77777777" w:rsidR="00E41A8E" w:rsidRDefault="00E41A8E" w:rsidP="00B0699E">
            <w:pPr>
              <w:spacing w:after="0"/>
              <w:jc w:val="right"/>
            </w:pPr>
            <w:r w:rsidRPr="462DE5A3">
              <w:rPr>
                <w:rFonts w:ascii="Liberation Serif" w:eastAsia="Liberation Serif" w:hAnsi="Liberation Serif" w:cs="Liberation Serif"/>
                <w:b/>
                <w:bCs/>
              </w:rPr>
              <w:t>3</w:t>
            </w:r>
          </w:p>
        </w:tc>
        <w:tc>
          <w:tcPr>
            <w:tcW w:w="2125"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12AF6CB0" w14:textId="77777777" w:rsidR="00E41A8E" w:rsidRDefault="00E41A8E" w:rsidP="00B0699E">
            <w:pPr>
              <w:spacing w:after="0"/>
              <w:jc w:val="right"/>
            </w:pPr>
            <w:r w:rsidRPr="462DE5A3">
              <w:rPr>
                <w:rFonts w:ascii="Liberation Serif" w:eastAsia="Liberation Serif" w:hAnsi="Liberation Serif" w:cs="Liberation Serif"/>
              </w:rPr>
              <w:t>2013-01-04</w:t>
            </w:r>
          </w:p>
        </w:tc>
        <w:tc>
          <w:tcPr>
            <w:tcW w:w="1893"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6EE95D7F" w14:textId="77777777" w:rsidR="00E41A8E" w:rsidRDefault="00E41A8E" w:rsidP="00B0699E">
            <w:pPr>
              <w:spacing w:after="0"/>
              <w:jc w:val="right"/>
            </w:pPr>
            <w:r w:rsidRPr="462DE5A3">
              <w:rPr>
                <w:rFonts w:ascii="Liberation Serif" w:eastAsia="Liberation Serif" w:hAnsi="Liberation Serif" w:cs="Liberation Serif"/>
              </w:rPr>
              <w:t>0,271087</w:t>
            </w:r>
          </w:p>
        </w:tc>
      </w:tr>
      <w:tr w:rsidR="00E41A8E" w14:paraId="776FD4B1" w14:textId="77777777" w:rsidTr="00B0699E">
        <w:trPr>
          <w:trHeight w:val="255"/>
          <w:jc w:val="center"/>
        </w:trPr>
        <w:tc>
          <w:tcPr>
            <w:tcW w:w="1617"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7870ECB1" w14:textId="77777777" w:rsidR="00E41A8E" w:rsidRDefault="00E41A8E" w:rsidP="00B0699E">
            <w:pPr>
              <w:spacing w:after="0"/>
              <w:jc w:val="right"/>
            </w:pPr>
            <w:r w:rsidRPr="462DE5A3">
              <w:rPr>
                <w:rFonts w:ascii="Liberation Serif" w:eastAsia="Liberation Serif" w:hAnsi="Liberation Serif" w:cs="Liberation Serif"/>
                <w:b/>
                <w:bCs/>
              </w:rPr>
              <w:t>4</w:t>
            </w:r>
          </w:p>
        </w:tc>
        <w:tc>
          <w:tcPr>
            <w:tcW w:w="2125"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1F353E89" w14:textId="77777777" w:rsidR="00E41A8E" w:rsidRDefault="00E41A8E" w:rsidP="00B0699E">
            <w:pPr>
              <w:spacing w:after="0"/>
              <w:jc w:val="right"/>
            </w:pPr>
            <w:r w:rsidRPr="462DE5A3">
              <w:rPr>
                <w:rFonts w:ascii="Liberation Serif" w:eastAsia="Liberation Serif" w:hAnsi="Liberation Serif" w:cs="Liberation Serif"/>
              </w:rPr>
              <w:t>2013-01-05</w:t>
            </w:r>
          </w:p>
        </w:tc>
        <w:tc>
          <w:tcPr>
            <w:tcW w:w="1893"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58ACC78A" w14:textId="77777777" w:rsidR="00E41A8E" w:rsidRDefault="00E41A8E" w:rsidP="00B0699E">
            <w:pPr>
              <w:spacing w:after="0"/>
              <w:jc w:val="right"/>
            </w:pPr>
            <w:r w:rsidRPr="462DE5A3">
              <w:rPr>
                <w:rFonts w:ascii="Liberation Serif" w:eastAsia="Liberation Serif" w:hAnsi="Liberation Serif" w:cs="Liberation Serif"/>
              </w:rPr>
              <w:t>0,365743</w:t>
            </w:r>
          </w:p>
        </w:tc>
      </w:tr>
      <w:tr w:rsidR="00E41A8E" w14:paraId="5ADB7E5C" w14:textId="77777777" w:rsidTr="00B0699E">
        <w:trPr>
          <w:trHeight w:val="255"/>
          <w:jc w:val="center"/>
        </w:trPr>
        <w:tc>
          <w:tcPr>
            <w:tcW w:w="1617"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183F8928" w14:textId="77777777" w:rsidR="00E41A8E" w:rsidRDefault="00E41A8E" w:rsidP="00B0699E">
            <w:pPr>
              <w:spacing w:after="0"/>
              <w:jc w:val="right"/>
            </w:pPr>
            <w:r w:rsidRPr="462DE5A3">
              <w:rPr>
                <w:rFonts w:ascii="Liberation Serif" w:eastAsia="Liberation Serif" w:hAnsi="Liberation Serif" w:cs="Liberation Serif"/>
                <w:b/>
                <w:bCs/>
              </w:rPr>
              <w:t>5</w:t>
            </w:r>
          </w:p>
        </w:tc>
        <w:tc>
          <w:tcPr>
            <w:tcW w:w="2125"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587D8AF0" w14:textId="77777777" w:rsidR="00E41A8E" w:rsidRDefault="00E41A8E" w:rsidP="00B0699E">
            <w:pPr>
              <w:spacing w:after="0"/>
              <w:jc w:val="right"/>
            </w:pPr>
            <w:r w:rsidRPr="462DE5A3">
              <w:rPr>
                <w:rFonts w:ascii="Liberation Serif" w:eastAsia="Liberation Serif" w:hAnsi="Liberation Serif" w:cs="Liberation Serif"/>
              </w:rPr>
              <w:t>2013-01-06</w:t>
            </w:r>
          </w:p>
        </w:tc>
        <w:tc>
          <w:tcPr>
            <w:tcW w:w="1893"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6347F6FF" w14:textId="77777777" w:rsidR="00E41A8E" w:rsidRDefault="00E41A8E" w:rsidP="00B0699E">
            <w:pPr>
              <w:spacing w:after="0"/>
              <w:jc w:val="right"/>
            </w:pPr>
            <w:r w:rsidRPr="462DE5A3">
              <w:rPr>
                <w:rFonts w:ascii="Liberation Serif" w:eastAsia="Liberation Serif" w:hAnsi="Liberation Serif" w:cs="Liberation Serif"/>
              </w:rPr>
              <w:t>0,398359</w:t>
            </w:r>
          </w:p>
        </w:tc>
      </w:tr>
      <w:tr w:rsidR="00E41A8E" w14:paraId="105EF088" w14:textId="77777777" w:rsidTr="00B0699E">
        <w:trPr>
          <w:trHeight w:val="255"/>
          <w:jc w:val="center"/>
        </w:trPr>
        <w:tc>
          <w:tcPr>
            <w:tcW w:w="1617"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318B7494" w14:textId="77777777" w:rsidR="00E41A8E" w:rsidRDefault="00E41A8E" w:rsidP="00B0699E">
            <w:pPr>
              <w:spacing w:after="0"/>
              <w:jc w:val="right"/>
            </w:pPr>
            <w:r w:rsidRPr="462DE5A3">
              <w:rPr>
                <w:rFonts w:ascii="Liberation Serif" w:eastAsia="Liberation Serif" w:hAnsi="Liberation Serif" w:cs="Liberation Serif"/>
                <w:b/>
                <w:bCs/>
              </w:rPr>
              <w:t>6</w:t>
            </w:r>
          </w:p>
        </w:tc>
        <w:tc>
          <w:tcPr>
            <w:tcW w:w="2125"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4E040D7C" w14:textId="77777777" w:rsidR="00E41A8E" w:rsidRDefault="00E41A8E" w:rsidP="00B0699E">
            <w:pPr>
              <w:spacing w:after="0"/>
              <w:jc w:val="right"/>
            </w:pPr>
            <w:r w:rsidRPr="462DE5A3">
              <w:rPr>
                <w:rFonts w:ascii="Liberation Serif" w:eastAsia="Liberation Serif" w:hAnsi="Liberation Serif" w:cs="Liberation Serif"/>
              </w:rPr>
              <w:t>2013-01-07</w:t>
            </w:r>
          </w:p>
        </w:tc>
        <w:tc>
          <w:tcPr>
            <w:tcW w:w="1893"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0C861EF9" w14:textId="77777777" w:rsidR="00E41A8E" w:rsidRDefault="00E41A8E" w:rsidP="00B0699E">
            <w:pPr>
              <w:spacing w:after="0"/>
              <w:jc w:val="right"/>
            </w:pPr>
            <w:r w:rsidRPr="462DE5A3">
              <w:rPr>
                <w:rFonts w:ascii="Liberation Serif" w:eastAsia="Liberation Serif" w:hAnsi="Liberation Serif" w:cs="Liberation Serif"/>
              </w:rPr>
              <w:t>0,256963</w:t>
            </w:r>
          </w:p>
        </w:tc>
      </w:tr>
      <w:tr w:rsidR="00E41A8E" w14:paraId="129A7C4B" w14:textId="77777777" w:rsidTr="00B0699E">
        <w:trPr>
          <w:trHeight w:val="255"/>
          <w:jc w:val="center"/>
        </w:trPr>
        <w:tc>
          <w:tcPr>
            <w:tcW w:w="1617"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253E3C1E" w14:textId="77777777" w:rsidR="00E41A8E" w:rsidRDefault="00E41A8E" w:rsidP="00B0699E">
            <w:pPr>
              <w:spacing w:after="0"/>
              <w:jc w:val="right"/>
            </w:pPr>
            <w:r w:rsidRPr="462DE5A3">
              <w:rPr>
                <w:rFonts w:ascii="Liberation Serif" w:eastAsia="Liberation Serif" w:hAnsi="Liberation Serif" w:cs="Liberation Serif"/>
                <w:b/>
                <w:bCs/>
              </w:rPr>
              <w:t>7</w:t>
            </w:r>
          </w:p>
        </w:tc>
        <w:tc>
          <w:tcPr>
            <w:tcW w:w="2125"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5F9512E7" w14:textId="77777777" w:rsidR="00E41A8E" w:rsidRDefault="00E41A8E" w:rsidP="00B0699E">
            <w:pPr>
              <w:spacing w:after="0"/>
              <w:jc w:val="right"/>
            </w:pPr>
            <w:r w:rsidRPr="462DE5A3">
              <w:rPr>
                <w:rFonts w:ascii="Liberation Serif" w:eastAsia="Liberation Serif" w:hAnsi="Liberation Serif" w:cs="Liberation Serif"/>
              </w:rPr>
              <w:t>2013-01-08</w:t>
            </w:r>
          </w:p>
        </w:tc>
        <w:tc>
          <w:tcPr>
            <w:tcW w:w="1893"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7503171C" w14:textId="77777777" w:rsidR="00E41A8E" w:rsidRDefault="00E41A8E" w:rsidP="00B0699E">
            <w:pPr>
              <w:spacing w:after="0"/>
              <w:jc w:val="right"/>
            </w:pPr>
            <w:r w:rsidRPr="462DE5A3">
              <w:rPr>
                <w:rFonts w:ascii="Liberation Serif" w:eastAsia="Liberation Serif" w:hAnsi="Liberation Serif" w:cs="Liberation Serif"/>
              </w:rPr>
              <w:t>0,243272</w:t>
            </w:r>
          </w:p>
        </w:tc>
      </w:tr>
      <w:tr w:rsidR="00E41A8E" w14:paraId="776FDA24" w14:textId="77777777" w:rsidTr="00B0699E">
        <w:trPr>
          <w:trHeight w:val="255"/>
          <w:jc w:val="center"/>
        </w:trPr>
        <w:tc>
          <w:tcPr>
            <w:tcW w:w="1617"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4B9F0B1C" w14:textId="77777777" w:rsidR="00E41A8E" w:rsidRDefault="00E41A8E" w:rsidP="00B0699E">
            <w:pPr>
              <w:spacing w:after="0"/>
              <w:jc w:val="right"/>
            </w:pPr>
            <w:r w:rsidRPr="462DE5A3">
              <w:rPr>
                <w:rFonts w:ascii="Liberation Serif" w:eastAsia="Liberation Serif" w:hAnsi="Liberation Serif" w:cs="Liberation Serif"/>
                <w:b/>
                <w:bCs/>
              </w:rPr>
              <w:t>8</w:t>
            </w:r>
          </w:p>
        </w:tc>
        <w:tc>
          <w:tcPr>
            <w:tcW w:w="2125"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2F79FE0D" w14:textId="77777777" w:rsidR="00E41A8E" w:rsidRDefault="00E41A8E" w:rsidP="00B0699E">
            <w:pPr>
              <w:spacing w:after="0"/>
              <w:jc w:val="right"/>
            </w:pPr>
            <w:r w:rsidRPr="462DE5A3">
              <w:rPr>
                <w:rFonts w:ascii="Liberation Serif" w:eastAsia="Liberation Serif" w:hAnsi="Liberation Serif" w:cs="Liberation Serif"/>
              </w:rPr>
              <w:t>2013-01-09</w:t>
            </w:r>
          </w:p>
        </w:tc>
        <w:tc>
          <w:tcPr>
            <w:tcW w:w="1893"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7613FA22" w14:textId="77777777" w:rsidR="00E41A8E" w:rsidRDefault="00E41A8E" w:rsidP="00B0699E">
            <w:pPr>
              <w:spacing w:after="0"/>
              <w:jc w:val="right"/>
            </w:pPr>
            <w:r w:rsidRPr="462DE5A3">
              <w:rPr>
                <w:rFonts w:ascii="Liberation Serif" w:eastAsia="Liberation Serif" w:hAnsi="Liberation Serif" w:cs="Liberation Serif"/>
              </w:rPr>
              <w:t>0,231089</w:t>
            </w:r>
          </w:p>
        </w:tc>
      </w:tr>
      <w:tr w:rsidR="00E41A8E" w14:paraId="55801AB5" w14:textId="77777777" w:rsidTr="00B0699E">
        <w:trPr>
          <w:trHeight w:val="255"/>
          <w:jc w:val="center"/>
        </w:trPr>
        <w:tc>
          <w:tcPr>
            <w:tcW w:w="1617"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19109795" w14:textId="77777777" w:rsidR="00E41A8E" w:rsidRDefault="00E41A8E" w:rsidP="00B0699E">
            <w:pPr>
              <w:spacing w:after="0"/>
              <w:jc w:val="right"/>
            </w:pPr>
            <w:r w:rsidRPr="462DE5A3">
              <w:rPr>
                <w:rFonts w:ascii="Liberation Serif" w:eastAsia="Liberation Serif" w:hAnsi="Liberation Serif" w:cs="Liberation Serif"/>
                <w:b/>
                <w:bCs/>
              </w:rPr>
              <w:t>9</w:t>
            </w:r>
          </w:p>
        </w:tc>
        <w:tc>
          <w:tcPr>
            <w:tcW w:w="2125"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2C93F663" w14:textId="77777777" w:rsidR="00E41A8E" w:rsidRDefault="00E41A8E" w:rsidP="00B0699E">
            <w:pPr>
              <w:spacing w:after="0"/>
              <w:jc w:val="right"/>
            </w:pPr>
            <w:r w:rsidRPr="462DE5A3">
              <w:rPr>
                <w:rFonts w:ascii="Liberation Serif" w:eastAsia="Liberation Serif" w:hAnsi="Liberation Serif" w:cs="Liberation Serif"/>
              </w:rPr>
              <w:t>2013-01-10</w:t>
            </w:r>
          </w:p>
        </w:tc>
        <w:tc>
          <w:tcPr>
            <w:tcW w:w="1893"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436003D7" w14:textId="77777777" w:rsidR="00E41A8E" w:rsidRDefault="00E41A8E" w:rsidP="00B0699E">
            <w:pPr>
              <w:spacing w:after="0"/>
              <w:jc w:val="right"/>
            </w:pPr>
            <w:r w:rsidRPr="462DE5A3">
              <w:rPr>
                <w:rFonts w:ascii="Liberation Serif" w:eastAsia="Liberation Serif" w:hAnsi="Liberation Serif" w:cs="Liberation Serif"/>
              </w:rPr>
              <w:t>0,197546</w:t>
            </w:r>
          </w:p>
        </w:tc>
      </w:tr>
    </w:tbl>
    <w:p w14:paraId="2E8D7629" w14:textId="77777777" w:rsidR="00E41A8E" w:rsidRDefault="00E41A8E" w:rsidP="00E41A8E">
      <w:pPr>
        <w:jc w:val="center"/>
      </w:pPr>
    </w:p>
    <w:p w14:paraId="341E9CC8" w14:textId="707DCCBC" w:rsidR="00A01A2C" w:rsidRDefault="00A01A2C" w:rsidP="00A01A2C">
      <w:pPr>
        <w:pStyle w:val="Caption"/>
        <w:keepNext/>
        <w:jc w:val="center"/>
      </w:pPr>
      <w:r w:rsidRPr="462DE5A3">
        <w:rPr>
          <w:i w:val="0"/>
          <w:iCs w:val="0"/>
          <w:color w:val="auto"/>
          <w:sz w:val="24"/>
          <w:szCs w:val="24"/>
        </w:rPr>
        <w:t>Tabel 4.</w:t>
      </w:r>
      <w:r>
        <w:rPr>
          <w:i w:val="0"/>
          <w:iCs w:val="0"/>
          <w:color w:val="auto"/>
          <w:sz w:val="24"/>
          <w:szCs w:val="24"/>
        </w:rPr>
        <w:t xml:space="preserve">7. 10 Baris </w:t>
      </w:r>
      <w:r w:rsidR="00FC5FFB">
        <w:rPr>
          <w:i w:val="0"/>
          <w:iCs w:val="0"/>
          <w:color w:val="auto"/>
          <w:sz w:val="24"/>
          <w:szCs w:val="24"/>
        </w:rPr>
        <w:t>Terbawah</w:t>
      </w:r>
      <w:r w:rsidRPr="462DE5A3">
        <w:rPr>
          <w:i w:val="0"/>
          <w:iCs w:val="0"/>
          <w:color w:val="auto"/>
          <w:sz w:val="24"/>
          <w:szCs w:val="24"/>
        </w:rPr>
        <w:t xml:space="preserve"> Dataset </w:t>
      </w:r>
      <w:r>
        <w:rPr>
          <w:i w:val="0"/>
          <w:iCs w:val="0"/>
          <w:color w:val="auto"/>
          <w:sz w:val="24"/>
          <w:szCs w:val="24"/>
        </w:rPr>
        <w:t>Hasil Pra Pemrosesan</w:t>
      </w:r>
    </w:p>
    <w:tbl>
      <w:tblPr>
        <w:tblW w:w="0" w:type="auto"/>
        <w:tblInd w:w="982" w:type="dxa"/>
        <w:tblLook w:val="06A0" w:firstRow="1" w:lastRow="0" w:firstColumn="1" w:lastColumn="0" w:noHBand="1" w:noVBand="1"/>
      </w:tblPr>
      <w:tblGrid>
        <w:gridCol w:w="1686"/>
        <w:gridCol w:w="2125"/>
        <w:gridCol w:w="1902"/>
      </w:tblGrid>
      <w:tr w:rsidR="00E41A8E" w14:paraId="6AEF0A87" w14:textId="77777777" w:rsidTr="00B0699E">
        <w:trPr>
          <w:trHeight w:val="255"/>
        </w:trPr>
        <w:tc>
          <w:tcPr>
            <w:tcW w:w="1686"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467D91CD" w14:textId="77777777" w:rsidR="00E41A8E" w:rsidRDefault="00E41A8E" w:rsidP="00B0699E">
            <w:pPr>
              <w:spacing w:after="0"/>
              <w:jc w:val="left"/>
            </w:pPr>
            <w:r w:rsidRPr="462DE5A3">
              <w:rPr>
                <w:rFonts w:ascii="Liberation Serif" w:eastAsia="Liberation Serif" w:hAnsi="Liberation Serif" w:cs="Liberation Serif"/>
                <w:b/>
                <w:bCs/>
              </w:rPr>
              <w:t>Indeks</w:t>
            </w:r>
          </w:p>
        </w:tc>
        <w:tc>
          <w:tcPr>
            <w:tcW w:w="2125"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5A4F4228" w14:textId="77777777" w:rsidR="00E41A8E" w:rsidRDefault="00E41A8E" w:rsidP="00B0699E">
            <w:pPr>
              <w:spacing w:after="0"/>
              <w:jc w:val="right"/>
            </w:pPr>
            <w:r w:rsidRPr="462DE5A3">
              <w:rPr>
                <w:rFonts w:ascii="Liberation Serif" w:eastAsia="Liberation Serif" w:hAnsi="Liberation Serif" w:cs="Liberation Serif"/>
                <w:b/>
                <w:bCs/>
              </w:rPr>
              <w:t>date</w:t>
            </w:r>
          </w:p>
        </w:tc>
        <w:tc>
          <w:tcPr>
            <w:tcW w:w="1902"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2DA9ECD2" w14:textId="77777777" w:rsidR="00E41A8E" w:rsidRDefault="00E41A8E" w:rsidP="00B0699E">
            <w:pPr>
              <w:spacing w:after="0"/>
              <w:jc w:val="right"/>
            </w:pPr>
            <w:r w:rsidRPr="462DE5A3">
              <w:rPr>
                <w:rFonts w:ascii="Liberation Serif" w:eastAsia="Liberation Serif" w:hAnsi="Liberation Serif" w:cs="Liberation Serif"/>
                <w:b/>
                <w:bCs/>
              </w:rPr>
              <w:t>sales</w:t>
            </w:r>
          </w:p>
        </w:tc>
      </w:tr>
      <w:tr w:rsidR="00E41A8E" w14:paraId="27357095" w14:textId="77777777" w:rsidTr="00B0699E">
        <w:trPr>
          <w:trHeight w:val="255"/>
        </w:trPr>
        <w:tc>
          <w:tcPr>
            <w:tcW w:w="1686"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6F73DFDD" w14:textId="77777777" w:rsidR="00E41A8E" w:rsidRDefault="00E41A8E" w:rsidP="00B0699E">
            <w:pPr>
              <w:spacing w:after="0"/>
              <w:jc w:val="right"/>
            </w:pPr>
            <w:r w:rsidRPr="462DE5A3">
              <w:rPr>
                <w:rFonts w:ascii="Liberation Serif" w:eastAsia="Liberation Serif" w:hAnsi="Liberation Serif" w:cs="Liberation Serif"/>
                <w:b/>
                <w:bCs/>
              </w:rPr>
              <w:t>1674</w:t>
            </w:r>
          </w:p>
        </w:tc>
        <w:tc>
          <w:tcPr>
            <w:tcW w:w="2125"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4B60272F" w14:textId="77777777" w:rsidR="00E41A8E" w:rsidRDefault="00E41A8E" w:rsidP="00B0699E">
            <w:pPr>
              <w:spacing w:after="0"/>
              <w:jc w:val="right"/>
            </w:pPr>
            <w:r w:rsidRPr="462DE5A3">
              <w:rPr>
                <w:rFonts w:ascii="Liberation Serif" w:eastAsia="Liberation Serif" w:hAnsi="Liberation Serif" w:cs="Liberation Serif"/>
              </w:rPr>
              <w:t>2017-08-06</w:t>
            </w:r>
          </w:p>
        </w:tc>
        <w:tc>
          <w:tcPr>
            <w:tcW w:w="1902"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42CC0054" w14:textId="77777777" w:rsidR="00E41A8E" w:rsidRDefault="00E41A8E" w:rsidP="00B0699E">
            <w:pPr>
              <w:spacing w:after="0"/>
              <w:jc w:val="right"/>
            </w:pPr>
            <w:r w:rsidRPr="462DE5A3">
              <w:rPr>
                <w:rFonts w:ascii="Liberation Serif" w:eastAsia="Liberation Serif" w:hAnsi="Liberation Serif" w:cs="Liberation Serif"/>
              </w:rPr>
              <w:t>0,806485</w:t>
            </w:r>
          </w:p>
        </w:tc>
      </w:tr>
      <w:tr w:rsidR="00E41A8E" w14:paraId="77EC2C2B" w14:textId="77777777" w:rsidTr="00B0699E">
        <w:trPr>
          <w:trHeight w:val="255"/>
        </w:trPr>
        <w:tc>
          <w:tcPr>
            <w:tcW w:w="1686"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482CC458" w14:textId="77777777" w:rsidR="00E41A8E" w:rsidRDefault="00E41A8E" w:rsidP="00B0699E">
            <w:pPr>
              <w:spacing w:after="0"/>
              <w:jc w:val="right"/>
            </w:pPr>
            <w:r w:rsidRPr="462DE5A3">
              <w:rPr>
                <w:rFonts w:ascii="Liberation Serif" w:eastAsia="Liberation Serif" w:hAnsi="Liberation Serif" w:cs="Liberation Serif"/>
                <w:b/>
                <w:bCs/>
              </w:rPr>
              <w:t>1675</w:t>
            </w:r>
          </w:p>
        </w:tc>
        <w:tc>
          <w:tcPr>
            <w:tcW w:w="2125"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787530FE" w14:textId="77777777" w:rsidR="00E41A8E" w:rsidRDefault="00E41A8E" w:rsidP="00B0699E">
            <w:pPr>
              <w:spacing w:after="0"/>
              <w:jc w:val="right"/>
            </w:pPr>
            <w:r w:rsidRPr="462DE5A3">
              <w:rPr>
                <w:rFonts w:ascii="Liberation Serif" w:eastAsia="Liberation Serif" w:hAnsi="Liberation Serif" w:cs="Liberation Serif"/>
              </w:rPr>
              <w:t>2017-08-07</w:t>
            </w:r>
          </w:p>
        </w:tc>
        <w:tc>
          <w:tcPr>
            <w:tcW w:w="1902"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42E575FC" w14:textId="77777777" w:rsidR="00E41A8E" w:rsidRDefault="00E41A8E" w:rsidP="00B0699E">
            <w:pPr>
              <w:spacing w:after="0"/>
              <w:jc w:val="right"/>
            </w:pPr>
            <w:r w:rsidRPr="462DE5A3">
              <w:rPr>
                <w:rFonts w:ascii="Liberation Serif" w:eastAsia="Liberation Serif" w:hAnsi="Liberation Serif" w:cs="Liberation Serif"/>
              </w:rPr>
              <w:t>0,612310</w:t>
            </w:r>
          </w:p>
        </w:tc>
      </w:tr>
      <w:tr w:rsidR="00E41A8E" w14:paraId="6E5A9232" w14:textId="77777777" w:rsidTr="00B0699E">
        <w:trPr>
          <w:trHeight w:val="255"/>
        </w:trPr>
        <w:tc>
          <w:tcPr>
            <w:tcW w:w="1686"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3A6775D7" w14:textId="77777777" w:rsidR="00E41A8E" w:rsidRDefault="00E41A8E" w:rsidP="00B0699E">
            <w:pPr>
              <w:spacing w:after="0"/>
              <w:jc w:val="right"/>
            </w:pPr>
            <w:r w:rsidRPr="462DE5A3">
              <w:rPr>
                <w:rFonts w:ascii="Liberation Serif" w:eastAsia="Liberation Serif" w:hAnsi="Liberation Serif" w:cs="Liberation Serif"/>
                <w:b/>
                <w:bCs/>
              </w:rPr>
              <w:t>1676</w:t>
            </w:r>
          </w:p>
        </w:tc>
        <w:tc>
          <w:tcPr>
            <w:tcW w:w="2125"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2E209BA3" w14:textId="77777777" w:rsidR="00E41A8E" w:rsidRDefault="00E41A8E" w:rsidP="00B0699E">
            <w:pPr>
              <w:spacing w:after="0"/>
              <w:jc w:val="right"/>
            </w:pPr>
            <w:r w:rsidRPr="462DE5A3">
              <w:rPr>
                <w:rFonts w:ascii="Liberation Serif" w:eastAsia="Liberation Serif" w:hAnsi="Liberation Serif" w:cs="Liberation Serif"/>
              </w:rPr>
              <w:t>2017-08-08</w:t>
            </w:r>
          </w:p>
        </w:tc>
        <w:tc>
          <w:tcPr>
            <w:tcW w:w="1902"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33FF9096" w14:textId="77777777" w:rsidR="00E41A8E" w:rsidRDefault="00E41A8E" w:rsidP="00B0699E">
            <w:pPr>
              <w:spacing w:after="0"/>
              <w:jc w:val="right"/>
            </w:pPr>
            <w:r w:rsidRPr="462DE5A3">
              <w:rPr>
                <w:rFonts w:ascii="Liberation Serif" w:eastAsia="Liberation Serif" w:hAnsi="Liberation Serif" w:cs="Liberation Serif"/>
              </w:rPr>
              <w:t>0,550923</w:t>
            </w:r>
          </w:p>
        </w:tc>
      </w:tr>
      <w:tr w:rsidR="00E41A8E" w14:paraId="198713F3" w14:textId="77777777" w:rsidTr="00B0699E">
        <w:trPr>
          <w:trHeight w:val="255"/>
        </w:trPr>
        <w:tc>
          <w:tcPr>
            <w:tcW w:w="1686"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23A781DA" w14:textId="77777777" w:rsidR="00E41A8E" w:rsidRDefault="00E41A8E" w:rsidP="00B0699E">
            <w:pPr>
              <w:spacing w:after="0"/>
              <w:jc w:val="right"/>
            </w:pPr>
            <w:r w:rsidRPr="462DE5A3">
              <w:rPr>
                <w:rFonts w:ascii="Liberation Serif" w:eastAsia="Liberation Serif" w:hAnsi="Liberation Serif" w:cs="Liberation Serif"/>
                <w:b/>
                <w:bCs/>
              </w:rPr>
              <w:t>1677</w:t>
            </w:r>
          </w:p>
        </w:tc>
        <w:tc>
          <w:tcPr>
            <w:tcW w:w="2125"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6C2D3B12" w14:textId="77777777" w:rsidR="00E41A8E" w:rsidRDefault="00E41A8E" w:rsidP="00B0699E">
            <w:pPr>
              <w:spacing w:after="0"/>
              <w:jc w:val="right"/>
            </w:pPr>
            <w:r w:rsidRPr="462DE5A3">
              <w:rPr>
                <w:rFonts w:ascii="Liberation Serif" w:eastAsia="Liberation Serif" w:hAnsi="Liberation Serif" w:cs="Liberation Serif"/>
              </w:rPr>
              <w:t>2017-08-09</w:t>
            </w:r>
          </w:p>
        </w:tc>
        <w:tc>
          <w:tcPr>
            <w:tcW w:w="1902"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1E400831" w14:textId="77777777" w:rsidR="00E41A8E" w:rsidRDefault="00E41A8E" w:rsidP="00B0699E">
            <w:pPr>
              <w:spacing w:after="0"/>
              <w:jc w:val="right"/>
            </w:pPr>
            <w:r w:rsidRPr="462DE5A3">
              <w:rPr>
                <w:rFonts w:ascii="Liberation Serif" w:eastAsia="Liberation Serif" w:hAnsi="Liberation Serif" w:cs="Liberation Serif"/>
              </w:rPr>
              <w:t>0,563534</w:t>
            </w:r>
          </w:p>
        </w:tc>
      </w:tr>
      <w:tr w:rsidR="00E41A8E" w14:paraId="41B4296A" w14:textId="77777777" w:rsidTr="00B0699E">
        <w:trPr>
          <w:trHeight w:val="255"/>
        </w:trPr>
        <w:tc>
          <w:tcPr>
            <w:tcW w:w="1686"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6E150414" w14:textId="77777777" w:rsidR="00E41A8E" w:rsidRDefault="00E41A8E" w:rsidP="00B0699E">
            <w:pPr>
              <w:spacing w:after="0"/>
              <w:jc w:val="right"/>
            </w:pPr>
            <w:r w:rsidRPr="462DE5A3">
              <w:rPr>
                <w:rFonts w:ascii="Liberation Serif" w:eastAsia="Liberation Serif" w:hAnsi="Liberation Serif" w:cs="Liberation Serif"/>
                <w:b/>
                <w:bCs/>
              </w:rPr>
              <w:t>1678</w:t>
            </w:r>
          </w:p>
        </w:tc>
        <w:tc>
          <w:tcPr>
            <w:tcW w:w="2125"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374A52F3" w14:textId="77777777" w:rsidR="00E41A8E" w:rsidRDefault="00E41A8E" w:rsidP="00B0699E">
            <w:pPr>
              <w:spacing w:after="0"/>
              <w:jc w:val="right"/>
            </w:pPr>
            <w:r w:rsidRPr="462DE5A3">
              <w:rPr>
                <w:rFonts w:ascii="Liberation Serif" w:eastAsia="Liberation Serif" w:hAnsi="Liberation Serif" w:cs="Liberation Serif"/>
              </w:rPr>
              <w:t>2017-08-10</w:t>
            </w:r>
          </w:p>
        </w:tc>
        <w:tc>
          <w:tcPr>
            <w:tcW w:w="1902"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395D0C78" w14:textId="77777777" w:rsidR="00E41A8E" w:rsidRDefault="00E41A8E" w:rsidP="00B0699E">
            <w:pPr>
              <w:spacing w:after="0"/>
              <w:jc w:val="right"/>
            </w:pPr>
            <w:r w:rsidRPr="462DE5A3">
              <w:rPr>
                <w:rFonts w:ascii="Liberation Serif" w:eastAsia="Liberation Serif" w:hAnsi="Liberation Serif" w:cs="Liberation Serif"/>
              </w:rPr>
              <w:t>0,499794</w:t>
            </w:r>
          </w:p>
        </w:tc>
      </w:tr>
      <w:tr w:rsidR="00E41A8E" w14:paraId="4C7A4ED6" w14:textId="77777777" w:rsidTr="00B0699E">
        <w:trPr>
          <w:trHeight w:val="255"/>
        </w:trPr>
        <w:tc>
          <w:tcPr>
            <w:tcW w:w="1686"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37A5AED6" w14:textId="77777777" w:rsidR="00E41A8E" w:rsidRDefault="00E41A8E" w:rsidP="00B0699E">
            <w:pPr>
              <w:spacing w:after="0"/>
              <w:jc w:val="right"/>
            </w:pPr>
            <w:r w:rsidRPr="462DE5A3">
              <w:rPr>
                <w:rFonts w:ascii="Liberation Serif" w:eastAsia="Liberation Serif" w:hAnsi="Liberation Serif" w:cs="Liberation Serif"/>
                <w:b/>
                <w:bCs/>
              </w:rPr>
              <w:t>1679</w:t>
            </w:r>
          </w:p>
        </w:tc>
        <w:tc>
          <w:tcPr>
            <w:tcW w:w="2125"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6A310DB9" w14:textId="77777777" w:rsidR="00E41A8E" w:rsidRDefault="00E41A8E" w:rsidP="00B0699E">
            <w:pPr>
              <w:spacing w:after="0"/>
              <w:jc w:val="right"/>
            </w:pPr>
            <w:r w:rsidRPr="462DE5A3">
              <w:rPr>
                <w:rFonts w:ascii="Liberation Serif" w:eastAsia="Liberation Serif" w:hAnsi="Liberation Serif" w:cs="Liberation Serif"/>
              </w:rPr>
              <w:t>2017-08-11</w:t>
            </w:r>
          </w:p>
        </w:tc>
        <w:tc>
          <w:tcPr>
            <w:tcW w:w="1902"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76E86512" w14:textId="77777777" w:rsidR="00E41A8E" w:rsidRDefault="00E41A8E" w:rsidP="00B0699E">
            <w:pPr>
              <w:spacing w:after="0"/>
              <w:jc w:val="right"/>
            </w:pPr>
            <w:r w:rsidRPr="462DE5A3">
              <w:rPr>
                <w:rFonts w:ascii="Liberation Serif" w:eastAsia="Liberation Serif" w:hAnsi="Liberation Serif" w:cs="Liberation Serif"/>
              </w:rPr>
              <w:t>0,634577</w:t>
            </w:r>
          </w:p>
        </w:tc>
      </w:tr>
      <w:tr w:rsidR="00E41A8E" w14:paraId="3BD676DE" w14:textId="77777777" w:rsidTr="00B0699E">
        <w:trPr>
          <w:trHeight w:val="255"/>
        </w:trPr>
        <w:tc>
          <w:tcPr>
            <w:tcW w:w="1686"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0B2F45C8" w14:textId="77777777" w:rsidR="00E41A8E" w:rsidRDefault="00E41A8E" w:rsidP="00B0699E">
            <w:pPr>
              <w:spacing w:after="0"/>
              <w:jc w:val="right"/>
            </w:pPr>
            <w:r w:rsidRPr="462DE5A3">
              <w:rPr>
                <w:rFonts w:ascii="Liberation Serif" w:eastAsia="Liberation Serif" w:hAnsi="Liberation Serif" w:cs="Liberation Serif"/>
                <w:b/>
                <w:bCs/>
              </w:rPr>
              <w:t>1680</w:t>
            </w:r>
          </w:p>
        </w:tc>
        <w:tc>
          <w:tcPr>
            <w:tcW w:w="2125"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2F94BB8F" w14:textId="77777777" w:rsidR="00E41A8E" w:rsidRDefault="00E41A8E" w:rsidP="00B0699E">
            <w:pPr>
              <w:spacing w:after="0"/>
              <w:jc w:val="right"/>
            </w:pPr>
            <w:r w:rsidRPr="462DE5A3">
              <w:rPr>
                <w:rFonts w:ascii="Liberation Serif" w:eastAsia="Liberation Serif" w:hAnsi="Liberation Serif" w:cs="Liberation Serif"/>
              </w:rPr>
              <w:t>2017-08-12</w:t>
            </w:r>
          </w:p>
        </w:tc>
        <w:tc>
          <w:tcPr>
            <w:tcW w:w="1902"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77EC35BC" w14:textId="77777777" w:rsidR="00E41A8E" w:rsidRDefault="00E41A8E" w:rsidP="00B0699E">
            <w:pPr>
              <w:spacing w:after="0"/>
              <w:jc w:val="right"/>
            </w:pPr>
            <w:r w:rsidRPr="462DE5A3">
              <w:rPr>
                <w:rFonts w:ascii="Liberation Serif" w:eastAsia="Liberation Serif" w:hAnsi="Liberation Serif" w:cs="Liberation Serif"/>
              </w:rPr>
              <w:t>0,608587</w:t>
            </w:r>
          </w:p>
        </w:tc>
      </w:tr>
      <w:tr w:rsidR="00E41A8E" w14:paraId="6CFB5D52" w14:textId="77777777" w:rsidTr="00B0699E">
        <w:trPr>
          <w:trHeight w:val="255"/>
        </w:trPr>
        <w:tc>
          <w:tcPr>
            <w:tcW w:w="1686"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2D9AE902" w14:textId="77777777" w:rsidR="00E41A8E" w:rsidRDefault="00E41A8E" w:rsidP="00B0699E">
            <w:pPr>
              <w:spacing w:after="0"/>
              <w:jc w:val="right"/>
            </w:pPr>
            <w:r w:rsidRPr="462DE5A3">
              <w:rPr>
                <w:rFonts w:ascii="Liberation Serif" w:eastAsia="Liberation Serif" w:hAnsi="Liberation Serif" w:cs="Liberation Serif"/>
                <w:b/>
                <w:bCs/>
              </w:rPr>
              <w:t>1681</w:t>
            </w:r>
          </w:p>
        </w:tc>
        <w:tc>
          <w:tcPr>
            <w:tcW w:w="2125"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2AE9BAB5" w14:textId="77777777" w:rsidR="00E41A8E" w:rsidRDefault="00E41A8E" w:rsidP="00B0699E">
            <w:pPr>
              <w:spacing w:after="0"/>
              <w:jc w:val="right"/>
            </w:pPr>
            <w:r w:rsidRPr="462DE5A3">
              <w:rPr>
                <w:rFonts w:ascii="Liberation Serif" w:eastAsia="Liberation Serif" w:hAnsi="Liberation Serif" w:cs="Liberation Serif"/>
              </w:rPr>
              <w:t>2017-08-13</w:t>
            </w:r>
          </w:p>
        </w:tc>
        <w:tc>
          <w:tcPr>
            <w:tcW w:w="1902"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63AC8872" w14:textId="77777777" w:rsidR="00E41A8E" w:rsidRDefault="00E41A8E" w:rsidP="00B0699E">
            <w:pPr>
              <w:spacing w:after="0"/>
              <w:jc w:val="right"/>
            </w:pPr>
            <w:r w:rsidRPr="462DE5A3">
              <w:rPr>
                <w:rFonts w:ascii="Liberation Serif" w:eastAsia="Liberation Serif" w:hAnsi="Liberation Serif" w:cs="Liberation Serif"/>
              </w:rPr>
              <w:t>0,664822</w:t>
            </w:r>
          </w:p>
        </w:tc>
      </w:tr>
      <w:tr w:rsidR="00E41A8E" w14:paraId="616C578B" w14:textId="77777777" w:rsidTr="00B0699E">
        <w:trPr>
          <w:trHeight w:val="255"/>
        </w:trPr>
        <w:tc>
          <w:tcPr>
            <w:tcW w:w="1686"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0237FFD0" w14:textId="77777777" w:rsidR="00E41A8E" w:rsidRDefault="00E41A8E" w:rsidP="00B0699E">
            <w:pPr>
              <w:spacing w:after="0"/>
              <w:jc w:val="right"/>
            </w:pPr>
            <w:r w:rsidRPr="462DE5A3">
              <w:rPr>
                <w:rFonts w:ascii="Liberation Serif" w:eastAsia="Liberation Serif" w:hAnsi="Liberation Serif" w:cs="Liberation Serif"/>
                <w:b/>
                <w:bCs/>
              </w:rPr>
              <w:t>1682</w:t>
            </w:r>
          </w:p>
        </w:tc>
        <w:tc>
          <w:tcPr>
            <w:tcW w:w="2125"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395D8D21" w14:textId="77777777" w:rsidR="00E41A8E" w:rsidRDefault="00E41A8E" w:rsidP="00B0699E">
            <w:pPr>
              <w:spacing w:after="0"/>
              <w:jc w:val="right"/>
            </w:pPr>
            <w:r w:rsidRPr="462DE5A3">
              <w:rPr>
                <w:rFonts w:ascii="Liberation Serif" w:eastAsia="Liberation Serif" w:hAnsi="Liberation Serif" w:cs="Liberation Serif"/>
              </w:rPr>
              <w:t>2017-08-14</w:t>
            </w:r>
          </w:p>
        </w:tc>
        <w:tc>
          <w:tcPr>
            <w:tcW w:w="1902"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54FBF82A" w14:textId="77777777" w:rsidR="00E41A8E" w:rsidRDefault="00E41A8E" w:rsidP="00B0699E">
            <w:pPr>
              <w:spacing w:after="0"/>
              <w:jc w:val="right"/>
            </w:pPr>
            <w:r w:rsidRPr="462DE5A3">
              <w:rPr>
                <w:rFonts w:ascii="Liberation Serif" w:eastAsia="Liberation Serif" w:hAnsi="Liberation Serif" w:cs="Liberation Serif"/>
              </w:rPr>
              <w:t>0,584164</w:t>
            </w:r>
          </w:p>
        </w:tc>
      </w:tr>
      <w:tr w:rsidR="00E41A8E" w14:paraId="61B0385D" w14:textId="77777777" w:rsidTr="00B0699E">
        <w:trPr>
          <w:trHeight w:val="255"/>
        </w:trPr>
        <w:tc>
          <w:tcPr>
            <w:tcW w:w="1686"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14676C1B" w14:textId="77777777" w:rsidR="00E41A8E" w:rsidRDefault="00E41A8E" w:rsidP="00B0699E">
            <w:pPr>
              <w:spacing w:after="0"/>
              <w:jc w:val="right"/>
            </w:pPr>
            <w:r w:rsidRPr="462DE5A3">
              <w:rPr>
                <w:rFonts w:ascii="Liberation Serif" w:eastAsia="Liberation Serif" w:hAnsi="Liberation Serif" w:cs="Liberation Serif"/>
                <w:b/>
                <w:bCs/>
              </w:rPr>
              <w:t>1683</w:t>
            </w:r>
          </w:p>
        </w:tc>
        <w:tc>
          <w:tcPr>
            <w:tcW w:w="2125"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5EAAFDE8" w14:textId="77777777" w:rsidR="00E41A8E" w:rsidRDefault="00E41A8E" w:rsidP="00B0699E">
            <w:pPr>
              <w:spacing w:after="0"/>
              <w:jc w:val="right"/>
            </w:pPr>
            <w:r w:rsidRPr="462DE5A3">
              <w:rPr>
                <w:rFonts w:ascii="Liberation Serif" w:eastAsia="Liberation Serif" w:hAnsi="Liberation Serif" w:cs="Liberation Serif"/>
              </w:rPr>
              <w:t>2017-08-15</w:t>
            </w:r>
          </w:p>
        </w:tc>
        <w:tc>
          <w:tcPr>
            <w:tcW w:w="1902"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60DB8CAA" w14:textId="77777777" w:rsidR="00E41A8E" w:rsidRDefault="00E41A8E" w:rsidP="00B0699E">
            <w:pPr>
              <w:spacing w:after="0"/>
              <w:jc w:val="right"/>
            </w:pPr>
            <w:r w:rsidRPr="462DE5A3">
              <w:rPr>
                <w:rFonts w:ascii="Liberation Serif" w:eastAsia="Liberation Serif" w:hAnsi="Liberation Serif" w:cs="Liberation Serif"/>
              </w:rPr>
              <w:t>0,585503</w:t>
            </w:r>
          </w:p>
        </w:tc>
      </w:tr>
    </w:tbl>
    <w:p w14:paraId="406F231F" w14:textId="77777777" w:rsidR="00E41A8E" w:rsidRDefault="00E41A8E" w:rsidP="00E41A8E">
      <w:pPr>
        <w:pStyle w:val="Heading3"/>
        <w:numPr>
          <w:ilvl w:val="0"/>
          <w:numId w:val="0"/>
        </w:numPr>
      </w:pPr>
    </w:p>
    <w:p w14:paraId="02A34637" w14:textId="77777777" w:rsidR="00E41A8E" w:rsidRDefault="00E41A8E" w:rsidP="00E41A8E">
      <w:pPr>
        <w:pStyle w:val="Heading3"/>
        <w:ind w:left="540" w:hanging="540"/>
      </w:pPr>
      <w:bookmarkStart w:id="67" w:name="_Toc233563411"/>
      <w:r>
        <w:t>Pembagian Data Latih dan Data Uji</w:t>
      </w:r>
      <w:bookmarkEnd w:id="67"/>
    </w:p>
    <w:p w14:paraId="4CC95950" w14:textId="77777777" w:rsidR="00E41A8E" w:rsidRPr="00F52EAD" w:rsidRDefault="00E41A8E" w:rsidP="00E41A8E">
      <w:pPr>
        <w:spacing w:after="0"/>
        <w:ind w:firstLine="540"/>
        <w:rPr>
          <w:rFonts w:eastAsiaTheme="minorEastAsia" w:cs="Times New Roman"/>
          <w:sz w:val="24"/>
          <w:szCs w:val="24"/>
        </w:rPr>
      </w:pPr>
      <w:r w:rsidRPr="00F52EAD">
        <w:rPr>
          <w:rFonts w:eastAsiaTheme="minorEastAsia" w:cs="Times New Roman"/>
          <w:sz w:val="24"/>
          <w:szCs w:val="24"/>
        </w:rPr>
        <w:t xml:space="preserve">Sebelum membangun dan menguji model </w:t>
      </w:r>
      <w:r w:rsidRPr="00F52EAD">
        <w:rPr>
          <w:rFonts w:eastAsiaTheme="minorEastAsia" w:cs="Times New Roman"/>
          <w:i/>
          <w:iCs/>
          <w:sz w:val="24"/>
          <w:szCs w:val="24"/>
        </w:rPr>
        <w:t>baseline</w:t>
      </w:r>
      <w:r w:rsidRPr="00F52EAD">
        <w:rPr>
          <w:rFonts w:eastAsiaTheme="minorEastAsia" w:cs="Times New Roman"/>
          <w:sz w:val="24"/>
          <w:szCs w:val="24"/>
        </w:rPr>
        <w:t>, langkah penting yang harus dilakukan adalah membagi dataset menjadi data latih dan data uji. Pembagian ini bertujuan agar model dapat dilatih pada sebagian data, kemudian dievaluasi performanya secara objektif pada data yang belum pernah dilihat sebelumnya. Dengan cara ini, keandalan dan kemampuan generalisasi model dalam mendeteksi pola-pola baru dapat diukur secara lebih akurat sebelum diterapkan pada data nyata di lapangan. Berikut adalah hasil dari pembagian data latih dan data uji.</w:t>
      </w:r>
    </w:p>
    <w:p w14:paraId="637427C8" w14:textId="77777777" w:rsidR="00E41A8E" w:rsidRDefault="00E41A8E" w:rsidP="00E41A8E">
      <w:pPr>
        <w:keepNext/>
        <w:spacing w:after="0"/>
      </w:pPr>
      <w:r>
        <w:rPr>
          <w:noProof/>
        </w:rPr>
        <w:lastRenderedPageBreak/>
        <w:drawing>
          <wp:inline distT="0" distB="0" distL="0" distR="0" wp14:anchorId="77F2AAC6" wp14:editId="338E5ABA">
            <wp:extent cx="4857750" cy="2771775"/>
            <wp:effectExtent l="0" t="0" r="0" b="0"/>
            <wp:docPr id="214424445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4244459" name="Picture 2144244459"/>
                    <pic:cNvPicPr/>
                  </pic:nvPicPr>
                  <pic:blipFill>
                    <a:blip r:embed="rId28">
                      <a:extLst>
                        <a:ext uri="{28A0092B-C50C-407E-A947-70E740481C1C}">
                          <a14:useLocalDpi xmlns:a14="http://schemas.microsoft.com/office/drawing/2010/main"/>
                        </a:ext>
                      </a:extLst>
                    </a:blip>
                    <a:stretch>
                      <a:fillRect/>
                    </a:stretch>
                  </pic:blipFill>
                  <pic:spPr>
                    <a:xfrm>
                      <a:off x="0" y="0"/>
                      <a:ext cx="4857750" cy="2771775"/>
                    </a:xfrm>
                    <a:prstGeom prst="rect">
                      <a:avLst/>
                    </a:prstGeom>
                  </pic:spPr>
                </pic:pic>
              </a:graphicData>
            </a:graphic>
          </wp:inline>
        </w:drawing>
      </w:r>
    </w:p>
    <w:p w14:paraId="7A270CB4" w14:textId="20719522" w:rsidR="00E41A8E" w:rsidRPr="00581C9A" w:rsidRDefault="00E41A8E" w:rsidP="00E41A8E">
      <w:pPr>
        <w:pStyle w:val="Caption"/>
        <w:jc w:val="center"/>
        <w:rPr>
          <w:i w:val="0"/>
          <w:iCs w:val="0"/>
          <w:color w:val="auto"/>
          <w:sz w:val="24"/>
          <w:szCs w:val="24"/>
        </w:rPr>
      </w:pPr>
      <w:r w:rsidRPr="00581C9A">
        <w:rPr>
          <w:i w:val="0"/>
          <w:iCs w:val="0"/>
          <w:color w:val="auto"/>
          <w:sz w:val="24"/>
          <w:szCs w:val="24"/>
        </w:rPr>
        <w:t>Gambar 4.</w:t>
      </w:r>
      <w:r w:rsidRPr="00581C9A">
        <w:rPr>
          <w:i w:val="0"/>
          <w:iCs w:val="0"/>
          <w:color w:val="auto"/>
          <w:sz w:val="24"/>
          <w:szCs w:val="24"/>
        </w:rPr>
        <w:fldChar w:fldCharType="begin"/>
      </w:r>
      <w:r w:rsidRPr="00581C9A">
        <w:rPr>
          <w:i w:val="0"/>
          <w:iCs w:val="0"/>
          <w:color w:val="auto"/>
          <w:sz w:val="24"/>
          <w:szCs w:val="24"/>
        </w:rPr>
        <w:instrText xml:space="preserve"> SEQ Gambar \* ARABIC \s 1 </w:instrText>
      </w:r>
      <w:r w:rsidRPr="00581C9A">
        <w:rPr>
          <w:i w:val="0"/>
          <w:iCs w:val="0"/>
          <w:color w:val="auto"/>
          <w:sz w:val="24"/>
          <w:szCs w:val="24"/>
        </w:rPr>
        <w:fldChar w:fldCharType="separate"/>
      </w:r>
      <w:r w:rsidR="00F93F66">
        <w:rPr>
          <w:i w:val="0"/>
          <w:iCs w:val="0"/>
          <w:noProof/>
          <w:color w:val="auto"/>
          <w:sz w:val="24"/>
          <w:szCs w:val="24"/>
        </w:rPr>
        <w:t>1</w:t>
      </w:r>
      <w:r w:rsidRPr="00581C9A">
        <w:rPr>
          <w:i w:val="0"/>
          <w:iCs w:val="0"/>
          <w:color w:val="auto"/>
          <w:sz w:val="24"/>
          <w:szCs w:val="24"/>
        </w:rPr>
        <w:fldChar w:fldCharType="end"/>
      </w:r>
      <w:r w:rsidRPr="00581C9A">
        <w:rPr>
          <w:i w:val="0"/>
          <w:iCs w:val="0"/>
          <w:color w:val="auto"/>
          <w:sz w:val="24"/>
          <w:szCs w:val="24"/>
        </w:rPr>
        <w:t xml:space="preserve"> Visualisasi Pembagian Data Latih dan Data Uji </w:t>
      </w:r>
    </w:p>
    <w:p w14:paraId="471F488E" w14:textId="77777777" w:rsidR="00E41A8E" w:rsidRDefault="00E41A8E" w:rsidP="00E41A8E">
      <w:pPr>
        <w:spacing w:after="0"/>
        <w:rPr>
          <w:rFonts w:eastAsia="Times New Roman" w:cs="Times New Roman"/>
          <w:color w:val="000000" w:themeColor="text1"/>
          <w:sz w:val="24"/>
          <w:szCs w:val="24"/>
        </w:rPr>
      </w:pPr>
      <w:r w:rsidRPr="462DE5A3">
        <w:rPr>
          <w:rFonts w:eastAsia="Times New Roman" w:cs="Times New Roman"/>
          <w:color w:val="000000" w:themeColor="text1"/>
          <w:sz w:val="24"/>
          <w:szCs w:val="24"/>
        </w:rPr>
        <w:t>Pada gambar 4.</w:t>
      </w:r>
      <w:r>
        <w:rPr>
          <w:rFonts w:eastAsia="Times New Roman" w:cs="Times New Roman"/>
          <w:color w:val="000000" w:themeColor="text1"/>
          <w:sz w:val="24"/>
          <w:szCs w:val="24"/>
        </w:rPr>
        <w:t>1</w:t>
      </w:r>
      <w:r w:rsidRPr="462DE5A3">
        <w:rPr>
          <w:rFonts w:eastAsia="Times New Roman" w:cs="Times New Roman"/>
          <w:color w:val="000000" w:themeColor="text1"/>
          <w:sz w:val="24"/>
          <w:szCs w:val="24"/>
        </w:rPr>
        <w:t xml:space="preserve"> menunjukkan hasil pembagian </w:t>
      </w:r>
      <w:r>
        <w:rPr>
          <w:rFonts w:eastAsia="Times New Roman" w:cs="Times New Roman"/>
          <w:color w:val="000000" w:themeColor="text1"/>
          <w:sz w:val="24"/>
          <w:szCs w:val="24"/>
        </w:rPr>
        <w:t>data latih dan data uji</w:t>
      </w:r>
      <w:r w:rsidRPr="462DE5A3">
        <w:rPr>
          <w:rFonts w:eastAsia="Times New Roman" w:cs="Times New Roman"/>
          <w:color w:val="000000" w:themeColor="text1"/>
          <w:sz w:val="24"/>
          <w:szCs w:val="24"/>
        </w:rPr>
        <w:t>, di mana jumlah data</w:t>
      </w:r>
      <w:r>
        <w:rPr>
          <w:rFonts w:eastAsia="Times New Roman" w:cs="Times New Roman"/>
          <w:color w:val="000000" w:themeColor="text1"/>
          <w:sz w:val="24"/>
          <w:szCs w:val="24"/>
        </w:rPr>
        <w:t xml:space="preserve"> </w:t>
      </w:r>
      <w:r w:rsidRPr="462DE5A3">
        <w:rPr>
          <w:rFonts w:eastAsia="Times New Roman" w:cs="Times New Roman"/>
          <w:color w:val="000000" w:themeColor="text1"/>
          <w:sz w:val="24"/>
          <w:szCs w:val="24"/>
        </w:rPr>
        <w:t xml:space="preserve">dibagi menjadi 80% </w:t>
      </w:r>
      <w:r>
        <w:rPr>
          <w:rFonts w:eastAsia="Times New Roman" w:cs="Times New Roman"/>
          <w:color w:val="000000" w:themeColor="text1"/>
          <w:sz w:val="24"/>
          <w:szCs w:val="24"/>
        </w:rPr>
        <w:t xml:space="preserve">(1347 </w:t>
      </w:r>
      <w:r w:rsidRPr="002A1096">
        <w:rPr>
          <w:rFonts w:eastAsia="Times New Roman" w:cs="Times New Roman"/>
          <w:i/>
          <w:iCs/>
          <w:color w:val="000000" w:themeColor="text1"/>
          <w:sz w:val="24"/>
          <w:szCs w:val="24"/>
        </w:rPr>
        <w:t>record</w:t>
      </w:r>
      <w:r>
        <w:rPr>
          <w:rFonts w:eastAsia="Times New Roman" w:cs="Times New Roman"/>
          <w:color w:val="000000" w:themeColor="text1"/>
          <w:sz w:val="24"/>
          <w:szCs w:val="24"/>
        </w:rPr>
        <w:t xml:space="preserve">) </w:t>
      </w:r>
      <w:r w:rsidRPr="462DE5A3">
        <w:rPr>
          <w:rFonts w:eastAsia="Times New Roman" w:cs="Times New Roman"/>
          <w:color w:val="000000" w:themeColor="text1"/>
          <w:sz w:val="24"/>
          <w:szCs w:val="24"/>
        </w:rPr>
        <w:t>untuk data latih</w:t>
      </w:r>
      <w:r>
        <w:rPr>
          <w:rFonts w:eastAsia="Times New Roman" w:cs="Times New Roman"/>
          <w:color w:val="000000" w:themeColor="text1"/>
          <w:sz w:val="24"/>
          <w:szCs w:val="24"/>
        </w:rPr>
        <w:t xml:space="preserve"> </w:t>
      </w:r>
      <w:r w:rsidRPr="462DE5A3">
        <w:rPr>
          <w:rFonts w:eastAsia="Times New Roman" w:cs="Times New Roman"/>
          <w:color w:val="000000" w:themeColor="text1"/>
          <w:sz w:val="24"/>
          <w:szCs w:val="24"/>
        </w:rPr>
        <w:t>dan 20%</w:t>
      </w:r>
      <w:r>
        <w:rPr>
          <w:rFonts w:eastAsia="Times New Roman" w:cs="Times New Roman"/>
          <w:color w:val="000000" w:themeColor="text1"/>
          <w:sz w:val="24"/>
          <w:szCs w:val="24"/>
        </w:rPr>
        <w:t xml:space="preserve"> (337 </w:t>
      </w:r>
      <w:r w:rsidRPr="002A1096">
        <w:rPr>
          <w:rFonts w:eastAsia="Times New Roman" w:cs="Times New Roman"/>
          <w:i/>
          <w:iCs/>
          <w:color w:val="000000" w:themeColor="text1"/>
          <w:sz w:val="24"/>
          <w:szCs w:val="24"/>
        </w:rPr>
        <w:t>record</w:t>
      </w:r>
      <w:r>
        <w:rPr>
          <w:rFonts w:eastAsia="Times New Roman" w:cs="Times New Roman"/>
          <w:color w:val="000000" w:themeColor="text1"/>
          <w:sz w:val="24"/>
          <w:szCs w:val="24"/>
        </w:rPr>
        <w:t>)</w:t>
      </w:r>
      <w:r w:rsidRPr="462DE5A3">
        <w:rPr>
          <w:rFonts w:eastAsia="Times New Roman" w:cs="Times New Roman"/>
          <w:color w:val="000000" w:themeColor="text1"/>
          <w:sz w:val="24"/>
          <w:szCs w:val="24"/>
        </w:rPr>
        <w:t xml:space="preserve"> untuk data </w:t>
      </w:r>
      <w:r>
        <w:rPr>
          <w:rFonts w:eastAsia="Times New Roman" w:cs="Times New Roman"/>
          <w:color w:val="000000" w:themeColor="text1"/>
          <w:sz w:val="24"/>
          <w:szCs w:val="24"/>
        </w:rPr>
        <w:t>uji</w:t>
      </w:r>
      <w:r w:rsidRPr="462DE5A3">
        <w:rPr>
          <w:rFonts w:eastAsia="Times New Roman" w:cs="Times New Roman"/>
          <w:color w:val="000000" w:themeColor="text1"/>
          <w:sz w:val="24"/>
          <w:szCs w:val="24"/>
        </w:rPr>
        <w:t xml:space="preserve">. </w:t>
      </w:r>
    </w:p>
    <w:p w14:paraId="162F5079" w14:textId="77777777" w:rsidR="00E41A8E" w:rsidRPr="002A1096" w:rsidRDefault="00E41A8E" w:rsidP="00E41A8E">
      <w:pPr>
        <w:spacing w:after="0"/>
        <w:rPr>
          <w:rFonts w:eastAsia="Times New Roman" w:cs="Times New Roman"/>
          <w:color w:val="000000" w:themeColor="text1"/>
          <w:sz w:val="24"/>
          <w:szCs w:val="24"/>
        </w:rPr>
      </w:pPr>
    </w:p>
    <w:p w14:paraId="302EE01D" w14:textId="77777777" w:rsidR="00E41A8E" w:rsidRDefault="00E41A8E" w:rsidP="00E41A8E">
      <w:pPr>
        <w:pStyle w:val="Heading3"/>
        <w:ind w:left="540" w:hanging="540"/>
      </w:pPr>
      <w:bookmarkStart w:id="68" w:name="_Toc233563412"/>
      <w:r>
        <w:t xml:space="preserve">Hasil Pengujian Model </w:t>
      </w:r>
      <w:r w:rsidRPr="00743685">
        <w:rPr>
          <w:i/>
          <w:iCs/>
        </w:rPr>
        <w:t>Baseline</w:t>
      </w:r>
      <w:bookmarkEnd w:id="68"/>
    </w:p>
    <w:p w14:paraId="11588E2E" w14:textId="4CB486DC" w:rsidR="00E41A8E" w:rsidRDefault="00E41A8E" w:rsidP="00E41A8E">
      <w:pPr>
        <w:spacing w:after="0"/>
        <w:ind w:firstLine="540"/>
        <w:rPr>
          <w:rFonts w:eastAsia="Times New Roman" w:cs="Times New Roman"/>
          <w:sz w:val="24"/>
          <w:szCs w:val="24"/>
        </w:rPr>
      </w:pPr>
      <w:r w:rsidRPr="00513B77">
        <w:rPr>
          <w:rFonts w:eastAsia="Times New Roman" w:cs="Times New Roman"/>
          <w:sz w:val="24"/>
          <w:szCs w:val="24"/>
        </w:rPr>
        <w:t xml:space="preserve">Tahapan evaluasi selanjutnya adalah melakukan </w:t>
      </w:r>
      <w:r w:rsidR="00DE502D">
        <w:rPr>
          <w:rFonts w:eastAsia="Times New Roman" w:cs="Times New Roman"/>
          <w:sz w:val="24"/>
          <w:szCs w:val="24"/>
        </w:rPr>
        <w:t xml:space="preserve">training dan </w:t>
      </w:r>
      <w:r w:rsidRPr="00513B77">
        <w:rPr>
          <w:rFonts w:eastAsia="Times New Roman" w:cs="Times New Roman"/>
          <w:sz w:val="24"/>
          <w:szCs w:val="24"/>
        </w:rPr>
        <w:t xml:space="preserve">pengujian terhadap model-model </w:t>
      </w:r>
      <w:r w:rsidRPr="00513B77">
        <w:rPr>
          <w:rFonts w:eastAsia="Times New Roman" w:cs="Times New Roman"/>
          <w:i/>
          <w:iCs/>
          <w:sz w:val="24"/>
          <w:szCs w:val="24"/>
        </w:rPr>
        <w:t>baseline</w:t>
      </w:r>
      <w:r w:rsidRPr="00513B77">
        <w:rPr>
          <w:rFonts w:eastAsia="Times New Roman" w:cs="Times New Roman"/>
          <w:sz w:val="24"/>
          <w:szCs w:val="24"/>
        </w:rPr>
        <w:t xml:space="preserve"> secara individu sebelum diintegrasikan ke dalam arsitektur </w:t>
      </w:r>
      <w:r w:rsidRPr="00513B77">
        <w:rPr>
          <w:rFonts w:eastAsia="Times New Roman" w:cs="Times New Roman"/>
          <w:i/>
          <w:iCs/>
          <w:sz w:val="24"/>
          <w:szCs w:val="24"/>
        </w:rPr>
        <w:t>ensemble</w:t>
      </w:r>
      <w:r w:rsidRPr="00513B77">
        <w:rPr>
          <w:rFonts w:eastAsia="Times New Roman" w:cs="Times New Roman"/>
          <w:sz w:val="24"/>
          <w:szCs w:val="24"/>
        </w:rPr>
        <w:t xml:space="preserve">. Model individu yang diuji terdiri dari dua model statistik konvensional, yaitu </w:t>
      </w:r>
      <w:r w:rsidRPr="00513B77">
        <w:rPr>
          <w:rFonts w:eastAsia="Times New Roman" w:cs="Times New Roman"/>
          <w:i/>
          <w:iCs/>
          <w:sz w:val="24"/>
          <w:szCs w:val="24"/>
        </w:rPr>
        <w:t>Moving Average</w:t>
      </w:r>
      <w:r w:rsidRPr="00513B77">
        <w:rPr>
          <w:rFonts w:eastAsia="Times New Roman" w:cs="Times New Roman"/>
          <w:sz w:val="24"/>
          <w:szCs w:val="24"/>
        </w:rPr>
        <w:t xml:space="preserve"> (MA) dan </w:t>
      </w:r>
      <w:r w:rsidRPr="00513B77">
        <w:rPr>
          <w:rFonts w:eastAsia="Times New Roman" w:cs="Times New Roman"/>
          <w:i/>
          <w:iCs/>
          <w:sz w:val="24"/>
          <w:szCs w:val="24"/>
        </w:rPr>
        <w:t>Exponential Smoothing</w:t>
      </w:r>
      <w:r w:rsidRPr="00513B77">
        <w:rPr>
          <w:rFonts w:eastAsia="Times New Roman" w:cs="Times New Roman"/>
          <w:sz w:val="24"/>
          <w:szCs w:val="24"/>
        </w:rPr>
        <w:t xml:space="preserve"> (ES), serta satu model berbasis jaringan saraf tiruan, yaitu </w:t>
      </w:r>
      <w:r w:rsidRPr="00513B77">
        <w:rPr>
          <w:rFonts w:eastAsia="Times New Roman" w:cs="Times New Roman"/>
          <w:i/>
          <w:iCs/>
          <w:sz w:val="24"/>
          <w:szCs w:val="24"/>
        </w:rPr>
        <w:t>Recurrent Neural Network</w:t>
      </w:r>
      <w:r w:rsidRPr="00513B77">
        <w:rPr>
          <w:rFonts w:eastAsia="Times New Roman" w:cs="Times New Roman"/>
          <w:sz w:val="24"/>
          <w:szCs w:val="24"/>
        </w:rPr>
        <w:t xml:space="preserve"> (RNN). Evaluasi kinerja dari ketiga model ini diukur menggunakan lima metrik performa: </w:t>
      </w:r>
      <w:r w:rsidRPr="00513B77">
        <w:rPr>
          <w:rFonts w:eastAsia="Times New Roman" w:cs="Times New Roman"/>
          <w:i/>
          <w:iCs/>
          <w:sz w:val="24"/>
          <w:szCs w:val="24"/>
        </w:rPr>
        <w:t>Mean Absolute Percentage Error</w:t>
      </w:r>
      <w:r w:rsidRPr="00513B77">
        <w:rPr>
          <w:rFonts w:eastAsia="Times New Roman" w:cs="Times New Roman"/>
          <w:sz w:val="24"/>
          <w:szCs w:val="24"/>
        </w:rPr>
        <w:t xml:space="preserve"> (MAPE), </w:t>
      </w:r>
      <w:r w:rsidRPr="00513B77">
        <w:rPr>
          <w:rFonts w:eastAsia="Times New Roman" w:cs="Times New Roman"/>
          <w:i/>
          <w:iCs/>
          <w:sz w:val="24"/>
          <w:szCs w:val="24"/>
        </w:rPr>
        <w:t>Mean Absolute Error</w:t>
      </w:r>
      <w:r w:rsidRPr="00513B77">
        <w:rPr>
          <w:rFonts w:eastAsia="Times New Roman" w:cs="Times New Roman"/>
          <w:sz w:val="24"/>
          <w:szCs w:val="24"/>
        </w:rPr>
        <w:t xml:space="preserve"> (MAE), </w:t>
      </w:r>
      <w:r w:rsidRPr="00513B77">
        <w:rPr>
          <w:rFonts w:eastAsia="Times New Roman" w:cs="Times New Roman"/>
          <w:i/>
          <w:iCs/>
          <w:sz w:val="24"/>
          <w:szCs w:val="24"/>
        </w:rPr>
        <w:t>Mean Squared Error</w:t>
      </w:r>
      <w:r w:rsidRPr="00513B77">
        <w:rPr>
          <w:rFonts w:eastAsia="Times New Roman" w:cs="Times New Roman"/>
          <w:sz w:val="24"/>
          <w:szCs w:val="24"/>
        </w:rPr>
        <w:t xml:space="preserve"> (MSE), </w:t>
      </w:r>
      <w:r w:rsidRPr="00513B77">
        <w:rPr>
          <w:rFonts w:eastAsia="Times New Roman" w:cs="Times New Roman"/>
          <w:i/>
          <w:iCs/>
          <w:sz w:val="24"/>
          <w:szCs w:val="24"/>
        </w:rPr>
        <w:t>Root Mean Squared Error</w:t>
      </w:r>
      <w:r w:rsidRPr="00513B77">
        <w:rPr>
          <w:rFonts w:eastAsia="Times New Roman" w:cs="Times New Roman"/>
          <w:sz w:val="24"/>
          <w:szCs w:val="24"/>
        </w:rPr>
        <w:t xml:space="preserve"> (RMSE), dan </w:t>
      </w:r>
      <w:r w:rsidRPr="00513B77">
        <w:rPr>
          <w:rFonts w:eastAsia="Times New Roman" w:cs="Times New Roman"/>
          <w:i/>
          <w:iCs/>
          <w:sz w:val="24"/>
          <w:szCs w:val="24"/>
        </w:rPr>
        <w:t>R-squared</w:t>
      </w:r>
      <w:r w:rsidRPr="00513B77">
        <w:rPr>
          <w:rFonts w:eastAsia="Times New Roman" w:cs="Times New Roman"/>
          <w:sz w:val="24"/>
          <w:szCs w:val="24"/>
        </w:rPr>
        <w:t xml:space="preserve"> (</w:t>
      </w:r>
      <w:r>
        <w:rPr>
          <w:rFonts w:eastAsia="Times New Roman" w:cs="Times New Roman"/>
          <w:sz w:val="24"/>
          <w:szCs w:val="24"/>
        </w:rPr>
        <w:t>R</w:t>
      </w:r>
      <w:r w:rsidRPr="00B67746">
        <w:rPr>
          <w:rFonts w:eastAsia="Times New Roman" w:cs="Times New Roman"/>
          <w:sz w:val="24"/>
          <w:szCs w:val="24"/>
          <w:vertAlign w:val="superscript"/>
        </w:rPr>
        <w:t>2</w:t>
      </w:r>
      <w:r w:rsidRPr="00513B77">
        <w:rPr>
          <w:rFonts w:eastAsia="Times New Roman" w:cs="Times New Roman"/>
          <w:sz w:val="24"/>
          <w:szCs w:val="24"/>
        </w:rPr>
        <w:t xml:space="preserve">). </w:t>
      </w:r>
    </w:p>
    <w:p w14:paraId="0D5345CB" w14:textId="77777777" w:rsidR="00E41A8E" w:rsidRDefault="00E41A8E" w:rsidP="00E41A8E">
      <w:pPr>
        <w:spacing w:after="0"/>
        <w:ind w:firstLine="540"/>
        <w:rPr>
          <w:rFonts w:eastAsia="Times New Roman" w:cs="Times New Roman"/>
          <w:sz w:val="24"/>
          <w:szCs w:val="24"/>
        </w:rPr>
      </w:pPr>
    </w:p>
    <w:p w14:paraId="53B3D4E2" w14:textId="77777777" w:rsidR="0006400F" w:rsidRPr="00513B77" w:rsidRDefault="0006400F" w:rsidP="00E41A8E">
      <w:pPr>
        <w:spacing w:after="0"/>
        <w:ind w:firstLine="540"/>
        <w:rPr>
          <w:rFonts w:eastAsia="Times New Roman" w:cs="Times New Roman"/>
          <w:sz w:val="24"/>
          <w:szCs w:val="24"/>
        </w:rPr>
      </w:pPr>
    </w:p>
    <w:p w14:paraId="5315DC05" w14:textId="77777777" w:rsidR="00E41A8E" w:rsidRDefault="00E41A8E" w:rsidP="00E41A8E">
      <w:pPr>
        <w:jc w:val="center"/>
      </w:pPr>
      <w:r>
        <w:rPr>
          <w:noProof/>
        </w:rPr>
        <w:lastRenderedPageBreak/>
        <w:drawing>
          <wp:inline distT="0" distB="0" distL="0" distR="0" wp14:anchorId="773B6184" wp14:editId="3C18FDE3">
            <wp:extent cx="4572000" cy="3124200"/>
            <wp:effectExtent l="0" t="0" r="0" b="0"/>
            <wp:docPr id="2144244460" name="Picture 21442444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aining Loss RNN.png"/>
                    <pic:cNvPicPr/>
                  </pic:nvPicPr>
                  <pic:blipFill>
                    <a:blip r:embed="rId29"/>
                    <a:stretch>
                      <a:fillRect/>
                    </a:stretch>
                  </pic:blipFill>
                  <pic:spPr>
                    <a:xfrm>
                      <a:off x="0" y="0"/>
                      <a:ext cx="4572000" cy="3124200"/>
                    </a:xfrm>
                    <a:prstGeom prst="rect">
                      <a:avLst/>
                    </a:prstGeom>
                  </pic:spPr>
                </pic:pic>
              </a:graphicData>
            </a:graphic>
          </wp:inline>
        </w:drawing>
      </w:r>
    </w:p>
    <w:p w14:paraId="08A6A0DC" w14:textId="77777777" w:rsidR="00E41A8E" w:rsidRPr="00581C9A" w:rsidRDefault="00E41A8E" w:rsidP="00E41A8E">
      <w:pPr>
        <w:pStyle w:val="Caption"/>
        <w:jc w:val="center"/>
        <w:rPr>
          <w:i w:val="0"/>
          <w:iCs w:val="0"/>
          <w:color w:val="auto"/>
          <w:sz w:val="24"/>
          <w:szCs w:val="24"/>
        </w:rPr>
      </w:pPr>
      <w:r w:rsidRPr="00581C9A">
        <w:rPr>
          <w:i w:val="0"/>
          <w:iCs w:val="0"/>
          <w:color w:val="auto"/>
          <w:sz w:val="24"/>
          <w:szCs w:val="24"/>
        </w:rPr>
        <w:t>Gambar 4.</w:t>
      </w:r>
      <w:r>
        <w:rPr>
          <w:i w:val="0"/>
          <w:iCs w:val="0"/>
          <w:color w:val="auto"/>
          <w:sz w:val="24"/>
          <w:szCs w:val="24"/>
        </w:rPr>
        <w:t>2</w:t>
      </w:r>
      <w:r w:rsidRPr="00581C9A">
        <w:rPr>
          <w:i w:val="0"/>
          <w:iCs w:val="0"/>
          <w:color w:val="auto"/>
          <w:sz w:val="24"/>
          <w:szCs w:val="24"/>
        </w:rPr>
        <w:t xml:space="preserve"> </w:t>
      </w:r>
      <w:r>
        <w:rPr>
          <w:i w:val="0"/>
          <w:iCs w:val="0"/>
          <w:color w:val="auto"/>
          <w:sz w:val="24"/>
          <w:szCs w:val="24"/>
        </w:rPr>
        <w:t>Training Loss Model RNN</w:t>
      </w:r>
      <w:r w:rsidRPr="00581C9A">
        <w:rPr>
          <w:i w:val="0"/>
          <w:iCs w:val="0"/>
          <w:color w:val="auto"/>
          <w:sz w:val="24"/>
          <w:szCs w:val="24"/>
        </w:rPr>
        <w:t xml:space="preserve"> </w:t>
      </w:r>
    </w:p>
    <w:p w14:paraId="7B75C0C1" w14:textId="77777777" w:rsidR="00E41A8E" w:rsidRPr="000A351F" w:rsidRDefault="00E41A8E" w:rsidP="00E41A8E">
      <w:pPr>
        <w:ind w:firstLine="720"/>
        <w:rPr>
          <w:sz w:val="24"/>
          <w:szCs w:val="24"/>
        </w:rPr>
      </w:pPr>
      <w:r w:rsidRPr="000A351F">
        <w:rPr>
          <w:sz w:val="24"/>
          <w:szCs w:val="24"/>
        </w:rPr>
        <w:t>Gambar 4.2 menunjukkan kurva training loss dari model RNN selama proses pelatihan. Terlihat bahwa loss menurun secara signifikan pada epoch-epoch awal dan mulai konvergen setelah sekitar 20 epoch, yang mengindikasikan bahwa model RNN berhasil belajar pola dari data latih tanpa mengalami overfitting yang berlebihan.</w:t>
      </w:r>
    </w:p>
    <w:p w14:paraId="3C2133A2" w14:textId="77777777" w:rsidR="00614612" w:rsidRDefault="00E41A8E" w:rsidP="00E41A8E">
      <w:pPr>
        <w:pStyle w:val="Caption"/>
        <w:jc w:val="center"/>
        <w:rPr>
          <w:i w:val="0"/>
          <w:iCs w:val="0"/>
          <w:color w:val="auto"/>
          <w:sz w:val="24"/>
          <w:szCs w:val="24"/>
        </w:rPr>
      </w:pPr>
      <w:r>
        <w:rPr>
          <w:noProof/>
        </w:rPr>
        <w:lastRenderedPageBreak/>
        <w:drawing>
          <wp:inline distT="0" distB="0" distL="0" distR="0" wp14:anchorId="25D0CDE6" wp14:editId="6629B089">
            <wp:extent cx="3962400" cy="3385595"/>
            <wp:effectExtent l="0" t="0" r="0" b="5715"/>
            <wp:docPr id="2144244461" name="Picture 21442444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ediksi_MA_vs_Data_Uji.png"/>
                    <pic:cNvPicPr/>
                  </pic:nvPicPr>
                  <pic:blipFill>
                    <a:blip r:embed="rId30"/>
                    <a:stretch>
                      <a:fillRect/>
                    </a:stretch>
                  </pic:blipFill>
                  <pic:spPr>
                    <a:xfrm>
                      <a:off x="0" y="0"/>
                      <a:ext cx="3969301" cy="3391492"/>
                    </a:xfrm>
                    <a:prstGeom prst="rect">
                      <a:avLst/>
                    </a:prstGeom>
                  </pic:spPr>
                </pic:pic>
              </a:graphicData>
            </a:graphic>
          </wp:inline>
        </w:drawing>
      </w:r>
      <w:r w:rsidRPr="000F2A2E">
        <w:rPr>
          <w:i w:val="0"/>
          <w:iCs w:val="0"/>
          <w:color w:val="auto"/>
          <w:sz w:val="24"/>
          <w:szCs w:val="24"/>
        </w:rPr>
        <w:t xml:space="preserve"> </w:t>
      </w:r>
    </w:p>
    <w:p w14:paraId="6F70AC17" w14:textId="68666AEF" w:rsidR="00E41A8E" w:rsidRDefault="00E41A8E" w:rsidP="00E41A8E">
      <w:pPr>
        <w:pStyle w:val="Caption"/>
        <w:jc w:val="center"/>
        <w:rPr>
          <w:i w:val="0"/>
          <w:iCs w:val="0"/>
          <w:color w:val="auto"/>
          <w:sz w:val="24"/>
          <w:szCs w:val="24"/>
        </w:rPr>
      </w:pPr>
      <w:r w:rsidRPr="00581C9A">
        <w:rPr>
          <w:i w:val="0"/>
          <w:iCs w:val="0"/>
          <w:color w:val="auto"/>
          <w:sz w:val="24"/>
          <w:szCs w:val="24"/>
        </w:rPr>
        <w:t>Gambar 4.</w:t>
      </w:r>
      <w:r>
        <w:rPr>
          <w:i w:val="0"/>
          <w:iCs w:val="0"/>
          <w:color w:val="auto"/>
          <w:sz w:val="24"/>
          <w:szCs w:val="24"/>
        </w:rPr>
        <w:t>3</w:t>
      </w:r>
      <w:r w:rsidRPr="00581C9A">
        <w:rPr>
          <w:i w:val="0"/>
          <w:iCs w:val="0"/>
          <w:color w:val="auto"/>
          <w:sz w:val="24"/>
          <w:szCs w:val="24"/>
        </w:rPr>
        <w:t xml:space="preserve"> </w:t>
      </w:r>
      <w:r>
        <w:rPr>
          <w:i w:val="0"/>
          <w:iCs w:val="0"/>
          <w:color w:val="auto"/>
          <w:sz w:val="24"/>
          <w:szCs w:val="24"/>
        </w:rPr>
        <w:t>Perbandingan Prediksi Moving Average (MA) dengan Data Uji</w:t>
      </w:r>
      <w:r w:rsidRPr="00581C9A">
        <w:rPr>
          <w:i w:val="0"/>
          <w:iCs w:val="0"/>
          <w:color w:val="auto"/>
          <w:sz w:val="24"/>
          <w:szCs w:val="24"/>
        </w:rPr>
        <w:t xml:space="preserve"> </w:t>
      </w:r>
    </w:p>
    <w:p w14:paraId="5086D17C" w14:textId="77777777" w:rsidR="00E41A8E" w:rsidRPr="000F2A2E" w:rsidRDefault="00E41A8E" w:rsidP="00E41A8E"/>
    <w:p w14:paraId="5F1F67DF" w14:textId="77777777" w:rsidR="00E41A8E" w:rsidRPr="000F2A2E" w:rsidRDefault="00E41A8E" w:rsidP="00E41A8E">
      <w:pPr>
        <w:ind w:firstLine="720"/>
        <w:rPr>
          <w:sz w:val="24"/>
          <w:szCs w:val="24"/>
        </w:rPr>
      </w:pPr>
      <w:r w:rsidRPr="000F2A2E">
        <w:rPr>
          <w:sz w:val="24"/>
          <w:szCs w:val="24"/>
        </w:rPr>
        <w:t xml:space="preserve">Gambar 4.3 menyajikan perbandingan antara hasil prediksi model Moving Average (MA) dengan data aktual pada periode uji. Garis </w:t>
      </w:r>
      <w:r>
        <w:rPr>
          <w:sz w:val="24"/>
          <w:szCs w:val="24"/>
        </w:rPr>
        <w:t>hitam</w:t>
      </w:r>
      <w:r w:rsidRPr="000F2A2E">
        <w:rPr>
          <w:sz w:val="24"/>
          <w:szCs w:val="24"/>
        </w:rPr>
        <w:t xml:space="preserve"> menunjukkan data aktual, sedangkan garis </w:t>
      </w:r>
      <w:r>
        <w:rPr>
          <w:sz w:val="24"/>
          <w:szCs w:val="24"/>
        </w:rPr>
        <w:t>biru</w:t>
      </w:r>
      <w:r w:rsidRPr="000F2A2E">
        <w:rPr>
          <w:sz w:val="24"/>
          <w:szCs w:val="24"/>
        </w:rPr>
        <w:t xml:space="preserve"> menunjukkan hasil prediksi MA. Terlihat bahwa MA cenderung menghasilkan prediksi yang rata (</w:t>
      </w:r>
      <w:r w:rsidRPr="001C180B">
        <w:rPr>
          <w:i/>
          <w:iCs/>
          <w:sz w:val="24"/>
          <w:szCs w:val="24"/>
        </w:rPr>
        <w:t>smooth</w:t>
      </w:r>
      <w:r w:rsidRPr="000F2A2E">
        <w:rPr>
          <w:sz w:val="24"/>
          <w:szCs w:val="24"/>
        </w:rPr>
        <w:t>) dan tidak mampu menangkap fluktuasi tajam pada data aktual, yang tercermin dari nilai MAPE sebesar 44,46%.</w:t>
      </w:r>
    </w:p>
    <w:p w14:paraId="3A4EC850" w14:textId="77777777" w:rsidR="00614612" w:rsidRDefault="00E41A8E" w:rsidP="00E41A8E">
      <w:pPr>
        <w:pStyle w:val="Caption"/>
        <w:jc w:val="center"/>
        <w:rPr>
          <w:i w:val="0"/>
          <w:iCs w:val="0"/>
          <w:color w:val="auto"/>
          <w:sz w:val="24"/>
          <w:szCs w:val="24"/>
        </w:rPr>
      </w:pPr>
      <w:r>
        <w:rPr>
          <w:noProof/>
        </w:rPr>
        <w:lastRenderedPageBreak/>
        <w:drawing>
          <wp:inline distT="0" distB="0" distL="0" distR="0" wp14:anchorId="4B4C057E" wp14:editId="5A9B1E7E">
            <wp:extent cx="4320540" cy="3691601"/>
            <wp:effectExtent l="0" t="0" r="3810" b="4445"/>
            <wp:docPr id="2144244462" name="Picture 21442444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ediksi_ES_vs_Data_Uji.png"/>
                    <pic:cNvPicPr/>
                  </pic:nvPicPr>
                  <pic:blipFill>
                    <a:blip r:embed="rId31"/>
                    <a:stretch>
                      <a:fillRect/>
                    </a:stretch>
                  </pic:blipFill>
                  <pic:spPr>
                    <a:xfrm>
                      <a:off x="0" y="0"/>
                      <a:ext cx="4330566" cy="3700168"/>
                    </a:xfrm>
                    <a:prstGeom prst="rect">
                      <a:avLst/>
                    </a:prstGeom>
                  </pic:spPr>
                </pic:pic>
              </a:graphicData>
            </a:graphic>
          </wp:inline>
        </w:drawing>
      </w:r>
      <w:r w:rsidRPr="001C180B">
        <w:rPr>
          <w:i w:val="0"/>
          <w:iCs w:val="0"/>
          <w:color w:val="auto"/>
          <w:sz w:val="24"/>
          <w:szCs w:val="24"/>
        </w:rPr>
        <w:t xml:space="preserve"> </w:t>
      </w:r>
    </w:p>
    <w:p w14:paraId="52E0D072" w14:textId="0BEDBBEA" w:rsidR="00E41A8E" w:rsidRPr="00581C9A" w:rsidRDefault="00E41A8E" w:rsidP="00E41A8E">
      <w:pPr>
        <w:pStyle w:val="Caption"/>
        <w:jc w:val="center"/>
        <w:rPr>
          <w:i w:val="0"/>
          <w:iCs w:val="0"/>
          <w:color w:val="auto"/>
          <w:sz w:val="24"/>
          <w:szCs w:val="24"/>
        </w:rPr>
      </w:pPr>
      <w:r w:rsidRPr="00581C9A">
        <w:rPr>
          <w:i w:val="0"/>
          <w:iCs w:val="0"/>
          <w:color w:val="auto"/>
          <w:sz w:val="24"/>
          <w:szCs w:val="24"/>
        </w:rPr>
        <w:t>Gambar 4.</w:t>
      </w:r>
      <w:r>
        <w:rPr>
          <w:i w:val="0"/>
          <w:iCs w:val="0"/>
          <w:color w:val="auto"/>
          <w:sz w:val="24"/>
          <w:szCs w:val="24"/>
        </w:rPr>
        <w:t>4</w:t>
      </w:r>
      <w:r w:rsidRPr="00581C9A">
        <w:rPr>
          <w:i w:val="0"/>
          <w:iCs w:val="0"/>
          <w:color w:val="auto"/>
          <w:sz w:val="24"/>
          <w:szCs w:val="24"/>
        </w:rPr>
        <w:t xml:space="preserve"> </w:t>
      </w:r>
      <w:r>
        <w:rPr>
          <w:i w:val="0"/>
          <w:iCs w:val="0"/>
          <w:color w:val="auto"/>
          <w:sz w:val="24"/>
          <w:szCs w:val="24"/>
        </w:rPr>
        <w:t>Perbandingan Prediksi Exponential Smoothing (ES)</w:t>
      </w:r>
      <w:r w:rsidRPr="00581C9A">
        <w:rPr>
          <w:i w:val="0"/>
          <w:iCs w:val="0"/>
          <w:color w:val="auto"/>
          <w:sz w:val="24"/>
          <w:szCs w:val="24"/>
        </w:rPr>
        <w:t xml:space="preserve"> dan Data Uji </w:t>
      </w:r>
    </w:p>
    <w:p w14:paraId="15A9779D" w14:textId="77777777" w:rsidR="00E41A8E" w:rsidRDefault="00E41A8E" w:rsidP="00E41A8E"/>
    <w:p w14:paraId="215E7F7B" w14:textId="77777777" w:rsidR="00E41A8E" w:rsidRPr="001C180B" w:rsidRDefault="00E41A8E" w:rsidP="00E41A8E">
      <w:pPr>
        <w:ind w:firstLine="720"/>
        <w:rPr>
          <w:sz w:val="24"/>
          <w:szCs w:val="24"/>
        </w:rPr>
      </w:pPr>
      <w:r w:rsidRPr="001C180B">
        <w:rPr>
          <w:sz w:val="24"/>
          <w:szCs w:val="24"/>
        </w:rPr>
        <w:t>Gambar 4.4 menunjukkan perbandingan prediksi model Exponential Smoothing (ES) terhadap data aktual. Model ES mampu mengikuti pergerakan data lebih baik dibandingkan MA, namun masih memiliki keterbatasan dalam menangkap pola non-linear yang kompleks. Meskipun memiliki MAPE tertinggi (46,41%), ES memiliki nilai RMSE terendah (0,1352) dan R² positif (0,0783) di antara ketiga model baseline.</w:t>
      </w:r>
    </w:p>
    <w:p w14:paraId="414D4310" w14:textId="77777777" w:rsidR="00E41A8E" w:rsidRPr="00581C9A" w:rsidRDefault="00E41A8E" w:rsidP="00E41A8E">
      <w:pPr>
        <w:pStyle w:val="Caption"/>
        <w:jc w:val="center"/>
        <w:rPr>
          <w:i w:val="0"/>
          <w:iCs w:val="0"/>
          <w:color w:val="auto"/>
          <w:sz w:val="24"/>
          <w:szCs w:val="24"/>
        </w:rPr>
      </w:pPr>
      <w:r>
        <w:rPr>
          <w:noProof/>
        </w:rPr>
        <w:lastRenderedPageBreak/>
        <w:drawing>
          <wp:inline distT="0" distB="0" distL="0" distR="0" wp14:anchorId="28016FDA" wp14:editId="60360570">
            <wp:extent cx="4511040" cy="3854370"/>
            <wp:effectExtent l="0" t="0" r="3810" b="0"/>
            <wp:docPr id="2144244463" name="Picture 21442444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ediksi_RNN_vs_Data_Uji.png"/>
                    <pic:cNvPicPr/>
                  </pic:nvPicPr>
                  <pic:blipFill>
                    <a:blip r:embed="rId32"/>
                    <a:stretch>
                      <a:fillRect/>
                    </a:stretch>
                  </pic:blipFill>
                  <pic:spPr>
                    <a:xfrm>
                      <a:off x="0" y="0"/>
                      <a:ext cx="4525651" cy="3866854"/>
                    </a:xfrm>
                    <a:prstGeom prst="rect">
                      <a:avLst/>
                    </a:prstGeom>
                  </pic:spPr>
                </pic:pic>
              </a:graphicData>
            </a:graphic>
          </wp:inline>
        </w:drawing>
      </w:r>
      <w:r w:rsidRPr="00915050">
        <w:rPr>
          <w:i w:val="0"/>
          <w:iCs w:val="0"/>
          <w:color w:val="auto"/>
          <w:sz w:val="24"/>
          <w:szCs w:val="24"/>
        </w:rPr>
        <w:t xml:space="preserve"> </w:t>
      </w:r>
      <w:r w:rsidRPr="00581C9A">
        <w:rPr>
          <w:i w:val="0"/>
          <w:iCs w:val="0"/>
          <w:color w:val="auto"/>
          <w:sz w:val="24"/>
          <w:szCs w:val="24"/>
        </w:rPr>
        <w:t>Gambar 4.</w:t>
      </w:r>
      <w:r>
        <w:rPr>
          <w:i w:val="0"/>
          <w:iCs w:val="0"/>
          <w:color w:val="auto"/>
          <w:sz w:val="24"/>
          <w:szCs w:val="24"/>
        </w:rPr>
        <w:t>5</w:t>
      </w:r>
      <w:r w:rsidRPr="00581C9A">
        <w:rPr>
          <w:i w:val="0"/>
          <w:iCs w:val="0"/>
          <w:color w:val="auto"/>
          <w:sz w:val="24"/>
          <w:szCs w:val="24"/>
        </w:rPr>
        <w:t xml:space="preserve"> </w:t>
      </w:r>
      <w:r>
        <w:rPr>
          <w:i w:val="0"/>
          <w:iCs w:val="0"/>
          <w:color w:val="auto"/>
          <w:sz w:val="24"/>
          <w:szCs w:val="24"/>
        </w:rPr>
        <w:t>Perbandingan Prediksi RNN dengan Data Uji</w:t>
      </w:r>
      <w:r w:rsidRPr="00581C9A">
        <w:rPr>
          <w:i w:val="0"/>
          <w:iCs w:val="0"/>
          <w:color w:val="auto"/>
          <w:sz w:val="24"/>
          <w:szCs w:val="24"/>
        </w:rPr>
        <w:t xml:space="preserve"> </w:t>
      </w:r>
    </w:p>
    <w:p w14:paraId="4C128B30" w14:textId="77777777" w:rsidR="00E41A8E" w:rsidRDefault="00E41A8E" w:rsidP="00E41A8E">
      <w:pPr>
        <w:ind w:firstLine="540"/>
      </w:pPr>
    </w:p>
    <w:p w14:paraId="7E728A20" w14:textId="77777777" w:rsidR="00E41A8E" w:rsidRDefault="00E41A8E" w:rsidP="00E41A8E">
      <w:pPr>
        <w:ind w:firstLine="540"/>
        <w:rPr>
          <w:sz w:val="24"/>
          <w:szCs w:val="24"/>
        </w:rPr>
      </w:pPr>
      <w:r w:rsidRPr="00915050">
        <w:rPr>
          <w:sz w:val="24"/>
          <w:szCs w:val="24"/>
        </w:rPr>
        <w:t>Gambar 4.5 memperlihatkan perbandingan prediksi model RNN terhadap data aktual. RNN menunjukkan kemampuan yang lebih baik dalam menangkap pola fluktuasi data dibandingkan MA dan ES, yang dibuktikan dengan nilai MAPE terendah (41,35%) di antara ketiga model baseline. Namun, nilai R² negatif (-0,8128) mengindikasikan bahwa meskipun persentase kesalahan lebih rendah, model ini masih memiliki ketidakstabilan pada titik-titik prediksi tertentu.</w:t>
      </w:r>
    </w:p>
    <w:p w14:paraId="65961470" w14:textId="77777777" w:rsidR="004754FC" w:rsidRPr="00F60D56" w:rsidRDefault="004754FC" w:rsidP="004754FC">
      <w:pPr>
        <w:pStyle w:val="Caption"/>
        <w:keepNext/>
        <w:jc w:val="center"/>
        <w:rPr>
          <w:i w:val="0"/>
          <w:iCs w:val="0"/>
          <w:color w:val="auto"/>
          <w:sz w:val="24"/>
          <w:szCs w:val="24"/>
        </w:rPr>
      </w:pPr>
      <w:r w:rsidRPr="462DE5A3">
        <w:rPr>
          <w:i w:val="0"/>
          <w:iCs w:val="0"/>
          <w:color w:val="auto"/>
          <w:sz w:val="24"/>
          <w:szCs w:val="24"/>
        </w:rPr>
        <w:t>Tabel 4.</w:t>
      </w:r>
      <w:r>
        <w:rPr>
          <w:i w:val="0"/>
          <w:iCs w:val="0"/>
          <w:color w:val="auto"/>
          <w:sz w:val="24"/>
          <w:szCs w:val="24"/>
        </w:rPr>
        <w:t>8</w:t>
      </w:r>
      <w:r w:rsidRPr="462DE5A3">
        <w:rPr>
          <w:i w:val="0"/>
          <w:iCs w:val="0"/>
          <w:color w:val="auto"/>
          <w:sz w:val="24"/>
          <w:szCs w:val="24"/>
        </w:rPr>
        <w:t xml:space="preserve"> Performa Model </w:t>
      </w:r>
      <w:r w:rsidRPr="00FC5FFB">
        <w:rPr>
          <w:color w:val="auto"/>
          <w:sz w:val="24"/>
          <w:szCs w:val="24"/>
        </w:rPr>
        <w:t>Baseline</w:t>
      </w:r>
    </w:p>
    <w:tbl>
      <w:tblPr>
        <w:tblW w:w="0" w:type="auto"/>
        <w:tblLook w:val="06A0" w:firstRow="1" w:lastRow="0" w:firstColumn="1" w:lastColumn="0" w:noHBand="1" w:noVBand="1"/>
      </w:tblPr>
      <w:tblGrid>
        <w:gridCol w:w="2115"/>
        <w:gridCol w:w="1800"/>
        <w:gridCol w:w="1860"/>
        <w:gridCol w:w="1830"/>
      </w:tblGrid>
      <w:tr w:rsidR="004754FC" w14:paraId="65B22E62" w14:textId="77777777" w:rsidTr="009079A5">
        <w:trPr>
          <w:trHeight w:val="420"/>
        </w:trPr>
        <w:tc>
          <w:tcPr>
            <w:tcW w:w="2115"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499AFB22" w14:textId="77777777" w:rsidR="004754FC" w:rsidRDefault="004754FC" w:rsidP="009079A5">
            <w:pPr>
              <w:spacing w:after="0"/>
              <w:jc w:val="left"/>
            </w:pPr>
            <w:r w:rsidRPr="462DE5A3">
              <w:rPr>
                <w:rFonts w:ascii="Liberation Serif" w:eastAsia="Liberation Serif" w:hAnsi="Liberation Serif" w:cs="Liberation Serif"/>
                <w:b/>
                <w:bCs/>
              </w:rPr>
              <w:t>Metrik Evaluasi</w:t>
            </w:r>
          </w:p>
        </w:tc>
        <w:tc>
          <w:tcPr>
            <w:tcW w:w="1800"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59A11726" w14:textId="77777777" w:rsidR="004754FC" w:rsidRDefault="004754FC" w:rsidP="009079A5">
            <w:pPr>
              <w:spacing w:after="0"/>
              <w:jc w:val="left"/>
            </w:pPr>
            <w:r w:rsidRPr="462DE5A3">
              <w:rPr>
                <w:rFonts w:ascii="Liberation Serif" w:eastAsia="Liberation Serif" w:hAnsi="Liberation Serif" w:cs="Liberation Serif"/>
                <w:b/>
                <w:bCs/>
              </w:rPr>
              <w:t>Moving Average (MA)</w:t>
            </w:r>
          </w:p>
        </w:tc>
        <w:tc>
          <w:tcPr>
            <w:tcW w:w="1860"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1401F7CE" w14:textId="77777777" w:rsidR="004754FC" w:rsidRDefault="004754FC" w:rsidP="009079A5">
            <w:pPr>
              <w:spacing w:after="0"/>
              <w:jc w:val="left"/>
            </w:pPr>
            <w:r w:rsidRPr="462DE5A3">
              <w:rPr>
                <w:rFonts w:ascii="Liberation Serif" w:eastAsia="Liberation Serif" w:hAnsi="Liberation Serif" w:cs="Liberation Serif"/>
                <w:b/>
                <w:bCs/>
              </w:rPr>
              <w:t>Exponential Smoothing (ES)</w:t>
            </w:r>
          </w:p>
        </w:tc>
        <w:tc>
          <w:tcPr>
            <w:tcW w:w="1830"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2A8C5C00" w14:textId="77777777" w:rsidR="004754FC" w:rsidRDefault="004754FC" w:rsidP="009079A5">
            <w:pPr>
              <w:spacing w:after="0"/>
              <w:jc w:val="left"/>
            </w:pPr>
            <w:r>
              <w:rPr>
                <w:rFonts w:ascii="Liberation Serif" w:eastAsia="Liberation Serif" w:hAnsi="Liberation Serif" w:cs="Liberation Serif"/>
                <w:b/>
                <w:bCs/>
              </w:rPr>
              <w:t>RNN</w:t>
            </w:r>
          </w:p>
        </w:tc>
      </w:tr>
      <w:tr w:rsidR="004754FC" w14:paraId="78CAB354" w14:textId="77777777" w:rsidTr="009079A5">
        <w:trPr>
          <w:trHeight w:val="255"/>
        </w:trPr>
        <w:tc>
          <w:tcPr>
            <w:tcW w:w="2115"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7FAA6341" w14:textId="77777777" w:rsidR="004754FC" w:rsidRDefault="004754FC" w:rsidP="009079A5">
            <w:pPr>
              <w:spacing w:after="0"/>
              <w:jc w:val="left"/>
            </w:pPr>
            <w:r w:rsidRPr="462DE5A3">
              <w:rPr>
                <w:rFonts w:ascii="Liberation Serif" w:eastAsia="Liberation Serif" w:hAnsi="Liberation Serif" w:cs="Liberation Serif"/>
                <w:b/>
                <w:bCs/>
              </w:rPr>
              <w:t>MAPE (%)</w:t>
            </w:r>
          </w:p>
        </w:tc>
        <w:tc>
          <w:tcPr>
            <w:tcW w:w="1800"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46AEA5E8" w14:textId="77777777" w:rsidR="004754FC" w:rsidRPr="00985769" w:rsidRDefault="004754FC" w:rsidP="009079A5">
            <w:pPr>
              <w:spacing w:after="0"/>
              <w:jc w:val="right"/>
              <w:rPr>
                <w:rFonts w:cs="Times New Roman"/>
              </w:rPr>
            </w:pPr>
            <w:r w:rsidRPr="00985769">
              <w:rPr>
                <w:rFonts w:eastAsia="Liberation Serif" w:cs="Times New Roman"/>
              </w:rPr>
              <w:t>44,4608%</w:t>
            </w:r>
          </w:p>
        </w:tc>
        <w:tc>
          <w:tcPr>
            <w:tcW w:w="1860"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351F8156" w14:textId="77777777" w:rsidR="004754FC" w:rsidRPr="00985769" w:rsidRDefault="004754FC" w:rsidP="009079A5">
            <w:pPr>
              <w:spacing w:after="0"/>
              <w:jc w:val="right"/>
              <w:rPr>
                <w:rFonts w:cs="Times New Roman"/>
              </w:rPr>
            </w:pPr>
            <w:r w:rsidRPr="00985769">
              <w:rPr>
                <w:rFonts w:eastAsia="Liberation Serif" w:cs="Times New Roman"/>
              </w:rPr>
              <w:t>46,4116%</w:t>
            </w:r>
          </w:p>
        </w:tc>
        <w:tc>
          <w:tcPr>
            <w:tcW w:w="1830"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14B181BC" w14:textId="77777777" w:rsidR="004754FC" w:rsidRPr="00985769" w:rsidRDefault="004754FC" w:rsidP="009079A5">
            <w:pPr>
              <w:jc w:val="right"/>
              <w:rPr>
                <w:rFonts w:cs="Times New Roman"/>
              </w:rPr>
            </w:pPr>
            <w:r w:rsidRPr="00985769">
              <w:rPr>
                <w:rFonts w:cs="Times New Roman"/>
              </w:rPr>
              <w:t>41,3504%</w:t>
            </w:r>
          </w:p>
        </w:tc>
      </w:tr>
      <w:tr w:rsidR="004754FC" w14:paraId="05ED321A" w14:textId="77777777" w:rsidTr="009079A5">
        <w:trPr>
          <w:trHeight w:val="255"/>
        </w:trPr>
        <w:tc>
          <w:tcPr>
            <w:tcW w:w="2115"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134E99E6" w14:textId="77777777" w:rsidR="004754FC" w:rsidRDefault="004754FC" w:rsidP="009079A5">
            <w:pPr>
              <w:spacing w:after="0"/>
              <w:jc w:val="left"/>
            </w:pPr>
            <w:r w:rsidRPr="462DE5A3">
              <w:rPr>
                <w:rFonts w:ascii="Liberation Serif" w:eastAsia="Liberation Serif" w:hAnsi="Liberation Serif" w:cs="Liberation Serif"/>
                <w:b/>
                <w:bCs/>
              </w:rPr>
              <w:t>MAE</w:t>
            </w:r>
          </w:p>
        </w:tc>
        <w:tc>
          <w:tcPr>
            <w:tcW w:w="1800"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4972D41C" w14:textId="77777777" w:rsidR="004754FC" w:rsidRPr="00985769" w:rsidRDefault="004754FC" w:rsidP="009079A5">
            <w:pPr>
              <w:spacing w:after="0"/>
              <w:jc w:val="right"/>
              <w:rPr>
                <w:rFonts w:cs="Times New Roman"/>
              </w:rPr>
            </w:pPr>
            <w:r w:rsidRPr="00985769">
              <w:rPr>
                <w:rFonts w:eastAsia="Liberation Serif" w:cs="Times New Roman"/>
              </w:rPr>
              <w:t>0,1165</w:t>
            </w:r>
          </w:p>
        </w:tc>
        <w:tc>
          <w:tcPr>
            <w:tcW w:w="1860"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554021EB" w14:textId="77777777" w:rsidR="004754FC" w:rsidRPr="00985769" w:rsidRDefault="004754FC" w:rsidP="009079A5">
            <w:pPr>
              <w:spacing w:after="0"/>
              <w:jc w:val="right"/>
              <w:rPr>
                <w:rFonts w:cs="Times New Roman"/>
              </w:rPr>
            </w:pPr>
            <w:r w:rsidRPr="00985769">
              <w:rPr>
                <w:rFonts w:eastAsia="Liberation Serif" w:cs="Times New Roman"/>
              </w:rPr>
              <w:t>0,1074</w:t>
            </w:r>
          </w:p>
        </w:tc>
        <w:tc>
          <w:tcPr>
            <w:tcW w:w="1830"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186215DB" w14:textId="77777777" w:rsidR="004754FC" w:rsidRPr="00985769" w:rsidRDefault="004754FC" w:rsidP="009079A5">
            <w:pPr>
              <w:jc w:val="right"/>
              <w:rPr>
                <w:rFonts w:cs="Times New Roman"/>
              </w:rPr>
            </w:pPr>
            <w:r w:rsidRPr="00985769">
              <w:rPr>
                <w:rFonts w:cs="Times New Roman"/>
              </w:rPr>
              <w:t>0,1377</w:t>
            </w:r>
          </w:p>
        </w:tc>
      </w:tr>
      <w:tr w:rsidR="004754FC" w14:paraId="09D48EEE" w14:textId="77777777" w:rsidTr="009079A5">
        <w:trPr>
          <w:trHeight w:val="381"/>
        </w:trPr>
        <w:tc>
          <w:tcPr>
            <w:tcW w:w="2115"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77A7C41E" w14:textId="77777777" w:rsidR="004754FC" w:rsidRDefault="004754FC" w:rsidP="009079A5">
            <w:pPr>
              <w:spacing w:after="0"/>
              <w:jc w:val="left"/>
            </w:pPr>
            <w:r w:rsidRPr="462DE5A3">
              <w:rPr>
                <w:rFonts w:ascii="Liberation Serif" w:eastAsia="Liberation Serif" w:hAnsi="Liberation Serif" w:cs="Liberation Serif"/>
                <w:b/>
                <w:bCs/>
              </w:rPr>
              <w:t>MSE</w:t>
            </w:r>
          </w:p>
        </w:tc>
        <w:tc>
          <w:tcPr>
            <w:tcW w:w="1800"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7A1BA755" w14:textId="77777777" w:rsidR="004754FC" w:rsidRPr="00985769" w:rsidRDefault="004754FC" w:rsidP="009079A5">
            <w:pPr>
              <w:spacing w:after="0"/>
              <w:jc w:val="right"/>
              <w:rPr>
                <w:rFonts w:cs="Times New Roman"/>
              </w:rPr>
            </w:pPr>
            <w:r w:rsidRPr="00985769">
              <w:rPr>
                <w:rFonts w:eastAsia="Liberation Serif" w:cs="Times New Roman"/>
              </w:rPr>
              <w:t>0,0200</w:t>
            </w:r>
          </w:p>
        </w:tc>
        <w:tc>
          <w:tcPr>
            <w:tcW w:w="1860"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11EF7293" w14:textId="77777777" w:rsidR="004754FC" w:rsidRPr="00985769" w:rsidRDefault="004754FC" w:rsidP="009079A5">
            <w:pPr>
              <w:spacing w:after="0"/>
              <w:jc w:val="right"/>
              <w:rPr>
                <w:rFonts w:cs="Times New Roman"/>
              </w:rPr>
            </w:pPr>
            <w:r w:rsidRPr="00985769">
              <w:rPr>
                <w:rFonts w:eastAsia="Liberation Serif" w:cs="Times New Roman"/>
              </w:rPr>
              <w:t>0,0183</w:t>
            </w:r>
          </w:p>
        </w:tc>
        <w:tc>
          <w:tcPr>
            <w:tcW w:w="1830"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2A0B2D46" w14:textId="77777777" w:rsidR="004754FC" w:rsidRPr="00985769" w:rsidRDefault="004754FC" w:rsidP="009079A5">
            <w:pPr>
              <w:jc w:val="right"/>
              <w:rPr>
                <w:rFonts w:cs="Times New Roman"/>
              </w:rPr>
            </w:pPr>
            <w:r w:rsidRPr="00985769">
              <w:rPr>
                <w:rFonts w:cs="Times New Roman"/>
              </w:rPr>
              <w:t>0,0359</w:t>
            </w:r>
          </w:p>
        </w:tc>
      </w:tr>
      <w:tr w:rsidR="004754FC" w14:paraId="22D983AB" w14:textId="77777777" w:rsidTr="009079A5">
        <w:trPr>
          <w:trHeight w:val="480"/>
        </w:trPr>
        <w:tc>
          <w:tcPr>
            <w:tcW w:w="2115"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3A7BF24A" w14:textId="77777777" w:rsidR="004754FC" w:rsidRDefault="004754FC" w:rsidP="009079A5">
            <w:pPr>
              <w:spacing w:after="0"/>
              <w:jc w:val="left"/>
            </w:pPr>
            <w:r w:rsidRPr="462DE5A3">
              <w:rPr>
                <w:rFonts w:ascii="Liberation Serif" w:eastAsia="Liberation Serif" w:hAnsi="Liberation Serif" w:cs="Liberation Serif"/>
                <w:b/>
                <w:bCs/>
              </w:rPr>
              <w:lastRenderedPageBreak/>
              <w:t>RMSE</w:t>
            </w:r>
          </w:p>
        </w:tc>
        <w:tc>
          <w:tcPr>
            <w:tcW w:w="1800"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400AD2B4" w14:textId="77777777" w:rsidR="004754FC" w:rsidRPr="00985769" w:rsidRDefault="004754FC" w:rsidP="009079A5">
            <w:pPr>
              <w:spacing w:after="0"/>
              <w:jc w:val="right"/>
              <w:rPr>
                <w:rFonts w:cs="Times New Roman"/>
              </w:rPr>
            </w:pPr>
            <w:r w:rsidRPr="00985769">
              <w:rPr>
                <w:rFonts w:eastAsia="Liberation Serif" w:cs="Times New Roman"/>
              </w:rPr>
              <w:t>0,1414</w:t>
            </w:r>
          </w:p>
        </w:tc>
        <w:tc>
          <w:tcPr>
            <w:tcW w:w="1860"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7A422AB7" w14:textId="77777777" w:rsidR="004754FC" w:rsidRPr="00985769" w:rsidRDefault="004754FC" w:rsidP="009079A5">
            <w:pPr>
              <w:spacing w:after="0"/>
              <w:jc w:val="right"/>
              <w:rPr>
                <w:rFonts w:cs="Times New Roman"/>
              </w:rPr>
            </w:pPr>
            <w:r w:rsidRPr="00985769">
              <w:rPr>
                <w:rFonts w:eastAsia="Liberation Serif" w:cs="Times New Roman"/>
              </w:rPr>
              <w:t>0,1352</w:t>
            </w:r>
          </w:p>
        </w:tc>
        <w:tc>
          <w:tcPr>
            <w:tcW w:w="1830"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576D9AD3" w14:textId="77777777" w:rsidR="004754FC" w:rsidRPr="00985769" w:rsidRDefault="004754FC" w:rsidP="009079A5">
            <w:pPr>
              <w:jc w:val="right"/>
              <w:rPr>
                <w:rFonts w:cs="Times New Roman"/>
              </w:rPr>
            </w:pPr>
            <w:r w:rsidRPr="00985769">
              <w:rPr>
                <w:rFonts w:cs="Times New Roman"/>
              </w:rPr>
              <w:t>0,1896</w:t>
            </w:r>
          </w:p>
        </w:tc>
      </w:tr>
      <w:tr w:rsidR="004754FC" w14:paraId="30B3E438" w14:textId="77777777" w:rsidTr="009079A5">
        <w:trPr>
          <w:trHeight w:val="291"/>
        </w:trPr>
        <w:tc>
          <w:tcPr>
            <w:tcW w:w="2115"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0D9D09FF" w14:textId="77777777" w:rsidR="004754FC" w:rsidRDefault="004754FC" w:rsidP="009079A5">
            <w:pPr>
              <w:spacing w:after="0"/>
              <w:jc w:val="left"/>
            </w:pPr>
            <w:r>
              <w:rPr>
                <w:rFonts w:ascii="Liberation Serif" w:eastAsia="Liberation Serif" w:hAnsi="Liberation Serif" w:cs="Liberation Serif"/>
                <w:b/>
                <w:bCs/>
              </w:rPr>
              <w:t>R</w:t>
            </w:r>
            <w:r w:rsidRPr="00F60D56">
              <w:rPr>
                <w:rFonts w:ascii="Liberation Serif" w:eastAsia="Liberation Serif" w:hAnsi="Liberation Serif" w:cs="Liberation Serif"/>
                <w:b/>
                <w:bCs/>
                <w:vertAlign w:val="superscript"/>
              </w:rPr>
              <w:t>2</w:t>
            </w:r>
          </w:p>
        </w:tc>
        <w:tc>
          <w:tcPr>
            <w:tcW w:w="1800"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5C952B11" w14:textId="77777777" w:rsidR="004754FC" w:rsidRPr="00985769" w:rsidRDefault="004754FC" w:rsidP="009079A5">
            <w:pPr>
              <w:spacing w:after="0"/>
              <w:jc w:val="right"/>
              <w:rPr>
                <w:rFonts w:cs="Times New Roman"/>
              </w:rPr>
            </w:pPr>
            <w:r w:rsidRPr="00985769">
              <w:rPr>
                <w:rFonts w:eastAsia="Liberation Serif" w:cs="Times New Roman"/>
              </w:rPr>
              <w:t>-0,0089</w:t>
            </w:r>
          </w:p>
        </w:tc>
        <w:tc>
          <w:tcPr>
            <w:tcW w:w="1860"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61A20430" w14:textId="77777777" w:rsidR="004754FC" w:rsidRPr="00985769" w:rsidRDefault="004754FC" w:rsidP="009079A5">
            <w:pPr>
              <w:spacing w:after="0"/>
              <w:jc w:val="right"/>
              <w:rPr>
                <w:rFonts w:cs="Times New Roman"/>
              </w:rPr>
            </w:pPr>
            <w:r w:rsidRPr="00985769">
              <w:rPr>
                <w:rFonts w:eastAsia="Liberation Serif" w:cs="Times New Roman"/>
              </w:rPr>
              <w:t>0,0783</w:t>
            </w:r>
          </w:p>
        </w:tc>
        <w:tc>
          <w:tcPr>
            <w:tcW w:w="1830"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1F879D8D" w14:textId="77777777" w:rsidR="004754FC" w:rsidRPr="00985769" w:rsidRDefault="004754FC" w:rsidP="009079A5">
            <w:pPr>
              <w:jc w:val="right"/>
              <w:rPr>
                <w:rFonts w:cs="Times New Roman"/>
              </w:rPr>
            </w:pPr>
            <w:r w:rsidRPr="00985769">
              <w:rPr>
                <w:rFonts w:cs="Times New Roman"/>
              </w:rPr>
              <w:t>-0,8128</w:t>
            </w:r>
          </w:p>
        </w:tc>
      </w:tr>
    </w:tbl>
    <w:p w14:paraId="00470274" w14:textId="77777777" w:rsidR="004754FC" w:rsidRPr="00DF6985" w:rsidRDefault="004754FC" w:rsidP="004754FC">
      <w:pPr>
        <w:spacing w:before="240"/>
        <w:ind w:firstLine="720"/>
        <w:rPr>
          <w:sz w:val="24"/>
          <w:szCs w:val="24"/>
        </w:rPr>
      </w:pPr>
      <w:r w:rsidRPr="462DE5A3">
        <w:rPr>
          <w:rFonts w:cs="Times New Roman"/>
          <w:sz w:val="24"/>
          <w:szCs w:val="24"/>
        </w:rPr>
        <w:t>Berdasarkan data pada Tabel 4.8, model RNN mencatatkan performa terbaik dengan nilai MAPE terendah, yakni 41,3504%. Hal ini menunjukkan bahwa arsitektur RNN memiliki kemampuan yang lebih baik dalam menangkap pola sekuensial dan tren non-linear harian, sehingga mampu menghasilkan MAPE yang lebih kecil dibandingkan dua model lainnya (MA sebesar 44,46% dan ES sebesar 46,41%).</w:t>
      </w:r>
    </w:p>
    <w:p w14:paraId="3F35C1E8" w14:textId="77777777" w:rsidR="004754FC" w:rsidRDefault="004754FC" w:rsidP="004754FC">
      <w:pPr>
        <w:spacing w:before="240"/>
        <w:ind w:firstLine="720"/>
        <w:rPr>
          <w:rFonts w:cs="Times New Roman"/>
          <w:sz w:val="24"/>
          <w:szCs w:val="24"/>
        </w:rPr>
      </w:pPr>
      <w:r w:rsidRPr="462DE5A3">
        <w:rPr>
          <w:rFonts w:cs="Times New Roman"/>
          <w:sz w:val="24"/>
          <w:szCs w:val="24"/>
        </w:rPr>
        <w:t>Meskipun ES memiliki nilai MAPE terburuk, model ini memiliki nilai RMSE yang terendah (0,1352), mengungguli MA (0,1414) dan RNN (0,1896). Tidak hanya itu,  ES mempunyai nilai koefisien determinasi (R2) satu-satunya yang positif (0,0783). Sebaliknya, model MA (-0,0089) dan Simple RNN (-0,8128) menghasilkan nilai negatif. Nilai R2 negatif pada RNN dan MA menunjukkan bahwa meskipun persentase kesalahan (MAPE) lebih rendah dari ES,  kedua model ini tidak stabil dan kerap menghasilkan tebakan prediksi yang meleset pada titik-titik waktu tertentu, sehingga memperburuk tingkat varians secara keseluruhan</w:t>
      </w:r>
    </w:p>
    <w:p w14:paraId="274D8FE5" w14:textId="77777777" w:rsidR="004754FC" w:rsidRPr="00915050" w:rsidRDefault="004754FC" w:rsidP="00E41A8E">
      <w:pPr>
        <w:ind w:firstLine="540"/>
        <w:rPr>
          <w:sz w:val="24"/>
          <w:szCs w:val="24"/>
        </w:rPr>
      </w:pPr>
    </w:p>
    <w:p w14:paraId="0B29D7BA" w14:textId="77777777" w:rsidR="00E41A8E" w:rsidRDefault="00E41A8E" w:rsidP="00E41A8E">
      <w:pPr>
        <w:pStyle w:val="Heading3"/>
        <w:ind w:left="540" w:hanging="540"/>
      </w:pPr>
      <w:bookmarkStart w:id="69" w:name="_Toc233563413"/>
      <w:r>
        <w:t>Hasil Optimasi Bobot Ensemble</w:t>
      </w:r>
      <w:bookmarkEnd w:id="69"/>
    </w:p>
    <w:p w14:paraId="5F45B5D6" w14:textId="77777777" w:rsidR="00E41A8E" w:rsidRPr="00374498" w:rsidRDefault="00E41A8E" w:rsidP="00E41A8E">
      <w:pPr>
        <w:pStyle w:val="NormalWeb"/>
        <w:spacing w:before="0" w:beforeAutospacing="0" w:line="360" w:lineRule="auto"/>
        <w:ind w:firstLine="540"/>
        <w:jc w:val="both"/>
      </w:pPr>
      <w:r w:rsidRPr="00374498">
        <w:t xml:space="preserve">Pada penelitian ini, algoritma </w:t>
      </w:r>
      <w:r w:rsidRPr="00374498">
        <w:rPr>
          <w:i/>
          <w:iCs/>
        </w:rPr>
        <w:t>Grey Wolf Optimizer</w:t>
      </w:r>
      <w:r w:rsidRPr="00374498">
        <w:t xml:space="preserve"> (GWO) digunakan untuk mencari kombinasi bobot optimal dengan fungsi tujuan meminimalkan nilai </w:t>
      </w:r>
      <w:r w:rsidRPr="00374498">
        <w:rPr>
          <w:i/>
          <w:iCs/>
        </w:rPr>
        <w:t>Mean Absolute Percentage Error</w:t>
      </w:r>
      <w:r w:rsidRPr="00374498">
        <w:t xml:space="preserve"> (MAPE).</w:t>
      </w:r>
      <w:r>
        <w:t xml:space="preserve"> </w:t>
      </w:r>
      <w:r w:rsidRPr="00374498">
        <w:t>Mengingat GWO termasuk dalam kategori algoritma</w:t>
      </w:r>
      <w:r>
        <w:t xml:space="preserve"> metaheuristik</w:t>
      </w:r>
      <w:r w:rsidRPr="00374498">
        <w:t>, pengujian tunggal tidak cukup untuk membuktikan keandalan solusi yang dihasilkan. Oleh karena itu</w:t>
      </w:r>
      <w:r>
        <w:t xml:space="preserve"> </w:t>
      </w:r>
      <w:r w:rsidRPr="00374498">
        <w:t>dilakukan pengujian berulang sebanyak 30 kali (</w:t>
      </w:r>
      <w:r w:rsidRPr="00374498">
        <w:rPr>
          <w:i/>
          <w:iCs/>
        </w:rPr>
        <w:t>multi-run</w:t>
      </w:r>
      <w:r w:rsidRPr="00374498">
        <w:t>) dengan parameter ukuran populasi serigala (</w:t>
      </w:r>
      <w:r w:rsidRPr="00374498">
        <w:rPr>
          <w:i/>
          <w:iCs/>
        </w:rPr>
        <w:t>n-wolf</w:t>
      </w:r>
      <w:r w:rsidRPr="00374498">
        <w:t xml:space="preserve">) sebesar 20 dan jumlah iterasi maksimum sebesar 100 untuk setiap </w:t>
      </w:r>
      <w:r w:rsidRPr="00374498">
        <w:rPr>
          <w:i/>
          <w:iCs/>
        </w:rPr>
        <w:t>run</w:t>
      </w:r>
      <w:r w:rsidRPr="00374498">
        <w:t xml:space="preserve">. Rekapitulasi hasil uji statistik dari 30 </w:t>
      </w:r>
      <w:r w:rsidRPr="00374498">
        <w:rPr>
          <w:i/>
          <w:iCs/>
        </w:rPr>
        <w:t>runs</w:t>
      </w:r>
      <w:r w:rsidRPr="00374498">
        <w:t xml:space="preserve"> tersebut disajikan pada Tabel 4.</w:t>
      </w:r>
      <w:r>
        <w:t>9</w:t>
      </w:r>
    </w:p>
    <w:p w14:paraId="105DC696" w14:textId="77777777" w:rsidR="00E41A8E" w:rsidRDefault="00E41A8E" w:rsidP="00E41A8E">
      <w:pPr>
        <w:pStyle w:val="Caption"/>
        <w:keepNext/>
        <w:jc w:val="center"/>
        <w:rPr>
          <w:i w:val="0"/>
          <w:iCs w:val="0"/>
          <w:color w:val="auto"/>
          <w:sz w:val="24"/>
          <w:szCs w:val="24"/>
        </w:rPr>
      </w:pPr>
      <w:r w:rsidRPr="462DE5A3">
        <w:rPr>
          <w:i w:val="0"/>
          <w:iCs w:val="0"/>
          <w:color w:val="auto"/>
          <w:sz w:val="24"/>
          <w:szCs w:val="24"/>
        </w:rPr>
        <w:lastRenderedPageBreak/>
        <w:t>Tabel 4.</w:t>
      </w:r>
      <w:r>
        <w:rPr>
          <w:i w:val="0"/>
          <w:iCs w:val="0"/>
          <w:color w:val="auto"/>
          <w:sz w:val="24"/>
          <w:szCs w:val="24"/>
        </w:rPr>
        <w:t>9</w:t>
      </w:r>
      <w:r w:rsidRPr="462DE5A3">
        <w:rPr>
          <w:i w:val="0"/>
          <w:iCs w:val="0"/>
          <w:color w:val="auto"/>
          <w:sz w:val="24"/>
          <w:szCs w:val="24"/>
        </w:rPr>
        <w:t xml:space="preserve"> 30-</w:t>
      </w:r>
      <w:r w:rsidRPr="462DE5A3">
        <w:rPr>
          <w:color w:val="auto"/>
          <w:sz w:val="24"/>
          <w:szCs w:val="24"/>
        </w:rPr>
        <w:t>run</w:t>
      </w:r>
      <w:r w:rsidRPr="462DE5A3">
        <w:rPr>
          <w:i w:val="0"/>
          <w:iCs w:val="0"/>
          <w:color w:val="auto"/>
          <w:sz w:val="24"/>
          <w:szCs w:val="24"/>
        </w:rPr>
        <w:t xml:space="preserve"> Optimasi GWO</w:t>
      </w:r>
    </w:p>
    <w:tbl>
      <w:tblPr>
        <w:tblW w:w="7639" w:type="dxa"/>
        <w:tblLook w:val="06A0" w:firstRow="1" w:lastRow="0" w:firstColumn="1" w:lastColumn="0" w:noHBand="1" w:noVBand="1"/>
      </w:tblPr>
      <w:tblGrid>
        <w:gridCol w:w="775"/>
        <w:gridCol w:w="859"/>
        <w:gridCol w:w="1097"/>
        <w:gridCol w:w="1398"/>
        <w:gridCol w:w="1109"/>
        <w:gridCol w:w="1232"/>
        <w:gridCol w:w="1169"/>
      </w:tblGrid>
      <w:tr w:rsidR="00E41A8E" w:rsidRPr="00331C47" w14:paraId="36782D21" w14:textId="77777777" w:rsidTr="00B0699E">
        <w:trPr>
          <w:trHeight w:val="255"/>
        </w:trPr>
        <w:tc>
          <w:tcPr>
            <w:tcW w:w="775"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789814EC" w14:textId="77777777" w:rsidR="00E41A8E" w:rsidRPr="00331C47" w:rsidRDefault="00E41A8E" w:rsidP="00B0699E">
            <w:pPr>
              <w:spacing w:after="0"/>
              <w:jc w:val="left"/>
              <w:rPr>
                <w:rFonts w:eastAsia="Liberation Serif" w:cs="Times New Roman"/>
                <w:sz w:val="24"/>
                <w:szCs w:val="24"/>
              </w:rPr>
            </w:pPr>
            <w:r w:rsidRPr="00331C47">
              <w:rPr>
                <w:rFonts w:eastAsia="Liberation Serif" w:cs="Times New Roman"/>
                <w:sz w:val="24"/>
                <w:szCs w:val="24"/>
              </w:rPr>
              <w:t>Run</w:t>
            </w:r>
          </w:p>
        </w:tc>
        <w:tc>
          <w:tcPr>
            <w:tcW w:w="859"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7D6796EB" w14:textId="77777777" w:rsidR="00E41A8E" w:rsidRPr="00331C47" w:rsidRDefault="00E41A8E" w:rsidP="00B0699E">
            <w:pPr>
              <w:spacing w:after="0"/>
              <w:jc w:val="left"/>
              <w:rPr>
                <w:rFonts w:eastAsia="Liberation Serif" w:cs="Times New Roman"/>
                <w:sz w:val="24"/>
                <w:szCs w:val="24"/>
              </w:rPr>
            </w:pPr>
            <w:r w:rsidRPr="00331C47">
              <w:rPr>
                <w:rFonts w:eastAsia="Liberation Serif" w:cs="Times New Roman"/>
                <w:sz w:val="24"/>
                <w:szCs w:val="24"/>
              </w:rPr>
              <w:t>n (wolf)</w:t>
            </w:r>
          </w:p>
        </w:tc>
        <w:tc>
          <w:tcPr>
            <w:tcW w:w="1097"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0A15B8E0" w14:textId="77777777" w:rsidR="00E41A8E" w:rsidRPr="00331C47" w:rsidRDefault="00E41A8E" w:rsidP="00B0699E">
            <w:pPr>
              <w:spacing w:after="0"/>
              <w:jc w:val="left"/>
              <w:rPr>
                <w:rFonts w:eastAsia="Liberation Serif" w:cs="Times New Roman"/>
                <w:sz w:val="24"/>
                <w:szCs w:val="24"/>
              </w:rPr>
            </w:pPr>
            <w:r w:rsidRPr="00331C47">
              <w:rPr>
                <w:rFonts w:eastAsia="Liberation Serif" w:cs="Times New Roman"/>
                <w:sz w:val="24"/>
                <w:szCs w:val="24"/>
              </w:rPr>
              <w:t>Iteration</w:t>
            </w:r>
          </w:p>
        </w:tc>
        <w:tc>
          <w:tcPr>
            <w:tcW w:w="1398"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7E621475" w14:textId="77777777" w:rsidR="00E41A8E" w:rsidRPr="00331C47" w:rsidRDefault="00E41A8E" w:rsidP="00B0699E">
            <w:pPr>
              <w:spacing w:after="0"/>
              <w:jc w:val="left"/>
              <w:rPr>
                <w:rFonts w:eastAsia="Liberation Serif" w:cs="Times New Roman"/>
                <w:sz w:val="24"/>
                <w:szCs w:val="24"/>
              </w:rPr>
            </w:pPr>
            <w:r w:rsidRPr="00331C47">
              <w:rPr>
                <w:rFonts w:eastAsia="Liberation Serif" w:cs="Times New Roman"/>
                <w:sz w:val="24"/>
                <w:szCs w:val="24"/>
              </w:rPr>
              <w:t>MAPE (%)</w:t>
            </w:r>
          </w:p>
        </w:tc>
        <w:tc>
          <w:tcPr>
            <w:tcW w:w="1109"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13B7B75B" w14:textId="77777777" w:rsidR="00E41A8E" w:rsidRPr="00331C47" w:rsidRDefault="00E41A8E" w:rsidP="00B0699E">
            <w:pPr>
              <w:spacing w:after="0"/>
              <w:jc w:val="left"/>
              <w:rPr>
                <w:rFonts w:eastAsia="Liberation Serif" w:cs="Times New Roman"/>
                <w:sz w:val="24"/>
                <w:szCs w:val="24"/>
              </w:rPr>
            </w:pPr>
            <w:r w:rsidRPr="00331C47">
              <w:rPr>
                <w:rFonts w:eastAsia="Liberation Serif" w:cs="Times New Roman"/>
                <w:sz w:val="24"/>
                <w:szCs w:val="24"/>
              </w:rPr>
              <w:t>w1</w:t>
            </w:r>
            <w:r>
              <w:rPr>
                <w:rFonts w:eastAsia="Liberation Serif" w:cs="Times New Roman"/>
                <w:sz w:val="24"/>
                <w:szCs w:val="24"/>
              </w:rPr>
              <w:t xml:space="preserve"> (MA)</w:t>
            </w:r>
          </w:p>
        </w:tc>
        <w:tc>
          <w:tcPr>
            <w:tcW w:w="1232"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0A01D270" w14:textId="77777777" w:rsidR="00E41A8E" w:rsidRPr="00331C47" w:rsidRDefault="00E41A8E" w:rsidP="00B0699E">
            <w:pPr>
              <w:spacing w:after="0"/>
              <w:jc w:val="left"/>
              <w:rPr>
                <w:rFonts w:eastAsia="Liberation Serif" w:cs="Times New Roman"/>
                <w:sz w:val="24"/>
                <w:szCs w:val="24"/>
              </w:rPr>
            </w:pPr>
            <w:r w:rsidRPr="00331C47">
              <w:rPr>
                <w:rFonts w:eastAsia="Liberation Serif" w:cs="Times New Roman"/>
                <w:sz w:val="24"/>
                <w:szCs w:val="24"/>
              </w:rPr>
              <w:t>w2</w:t>
            </w:r>
            <w:r>
              <w:rPr>
                <w:rFonts w:eastAsia="Liberation Serif" w:cs="Times New Roman"/>
                <w:sz w:val="24"/>
                <w:szCs w:val="24"/>
              </w:rPr>
              <w:t xml:space="preserve"> (ES)</w:t>
            </w:r>
          </w:p>
        </w:tc>
        <w:tc>
          <w:tcPr>
            <w:tcW w:w="1169"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02F2C4E5" w14:textId="77777777" w:rsidR="00E41A8E" w:rsidRPr="00331C47" w:rsidRDefault="00E41A8E" w:rsidP="00B0699E">
            <w:pPr>
              <w:spacing w:after="0"/>
              <w:jc w:val="left"/>
              <w:rPr>
                <w:rFonts w:eastAsia="Liberation Serif" w:cs="Times New Roman"/>
                <w:sz w:val="24"/>
                <w:szCs w:val="24"/>
              </w:rPr>
            </w:pPr>
            <w:r w:rsidRPr="00331C47">
              <w:rPr>
                <w:rFonts w:eastAsia="Liberation Serif" w:cs="Times New Roman"/>
                <w:sz w:val="24"/>
                <w:szCs w:val="24"/>
              </w:rPr>
              <w:t>w3</w:t>
            </w:r>
            <w:r>
              <w:rPr>
                <w:rFonts w:eastAsia="Liberation Serif" w:cs="Times New Roman"/>
                <w:sz w:val="24"/>
                <w:szCs w:val="24"/>
              </w:rPr>
              <w:t xml:space="preserve"> (RNN)</w:t>
            </w:r>
          </w:p>
        </w:tc>
      </w:tr>
      <w:tr w:rsidR="00E41A8E" w:rsidRPr="00331C47" w14:paraId="79E9E284" w14:textId="77777777" w:rsidTr="00B0699E">
        <w:trPr>
          <w:trHeight w:val="255"/>
        </w:trPr>
        <w:tc>
          <w:tcPr>
            <w:tcW w:w="775"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3B681DB6" w14:textId="77777777" w:rsidR="00E41A8E" w:rsidRPr="00331C47" w:rsidRDefault="00E41A8E" w:rsidP="00B0699E">
            <w:pPr>
              <w:spacing w:after="0"/>
              <w:jc w:val="left"/>
              <w:rPr>
                <w:rFonts w:eastAsia="Liberation Serif" w:cs="Times New Roman"/>
                <w:sz w:val="24"/>
                <w:szCs w:val="24"/>
              </w:rPr>
            </w:pPr>
            <w:r w:rsidRPr="00331C47">
              <w:rPr>
                <w:rFonts w:eastAsia="Liberation Serif" w:cs="Times New Roman"/>
                <w:sz w:val="24"/>
                <w:szCs w:val="24"/>
              </w:rPr>
              <w:t>1</w:t>
            </w:r>
          </w:p>
        </w:tc>
        <w:tc>
          <w:tcPr>
            <w:tcW w:w="859"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2448ADFA" w14:textId="77777777" w:rsidR="00E41A8E" w:rsidRPr="00331C47" w:rsidRDefault="00E41A8E" w:rsidP="00B0699E">
            <w:pPr>
              <w:spacing w:after="0"/>
              <w:jc w:val="left"/>
              <w:rPr>
                <w:rFonts w:eastAsia="Liberation Serif" w:cs="Times New Roman"/>
                <w:sz w:val="24"/>
                <w:szCs w:val="24"/>
              </w:rPr>
            </w:pPr>
            <w:r w:rsidRPr="00331C47">
              <w:rPr>
                <w:rFonts w:eastAsia="Liberation Serif" w:cs="Times New Roman"/>
                <w:sz w:val="24"/>
                <w:szCs w:val="24"/>
              </w:rPr>
              <w:t>20</w:t>
            </w:r>
          </w:p>
        </w:tc>
        <w:tc>
          <w:tcPr>
            <w:tcW w:w="1097"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13472804" w14:textId="77777777" w:rsidR="00E41A8E" w:rsidRPr="00331C47" w:rsidRDefault="00E41A8E" w:rsidP="00B0699E">
            <w:pPr>
              <w:spacing w:after="0"/>
              <w:jc w:val="left"/>
              <w:rPr>
                <w:rFonts w:eastAsia="Liberation Serif" w:cs="Times New Roman"/>
                <w:sz w:val="24"/>
                <w:szCs w:val="24"/>
              </w:rPr>
            </w:pPr>
            <w:r w:rsidRPr="00331C47">
              <w:rPr>
                <w:rFonts w:eastAsia="Liberation Serif" w:cs="Times New Roman"/>
                <w:sz w:val="24"/>
                <w:szCs w:val="24"/>
              </w:rPr>
              <w:t>100</w:t>
            </w:r>
          </w:p>
        </w:tc>
        <w:tc>
          <w:tcPr>
            <w:tcW w:w="1398"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2BD6CCEA" w14:textId="77777777" w:rsidR="00E41A8E" w:rsidRDefault="00E41A8E" w:rsidP="00B0699E">
            <w:r>
              <w:t>40.092401%</w:t>
            </w:r>
          </w:p>
        </w:tc>
        <w:tc>
          <w:tcPr>
            <w:tcW w:w="1109"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6A7FEDF8" w14:textId="77777777" w:rsidR="00E41A8E" w:rsidRDefault="00E41A8E" w:rsidP="00B0699E">
            <w:r>
              <w:t>0.315733</w:t>
            </w:r>
          </w:p>
        </w:tc>
        <w:tc>
          <w:tcPr>
            <w:tcW w:w="1232"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48D92F71" w14:textId="77777777" w:rsidR="00E41A8E" w:rsidRDefault="00E41A8E" w:rsidP="00B0699E">
            <w:r>
              <w:t>0.000000</w:t>
            </w:r>
          </w:p>
        </w:tc>
        <w:tc>
          <w:tcPr>
            <w:tcW w:w="1169"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4EFDCE8D" w14:textId="77777777" w:rsidR="00E41A8E" w:rsidRDefault="00E41A8E" w:rsidP="00B0699E">
            <w:r>
              <w:t>0.684267</w:t>
            </w:r>
          </w:p>
        </w:tc>
      </w:tr>
      <w:tr w:rsidR="00E41A8E" w:rsidRPr="00331C47" w14:paraId="2BFB025B" w14:textId="77777777" w:rsidTr="00B0699E">
        <w:trPr>
          <w:trHeight w:val="255"/>
        </w:trPr>
        <w:tc>
          <w:tcPr>
            <w:tcW w:w="775"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1CA3E65B" w14:textId="77777777" w:rsidR="00E41A8E" w:rsidRPr="00331C47" w:rsidRDefault="00E41A8E" w:rsidP="00B0699E">
            <w:pPr>
              <w:spacing w:after="0"/>
              <w:jc w:val="left"/>
              <w:rPr>
                <w:rFonts w:eastAsia="Liberation Serif" w:cs="Times New Roman"/>
                <w:sz w:val="24"/>
                <w:szCs w:val="24"/>
              </w:rPr>
            </w:pPr>
            <w:r w:rsidRPr="00331C47">
              <w:rPr>
                <w:rFonts w:eastAsia="Liberation Serif" w:cs="Times New Roman"/>
                <w:sz w:val="24"/>
                <w:szCs w:val="24"/>
              </w:rPr>
              <w:t>2</w:t>
            </w:r>
          </w:p>
        </w:tc>
        <w:tc>
          <w:tcPr>
            <w:tcW w:w="859"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56C8E309" w14:textId="77777777" w:rsidR="00E41A8E" w:rsidRPr="00331C47" w:rsidRDefault="00E41A8E" w:rsidP="00B0699E">
            <w:pPr>
              <w:spacing w:after="0"/>
              <w:jc w:val="left"/>
              <w:rPr>
                <w:rFonts w:eastAsia="Liberation Serif" w:cs="Times New Roman"/>
                <w:sz w:val="24"/>
                <w:szCs w:val="24"/>
              </w:rPr>
            </w:pPr>
            <w:r w:rsidRPr="00331C47">
              <w:rPr>
                <w:rFonts w:eastAsia="Liberation Serif" w:cs="Times New Roman"/>
                <w:sz w:val="24"/>
                <w:szCs w:val="24"/>
              </w:rPr>
              <w:t>20</w:t>
            </w:r>
          </w:p>
        </w:tc>
        <w:tc>
          <w:tcPr>
            <w:tcW w:w="1097"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73BAB006" w14:textId="77777777" w:rsidR="00E41A8E" w:rsidRPr="00331C47" w:rsidRDefault="00E41A8E" w:rsidP="00B0699E">
            <w:pPr>
              <w:spacing w:after="0"/>
              <w:jc w:val="left"/>
              <w:rPr>
                <w:rFonts w:eastAsia="Liberation Serif" w:cs="Times New Roman"/>
                <w:sz w:val="24"/>
                <w:szCs w:val="24"/>
              </w:rPr>
            </w:pPr>
            <w:r w:rsidRPr="00331C47">
              <w:rPr>
                <w:rFonts w:eastAsia="Liberation Serif" w:cs="Times New Roman"/>
                <w:sz w:val="24"/>
                <w:szCs w:val="24"/>
              </w:rPr>
              <w:t>100</w:t>
            </w:r>
          </w:p>
        </w:tc>
        <w:tc>
          <w:tcPr>
            <w:tcW w:w="1398"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5BFFDBA0" w14:textId="77777777" w:rsidR="00E41A8E" w:rsidRDefault="00E41A8E" w:rsidP="00B0699E">
            <w:r>
              <w:t>40.092405%</w:t>
            </w:r>
          </w:p>
        </w:tc>
        <w:tc>
          <w:tcPr>
            <w:tcW w:w="1109"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0199764D" w14:textId="77777777" w:rsidR="00E41A8E" w:rsidRDefault="00E41A8E" w:rsidP="00B0699E">
            <w:r>
              <w:t>0.315699</w:t>
            </w:r>
          </w:p>
        </w:tc>
        <w:tc>
          <w:tcPr>
            <w:tcW w:w="1232"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775C0E08" w14:textId="77777777" w:rsidR="00E41A8E" w:rsidRDefault="00E41A8E" w:rsidP="00B0699E">
            <w:r>
              <w:t>0.000000</w:t>
            </w:r>
          </w:p>
        </w:tc>
        <w:tc>
          <w:tcPr>
            <w:tcW w:w="1169"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2193539A" w14:textId="77777777" w:rsidR="00E41A8E" w:rsidRDefault="00E41A8E" w:rsidP="00B0699E">
            <w:r>
              <w:t>0.684301</w:t>
            </w:r>
          </w:p>
        </w:tc>
      </w:tr>
      <w:tr w:rsidR="00E41A8E" w:rsidRPr="00331C47" w14:paraId="18189C92" w14:textId="77777777" w:rsidTr="00B0699E">
        <w:trPr>
          <w:trHeight w:val="255"/>
        </w:trPr>
        <w:tc>
          <w:tcPr>
            <w:tcW w:w="775"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57961481" w14:textId="77777777" w:rsidR="00E41A8E" w:rsidRPr="00331C47" w:rsidRDefault="00E41A8E" w:rsidP="00B0699E">
            <w:pPr>
              <w:spacing w:after="0"/>
              <w:jc w:val="left"/>
              <w:rPr>
                <w:rFonts w:eastAsia="Liberation Serif" w:cs="Times New Roman"/>
                <w:sz w:val="24"/>
                <w:szCs w:val="24"/>
              </w:rPr>
            </w:pPr>
            <w:r w:rsidRPr="00331C47">
              <w:rPr>
                <w:rFonts w:eastAsia="Liberation Serif" w:cs="Times New Roman"/>
                <w:sz w:val="24"/>
                <w:szCs w:val="24"/>
              </w:rPr>
              <w:t>3</w:t>
            </w:r>
          </w:p>
        </w:tc>
        <w:tc>
          <w:tcPr>
            <w:tcW w:w="859"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339D8297" w14:textId="77777777" w:rsidR="00E41A8E" w:rsidRPr="00331C47" w:rsidRDefault="00E41A8E" w:rsidP="00B0699E">
            <w:pPr>
              <w:spacing w:after="0"/>
              <w:jc w:val="left"/>
              <w:rPr>
                <w:rFonts w:eastAsia="Liberation Serif" w:cs="Times New Roman"/>
                <w:sz w:val="24"/>
                <w:szCs w:val="24"/>
              </w:rPr>
            </w:pPr>
            <w:r w:rsidRPr="00331C47">
              <w:rPr>
                <w:rFonts w:eastAsia="Liberation Serif" w:cs="Times New Roman"/>
                <w:sz w:val="24"/>
                <w:szCs w:val="24"/>
              </w:rPr>
              <w:t>20</w:t>
            </w:r>
          </w:p>
        </w:tc>
        <w:tc>
          <w:tcPr>
            <w:tcW w:w="1097"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3CA799A5" w14:textId="77777777" w:rsidR="00E41A8E" w:rsidRPr="00331C47" w:rsidRDefault="00E41A8E" w:rsidP="00B0699E">
            <w:pPr>
              <w:spacing w:after="0"/>
              <w:jc w:val="left"/>
              <w:rPr>
                <w:rFonts w:eastAsia="Liberation Serif" w:cs="Times New Roman"/>
                <w:sz w:val="24"/>
                <w:szCs w:val="24"/>
              </w:rPr>
            </w:pPr>
            <w:r w:rsidRPr="00331C47">
              <w:rPr>
                <w:rFonts w:eastAsia="Liberation Serif" w:cs="Times New Roman"/>
                <w:sz w:val="24"/>
                <w:szCs w:val="24"/>
              </w:rPr>
              <w:t>100</w:t>
            </w:r>
          </w:p>
        </w:tc>
        <w:tc>
          <w:tcPr>
            <w:tcW w:w="1398"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04BE3107" w14:textId="77777777" w:rsidR="00E41A8E" w:rsidRDefault="00E41A8E" w:rsidP="00B0699E">
            <w:r>
              <w:t>40.092417%</w:t>
            </w:r>
          </w:p>
        </w:tc>
        <w:tc>
          <w:tcPr>
            <w:tcW w:w="1109"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0F6B841B" w14:textId="77777777" w:rsidR="00E41A8E" w:rsidRDefault="00E41A8E" w:rsidP="00B0699E">
            <w:r>
              <w:t>0.315730</w:t>
            </w:r>
          </w:p>
        </w:tc>
        <w:tc>
          <w:tcPr>
            <w:tcW w:w="1232"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2AB7B9E1" w14:textId="77777777" w:rsidR="00E41A8E" w:rsidRDefault="00E41A8E" w:rsidP="00B0699E">
            <w:r>
              <w:t>0.000007</w:t>
            </w:r>
          </w:p>
        </w:tc>
        <w:tc>
          <w:tcPr>
            <w:tcW w:w="1169"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6562BDCF" w14:textId="77777777" w:rsidR="00E41A8E" w:rsidRDefault="00E41A8E" w:rsidP="00B0699E">
            <w:r>
              <w:t>0.684263</w:t>
            </w:r>
          </w:p>
        </w:tc>
      </w:tr>
      <w:tr w:rsidR="00E41A8E" w:rsidRPr="00331C47" w14:paraId="500AFD99" w14:textId="77777777" w:rsidTr="00B0699E">
        <w:trPr>
          <w:trHeight w:val="255"/>
        </w:trPr>
        <w:tc>
          <w:tcPr>
            <w:tcW w:w="775"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033B55E0" w14:textId="77777777" w:rsidR="00E41A8E" w:rsidRPr="00331C47" w:rsidRDefault="00E41A8E" w:rsidP="00B0699E">
            <w:pPr>
              <w:spacing w:after="0"/>
              <w:jc w:val="left"/>
              <w:rPr>
                <w:rFonts w:eastAsia="Liberation Serif" w:cs="Times New Roman"/>
                <w:sz w:val="24"/>
                <w:szCs w:val="24"/>
              </w:rPr>
            </w:pPr>
            <w:r w:rsidRPr="00331C47">
              <w:rPr>
                <w:rFonts w:eastAsia="Liberation Serif" w:cs="Times New Roman"/>
                <w:sz w:val="24"/>
                <w:szCs w:val="24"/>
              </w:rPr>
              <w:t>4</w:t>
            </w:r>
          </w:p>
        </w:tc>
        <w:tc>
          <w:tcPr>
            <w:tcW w:w="859"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165A14C5" w14:textId="77777777" w:rsidR="00E41A8E" w:rsidRPr="00331C47" w:rsidRDefault="00E41A8E" w:rsidP="00B0699E">
            <w:pPr>
              <w:spacing w:after="0"/>
              <w:jc w:val="left"/>
              <w:rPr>
                <w:rFonts w:eastAsia="Liberation Serif" w:cs="Times New Roman"/>
                <w:sz w:val="24"/>
                <w:szCs w:val="24"/>
              </w:rPr>
            </w:pPr>
            <w:r w:rsidRPr="00331C47">
              <w:rPr>
                <w:rFonts w:eastAsia="Liberation Serif" w:cs="Times New Roman"/>
                <w:sz w:val="24"/>
                <w:szCs w:val="24"/>
              </w:rPr>
              <w:t>20</w:t>
            </w:r>
          </w:p>
        </w:tc>
        <w:tc>
          <w:tcPr>
            <w:tcW w:w="1097"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18DB8B5C" w14:textId="77777777" w:rsidR="00E41A8E" w:rsidRPr="00331C47" w:rsidRDefault="00E41A8E" w:rsidP="00B0699E">
            <w:pPr>
              <w:spacing w:after="0"/>
              <w:jc w:val="left"/>
              <w:rPr>
                <w:rFonts w:eastAsia="Liberation Serif" w:cs="Times New Roman"/>
                <w:sz w:val="24"/>
                <w:szCs w:val="24"/>
              </w:rPr>
            </w:pPr>
            <w:r w:rsidRPr="00331C47">
              <w:rPr>
                <w:rFonts w:eastAsia="Liberation Serif" w:cs="Times New Roman"/>
                <w:sz w:val="24"/>
                <w:szCs w:val="24"/>
              </w:rPr>
              <w:t>100</w:t>
            </w:r>
          </w:p>
        </w:tc>
        <w:tc>
          <w:tcPr>
            <w:tcW w:w="1398"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397DFEF8" w14:textId="77777777" w:rsidR="00E41A8E" w:rsidRDefault="00E41A8E" w:rsidP="00B0699E">
            <w:r>
              <w:t>40.092401%</w:t>
            </w:r>
          </w:p>
        </w:tc>
        <w:tc>
          <w:tcPr>
            <w:tcW w:w="1109"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31AB52ED" w14:textId="77777777" w:rsidR="00E41A8E" w:rsidRDefault="00E41A8E" w:rsidP="00B0699E">
            <w:r>
              <w:t>0.315733</w:t>
            </w:r>
          </w:p>
        </w:tc>
        <w:tc>
          <w:tcPr>
            <w:tcW w:w="1232"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149917FB" w14:textId="77777777" w:rsidR="00E41A8E" w:rsidRDefault="00E41A8E" w:rsidP="00B0699E">
            <w:r>
              <w:t>0.000000</w:t>
            </w:r>
          </w:p>
        </w:tc>
        <w:tc>
          <w:tcPr>
            <w:tcW w:w="1169"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5039AF68" w14:textId="77777777" w:rsidR="00E41A8E" w:rsidRDefault="00E41A8E" w:rsidP="00B0699E">
            <w:r>
              <w:t>0.684267</w:t>
            </w:r>
          </w:p>
        </w:tc>
      </w:tr>
      <w:tr w:rsidR="00E41A8E" w:rsidRPr="00331C47" w14:paraId="4DA89C37" w14:textId="77777777" w:rsidTr="00B0699E">
        <w:trPr>
          <w:trHeight w:val="255"/>
        </w:trPr>
        <w:tc>
          <w:tcPr>
            <w:tcW w:w="775"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50AFC819" w14:textId="77777777" w:rsidR="00E41A8E" w:rsidRPr="00331C47" w:rsidRDefault="00E41A8E" w:rsidP="00B0699E">
            <w:pPr>
              <w:spacing w:after="0"/>
              <w:jc w:val="left"/>
              <w:rPr>
                <w:rFonts w:eastAsia="Liberation Serif" w:cs="Times New Roman"/>
                <w:sz w:val="24"/>
                <w:szCs w:val="24"/>
              </w:rPr>
            </w:pPr>
            <w:r w:rsidRPr="00331C47">
              <w:rPr>
                <w:rFonts w:eastAsia="Liberation Serif" w:cs="Times New Roman"/>
                <w:sz w:val="24"/>
                <w:szCs w:val="24"/>
              </w:rPr>
              <w:t>5</w:t>
            </w:r>
          </w:p>
        </w:tc>
        <w:tc>
          <w:tcPr>
            <w:tcW w:w="859"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029C480B" w14:textId="77777777" w:rsidR="00E41A8E" w:rsidRPr="00331C47" w:rsidRDefault="00E41A8E" w:rsidP="00B0699E">
            <w:pPr>
              <w:spacing w:after="0"/>
              <w:jc w:val="left"/>
              <w:rPr>
                <w:rFonts w:eastAsia="Liberation Serif" w:cs="Times New Roman"/>
                <w:sz w:val="24"/>
                <w:szCs w:val="24"/>
              </w:rPr>
            </w:pPr>
            <w:r w:rsidRPr="00331C47">
              <w:rPr>
                <w:rFonts w:eastAsia="Liberation Serif" w:cs="Times New Roman"/>
                <w:sz w:val="24"/>
                <w:szCs w:val="24"/>
              </w:rPr>
              <w:t>20</w:t>
            </w:r>
          </w:p>
        </w:tc>
        <w:tc>
          <w:tcPr>
            <w:tcW w:w="1097"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4084831F" w14:textId="77777777" w:rsidR="00E41A8E" w:rsidRPr="00331C47" w:rsidRDefault="00E41A8E" w:rsidP="00B0699E">
            <w:pPr>
              <w:spacing w:after="0"/>
              <w:jc w:val="left"/>
              <w:rPr>
                <w:rFonts w:eastAsia="Liberation Serif" w:cs="Times New Roman"/>
                <w:sz w:val="24"/>
                <w:szCs w:val="24"/>
              </w:rPr>
            </w:pPr>
            <w:r w:rsidRPr="00331C47">
              <w:rPr>
                <w:rFonts w:eastAsia="Liberation Serif" w:cs="Times New Roman"/>
                <w:sz w:val="24"/>
                <w:szCs w:val="24"/>
              </w:rPr>
              <w:t>100</w:t>
            </w:r>
          </w:p>
        </w:tc>
        <w:tc>
          <w:tcPr>
            <w:tcW w:w="1398"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36A70DC9" w14:textId="77777777" w:rsidR="00E41A8E" w:rsidRDefault="00E41A8E" w:rsidP="00B0699E">
            <w:r>
              <w:t>40.092403%</w:t>
            </w:r>
          </w:p>
        </w:tc>
        <w:tc>
          <w:tcPr>
            <w:tcW w:w="1109"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41C8BA7A" w14:textId="77777777" w:rsidR="00E41A8E" w:rsidRDefault="00E41A8E" w:rsidP="00B0699E">
            <w:r>
              <w:t>0.315762</w:t>
            </w:r>
          </w:p>
        </w:tc>
        <w:tc>
          <w:tcPr>
            <w:tcW w:w="1232"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4CA6A7B9" w14:textId="77777777" w:rsidR="00E41A8E" w:rsidRDefault="00E41A8E" w:rsidP="00B0699E">
            <w:r>
              <w:t>0.000000</w:t>
            </w:r>
          </w:p>
        </w:tc>
        <w:tc>
          <w:tcPr>
            <w:tcW w:w="1169"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307D3009" w14:textId="77777777" w:rsidR="00E41A8E" w:rsidRDefault="00E41A8E" w:rsidP="00B0699E">
            <w:r>
              <w:t>0.684238</w:t>
            </w:r>
          </w:p>
        </w:tc>
      </w:tr>
      <w:tr w:rsidR="00E41A8E" w:rsidRPr="00331C47" w14:paraId="661263A2" w14:textId="77777777" w:rsidTr="00B0699E">
        <w:trPr>
          <w:trHeight w:val="255"/>
        </w:trPr>
        <w:tc>
          <w:tcPr>
            <w:tcW w:w="775"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587DC6BE" w14:textId="77777777" w:rsidR="00E41A8E" w:rsidRPr="00331C47" w:rsidRDefault="00E41A8E" w:rsidP="00B0699E">
            <w:pPr>
              <w:spacing w:after="0"/>
              <w:jc w:val="left"/>
              <w:rPr>
                <w:rFonts w:eastAsia="Liberation Serif" w:cs="Times New Roman"/>
                <w:sz w:val="24"/>
                <w:szCs w:val="24"/>
              </w:rPr>
            </w:pPr>
            <w:r w:rsidRPr="00331C47">
              <w:rPr>
                <w:rFonts w:eastAsia="Liberation Serif" w:cs="Times New Roman"/>
                <w:sz w:val="24"/>
                <w:szCs w:val="24"/>
              </w:rPr>
              <w:t>6</w:t>
            </w:r>
          </w:p>
        </w:tc>
        <w:tc>
          <w:tcPr>
            <w:tcW w:w="859"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6C3E3BEA" w14:textId="77777777" w:rsidR="00E41A8E" w:rsidRPr="00331C47" w:rsidRDefault="00E41A8E" w:rsidP="00B0699E">
            <w:pPr>
              <w:spacing w:after="0"/>
              <w:jc w:val="left"/>
              <w:rPr>
                <w:rFonts w:eastAsia="Liberation Serif" w:cs="Times New Roman"/>
                <w:sz w:val="24"/>
                <w:szCs w:val="24"/>
              </w:rPr>
            </w:pPr>
            <w:r w:rsidRPr="00331C47">
              <w:rPr>
                <w:rFonts w:eastAsia="Liberation Serif" w:cs="Times New Roman"/>
                <w:sz w:val="24"/>
                <w:szCs w:val="24"/>
              </w:rPr>
              <w:t>20</w:t>
            </w:r>
          </w:p>
        </w:tc>
        <w:tc>
          <w:tcPr>
            <w:tcW w:w="1097"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2A8D787E" w14:textId="77777777" w:rsidR="00E41A8E" w:rsidRPr="00331C47" w:rsidRDefault="00E41A8E" w:rsidP="00B0699E">
            <w:pPr>
              <w:spacing w:after="0"/>
              <w:jc w:val="left"/>
              <w:rPr>
                <w:rFonts w:eastAsia="Liberation Serif" w:cs="Times New Roman"/>
                <w:sz w:val="24"/>
                <w:szCs w:val="24"/>
              </w:rPr>
            </w:pPr>
            <w:r w:rsidRPr="00331C47">
              <w:rPr>
                <w:rFonts w:eastAsia="Liberation Serif" w:cs="Times New Roman"/>
                <w:sz w:val="24"/>
                <w:szCs w:val="24"/>
              </w:rPr>
              <w:t>100</w:t>
            </w:r>
          </w:p>
        </w:tc>
        <w:tc>
          <w:tcPr>
            <w:tcW w:w="1398"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1054569D" w14:textId="77777777" w:rsidR="00E41A8E" w:rsidRDefault="00E41A8E" w:rsidP="00B0699E">
            <w:r>
              <w:t>40.092401%</w:t>
            </w:r>
          </w:p>
        </w:tc>
        <w:tc>
          <w:tcPr>
            <w:tcW w:w="1109"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0E8B7A8A" w14:textId="77777777" w:rsidR="00E41A8E" w:rsidRDefault="00E41A8E" w:rsidP="00B0699E">
            <w:r>
              <w:t>0.315737</w:t>
            </w:r>
          </w:p>
        </w:tc>
        <w:tc>
          <w:tcPr>
            <w:tcW w:w="1232"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17E8A7C6" w14:textId="77777777" w:rsidR="00E41A8E" w:rsidRDefault="00E41A8E" w:rsidP="00B0699E">
            <w:r>
              <w:t>0.000000</w:t>
            </w:r>
          </w:p>
        </w:tc>
        <w:tc>
          <w:tcPr>
            <w:tcW w:w="1169"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53790DC7" w14:textId="77777777" w:rsidR="00E41A8E" w:rsidRDefault="00E41A8E" w:rsidP="00B0699E">
            <w:r>
              <w:t>0.684263</w:t>
            </w:r>
          </w:p>
        </w:tc>
      </w:tr>
      <w:tr w:rsidR="00E41A8E" w:rsidRPr="00331C47" w14:paraId="04811ADB" w14:textId="77777777" w:rsidTr="00B0699E">
        <w:trPr>
          <w:trHeight w:val="255"/>
        </w:trPr>
        <w:tc>
          <w:tcPr>
            <w:tcW w:w="775"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6A851D9C" w14:textId="77777777" w:rsidR="00E41A8E" w:rsidRPr="00331C47" w:rsidRDefault="00E41A8E" w:rsidP="00B0699E">
            <w:pPr>
              <w:spacing w:after="0"/>
              <w:jc w:val="left"/>
              <w:rPr>
                <w:rFonts w:eastAsia="Liberation Serif" w:cs="Times New Roman"/>
                <w:sz w:val="24"/>
                <w:szCs w:val="24"/>
              </w:rPr>
            </w:pPr>
            <w:r w:rsidRPr="00331C47">
              <w:rPr>
                <w:rFonts w:eastAsia="Liberation Serif" w:cs="Times New Roman"/>
                <w:sz w:val="24"/>
                <w:szCs w:val="24"/>
              </w:rPr>
              <w:t>7</w:t>
            </w:r>
          </w:p>
        </w:tc>
        <w:tc>
          <w:tcPr>
            <w:tcW w:w="859"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0FCDC8C2" w14:textId="77777777" w:rsidR="00E41A8E" w:rsidRPr="00331C47" w:rsidRDefault="00E41A8E" w:rsidP="00B0699E">
            <w:pPr>
              <w:spacing w:after="0"/>
              <w:jc w:val="left"/>
              <w:rPr>
                <w:rFonts w:eastAsia="Liberation Serif" w:cs="Times New Roman"/>
                <w:sz w:val="24"/>
                <w:szCs w:val="24"/>
              </w:rPr>
            </w:pPr>
            <w:r w:rsidRPr="00331C47">
              <w:rPr>
                <w:rFonts w:eastAsia="Liberation Serif" w:cs="Times New Roman"/>
                <w:sz w:val="24"/>
                <w:szCs w:val="24"/>
              </w:rPr>
              <w:t>20</w:t>
            </w:r>
          </w:p>
        </w:tc>
        <w:tc>
          <w:tcPr>
            <w:tcW w:w="1097"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649B8135" w14:textId="77777777" w:rsidR="00E41A8E" w:rsidRPr="00331C47" w:rsidRDefault="00E41A8E" w:rsidP="00B0699E">
            <w:pPr>
              <w:spacing w:after="0"/>
              <w:jc w:val="left"/>
              <w:rPr>
                <w:rFonts w:eastAsia="Liberation Serif" w:cs="Times New Roman"/>
                <w:sz w:val="24"/>
                <w:szCs w:val="24"/>
              </w:rPr>
            </w:pPr>
            <w:r w:rsidRPr="00331C47">
              <w:rPr>
                <w:rFonts w:eastAsia="Liberation Serif" w:cs="Times New Roman"/>
                <w:sz w:val="24"/>
                <w:szCs w:val="24"/>
              </w:rPr>
              <w:t>100</w:t>
            </w:r>
          </w:p>
        </w:tc>
        <w:tc>
          <w:tcPr>
            <w:tcW w:w="1398"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3CB8BA14" w14:textId="77777777" w:rsidR="00E41A8E" w:rsidRDefault="00E41A8E" w:rsidP="00B0699E">
            <w:r>
              <w:t>40.092401%</w:t>
            </w:r>
          </w:p>
        </w:tc>
        <w:tc>
          <w:tcPr>
            <w:tcW w:w="1109"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15C7535B" w14:textId="77777777" w:rsidR="00E41A8E" w:rsidRDefault="00E41A8E" w:rsidP="00B0699E">
            <w:r>
              <w:t>0.315739</w:t>
            </w:r>
          </w:p>
        </w:tc>
        <w:tc>
          <w:tcPr>
            <w:tcW w:w="1232"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1AD5857B" w14:textId="77777777" w:rsidR="00E41A8E" w:rsidRDefault="00E41A8E" w:rsidP="00B0699E">
            <w:r>
              <w:t>0.000000</w:t>
            </w:r>
          </w:p>
        </w:tc>
        <w:tc>
          <w:tcPr>
            <w:tcW w:w="1169"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0C6E74BC" w14:textId="77777777" w:rsidR="00E41A8E" w:rsidRDefault="00E41A8E" w:rsidP="00B0699E">
            <w:r>
              <w:t>0.684261</w:t>
            </w:r>
          </w:p>
        </w:tc>
      </w:tr>
      <w:tr w:rsidR="00E41A8E" w:rsidRPr="00331C47" w14:paraId="37F7ADAE" w14:textId="77777777" w:rsidTr="00B0699E">
        <w:trPr>
          <w:trHeight w:val="255"/>
        </w:trPr>
        <w:tc>
          <w:tcPr>
            <w:tcW w:w="775"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67EFECC4" w14:textId="77777777" w:rsidR="00E41A8E" w:rsidRPr="00331C47" w:rsidRDefault="00E41A8E" w:rsidP="00B0699E">
            <w:pPr>
              <w:spacing w:after="0"/>
              <w:jc w:val="left"/>
              <w:rPr>
                <w:rFonts w:eastAsia="Liberation Serif" w:cs="Times New Roman"/>
                <w:sz w:val="24"/>
                <w:szCs w:val="24"/>
              </w:rPr>
            </w:pPr>
            <w:r w:rsidRPr="00331C47">
              <w:rPr>
                <w:rFonts w:eastAsia="Liberation Serif" w:cs="Times New Roman"/>
                <w:sz w:val="24"/>
                <w:szCs w:val="24"/>
              </w:rPr>
              <w:t>8</w:t>
            </w:r>
          </w:p>
        </w:tc>
        <w:tc>
          <w:tcPr>
            <w:tcW w:w="859"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7A5B17A8" w14:textId="77777777" w:rsidR="00E41A8E" w:rsidRPr="00331C47" w:rsidRDefault="00E41A8E" w:rsidP="00B0699E">
            <w:pPr>
              <w:spacing w:after="0"/>
              <w:jc w:val="left"/>
              <w:rPr>
                <w:rFonts w:eastAsia="Liberation Serif" w:cs="Times New Roman"/>
                <w:sz w:val="24"/>
                <w:szCs w:val="24"/>
              </w:rPr>
            </w:pPr>
            <w:r w:rsidRPr="00331C47">
              <w:rPr>
                <w:rFonts w:eastAsia="Liberation Serif" w:cs="Times New Roman"/>
                <w:sz w:val="24"/>
                <w:szCs w:val="24"/>
              </w:rPr>
              <w:t>20</w:t>
            </w:r>
          </w:p>
        </w:tc>
        <w:tc>
          <w:tcPr>
            <w:tcW w:w="1097"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13A77CEC" w14:textId="77777777" w:rsidR="00E41A8E" w:rsidRPr="00331C47" w:rsidRDefault="00E41A8E" w:rsidP="00B0699E">
            <w:pPr>
              <w:spacing w:after="0"/>
              <w:jc w:val="left"/>
              <w:rPr>
                <w:rFonts w:eastAsia="Liberation Serif" w:cs="Times New Roman"/>
                <w:sz w:val="24"/>
                <w:szCs w:val="24"/>
              </w:rPr>
            </w:pPr>
            <w:r w:rsidRPr="00331C47">
              <w:rPr>
                <w:rFonts w:eastAsia="Liberation Serif" w:cs="Times New Roman"/>
                <w:sz w:val="24"/>
                <w:szCs w:val="24"/>
              </w:rPr>
              <w:t>100</w:t>
            </w:r>
          </w:p>
        </w:tc>
        <w:tc>
          <w:tcPr>
            <w:tcW w:w="1398"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1B702B00" w14:textId="77777777" w:rsidR="00E41A8E" w:rsidRDefault="00E41A8E" w:rsidP="00B0699E">
            <w:r>
              <w:t>40.092405%</w:t>
            </w:r>
          </w:p>
        </w:tc>
        <w:tc>
          <w:tcPr>
            <w:tcW w:w="1109"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392E5A7E" w14:textId="77777777" w:rsidR="00E41A8E" w:rsidRDefault="00E41A8E" w:rsidP="00B0699E">
            <w:r>
              <w:t>0.315747</w:t>
            </w:r>
          </w:p>
        </w:tc>
        <w:tc>
          <w:tcPr>
            <w:tcW w:w="1232"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42527628" w14:textId="77777777" w:rsidR="00E41A8E" w:rsidRDefault="00E41A8E" w:rsidP="00B0699E">
            <w:r>
              <w:t>0.000001</w:t>
            </w:r>
          </w:p>
        </w:tc>
        <w:tc>
          <w:tcPr>
            <w:tcW w:w="1169"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708BA2F6" w14:textId="77777777" w:rsidR="00E41A8E" w:rsidRDefault="00E41A8E" w:rsidP="00B0699E">
            <w:r>
              <w:t>0.684251</w:t>
            </w:r>
          </w:p>
        </w:tc>
      </w:tr>
      <w:tr w:rsidR="00E41A8E" w:rsidRPr="00331C47" w14:paraId="60AEBF64" w14:textId="77777777" w:rsidTr="00B0699E">
        <w:trPr>
          <w:trHeight w:val="255"/>
        </w:trPr>
        <w:tc>
          <w:tcPr>
            <w:tcW w:w="775"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33CEBEDC" w14:textId="77777777" w:rsidR="00E41A8E" w:rsidRPr="00331C47" w:rsidRDefault="00E41A8E" w:rsidP="00B0699E">
            <w:pPr>
              <w:spacing w:after="0"/>
              <w:jc w:val="left"/>
              <w:rPr>
                <w:rFonts w:eastAsia="Liberation Serif" w:cs="Times New Roman"/>
                <w:sz w:val="24"/>
                <w:szCs w:val="24"/>
              </w:rPr>
            </w:pPr>
            <w:r w:rsidRPr="00331C47">
              <w:rPr>
                <w:rFonts w:eastAsia="Liberation Serif" w:cs="Times New Roman"/>
                <w:sz w:val="24"/>
                <w:szCs w:val="24"/>
              </w:rPr>
              <w:t>9</w:t>
            </w:r>
          </w:p>
        </w:tc>
        <w:tc>
          <w:tcPr>
            <w:tcW w:w="859"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1D7CBED0" w14:textId="77777777" w:rsidR="00E41A8E" w:rsidRPr="00331C47" w:rsidRDefault="00E41A8E" w:rsidP="00B0699E">
            <w:pPr>
              <w:spacing w:after="0"/>
              <w:jc w:val="left"/>
              <w:rPr>
                <w:rFonts w:eastAsia="Liberation Serif" w:cs="Times New Roman"/>
                <w:sz w:val="24"/>
                <w:szCs w:val="24"/>
              </w:rPr>
            </w:pPr>
            <w:r w:rsidRPr="00331C47">
              <w:rPr>
                <w:rFonts w:eastAsia="Liberation Serif" w:cs="Times New Roman"/>
                <w:sz w:val="24"/>
                <w:szCs w:val="24"/>
              </w:rPr>
              <w:t>20</w:t>
            </w:r>
          </w:p>
        </w:tc>
        <w:tc>
          <w:tcPr>
            <w:tcW w:w="1097"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55B0F094" w14:textId="77777777" w:rsidR="00E41A8E" w:rsidRPr="00331C47" w:rsidRDefault="00E41A8E" w:rsidP="00B0699E">
            <w:pPr>
              <w:spacing w:after="0"/>
              <w:jc w:val="left"/>
              <w:rPr>
                <w:rFonts w:eastAsia="Liberation Serif" w:cs="Times New Roman"/>
                <w:sz w:val="24"/>
                <w:szCs w:val="24"/>
              </w:rPr>
            </w:pPr>
            <w:r w:rsidRPr="00331C47">
              <w:rPr>
                <w:rFonts w:eastAsia="Liberation Serif" w:cs="Times New Roman"/>
                <w:sz w:val="24"/>
                <w:szCs w:val="24"/>
              </w:rPr>
              <w:t>100</w:t>
            </w:r>
          </w:p>
        </w:tc>
        <w:tc>
          <w:tcPr>
            <w:tcW w:w="1398"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000A2E65" w14:textId="77777777" w:rsidR="00E41A8E" w:rsidRDefault="00E41A8E" w:rsidP="00B0699E">
            <w:r>
              <w:t>40.092403%</w:t>
            </w:r>
          </w:p>
        </w:tc>
        <w:tc>
          <w:tcPr>
            <w:tcW w:w="1109"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21A276E4" w14:textId="77777777" w:rsidR="00E41A8E" w:rsidRDefault="00E41A8E" w:rsidP="00B0699E">
            <w:r>
              <w:t>0.315761</w:t>
            </w:r>
          </w:p>
        </w:tc>
        <w:tc>
          <w:tcPr>
            <w:tcW w:w="1232"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70B7C405" w14:textId="77777777" w:rsidR="00E41A8E" w:rsidRDefault="00E41A8E" w:rsidP="00B0699E">
            <w:r>
              <w:t>0.000000</w:t>
            </w:r>
          </w:p>
        </w:tc>
        <w:tc>
          <w:tcPr>
            <w:tcW w:w="1169"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54E7EE53" w14:textId="77777777" w:rsidR="00E41A8E" w:rsidRDefault="00E41A8E" w:rsidP="00B0699E">
            <w:r>
              <w:t>0.684239</w:t>
            </w:r>
          </w:p>
        </w:tc>
      </w:tr>
      <w:tr w:rsidR="00E41A8E" w:rsidRPr="00331C47" w14:paraId="48E65870" w14:textId="77777777" w:rsidTr="00B0699E">
        <w:trPr>
          <w:trHeight w:val="255"/>
        </w:trPr>
        <w:tc>
          <w:tcPr>
            <w:tcW w:w="775"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2AF145FB" w14:textId="77777777" w:rsidR="00E41A8E" w:rsidRPr="00331C47" w:rsidRDefault="00E41A8E" w:rsidP="00B0699E">
            <w:pPr>
              <w:spacing w:after="0"/>
              <w:jc w:val="left"/>
              <w:rPr>
                <w:rFonts w:eastAsia="Liberation Serif" w:cs="Times New Roman"/>
                <w:sz w:val="24"/>
                <w:szCs w:val="24"/>
              </w:rPr>
            </w:pPr>
            <w:r w:rsidRPr="00331C47">
              <w:rPr>
                <w:rFonts w:eastAsia="Liberation Serif" w:cs="Times New Roman"/>
                <w:sz w:val="24"/>
                <w:szCs w:val="24"/>
              </w:rPr>
              <w:t>10</w:t>
            </w:r>
          </w:p>
        </w:tc>
        <w:tc>
          <w:tcPr>
            <w:tcW w:w="859"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0516822F" w14:textId="77777777" w:rsidR="00E41A8E" w:rsidRPr="00331C47" w:rsidRDefault="00E41A8E" w:rsidP="00B0699E">
            <w:pPr>
              <w:spacing w:after="0"/>
              <w:jc w:val="left"/>
              <w:rPr>
                <w:rFonts w:eastAsia="Liberation Serif" w:cs="Times New Roman"/>
                <w:sz w:val="24"/>
                <w:szCs w:val="24"/>
              </w:rPr>
            </w:pPr>
            <w:r w:rsidRPr="00331C47">
              <w:rPr>
                <w:rFonts w:eastAsia="Liberation Serif" w:cs="Times New Roman"/>
                <w:sz w:val="24"/>
                <w:szCs w:val="24"/>
              </w:rPr>
              <w:t>20</w:t>
            </w:r>
          </w:p>
        </w:tc>
        <w:tc>
          <w:tcPr>
            <w:tcW w:w="1097"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4B8CE9F0" w14:textId="77777777" w:rsidR="00E41A8E" w:rsidRPr="00331C47" w:rsidRDefault="00E41A8E" w:rsidP="00B0699E">
            <w:pPr>
              <w:spacing w:after="0"/>
              <w:jc w:val="left"/>
              <w:rPr>
                <w:rFonts w:eastAsia="Liberation Serif" w:cs="Times New Roman"/>
                <w:sz w:val="24"/>
                <w:szCs w:val="24"/>
              </w:rPr>
            </w:pPr>
            <w:r w:rsidRPr="00331C47">
              <w:rPr>
                <w:rFonts w:eastAsia="Liberation Serif" w:cs="Times New Roman"/>
                <w:sz w:val="24"/>
                <w:szCs w:val="24"/>
              </w:rPr>
              <w:t>100</w:t>
            </w:r>
          </w:p>
        </w:tc>
        <w:tc>
          <w:tcPr>
            <w:tcW w:w="1398"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77F7841C" w14:textId="77777777" w:rsidR="00E41A8E" w:rsidRDefault="00E41A8E" w:rsidP="00B0699E">
            <w:r>
              <w:t>40.092403%</w:t>
            </w:r>
          </w:p>
        </w:tc>
        <w:tc>
          <w:tcPr>
            <w:tcW w:w="1109"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6D9423E6" w14:textId="77777777" w:rsidR="00E41A8E" w:rsidRDefault="00E41A8E" w:rsidP="00B0699E">
            <w:r>
              <w:t>0.315758</w:t>
            </w:r>
          </w:p>
        </w:tc>
        <w:tc>
          <w:tcPr>
            <w:tcW w:w="1232"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673226F6" w14:textId="77777777" w:rsidR="00E41A8E" w:rsidRDefault="00E41A8E" w:rsidP="00B0699E">
            <w:r>
              <w:t>0.000000</w:t>
            </w:r>
          </w:p>
        </w:tc>
        <w:tc>
          <w:tcPr>
            <w:tcW w:w="1169"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0A0DA7AD" w14:textId="77777777" w:rsidR="00E41A8E" w:rsidRDefault="00E41A8E" w:rsidP="00B0699E">
            <w:r>
              <w:t>0.684242</w:t>
            </w:r>
          </w:p>
        </w:tc>
      </w:tr>
      <w:tr w:rsidR="00E41A8E" w:rsidRPr="00331C47" w14:paraId="7ACA423E" w14:textId="77777777" w:rsidTr="00B0699E">
        <w:trPr>
          <w:trHeight w:val="255"/>
        </w:trPr>
        <w:tc>
          <w:tcPr>
            <w:tcW w:w="775"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47DB8A31" w14:textId="77777777" w:rsidR="00E41A8E" w:rsidRPr="00331C47" w:rsidRDefault="00E41A8E" w:rsidP="00B0699E">
            <w:pPr>
              <w:spacing w:after="0"/>
              <w:jc w:val="left"/>
              <w:rPr>
                <w:rFonts w:eastAsia="Liberation Serif" w:cs="Times New Roman"/>
                <w:sz w:val="24"/>
                <w:szCs w:val="24"/>
              </w:rPr>
            </w:pPr>
            <w:r w:rsidRPr="00331C47">
              <w:rPr>
                <w:rFonts w:eastAsia="Liberation Serif" w:cs="Times New Roman"/>
                <w:sz w:val="24"/>
                <w:szCs w:val="24"/>
              </w:rPr>
              <w:t>11</w:t>
            </w:r>
          </w:p>
        </w:tc>
        <w:tc>
          <w:tcPr>
            <w:tcW w:w="859"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4C515AE8" w14:textId="77777777" w:rsidR="00E41A8E" w:rsidRPr="00331C47" w:rsidRDefault="00E41A8E" w:rsidP="00B0699E">
            <w:pPr>
              <w:spacing w:after="0"/>
              <w:jc w:val="left"/>
              <w:rPr>
                <w:rFonts w:eastAsia="Liberation Serif" w:cs="Times New Roman"/>
                <w:sz w:val="24"/>
                <w:szCs w:val="24"/>
              </w:rPr>
            </w:pPr>
            <w:r w:rsidRPr="00331C47">
              <w:rPr>
                <w:rFonts w:eastAsia="Liberation Serif" w:cs="Times New Roman"/>
                <w:sz w:val="24"/>
                <w:szCs w:val="24"/>
              </w:rPr>
              <w:t>20</w:t>
            </w:r>
          </w:p>
        </w:tc>
        <w:tc>
          <w:tcPr>
            <w:tcW w:w="1097"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68195FB4" w14:textId="77777777" w:rsidR="00E41A8E" w:rsidRPr="00331C47" w:rsidRDefault="00E41A8E" w:rsidP="00B0699E">
            <w:pPr>
              <w:spacing w:after="0"/>
              <w:jc w:val="left"/>
              <w:rPr>
                <w:rFonts w:eastAsia="Liberation Serif" w:cs="Times New Roman"/>
                <w:sz w:val="24"/>
                <w:szCs w:val="24"/>
              </w:rPr>
            </w:pPr>
            <w:r w:rsidRPr="00331C47">
              <w:rPr>
                <w:rFonts w:eastAsia="Liberation Serif" w:cs="Times New Roman"/>
                <w:sz w:val="24"/>
                <w:szCs w:val="24"/>
              </w:rPr>
              <w:t>100</w:t>
            </w:r>
          </w:p>
        </w:tc>
        <w:tc>
          <w:tcPr>
            <w:tcW w:w="1398"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30796C09" w14:textId="77777777" w:rsidR="00E41A8E" w:rsidRDefault="00E41A8E" w:rsidP="00B0699E">
            <w:r>
              <w:t>40.092417%</w:t>
            </w:r>
          </w:p>
        </w:tc>
        <w:tc>
          <w:tcPr>
            <w:tcW w:w="1109"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3D326179" w14:textId="77777777" w:rsidR="00E41A8E" w:rsidRDefault="00E41A8E" w:rsidP="00B0699E">
            <w:r>
              <w:t>0.315771</w:t>
            </w:r>
          </w:p>
        </w:tc>
        <w:tc>
          <w:tcPr>
            <w:tcW w:w="1232"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50D22E61" w14:textId="77777777" w:rsidR="00E41A8E" w:rsidRDefault="00E41A8E" w:rsidP="00B0699E">
            <w:r>
              <w:t>0.000006</w:t>
            </w:r>
          </w:p>
        </w:tc>
        <w:tc>
          <w:tcPr>
            <w:tcW w:w="1169"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2A4A2DC2" w14:textId="77777777" w:rsidR="00E41A8E" w:rsidRDefault="00E41A8E" w:rsidP="00B0699E">
            <w:r>
              <w:t>0.684224</w:t>
            </w:r>
          </w:p>
        </w:tc>
      </w:tr>
      <w:tr w:rsidR="00E41A8E" w:rsidRPr="00331C47" w14:paraId="4E19A6CF" w14:textId="77777777" w:rsidTr="00B0699E">
        <w:trPr>
          <w:trHeight w:val="255"/>
        </w:trPr>
        <w:tc>
          <w:tcPr>
            <w:tcW w:w="775"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3C5C2B67" w14:textId="77777777" w:rsidR="00E41A8E" w:rsidRPr="00331C47" w:rsidRDefault="00E41A8E" w:rsidP="00B0699E">
            <w:pPr>
              <w:spacing w:after="0"/>
              <w:jc w:val="left"/>
              <w:rPr>
                <w:rFonts w:eastAsia="Liberation Serif" w:cs="Times New Roman"/>
                <w:sz w:val="24"/>
                <w:szCs w:val="24"/>
              </w:rPr>
            </w:pPr>
            <w:r w:rsidRPr="00331C47">
              <w:rPr>
                <w:rFonts w:eastAsia="Liberation Serif" w:cs="Times New Roman"/>
                <w:sz w:val="24"/>
                <w:szCs w:val="24"/>
              </w:rPr>
              <w:t>12</w:t>
            </w:r>
          </w:p>
        </w:tc>
        <w:tc>
          <w:tcPr>
            <w:tcW w:w="859"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36F9D108" w14:textId="77777777" w:rsidR="00E41A8E" w:rsidRPr="00331C47" w:rsidRDefault="00E41A8E" w:rsidP="00B0699E">
            <w:pPr>
              <w:spacing w:after="0"/>
              <w:jc w:val="left"/>
              <w:rPr>
                <w:rFonts w:eastAsia="Liberation Serif" w:cs="Times New Roman"/>
                <w:sz w:val="24"/>
                <w:szCs w:val="24"/>
              </w:rPr>
            </w:pPr>
            <w:r w:rsidRPr="00331C47">
              <w:rPr>
                <w:rFonts w:eastAsia="Liberation Serif" w:cs="Times New Roman"/>
                <w:sz w:val="24"/>
                <w:szCs w:val="24"/>
              </w:rPr>
              <w:t>20</w:t>
            </w:r>
          </w:p>
        </w:tc>
        <w:tc>
          <w:tcPr>
            <w:tcW w:w="1097"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28D4E5BE" w14:textId="77777777" w:rsidR="00E41A8E" w:rsidRPr="00331C47" w:rsidRDefault="00E41A8E" w:rsidP="00B0699E">
            <w:pPr>
              <w:spacing w:after="0"/>
              <w:jc w:val="left"/>
              <w:rPr>
                <w:rFonts w:eastAsia="Liberation Serif" w:cs="Times New Roman"/>
                <w:sz w:val="24"/>
                <w:szCs w:val="24"/>
              </w:rPr>
            </w:pPr>
            <w:r w:rsidRPr="00331C47">
              <w:rPr>
                <w:rFonts w:eastAsia="Liberation Serif" w:cs="Times New Roman"/>
                <w:sz w:val="24"/>
                <w:szCs w:val="24"/>
              </w:rPr>
              <w:t>100</w:t>
            </w:r>
          </w:p>
        </w:tc>
        <w:tc>
          <w:tcPr>
            <w:tcW w:w="1398"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0A7E6898" w14:textId="77777777" w:rsidR="00E41A8E" w:rsidRDefault="00E41A8E" w:rsidP="00B0699E">
            <w:r>
              <w:t>40.092402%</w:t>
            </w:r>
          </w:p>
        </w:tc>
        <w:tc>
          <w:tcPr>
            <w:tcW w:w="1109"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2E7F3608" w14:textId="77777777" w:rsidR="00E41A8E" w:rsidRDefault="00E41A8E" w:rsidP="00B0699E">
            <w:r>
              <w:t>0.315748</w:t>
            </w:r>
          </w:p>
        </w:tc>
        <w:tc>
          <w:tcPr>
            <w:tcW w:w="1232"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6148AE31" w14:textId="77777777" w:rsidR="00E41A8E" w:rsidRDefault="00E41A8E" w:rsidP="00B0699E">
            <w:r>
              <w:t>0.000000</w:t>
            </w:r>
          </w:p>
        </w:tc>
        <w:tc>
          <w:tcPr>
            <w:tcW w:w="1169"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3C4F6D1C" w14:textId="77777777" w:rsidR="00E41A8E" w:rsidRDefault="00E41A8E" w:rsidP="00B0699E">
            <w:r>
              <w:t>0.684252</w:t>
            </w:r>
          </w:p>
        </w:tc>
      </w:tr>
      <w:tr w:rsidR="00E41A8E" w:rsidRPr="00331C47" w14:paraId="33269E76" w14:textId="77777777" w:rsidTr="00B0699E">
        <w:trPr>
          <w:trHeight w:val="255"/>
        </w:trPr>
        <w:tc>
          <w:tcPr>
            <w:tcW w:w="775"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492132A8" w14:textId="77777777" w:rsidR="00E41A8E" w:rsidRPr="00331C47" w:rsidRDefault="00E41A8E" w:rsidP="00B0699E">
            <w:pPr>
              <w:spacing w:after="0"/>
              <w:jc w:val="left"/>
              <w:rPr>
                <w:rFonts w:eastAsia="Liberation Serif" w:cs="Times New Roman"/>
                <w:sz w:val="24"/>
                <w:szCs w:val="24"/>
              </w:rPr>
            </w:pPr>
            <w:r w:rsidRPr="00331C47">
              <w:rPr>
                <w:rFonts w:eastAsia="Liberation Serif" w:cs="Times New Roman"/>
                <w:sz w:val="24"/>
                <w:szCs w:val="24"/>
              </w:rPr>
              <w:t>13</w:t>
            </w:r>
          </w:p>
        </w:tc>
        <w:tc>
          <w:tcPr>
            <w:tcW w:w="859"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19A1409C" w14:textId="77777777" w:rsidR="00E41A8E" w:rsidRPr="00331C47" w:rsidRDefault="00E41A8E" w:rsidP="00B0699E">
            <w:pPr>
              <w:spacing w:after="0"/>
              <w:jc w:val="left"/>
              <w:rPr>
                <w:rFonts w:eastAsia="Liberation Serif" w:cs="Times New Roman"/>
                <w:sz w:val="24"/>
                <w:szCs w:val="24"/>
              </w:rPr>
            </w:pPr>
            <w:r w:rsidRPr="00331C47">
              <w:rPr>
                <w:rFonts w:eastAsia="Liberation Serif" w:cs="Times New Roman"/>
                <w:sz w:val="24"/>
                <w:szCs w:val="24"/>
              </w:rPr>
              <w:t>20</w:t>
            </w:r>
          </w:p>
        </w:tc>
        <w:tc>
          <w:tcPr>
            <w:tcW w:w="1097"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5A385186" w14:textId="77777777" w:rsidR="00E41A8E" w:rsidRPr="00331C47" w:rsidRDefault="00E41A8E" w:rsidP="00B0699E">
            <w:pPr>
              <w:spacing w:after="0"/>
              <w:jc w:val="left"/>
              <w:rPr>
                <w:rFonts w:eastAsia="Liberation Serif" w:cs="Times New Roman"/>
                <w:sz w:val="24"/>
                <w:szCs w:val="24"/>
              </w:rPr>
            </w:pPr>
            <w:r w:rsidRPr="00331C47">
              <w:rPr>
                <w:rFonts w:eastAsia="Liberation Serif" w:cs="Times New Roman"/>
                <w:sz w:val="24"/>
                <w:szCs w:val="24"/>
              </w:rPr>
              <w:t>100</w:t>
            </w:r>
          </w:p>
        </w:tc>
        <w:tc>
          <w:tcPr>
            <w:tcW w:w="1398"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3D9C6C01" w14:textId="77777777" w:rsidR="00E41A8E" w:rsidRDefault="00E41A8E" w:rsidP="00B0699E">
            <w:r>
              <w:t>40.092401%</w:t>
            </w:r>
          </w:p>
        </w:tc>
        <w:tc>
          <w:tcPr>
            <w:tcW w:w="1109"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34E8328A" w14:textId="77777777" w:rsidR="00E41A8E" w:rsidRDefault="00E41A8E" w:rsidP="00B0699E">
            <w:r>
              <w:t>0.315734</w:t>
            </w:r>
          </w:p>
        </w:tc>
        <w:tc>
          <w:tcPr>
            <w:tcW w:w="1232"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4AE7993F" w14:textId="77777777" w:rsidR="00E41A8E" w:rsidRDefault="00E41A8E" w:rsidP="00B0699E">
            <w:r>
              <w:t>0.000000</w:t>
            </w:r>
          </w:p>
        </w:tc>
        <w:tc>
          <w:tcPr>
            <w:tcW w:w="1169"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31EED9CF" w14:textId="77777777" w:rsidR="00E41A8E" w:rsidRDefault="00E41A8E" w:rsidP="00B0699E">
            <w:r>
              <w:t>0.684266</w:t>
            </w:r>
          </w:p>
        </w:tc>
      </w:tr>
      <w:tr w:rsidR="00E41A8E" w:rsidRPr="00331C47" w14:paraId="5CEE95BC" w14:textId="77777777" w:rsidTr="00B0699E">
        <w:trPr>
          <w:trHeight w:val="255"/>
        </w:trPr>
        <w:tc>
          <w:tcPr>
            <w:tcW w:w="775"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6B99DA8C" w14:textId="77777777" w:rsidR="00E41A8E" w:rsidRPr="00331C47" w:rsidRDefault="00E41A8E" w:rsidP="00B0699E">
            <w:pPr>
              <w:spacing w:after="0"/>
              <w:jc w:val="left"/>
              <w:rPr>
                <w:rFonts w:eastAsia="Liberation Serif" w:cs="Times New Roman"/>
                <w:sz w:val="24"/>
                <w:szCs w:val="24"/>
              </w:rPr>
            </w:pPr>
            <w:r w:rsidRPr="00331C47">
              <w:rPr>
                <w:rFonts w:eastAsia="Liberation Serif" w:cs="Times New Roman"/>
                <w:sz w:val="24"/>
                <w:szCs w:val="24"/>
              </w:rPr>
              <w:t>14</w:t>
            </w:r>
          </w:p>
        </w:tc>
        <w:tc>
          <w:tcPr>
            <w:tcW w:w="859"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08622A38" w14:textId="77777777" w:rsidR="00E41A8E" w:rsidRPr="00331C47" w:rsidRDefault="00E41A8E" w:rsidP="00B0699E">
            <w:pPr>
              <w:spacing w:after="0"/>
              <w:jc w:val="left"/>
              <w:rPr>
                <w:rFonts w:eastAsia="Liberation Serif" w:cs="Times New Roman"/>
                <w:sz w:val="24"/>
                <w:szCs w:val="24"/>
              </w:rPr>
            </w:pPr>
            <w:r w:rsidRPr="00331C47">
              <w:rPr>
                <w:rFonts w:eastAsia="Liberation Serif" w:cs="Times New Roman"/>
                <w:sz w:val="24"/>
                <w:szCs w:val="24"/>
              </w:rPr>
              <w:t>20</w:t>
            </w:r>
          </w:p>
        </w:tc>
        <w:tc>
          <w:tcPr>
            <w:tcW w:w="1097"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38FA5579" w14:textId="77777777" w:rsidR="00E41A8E" w:rsidRPr="00331C47" w:rsidRDefault="00E41A8E" w:rsidP="00B0699E">
            <w:pPr>
              <w:spacing w:after="0"/>
              <w:jc w:val="left"/>
              <w:rPr>
                <w:rFonts w:eastAsia="Liberation Serif" w:cs="Times New Roman"/>
                <w:sz w:val="24"/>
                <w:szCs w:val="24"/>
              </w:rPr>
            </w:pPr>
            <w:r w:rsidRPr="00331C47">
              <w:rPr>
                <w:rFonts w:eastAsia="Liberation Serif" w:cs="Times New Roman"/>
                <w:sz w:val="24"/>
                <w:szCs w:val="24"/>
              </w:rPr>
              <w:t>100</w:t>
            </w:r>
          </w:p>
        </w:tc>
        <w:tc>
          <w:tcPr>
            <w:tcW w:w="1398"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76ADE675" w14:textId="77777777" w:rsidR="00E41A8E" w:rsidRDefault="00E41A8E" w:rsidP="00B0699E">
            <w:r>
              <w:t>40.092407%</w:t>
            </w:r>
          </w:p>
        </w:tc>
        <w:tc>
          <w:tcPr>
            <w:tcW w:w="1109"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086F1F1A" w14:textId="77777777" w:rsidR="00E41A8E" w:rsidRDefault="00E41A8E" w:rsidP="00B0699E">
            <w:r>
              <w:t>0.315746</w:t>
            </w:r>
          </w:p>
        </w:tc>
        <w:tc>
          <w:tcPr>
            <w:tcW w:w="1232"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2A08E105" w14:textId="77777777" w:rsidR="00E41A8E" w:rsidRDefault="00E41A8E" w:rsidP="00B0699E">
            <w:r>
              <w:t>0.000002</w:t>
            </w:r>
          </w:p>
        </w:tc>
        <w:tc>
          <w:tcPr>
            <w:tcW w:w="1169"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31AD359D" w14:textId="77777777" w:rsidR="00E41A8E" w:rsidRDefault="00E41A8E" w:rsidP="00B0699E">
            <w:r>
              <w:t>0.684252</w:t>
            </w:r>
          </w:p>
        </w:tc>
      </w:tr>
      <w:tr w:rsidR="00E41A8E" w:rsidRPr="00331C47" w14:paraId="34CA270D" w14:textId="77777777" w:rsidTr="00B0699E">
        <w:trPr>
          <w:trHeight w:val="255"/>
        </w:trPr>
        <w:tc>
          <w:tcPr>
            <w:tcW w:w="775"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47F334FF" w14:textId="77777777" w:rsidR="00E41A8E" w:rsidRPr="00331C47" w:rsidRDefault="00E41A8E" w:rsidP="00B0699E">
            <w:pPr>
              <w:spacing w:after="0"/>
              <w:jc w:val="left"/>
              <w:rPr>
                <w:rFonts w:eastAsia="Liberation Serif" w:cs="Times New Roman"/>
                <w:sz w:val="24"/>
                <w:szCs w:val="24"/>
              </w:rPr>
            </w:pPr>
            <w:r w:rsidRPr="00331C47">
              <w:rPr>
                <w:rFonts w:eastAsia="Liberation Serif" w:cs="Times New Roman"/>
                <w:sz w:val="24"/>
                <w:szCs w:val="24"/>
              </w:rPr>
              <w:t>15</w:t>
            </w:r>
          </w:p>
        </w:tc>
        <w:tc>
          <w:tcPr>
            <w:tcW w:w="859"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58450376" w14:textId="77777777" w:rsidR="00E41A8E" w:rsidRPr="00331C47" w:rsidRDefault="00E41A8E" w:rsidP="00B0699E">
            <w:pPr>
              <w:spacing w:after="0"/>
              <w:jc w:val="left"/>
              <w:rPr>
                <w:rFonts w:eastAsia="Liberation Serif" w:cs="Times New Roman"/>
                <w:sz w:val="24"/>
                <w:szCs w:val="24"/>
              </w:rPr>
            </w:pPr>
            <w:r w:rsidRPr="00331C47">
              <w:rPr>
                <w:rFonts w:eastAsia="Liberation Serif" w:cs="Times New Roman"/>
                <w:sz w:val="24"/>
                <w:szCs w:val="24"/>
              </w:rPr>
              <w:t>20</w:t>
            </w:r>
          </w:p>
        </w:tc>
        <w:tc>
          <w:tcPr>
            <w:tcW w:w="1097"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6AA2A420" w14:textId="77777777" w:rsidR="00E41A8E" w:rsidRPr="00331C47" w:rsidRDefault="00E41A8E" w:rsidP="00B0699E">
            <w:pPr>
              <w:spacing w:after="0"/>
              <w:jc w:val="left"/>
              <w:rPr>
                <w:rFonts w:eastAsia="Liberation Serif" w:cs="Times New Roman"/>
                <w:sz w:val="24"/>
                <w:szCs w:val="24"/>
              </w:rPr>
            </w:pPr>
            <w:r w:rsidRPr="00331C47">
              <w:rPr>
                <w:rFonts w:eastAsia="Liberation Serif" w:cs="Times New Roman"/>
                <w:sz w:val="24"/>
                <w:szCs w:val="24"/>
              </w:rPr>
              <w:t>100</w:t>
            </w:r>
          </w:p>
        </w:tc>
        <w:tc>
          <w:tcPr>
            <w:tcW w:w="1398"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7C7F4CCB" w14:textId="77777777" w:rsidR="00E41A8E" w:rsidRDefault="00E41A8E" w:rsidP="00B0699E">
            <w:r>
              <w:t>40.092404%</w:t>
            </w:r>
          </w:p>
        </w:tc>
        <w:tc>
          <w:tcPr>
            <w:tcW w:w="1109"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3AB1FA89" w14:textId="77777777" w:rsidR="00E41A8E" w:rsidRDefault="00E41A8E" w:rsidP="00B0699E">
            <w:r>
              <w:t>0.315710</w:t>
            </w:r>
          </w:p>
        </w:tc>
        <w:tc>
          <w:tcPr>
            <w:tcW w:w="1232"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58E53E19" w14:textId="77777777" w:rsidR="00E41A8E" w:rsidRDefault="00E41A8E" w:rsidP="00B0699E">
            <w:r>
              <w:t>0.000000</w:t>
            </w:r>
          </w:p>
        </w:tc>
        <w:tc>
          <w:tcPr>
            <w:tcW w:w="1169"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6D8C273C" w14:textId="77777777" w:rsidR="00E41A8E" w:rsidRDefault="00E41A8E" w:rsidP="00B0699E">
            <w:r>
              <w:t>0.684290</w:t>
            </w:r>
          </w:p>
        </w:tc>
      </w:tr>
      <w:tr w:rsidR="00E41A8E" w:rsidRPr="00331C47" w14:paraId="4D07BAF9" w14:textId="77777777" w:rsidTr="00B0699E">
        <w:trPr>
          <w:trHeight w:val="255"/>
        </w:trPr>
        <w:tc>
          <w:tcPr>
            <w:tcW w:w="775"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4A48FA1C" w14:textId="77777777" w:rsidR="00E41A8E" w:rsidRPr="00331C47" w:rsidRDefault="00E41A8E" w:rsidP="00B0699E">
            <w:pPr>
              <w:spacing w:after="0"/>
              <w:jc w:val="left"/>
              <w:rPr>
                <w:rFonts w:eastAsia="Liberation Serif" w:cs="Times New Roman"/>
                <w:sz w:val="24"/>
                <w:szCs w:val="24"/>
              </w:rPr>
            </w:pPr>
            <w:r w:rsidRPr="00331C47">
              <w:rPr>
                <w:rFonts w:eastAsia="Liberation Serif" w:cs="Times New Roman"/>
                <w:sz w:val="24"/>
                <w:szCs w:val="24"/>
              </w:rPr>
              <w:t>16</w:t>
            </w:r>
          </w:p>
        </w:tc>
        <w:tc>
          <w:tcPr>
            <w:tcW w:w="859"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6CAFDC96" w14:textId="77777777" w:rsidR="00E41A8E" w:rsidRPr="00331C47" w:rsidRDefault="00E41A8E" w:rsidP="00B0699E">
            <w:pPr>
              <w:spacing w:after="0"/>
              <w:jc w:val="left"/>
              <w:rPr>
                <w:rFonts w:eastAsia="Liberation Serif" w:cs="Times New Roman"/>
                <w:sz w:val="24"/>
                <w:szCs w:val="24"/>
              </w:rPr>
            </w:pPr>
            <w:r w:rsidRPr="00331C47">
              <w:rPr>
                <w:rFonts w:eastAsia="Liberation Serif" w:cs="Times New Roman"/>
                <w:sz w:val="24"/>
                <w:szCs w:val="24"/>
              </w:rPr>
              <w:t>20</w:t>
            </w:r>
          </w:p>
        </w:tc>
        <w:tc>
          <w:tcPr>
            <w:tcW w:w="1097"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31AE4D38" w14:textId="77777777" w:rsidR="00E41A8E" w:rsidRPr="00331C47" w:rsidRDefault="00E41A8E" w:rsidP="00B0699E">
            <w:pPr>
              <w:spacing w:after="0"/>
              <w:jc w:val="left"/>
              <w:rPr>
                <w:rFonts w:eastAsia="Liberation Serif" w:cs="Times New Roman"/>
                <w:sz w:val="24"/>
                <w:szCs w:val="24"/>
              </w:rPr>
            </w:pPr>
            <w:r w:rsidRPr="00331C47">
              <w:rPr>
                <w:rFonts w:eastAsia="Liberation Serif" w:cs="Times New Roman"/>
                <w:sz w:val="24"/>
                <w:szCs w:val="24"/>
              </w:rPr>
              <w:t>100</w:t>
            </w:r>
          </w:p>
        </w:tc>
        <w:tc>
          <w:tcPr>
            <w:tcW w:w="1398"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06D53863" w14:textId="77777777" w:rsidR="00E41A8E" w:rsidRDefault="00E41A8E" w:rsidP="00B0699E">
            <w:r>
              <w:t>40.092405%</w:t>
            </w:r>
          </w:p>
        </w:tc>
        <w:tc>
          <w:tcPr>
            <w:tcW w:w="1109"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3CE0D5AD" w14:textId="77777777" w:rsidR="00E41A8E" w:rsidRDefault="00E41A8E" w:rsidP="00B0699E">
            <w:r>
              <w:t>0.315700</w:t>
            </w:r>
          </w:p>
        </w:tc>
        <w:tc>
          <w:tcPr>
            <w:tcW w:w="1232"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18723208" w14:textId="77777777" w:rsidR="00E41A8E" w:rsidRDefault="00E41A8E" w:rsidP="00B0699E">
            <w:r>
              <w:t>0.000000</w:t>
            </w:r>
          </w:p>
        </w:tc>
        <w:tc>
          <w:tcPr>
            <w:tcW w:w="1169"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6FF60AC3" w14:textId="77777777" w:rsidR="00E41A8E" w:rsidRDefault="00E41A8E" w:rsidP="00B0699E">
            <w:r>
              <w:t>0.684300</w:t>
            </w:r>
          </w:p>
        </w:tc>
      </w:tr>
      <w:tr w:rsidR="00E41A8E" w:rsidRPr="00331C47" w14:paraId="0C5F49CC" w14:textId="77777777" w:rsidTr="00B0699E">
        <w:trPr>
          <w:trHeight w:val="255"/>
        </w:trPr>
        <w:tc>
          <w:tcPr>
            <w:tcW w:w="775"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3C9CBE18" w14:textId="77777777" w:rsidR="00E41A8E" w:rsidRPr="00331C47" w:rsidRDefault="00E41A8E" w:rsidP="00B0699E">
            <w:pPr>
              <w:spacing w:after="0"/>
              <w:jc w:val="left"/>
              <w:rPr>
                <w:rFonts w:eastAsia="Liberation Serif" w:cs="Times New Roman"/>
                <w:sz w:val="24"/>
                <w:szCs w:val="24"/>
              </w:rPr>
            </w:pPr>
            <w:r w:rsidRPr="00331C47">
              <w:rPr>
                <w:rFonts w:eastAsia="Liberation Serif" w:cs="Times New Roman"/>
                <w:sz w:val="24"/>
                <w:szCs w:val="24"/>
              </w:rPr>
              <w:t>17</w:t>
            </w:r>
          </w:p>
        </w:tc>
        <w:tc>
          <w:tcPr>
            <w:tcW w:w="859"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64357E2D" w14:textId="77777777" w:rsidR="00E41A8E" w:rsidRPr="00331C47" w:rsidRDefault="00E41A8E" w:rsidP="00B0699E">
            <w:pPr>
              <w:spacing w:after="0"/>
              <w:jc w:val="left"/>
              <w:rPr>
                <w:rFonts w:eastAsia="Liberation Serif" w:cs="Times New Roman"/>
                <w:sz w:val="24"/>
                <w:szCs w:val="24"/>
              </w:rPr>
            </w:pPr>
            <w:r w:rsidRPr="00331C47">
              <w:rPr>
                <w:rFonts w:eastAsia="Liberation Serif" w:cs="Times New Roman"/>
                <w:sz w:val="24"/>
                <w:szCs w:val="24"/>
              </w:rPr>
              <w:t>20</w:t>
            </w:r>
          </w:p>
        </w:tc>
        <w:tc>
          <w:tcPr>
            <w:tcW w:w="1097"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73366DEB" w14:textId="77777777" w:rsidR="00E41A8E" w:rsidRPr="00331C47" w:rsidRDefault="00E41A8E" w:rsidP="00B0699E">
            <w:pPr>
              <w:spacing w:after="0"/>
              <w:jc w:val="left"/>
              <w:rPr>
                <w:rFonts w:eastAsia="Liberation Serif" w:cs="Times New Roman"/>
                <w:sz w:val="24"/>
                <w:szCs w:val="24"/>
              </w:rPr>
            </w:pPr>
            <w:r w:rsidRPr="00331C47">
              <w:rPr>
                <w:rFonts w:eastAsia="Liberation Serif" w:cs="Times New Roman"/>
                <w:sz w:val="24"/>
                <w:szCs w:val="24"/>
              </w:rPr>
              <w:t>100</w:t>
            </w:r>
          </w:p>
        </w:tc>
        <w:tc>
          <w:tcPr>
            <w:tcW w:w="1398"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0A23CDF4" w14:textId="77777777" w:rsidR="00E41A8E" w:rsidRDefault="00E41A8E" w:rsidP="00B0699E">
            <w:r>
              <w:t>40.092403%</w:t>
            </w:r>
          </w:p>
        </w:tc>
        <w:tc>
          <w:tcPr>
            <w:tcW w:w="1109"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1AA0CD9A" w14:textId="77777777" w:rsidR="00E41A8E" w:rsidRDefault="00E41A8E" w:rsidP="00B0699E">
            <w:r>
              <w:t>0.315764</w:t>
            </w:r>
          </w:p>
        </w:tc>
        <w:tc>
          <w:tcPr>
            <w:tcW w:w="1232"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25FC5D1F" w14:textId="77777777" w:rsidR="00E41A8E" w:rsidRDefault="00E41A8E" w:rsidP="00B0699E">
            <w:r>
              <w:t>0.000000</w:t>
            </w:r>
          </w:p>
        </w:tc>
        <w:tc>
          <w:tcPr>
            <w:tcW w:w="1169"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5D8D2F5F" w14:textId="77777777" w:rsidR="00E41A8E" w:rsidRDefault="00E41A8E" w:rsidP="00B0699E">
            <w:r>
              <w:t>0.684236</w:t>
            </w:r>
          </w:p>
        </w:tc>
      </w:tr>
      <w:tr w:rsidR="00E41A8E" w:rsidRPr="00331C47" w14:paraId="0645B428" w14:textId="77777777" w:rsidTr="00B0699E">
        <w:trPr>
          <w:trHeight w:val="255"/>
        </w:trPr>
        <w:tc>
          <w:tcPr>
            <w:tcW w:w="775"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3E9EDB5F" w14:textId="77777777" w:rsidR="00E41A8E" w:rsidRPr="00331C47" w:rsidRDefault="00E41A8E" w:rsidP="00B0699E">
            <w:pPr>
              <w:spacing w:after="0"/>
              <w:jc w:val="left"/>
              <w:rPr>
                <w:rFonts w:eastAsia="Liberation Serif" w:cs="Times New Roman"/>
                <w:sz w:val="24"/>
                <w:szCs w:val="24"/>
              </w:rPr>
            </w:pPr>
            <w:r w:rsidRPr="00331C47">
              <w:rPr>
                <w:rFonts w:eastAsia="Liberation Serif" w:cs="Times New Roman"/>
                <w:sz w:val="24"/>
                <w:szCs w:val="24"/>
              </w:rPr>
              <w:t>18</w:t>
            </w:r>
          </w:p>
        </w:tc>
        <w:tc>
          <w:tcPr>
            <w:tcW w:w="859"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6F529131" w14:textId="77777777" w:rsidR="00E41A8E" w:rsidRPr="00331C47" w:rsidRDefault="00E41A8E" w:rsidP="00B0699E">
            <w:pPr>
              <w:spacing w:after="0"/>
              <w:jc w:val="left"/>
              <w:rPr>
                <w:rFonts w:eastAsia="Liberation Serif" w:cs="Times New Roman"/>
                <w:sz w:val="24"/>
                <w:szCs w:val="24"/>
              </w:rPr>
            </w:pPr>
            <w:r w:rsidRPr="00331C47">
              <w:rPr>
                <w:rFonts w:eastAsia="Liberation Serif" w:cs="Times New Roman"/>
                <w:sz w:val="24"/>
                <w:szCs w:val="24"/>
              </w:rPr>
              <w:t>20</w:t>
            </w:r>
          </w:p>
        </w:tc>
        <w:tc>
          <w:tcPr>
            <w:tcW w:w="1097"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4D990228" w14:textId="77777777" w:rsidR="00E41A8E" w:rsidRPr="00331C47" w:rsidRDefault="00E41A8E" w:rsidP="00B0699E">
            <w:pPr>
              <w:spacing w:after="0"/>
              <w:jc w:val="left"/>
              <w:rPr>
                <w:rFonts w:eastAsia="Liberation Serif" w:cs="Times New Roman"/>
                <w:sz w:val="24"/>
                <w:szCs w:val="24"/>
              </w:rPr>
            </w:pPr>
            <w:r w:rsidRPr="00331C47">
              <w:rPr>
                <w:rFonts w:eastAsia="Liberation Serif" w:cs="Times New Roman"/>
                <w:sz w:val="24"/>
                <w:szCs w:val="24"/>
              </w:rPr>
              <w:t>100</w:t>
            </w:r>
          </w:p>
        </w:tc>
        <w:tc>
          <w:tcPr>
            <w:tcW w:w="1398"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01F48E07" w14:textId="77777777" w:rsidR="00E41A8E" w:rsidRDefault="00E41A8E" w:rsidP="00B0699E">
            <w:r>
              <w:t>40.092401%</w:t>
            </w:r>
          </w:p>
        </w:tc>
        <w:tc>
          <w:tcPr>
            <w:tcW w:w="1109"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1DF95FB0" w14:textId="77777777" w:rsidR="00E41A8E" w:rsidRDefault="00E41A8E" w:rsidP="00B0699E">
            <w:r>
              <w:t>0.315727</w:t>
            </w:r>
          </w:p>
        </w:tc>
        <w:tc>
          <w:tcPr>
            <w:tcW w:w="1232"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02D89ED0" w14:textId="77777777" w:rsidR="00E41A8E" w:rsidRDefault="00E41A8E" w:rsidP="00B0699E">
            <w:r>
              <w:t>0.000000</w:t>
            </w:r>
          </w:p>
        </w:tc>
        <w:tc>
          <w:tcPr>
            <w:tcW w:w="1169"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4B513AB3" w14:textId="77777777" w:rsidR="00E41A8E" w:rsidRDefault="00E41A8E" w:rsidP="00B0699E">
            <w:r>
              <w:t>0.684273</w:t>
            </w:r>
          </w:p>
        </w:tc>
      </w:tr>
      <w:tr w:rsidR="00E41A8E" w:rsidRPr="00331C47" w14:paraId="5E0C0037" w14:textId="77777777" w:rsidTr="00B0699E">
        <w:trPr>
          <w:trHeight w:val="255"/>
        </w:trPr>
        <w:tc>
          <w:tcPr>
            <w:tcW w:w="775"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3B1D25D1" w14:textId="77777777" w:rsidR="00E41A8E" w:rsidRPr="00331C47" w:rsidRDefault="00E41A8E" w:rsidP="00B0699E">
            <w:pPr>
              <w:spacing w:after="0"/>
              <w:jc w:val="left"/>
              <w:rPr>
                <w:rFonts w:eastAsia="Liberation Serif" w:cs="Times New Roman"/>
                <w:sz w:val="24"/>
                <w:szCs w:val="24"/>
              </w:rPr>
            </w:pPr>
            <w:r w:rsidRPr="00331C47">
              <w:rPr>
                <w:rFonts w:eastAsia="Liberation Serif" w:cs="Times New Roman"/>
                <w:sz w:val="24"/>
                <w:szCs w:val="24"/>
              </w:rPr>
              <w:t>19</w:t>
            </w:r>
          </w:p>
        </w:tc>
        <w:tc>
          <w:tcPr>
            <w:tcW w:w="859"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6840A11C" w14:textId="77777777" w:rsidR="00E41A8E" w:rsidRPr="00331C47" w:rsidRDefault="00E41A8E" w:rsidP="00B0699E">
            <w:pPr>
              <w:spacing w:after="0"/>
              <w:jc w:val="left"/>
              <w:rPr>
                <w:rFonts w:eastAsia="Liberation Serif" w:cs="Times New Roman"/>
                <w:sz w:val="24"/>
                <w:szCs w:val="24"/>
              </w:rPr>
            </w:pPr>
            <w:r w:rsidRPr="00331C47">
              <w:rPr>
                <w:rFonts w:eastAsia="Liberation Serif" w:cs="Times New Roman"/>
                <w:sz w:val="24"/>
                <w:szCs w:val="24"/>
              </w:rPr>
              <w:t>20</w:t>
            </w:r>
          </w:p>
        </w:tc>
        <w:tc>
          <w:tcPr>
            <w:tcW w:w="1097"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12719561" w14:textId="77777777" w:rsidR="00E41A8E" w:rsidRPr="00331C47" w:rsidRDefault="00E41A8E" w:rsidP="00B0699E">
            <w:pPr>
              <w:spacing w:after="0"/>
              <w:jc w:val="left"/>
              <w:rPr>
                <w:rFonts w:eastAsia="Liberation Serif" w:cs="Times New Roman"/>
                <w:sz w:val="24"/>
                <w:szCs w:val="24"/>
              </w:rPr>
            </w:pPr>
            <w:r w:rsidRPr="00331C47">
              <w:rPr>
                <w:rFonts w:eastAsia="Liberation Serif" w:cs="Times New Roman"/>
                <w:sz w:val="24"/>
                <w:szCs w:val="24"/>
              </w:rPr>
              <w:t>100</w:t>
            </w:r>
          </w:p>
        </w:tc>
        <w:tc>
          <w:tcPr>
            <w:tcW w:w="1398"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2A7C546D" w14:textId="77777777" w:rsidR="00E41A8E" w:rsidRDefault="00E41A8E" w:rsidP="00B0699E">
            <w:r>
              <w:t>40.092401%</w:t>
            </w:r>
          </w:p>
        </w:tc>
        <w:tc>
          <w:tcPr>
            <w:tcW w:w="1109"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7EBF972F" w14:textId="77777777" w:rsidR="00E41A8E" w:rsidRDefault="00E41A8E" w:rsidP="00B0699E">
            <w:r>
              <w:t>0.315730</w:t>
            </w:r>
          </w:p>
        </w:tc>
        <w:tc>
          <w:tcPr>
            <w:tcW w:w="1232"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1717F21E" w14:textId="77777777" w:rsidR="00E41A8E" w:rsidRDefault="00E41A8E" w:rsidP="00B0699E">
            <w:r>
              <w:t>0.000000</w:t>
            </w:r>
          </w:p>
        </w:tc>
        <w:tc>
          <w:tcPr>
            <w:tcW w:w="1169"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0CB02F1C" w14:textId="77777777" w:rsidR="00E41A8E" w:rsidRDefault="00E41A8E" w:rsidP="00B0699E">
            <w:r>
              <w:t>0.684270</w:t>
            </w:r>
          </w:p>
        </w:tc>
      </w:tr>
      <w:tr w:rsidR="00E41A8E" w:rsidRPr="00331C47" w14:paraId="55C09E25" w14:textId="77777777" w:rsidTr="00B0699E">
        <w:trPr>
          <w:trHeight w:val="255"/>
        </w:trPr>
        <w:tc>
          <w:tcPr>
            <w:tcW w:w="775"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0D711CEB" w14:textId="77777777" w:rsidR="00E41A8E" w:rsidRPr="00331C47" w:rsidRDefault="00E41A8E" w:rsidP="00B0699E">
            <w:pPr>
              <w:spacing w:after="0"/>
              <w:jc w:val="left"/>
              <w:rPr>
                <w:rFonts w:eastAsia="Liberation Serif" w:cs="Times New Roman"/>
                <w:sz w:val="24"/>
                <w:szCs w:val="24"/>
              </w:rPr>
            </w:pPr>
            <w:r w:rsidRPr="00331C47">
              <w:rPr>
                <w:rFonts w:eastAsia="Liberation Serif" w:cs="Times New Roman"/>
                <w:sz w:val="24"/>
                <w:szCs w:val="24"/>
              </w:rPr>
              <w:t>20</w:t>
            </w:r>
          </w:p>
        </w:tc>
        <w:tc>
          <w:tcPr>
            <w:tcW w:w="859"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476F1C2B" w14:textId="77777777" w:rsidR="00E41A8E" w:rsidRPr="00331C47" w:rsidRDefault="00E41A8E" w:rsidP="00B0699E">
            <w:pPr>
              <w:spacing w:after="0"/>
              <w:jc w:val="left"/>
              <w:rPr>
                <w:rFonts w:eastAsia="Liberation Serif" w:cs="Times New Roman"/>
                <w:sz w:val="24"/>
                <w:szCs w:val="24"/>
              </w:rPr>
            </w:pPr>
            <w:r w:rsidRPr="00331C47">
              <w:rPr>
                <w:rFonts w:eastAsia="Liberation Serif" w:cs="Times New Roman"/>
                <w:sz w:val="24"/>
                <w:szCs w:val="24"/>
              </w:rPr>
              <w:t>20</w:t>
            </w:r>
          </w:p>
        </w:tc>
        <w:tc>
          <w:tcPr>
            <w:tcW w:w="1097"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0C986B53" w14:textId="77777777" w:rsidR="00E41A8E" w:rsidRPr="00331C47" w:rsidRDefault="00E41A8E" w:rsidP="00B0699E">
            <w:pPr>
              <w:spacing w:after="0"/>
              <w:jc w:val="left"/>
              <w:rPr>
                <w:rFonts w:eastAsia="Liberation Serif" w:cs="Times New Roman"/>
                <w:sz w:val="24"/>
                <w:szCs w:val="24"/>
              </w:rPr>
            </w:pPr>
            <w:r w:rsidRPr="00331C47">
              <w:rPr>
                <w:rFonts w:eastAsia="Liberation Serif" w:cs="Times New Roman"/>
                <w:sz w:val="24"/>
                <w:szCs w:val="24"/>
              </w:rPr>
              <w:t>100</w:t>
            </w:r>
          </w:p>
        </w:tc>
        <w:tc>
          <w:tcPr>
            <w:tcW w:w="1398"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4E5A107D" w14:textId="77777777" w:rsidR="00E41A8E" w:rsidRDefault="00E41A8E" w:rsidP="00B0699E">
            <w:r>
              <w:t>40.092418%</w:t>
            </w:r>
          </w:p>
        </w:tc>
        <w:tc>
          <w:tcPr>
            <w:tcW w:w="1109"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7037743B" w14:textId="77777777" w:rsidR="00E41A8E" w:rsidRDefault="00E41A8E" w:rsidP="00B0699E">
            <w:r>
              <w:t>0.315713</w:t>
            </w:r>
          </w:p>
        </w:tc>
        <w:tc>
          <w:tcPr>
            <w:tcW w:w="1232"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1A73000F" w14:textId="77777777" w:rsidR="00E41A8E" w:rsidRDefault="00E41A8E" w:rsidP="00B0699E">
            <w:r>
              <w:t>0.000006</w:t>
            </w:r>
          </w:p>
        </w:tc>
        <w:tc>
          <w:tcPr>
            <w:tcW w:w="1169"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48D60668" w14:textId="77777777" w:rsidR="00E41A8E" w:rsidRDefault="00E41A8E" w:rsidP="00B0699E">
            <w:r>
              <w:t>0.684280</w:t>
            </w:r>
          </w:p>
        </w:tc>
      </w:tr>
      <w:tr w:rsidR="00E41A8E" w:rsidRPr="00331C47" w14:paraId="1F95F66A" w14:textId="77777777" w:rsidTr="00B0699E">
        <w:trPr>
          <w:trHeight w:val="255"/>
        </w:trPr>
        <w:tc>
          <w:tcPr>
            <w:tcW w:w="775"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597FCD87" w14:textId="77777777" w:rsidR="00E41A8E" w:rsidRPr="00331C47" w:rsidRDefault="00E41A8E" w:rsidP="00B0699E">
            <w:pPr>
              <w:spacing w:after="0"/>
              <w:jc w:val="left"/>
              <w:rPr>
                <w:rFonts w:eastAsia="Liberation Serif" w:cs="Times New Roman"/>
                <w:sz w:val="24"/>
                <w:szCs w:val="24"/>
              </w:rPr>
            </w:pPr>
            <w:r w:rsidRPr="00331C47">
              <w:rPr>
                <w:rFonts w:eastAsia="Liberation Serif" w:cs="Times New Roman"/>
                <w:sz w:val="24"/>
                <w:szCs w:val="24"/>
              </w:rPr>
              <w:t>21</w:t>
            </w:r>
          </w:p>
        </w:tc>
        <w:tc>
          <w:tcPr>
            <w:tcW w:w="859"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16FC96F3" w14:textId="77777777" w:rsidR="00E41A8E" w:rsidRPr="00331C47" w:rsidRDefault="00E41A8E" w:rsidP="00B0699E">
            <w:pPr>
              <w:spacing w:after="0"/>
              <w:jc w:val="left"/>
              <w:rPr>
                <w:rFonts w:eastAsia="Liberation Serif" w:cs="Times New Roman"/>
                <w:sz w:val="24"/>
                <w:szCs w:val="24"/>
              </w:rPr>
            </w:pPr>
            <w:r w:rsidRPr="00331C47">
              <w:rPr>
                <w:rFonts w:eastAsia="Liberation Serif" w:cs="Times New Roman"/>
                <w:sz w:val="24"/>
                <w:szCs w:val="24"/>
              </w:rPr>
              <w:t>20</w:t>
            </w:r>
          </w:p>
        </w:tc>
        <w:tc>
          <w:tcPr>
            <w:tcW w:w="1097"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7337B91F" w14:textId="77777777" w:rsidR="00E41A8E" w:rsidRPr="00331C47" w:rsidRDefault="00E41A8E" w:rsidP="00B0699E">
            <w:pPr>
              <w:spacing w:after="0"/>
              <w:jc w:val="left"/>
              <w:rPr>
                <w:rFonts w:eastAsia="Liberation Serif" w:cs="Times New Roman"/>
                <w:sz w:val="24"/>
                <w:szCs w:val="24"/>
              </w:rPr>
            </w:pPr>
            <w:r w:rsidRPr="00331C47">
              <w:rPr>
                <w:rFonts w:eastAsia="Liberation Serif" w:cs="Times New Roman"/>
                <w:sz w:val="24"/>
                <w:szCs w:val="24"/>
              </w:rPr>
              <w:t>100</w:t>
            </w:r>
          </w:p>
        </w:tc>
        <w:tc>
          <w:tcPr>
            <w:tcW w:w="1398"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3BC5DA17" w14:textId="77777777" w:rsidR="00E41A8E" w:rsidRDefault="00E41A8E" w:rsidP="00B0699E">
            <w:r>
              <w:t>40.092402%</w:t>
            </w:r>
          </w:p>
        </w:tc>
        <w:tc>
          <w:tcPr>
            <w:tcW w:w="1109"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304C79B3" w14:textId="77777777" w:rsidR="00E41A8E" w:rsidRDefault="00E41A8E" w:rsidP="00B0699E">
            <w:r>
              <w:t>0.315720</w:t>
            </w:r>
          </w:p>
        </w:tc>
        <w:tc>
          <w:tcPr>
            <w:tcW w:w="1232"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00E59D9A" w14:textId="77777777" w:rsidR="00E41A8E" w:rsidRDefault="00E41A8E" w:rsidP="00B0699E">
            <w:r>
              <w:t>0.000000</w:t>
            </w:r>
          </w:p>
        </w:tc>
        <w:tc>
          <w:tcPr>
            <w:tcW w:w="1169"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03DBBAB2" w14:textId="77777777" w:rsidR="00E41A8E" w:rsidRDefault="00E41A8E" w:rsidP="00B0699E">
            <w:r>
              <w:t>0.684280</w:t>
            </w:r>
          </w:p>
        </w:tc>
      </w:tr>
      <w:tr w:rsidR="00E41A8E" w:rsidRPr="00331C47" w14:paraId="30C7C6F3" w14:textId="77777777" w:rsidTr="00B0699E">
        <w:trPr>
          <w:trHeight w:val="255"/>
        </w:trPr>
        <w:tc>
          <w:tcPr>
            <w:tcW w:w="775"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571B04E0" w14:textId="77777777" w:rsidR="00E41A8E" w:rsidRPr="00331C47" w:rsidRDefault="00E41A8E" w:rsidP="00B0699E">
            <w:pPr>
              <w:spacing w:after="0"/>
              <w:jc w:val="left"/>
              <w:rPr>
                <w:rFonts w:eastAsia="Liberation Serif" w:cs="Times New Roman"/>
                <w:sz w:val="24"/>
                <w:szCs w:val="24"/>
              </w:rPr>
            </w:pPr>
            <w:r w:rsidRPr="00331C47">
              <w:rPr>
                <w:rFonts w:eastAsia="Liberation Serif" w:cs="Times New Roman"/>
                <w:sz w:val="24"/>
                <w:szCs w:val="24"/>
              </w:rPr>
              <w:lastRenderedPageBreak/>
              <w:t>22</w:t>
            </w:r>
          </w:p>
        </w:tc>
        <w:tc>
          <w:tcPr>
            <w:tcW w:w="859"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4296E10D" w14:textId="77777777" w:rsidR="00E41A8E" w:rsidRPr="00331C47" w:rsidRDefault="00E41A8E" w:rsidP="00B0699E">
            <w:pPr>
              <w:spacing w:after="0"/>
              <w:jc w:val="left"/>
              <w:rPr>
                <w:rFonts w:eastAsia="Liberation Serif" w:cs="Times New Roman"/>
                <w:sz w:val="24"/>
                <w:szCs w:val="24"/>
              </w:rPr>
            </w:pPr>
            <w:r w:rsidRPr="00331C47">
              <w:rPr>
                <w:rFonts w:eastAsia="Liberation Serif" w:cs="Times New Roman"/>
                <w:sz w:val="24"/>
                <w:szCs w:val="24"/>
              </w:rPr>
              <w:t>20</w:t>
            </w:r>
          </w:p>
        </w:tc>
        <w:tc>
          <w:tcPr>
            <w:tcW w:w="1097"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31447F73" w14:textId="77777777" w:rsidR="00E41A8E" w:rsidRPr="00331C47" w:rsidRDefault="00E41A8E" w:rsidP="00B0699E">
            <w:pPr>
              <w:spacing w:after="0"/>
              <w:jc w:val="left"/>
              <w:rPr>
                <w:rFonts w:eastAsia="Liberation Serif" w:cs="Times New Roman"/>
                <w:sz w:val="24"/>
                <w:szCs w:val="24"/>
              </w:rPr>
            </w:pPr>
            <w:r w:rsidRPr="00331C47">
              <w:rPr>
                <w:rFonts w:eastAsia="Liberation Serif" w:cs="Times New Roman"/>
                <w:sz w:val="24"/>
                <w:szCs w:val="24"/>
              </w:rPr>
              <w:t>100</w:t>
            </w:r>
          </w:p>
        </w:tc>
        <w:tc>
          <w:tcPr>
            <w:tcW w:w="1398"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2BDA1C72" w14:textId="77777777" w:rsidR="00E41A8E" w:rsidRDefault="00E41A8E" w:rsidP="00B0699E">
            <w:r>
              <w:t>40.092403%</w:t>
            </w:r>
          </w:p>
        </w:tc>
        <w:tc>
          <w:tcPr>
            <w:tcW w:w="1109"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698207B2" w14:textId="77777777" w:rsidR="00E41A8E" w:rsidRDefault="00E41A8E" w:rsidP="00B0699E">
            <w:r>
              <w:t>0.315715</w:t>
            </w:r>
          </w:p>
        </w:tc>
        <w:tc>
          <w:tcPr>
            <w:tcW w:w="1232"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3C6E200A" w14:textId="77777777" w:rsidR="00E41A8E" w:rsidRDefault="00E41A8E" w:rsidP="00B0699E">
            <w:r>
              <w:t>0.000000</w:t>
            </w:r>
          </w:p>
        </w:tc>
        <w:tc>
          <w:tcPr>
            <w:tcW w:w="1169"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67CFFA72" w14:textId="77777777" w:rsidR="00E41A8E" w:rsidRDefault="00E41A8E" w:rsidP="00B0699E">
            <w:r>
              <w:t>0.684285</w:t>
            </w:r>
          </w:p>
        </w:tc>
      </w:tr>
      <w:tr w:rsidR="00E41A8E" w:rsidRPr="00331C47" w14:paraId="394DAFB5" w14:textId="77777777" w:rsidTr="00B0699E">
        <w:trPr>
          <w:trHeight w:val="255"/>
        </w:trPr>
        <w:tc>
          <w:tcPr>
            <w:tcW w:w="775"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7B282274" w14:textId="77777777" w:rsidR="00E41A8E" w:rsidRPr="00331C47" w:rsidRDefault="00E41A8E" w:rsidP="00B0699E">
            <w:pPr>
              <w:spacing w:after="0"/>
              <w:jc w:val="left"/>
              <w:rPr>
                <w:rFonts w:eastAsia="Liberation Serif" w:cs="Times New Roman"/>
                <w:sz w:val="24"/>
                <w:szCs w:val="24"/>
              </w:rPr>
            </w:pPr>
            <w:r w:rsidRPr="00331C47">
              <w:rPr>
                <w:rFonts w:eastAsia="Liberation Serif" w:cs="Times New Roman"/>
                <w:sz w:val="24"/>
                <w:szCs w:val="24"/>
              </w:rPr>
              <w:t>23</w:t>
            </w:r>
          </w:p>
        </w:tc>
        <w:tc>
          <w:tcPr>
            <w:tcW w:w="859"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4DBEB599" w14:textId="77777777" w:rsidR="00E41A8E" w:rsidRPr="00331C47" w:rsidRDefault="00E41A8E" w:rsidP="00B0699E">
            <w:pPr>
              <w:spacing w:after="0"/>
              <w:jc w:val="left"/>
              <w:rPr>
                <w:rFonts w:eastAsia="Liberation Serif" w:cs="Times New Roman"/>
                <w:sz w:val="24"/>
                <w:szCs w:val="24"/>
              </w:rPr>
            </w:pPr>
            <w:r w:rsidRPr="00331C47">
              <w:rPr>
                <w:rFonts w:eastAsia="Liberation Serif" w:cs="Times New Roman"/>
                <w:sz w:val="24"/>
                <w:szCs w:val="24"/>
              </w:rPr>
              <w:t>20</w:t>
            </w:r>
          </w:p>
        </w:tc>
        <w:tc>
          <w:tcPr>
            <w:tcW w:w="1097"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2849995B" w14:textId="77777777" w:rsidR="00E41A8E" w:rsidRPr="00331C47" w:rsidRDefault="00E41A8E" w:rsidP="00B0699E">
            <w:pPr>
              <w:spacing w:after="0"/>
              <w:jc w:val="left"/>
              <w:rPr>
                <w:rFonts w:eastAsia="Liberation Serif" w:cs="Times New Roman"/>
                <w:sz w:val="24"/>
                <w:szCs w:val="24"/>
              </w:rPr>
            </w:pPr>
            <w:r w:rsidRPr="00331C47">
              <w:rPr>
                <w:rFonts w:eastAsia="Liberation Serif" w:cs="Times New Roman"/>
                <w:sz w:val="24"/>
                <w:szCs w:val="24"/>
              </w:rPr>
              <w:t>100</w:t>
            </w:r>
          </w:p>
        </w:tc>
        <w:tc>
          <w:tcPr>
            <w:tcW w:w="1398"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2A8D0BAE" w14:textId="77777777" w:rsidR="00E41A8E" w:rsidRDefault="00E41A8E" w:rsidP="00B0699E">
            <w:r>
              <w:t>40.092401%</w:t>
            </w:r>
          </w:p>
        </w:tc>
        <w:tc>
          <w:tcPr>
            <w:tcW w:w="1109"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0005E0F7" w14:textId="77777777" w:rsidR="00E41A8E" w:rsidRDefault="00E41A8E" w:rsidP="00B0699E">
            <w:r>
              <w:t>0.315733</w:t>
            </w:r>
          </w:p>
        </w:tc>
        <w:tc>
          <w:tcPr>
            <w:tcW w:w="1232"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7C941388" w14:textId="77777777" w:rsidR="00E41A8E" w:rsidRDefault="00E41A8E" w:rsidP="00B0699E">
            <w:r>
              <w:t>0.000000</w:t>
            </w:r>
          </w:p>
        </w:tc>
        <w:tc>
          <w:tcPr>
            <w:tcW w:w="1169"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57BE4443" w14:textId="77777777" w:rsidR="00E41A8E" w:rsidRDefault="00E41A8E" w:rsidP="00B0699E">
            <w:r>
              <w:t>0.684267</w:t>
            </w:r>
          </w:p>
        </w:tc>
      </w:tr>
      <w:tr w:rsidR="00E41A8E" w:rsidRPr="00331C47" w14:paraId="149468C9" w14:textId="77777777" w:rsidTr="00B0699E">
        <w:trPr>
          <w:trHeight w:val="255"/>
        </w:trPr>
        <w:tc>
          <w:tcPr>
            <w:tcW w:w="775"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745A85C6" w14:textId="77777777" w:rsidR="00E41A8E" w:rsidRPr="00331C47" w:rsidRDefault="00E41A8E" w:rsidP="00B0699E">
            <w:pPr>
              <w:spacing w:after="0"/>
              <w:jc w:val="left"/>
              <w:rPr>
                <w:rFonts w:eastAsia="Liberation Serif" w:cs="Times New Roman"/>
                <w:sz w:val="24"/>
                <w:szCs w:val="24"/>
              </w:rPr>
            </w:pPr>
            <w:r w:rsidRPr="00331C47">
              <w:rPr>
                <w:rFonts w:eastAsia="Liberation Serif" w:cs="Times New Roman"/>
                <w:sz w:val="24"/>
                <w:szCs w:val="24"/>
              </w:rPr>
              <w:t>24</w:t>
            </w:r>
          </w:p>
        </w:tc>
        <w:tc>
          <w:tcPr>
            <w:tcW w:w="859"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4FCAE0A9" w14:textId="77777777" w:rsidR="00E41A8E" w:rsidRPr="00331C47" w:rsidRDefault="00E41A8E" w:rsidP="00B0699E">
            <w:pPr>
              <w:spacing w:after="0"/>
              <w:jc w:val="left"/>
              <w:rPr>
                <w:rFonts w:eastAsia="Liberation Serif" w:cs="Times New Roman"/>
                <w:sz w:val="24"/>
                <w:szCs w:val="24"/>
              </w:rPr>
            </w:pPr>
            <w:r w:rsidRPr="00331C47">
              <w:rPr>
                <w:rFonts w:eastAsia="Liberation Serif" w:cs="Times New Roman"/>
                <w:sz w:val="24"/>
                <w:szCs w:val="24"/>
              </w:rPr>
              <w:t>20</w:t>
            </w:r>
          </w:p>
        </w:tc>
        <w:tc>
          <w:tcPr>
            <w:tcW w:w="1097"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3519843E" w14:textId="77777777" w:rsidR="00E41A8E" w:rsidRPr="00331C47" w:rsidRDefault="00E41A8E" w:rsidP="00B0699E">
            <w:pPr>
              <w:spacing w:after="0"/>
              <w:jc w:val="left"/>
              <w:rPr>
                <w:rFonts w:eastAsia="Liberation Serif" w:cs="Times New Roman"/>
                <w:sz w:val="24"/>
                <w:szCs w:val="24"/>
              </w:rPr>
            </w:pPr>
            <w:r w:rsidRPr="00331C47">
              <w:rPr>
                <w:rFonts w:eastAsia="Liberation Serif" w:cs="Times New Roman"/>
                <w:sz w:val="24"/>
                <w:szCs w:val="24"/>
              </w:rPr>
              <w:t>100</w:t>
            </w:r>
          </w:p>
        </w:tc>
        <w:tc>
          <w:tcPr>
            <w:tcW w:w="1398"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2EF317FD" w14:textId="77777777" w:rsidR="00E41A8E" w:rsidRDefault="00E41A8E" w:rsidP="00B0699E">
            <w:r>
              <w:t>40.092402%</w:t>
            </w:r>
          </w:p>
        </w:tc>
        <w:tc>
          <w:tcPr>
            <w:tcW w:w="1109"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3EEC1A1B" w14:textId="77777777" w:rsidR="00E41A8E" w:rsidRDefault="00E41A8E" w:rsidP="00B0699E">
            <w:r>
              <w:t>0.315723</w:t>
            </w:r>
          </w:p>
        </w:tc>
        <w:tc>
          <w:tcPr>
            <w:tcW w:w="1232"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02B24572" w14:textId="77777777" w:rsidR="00E41A8E" w:rsidRDefault="00E41A8E" w:rsidP="00B0699E">
            <w:r>
              <w:t>0.000000</w:t>
            </w:r>
          </w:p>
        </w:tc>
        <w:tc>
          <w:tcPr>
            <w:tcW w:w="1169"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0C1ECC68" w14:textId="77777777" w:rsidR="00E41A8E" w:rsidRDefault="00E41A8E" w:rsidP="00B0699E">
            <w:r>
              <w:t>0.684277</w:t>
            </w:r>
          </w:p>
        </w:tc>
      </w:tr>
      <w:tr w:rsidR="00E41A8E" w:rsidRPr="00331C47" w14:paraId="199B553B" w14:textId="77777777" w:rsidTr="00B0699E">
        <w:trPr>
          <w:trHeight w:val="255"/>
        </w:trPr>
        <w:tc>
          <w:tcPr>
            <w:tcW w:w="775"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1C849791" w14:textId="77777777" w:rsidR="00E41A8E" w:rsidRPr="00331C47" w:rsidRDefault="00E41A8E" w:rsidP="00B0699E">
            <w:pPr>
              <w:spacing w:after="0"/>
              <w:jc w:val="left"/>
              <w:rPr>
                <w:rFonts w:eastAsia="Liberation Serif" w:cs="Times New Roman"/>
                <w:sz w:val="24"/>
                <w:szCs w:val="24"/>
              </w:rPr>
            </w:pPr>
            <w:r w:rsidRPr="00331C47">
              <w:rPr>
                <w:rFonts w:eastAsia="Liberation Serif" w:cs="Times New Roman"/>
                <w:sz w:val="24"/>
                <w:szCs w:val="24"/>
              </w:rPr>
              <w:t>25</w:t>
            </w:r>
          </w:p>
        </w:tc>
        <w:tc>
          <w:tcPr>
            <w:tcW w:w="859"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25B754E1" w14:textId="77777777" w:rsidR="00E41A8E" w:rsidRPr="00331C47" w:rsidRDefault="00E41A8E" w:rsidP="00B0699E">
            <w:pPr>
              <w:spacing w:after="0"/>
              <w:jc w:val="left"/>
              <w:rPr>
                <w:rFonts w:eastAsia="Liberation Serif" w:cs="Times New Roman"/>
                <w:sz w:val="24"/>
                <w:szCs w:val="24"/>
              </w:rPr>
            </w:pPr>
            <w:r w:rsidRPr="00331C47">
              <w:rPr>
                <w:rFonts w:eastAsia="Liberation Serif" w:cs="Times New Roman"/>
                <w:sz w:val="24"/>
                <w:szCs w:val="24"/>
              </w:rPr>
              <w:t>20</w:t>
            </w:r>
          </w:p>
        </w:tc>
        <w:tc>
          <w:tcPr>
            <w:tcW w:w="1097"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05400A9B" w14:textId="77777777" w:rsidR="00E41A8E" w:rsidRPr="00331C47" w:rsidRDefault="00E41A8E" w:rsidP="00B0699E">
            <w:pPr>
              <w:spacing w:after="0"/>
              <w:jc w:val="left"/>
              <w:rPr>
                <w:rFonts w:eastAsia="Liberation Serif" w:cs="Times New Roman"/>
                <w:sz w:val="24"/>
                <w:szCs w:val="24"/>
              </w:rPr>
            </w:pPr>
            <w:r w:rsidRPr="00331C47">
              <w:rPr>
                <w:rFonts w:eastAsia="Liberation Serif" w:cs="Times New Roman"/>
                <w:sz w:val="24"/>
                <w:szCs w:val="24"/>
              </w:rPr>
              <w:t>100</w:t>
            </w:r>
          </w:p>
        </w:tc>
        <w:tc>
          <w:tcPr>
            <w:tcW w:w="1398"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04E38363" w14:textId="77777777" w:rsidR="00E41A8E" w:rsidRDefault="00E41A8E" w:rsidP="00B0699E">
            <w:r>
              <w:t>40.092402%</w:t>
            </w:r>
          </w:p>
        </w:tc>
        <w:tc>
          <w:tcPr>
            <w:tcW w:w="1109"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27342919" w14:textId="77777777" w:rsidR="00E41A8E" w:rsidRDefault="00E41A8E" w:rsidP="00B0699E">
            <w:r>
              <w:t>0.315722</w:t>
            </w:r>
          </w:p>
        </w:tc>
        <w:tc>
          <w:tcPr>
            <w:tcW w:w="1232"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171961CA" w14:textId="77777777" w:rsidR="00E41A8E" w:rsidRDefault="00E41A8E" w:rsidP="00B0699E">
            <w:r>
              <w:t>0.000000</w:t>
            </w:r>
          </w:p>
        </w:tc>
        <w:tc>
          <w:tcPr>
            <w:tcW w:w="1169"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43C938F8" w14:textId="77777777" w:rsidR="00E41A8E" w:rsidRDefault="00E41A8E" w:rsidP="00B0699E">
            <w:r>
              <w:t>0.684278</w:t>
            </w:r>
          </w:p>
        </w:tc>
      </w:tr>
      <w:tr w:rsidR="00E41A8E" w:rsidRPr="00331C47" w14:paraId="63D21316" w14:textId="77777777" w:rsidTr="00B0699E">
        <w:trPr>
          <w:trHeight w:val="255"/>
        </w:trPr>
        <w:tc>
          <w:tcPr>
            <w:tcW w:w="775"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77216D08" w14:textId="77777777" w:rsidR="00E41A8E" w:rsidRPr="00331C47" w:rsidRDefault="00E41A8E" w:rsidP="00B0699E">
            <w:pPr>
              <w:spacing w:after="0"/>
              <w:jc w:val="left"/>
              <w:rPr>
                <w:rFonts w:eastAsia="Liberation Serif" w:cs="Times New Roman"/>
                <w:sz w:val="24"/>
                <w:szCs w:val="24"/>
              </w:rPr>
            </w:pPr>
            <w:r w:rsidRPr="00331C47">
              <w:rPr>
                <w:rFonts w:eastAsia="Liberation Serif" w:cs="Times New Roman"/>
                <w:sz w:val="24"/>
                <w:szCs w:val="24"/>
              </w:rPr>
              <w:t>26</w:t>
            </w:r>
          </w:p>
        </w:tc>
        <w:tc>
          <w:tcPr>
            <w:tcW w:w="859"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5860B960" w14:textId="77777777" w:rsidR="00E41A8E" w:rsidRPr="00331C47" w:rsidRDefault="00E41A8E" w:rsidP="00B0699E">
            <w:pPr>
              <w:spacing w:after="0"/>
              <w:jc w:val="left"/>
              <w:rPr>
                <w:rFonts w:eastAsia="Liberation Serif" w:cs="Times New Roman"/>
                <w:sz w:val="24"/>
                <w:szCs w:val="24"/>
              </w:rPr>
            </w:pPr>
            <w:r w:rsidRPr="00331C47">
              <w:rPr>
                <w:rFonts w:eastAsia="Liberation Serif" w:cs="Times New Roman"/>
                <w:sz w:val="24"/>
                <w:szCs w:val="24"/>
              </w:rPr>
              <w:t>20</w:t>
            </w:r>
          </w:p>
        </w:tc>
        <w:tc>
          <w:tcPr>
            <w:tcW w:w="1097"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11B48041" w14:textId="77777777" w:rsidR="00E41A8E" w:rsidRPr="00331C47" w:rsidRDefault="00E41A8E" w:rsidP="00B0699E">
            <w:pPr>
              <w:spacing w:after="0"/>
              <w:jc w:val="left"/>
              <w:rPr>
                <w:rFonts w:eastAsia="Liberation Serif" w:cs="Times New Roman"/>
                <w:sz w:val="24"/>
                <w:szCs w:val="24"/>
              </w:rPr>
            </w:pPr>
            <w:r w:rsidRPr="00331C47">
              <w:rPr>
                <w:rFonts w:eastAsia="Liberation Serif" w:cs="Times New Roman"/>
                <w:sz w:val="24"/>
                <w:szCs w:val="24"/>
              </w:rPr>
              <w:t>100</w:t>
            </w:r>
          </w:p>
        </w:tc>
        <w:tc>
          <w:tcPr>
            <w:tcW w:w="1398"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54A8F210" w14:textId="77777777" w:rsidR="00E41A8E" w:rsidRDefault="00E41A8E" w:rsidP="00B0699E">
            <w:r>
              <w:t>40.092406%</w:t>
            </w:r>
          </w:p>
        </w:tc>
        <w:tc>
          <w:tcPr>
            <w:tcW w:w="1109"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705B2F58" w14:textId="77777777" w:rsidR="00E41A8E" w:rsidRDefault="00E41A8E" w:rsidP="00B0699E">
            <w:r>
              <w:t>0.315692</w:t>
            </w:r>
          </w:p>
        </w:tc>
        <w:tc>
          <w:tcPr>
            <w:tcW w:w="1232"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75343382" w14:textId="77777777" w:rsidR="00E41A8E" w:rsidRDefault="00E41A8E" w:rsidP="00B0699E">
            <w:r>
              <w:t>0.000000</w:t>
            </w:r>
          </w:p>
        </w:tc>
        <w:tc>
          <w:tcPr>
            <w:tcW w:w="1169"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6EA8FBD5" w14:textId="77777777" w:rsidR="00E41A8E" w:rsidRDefault="00E41A8E" w:rsidP="00B0699E">
            <w:r>
              <w:t>0.684308</w:t>
            </w:r>
          </w:p>
        </w:tc>
      </w:tr>
      <w:tr w:rsidR="00E41A8E" w:rsidRPr="00331C47" w14:paraId="151B44D9" w14:textId="77777777" w:rsidTr="00B0699E">
        <w:trPr>
          <w:trHeight w:val="255"/>
        </w:trPr>
        <w:tc>
          <w:tcPr>
            <w:tcW w:w="775"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0D3324D0" w14:textId="77777777" w:rsidR="00E41A8E" w:rsidRPr="00331C47" w:rsidRDefault="00E41A8E" w:rsidP="00B0699E">
            <w:pPr>
              <w:spacing w:after="0"/>
              <w:jc w:val="left"/>
              <w:rPr>
                <w:rFonts w:eastAsia="Liberation Serif" w:cs="Times New Roman"/>
                <w:sz w:val="24"/>
                <w:szCs w:val="24"/>
              </w:rPr>
            </w:pPr>
            <w:r w:rsidRPr="00331C47">
              <w:rPr>
                <w:rFonts w:eastAsia="Liberation Serif" w:cs="Times New Roman"/>
                <w:sz w:val="24"/>
                <w:szCs w:val="24"/>
              </w:rPr>
              <w:t>27</w:t>
            </w:r>
          </w:p>
        </w:tc>
        <w:tc>
          <w:tcPr>
            <w:tcW w:w="859"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7E17EFAA" w14:textId="77777777" w:rsidR="00E41A8E" w:rsidRPr="00331C47" w:rsidRDefault="00E41A8E" w:rsidP="00B0699E">
            <w:pPr>
              <w:spacing w:after="0"/>
              <w:jc w:val="left"/>
              <w:rPr>
                <w:rFonts w:eastAsia="Liberation Serif" w:cs="Times New Roman"/>
                <w:sz w:val="24"/>
                <w:szCs w:val="24"/>
              </w:rPr>
            </w:pPr>
            <w:r w:rsidRPr="00331C47">
              <w:rPr>
                <w:rFonts w:eastAsia="Liberation Serif" w:cs="Times New Roman"/>
                <w:sz w:val="24"/>
                <w:szCs w:val="24"/>
              </w:rPr>
              <w:t>20</w:t>
            </w:r>
          </w:p>
        </w:tc>
        <w:tc>
          <w:tcPr>
            <w:tcW w:w="1097"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77523E1F" w14:textId="77777777" w:rsidR="00E41A8E" w:rsidRPr="00331C47" w:rsidRDefault="00E41A8E" w:rsidP="00B0699E">
            <w:pPr>
              <w:spacing w:after="0"/>
              <w:jc w:val="left"/>
              <w:rPr>
                <w:rFonts w:eastAsia="Liberation Serif" w:cs="Times New Roman"/>
                <w:sz w:val="24"/>
                <w:szCs w:val="24"/>
              </w:rPr>
            </w:pPr>
            <w:r w:rsidRPr="00331C47">
              <w:rPr>
                <w:rFonts w:eastAsia="Liberation Serif" w:cs="Times New Roman"/>
                <w:sz w:val="24"/>
                <w:szCs w:val="24"/>
              </w:rPr>
              <w:t>100</w:t>
            </w:r>
          </w:p>
        </w:tc>
        <w:tc>
          <w:tcPr>
            <w:tcW w:w="1398"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292624B9" w14:textId="77777777" w:rsidR="00E41A8E" w:rsidRDefault="00E41A8E" w:rsidP="00B0699E">
            <w:r>
              <w:t>40.092401%</w:t>
            </w:r>
          </w:p>
        </w:tc>
        <w:tc>
          <w:tcPr>
            <w:tcW w:w="1109"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375B919E" w14:textId="77777777" w:rsidR="00E41A8E" w:rsidRDefault="00E41A8E" w:rsidP="00B0699E">
            <w:r>
              <w:t>0.315732</w:t>
            </w:r>
          </w:p>
        </w:tc>
        <w:tc>
          <w:tcPr>
            <w:tcW w:w="1232"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4EEE2E05" w14:textId="77777777" w:rsidR="00E41A8E" w:rsidRDefault="00E41A8E" w:rsidP="00B0699E">
            <w:r>
              <w:t>0.000000</w:t>
            </w:r>
          </w:p>
        </w:tc>
        <w:tc>
          <w:tcPr>
            <w:tcW w:w="1169"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22684491" w14:textId="77777777" w:rsidR="00E41A8E" w:rsidRDefault="00E41A8E" w:rsidP="00B0699E">
            <w:r>
              <w:t>0.684268</w:t>
            </w:r>
          </w:p>
        </w:tc>
      </w:tr>
      <w:tr w:rsidR="00E41A8E" w:rsidRPr="00331C47" w14:paraId="417EC359" w14:textId="77777777" w:rsidTr="00B0699E">
        <w:trPr>
          <w:trHeight w:val="255"/>
        </w:trPr>
        <w:tc>
          <w:tcPr>
            <w:tcW w:w="775"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522CE7F6" w14:textId="77777777" w:rsidR="00E41A8E" w:rsidRPr="00331C47" w:rsidRDefault="00E41A8E" w:rsidP="00B0699E">
            <w:pPr>
              <w:spacing w:after="0"/>
              <w:jc w:val="left"/>
              <w:rPr>
                <w:rFonts w:eastAsia="Liberation Serif" w:cs="Times New Roman"/>
                <w:sz w:val="24"/>
                <w:szCs w:val="24"/>
              </w:rPr>
            </w:pPr>
            <w:r w:rsidRPr="00331C47">
              <w:rPr>
                <w:rFonts w:eastAsia="Liberation Serif" w:cs="Times New Roman"/>
                <w:sz w:val="24"/>
                <w:szCs w:val="24"/>
              </w:rPr>
              <w:t>28</w:t>
            </w:r>
          </w:p>
        </w:tc>
        <w:tc>
          <w:tcPr>
            <w:tcW w:w="859"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1FCBABE0" w14:textId="77777777" w:rsidR="00E41A8E" w:rsidRPr="00331C47" w:rsidRDefault="00E41A8E" w:rsidP="00B0699E">
            <w:pPr>
              <w:spacing w:after="0"/>
              <w:jc w:val="left"/>
              <w:rPr>
                <w:rFonts w:eastAsia="Liberation Serif" w:cs="Times New Roman"/>
                <w:sz w:val="24"/>
                <w:szCs w:val="24"/>
              </w:rPr>
            </w:pPr>
            <w:r w:rsidRPr="00331C47">
              <w:rPr>
                <w:rFonts w:eastAsia="Liberation Serif" w:cs="Times New Roman"/>
                <w:sz w:val="24"/>
                <w:szCs w:val="24"/>
              </w:rPr>
              <w:t>20</w:t>
            </w:r>
          </w:p>
        </w:tc>
        <w:tc>
          <w:tcPr>
            <w:tcW w:w="1097"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638D6C3E" w14:textId="77777777" w:rsidR="00E41A8E" w:rsidRPr="00331C47" w:rsidRDefault="00E41A8E" w:rsidP="00B0699E">
            <w:pPr>
              <w:spacing w:after="0"/>
              <w:jc w:val="left"/>
              <w:rPr>
                <w:rFonts w:eastAsia="Liberation Serif" w:cs="Times New Roman"/>
                <w:sz w:val="24"/>
                <w:szCs w:val="24"/>
              </w:rPr>
            </w:pPr>
            <w:r w:rsidRPr="00331C47">
              <w:rPr>
                <w:rFonts w:eastAsia="Liberation Serif" w:cs="Times New Roman"/>
                <w:sz w:val="24"/>
                <w:szCs w:val="24"/>
              </w:rPr>
              <w:t>100</w:t>
            </w:r>
          </w:p>
        </w:tc>
        <w:tc>
          <w:tcPr>
            <w:tcW w:w="1398"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437E6562" w14:textId="77777777" w:rsidR="00E41A8E" w:rsidRDefault="00E41A8E" w:rsidP="00B0699E">
            <w:r>
              <w:t>40.092441%</w:t>
            </w:r>
          </w:p>
        </w:tc>
        <w:tc>
          <w:tcPr>
            <w:tcW w:w="1109"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630438CA" w14:textId="77777777" w:rsidR="00E41A8E" w:rsidRDefault="00E41A8E" w:rsidP="00B0699E">
            <w:r>
              <w:t>0.315719</w:t>
            </w:r>
          </w:p>
        </w:tc>
        <w:tc>
          <w:tcPr>
            <w:tcW w:w="1232"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34039592" w14:textId="77777777" w:rsidR="00E41A8E" w:rsidRDefault="00E41A8E" w:rsidP="00B0699E">
            <w:r>
              <w:t>0.000016</w:t>
            </w:r>
          </w:p>
        </w:tc>
        <w:tc>
          <w:tcPr>
            <w:tcW w:w="1169"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088DC301" w14:textId="77777777" w:rsidR="00E41A8E" w:rsidRDefault="00E41A8E" w:rsidP="00B0699E">
            <w:r>
              <w:t>0.684265</w:t>
            </w:r>
          </w:p>
        </w:tc>
      </w:tr>
      <w:tr w:rsidR="00E41A8E" w:rsidRPr="00331C47" w14:paraId="094E1BC8" w14:textId="77777777" w:rsidTr="00B0699E">
        <w:trPr>
          <w:trHeight w:val="255"/>
        </w:trPr>
        <w:tc>
          <w:tcPr>
            <w:tcW w:w="775"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3718F9D6" w14:textId="77777777" w:rsidR="00E41A8E" w:rsidRPr="00331C47" w:rsidRDefault="00E41A8E" w:rsidP="00B0699E">
            <w:pPr>
              <w:spacing w:after="0"/>
              <w:jc w:val="left"/>
              <w:rPr>
                <w:rFonts w:eastAsia="Liberation Serif" w:cs="Times New Roman"/>
                <w:sz w:val="24"/>
                <w:szCs w:val="24"/>
              </w:rPr>
            </w:pPr>
            <w:r w:rsidRPr="00331C47">
              <w:rPr>
                <w:rFonts w:eastAsia="Liberation Serif" w:cs="Times New Roman"/>
                <w:sz w:val="24"/>
                <w:szCs w:val="24"/>
              </w:rPr>
              <w:t>29</w:t>
            </w:r>
          </w:p>
        </w:tc>
        <w:tc>
          <w:tcPr>
            <w:tcW w:w="859"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54354BAD" w14:textId="77777777" w:rsidR="00E41A8E" w:rsidRPr="00331C47" w:rsidRDefault="00E41A8E" w:rsidP="00B0699E">
            <w:pPr>
              <w:spacing w:after="0"/>
              <w:jc w:val="left"/>
              <w:rPr>
                <w:rFonts w:eastAsia="Liberation Serif" w:cs="Times New Roman"/>
                <w:sz w:val="24"/>
                <w:szCs w:val="24"/>
              </w:rPr>
            </w:pPr>
            <w:r w:rsidRPr="00331C47">
              <w:rPr>
                <w:rFonts w:eastAsia="Liberation Serif" w:cs="Times New Roman"/>
                <w:sz w:val="24"/>
                <w:szCs w:val="24"/>
              </w:rPr>
              <w:t>20</w:t>
            </w:r>
          </w:p>
        </w:tc>
        <w:tc>
          <w:tcPr>
            <w:tcW w:w="1097"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1BA509E3" w14:textId="77777777" w:rsidR="00E41A8E" w:rsidRPr="00331C47" w:rsidRDefault="00E41A8E" w:rsidP="00B0699E">
            <w:pPr>
              <w:spacing w:after="0"/>
              <w:jc w:val="left"/>
              <w:rPr>
                <w:rFonts w:eastAsia="Liberation Serif" w:cs="Times New Roman"/>
                <w:sz w:val="24"/>
                <w:szCs w:val="24"/>
              </w:rPr>
            </w:pPr>
            <w:r w:rsidRPr="00331C47">
              <w:rPr>
                <w:rFonts w:eastAsia="Liberation Serif" w:cs="Times New Roman"/>
                <w:sz w:val="24"/>
                <w:szCs w:val="24"/>
              </w:rPr>
              <w:t>100</w:t>
            </w:r>
          </w:p>
        </w:tc>
        <w:tc>
          <w:tcPr>
            <w:tcW w:w="1398"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2578FB5E" w14:textId="77777777" w:rsidR="00E41A8E" w:rsidRDefault="00E41A8E" w:rsidP="00B0699E">
            <w:r>
              <w:t>40.092402%</w:t>
            </w:r>
          </w:p>
        </w:tc>
        <w:tc>
          <w:tcPr>
            <w:tcW w:w="1109"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2D501DF1" w14:textId="77777777" w:rsidR="00E41A8E" w:rsidRDefault="00E41A8E" w:rsidP="00B0699E">
            <w:r>
              <w:t>0.315746</w:t>
            </w:r>
          </w:p>
        </w:tc>
        <w:tc>
          <w:tcPr>
            <w:tcW w:w="1232"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75996364" w14:textId="77777777" w:rsidR="00E41A8E" w:rsidRDefault="00E41A8E" w:rsidP="00B0699E">
            <w:r>
              <w:t>0.000000</w:t>
            </w:r>
          </w:p>
        </w:tc>
        <w:tc>
          <w:tcPr>
            <w:tcW w:w="1169"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1886E00D" w14:textId="77777777" w:rsidR="00E41A8E" w:rsidRDefault="00E41A8E" w:rsidP="00B0699E">
            <w:r>
              <w:t>0.684254</w:t>
            </w:r>
          </w:p>
        </w:tc>
      </w:tr>
      <w:tr w:rsidR="00E41A8E" w:rsidRPr="00331C47" w14:paraId="5A953846" w14:textId="77777777" w:rsidTr="00B0699E">
        <w:trPr>
          <w:trHeight w:val="255"/>
        </w:trPr>
        <w:tc>
          <w:tcPr>
            <w:tcW w:w="775"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148C7EF5" w14:textId="77777777" w:rsidR="00E41A8E" w:rsidRPr="00331C47" w:rsidRDefault="00E41A8E" w:rsidP="00B0699E">
            <w:pPr>
              <w:spacing w:after="0"/>
              <w:jc w:val="left"/>
              <w:rPr>
                <w:rFonts w:eastAsia="Liberation Serif" w:cs="Times New Roman"/>
                <w:sz w:val="24"/>
                <w:szCs w:val="24"/>
              </w:rPr>
            </w:pPr>
            <w:r w:rsidRPr="00331C47">
              <w:rPr>
                <w:rFonts w:eastAsia="Liberation Serif" w:cs="Times New Roman"/>
                <w:sz w:val="24"/>
                <w:szCs w:val="24"/>
              </w:rPr>
              <w:t>30</w:t>
            </w:r>
          </w:p>
        </w:tc>
        <w:tc>
          <w:tcPr>
            <w:tcW w:w="859"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6CEF326D" w14:textId="77777777" w:rsidR="00E41A8E" w:rsidRPr="00331C47" w:rsidRDefault="00E41A8E" w:rsidP="00B0699E">
            <w:pPr>
              <w:spacing w:after="0"/>
              <w:jc w:val="left"/>
              <w:rPr>
                <w:rFonts w:eastAsia="Liberation Serif" w:cs="Times New Roman"/>
                <w:sz w:val="24"/>
                <w:szCs w:val="24"/>
              </w:rPr>
            </w:pPr>
            <w:r w:rsidRPr="00331C47">
              <w:rPr>
                <w:rFonts w:eastAsia="Liberation Serif" w:cs="Times New Roman"/>
                <w:sz w:val="24"/>
                <w:szCs w:val="24"/>
              </w:rPr>
              <w:t>20</w:t>
            </w:r>
          </w:p>
        </w:tc>
        <w:tc>
          <w:tcPr>
            <w:tcW w:w="1097"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2F6E6CFF" w14:textId="77777777" w:rsidR="00E41A8E" w:rsidRPr="00331C47" w:rsidRDefault="00E41A8E" w:rsidP="00B0699E">
            <w:pPr>
              <w:spacing w:after="0"/>
              <w:jc w:val="left"/>
              <w:rPr>
                <w:rFonts w:eastAsia="Liberation Serif" w:cs="Times New Roman"/>
                <w:sz w:val="24"/>
                <w:szCs w:val="24"/>
              </w:rPr>
            </w:pPr>
            <w:r w:rsidRPr="00331C47">
              <w:rPr>
                <w:rFonts w:eastAsia="Liberation Serif" w:cs="Times New Roman"/>
                <w:sz w:val="24"/>
                <w:szCs w:val="24"/>
              </w:rPr>
              <w:t>100</w:t>
            </w:r>
          </w:p>
        </w:tc>
        <w:tc>
          <w:tcPr>
            <w:tcW w:w="1398"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3A582D9B" w14:textId="77777777" w:rsidR="00E41A8E" w:rsidRDefault="00E41A8E" w:rsidP="00B0699E">
            <w:r>
              <w:t>40.092406%</w:t>
            </w:r>
          </w:p>
        </w:tc>
        <w:tc>
          <w:tcPr>
            <w:tcW w:w="1109"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63DA6B46" w14:textId="77777777" w:rsidR="00E41A8E" w:rsidRDefault="00E41A8E" w:rsidP="00B0699E">
            <w:r>
              <w:t>0.315752</w:t>
            </w:r>
          </w:p>
        </w:tc>
        <w:tc>
          <w:tcPr>
            <w:tcW w:w="1232"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4D523FB6" w14:textId="77777777" w:rsidR="00E41A8E" w:rsidRDefault="00E41A8E" w:rsidP="00B0699E">
            <w:r>
              <w:t>0.000002</w:t>
            </w:r>
          </w:p>
        </w:tc>
        <w:tc>
          <w:tcPr>
            <w:tcW w:w="1169"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6762F671" w14:textId="77777777" w:rsidR="00E41A8E" w:rsidRDefault="00E41A8E" w:rsidP="00B0699E">
            <w:r>
              <w:t>0.684247</w:t>
            </w:r>
          </w:p>
        </w:tc>
      </w:tr>
    </w:tbl>
    <w:p w14:paraId="299CAC80" w14:textId="77777777" w:rsidR="00E41A8E" w:rsidRDefault="00E41A8E" w:rsidP="00E41A8E"/>
    <w:p w14:paraId="7A926085" w14:textId="77777777" w:rsidR="00E41A8E" w:rsidRPr="00AD55B7" w:rsidRDefault="00E41A8E" w:rsidP="00E41A8E">
      <w:pPr>
        <w:rPr>
          <w:sz w:val="24"/>
          <w:szCs w:val="24"/>
        </w:rPr>
      </w:pPr>
      <w:r w:rsidRPr="00AD55B7">
        <w:rPr>
          <w:sz w:val="24"/>
          <w:szCs w:val="24"/>
        </w:rPr>
        <w:tab/>
      </w:r>
      <w:r>
        <w:rPr>
          <w:sz w:val="24"/>
          <w:szCs w:val="24"/>
        </w:rPr>
        <w:t>Supaya dapat lebih mudah dalam menganalisa hasil optimasi ini, dibuatkan ringkasan statistik terhadap hasil pengujian 30 run.</w:t>
      </w:r>
      <w:r w:rsidRPr="00AD55B7">
        <w:rPr>
          <w:sz w:val="24"/>
          <w:szCs w:val="24"/>
        </w:rPr>
        <w:t xml:space="preserve"> </w:t>
      </w:r>
    </w:p>
    <w:p w14:paraId="5C8DCD18" w14:textId="77777777" w:rsidR="00E41A8E" w:rsidRDefault="00E41A8E" w:rsidP="00E41A8E">
      <w:pPr>
        <w:pStyle w:val="Caption"/>
        <w:keepNext/>
        <w:jc w:val="center"/>
        <w:rPr>
          <w:i w:val="0"/>
          <w:iCs w:val="0"/>
          <w:color w:val="auto"/>
          <w:sz w:val="24"/>
          <w:szCs w:val="24"/>
        </w:rPr>
      </w:pPr>
      <w:r w:rsidRPr="462DE5A3">
        <w:rPr>
          <w:i w:val="0"/>
          <w:iCs w:val="0"/>
          <w:color w:val="auto"/>
          <w:sz w:val="24"/>
          <w:szCs w:val="24"/>
        </w:rPr>
        <w:t>Tabel 4.</w:t>
      </w:r>
      <w:r>
        <w:rPr>
          <w:i w:val="0"/>
          <w:iCs w:val="0"/>
          <w:color w:val="auto"/>
          <w:sz w:val="24"/>
          <w:szCs w:val="24"/>
        </w:rPr>
        <w:t>10.</w:t>
      </w:r>
      <w:r w:rsidRPr="462DE5A3">
        <w:rPr>
          <w:i w:val="0"/>
          <w:iCs w:val="0"/>
          <w:color w:val="auto"/>
          <w:sz w:val="24"/>
          <w:szCs w:val="24"/>
        </w:rPr>
        <w:t xml:space="preserve"> Ringkasan Statistik hasil Optimasi GWO</w:t>
      </w:r>
    </w:p>
    <w:tbl>
      <w:tblPr>
        <w:tblW w:w="0" w:type="auto"/>
        <w:tblLook w:val="06A0" w:firstRow="1" w:lastRow="0" w:firstColumn="1" w:lastColumn="0" w:noHBand="1" w:noVBand="1"/>
      </w:tblPr>
      <w:tblGrid>
        <w:gridCol w:w="1726"/>
        <w:gridCol w:w="1746"/>
        <w:gridCol w:w="1343"/>
        <w:gridCol w:w="1441"/>
        <w:gridCol w:w="1383"/>
      </w:tblGrid>
      <w:tr w:rsidR="00E41A8E" w:rsidRPr="00F37DEA" w14:paraId="1207004D" w14:textId="77777777" w:rsidTr="00B0699E">
        <w:trPr>
          <w:trHeight w:val="480"/>
        </w:trPr>
        <w:tc>
          <w:tcPr>
            <w:tcW w:w="1726"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4701F872" w14:textId="77777777" w:rsidR="00E41A8E" w:rsidRPr="00F37DEA" w:rsidRDefault="00E41A8E" w:rsidP="00B0699E">
            <w:pPr>
              <w:spacing w:after="0"/>
              <w:jc w:val="left"/>
              <w:rPr>
                <w:rFonts w:cs="Times New Roman"/>
              </w:rPr>
            </w:pPr>
            <w:r w:rsidRPr="00F37DEA">
              <w:rPr>
                <w:rFonts w:eastAsia="Liberation Serif" w:cs="Times New Roman"/>
                <w:b/>
                <w:bCs/>
              </w:rPr>
              <w:t>Parameter Statistik</w:t>
            </w:r>
          </w:p>
        </w:tc>
        <w:tc>
          <w:tcPr>
            <w:tcW w:w="1746"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31A50861" w14:textId="77777777" w:rsidR="00E41A8E" w:rsidRPr="00F37DEA" w:rsidRDefault="00E41A8E" w:rsidP="00B0699E">
            <w:pPr>
              <w:spacing w:after="0"/>
              <w:jc w:val="left"/>
              <w:rPr>
                <w:rFonts w:cs="Times New Roman"/>
              </w:rPr>
            </w:pPr>
            <w:r w:rsidRPr="00F37DEA">
              <w:rPr>
                <w:rFonts w:eastAsia="Liberation Serif" w:cs="Times New Roman"/>
                <w:b/>
                <w:bCs/>
              </w:rPr>
              <w:t>Nilai Fitness (MAPE)</w:t>
            </w:r>
          </w:p>
        </w:tc>
        <w:tc>
          <w:tcPr>
            <w:tcW w:w="1343"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233F3859" w14:textId="77777777" w:rsidR="00E41A8E" w:rsidRPr="00F37DEA" w:rsidRDefault="00E41A8E" w:rsidP="00B0699E">
            <w:pPr>
              <w:spacing w:after="0"/>
              <w:jc w:val="left"/>
              <w:rPr>
                <w:rFonts w:cs="Times New Roman"/>
              </w:rPr>
            </w:pPr>
            <w:r w:rsidRPr="00F37DEA">
              <w:rPr>
                <w:rFonts w:eastAsia="Liberation Serif" w:cs="Times New Roman"/>
                <w:b/>
                <w:bCs/>
              </w:rPr>
              <w:t>Bobot w1 (MA)</w:t>
            </w:r>
          </w:p>
        </w:tc>
        <w:tc>
          <w:tcPr>
            <w:tcW w:w="1441"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4B617045" w14:textId="77777777" w:rsidR="00E41A8E" w:rsidRPr="00F37DEA" w:rsidRDefault="00E41A8E" w:rsidP="00B0699E">
            <w:pPr>
              <w:spacing w:after="0"/>
              <w:jc w:val="left"/>
              <w:rPr>
                <w:rFonts w:cs="Times New Roman"/>
              </w:rPr>
            </w:pPr>
            <w:r w:rsidRPr="00F37DEA">
              <w:rPr>
                <w:rFonts w:eastAsia="Liberation Serif" w:cs="Times New Roman"/>
                <w:b/>
                <w:bCs/>
              </w:rPr>
              <w:t>Bobot w2 (ES)</w:t>
            </w:r>
          </w:p>
        </w:tc>
        <w:tc>
          <w:tcPr>
            <w:tcW w:w="1383"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741CDAE9" w14:textId="77777777" w:rsidR="00E41A8E" w:rsidRPr="00F37DEA" w:rsidRDefault="00E41A8E" w:rsidP="00B0699E">
            <w:pPr>
              <w:spacing w:after="0"/>
              <w:jc w:val="left"/>
              <w:rPr>
                <w:rFonts w:cs="Times New Roman"/>
              </w:rPr>
            </w:pPr>
            <w:r w:rsidRPr="00F37DEA">
              <w:rPr>
                <w:rFonts w:eastAsia="Liberation Serif" w:cs="Times New Roman"/>
                <w:b/>
                <w:bCs/>
              </w:rPr>
              <w:t>Bobot w3 (RNN)</w:t>
            </w:r>
          </w:p>
        </w:tc>
      </w:tr>
      <w:tr w:rsidR="00E41A8E" w:rsidRPr="00F37DEA" w14:paraId="019CB468" w14:textId="77777777" w:rsidTr="00B0699E">
        <w:trPr>
          <w:trHeight w:val="255"/>
        </w:trPr>
        <w:tc>
          <w:tcPr>
            <w:tcW w:w="1726"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31A353EE" w14:textId="77777777" w:rsidR="00E41A8E" w:rsidRPr="00F37DEA" w:rsidRDefault="00E41A8E" w:rsidP="00B0699E">
            <w:pPr>
              <w:spacing w:after="0"/>
              <w:jc w:val="left"/>
              <w:rPr>
                <w:rFonts w:cs="Times New Roman"/>
              </w:rPr>
            </w:pPr>
            <w:r w:rsidRPr="00F37DEA">
              <w:rPr>
                <w:rFonts w:eastAsia="Liberation Serif" w:cs="Times New Roman"/>
                <w:b/>
                <w:bCs/>
              </w:rPr>
              <w:t>Terbaik</w:t>
            </w:r>
          </w:p>
        </w:tc>
        <w:tc>
          <w:tcPr>
            <w:tcW w:w="1746"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61D78FA6" w14:textId="77777777" w:rsidR="00E41A8E" w:rsidRDefault="00E41A8E" w:rsidP="00B0699E">
            <w:r>
              <w:t>40,092401%</w:t>
            </w:r>
          </w:p>
        </w:tc>
        <w:tc>
          <w:tcPr>
            <w:tcW w:w="1343"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25AECA5E" w14:textId="77777777" w:rsidR="00E41A8E" w:rsidRDefault="00E41A8E" w:rsidP="00B0699E">
            <w:r>
              <w:t>0,315732</w:t>
            </w:r>
          </w:p>
        </w:tc>
        <w:tc>
          <w:tcPr>
            <w:tcW w:w="1441"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3D9643AD" w14:textId="77777777" w:rsidR="00E41A8E" w:rsidRDefault="00E41A8E" w:rsidP="00B0699E">
            <w:r>
              <w:t>0,000000</w:t>
            </w:r>
          </w:p>
        </w:tc>
        <w:tc>
          <w:tcPr>
            <w:tcW w:w="1383"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48AF2148" w14:textId="77777777" w:rsidR="00E41A8E" w:rsidRDefault="00E41A8E" w:rsidP="00B0699E">
            <w:r>
              <w:t>0,684268</w:t>
            </w:r>
          </w:p>
        </w:tc>
      </w:tr>
      <w:tr w:rsidR="00E41A8E" w:rsidRPr="00F37DEA" w14:paraId="714F9860" w14:textId="77777777" w:rsidTr="00B0699E">
        <w:trPr>
          <w:trHeight w:val="255"/>
        </w:trPr>
        <w:tc>
          <w:tcPr>
            <w:tcW w:w="1726"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73C1A6CF" w14:textId="77777777" w:rsidR="00E41A8E" w:rsidRPr="00F37DEA" w:rsidRDefault="00E41A8E" w:rsidP="00B0699E">
            <w:pPr>
              <w:spacing w:after="0"/>
              <w:jc w:val="left"/>
              <w:rPr>
                <w:rFonts w:cs="Times New Roman"/>
              </w:rPr>
            </w:pPr>
            <w:r w:rsidRPr="00F37DEA">
              <w:rPr>
                <w:rFonts w:eastAsia="Liberation Serif" w:cs="Times New Roman"/>
                <w:b/>
                <w:bCs/>
              </w:rPr>
              <w:t>Terburuk</w:t>
            </w:r>
          </w:p>
        </w:tc>
        <w:tc>
          <w:tcPr>
            <w:tcW w:w="1746"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672959C5" w14:textId="77777777" w:rsidR="00E41A8E" w:rsidRDefault="00E41A8E" w:rsidP="00B0699E">
            <w:r>
              <w:t>40,092441%</w:t>
            </w:r>
          </w:p>
        </w:tc>
        <w:tc>
          <w:tcPr>
            <w:tcW w:w="1343"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3865C8A3" w14:textId="22B03987" w:rsidR="00E41A8E" w:rsidRDefault="00CA12F0" w:rsidP="00B0699E">
            <w:r>
              <w:t>0.315719</w:t>
            </w:r>
          </w:p>
        </w:tc>
        <w:tc>
          <w:tcPr>
            <w:tcW w:w="1441"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33CEE889" w14:textId="2AD40B7C" w:rsidR="00E41A8E" w:rsidRDefault="00CA12F0" w:rsidP="00B0699E">
            <w:r>
              <w:t>0.000016</w:t>
            </w:r>
          </w:p>
        </w:tc>
        <w:tc>
          <w:tcPr>
            <w:tcW w:w="1383"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23BBA903" w14:textId="359092EF" w:rsidR="00E41A8E" w:rsidRDefault="00CA12F0" w:rsidP="00B0699E">
            <w:r>
              <w:t>0.684265</w:t>
            </w:r>
          </w:p>
        </w:tc>
      </w:tr>
      <w:tr w:rsidR="00E41A8E" w:rsidRPr="00F37DEA" w14:paraId="29CFAB30" w14:textId="77777777" w:rsidTr="00B0699E">
        <w:trPr>
          <w:trHeight w:val="255"/>
        </w:trPr>
        <w:tc>
          <w:tcPr>
            <w:tcW w:w="1726"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1595953C" w14:textId="77777777" w:rsidR="00E41A8E" w:rsidRPr="00F37DEA" w:rsidRDefault="00E41A8E" w:rsidP="00B0699E">
            <w:pPr>
              <w:spacing w:after="0"/>
              <w:jc w:val="left"/>
              <w:rPr>
                <w:rFonts w:cs="Times New Roman"/>
              </w:rPr>
            </w:pPr>
            <w:r w:rsidRPr="00F37DEA">
              <w:rPr>
                <w:rFonts w:eastAsia="Liberation Serif" w:cs="Times New Roman"/>
                <w:b/>
                <w:bCs/>
              </w:rPr>
              <w:t>Rata-rata</w:t>
            </w:r>
          </w:p>
        </w:tc>
        <w:tc>
          <w:tcPr>
            <w:tcW w:w="1746"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268AEA1A" w14:textId="77777777" w:rsidR="00E41A8E" w:rsidRDefault="00E41A8E" w:rsidP="00B0699E">
            <w:r>
              <w:t>40,092405%</w:t>
            </w:r>
          </w:p>
        </w:tc>
        <w:tc>
          <w:tcPr>
            <w:tcW w:w="1343"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3A43AFFA" w14:textId="77777777" w:rsidR="00E41A8E" w:rsidRDefault="00E41A8E" w:rsidP="00B0699E">
            <w:r>
              <w:t>0,315733</w:t>
            </w:r>
          </w:p>
        </w:tc>
        <w:tc>
          <w:tcPr>
            <w:tcW w:w="1441"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51C2DD11" w14:textId="77777777" w:rsidR="00E41A8E" w:rsidRDefault="00E41A8E" w:rsidP="00B0699E">
            <w:r>
              <w:t>0,000001</w:t>
            </w:r>
          </w:p>
        </w:tc>
        <w:tc>
          <w:tcPr>
            <w:tcW w:w="1383"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3BA7A773" w14:textId="77777777" w:rsidR="00E41A8E" w:rsidRDefault="00E41A8E" w:rsidP="00B0699E">
            <w:r>
              <w:t>0,684265</w:t>
            </w:r>
          </w:p>
        </w:tc>
      </w:tr>
      <w:tr w:rsidR="00E41A8E" w:rsidRPr="00F37DEA" w14:paraId="06876B60" w14:textId="77777777" w:rsidTr="00B0699E">
        <w:trPr>
          <w:trHeight w:val="480"/>
        </w:trPr>
        <w:tc>
          <w:tcPr>
            <w:tcW w:w="1726"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1EE7240F" w14:textId="77777777" w:rsidR="00E41A8E" w:rsidRPr="00F37DEA" w:rsidRDefault="00E41A8E" w:rsidP="00B0699E">
            <w:pPr>
              <w:spacing w:after="0"/>
              <w:jc w:val="left"/>
              <w:rPr>
                <w:rFonts w:cs="Times New Roman"/>
              </w:rPr>
            </w:pPr>
            <w:r w:rsidRPr="00F37DEA">
              <w:rPr>
                <w:rFonts w:eastAsia="Liberation Serif" w:cs="Times New Roman"/>
                <w:b/>
                <w:bCs/>
              </w:rPr>
              <w:t>Std. Deviation</w:t>
            </w:r>
          </w:p>
        </w:tc>
        <w:tc>
          <w:tcPr>
            <w:tcW w:w="1746"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245F2233" w14:textId="77777777" w:rsidR="00E41A8E" w:rsidRDefault="00E41A8E" w:rsidP="00B0699E">
            <w:r>
              <w:t>0,000008%</w:t>
            </w:r>
          </w:p>
        </w:tc>
        <w:tc>
          <w:tcPr>
            <w:tcW w:w="1343"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70AFD4B1" w14:textId="77777777" w:rsidR="00E41A8E" w:rsidRDefault="00E41A8E" w:rsidP="00B0699E">
            <w:r>
              <w:t>0,000020</w:t>
            </w:r>
          </w:p>
        </w:tc>
        <w:tc>
          <w:tcPr>
            <w:tcW w:w="1441"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247F8629" w14:textId="77777777" w:rsidR="00E41A8E" w:rsidRDefault="00E41A8E" w:rsidP="00B0699E">
            <w:r>
              <w:t>0,000003</w:t>
            </w:r>
          </w:p>
        </w:tc>
        <w:tc>
          <w:tcPr>
            <w:tcW w:w="1383"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4B4A901C" w14:textId="77777777" w:rsidR="00E41A8E" w:rsidRDefault="00E41A8E" w:rsidP="00B0699E">
            <w:r>
              <w:t>0,000020</w:t>
            </w:r>
          </w:p>
        </w:tc>
      </w:tr>
    </w:tbl>
    <w:p w14:paraId="142EF641" w14:textId="77777777" w:rsidR="00E41A8E" w:rsidRDefault="00E41A8E" w:rsidP="00E41A8E">
      <w:pPr>
        <w:keepNext/>
        <w:rPr>
          <w:sz w:val="24"/>
          <w:szCs w:val="24"/>
        </w:rPr>
      </w:pPr>
    </w:p>
    <w:p w14:paraId="68A9CDD0" w14:textId="77777777" w:rsidR="00E41A8E" w:rsidRPr="00880C05" w:rsidRDefault="00E41A8E" w:rsidP="00E41A8E">
      <w:pPr>
        <w:spacing w:before="240"/>
        <w:ind w:firstLine="720"/>
        <w:rPr>
          <w:rFonts w:cs="Times New Roman"/>
          <w:sz w:val="24"/>
          <w:szCs w:val="24"/>
        </w:rPr>
      </w:pPr>
      <w:r w:rsidRPr="00880C05">
        <w:rPr>
          <w:rFonts w:cs="Times New Roman"/>
          <w:sz w:val="24"/>
          <w:szCs w:val="24"/>
        </w:rPr>
        <w:t xml:space="preserve">Berdasarkan ringkasan statistik hasil optimasi GWO di Tabel 4.10, Algoritma GWO mencapai nilai fitness (MAPE) terbaik sebesar 40,092401%,  MAPE terburuk sebesar 40,092441%, dan rata-rata dari nilai MAPE yang dihasilkan dari seluruh run adalah sebesar 40,092405%. Standar Deviasi MAPE berada pada angka yang sangat kecil, yaitu 0,000008%. Nilai deviasi yang mendekati nol ini mempunyai arti bahwa algoritma GWO cukup stabil karena </w:t>
      </w:r>
      <w:r w:rsidRPr="00880C05">
        <w:rPr>
          <w:rFonts w:cs="Times New Roman"/>
          <w:sz w:val="24"/>
          <w:szCs w:val="24"/>
        </w:rPr>
        <w:lastRenderedPageBreak/>
        <w:t>algoritma tidak rentan terhadap variasi inisialisasi posisi 20 wolf acak di awal proses.</w:t>
      </w:r>
    </w:p>
    <w:p w14:paraId="5549993A" w14:textId="77777777" w:rsidR="00E41A8E" w:rsidRDefault="00E41A8E" w:rsidP="00E41A8E">
      <w:pPr>
        <w:spacing w:after="0"/>
        <w:ind w:firstLine="720"/>
        <w:rPr>
          <w:rFonts w:ascii="Liberation Serif" w:eastAsia="Liberation Serif" w:hAnsi="Liberation Serif" w:cs="Liberation Serif"/>
        </w:rPr>
      </w:pPr>
      <w:r w:rsidRPr="462DE5A3">
        <w:rPr>
          <w:rFonts w:cs="Times New Roman"/>
          <w:sz w:val="24"/>
          <w:szCs w:val="24"/>
        </w:rPr>
        <w:t>Pada run dengan performa terbaik, konfigurasi bobot optimal yang dihasilkan adalah w1 (MA) = 0,315732, w2 (ES) = 0,000000, dan w3 (RNN) = 0,684268. Konfigurasi ini tidak jauh berbeda dengan rata-rata bobot secara keseluruhan dari 30 run, di mana rata-rata bobot w1 (MA) = 0,315733, w2 (ES) = 0,000001, dan w3 (RNN) = 0,684265.</w:t>
      </w:r>
    </w:p>
    <w:p w14:paraId="172BEB9B" w14:textId="77777777" w:rsidR="00E41A8E" w:rsidRDefault="00E41A8E" w:rsidP="00E41A8E">
      <w:pPr>
        <w:jc w:val="center"/>
      </w:pPr>
      <w:r>
        <w:rPr>
          <w:noProof/>
        </w:rPr>
        <w:drawing>
          <wp:inline distT="0" distB="0" distL="0" distR="0" wp14:anchorId="01CDEC76" wp14:editId="53F50A09">
            <wp:extent cx="5320044" cy="2720340"/>
            <wp:effectExtent l="0" t="0" r="0" b="3810"/>
            <wp:docPr id="2144244464" name="Picture 21442444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bel Konvergensi GWO.png"/>
                    <pic:cNvPicPr/>
                  </pic:nvPicPr>
                  <pic:blipFill>
                    <a:blip r:embed="rId33"/>
                    <a:stretch>
                      <a:fillRect/>
                    </a:stretch>
                  </pic:blipFill>
                  <pic:spPr>
                    <a:xfrm>
                      <a:off x="0" y="0"/>
                      <a:ext cx="5326169" cy="2723472"/>
                    </a:xfrm>
                    <a:prstGeom prst="rect">
                      <a:avLst/>
                    </a:prstGeom>
                  </pic:spPr>
                </pic:pic>
              </a:graphicData>
            </a:graphic>
          </wp:inline>
        </w:drawing>
      </w:r>
    </w:p>
    <w:p w14:paraId="0AFA5435" w14:textId="6733B1A8" w:rsidR="00E41A8E" w:rsidRPr="00670A41" w:rsidRDefault="00AF3AC1" w:rsidP="00E41A8E">
      <w:pPr>
        <w:pStyle w:val="Caption"/>
        <w:jc w:val="center"/>
      </w:pPr>
      <w:r w:rsidRPr="00581C9A">
        <w:rPr>
          <w:i w:val="0"/>
          <w:iCs w:val="0"/>
          <w:color w:val="auto"/>
          <w:sz w:val="24"/>
          <w:szCs w:val="24"/>
        </w:rPr>
        <w:t>Gambar 4.</w:t>
      </w:r>
      <w:r>
        <w:rPr>
          <w:i w:val="0"/>
          <w:iCs w:val="0"/>
          <w:color w:val="auto"/>
          <w:sz w:val="24"/>
          <w:szCs w:val="24"/>
        </w:rPr>
        <w:t>6</w:t>
      </w:r>
      <w:r w:rsidRPr="00581C9A">
        <w:rPr>
          <w:i w:val="0"/>
          <w:iCs w:val="0"/>
          <w:color w:val="auto"/>
          <w:sz w:val="24"/>
          <w:szCs w:val="24"/>
        </w:rPr>
        <w:t xml:space="preserve"> </w:t>
      </w:r>
      <w:r>
        <w:rPr>
          <w:i w:val="0"/>
          <w:iCs w:val="0"/>
          <w:color w:val="auto"/>
          <w:sz w:val="24"/>
          <w:szCs w:val="24"/>
        </w:rPr>
        <w:t>Kurva Konvergensi GWO</w:t>
      </w:r>
    </w:p>
    <w:p w14:paraId="407D1FE3" w14:textId="77777777" w:rsidR="00E41A8E" w:rsidRPr="001B42AF" w:rsidRDefault="00E41A8E" w:rsidP="00E41A8E">
      <w:pPr>
        <w:ind w:firstLine="567"/>
        <w:rPr>
          <w:sz w:val="24"/>
          <w:szCs w:val="24"/>
        </w:rPr>
      </w:pPr>
      <w:r w:rsidRPr="001B42AF">
        <w:rPr>
          <w:sz w:val="24"/>
          <w:szCs w:val="24"/>
        </w:rPr>
        <w:t>Gambar 4.6 menampilkan kurva konvergensi dari algoritma Grey Wolf Optimizer (GWO) selama proses optimasi bobot ensemble. Kurva menunjukkan penurunan nilai fitness (MAPE) seiring bertambahnya iterasi, yang mengindikasikan bahwa GWO berhasil menemukan kombinasi bobot yang optimal. Konvergensi yang tercapai secara stabil menunjukkan keandalan algoritma GWO dalam menyelesaikan permasalahan optimasi bobot ensemble untuk peramalan time series.</w:t>
      </w:r>
    </w:p>
    <w:p w14:paraId="1B3D2EDE" w14:textId="77777777" w:rsidR="00E41A8E" w:rsidRDefault="00E41A8E" w:rsidP="00E41A8E">
      <w:pPr>
        <w:pStyle w:val="Heading2"/>
        <w:spacing w:before="0" w:after="120"/>
        <w:ind w:left="567" w:hanging="578"/>
        <w:rPr>
          <w:rFonts w:cs="Times New Roman"/>
          <w:szCs w:val="24"/>
        </w:rPr>
      </w:pPr>
      <w:bookmarkStart w:id="70" w:name="_Toc233563414"/>
      <w:r>
        <w:rPr>
          <w:rFonts w:cs="Times New Roman"/>
          <w:szCs w:val="24"/>
        </w:rPr>
        <w:t>Pembahasan</w:t>
      </w:r>
      <w:bookmarkEnd w:id="70"/>
    </w:p>
    <w:p w14:paraId="153BC79A" w14:textId="77777777" w:rsidR="00E41A8E" w:rsidRDefault="00E41A8E" w:rsidP="00E41A8E">
      <w:pPr>
        <w:spacing w:before="240"/>
        <w:ind w:firstLine="720"/>
        <w:rPr>
          <w:rFonts w:cs="Times New Roman"/>
          <w:sz w:val="24"/>
          <w:szCs w:val="24"/>
        </w:rPr>
      </w:pPr>
      <w:r>
        <w:rPr>
          <w:rFonts w:cs="Times New Roman"/>
          <w:sz w:val="24"/>
          <w:szCs w:val="24"/>
        </w:rPr>
        <w:t xml:space="preserve">Berdasarkan hasil yang telah diperoleh dalam tahapan sebelumnya, pembahasan ini difokuskan dalam mengidentifikasi model terbaik dengan membandingkan model </w:t>
      </w:r>
      <w:r w:rsidRPr="00C43A9C">
        <w:rPr>
          <w:rFonts w:cs="Times New Roman"/>
          <w:i/>
          <w:iCs/>
          <w:sz w:val="24"/>
          <w:szCs w:val="24"/>
        </w:rPr>
        <w:t>ensemble</w:t>
      </w:r>
      <w:r>
        <w:rPr>
          <w:rFonts w:cs="Times New Roman"/>
          <w:sz w:val="24"/>
          <w:szCs w:val="24"/>
        </w:rPr>
        <w:t xml:space="preserve"> yang telah dioptimasi dengan GWO versus </w:t>
      </w:r>
      <w:r>
        <w:rPr>
          <w:rFonts w:cs="Times New Roman"/>
          <w:sz w:val="24"/>
          <w:szCs w:val="24"/>
        </w:rPr>
        <w:lastRenderedPageBreak/>
        <w:t xml:space="preserve">model </w:t>
      </w:r>
      <w:r w:rsidRPr="00C43A9C">
        <w:rPr>
          <w:rFonts w:cs="Times New Roman"/>
          <w:i/>
          <w:iCs/>
          <w:sz w:val="24"/>
          <w:szCs w:val="24"/>
        </w:rPr>
        <w:t>baseline</w:t>
      </w:r>
      <w:r>
        <w:rPr>
          <w:rFonts w:cs="Times New Roman"/>
          <w:sz w:val="24"/>
          <w:szCs w:val="24"/>
        </w:rPr>
        <w:t xml:space="preserve">. Selain itu juga dibahas seberapa besar model </w:t>
      </w:r>
      <w:r w:rsidRPr="002E283A">
        <w:rPr>
          <w:rFonts w:cs="Times New Roman"/>
          <w:i/>
          <w:iCs/>
          <w:sz w:val="24"/>
          <w:szCs w:val="24"/>
        </w:rPr>
        <w:t>ensemble</w:t>
      </w:r>
      <w:r>
        <w:rPr>
          <w:rFonts w:cs="Times New Roman"/>
          <w:sz w:val="24"/>
          <w:szCs w:val="24"/>
        </w:rPr>
        <w:t xml:space="preserve"> dapat memperbaiki performa dari model </w:t>
      </w:r>
      <w:r w:rsidRPr="002E283A">
        <w:rPr>
          <w:rFonts w:cs="Times New Roman"/>
          <w:i/>
          <w:iCs/>
          <w:sz w:val="24"/>
          <w:szCs w:val="24"/>
        </w:rPr>
        <w:t>baseline</w:t>
      </w:r>
      <w:r>
        <w:rPr>
          <w:rFonts w:cs="Times New Roman"/>
          <w:sz w:val="24"/>
          <w:szCs w:val="24"/>
        </w:rPr>
        <w:t xml:space="preserve"> yang terbaik.</w:t>
      </w:r>
    </w:p>
    <w:p w14:paraId="40DB904E" w14:textId="0BE1BEAA" w:rsidR="00E41A8E" w:rsidRPr="00DE1581" w:rsidRDefault="00E41A8E" w:rsidP="00E41A8E">
      <w:pPr>
        <w:ind w:firstLine="720"/>
        <w:rPr>
          <w:rFonts w:eastAsiaTheme="minorEastAsia"/>
          <w:sz w:val="24"/>
          <w:szCs w:val="24"/>
        </w:rPr>
      </w:pPr>
      <w:r w:rsidRPr="00DE1581">
        <w:rPr>
          <w:rFonts w:eastAsiaTheme="minorEastAsia"/>
          <w:sz w:val="24"/>
          <w:szCs w:val="24"/>
        </w:rPr>
        <w:t>Dominasi bobot RNN yang sebesar 68,43%, MA sebesar 31,57%, dan ES sebesar 0,00%. Kombinasi bobot ini menunjukkan bahwa GWO memanfaatkan kekuatan RNN dalam menangkap pola non-linear dan memberikan porsi berarti pada MA untuk menangkap komponen linear dan tren data secara efektif, meskipun secara individu MA memiliki MAPE lebih tinggi (44,46%).</w:t>
      </w:r>
      <w:r w:rsidR="00E45B51">
        <w:rPr>
          <w:rFonts w:eastAsiaTheme="minorEastAsia"/>
          <w:sz w:val="24"/>
          <w:szCs w:val="24"/>
        </w:rPr>
        <w:t xml:space="preserve"> </w:t>
      </w:r>
      <w:r w:rsidRPr="00DE1581">
        <w:rPr>
          <w:rFonts w:eastAsiaTheme="minorEastAsia"/>
          <w:sz w:val="24"/>
          <w:szCs w:val="24"/>
        </w:rPr>
        <w:t>ES (MAPE 46,41%) memiliki performa paling rendah di antara ketiga model baseline, sehingga GWO memberikan bobot 0,00% karena tidak memberikan kontribusi positif terhadap peningkatan akurasi ensemble. RNN (MAPE 41,35%) memiliki kemampuan menangkap pola non-linear melalui arsitekturnya, sehingga menjadi model individu terbaik. GWO memberikan bobot 68,43% karena performanya yang superior dalam menangkap pola data. Proses optimasi yang menghasilkan konfigurasi bobot tersebut divisualisasikan pada kurva konvergensi GWO di Gambar 4.6.</w:t>
      </w:r>
    </w:p>
    <w:p w14:paraId="5AA32BFE" w14:textId="77777777" w:rsidR="00E41A8E" w:rsidRDefault="00E41A8E" w:rsidP="00E41A8E">
      <w:pPr>
        <w:pStyle w:val="Heading3"/>
        <w:ind w:hanging="726"/>
      </w:pPr>
      <w:bookmarkStart w:id="71" w:name="_Toc233563415"/>
      <w:r>
        <w:t>Bobot Ensemble</w:t>
      </w:r>
      <w:bookmarkEnd w:id="71"/>
      <w:r>
        <w:t xml:space="preserve"> </w:t>
      </w:r>
    </w:p>
    <w:p w14:paraId="1A095091" w14:textId="77777777" w:rsidR="00B67221" w:rsidRDefault="00844609">
      <w:r>
        <w:t xml:space="preserve">Model Recurrent Neural Network (RNN) mendapatkan bobot paling dominan, yakni mencakup sekitar 68,43% dari total bobot ensemble. Dominasi bobot pada RNN mengindikasikan bahwa algoritma GWO mengenali RNN sebagai model prediktif terbaik dalam menangkap pola data yang diteliti. Sementara itu, model Moving Average (MA) turut memberikan kontribusi sebesar 31,57%, sedangkan Exponential Smoothing (ES) tidak dipergunakan dengan bobot 0,00%. </w:t>
      </w:r>
    </w:p>
    <w:p w14:paraId="31652754" w14:textId="77777777" w:rsidR="00E41A8E" w:rsidRDefault="00E41A8E" w:rsidP="00E41A8E">
      <w:pPr>
        <w:pStyle w:val="Heading3"/>
        <w:ind w:hanging="726"/>
      </w:pPr>
      <w:bookmarkStart w:id="72" w:name="_Toc233563416"/>
      <w:r>
        <w:t>Perbandingan Performa Model</w:t>
      </w:r>
      <w:bookmarkEnd w:id="72"/>
    </w:p>
    <w:p w14:paraId="3B431E73" w14:textId="77777777" w:rsidR="00C32AA6" w:rsidRDefault="00E41A8E" w:rsidP="00C32AA6">
      <w:pPr>
        <w:ind w:firstLine="810"/>
        <w:rPr>
          <w:sz w:val="24"/>
          <w:szCs w:val="24"/>
        </w:rPr>
      </w:pPr>
      <w:r>
        <w:rPr>
          <w:sz w:val="24"/>
          <w:szCs w:val="24"/>
        </w:rPr>
        <w:t xml:space="preserve">Analisis performa difokuskan pada perbandingan langsung antara model ensemble teroptimasi GWO dengan ketiga model individu pendukungnya, yaitu Moving Average (MA), Exponential Smoothing (ES), dan arsitektur Recurrent Neural Network (RNN). Tujuan dari komparasi ini adalah untuk mengukur sejauh mana algoritma GWO mampu mereduksi tingkat kesalahan prediksi dibandingkan model individual. Rangkuman metrik evaluasi dari seluruh model disajikan pada Tabel 4.11 Perbandingan visual dari seluruh </w:t>
      </w:r>
      <w:r>
        <w:rPr>
          <w:sz w:val="24"/>
          <w:szCs w:val="24"/>
        </w:rPr>
        <w:lastRenderedPageBreak/>
        <w:t>metrik performa disajikan pada Gambar 4.7, sedangkan perbandingan prediksi model GWO Ensemble terhadap data aktual ditampilkan pada Gambar 4.8.</w:t>
      </w:r>
    </w:p>
    <w:p w14:paraId="7B0C84D1" w14:textId="346C569A" w:rsidR="00E41A8E" w:rsidRDefault="00E41A8E" w:rsidP="00C32AA6">
      <w:pPr>
        <w:jc w:val="center"/>
        <w:rPr>
          <w:sz w:val="24"/>
          <w:szCs w:val="24"/>
        </w:rPr>
      </w:pPr>
      <w:r w:rsidRPr="00C917FE">
        <w:rPr>
          <w:sz w:val="24"/>
          <w:szCs w:val="24"/>
        </w:rPr>
        <w:t>Tabel</w:t>
      </w:r>
      <w:r>
        <w:rPr>
          <w:sz w:val="24"/>
          <w:szCs w:val="24"/>
        </w:rPr>
        <w:t xml:space="preserve"> 4</w:t>
      </w:r>
      <w:r w:rsidRPr="00C917FE">
        <w:rPr>
          <w:sz w:val="24"/>
          <w:szCs w:val="24"/>
        </w:rPr>
        <w:t>.</w:t>
      </w:r>
      <w:r>
        <w:rPr>
          <w:sz w:val="24"/>
          <w:szCs w:val="24"/>
        </w:rPr>
        <w:t>11</w:t>
      </w:r>
      <w:r w:rsidRPr="00C917FE">
        <w:rPr>
          <w:sz w:val="24"/>
          <w:szCs w:val="24"/>
        </w:rPr>
        <w:t xml:space="preserve"> Perbandingan Metrik Performa Model Baseline dan Ensemble</w:t>
      </w:r>
    </w:p>
    <w:tbl>
      <w:tblPr>
        <w:tblW w:w="7645" w:type="dxa"/>
        <w:tblLook w:val="04A0" w:firstRow="1" w:lastRow="0" w:firstColumn="1" w:lastColumn="0" w:noHBand="0" w:noVBand="1"/>
      </w:tblPr>
      <w:tblGrid>
        <w:gridCol w:w="2065"/>
        <w:gridCol w:w="1170"/>
        <w:gridCol w:w="990"/>
        <w:gridCol w:w="1080"/>
        <w:gridCol w:w="1170"/>
        <w:gridCol w:w="1170"/>
      </w:tblGrid>
      <w:tr w:rsidR="00E41A8E" w:rsidRPr="00815163" w14:paraId="27456363" w14:textId="77777777" w:rsidTr="00B0699E">
        <w:trPr>
          <w:trHeight w:val="624"/>
        </w:trPr>
        <w:tc>
          <w:tcPr>
            <w:tcW w:w="2065" w:type="dxa"/>
            <w:tcBorders>
              <w:top w:val="single" w:sz="4" w:space="0" w:color="auto"/>
              <w:left w:val="single" w:sz="4" w:space="0" w:color="auto"/>
              <w:bottom w:val="single" w:sz="4" w:space="0" w:color="auto"/>
              <w:right w:val="single" w:sz="4" w:space="0" w:color="auto"/>
            </w:tcBorders>
            <w:vAlign w:val="center"/>
            <w:hideMark/>
          </w:tcPr>
          <w:p w14:paraId="2A503DE3" w14:textId="77777777" w:rsidR="00E41A8E" w:rsidRPr="00815163" w:rsidRDefault="00E41A8E" w:rsidP="00B0699E">
            <w:pPr>
              <w:spacing w:after="0" w:line="240" w:lineRule="auto"/>
              <w:jc w:val="center"/>
              <w:rPr>
                <w:rFonts w:eastAsia="Times New Roman" w:cs="Times New Roman"/>
                <w:b/>
                <w:bCs/>
                <w:color w:val="000000"/>
                <w:sz w:val="24"/>
                <w:szCs w:val="24"/>
              </w:rPr>
            </w:pPr>
            <w:r w:rsidRPr="00815163">
              <w:rPr>
                <w:rFonts w:eastAsia="Times New Roman" w:cs="Times New Roman"/>
                <w:b/>
                <w:bCs/>
                <w:color w:val="000000"/>
                <w:sz w:val="24"/>
                <w:szCs w:val="24"/>
              </w:rPr>
              <w:t>Model</w:t>
            </w:r>
          </w:p>
        </w:tc>
        <w:tc>
          <w:tcPr>
            <w:tcW w:w="1170" w:type="dxa"/>
            <w:tcBorders>
              <w:top w:val="single" w:sz="4" w:space="0" w:color="auto"/>
              <w:left w:val="nil"/>
              <w:bottom w:val="single" w:sz="4" w:space="0" w:color="auto"/>
              <w:right w:val="single" w:sz="4" w:space="0" w:color="auto"/>
            </w:tcBorders>
            <w:vAlign w:val="center"/>
            <w:hideMark/>
          </w:tcPr>
          <w:p w14:paraId="6362FFF6" w14:textId="77777777" w:rsidR="00E41A8E" w:rsidRPr="00815163" w:rsidRDefault="00E41A8E" w:rsidP="00B0699E">
            <w:pPr>
              <w:spacing w:after="0" w:line="240" w:lineRule="auto"/>
              <w:jc w:val="right"/>
              <w:rPr>
                <w:rFonts w:eastAsia="Times New Roman" w:cs="Times New Roman"/>
                <w:b/>
                <w:bCs/>
                <w:color w:val="000000"/>
                <w:sz w:val="24"/>
                <w:szCs w:val="24"/>
              </w:rPr>
            </w:pPr>
            <w:r w:rsidRPr="00815163">
              <w:rPr>
                <w:rFonts w:eastAsia="Times New Roman" w:cs="Times New Roman"/>
                <w:b/>
                <w:bCs/>
                <w:color w:val="000000"/>
                <w:sz w:val="24"/>
                <w:szCs w:val="24"/>
              </w:rPr>
              <w:t>MAPE (%)</w:t>
            </w:r>
          </w:p>
        </w:tc>
        <w:tc>
          <w:tcPr>
            <w:tcW w:w="990" w:type="dxa"/>
            <w:tcBorders>
              <w:top w:val="single" w:sz="4" w:space="0" w:color="auto"/>
              <w:left w:val="nil"/>
              <w:bottom w:val="single" w:sz="4" w:space="0" w:color="auto"/>
              <w:right w:val="single" w:sz="4" w:space="0" w:color="auto"/>
            </w:tcBorders>
            <w:vAlign w:val="center"/>
            <w:hideMark/>
          </w:tcPr>
          <w:p w14:paraId="680259AE" w14:textId="77777777" w:rsidR="00E41A8E" w:rsidRPr="00815163" w:rsidRDefault="00E41A8E" w:rsidP="00B0699E">
            <w:pPr>
              <w:spacing w:after="0" w:line="240" w:lineRule="auto"/>
              <w:jc w:val="right"/>
              <w:rPr>
                <w:rFonts w:eastAsia="Times New Roman" w:cs="Times New Roman"/>
                <w:b/>
                <w:bCs/>
                <w:color w:val="000000"/>
                <w:sz w:val="24"/>
                <w:szCs w:val="24"/>
              </w:rPr>
            </w:pPr>
            <w:r w:rsidRPr="00815163">
              <w:rPr>
                <w:rFonts w:eastAsia="Times New Roman" w:cs="Times New Roman"/>
                <w:b/>
                <w:bCs/>
                <w:color w:val="000000"/>
                <w:sz w:val="24"/>
                <w:szCs w:val="24"/>
              </w:rPr>
              <w:t>MAE</w:t>
            </w:r>
          </w:p>
        </w:tc>
        <w:tc>
          <w:tcPr>
            <w:tcW w:w="1080" w:type="dxa"/>
            <w:tcBorders>
              <w:top w:val="single" w:sz="4" w:space="0" w:color="auto"/>
              <w:left w:val="nil"/>
              <w:bottom w:val="single" w:sz="4" w:space="0" w:color="auto"/>
              <w:right w:val="single" w:sz="4" w:space="0" w:color="auto"/>
            </w:tcBorders>
            <w:vAlign w:val="center"/>
            <w:hideMark/>
          </w:tcPr>
          <w:p w14:paraId="3D3755D5" w14:textId="77777777" w:rsidR="00E41A8E" w:rsidRPr="00815163" w:rsidRDefault="00E41A8E" w:rsidP="00B0699E">
            <w:pPr>
              <w:spacing w:after="0" w:line="240" w:lineRule="auto"/>
              <w:jc w:val="right"/>
              <w:rPr>
                <w:rFonts w:eastAsia="Times New Roman" w:cs="Times New Roman"/>
                <w:b/>
                <w:bCs/>
                <w:color w:val="000000"/>
                <w:sz w:val="24"/>
                <w:szCs w:val="24"/>
              </w:rPr>
            </w:pPr>
            <w:r w:rsidRPr="00815163">
              <w:rPr>
                <w:rFonts w:eastAsia="Times New Roman" w:cs="Times New Roman"/>
                <w:b/>
                <w:bCs/>
                <w:color w:val="000000"/>
                <w:sz w:val="24"/>
                <w:szCs w:val="24"/>
              </w:rPr>
              <w:t>MSE</w:t>
            </w:r>
          </w:p>
        </w:tc>
        <w:tc>
          <w:tcPr>
            <w:tcW w:w="1170" w:type="dxa"/>
            <w:tcBorders>
              <w:top w:val="single" w:sz="4" w:space="0" w:color="auto"/>
              <w:left w:val="nil"/>
              <w:bottom w:val="single" w:sz="4" w:space="0" w:color="auto"/>
              <w:right w:val="single" w:sz="4" w:space="0" w:color="auto"/>
            </w:tcBorders>
            <w:vAlign w:val="center"/>
            <w:hideMark/>
          </w:tcPr>
          <w:p w14:paraId="0EE49C41" w14:textId="77777777" w:rsidR="00E41A8E" w:rsidRPr="00815163" w:rsidRDefault="00E41A8E" w:rsidP="00B0699E">
            <w:pPr>
              <w:spacing w:after="0" w:line="240" w:lineRule="auto"/>
              <w:jc w:val="right"/>
              <w:rPr>
                <w:rFonts w:eastAsia="Times New Roman" w:cs="Times New Roman"/>
                <w:b/>
                <w:bCs/>
                <w:color w:val="000000"/>
                <w:sz w:val="24"/>
                <w:szCs w:val="24"/>
              </w:rPr>
            </w:pPr>
            <w:r w:rsidRPr="00815163">
              <w:rPr>
                <w:rFonts w:eastAsia="Times New Roman" w:cs="Times New Roman"/>
                <w:b/>
                <w:bCs/>
                <w:color w:val="000000"/>
                <w:sz w:val="24"/>
                <w:szCs w:val="24"/>
              </w:rPr>
              <w:t>RMSE</w:t>
            </w:r>
          </w:p>
        </w:tc>
        <w:tc>
          <w:tcPr>
            <w:tcW w:w="1170" w:type="dxa"/>
            <w:tcBorders>
              <w:top w:val="single" w:sz="4" w:space="0" w:color="auto"/>
              <w:left w:val="nil"/>
              <w:bottom w:val="single" w:sz="4" w:space="0" w:color="auto"/>
              <w:right w:val="single" w:sz="4" w:space="0" w:color="auto"/>
            </w:tcBorders>
            <w:vAlign w:val="center"/>
            <w:hideMark/>
          </w:tcPr>
          <w:p w14:paraId="734B3537" w14:textId="77777777" w:rsidR="00E41A8E" w:rsidRPr="00815163" w:rsidRDefault="00E41A8E" w:rsidP="00B0699E">
            <w:pPr>
              <w:spacing w:after="0" w:line="240" w:lineRule="auto"/>
              <w:jc w:val="right"/>
              <w:rPr>
                <w:rFonts w:eastAsia="Times New Roman" w:cs="Times New Roman"/>
                <w:b/>
                <w:bCs/>
                <w:color w:val="000000"/>
                <w:sz w:val="24"/>
                <w:szCs w:val="24"/>
              </w:rPr>
            </w:pPr>
            <w:r w:rsidRPr="00815163">
              <w:rPr>
                <w:rFonts w:eastAsia="Times New Roman" w:cs="Times New Roman"/>
                <w:b/>
                <w:bCs/>
                <w:color w:val="000000"/>
                <w:sz w:val="24"/>
                <w:szCs w:val="24"/>
              </w:rPr>
              <w:t>R²</w:t>
            </w:r>
          </w:p>
        </w:tc>
      </w:tr>
      <w:tr w:rsidR="00E41A8E" w:rsidRPr="00815163" w14:paraId="5EF7D2FE" w14:textId="77777777" w:rsidTr="00B0699E">
        <w:trPr>
          <w:trHeight w:val="312"/>
        </w:trPr>
        <w:tc>
          <w:tcPr>
            <w:tcW w:w="2065" w:type="dxa"/>
            <w:tcBorders>
              <w:top w:val="nil"/>
              <w:left w:val="single" w:sz="4" w:space="0" w:color="auto"/>
              <w:bottom w:val="single" w:sz="4" w:space="0" w:color="auto"/>
              <w:right w:val="single" w:sz="4" w:space="0" w:color="auto"/>
            </w:tcBorders>
            <w:vAlign w:val="center"/>
            <w:hideMark/>
          </w:tcPr>
          <w:p w14:paraId="2C028FBA" w14:textId="77777777" w:rsidR="00E41A8E" w:rsidRPr="00815163" w:rsidRDefault="00E41A8E" w:rsidP="00B0699E">
            <w:pPr>
              <w:spacing w:after="0" w:line="240" w:lineRule="auto"/>
              <w:jc w:val="left"/>
              <w:rPr>
                <w:rFonts w:eastAsia="Times New Roman" w:cs="Times New Roman"/>
                <w:color w:val="000000"/>
                <w:sz w:val="24"/>
                <w:szCs w:val="24"/>
              </w:rPr>
            </w:pPr>
            <w:r w:rsidRPr="00815163">
              <w:rPr>
                <w:rFonts w:eastAsia="Times New Roman" w:cs="Times New Roman"/>
                <w:color w:val="000000"/>
                <w:sz w:val="24"/>
                <w:szCs w:val="24"/>
              </w:rPr>
              <w:t>MA</w:t>
            </w:r>
          </w:p>
        </w:tc>
        <w:tc>
          <w:tcPr>
            <w:tcW w:w="1170" w:type="dxa"/>
            <w:tcBorders>
              <w:top w:val="nil"/>
              <w:left w:val="nil"/>
              <w:bottom w:val="single" w:sz="4" w:space="0" w:color="auto"/>
              <w:right w:val="single" w:sz="4" w:space="0" w:color="auto"/>
            </w:tcBorders>
            <w:vAlign w:val="center"/>
            <w:hideMark/>
          </w:tcPr>
          <w:p w14:paraId="7950A656" w14:textId="77777777" w:rsidR="00E41A8E" w:rsidRPr="00815163" w:rsidRDefault="00E41A8E" w:rsidP="00B0699E">
            <w:pPr>
              <w:spacing w:after="0" w:line="240" w:lineRule="auto"/>
              <w:jc w:val="right"/>
              <w:rPr>
                <w:rFonts w:eastAsia="Times New Roman" w:cs="Times New Roman"/>
                <w:color w:val="000000"/>
                <w:sz w:val="24"/>
                <w:szCs w:val="24"/>
              </w:rPr>
            </w:pPr>
            <w:r w:rsidRPr="00815163">
              <w:rPr>
                <w:rFonts w:eastAsia="Times New Roman" w:cs="Times New Roman"/>
                <w:color w:val="000000"/>
                <w:sz w:val="24"/>
                <w:szCs w:val="24"/>
              </w:rPr>
              <w:t>44.4608</w:t>
            </w:r>
          </w:p>
        </w:tc>
        <w:tc>
          <w:tcPr>
            <w:tcW w:w="990" w:type="dxa"/>
            <w:tcBorders>
              <w:top w:val="nil"/>
              <w:left w:val="nil"/>
              <w:bottom w:val="single" w:sz="4" w:space="0" w:color="auto"/>
              <w:right w:val="single" w:sz="4" w:space="0" w:color="auto"/>
            </w:tcBorders>
            <w:vAlign w:val="center"/>
            <w:hideMark/>
          </w:tcPr>
          <w:p w14:paraId="260A344B" w14:textId="77777777" w:rsidR="00E41A8E" w:rsidRPr="00815163" w:rsidRDefault="00E41A8E" w:rsidP="00B0699E">
            <w:pPr>
              <w:spacing w:after="0" w:line="240" w:lineRule="auto"/>
              <w:jc w:val="right"/>
              <w:rPr>
                <w:rFonts w:eastAsia="Times New Roman" w:cs="Times New Roman"/>
                <w:color w:val="000000"/>
                <w:sz w:val="24"/>
                <w:szCs w:val="24"/>
              </w:rPr>
            </w:pPr>
            <w:r w:rsidRPr="00815163">
              <w:rPr>
                <w:rFonts w:eastAsia="Times New Roman" w:cs="Times New Roman"/>
                <w:color w:val="000000"/>
                <w:sz w:val="24"/>
                <w:szCs w:val="24"/>
              </w:rPr>
              <w:t>0.1165</w:t>
            </w:r>
          </w:p>
        </w:tc>
        <w:tc>
          <w:tcPr>
            <w:tcW w:w="1080" w:type="dxa"/>
            <w:tcBorders>
              <w:top w:val="nil"/>
              <w:left w:val="nil"/>
              <w:bottom w:val="single" w:sz="4" w:space="0" w:color="auto"/>
              <w:right w:val="single" w:sz="4" w:space="0" w:color="auto"/>
            </w:tcBorders>
            <w:vAlign w:val="center"/>
            <w:hideMark/>
          </w:tcPr>
          <w:p w14:paraId="7084EF3E" w14:textId="77777777" w:rsidR="00E41A8E" w:rsidRPr="00815163" w:rsidRDefault="00E41A8E" w:rsidP="00B0699E">
            <w:pPr>
              <w:spacing w:after="0" w:line="240" w:lineRule="auto"/>
              <w:jc w:val="right"/>
              <w:rPr>
                <w:rFonts w:eastAsia="Times New Roman" w:cs="Times New Roman"/>
                <w:color w:val="000000"/>
                <w:sz w:val="24"/>
                <w:szCs w:val="24"/>
              </w:rPr>
            </w:pPr>
            <w:r w:rsidRPr="00815163">
              <w:rPr>
                <w:rFonts w:eastAsia="Times New Roman" w:cs="Times New Roman"/>
                <w:color w:val="000000"/>
                <w:sz w:val="24"/>
                <w:szCs w:val="24"/>
              </w:rPr>
              <w:t>0.02</w:t>
            </w:r>
          </w:p>
        </w:tc>
        <w:tc>
          <w:tcPr>
            <w:tcW w:w="1170" w:type="dxa"/>
            <w:tcBorders>
              <w:top w:val="nil"/>
              <w:left w:val="nil"/>
              <w:bottom w:val="single" w:sz="4" w:space="0" w:color="auto"/>
              <w:right w:val="single" w:sz="4" w:space="0" w:color="auto"/>
            </w:tcBorders>
            <w:vAlign w:val="center"/>
            <w:hideMark/>
          </w:tcPr>
          <w:p w14:paraId="36DB2119" w14:textId="77777777" w:rsidR="00E41A8E" w:rsidRPr="00815163" w:rsidRDefault="00E41A8E" w:rsidP="00B0699E">
            <w:pPr>
              <w:spacing w:after="0" w:line="240" w:lineRule="auto"/>
              <w:jc w:val="right"/>
              <w:rPr>
                <w:rFonts w:eastAsia="Times New Roman" w:cs="Times New Roman"/>
                <w:color w:val="000000"/>
                <w:sz w:val="24"/>
                <w:szCs w:val="24"/>
              </w:rPr>
            </w:pPr>
            <w:r w:rsidRPr="00815163">
              <w:rPr>
                <w:rFonts w:eastAsia="Times New Roman" w:cs="Times New Roman"/>
                <w:color w:val="000000"/>
                <w:sz w:val="24"/>
                <w:szCs w:val="24"/>
              </w:rPr>
              <w:t>0.1414</w:t>
            </w:r>
          </w:p>
        </w:tc>
        <w:tc>
          <w:tcPr>
            <w:tcW w:w="1170" w:type="dxa"/>
            <w:tcBorders>
              <w:top w:val="nil"/>
              <w:left w:val="nil"/>
              <w:bottom w:val="single" w:sz="4" w:space="0" w:color="auto"/>
              <w:right w:val="single" w:sz="4" w:space="0" w:color="auto"/>
            </w:tcBorders>
            <w:vAlign w:val="center"/>
            <w:hideMark/>
          </w:tcPr>
          <w:p w14:paraId="0F91946D" w14:textId="77777777" w:rsidR="00E41A8E" w:rsidRPr="00815163" w:rsidRDefault="00E41A8E" w:rsidP="00B0699E">
            <w:pPr>
              <w:spacing w:after="0" w:line="240" w:lineRule="auto"/>
              <w:jc w:val="right"/>
              <w:rPr>
                <w:rFonts w:eastAsia="Times New Roman" w:cs="Times New Roman"/>
                <w:color w:val="000000"/>
                <w:sz w:val="24"/>
                <w:szCs w:val="24"/>
              </w:rPr>
            </w:pPr>
            <w:r w:rsidRPr="00815163">
              <w:rPr>
                <w:rFonts w:eastAsia="Times New Roman" w:cs="Times New Roman"/>
                <w:color w:val="000000"/>
                <w:sz w:val="24"/>
                <w:szCs w:val="24"/>
              </w:rPr>
              <w:t>-0.0089</w:t>
            </w:r>
          </w:p>
        </w:tc>
      </w:tr>
      <w:tr w:rsidR="00E41A8E" w:rsidRPr="00815163" w14:paraId="5AE339E3" w14:textId="77777777" w:rsidTr="00B0699E">
        <w:trPr>
          <w:trHeight w:val="312"/>
        </w:trPr>
        <w:tc>
          <w:tcPr>
            <w:tcW w:w="2065" w:type="dxa"/>
            <w:tcBorders>
              <w:top w:val="nil"/>
              <w:left w:val="single" w:sz="4" w:space="0" w:color="auto"/>
              <w:bottom w:val="single" w:sz="4" w:space="0" w:color="auto"/>
              <w:right w:val="single" w:sz="4" w:space="0" w:color="auto"/>
            </w:tcBorders>
            <w:vAlign w:val="center"/>
            <w:hideMark/>
          </w:tcPr>
          <w:p w14:paraId="6466395B" w14:textId="77777777" w:rsidR="00E41A8E" w:rsidRPr="00815163" w:rsidRDefault="00E41A8E" w:rsidP="00B0699E">
            <w:pPr>
              <w:spacing w:after="0" w:line="240" w:lineRule="auto"/>
              <w:jc w:val="left"/>
              <w:rPr>
                <w:rFonts w:eastAsia="Times New Roman" w:cs="Times New Roman"/>
                <w:color w:val="000000"/>
                <w:sz w:val="24"/>
                <w:szCs w:val="24"/>
              </w:rPr>
            </w:pPr>
            <w:r w:rsidRPr="00815163">
              <w:rPr>
                <w:rFonts w:eastAsia="Times New Roman" w:cs="Times New Roman"/>
                <w:color w:val="000000"/>
                <w:sz w:val="24"/>
                <w:szCs w:val="24"/>
              </w:rPr>
              <w:t>ES</w:t>
            </w:r>
          </w:p>
        </w:tc>
        <w:tc>
          <w:tcPr>
            <w:tcW w:w="1170" w:type="dxa"/>
            <w:tcBorders>
              <w:top w:val="nil"/>
              <w:left w:val="nil"/>
              <w:bottom w:val="single" w:sz="4" w:space="0" w:color="auto"/>
              <w:right w:val="single" w:sz="4" w:space="0" w:color="auto"/>
            </w:tcBorders>
            <w:vAlign w:val="center"/>
            <w:hideMark/>
          </w:tcPr>
          <w:p w14:paraId="40B34528" w14:textId="77777777" w:rsidR="00E41A8E" w:rsidRPr="00815163" w:rsidRDefault="00E41A8E" w:rsidP="00B0699E">
            <w:pPr>
              <w:spacing w:after="0" w:line="240" w:lineRule="auto"/>
              <w:jc w:val="right"/>
              <w:rPr>
                <w:rFonts w:eastAsia="Times New Roman" w:cs="Times New Roman"/>
                <w:color w:val="000000"/>
                <w:sz w:val="24"/>
                <w:szCs w:val="24"/>
              </w:rPr>
            </w:pPr>
            <w:r w:rsidRPr="00815163">
              <w:rPr>
                <w:rFonts w:eastAsia="Times New Roman" w:cs="Times New Roman"/>
                <w:color w:val="000000"/>
                <w:sz w:val="24"/>
                <w:szCs w:val="24"/>
              </w:rPr>
              <w:t>46.4116</w:t>
            </w:r>
          </w:p>
        </w:tc>
        <w:tc>
          <w:tcPr>
            <w:tcW w:w="990" w:type="dxa"/>
            <w:tcBorders>
              <w:top w:val="nil"/>
              <w:left w:val="nil"/>
              <w:bottom w:val="single" w:sz="4" w:space="0" w:color="auto"/>
              <w:right w:val="single" w:sz="4" w:space="0" w:color="auto"/>
            </w:tcBorders>
            <w:vAlign w:val="center"/>
            <w:hideMark/>
          </w:tcPr>
          <w:p w14:paraId="3870D4FE" w14:textId="77777777" w:rsidR="00E41A8E" w:rsidRPr="00815163" w:rsidRDefault="00E41A8E" w:rsidP="00B0699E">
            <w:pPr>
              <w:spacing w:after="0" w:line="240" w:lineRule="auto"/>
              <w:jc w:val="right"/>
              <w:rPr>
                <w:rFonts w:eastAsia="Times New Roman" w:cs="Times New Roman"/>
                <w:color w:val="000000"/>
                <w:sz w:val="24"/>
                <w:szCs w:val="24"/>
              </w:rPr>
            </w:pPr>
            <w:r w:rsidRPr="00815163">
              <w:rPr>
                <w:rFonts w:eastAsia="Times New Roman" w:cs="Times New Roman"/>
                <w:color w:val="000000"/>
                <w:sz w:val="24"/>
                <w:szCs w:val="24"/>
              </w:rPr>
              <w:t>0.1074</w:t>
            </w:r>
          </w:p>
        </w:tc>
        <w:tc>
          <w:tcPr>
            <w:tcW w:w="1080" w:type="dxa"/>
            <w:tcBorders>
              <w:top w:val="nil"/>
              <w:left w:val="nil"/>
              <w:bottom w:val="single" w:sz="4" w:space="0" w:color="auto"/>
              <w:right w:val="single" w:sz="4" w:space="0" w:color="auto"/>
            </w:tcBorders>
            <w:vAlign w:val="center"/>
            <w:hideMark/>
          </w:tcPr>
          <w:p w14:paraId="5BA7D65C" w14:textId="77777777" w:rsidR="00E41A8E" w:rsidRPr="00815163" w:rsidRDefault="00E41A8E" w:rsidP="00B0699E">
            <w:pPr>
              <w:spacing w:after="0" w:line="240" w:lineRule="auto"/>
              <w:jc w:val="right"/>
              <w:rPr>
                <w:rFonts w:eastAsia="Times New Roman" w:cs="Times New Roman"/>
                <w:color w:val="000000"/>
                <w:sz w:val="24"/>
                <w:szCs w:val="24"/>
              </w:rPr>
            </w:pPr>
            <w:r w:rsidRPr="00815163">
              <w:rPr>
                <w:rFonts w:eastAsia="Times New Roman" w:cs="Times New Roman"/>
                <w:color w:val="000000"/>
                <w:sz w:val="24"/>
                <w:szCs w:val="24"/>
              </w:rPr>
              <w:t>0.0183</w:t>
            </w:r>
          </w:p>
        </w:tc>
        <w:tc>
          <w:tcPr>
            <w:tcW w:w="1170" w:type="dxa"/>
            <w:tcBorders>
              <w:top w:val="nil"/>
              <w:left w:val="nil"/>
              <w:bottom w:val="single" w:sz="4" w:space="0" w:color="auto"/>
              <w:right w:val="single" w:sz="4" w:space="0" w:color="auto"/>
            </w:tcBorders>
            <w:vAlign w:val="center"/>
            <w:hideMark/>
          </w:tcPr>
          <w:p w14:paraId="50D76934" w14:textId="77777777" w:rsidR="00E41A8E" w:rsidRPr="00815163" w:rsidRDefault="00E41A8E" w:rsidP="00B0699E">
            <w:pPr>
              <w:spacing w:after="0" w:line="240" w:lineRule="auto"/>
              <w:jc w:val="right"/>
              <w:rPr>
                <w:rFonts w:eastAsia="Times New Roman" w:cs="Times New Roman"/>
                <w:color w:val="000000"/>
                <w:sz w:val="24"/>
                <w:szCs w:val="24"/>
              </w:rPr>
            </w:pPr>
            <w:r w:rsidRPr="00815163">
              <w:rPr>
                <w:rFonts w:eastAsia="Times New Roman" w:cs="Times New Roman"/>
                <w:color w:val="000000"/>
                <w:sz w:val="24"/>
                <w:szCs w:val="24"/>
              </w:rPr>
              <w:t>0.1352</w:t>
            </w:r>
          </w:p>
        </w:tc>
        <w:tc>
          <w:tcPr>
            <w:tcW w:w="1170" w:type="dxa"/>
            <w:tcBorders>
              <w:top w:val="nil"/>
              <w:left w:val="nil"/>
              <w:bottom w:val="single" w:sz="4" w:space="0" w:color="auto"/>
              <w:right w:val="single" w:sz="4" w:space="0" w:color="auto"/>
            </w:tcBorders>
            <w:vAlign w:val="center"/>
            <w:hideMark/>
          </w:tcPr>
          <w:p w14:paraId="72EBCB4D" w14:textId="77777777" w:rsidR="00E41A8E" w:rsidRPr="00815163" w:rsidRDefault="00E41A8E" w:rsidP="00B0699E">
            <w:pPr>
              <w:spacing w:after="0" w:line="240" w:lineRule="auto"/>
              <w:jc w:val="right"/>
              <w:rPr>
                <w:rFonts w:eastAsia="Times New Roman" w:cs="Times New Roman"/>
                <w:color w:val="000000"/>
                <w:sz w:val="24"/>
                <w:szCs w:val="24"/>
              </w:rPr>
            </w:pPr>
            <w:r w:rsidRPr="00815163">
              <w:rPr>
                <w:rFonts w:eastAsia="Times New Roman" w:cs="Times New Roman"/>
                <w:color w:val="000000"/>
                <w:sz w:val="24"/>
                <w:szCs w:val="24"/>
              </w:rPr>
              <w:t>0.0783</w:t>
            </w:r>
          </w:p>
        </w:tc>
      </w:tr>
      <w:tr w:rsidR="00E41A8E" w:rsidRPr="00815163" w14:paraId="6843E4CF" w14:textId="77777777" w:rsidTr="00B0699E">
        <w:trPr>
          <w:trHeight w:val="312"/>
        </w:trPr>
        <w:tc>
          <w:tcPr>
            <w:tcW w:w="2065" w:type="dxa"/>
            <w:tcBorders>
              <w:top w:val="nil"/>
              <w:left w:val="single" w:sz="4" w:space="0" w:color="auto"/>
              <w:bottom w:val="single" w:sz="4" w:space="0" w:color="auto"/>
              <w:right w:val="single" w:sz="4" w:space="0" w:color="auto"/>
            </w:tcBorders>
            <w:vAlign w:val="center"/>
            <w:hideMark/>
          </w:tcPr>
          <w:p w14:paraId="5A30AF7A" w14:textId="77777777" w:rsidR="00E41A8E" w:rsidRPr="00815163" w:rsidRDefault="00E41A8E" w:rsidP="00B0699E">
            <w:pPr>
              <w:spacing w:after="0" w:line="240" w:lineRule="auto"/>
              <w:jc w:val="left"/>
              <w:rPr>
                <w:rFonts w:eastAsia="Times New Roman" w:cs="Times New Roman"/>
                <w:color w:val="000000"/>
                <w:sz w:val="24"/>
                <w:szCs w:val="24"/>
              </w:rPr>
            </w:pPr>
            <w:r w:rsidRPr="00815163">
              <w:rPr>
                <w:rFonts w:eastAsia="Times New Roman" w:cs="Times New Roman"/>
                <w:color w:val="000000"/>
                <w:sz w:val="24"/>
                <w:szCs w:val="24"/>
              </w:rPr>
              <w:t>RNN</w:t>
            </w:r>
          </w:p>
        </w:tc>
        <w:tc>
          <w:tcPr>
            <w:tcW w:w="1170" w:type="dxa"/>
            <w:tcBorders>
              <w:top w:val="nil"/>
              <w:left w:val="nil"/>
              <w:bottom w:val="single" w:sz="4" w:space="0" w:color="auto"/>
              <w:right w:val="single" w:sz="4" w:space="0" w:color="auto"/>
            </w:tcBorders>
            <w:vAlign w:val="center"/>
            <w:hideMark/>
          </w:tcPr>
          <w:p w14:paraId="18C8B862" w14:textId="77777777" w:rsidR="00E41A8E" w:rsidRDefault="00E41A8E" w:rsidP="00B0699E">
            <w:pPr>
              <w:jc w:val="right"/>
            </w:pPr>
            <w:r>
              <w:t>41.3504</w:t>
            </w:r>
          </w:p>
        </w:tc>
        <w:tc>
          <w:tcPr>
            <w:tcW w:w="990" w:type="dxa"/>
            <w:tcBorders>
              <w:top w:val="nil"/>
              <w:left w:val="nil"/>
              <w:bottom w:val="single" w:sz="4" w:space="0" w:color="auto"/>
              <w:right w:val="single" w:sz="4" w:space="0" w:color="auto"/>
            </w:tcBorders>
            <w:vAlign w:val="center"/>
            <w:hideMark/>
          </w:tcPr>
          <w:p w14:paraId="67565201" w14:textId="77777777" w:rsidR="00E41A8E" w:rsidRDefault="00E41A8E" w:rsidP="00B0699E">
            <w:pPr>
              <w:jc w:val="right"/>
            </w:pPr>
            <w:r>
              <w:t>0.1377</w:t>
            </w:r>
          </w:p>
        </w:tc>
        <w:tc>
          <w:tcPr>
            <w:tcW w:w="1080" w:type="dxa"/>
            <w:tcBorders>
              <w:top w:val="nil"/>
              <w:left w:val="nil"/>
              <w:bottom w:val="single" w:sz="4" w:space="0" w:color="auto"/>
              <w:right w:val="single" w:sz="4" w:space="0" w:color="auto"/>
            </w:tcBorders>
            <w:vAlign w:val="center"/>
            <w:hideMark/>
          </w:tcPr>
          <w:p w14:paraId="7594D85C" w14:textId="77777777" w:rsidR="00E41A8E" w:rsidRDefault="00E41A8E" w:rsidP="00B0699E">
            <w:pPr>
              <w:jc w:val="right"/>
            </w:pPr>
            <w:r>
              <w:t>0.0359</w:t>
            </w:r>
          </w:p>
        </w:tc>
        <w:tc>
          <w:tcPr>
            <w:tcW w:w="1170" w:type="dxa"/>
            <w:tcBorders>
              <w:top w:val="nil"/>
              <w:left w:val="nil"/>
              <w:bottom w:val="single" w:sz="4" w:space="0" w:color="auto"/>
              <w:right w:val="single" w:sz="4" w:space="0" w:color="auto"/>
            </w:tcBorders>
            <w:vAlign w:val="center"/>
            <w:hideMark/>
          </w:tcPr>
          <w:p w14:paraId="6A3D461E" w14:textId="77777777" w:rsidR="00E41A8E" w:rsidRDefault="00E41A8E" w:rsidP="00B0699E">
            <w:pPr>
              <w:jc w:val="right"/>
            </w:pPr>
            <w:r>
              <w:t>0.1896</w:t>
            </w:r>
          </w:p>
        </w:tc>
        <w:tc>
          <w:tcPr>
            <w:tcW w:w="1170" w:type="dxa"/>
            <w:tcBorders>
              <w:top w:val="nil"/>
              <w:left w:val="nil"/>
              <w:bottom w:val="single" w:sz="4" w:space="0" w:color="auto"/>
              <w:right w:val="single" w:sz="4" w:space="0" w:color="auto"/>
            </w:tcBorders>
            <w:vAlign w:val="center"/>
            <w:hideMark/>
          </w:tcPr>
          <w:p w14:paraId="4BB7E11D" w14:textId="77777777" w:rsidR="00E41A8E" w:rsidRDefault="00E41A8E" w:rsidP="00B0699E">
            <w:pPr>
              <w:jc w:val="right"/>
            </w:pPr>
            <w:r>
              <w:t>-0.8128</w:t>
            </w:r>
          </w:p>
        </w:tc>
      </w:tr>
      <w:tr w:rsidR="00E41A8E" w:rsidRPr="00815163" w14:paraId="734C060D" w14:textId="77777777" w:rsidTr="00B0699E">
        <w:trPr>
          <w:trHeight w:val="314"/>
        </w:trPr>
        <w:tc>
          <w:tcPr>
            <w:tcW w:w="2065" w:type="dxa"/>
            <w:tcBorders>
              <w:top w:val="nil"/>
              <w:left w:val="single" w:sz="4" w:space="0" w:color="auto"/>
              <w:bottom w:val="single" w:sz="4" w:space="0" w:color="auto"/>
              <w:right w:val="single" w:sz="4" w:space="0" w:color="auto"/>
            </w:tcBorders>
            <w:vAlign w:val="center"/>
            <w:hideMark/>
          </w:tcPr>
          <w:p w14:paraId="0FADB9C9" w14:textId="77777777" w:rsidR="00E41A8E" w:rsidRPr="00815163" w:rsidRDefault="00E41A8E" w:rsidP="00B0699E">
            <w:pPr>
              <w:spacing w:after="0" w:line="240" w:lineRule="auto"/>
              <w:jc w:val="left"/>
              <w:rPr>
                <w:rFonts w:eastAsia="Times New Roman" w:cs="Times New Roman"/>
                <w:color w:val="000000"/>
                <w:sz w:val="24"/>
                <w:szCs w:val="24"/>
              </w:rPr>
            </w:pPr>
            <w:r w:rsidRPr="00815163">
              <w:rPr>
                <w:rFonts w:eastAsia="Times New Roman" w:cs="Times New Roman"/>
                <w:color w:val="000000"/>
                <w:sz w:val="24"/>
                <w:szCs w:val="24"/>
              </w:rPr>
              <w:t>GWO Ensemble</w:t>
            </w:r>
          </w:p>
        </w:tc>
        <w:tc>
          <w:tcPr>
            <w:tcW w:w="1170" w:type="dxa"/>
            <w:tcBorders>
              <w:top w:val="nil"/>
              <w:left w:val="nil"/>
              <w:bottom w:val="single" w:sz="4" w:space="0" w:color="auto"/>
              <w:right w:val="single" w:sz="4" w:space="0" w:color="auto"/>
            </w:tcBorders>
            <w:vAlign w:val="center"/>
            <w:hideMark/>
          </w:tcPr>
          <w:p w14:paraId="16BD0CAB" w14:textId="77777777" w:rsidR="00E41A8E" w:rsidRDefault="00E41A8E" w:rsidP="00B0699E">
            <w:pPr>
              <w:jc w:val="right"/>
            </w:pPr>
            <w:r>
              <w:t>40.0924</w:t>
            </w:r>
          </w:p>
        </w:tc>
        <w:tc>
          <w:tcPr>
            <w:tcW w:w="990" w:type="dxa"/>
            <w:tcBorders>
              <w:top w:val="nil"/>
              <w:left w:val="nil"/>
              <w:bottom w:val="single" w:sz="4" w:space="0" w:color="auto"/>
              <w:right w:val="single" w:sz="4" w:space="0" w:color="auto"/>
            </w:tcBorders>
            <w:vAlign w:val="center"/>
            <w:hideMark/>
          </w:tcPr>
          <w:p w14:paraId="6D9BBBE2" w14:textId="77777777" w:rsidR="00E41A8E" w:rsidRDefault="00E41A8E" w:rsidP="00B0699E">
            <w:pPr>
              <w:jc w:val="right"/>
            </w:pPr>
            <w:r>
              <w:t>0.1184</w:t>
            </w:r>
          </w:p>
        </w:tc>
        <w:tc>
          <w:tcPr>
            <w:tcW w:w="1080" w:type="dxa"/>
            <w:tcBorders>
              <w:top w:val="nil"/>
              <w:left w:val="nil"/>
              <w:bottom w:val="single" w:sz="4" w:space="0" w:color="auto"/>
              <w:right w:val="single" w:sz="4" w:space="0" w:color="auto"/>
            </w:tcBorders>
            <w:vAlign w:val="center"/>
            <w:hideMark/>
          </w:tcPr>
          <w:p w14:paraId="0A83BD0C" w14:textId="77777777" w:rsidR="00E41A8E" w:rsidRDefault="00E41A8E" w:rsidP="00B0699E">
            <w:pPr>
              <w:jc w:val="right"/>
            </w:pPr>
            <w:r>
              <w:t>0.0262</w:t>
            </w:r>
          </w:p>
        </w:tc>
        <w:tc>
          <w:tcPr>
            <w:tcW w:w="1170" w:type="dxa"/>
            <w:tcBorders>
              <w:top w:val="nil"/>
              <w:left w:val="nil"/>
              <w:bottom w:val="single" w:sz="4" w:space="0" w:color="auto"/>
              <w:right w:val="single" w:sz="4" w:space="0" w:color="auto"/>
            </w:tcBorders>
            <w:vAlign w:val="center"/>
            <w:hideMark/>
          </w:tcPr>
          <w:p w14:paraId="7AF83738" w14:textId="77777777" w:rsidR="00E41A8E" w:rsidRDefault="00E41A8E" w:rsidP="00B0699E">
            <w:pPr>
              <w:jc w:val="right"/>
            </w:pPr>
            <w:r>
              <w:t>0.1620</w:t>
            </w:r>
          </w:p>
        </w:tc>
        <w:tc>
          <w:tcPr>
            <w:tcW w:w="1170" w:type="dxa"/>
            <w:tcBorders>
              <w:top w:val="nil"/>
              <w:left w:val="nil"/>
              <w:bottom w:val="single" w:sz="4" w:space="0" w:color="auto"/>
              <w:right w:val="single" w:sz="4" w:space="0" w:color="auto"/>
            </w:tcBorders>
            <w:vAlign w:val="center"/>
            <w:hideMark/>
          </w:tcPr>
          <w:p w14:paraId="1F6B5296" w14:textId="77777777" w:rsidR="00E41A8E" w:rsidRDefault="00E41A8E" w:rsidP="00B0699E">
            <w:pPr>
              <w:jc w:val="right"/>
            </w:pPr>
            <w:r>
              <w:t>-0.3241</w:t>
            </w:r>
          </w:p>
        </w:tc>
      </w:tr>
    </w:tbl>
    <w:p w14:paraId="46911E74" w14:textId="77777777" w:rsidR="00E41A8E" w:rsidRPr="00533276" w:rsidRDefault="00E41A8E" w:rsidP="00E41A8E"/>
    <w:p w14:paraId="484A1A30" w14:textId="77777777" w:rsidR="00E41A8E" w:rsidRDefault="00E41A8E" w:rsidP="00E41A8E">
      <w:pPr>
        <w:spacing w:before="240"/>
        <w:ind w:firstLine="720"/>
        <w:rPr>
          <w:rFonts w:eastAsiaTheme="minorEastAsia"/>
          <w:sz w:val="24"/>
          <w:szCs w:val="24"/>
        </w:rPr>
      </w:pPr>
      <w:r w:rsidRPr="003B4A2C">
        <w:rPr>
          <w:rFonts w:eastAsiaTheme="minorEastAsia"/>
          <w:sz w:val="24"/>
          <w:szCs w:val="24"/>
        </w:rPr>
        <w:t>Berdasarkan komparasi data pada Tabel 4.11, model GWO Ensemble menghasilkan kinerja terbaik dengan MAPE sebesar 40,0924%, lebih rendah dibandingkan semua model baseline. Apabila disandingkan dengan performa model individu terbaik (best baseline) dari penelitian ini yaitu RNN yang memiliki MAPE sebesar 41,3504%, model GWO Ensemble mencatatkan perbaikan akurasi (accuracy improvement) yang signifikan, yaitu sekitar 1,26% secara absolut. Perbandingan visual MAPE seluruh model dapat dilihat pada Gambar 4.7 yang memperkuat temuan bahwa GWO Ensemble unggul secara signifikan.</w:t>
      </w:r>
    </w:p>
    <w:p w14:paraId="5DDB794E" w14:textId="77777777" w:rsidR="00E41A8E" w:rsidRDefault="00E41A8E" w:rsidP="00E41A8E">
      <w:pPr>
        <w:jc w:val="center"/>
      </w:pPr>
      <w:r>
        <w:rPr>
          <w:noProof/>
        </w:rPr>
        <w:drawing>
          <wp:inline distT="0" distB="0" distL="0" distR="0" wp14:anchorId="7A8EEAB0" wp14:editId="0A1DB519">
            <wp:extent cx="2567940" cy="2436375"/>
            <wp:effectExtent l="0" t="0" r="3810" b="2540"/>
            <wp:docPr id="2144244465" name="Picture 21442444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PE Comparison.png"/>
                    <pic:cNvPicPr/>
                  </pic:nvPicPr>
                  <pic:blipFill>
                    <a:blip r:embed="rId34"/>
                    <a:stretch>
                      <a:fillRect/>
                    </a:stretch>
                  </pic:blipFill>
                  <pic:spPr>
                    <a:xfrm>
                      <a:off x="0" y="0"/>
                      <a:ext cx="2584479" cy="2452066"/>
                    </a:xfrm>
                    <a:prstGeom prst="rect">
                      <a:avLst/>
                    </a:prstGeom>
                  </pic:spPr>
                </pic:pic>
              </a:graphicData>
            </a:graphic>
          </wp:inline>
        </w:drawing>
      </w:r>
    </w:p>
    <w:p w14:paraId="47C98552" w14:textId="77777777" w:rsidR="00E41A8E" w:rsidRPr="001B42AF" w:rsidRDefault="00E41A8E" w:rsidP="00E41A8E">
      <w:pPr>
        <w:jc w:val="center"/>
      </w:pPr>
      <w:r w:rsidRPr="00581C9A">
        <w:rPr>
          <w:sz w:val="24"/>
          <w:szCs w:val="24"/>
        </w:rPr>
        <w:t>Gambar 4.</w:t>
      </w:r>
      <w:r>
        <w:rPr>
          <w:sz w:val="24"/>
          <w:szCs w:val="24"/>
        </w:rPr>
        <w:t>7</w:t>
      </w:r>
      <w:r w:rsidRPr="00581C9A">
        <w:rPr>
          <w:sz w:val="24"/>
          <w:szCs w:val="24"/>
        </w:rPr>
        <w:t xml:space="preserve"> </w:t>
      </w:r>
      <w:r>
        <w:rPr>
          <w:sz w:val="24"/>
          <w:szCs w:val="24"/>
        </w:rPr>
        <w:t>Perbandingan MAPE Seluruh Model</w:t>
      </w:r>
    </w:p>
    <w:p w14:paraId="190C686B" w14:textId="4CF9C88A" w:rsidR="00E41A8E" w:rsidRPr="001B42AF" w:rsidRDefault="00E41A8E" w:rsidP="00E41A8E">
      <w:pPr>
        <w:ind w:firstLine="720"/>
        <w:rPr>
          <w:sz w:val="24"/>
          <w:szCs w:val="24"/>
        </w:rPr>
      </w:pPr>
      <w:r w:rsidRPr="001B42AF">
        <w:rPr>
          <w:sz w:val="24"/>
          <w:szCs w:val="24"/>
        </w:rPr>
        <w:lastRenderedPageBreak/>
        <w:t xml:space="preserve">Gambar 4.7 menyajikan perbandingan nilai MAPE dari seluruh model yang diuji dalam penelitian ini, yaitu </w:t>
      </w:r>
      <w:r w:rsidRPr="0078570B">
        <w:rPr>
          <w:i/>
          <w:iCs/>
          <w:sz w:val="24"/>
          <w:szCs w:val="24"/>
        </w:rPr>
        <w:t>Moving Average</w:t>
      </w:r>
      <w:r w:rsidRPr="001B42AF">
        <w:rPr>
          <w:sz w:val="24"/>
          <w:szCs w:val="24"/>
        </w:rPr>
        <w:t xml:space="preserve"> (MA), </w:t>
      </w:r>
      <w:r w:rsidRPr="0078570B">
        <w:rPr>
          <w:i/>
          <w:iCs/>
          <w:sz w:val="24"/>
          <w:szCs w:val="24"/>
        </w:rPr>
        <w:t>Exponential Smoothing</w:t>
      </w:r>
      <w:r w:rsidRPr="001B42AF">
        <w:rPr>
          <w:sz w:val="24"/>
          <w:szCs w:val="24"/>
        </w:rPr>
        <w:t xml:space="preserve"> (ES), </w:t>
      </w:r>
      <w:r w:rsidRPr="0078570B">
        <w:rPr>
          <w:i/>
          <w:iCs/>
          <w:sz w:val="24"/>
          <w:szCs w:val="24"/>
        </w:rPr>
        <w:t>Recurrent Neural Network</w:t>
      </w:r>
      <w:r w:rsidRPr="001B42AF">
        <w:rPr>
          <w:sz w:val="24"/>
          <w:szCs w:val="24"/>
        </w:rPr>
        <w:t xml:space="preserve"> (RNN), dan GWO Ensemble. Terlihat bahwa model GWO Ensemble menempati posisi terendah dengan MAPE 40,09%, diikuti oleh RNN (41,35%), MA (44,46%), dan ES (46,41%). Diagram batang ini menegaskan bahwa optimasi bobot menggunakan GWO berhasil meningkatkan akurasi peramalan secara signifikan dibandingkan seluruh model baseline maupun ensemble dengan bobot rata-rata sederhana (equal average).</w:t>
      </w:r>
    </w:p>
    <w:p w14:paraId="0C0E8B3E" w14:textId="77777777" w:rsidR="00E41A8E" w:rsidRDefault="00E41A8E" w:rsidP="00E41A8E">
      <w:pPr>
        <w:jc w:val="center"/>
      </w:pPr>
      <w:r>
        <w:rPr>
          <w:noProof/>
        </w:rPr>
        <w:drawing>
          <wp:inline distT="0" distB="0" distL="0" distR="0" wp14:anchorId="21DD24BE" wp14:editId="173DB546">
            <wp:extent cx="4236720" cy="3619982"/>
            <wp:effectExtent l="0" t="0" r="0" b="0"/>
            <wp:docPr id="2144244466" name="Picture 21442444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ediksi_GWO_Ensemble_vs_Data_Uji.png"/>
                    <pic:cNvPicPr/>
                  </pic:nvPicPr>
                  <pic:blipFill>
                    <a:blip r:embed="rId35"/>
                    <a:stretch>
                      <a:fillRect/>
                    </a:stretch>
                  </pic:blipFill>
                  <pic:spPr>
                    <a:xfrm>
                      <a:off x="0" y="0"/>
                      <a:ext cx="4249688" cy="3631062"/>
                    </a:xfrm>
                    <a:prstGeom prst="rect">
                      <a:avLst/>
                    </a:prstGeom>
                  </pic:spPr>
                </pic:pic>
              </a:graphicData>
            </a:graphic>
          </wp:inline>
        </w:drawing>
      </w:r>
    </w:p>
    <w:p w14:paraId="2500901C" w14:textId="77777777" w:rsidR="00E41A8E" w:rsidRDefault="00E41A8E" w:rsidP="00E41A8E">
      <w:pPr>
        <w:jc w:val="center"/>
      </w:pPr>
      <w:r w:rsidRPr="00581C9A">
        <w:rPr>
          <w:sz w:val="24"/>
          <w:szCs w:val="24"/>
        </w:rPr>
        <w:t>Gambar 4.</w:t>
      </w:r>
      <w:r>
        <w:rPr>
          <w:sz w:val="24"/>
          <w:szCs w:val="24"/>
        </w:rPr>
        <w:t>8</w:t>
      </w:r>
      <w:r w:rsidRPr="00581C9A">
        <w:rPr>
          <w:sz w:val="24"/>
          <w:szCs w:val="24"/>
        </w:rPr>
        <w:t xml:space="preserve"> </w:t>
      </w:r>
      <w:r w:rsidRPr="001B42AF">
        <w:rPr>
          <w:sz w:val="24"/>
          <w:szCs w:val="24"/>
        </w:rPr>
        <w:t xml:space="preserve">Perbandingan Prediksi </w:t>
      </w:r>
      <w:r>
        <w:rPr>
          <w:sz w:val="24"/>
          <w:szCs w:val="24"/>
        </w:rPr>
        <w:t>GWO Ensemble</w:t>
      </w:r>
      <w:r w:rsidRPr="001B42AF">
        <w:rPr>
          <w:sz w:val="24"/>
          <w:szCs w:val="24"/>
        </w:rPr>
        <w:t xml:space="preserve"> dengan Data Uji</w:t>
      </w:r>
    </w:p>
    <w:p w14:paraId="21A539B2" w14:textId="77777777" w:rsidR="00E41A8E" w:rsidRPr="001B42AF" w:rsidRDefault="00E41A8E" w:rsidP="00E41A8E">
      <w:pPr>
        <w:ind w:firstLine="720"/>
        <w:rPr>
          <w:sz w:val="24"/>
          <w:szCs w:val="24"/>
        </w:rPr>
      </w:pPr>
      <w:r w:rsidRPr="001B42AF">
        <w:rPr>
          <w:sz w:val="24"/>
          <w:szCs w:val="24"/>
        </w:rPr>
        <w:t xml:space="preserve">Gambar 4.8 memperlihatkan perbandingan antara hasil prediksi model GWO Ensemble dengan data aktual pada periode pengujian. Terlihat bahwa prediksi GWO Ensemble mampu mengikuti pola data aktual dengan cukup baik, terutama pada pola tren dan fluktuasi musiman. Dengan nilai MAPE sebesar 40,09%, GWO Ensemble mengungguli seluruh model individu, membuktikan efektivitas algoritma GWO dalam menentukan kombinasi bobot optimal antara </w:t>
      </w:r>
      <w:r w:rsidRPr="001B42AF">
        <w:rPr>
          <w:sz w:val="24"/>
          <w:szCs w:val="24"/>
        </w:rPr>
        <w:lastRenderedPageBreak/>
        <w:t>model MA (31,57%) dan RNN (68,43%) untuk menghasilkan prediksi yang lebih akurat.</w:t>
      </w:r>
    </w:p>
    <w:p w14:paraId="423BE2CB" w14:textId="268DD2CF" w:rsidR="00E41A8E" w:rsidRDefault="00775C13" w:rsidP="00E41A8E">
      <w:pPr>
        <w:pStyle w:val="Heading3"/>
        <w:ind w:hanging="726"/>
      </w:pPr>
      <w:bookmarkStart w:id="73" w:name="_Toc233563417"/>
      <w:r>
        <w:t xml:space="preserve">Peningkatan Akurasi Model </w:t>
      </w:r>
      <w:r w:rsidR="00623F93">
        <w:t xml:space="preserve">GWO </w:t>
      </w:r>
      <w:r>
        <w:t>Ensemble</w:t>
      </w:r>
      <w:bookmarkEnd w:id="73"/>
    </w:p>
    <w:p w14:paraId="0E785326" w14:textId="6DCCAB7F" w:rsidR="00E41A8E" w:rsidRPr="007A625E" w:rsidRDefault="00E41A8E" w:rsidP="00E41A8E">
      <w:pPr>
        <w:ind w:firstLine="720"/>
        <w:rPr>
          <w:rFonts w:eastAsiaTheme="minorEastAsia"/>
          <w:sz w:val="24"/>
          <w:szCs w:val="24"/>
        </w:rPr>
      </w:pPr>
      <w:r w:rsidRPr="007A625E">
        <w:rPr>
          <w:rFonts w:eastAsiaTheme="minorEastAsia"/>
          <w:sz w:val="24"/>
          <w:szCs w:val="24"/>
        </w:rPr>
        <w:t xml:space="preserve">Peningkatan akurasi yang dicapai oleh GWO Ensemble menunjukkan bahwa algoritma GWO mampu mengkombinasikan kelebihan MA (31,57%) dan RNN (68,43%) untuk menghasilkan model ensemble yang lebih unggul secara keseluruhan dibandingkan model individu terbaik (RNN). GWO membuktikan bahwa meskipun RNN sudah memiliki performa baik, </w:t>
      </w:r>
      <w:r w:rsidR="003803BC">
        <w:rPr>
          <w:rFonts w:eastAsiaTheme="minorEastAsia"/>
          <w:sz w:val="24"/>
          <w:szCs w:val="24"/>
        </w:rPr>
        <w:t xml:space="preserve">dengan </w:t>
      </w:r>
      <w:r w:rsidR="00775C13">
        <w:rPr>
          <w:rFonts w:eastAsiaTheme="minorEastAsia"/>
          <w:sz w:val="24"/>
          <w:szCs w:val="24"/>
        </w:rPr>
        <w:t>mengkombinasikannya dengan</w:t>
      </w:r>
      <w:r w:rsidRPr="007A625E">
        <w:rPr>
          <w:rFonts w:eastAsiaTheme="minorEastAsia"/>
          <w:sz w:val="24"/>
          <w:szCs w:val="24"/>
        </w:rPr>
        <w:t xml:space="preserve"> MA</w:t>
      </w:r>
      <w:r w:rsidR="00775C13">
        <w:rPr>
          <w:rFonts w:eastAsiaTheme="minorEastAsia"/>
          <w:sz w:val="24"/>
          <w:szCs w:val="24"/>
        </w:rPr>
        <w:t>,</w:t>
      </w:r>
      <w:r w:rsidRPr="007A625E">
        <w:rPr>
          <w:rFonts w:eastAsiaTheme="minorEastAsia"/>
          <w:sz w:val="24"/>
          <w:szCs w:val="24"/>
        </w:rPr>
        <w:t xml:space="preserve"> dapat memberikan hasil yang lebih akurat.</w:t>
      </w:r>
    </w:p>
    <w:p w14:paraId="391AA4A2" w14:textId="77777777" w:rsidR="00E41A8E" w:rsidRDefault="00E41A8E" w:rsidP="00E41A8E">
      <w:pPr>
        <w:spacing w:line="259" w:lineRule="auto"/>
        <w:jc w:val="left"/>
        <w:rPr>
          <w:rFonts w:eastAsiaTheme="minorEastAsia"/>
          <w:sz w:val="24"/>
          <w:szCs w:val="24"/>
        </w:rPr>
      </w:pPr>
    </w:p>
    <w:p w14:paraId="4E2AADCC" w14:textId="77777777" w:rsidR="00E41A8E" w:rsidRDefault="00E41A8E" w:rsidP="00E41A8E">
      <w:pPr>
        <w:spacing w:line="259" w:lineRule="auto"/>
        <w:jc w:val="left"/>
      </w:pPr>
    </w:p>
    <w:p w14:paraId="565A47DF" w14:textId="77777777" w:rsidR="00E41A8E" w:rsidRDefault="00E41A8E" w:rsidP="00E41A8E">
      <w:pPr>
        <w:spacing w:line="259" w:lineRule="auto"/>
        <w:jc w:val="left"/>
      </w:pPr>
    </w:p>
    <w:p w14:paraId="60840AE7" w14:textId="77777777" w:rsidR="00E41A8E" w:rsidRDefault="00E41A8E" w:rsidP="00E41A8E">
      <w:pPr>
        <w:spacing w:line="259" w:lineRule="auto"/>
        <w:jc w:val="left"/>
        <w:rPr>
          <w:rFonts w:eastAsiaTheme="minorEastAsia"/>
          <w:sz w:val="24"/>
          <w:szCs w:val="24"/>
        </w:rPr>
      </w:pPr>
      <w:r w:rsidRPr="7CA8D65D">
        <w:rPr>
          <w:rFonts w:eastAsiaTheme="minorEastAsia"/>
          <w:sz w:val="24"/>
          <w:szCs w:val="24"/>
        </w:rPr>
        <w:br w:type="page"/>
      </w:r>
    </w:p>
    <w:p w14:paraId="44A33867" w14:textId="77777777" w:rsidR="00E41A8E" w:rsidRPr="00823453" w:rsidRDefault="00E41A8E" w:rsidP="00E41A8E">
      <w:pPr>
        <w:pStyle w:val="Heading1"/>
        <w:ind w:left="-180" w:firstLine="18"/>
        <w:rPr>
          <w:sz w:val="24"/>
          <w:szCs w:val="24"/>
        </w:rPr>
      </w:pPr>
      <w:r w:rsidRPr="00823453">
        <w:lastRenderedPageBreak/>
        <w:br/>
      </w:r>
      <w:bookmarkStart w:id="74" w:name="_Toc233563418"/>
      <w:r>
        <w:t>KESIMPULAN DAN SARAN</w:t>
      </w:r>
      <w:bookmarkEnd w:id="74"/>
    </w:p>
    <w:p w14:paraId="44B7A441" w14:textId="77777777" w:rsidR="00E41A8E" w:rsidRDefault="00E41A8E" w:rsidP="00E41A8E">
      <w:pPr>
        <w:pStyle w:val="Heading2"/>
        <w:spacing w:before="0" w:after="120"/>
        <w:ind w:left="567" w:hanging="578"/>
        <w:rPr>
          <w:rFonts w:cs="Times New Roman"/>
          <w:szCs w:val="24"/>
        </w:rPr>
      </w:pPr>
      <w:bookmarkStart w:id="75" w:name="_Toc233563419"/>
      <w:r>
        <w:rPr>
          <w:rFonts w:cs="Times New Roman"/>
          <w:szCs w:val="24"/>
        </w:rPr>
        <w:t>Kesimpulan</w:t>
      </w:r>
      <w:bookmarkEnd w:id="75"/>
    </w:p>
    <w:p w14:paraId="54252D79" w14:textId="77777777" w:rsidR="00E41A8E" w:rsidRDefault="00E41A8E" w:rsidP="00E41A8E">
      <w:pPr>
        <w:spacing w:before="240"/>
        <w:ind w:firstLine="720"/>
        <w:rPr>
          <w:sz w:val="24"/>
          <w:szCs w:val="24"/>
        </w:rPr>
      </w:pPr>
      <w:r>
        <w:rPr>
          <w:sz w:val="24"/>
          <w:szCs w:val="24"/>
        </w:rPr>
        <w:t xml:space="preserve">Penelitian ini telah berhasil melakukan optimasi bobot pada model </w:t>
      </w:r>
      <w:r w:rsidRPr="00823453">
        <w:rPr>
          <w:i/>
          <w:iCs/>
          <w:sz w:val="24"/>
          <w:szCs w:val="24"/>
        </w:rPr>
        <w:t>ensemble</w:t>
      </w:r>
      <w:r>
        <w:rPr>
          <w:sz w:val="24"/>
          <w:szCs w:val="24"/>
        </w:rPr>
        <w:t xml:space="preserve"> untuk peramalan penjualan dengan menggunakan </w:t>
      </w:r>
      <w:r w:rsidRPr="00823453">
        <w:rPr>
          <w:i/>
          <w:iCs/>
          <w:sz w:val="24"/>
          <w:szCs w:val="24"/>
        </w:rPr>
        <w:t>Grey Wolf Optimizer</w:t>
      </w:r>
      <w:r>
        <w:rPr>
          <w:sz w:val="24"/>
          <w:szCs w:val="24"/>
        </w:rPr>
        <w:t xml:space="preserve"> (GWO).  Kesimpulan yang dapat diambil dari penelitian ini adalah sebagai berikut:</w:t>
      </w:r>
    </w:p>
    <w:p w14:paraId="54CADFF6" w14:textId="71DA5EF4" w:rsidR="009E5190" w:rsidRDefault="009E5190" w:rsidP="00E41A8E">
      <w:pPr>
        <w:pStyle w:val="ListParagraph"/>
        <w:numPr>
          <w:ilvl w:val="0"/>
          <w:numId w:val="16"/>
        </w:numPr>
        <w:spacing w:before="240" w:line="360" w:lineRule="auto"/>
        <w:ind w:left="360"/>
        <w:jc w:val="both"/>
        <w:rPr>
          <w:rFonts w:ascii="Times New Roman" w:hAnsi="Times New Roman" w:cs="Times New Roman"/>
          <w:sz w:val="24"/>
          <w:szCs w:val="24"/>
        </w:rPr>
      </w:pPr>
      <w:r w:rsidRPr="009E5190">
        <w:rPr>
          <w:rFonts w:ascii="Times New Roman" w:hAnsi="Times New Roman" w:cs="Times New Roman"/>
          <w:sz w:val="24"/>
          <w:szCs w:val="24"/>
        </w:rPr>
        <w:t xml:space="preserve">Penelitian ini telah berhasil mengembangkan model weighted ensemble yang menggabungkan tiga model baseline — Moving Average (MA), Exponential Smoothing (ES), dan Recurrent Neural Network (RNN). Hasil optimasi menunjukkan bahwa RNN memberikan kontribusi bobot paling dominan sebesar 68,43%, MA sebesar 31,57%, sedangkan ES memperoleh bobot 0,00%. Analisis terhadap masing-masing bobot adalah sebagai berikut: RNN mendapat bobot tertinggi karena memiliki MAPE terendah (41,35%) di antara ketiga model baseline dan kemampuan superior dalam menangkap pola non-linear dan sekuensial data penjualan melalui arsitektur hidden state-nya, sehingga GWO </w:t>
      </w:r>
      <w:r w:rsidR="00073F22">
        <w:rPr>
          <w:rFonts w:ascii="Times New Roman" w:hAnsi="Times New Roman" w:cs="Times New Roman"/>
          <w:sz w:val="24"/>
          <w:szCs w:val="24"/>
        </w:rPr>
        <w:t>me</w:t>
      </w:r>
      <w:r w:rsidR="00BB4A72">
        <w:rPr>
          <w:rFonts w:ascii="Times New Roman" w:hAnsi="Times New Roman" w:cs="Times New Roman"/>
          <w:sz w:val="24"/>
          <w:szCs w:val="24"/>
        </w:rPr>
        <w:t>nentukan</w:t>
      </w:r>
      <w:r w:rsidRPr="009E5190">
        <w:rPr>
          <w:rFonts w:ascii="Times New Roman" w:hAnsi="Times New Roman" w:cs="Times New Roman"/>
          <w:sz w:val="24"/>
          <w:szCs w:val="24"/>
        </w:rPr>
        <w:t xml:space="preserve"> RNN sebagai kontributor utama dalam meminimalkan error prediksi. MA memperoleh bobot 31,57% karena MA efektif dalam menangkap komponen linear dan tren jangka pendek sehingga memberikan informasi komplementer yang tidak sepenuhnya tertangkap oleh RNN. ES memperoleh bobot 0,00% karena memiliki MAPE tertinggi (46,41%) dan </w:t>
      </w:r>
      <w:r w:rsidR="00AF0C1F">
        <w:rPr>
          <w:rFonts w:ascii="Times New Roman" w:hAnsi="Times New Roman" w:cs="Times New Roman"/>
          <w:sz w:val="24"/>
          <w:szCs w:val="24"/>
        </w:rPr>
        <w:t xml:space="preserve">tidak memberikan kontribusi positif pada MAPE </w:t>
      </w:r>
      <w:r w:rsidR="00AF0C1F" w:rsidRPr="00AF0C1F">
        <w:rPr>
          <w:rFonts w:ascii="Times New Roman" w:hAnsi="Times New Roman" w:cs="Times New Roman"/>
          <w:i/>
          <w:iCs/>
          <w:sz w:val="24"/>
          <w:szCs w:val="24"/>
        </w:rPr>
        <w:t>ensemble</w:t>
      </w:r>
      <w:r w:rsidRPr="009E5190">
        <w:rPr>
          <w:rFonts w:ascii="Times New Roman" w:hAnsi="Times New Roman" w:cs="Times New Roman"/>
          <w:sz w:val="24"/>
          <w:szCs w:val="24"/>
        </w:rPr>
        <w:t>.</w:t>
      </w:r>
    </w:p>
    <w:p w14:paraId="3BC880DB" w14:textId="3119806E" w:rsidR="009E5190" w:rsidRDefault="00EC0CF4" w:rsidP="00E41A8E">
      <w:pPr>
        <w:pStyle w:val="ListParagraph"/>
        <w:numPr>
          <w:ilvl w:val="0"/>
          <w:numId w:val="16"/>
        </w:numPr>
        <w:spacing w:before="240" w:line="360" w:lineRule="auto"/>
        <w:ind w:left="360"/>
        <w:jc w:val="both"/>
        <w:rPr>
          <w:rFonts w:ascii="Times New Roman" w:hAnsi="Times New Roman" w:cs="Times New Roman"/>
          <w:sz w:val="24"/>
          <w:szCs w:val="24"/>
        </w:rPr>
      </w:pPr>
      <w:r w:rsidRPr="00EC0CF4">
        <w:rPr>
          <w:rFonts w:ascii="Times New Roman" w:hAnsi="Times New Roman" w:cs="Times New Roman"/>
          <w:sz w:val="24"/>
          <w:szCs w:val="24"/>
        </w:rPr>
        <w:t>Algoritma Grey Wolf Optimizer (GWO) berhasil menemukan kombinasi bobot optimal dengan meminimalkan kesalahan prediksi. Model ensemble teroptimasi menghasilkan MAPE sebesar 40,09%, melampaui kinerja seluruh model baseline individu. Dibandingkan best baseline RNN (MAPE 41,35%), terjadi peningkatan akurasi sebesar 1,26%.</w:t>
      </w:r>
    </w:p>
    <w:p w14:paraId="5E00BCDC" w14:textId="350AEEA8" w:rsidR="00EC0CF4" w:rsidRDefault="00EC0CF4" w:rsidP="00E41A8E">
      <w:pPr>
        <w:pStyle w:val="ListParagraph"/>
        <w:numPr>
          <w:ilvl w:val="0"/>
          <w:numId w:val="16"/>
        </w:numPr>
        <w:spacing w:before="240" w:line="360" w:lineRule="auto"/>
        <w:ind w:left="360"/>
        <w:jc w:val="both"/>
        <w:rPr>
          <w:rFonts w:ascii="Times New Roman" w:hAnsi="Times New Roman" w:cs="Times New Roman"/>
          <w:sz w:val="24"/>
          <w:szCs w:val="24"/>
        </w:rPr>
      </w:pPr>
      <w:r>
        <w:rPr>
          <w:rFonts w:ascii="Times New Roman" w:hAnsi="Times New Roman" w:cs="Times New Roman"/>
          <w:sz w:val="24"/>
          <w:szCs w:val="24"/>
        </w:rPr>
        <w:t>M</w:t>
      </w:r>
      <w:r w:rsidRPr="00EC0CF4">
        <w:rPr>
          <w:rFonts w:ascii="Times New Roman" w:hAnsi="Times New Roman" w:cs="Times New Roman"/>
          <w:sz w:val="24"/>
          <w:szCs w:val="24"/>
        </w:rPr>
        <w:t xml:space="preserve">odel GWO Ensemble unggul pada metrik MAPE (40,09% vs RNN 41,35%), namun pada metrik lainnya GWO Ensemble berada di posisi kedua setelah ES: MAE 0,1184 (terbaik ES 0,1074), MSE 0,0262 (terbaik ES </w:t>
      </w:r>
      <w:r w:rsidRPr="00EC0CF4">
        <w:rPr>
          <w:rFonts w:ascii="Times New Roman" w:hAnsi="Times New Roman" w:cs="Times New Roman"/>
          <w:sz w:val="24"/>
          <w:szCs w:val="24"/>
        </w:rPr>
        <w:lastRenderedPageBreak/>
        <w:t>0,0183), RMSE 0,1620 (terbaik ES 0,1352), dan R² -0,3241 (terbaik ES 0,0783). Hal ini mengindikasikan bahwa GWO Ensemble memprioritaskan penurunan MAPE sebagai fungsi objektif, sementara ES tetap unggul dalam meminimalkan error absolut dan varian residual.</w:t>
      </w:r>
    </w:p>
    <w:p w14:paraId="1E822A58" w14:textId="0B6C6B49" w:rsidR="00E41A8E" w:rsidRPr="00B301C8" w:rsidRDefault="005B5089" w:rsidP="00E41A8E">
      <w:pPr>
        <w:pStyle w:val="ListParagraph"/>
        <w:numPr>
          <w:ilvl w:val="0"/>
          <w:numId w:val="16"/>
        </w:numPr>
        <w:spacing w:before="240" w:line="360" w:lineRule="auto"/>
        <w:ind w:left="360"/>
        <w:jc w:val="both"/>
        <w:rPr>
          <w:rFonts w:ascii="Times New Roman" w:hAnsi="Times New Roman" w:cs="Times New Roman"/>
          <w:sz w:val="24"/>
          <w:szCs w:val="24"/>
        </w:rPr>
      </w:pPr>
      <w:r w:rsidRPr="005B5089">
        <w:rPr>
          <w:rFonts w:ascii="Times New Roman" w:hAnsi="Times New Roman" w:cs="Times New Roman"/>
          <w:sz w:val="24"/>
          <w:szCs w:val="24"/>
        </w:rPr>
        <w:t>Hasil pengujian multi-run sebanyak 30 kali membuktikan bahwa algoritma GWO sangat robust dengan standar deviasi MAPE yang sangat kecil, yaitu 0,000008%. Algoritma GWO tidak rentan terhadap variasi inisialisasi awal acak, mampu menghindari jebakan optimum lokal, dan konsisten dalam mencapai konvergensi global pada setiap percobaan.</w:t>
      </w:r>
    </w:p>
    <w:p w14:paraId="029F2B5E" w14:textId="77777777" w:rsidR="00E41A8E" w:rsidRDefault="00E41A8E" w:rsidP="00E41A8E">
      <w:pPr>
        <w:pStyle w:val="Heading2"/>
        <w:spacing w:before="0" w:after="120"/>
        <w:ind w:left="567" w:hanging="578"/>
        <w:rPr>
          <w:rFonts w:cs="Times New Roman"/>
          <w:szCs w:val="24"/>
        </w:rPr>
      </w:pPr>
      <w:bookmarkStart w:id="76" w:name="_Toc233563420"/>
      <w:r>
        <w:rPr>
          <w:rFonts w:cs="Times New Roman"/>
          <w:szCs w:val="24"/>
        </w:rPr>
        <w:t>Saran</w:t>
      </w:r>
      <w:bookmarkEnd w:id="76"/>
    </w:p>
    <w:p w14:paraId="2F4F6DDF" w14:textId="77777777" w:rsidR="00E41A8E" w:rsidRDefault="00E41A8E" w:rsidP="00E41A8E">
      <w:pPr>
        <w:ind w:firstLine="480"/>
        <w:rPr>
          <w:rFonts w:eastAsiaTheme="minorEastAsia"/>
          <w:sz w:val="24"/>
          <w:szCs w:val="24"/>
        </w:rPr>
      </w:pPr>
      <w:r w:rsidRPr="00B301C8">
        <w:rPr>
          <w:rFonts w:eastAsiaTheme="minorEastAsia"/>
          <w:sz w:val="24"/>
          <w:szCs w:val="24"/>
        </w:rPr>
        <w:t xml:space="preserve">Berdasarkan hasil penelitian dan pengalaman selama proses analisis,  terdapat keterbatasan pada penelitian ini, ada beberapa saran yang perlu diperhatikan untuk penelitian selanjutnya, baik oleh peneliti berikutnya maupun oleh pihak yang </w:t>
      </w:r>
      <w:r>
        <w:rPr>
          <w:rFonts w:eastAsiaTheme="minorEastAsia"/>
          <w:sz w:val="24"/>
          <w:szCs w:val="24"/>
        </w:rPr>
        <w:t xml:space="preserve">mengkonsumsi hasil peramalan penjualan, yaitu </w:t>
      </w:r>
      <w:r w:rsidRPr="00B301C8">
        <w:rPr>
          <w:rFonts w:eastAsiaTheme="minorEastAsia"/>
          <w:sz w:val="24"/>
          <w:szCs w:val="24"/>
        </w:rPr>
        <w:t>:</w:t>
      </w:r>
    </w:p>
    <w:p w14:paraId="28BF57EF" w14:textId="77777777" w:rsidR="000F79EC" w:rsidRDefault="000F79EC" w:rsidP="00E41A8E">
      <w:pPr>
        <w:pStyle w:val="ListParagraph"/>
        <w:numPr>
          <w:ilvl w:val="0"/>
          <w:numId w:val="17"/>
        </w:numPr>
        <w:spacing w:before="240" w:line="360" w:lineRule="auto"/>
        <w:ind w:left="360"/>
        <w:jc w:val="both"/>
        <w:rPr>
          <w:rFonts w:ascii="Times New Roman" w:hAnsi="Times New Roman" w:cs="Times New Roman"/>
          <w:sz w:val="24"/>
          <w:szCs w:val="24"/>
        </w:rPr>
      </w:pPr>
      <w:r>
        <w:rPr>
          <w:rFonts w:ascii="Times New Roman" w:hAnsi="Times New Roman" w:cs="Times New Roman"/>
          <w:sz w:val="24"/>
          <w:szCs w:val="24"/>
        </w:rPr>
        <w:t xml:space="preserve">Sebagai saran akademis, mengingat model berbasis jaringan saraf (RNN) memiliki kelebihan dalam menangkap pola non-linear data penjualan, penelitian selanjutnya disarankan untuk menggunakan arsitektur </w:t>
      </w:r>
      <w:r>
        <w:rPr>
          <w:rFonts w:ascii="Times New Roman" w:hAnsi="Times New Roman"/>
          <w:i/>
          <w:sz w:val="24"/>
        </w:rPr>
        <w:t>deep learning</w:t>
      </w:r>
      <w:r>
        <w:rPr>
          <w:rFonts w:ascii="Times New Roman" w:hAnsi="Times New Roman"/>
          <w:sz w:val="24"/>
        </w:rPr>
        <w:t xml:space="preserve"> yang lebih mutakhir sebagai model </w:t>
      </w:r>
      <w:r>
        <w:rPr>
          <w:rFonts w:ascii="Times New Roman" w:hAnsi="Times New Roman"/>
          <w:i/>
          <w:sz w:val="24"/>
        </w:rPr>
        <w:t>baseline</w:t>
      </w:r>
      <w:r>
        <w:rPr>
          <w:rFonts w:ascii="Times New Roman" w:hAnsi="Times New Roman"/>
          <w:sz w:val="24"/>
        </w:rPr>
        <w:t xml:space="preserve"> dalam </w:t>
      </w:r>
      <w:r>
        <w:rPr>
          <w:rFonts w:ascii="Times New Roman" w:hAnsi="Times New Roman"/>
          <w:i/>
          <w:sz w:val="24"/>
        </w:rPr>
        <w:t>ensemble</w:t>
      </w:r>
      <w:r>
        <w:rPr>
          <w:rFonts w:ascii="Times New Roman" w:hAnsi="Times New Roman"/>
          <w:sz w:val="24"/>
        </w:rPr>
        <w:t xml:space="preserve">, seperti </w:t>
      </w:r>
      <w:r>
        <w:rPr>
          <w:rFonts w:ascii="Times New Roman" w:hAnsi="Times New Roman"/>
          <w:i/>
          <w:sz w:val="24"/>
        </w:rPr>
        <w:t>Long Short-Term Memory</w:t>
      </w:r>
      <w:r>
        <w:rPr>
          <w:rFonts w:ascii="Times New Roman" w:hAnsi="Times New Roman"/>
          <w:sz w:val="24"/>
        </w:rPr>
        <w:t xml:space="preserve"> (LSTM) yang mampu mengatasi masalah </w:t>
      </w:r>
      <w:r>
        <w:rPr>
          <w:rFonts w:ascii="Times New Roman" w:hAnsi="Times New Roman"/>
          <w:i/>
          <w:sz w:val="24"/>
        </w:rPr>
        <w:t>vanishing gradient</w:t>
      </w:r>
      <w:r>
        <w:rPr>
          <w:rFonts w:ascii="Times New Roman" w:hAnsi="Times New Roman"/>
          <w:sz w:val="24"/>
        </w:rPr>
        <w:t xml:space="preserve"> melalui mekanisme </w:t>
      </w:r>
      <w:r>
        <w:rPr>
          <w:rFonts w:ascii="Times New Roman" w:hAnsi="Times New Roman"/>
          <w:i/>
          <w:sz w:val="24"/>
        </w:rPr>
        <w:t>gate</w:t>
      </w:r>
      <w:r>
        <w:rPr>
          <w:rFonts w:ascii="Times New Roman" w:hAnsi="Times New Roman"/>
          <w:sz w:val="24"/>
        </w:rPr>
        <w:t xml:space="preserve"> sehingga dapat menangkap ketergantungan jangka panjang (</w:t>
      </w:r>
      <w:r>
        <w:rPr>
          <w:rFonts w:ascii="Times New Roman" w:hAnsi="Times New Roman"/>
          <w:i/>
          <w:sz w:val="24"/>
        </w:rPr>
        <w:t>long-term dependencies</w:t>
      </w:r>
      <w:r>
        <w:rPr>
          <w:rFonts w:ascii="Times New Roman" w:hAnsi="Times New Roman"/>
          <w:sz w:val="24"/>
        </w:rPr>
        <w:t xml:space="preserve">) pada data penjualan, </w:t>
      </w:r>
      <w:r>
        <w:rPr>
          <w:rFonts w:ascii="Times New Roman" w:hAnsi="Times New Roman"/>
          <w:i/>
          <w:sz w:val="24"/>
        </w:rPr>
        <w:t>Gated Recurrent Unit</w:t>
      </w:r>
      <w:r>
        <w:rPr>
          <w:rFonts w:ascii="Times New Roman" w:hAnsi="Times New Roman"/>
          <w:sz w:val="24"/>
        </w:rPr>
        <w:t xml:space="preserve"> (GRU) sebagai varian yang lebih ringan secara komputasi dengan jumlah parameter lebih sedikit, atau </w:t>
      </w:r>
      <w:r>
        <w:rPr>
          <w:rFonts w:ascii="Times New Roman" w:hAnsi="Times New Roman"/>
          <w:i/>
          <w:sz w:val="24"/>
        </w:rPr>
        <w:t>Transformer</w:t>
      </w:r>
      <w:r>
        <w:rPr>
          <w:rFonts w:ascii="Times New Roman" w:hAnsi="Times New Roman"/>
          <w:sz w:val="24"/>
        </w:rPr>
        <w:t xml:space="preserve"> yang memanfaatkan mekanisme </w:t>
      </w:r>
      <w:r>
        <w:rPr>
          <w:rFonts w:ascii="Times New Roman" w:hAnsi="Times New Roman"/>
          <w:i/>
          <w:sz w:val="24"/>
        </w:rPr>
        <w:t>self-attention</w:t>
      </w:r>
      <w:r>
        <w:rPr>
          <w:rFonts w:ascii="Times New Roman" w:hAnsi="Times New Roman"/>
          <w:sz w:val="24"/>
        </w:rPr>
        <w:t xml:space="preserve"> untuk menangkap pola ketergantungan antar waktu secara lebih fleksibel tanpa keterbatasan urutan sekuensial.</w:t>
      </w:r>
    </w:p>
    <w:p w14:paraId="1536CAC0" w14:textId="21AA56FF" w:rsidR="00E41A8E" w:rsidRPr="00B301C8" w:rsidRDefault="000F79EC" w:rsidP="00E41A8E">
      <w:pPr>
        <w:pStyle w:val="ListParagraph"/>
        <w:numPr>
          <w:ilvl w:val="0"/>
          <w:numId w:val="17"/>
        </w:numPr>
        <w:spacing w:before="240" w:line="360" w:lineRule="auto"/>
        <w:ind w:left="360"/>
        <w:jc w:val="both"/>
        <w:rPr>
          <w:rFonts w:ascii="Times New Roman" w:hAnsi="Times New Roman" w:cs="Times New Roman"/>
          <w:sz w:val="24"/>
          <w:szCs w:val="24"/>
        </w:rPr>
      </w:pPr>
      <w:r>
        <w:rPr>
          <w:rFonts w:ascii="Times New Roman" w:hAnsi="Times New Roman" w:cs="Times New Roman"/>
          <w:sz w:val="24"/>
          <w:szCs w:val="24"/>
        </w:rPr>
        <w:t xml:space="preserve">Sebagai saran praktis, penelitian selanjutnya dapat mengaplikasikan data </w:t>
      </w:r>
      <w:r>
        <w:rPr>
          <w:rFonts w:ascii="Times New Roman" w:hAnsi="Times New Roman"/>
          <w:i/>
          <w:sz w:val="24"/>
        </w:rPr>
        <w:t>multivariate</w:t>
      </w:r>
      <w:r>
        <w:rPr>
          <w:rFonts w:ascii="Times New Roman" w:hAnsi="Times New Roman"/>
          <w:sz w:val="24"/>
        </w:rPr>
        <w:t xml:space="preserve"> dengan menyertakan variabel-variabel tambahan seperti harga produk, promo, hari libur, dan data musiman yang dapat memengaruhi pola penjualan. Pendekatan ini memungkinkan model menangkap hubungan </w:t>
      </w:r>
      <w:r>
        <w:rPr>
          <w:rFonts w:ascii="Times New Roman" w:hAnsi="Times New Roman"/>
          <w:sz w:val="24"/>
        </w:rPr>
        <w:lastRenderedPageBreak/>
        <w:t xml:space="preserve">kompleks antar variabel serta menghasilkan prediksi yang lebih granular dan akurat dibandingkan pendekatan </w:t>
      </w:r>
      <w:r>
        <w:rPr>
          <w:rFonts w:ascii="Times New Roman" w:hAnsi="Times New Roman"/>
          <w:i/>
          <w:sz w:val="24"/>
        </w:rPr>
        <w:t>univariate</w:t>
      </w:r>
      <w:r>
        <w:rPr>
          <w:rFonts w:ascii="Times New Roman" w:hAnsi="Times New Roman"/>
          <w:sz w:val="24"/>
        </w:rPr>
        <w:t>. Selain itu, penggunaan data yang lebih kaya dan spesifik, misalnya berdasarkan kategori produk atau wilayah toko, dapat memberikan wawasan yang lebih mendalam bagi pengambilan keputusan bisnis seperti perencanaan stok, alokasi promosi, dan strategi harga yang lebih tepat sasaran</w:t>
      </w:r>
      <w:r w:rsidR="00F93F66">
        <w:rPr>
          <w:rFonts w:ascii="Times New Roman" w:hAnsi="Times New Roman"/>
          <w:sz w:val="24"/>
        </w:rPr>
        <w:t xml:space="preserve"> sebagaimana digambarkan pada Gambar 5.1</w:t>
      </w:r>
      <w:r>
        <w:rPr>
          <w:rFonts w:ascii="Times New Roman" w:hAnsi="Times New Roman"/>
          <w:sz w:val="24"/>
        </w:rPr>
        <w:t>.</w:t>
      </w:r>
    </w:p>
    <w:p w14:paraId="608A7EC4" w14:textId="77777777" w:rsidR="00961F38" w:rsidRDefault="00961F38">
      <w:pPr>
        <w:jc w:val="center"/>
      </w:pPr>
    </w:p>
    <w:p w14:paraId="4BDA77F4" w14:textId="77777777" w:rsidR="00961F38" w:rsidRDefault="00E34591" w:rsidP="00947798">
      <w:pPr>
        <w:ind w:left="-630"/>
        <w:jc w:val="center"/>
      </w:pPr>
      <w:r>
        <w:rPr>
          <w:noProof/>
        </w:rPr>
        <w:drawing>
          <wp:inline distT="0" distB="0" distL="0" distR="0" wp14:anchorId="78E25FCA" wp14:editId="116E16F4">
            <wp:extent cx="5861826" cy="3154680"/>
            <wp:effectExtent l="0" t="0" r="5715" b="7620"/>
            <wp:docPr id="1721762859" name="Infografis Komparasi" descr="Perbandingan Univariate vs Multivari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fografis_komparasi.png"/>
                    <pic:cNvPicPr/>
                  </pic:nvPicPr>
                  <pic:blipFill>
                    <a:blip r:embed="rId36"/>
                    <a:stretch>
                      <a:fillRect/>
                    </a:stretch>
                  </pic:blipFill>
                  <pic:spPr>
                    <a:xfrm>
                      <a:off x="0" y="0"/>
                      <a:ext cx="5882707" cy="3165917"/>
                    </a:xfrm>
                    <a:prstGeom prst="rect">
                      <a:avLst/>
                    </a:prstGeom>
                  </pic:spPr>
                </pic:pic>
              </a:graphicData>
            </a:graphic>
          </wp:inline>
        </w:drawing>
      </w:r>
    </w:p>
    <w:p w14:paraId="17389B38" w14:textId="0D4AA52C" w:rsidR="00961F38" w:rsidRPr="00AF3AC1" w:rsidRDefault="00E34591">
      <w:pPr>
        <w:jc w:val="center"/>
        <w:rPr>
          <w:iCs/>
          <w:sz w:val="24"/>
          <w:szCs w:val="24"/>
        </w:rPr>
      </w:pPr>
      <w:r w:rsidRPr="00AF3AC1">
        <w:rPr>
          <w:iCs/>
          <w:sz w:val="24"/>
          <w:szCs w:val="24"/>
        </w:rPr>
        <w:t>Gambar 5.1</w:t>
      </w:r>
      <w:r w:rsidR="00947798" w:rsidRPr="00AF3AC1">
        <w:rPr>
          <w:iCs/>
          <w:sz w:val="24"/>
          <w:szCs w:val="24"/>
        </w:rPr>
        <w:t xml:space="preserve"> Infografis Perbandingan Pendekatan Univariate vs Multivariate</w:t>
      </w:r>
    </w:p>
    <w:p w14:paraId="71A76312" w14:textId="77777777" w:rsidR="00961F38" w:rsidRDefault="00961F38">
      <w:pPr>
        <w:jc w:val="center"/>
      </w:pPr>
    </w:p>
    <w:p w14:paraId="72A7AD37" w14:textId="1BEB8A22" w:rsidR="00E41A8E" w:rsidRPr="000F79EC" w:rsidRDefault="00E41A8E" w:rsidP="000F79EC">
      <w:pPr>
        <w:spacing w:before="240"/>
        <w:rPr>
          <w:rFonts w:cs="Times New Roman"/>
          <w:sz w:val="24"/>
          <w:szCs w:val="24"/>
        </w:rPr>
      </w:pPr>
    </w:p>
    <w:p w14:paraId="62FABB31" w14:textId="25ACF9AA" w:rsidR="00B301C8" w:rsidRDefault="00B301C8" w:rsidP="00E41A8E">
      <w:pPr>
        <w:pStyle w:val="Heading1"/>
        <w:numPr>
          <w:ilvl w:val="0"/>
          <w:numId w:val="0"/>
        </w:numPr>
        <w:ind w:left="180"/>
        <w:jc w:val="both"/>
        <w:rPr>
          <w:rFonts w:cs="Times New Roman"/>
          <w:sz w:val="24"/>
          <w:szCs w:val="24"/>
        </w:rPr>
      </w:pPr>
    </w:p>
    <w:p w14:paraId="510DFDD1" w14:textId="57B23EDC" w:rsidR="00223E96" w:rsidRDefault="00223E96">
      <w:pPr>
        <w:spacing w:line="259" w:lineRule="auto"/>
        <w:jc w:val="left"/>
        <w:rPr>
          <w:rFonts w:eastAsiaTheme="minorEastAsia"/>
          <w:sz w:val="24"/>
          <w:szCs w:val="24"/>
        </w:rPr>
      </w:pPr>
      <w:r>
        <w:rPr>
          <w:rFonts w:eastAsiaTheme="minorEastAsia"/>
          <w:sz w:val="24"/>
          <w:szCs w:val="24"/>
        </w:rPr>
        <w:br w:type="page"/>
      </w:r>
    </w:p>
    <w:bookmarkStart w:id="77" w:name="_Toc184631519" w:displacedByCustomXml="next"/>
    <w:sdt>
      <w:sdtPr>
        <w:rPr>
          <w:rFonts w:ascii="Calibri" w:eastAsia="Calibri" w:hAnsi="Calibri" w:cs="Times New Roman"/>
          <w:b/>
          <w:bCs/>
          <w:sz w:val="24"/>
          <w:szCs w:val="24"/>
          <w:lang w:val="id-ID"/>
        </w:rPr>
        <w:id w:val="-771703793"/>
        <w:docPartObj>
          <w:docPartGallery w:val="Bibliographies"/>
          <w:docPartUnique/>
        </w:docPartObj>
      </w:sdtPr>
      <w:sdtEndPr>
        <w:rPr>
          <w:b w:val="0"/>
          <w:bCs w:val="0"/>
        </w:rPr>
      </w:sdtEndPr>
      <w:sdtContent>
        <w:p w14:paraId="4B8EA0BE" w14:textId="77777777" w:rsidR="00F81AB0" w:rsidRPr="009C4674" w:rsidRDefault="00980FEC" w:rsidP="009C4674">
          <w:pPr>
            <w:widowControl w:val="0"/>
            <w:autoSpaceDE w:val="0"/>
            <w:autoSpaceDN w:val="0"/>
            <w:adjustRightInd w:val="0"/>
            <w:spacing w:before="240" w:after="0"/>
            <w:ind w:left="480" w:hanging="480"/>
            <w:jc w:val="center"/>
            <w:rPr>
              <w:rStyle w:val="Heading1Char"/>
            </w:rPr>
          </w:pPr>
          <w:r w:rsidRPr="009C4674">
            <w:rPr>
              <w:rStyle w:val="Heading1Char"/>
            </w:rPr>
            <w:t>DAFTAR PUSTAKA</w:t>
          </w:r>
          <w:bookmarkEnd w:id="77"/>
        </w:p>
        <w:p w14:paraId="6F6CB82F" w14:textId="1CA21C14" w:rsidR="00DF197E" w:rsidRPr="00DF197E" w:rsidRDefault="00F81AB0" w:rsidP="00DF197E">
          <w:pPr>
            <w:widowControl w:val="0"/>
            <w:autoSpaceDE w:val="0"/>
            <w:autoSpaceDN w:val="0"/>
            <w:adjustRightInd w:val="0"/>
            <w:spacing w:before="120" w:after="120" w:line="240" w:lineRule="auto"/>
            <w:ind w:left="480" w:hanging="480"/>
            <w:rPr>
              <w:rFonts w:cs="Times New Roman"/>
              <w:noProof/>
              <w:sz w:val="24"/>
            </w:rPr>
          </w:pPr>
          <w:r>
            <w:rPr>
              <w:rFonts w:cs="Times New Roman"/>
              <w:sz w:val="24"/>
              <w:szCs w:val="24"/>
            </w:rPr>
            <w:fldChar w:fldCharType="begin" w:fldLock="1"/>
          </w:r>
          <w:r>
            <w:rPr>
              <w:rFonts w:cs="Times New Roman"/>
              <w:sz w:val="24"/>
              <w:szCs w:val="24"/>
            </w:rPr>
            <w:instrText xml:space="preserve">ADDIN Mendeley Bibliography CSL_BIBLIOGRAPHY </w:instrText>
          </w:r>
          <w:r>
            <w:rPr>
              <w:rFonts w:cs="Times New Roman"/>
              <w:sz w:val="24"/>
              <w:szCs w:val="24"/>
            </w:rPr>
            <w:fldChar w:fldCharType="separate"/>
          </w:r>
          <w:r w:rsidR="00DF197E" w:rsidRPr="00DF197E">
            <w:rPr>
              <w:rFonts w:cs="Times New Roman"/>
              <w:noProof/>
              <w:sz w:val="24"/>
            </w:rPr>
            <w:t xml:space="preserve">Adhikari, R., &amp; Agrawal, R. K. (2012). A novel weighted ensemble technique for time series forecasting. </w:t>
          </w:r>
          <w:r w:rsidR="00DF197E" w:rsidRPr="00DF197E">
            <w:rPr>
              <w:rFonts w:cs="Times New Roman"/>
              <w:i/>
              <w:iCs/>
              <w:noProof/>
              <w:sz w:val="24"/>
            </w:rPr>
            <w:t>Lecture Notes in Computer Science (Including Subseries Lecture Notes in Artificial Intelligence and Lecture Notes in Bioinformatics)</w:t>
          </w:r>
          <w:r w:rsidR="00DF197E" w:rsidRPr="00DF197E">
            <w:rPr>
              <w:rFonts w:cs="Times New Roman"/>
              <w:noProof/>
              <w:sz w:val="24"/>
            </w:rPr>
            <w:t xml:space="preserve">, </w:t>
          </w:r>
          <w:r w:rsidR="00DF197E" w:rsidRPr="00DF197E">
            <w:rPr>
              <w:rFonts w:cs="Times New Roman"/>
              <w:i/>
              <w:iCs/>
              <w:noProof/>
              <w:sz w:val="24"/>
            </w:rPr>
            <w:t>7301 LNAI</w:t>
          </w:r>
          <w:r w:rsidR="00DF197E" w:rsidRPr="00DF197E">
            <w:rPr>
              <w:rFonts w:cs="Times New Roman"/>
              <w:noProof/>
              <w:sz w:val="24"/>
            </w:rPr>
            <w:t>(PART 1), 38–49. https://doi.org/10.1007/978-3-642-30217-6_4</w:t>
          </w:r>
        </w:p>
        <w:p w14:paraId="38E2E407" w14:textId="77777777" w:rsidR="00DF197E" w:rsidRPr="00DF197E" w:rsidRDefault="00DF197E" w:rsidP="00DF197E">
          <w:pPr>
            <w:widowControl w:val="0"/>
            <w:autoSpaceDE w:val="0"/>
            <w:autoSpaceDN w:val="0"/>
            <w:adjustRightInd w:val="0"/>
            <w:spacing w:before="120" w:after="120" w:line="240" w:lineRule="auto"/>
            <w:ind w:left="480" w:hanging="480"/>
            <w:rPr>
              <w:rFonts w:cs="Times New Roman"/>
              <w:noProof/>
              <w:sz w:val="24"/>
            </w:rPr>
          </w:pPr>
          <w:r w:rsidRPr="00DF197E">
            <w:rPr>
              <w:rFonts w:cs="Times New Roman"/>
              <w:noProof/>
              <w:sz w:val="24"/>
            </w:rPr>
            <w:t xml:space="preserve">Afifudin, M., Junaidi, A., Sihananto, A. N., &amp; Fithriyah, I. (2024). Gwo-Svm: an Approach To Improving Svm Performance Using Grey Wolf Optimizer in Intellectual Disability Classification. </w:t>
          </w:r>
          <w:r w:rsidRPr="00DF197E">
            <w:rPr>
              <w:rFonts w:cs="Times New Roman"/>
              <w:i/>
              <w:iCs/>
              <w:noProof/>
              <w:sz w:val="24"/>
            </w:rPr>
            <w:t>Jurnal Informatika Dan Teknik Elektro Terapan</w:t>
          </w:r>
          <w:r w:rsidRPr="00DF197E">
            <w:rPr>
              <w:rFonts w:cs="Times New Roman"/>
              <w:noProof/>
              <w:sz w:val="24"/>
            </w:rPr>
            <w:t xml:space="preserve">, </w:t>
          </w:r>
          <w:r w:rsidRPr="00DF197E">
            <w:rPr>
              <w:rFonts w:cs="Times New Roman"/>
              <w:i/>
              <w:iCs/>
              <w:noProof/>
              <w:sz w:val="24"/>
            </w:rPr>
            <w:t>12</w:t>
          </w:r>
          <w:r w:rsidRPr="00DF197E">
            <w:rPr>
              <w:rFonts w:cs="Times New Roman"/>
              <w:noProof/>
              <w:sz w:val="24"/>
            </w:rPr>
            <w:t>(3S1), 4440–4453. https://doi.org/10.23960/jitet.v12i3s1.5359</w:t>
          </w:r>
        </w:p>
        <w:p w14:paraId="7352AB3E" w14:textId="77777777" w:rsidR="00DF197E" w:rsidRPr="00DF197E" w:rsidRDefault="00DF197E" w:rsidP="00DF197E">
          <w:pPr>
            <w:widowControl w:val="0"/>
            <w:autoSpaceDE w:val="0"/>
            <w:autoSpaceDN w:val="0"/>
            <w:adjustRightInd w:val="0"/>
            <w:spacing w:before="120" w:after="120" w:line="240" w:lineRule="auto"/>
            <w:ind w:left="480" w:hanging="480"/>
            <w:rPr>
              <w:rFonts w:cs="Times New Roman"/>
              <w:noProof/>
              <w:sz w:val="24"/>
            </w:rPr>
          </w:pPr>
          <w:r w:rsidRPr="00DF197E">
            <w:rPr>
              <w:rFonts w:cs="Times New Roman"/>
              <w:noProof/>
              <w:sz w:val="24"/>
            </w:rPr>
            <w:t xml:space="preserve">Apriandi, N. D., Soleh, A., &amp; Irwanto, T. (2023). </w:t>
          </w:r>
          <w:r w:rsidRPr="00DF197E">
            <w:rPr>
              <w:rFonts w:cs="Times New Roman"/>
              <w:i/>
              <w:iCs/>
              <w:noProof/>
              <w:sz w:val="24"/>
            </w:rPr>
            <w:t>The Effect Of Application Of Aida (Attention, Interest, Desire AndAction) On Telkomsel Card Purchase Decisions In Bengkulu CityPengaruh Penerapan Aida (Attention, Interest, Desire Dan Action)Terhadap Keputusan Pembelian Kartu Telkomsel Di Kota Bengkulu</w:t>
          </w:r>
          <w:r w:rsidRPr="00DF197E">
            <w:rPr>
              <w:rFonts w:cs="Times New Roman"/>
              <w:noProof/>
              <w:sz w:val="24"/>
            </w:rPr>
            <w:t xml:space="preserve">. </w:t>
          </w:r>
          <w:r w:rsidRPr="00DF197E">
            <w:rPr>
              <w:rFonts w:cs="Times New Roman"/>
              <w:i/>
              <w:iCs/>
              <w:noProof/>
              <w:sz w:val="24"/>
            </w:rPr>
            <w:t>2</w:t>
          </w:r>
          <w:r w:rsidRPr="00DF197E">
            <w:rPr>
              <w:rFonts w:cs="Times New Roman"/>
              <w:noProof/>
              <w:sz w:val="24"/>
            </w:rPr>
            <w:t>(2), 189–202. https://www.google.com/url?sa=t&amp;source=web&amp;rct=j&amp;opi=89978449&amp;url=https://jurnal.unived.ac.id/index.php/jambd/article/download/4379/3423/&amp;ved=2ahUKEwinhujA7_2NAxUHRWcHHUIAFa8QFnoECCMQAQ&amp;usg=AOvVaw3W8mlR39P4hDZW_1rao6-E</w:t>
          </w:r>
        </w:p>
        <w:p w14:paraId="45806D66" w14:textId="77777777" w:rsidR="00DF197E" w:rsidRPr="00DF197E" w:rsidRDefault="00DF197E" w:rsidP="00DF197E">
          <w:pPr>
            <w:widowControl w:val="0"/>
            <w:autoSpaceDE w:val="0"/>
            <w:autoSpaceDN w:val="0"/>
            <w:adjustRightInd w:val="0"/>
            <w:spacing w:before="120" w:after="120" w:line="240" w:lineRule="auto"/>
            <w:ind w:left="480" w:hanging="480"/>
            <w:rPr>
              <w:rFonts w:cs="Times New Roman"/>
              <w:noProof/>
              <w:sz w:val="24"/>
            </w:rPr>
          </w:pPr>
          <w:r w:rsidRPr="00DF197E">
            <w:rPr>
              <w:rFonts w:cs="Times New Roman"/>
              <w:noProof/>
              <w:sz w:val="24"/>
            </w:rPr>
            <w:t xml:space="preserve">Aras, S., Deveci Kocakoç, İ., &amp; Polat, C. (2017). Comparative study on retail sales forecasting between single and combination methods. </w:t>
          </w:r>
          <w:r w:rsidRPr="00DF197E">
            <w:rPr>
              <w:rFonts w:cs="Times New Roman"/>
              <w:i/>
              <w:iCs/>
              <w:noProof/>
              <w:sz w:val="24"/>
            </w:rPr>
            <w:t>Journal of Business Economics and Management</w:t>
          </w:r>
          <w:r w:rsidRPr="00DF197E">
            <w:rPr>
              <w:rFonts w:cs="Times New Roman"/>
              <w:noProof/>
              <w:sz w:val="24"/>
            </w:rPr>
            <w:t xml:space="preserve">, </w:t>
          </w:r>
          <w:r w:rsidRPr="00DF197E">
            <w:rPr>
              <w:rFonts w:cs="Times New Roman"/>
              <w:i/>
              <w:iCs/>
              <w:noProof/>
              <w:sz w:val="24"/>
            </w:rPr>
            <w:t>18</w:t>
          </w:r>
          <w:r w:rsidRPr="00DF197E">
            <w:rPr>
              <w:rFonts w:cs="Times New Roman"/>
              <w:noProof/>
              <w:sz w:val="24"/>
            </w:rPr>
            <w:t>(5), 803–832. https://doi.org/10.3846/16111699.2017.1367324</w:t>
          </w:r>
        </w:p>
        <w:p w14:paraId="6AF1AFE7" w14:textId="77777777" w:rsidR="00DF197E" w:rsidRPr="00DF197E" w:rsidRDefault="00DF197E" w:rsidP="00DF197E">
          <w:pPr>
            <w:widowControl w:val="0"/>
            <w:autoSpaceDE w:val="0"/>
            <w:autoSpaceDN w:val="0"/>
            <w:adjustRightInd w:val="0"/>
            <w:spacing w:before="120" w:after="120" w:line="240" w:lineRule="auto"/>
            <w:ind w:left="480" w:hanging="480"/>
            <w:rPr>
              <w:rFonts w:cs="Times New Roman"/>
              <w:noProof/>
              <w:sz w:val="24"/>
            </w:rPr>
          </w:pPr>
          <w:r w:rsidRPr="00DF197E">
            <w:rPr>
              <w:rFonts w:cs="Times New Roman"/>
              <w:noProof/>
              <w:sz w:val="24"/>
            </w:rPr>
            <w:t xml:space="preserve">Armstrong, J. S. (2001a). Combining forecasts. </w:t>
          </w:r>
          <w:r w:rsidRPr="00DF197E">
            <w:rPr>
              <w:rFonts w:cs="Times New Roman"/>
              <w:i/>
              <w:iCs/>
              <w:noProof/>
              <w:sz w:val="24"/>
            </w:rPr>
            <w:t>Economic Forecasting</w:t>
          </w:r>
          <w:r w:rsidRPr="00DF197E">
            <w:rPr>
              <w:rFonts w:cs="Times New Roman"/>
              <w:noProof/>
              <w:sz w:val="24"/>
            </w:rPr>
            <w:t xml:space="preserve">, </w:t>
          </w:r>
          <w:r w:rsidRPr="00DF197E">
            <w:rPr>
              <w:rFonts w:cs="Times New Roman"/>
              <w:i/>
              <w:iCs/>
              <w:noProof/>
              <w:sz w:val="24"/>
            </w:rPr>
            <w:t>January 2001</w:t>
          </w:r>
          <w:r w:rsidRPr="00DF197E">
            <w:rPr>
              <w:rFonts w:cs="Times New Roman"/>
              <w:noProof/>
              <w:sz w:val="24"/>
            </w:rPr>
            <w:t>, 85–108. https://doi.org/10.1017/cbo9780511628603.004</w:t>
          </w:r>
        </w:p>
        <w:p w14:paraId="54F6268E" w14:textId="77777777" w:rsidR="00DF197E" w:rsidRPr="00DF197E" w:rsidRDefault="00DF197E" w:rsidP="00DF197E">
          <w:pPr>
            <w:widowControl w:val="0"/>
            <w:autoSpaceDE w:val="0"/>
            <w:autoSpaceDN w:val="0"/>
            <w:adjustRightInd w:val="0"/>
            <w:spacing w:before="120" w:after="120" w:line="240" w:lineRule="auto"/>
            <w:ind w:left="480" w:hanging="480"/>
            <w:rPr>
              <w:rFonts w:cs="Times New Roman"/>
              <w:noProof/>
              <w:sz w:val="24"/>
            </w:rPr>
          </w:pPr>
          <w:r w:rsidRPr="00DF197E">
            <w:rPr>
              <w:rFonts w:cs="Times New Roman"/>
              <w:noProof/>
              <w:sz w:val="24"/>
            </w:rPr>
            <w:t xml:space="preserve">Armstrong, J. S. (2001b). </w:t>
          </w:r>
          <w:r w:rsidRPr="00DF197E">
            <w:rPr>
              <w:rFonts w:cs="Times New Roman"/>
              <w:i/>
              <w:iCs/>
              <w:noProof/>
              <w:sz w:val="24"/>
            </w:rPr>
            <w:t>Principles of Forecasting: A Handbook for researchers and pratitioners</w:t>
          </w:r>
          <w:r w:rsidRPr="00DF197E">
            <w:rPr>
              <w:rFonts w:cs="Times New Roman"/>
              <w:noProof/>
              <w:sz w:val="24"/>
            </w:rPr>
            <w:t>.</w:t>
          </w:r>
        </w:p>
        <w:p w14:paraId="0231F653" w14:textId="77777777" w:rsidR="00DF197E" w:rsidRPr="00DF197E" w:rsidRDefault="00DF197E" w:rsidP="00DF197E">
          <w:pPr>
            <w:widowControl w:val="0"/>
            <w:autoSpaceDE w:val="0"/>
            <w:autoSpaceDN w:val="0"/>
            <w:adjustRightInd w:val="0"/>
            <w:spacing w:before="120" w:after="120" w:line="240" w:lineRule="auto"/>
            <w:ind w:left="480" w:hanging="480"/>
            <w:rPr>
              <w:rFonts w:cs="Times New Roman"/>
              <w:noProof/>
              <w:sz w:val="24"/>
            </w:rPr>
          </w:pPr>
          <w:r w:rsidRPr="00DF197E">
            <w:rPr>
              <w:rFonts w:cs="Times New Roman"/>
              <w:noProof/>
              <w:sz w:val="24"/>
            </w:rPr>
            <w:t xml:space="preserve">Azizah, N. N., &amp; Nisah, F. A. (2024). Analisis Peramalan Demand Produk RBL dengan Metode Double Exponensial Smoothing, Moving Avarage, dan Regresi Linear di PT Seiwa Indonesia. </w:t>
          </w:r>
          <w:r w:rsidRPr="00DF197E">
            <w:rPr>
              <w:rFonts w:cs="Times New Roman"/>
              <w:i/>
              <w:iCs/>
              <w:noProof/>
              <w:sz w:val="24"/>
            </w:rPr>
            <w:t>Jurnal Teknik Industri Terintegrasi</w:t>
          </w:r>
          <w:r w:rsidRPr="00DF197E">
            <w:rPr>
              <w:rFonts w:cs="Times New Roman"/>
              <w:noProof/>
              <w:sz w:val="24"/>
            </w:rPr>
            <w:t xml:space="preserve">, </w:t>
          </w:r>
          <w:r w:rsidRPr="00DF197E">
            <w:rPr>
              <w:rFonts w:cs="Times New Roman"/>
              <w:i/>
              <w:iCs/>
              <w:noProof/>
              <w:sz w:val="24"/>
            </w:rPr>
            <w:t>7</w:t>
          </w:r>
          <w:r w:rsidRPr="00DF197E">
            <w:rPr>
              <w:rFonts w:cs="Times New Roman"/>
              <w:noProof/>
              <w:sz w:val="24"/>
            </w:rPr>
            <w:t>(1), 215–324. https://doi.org/10.31004/jutin.v7i1.24763</w:t>
          </w:r>
        </w:p>
        <w:p w14:paraId="51C36E5F" w14:textId="77777777" w:rsidR="00DF197E" w:rsidRPr="00DF197E" w:rsidRDefault="00DF197E" w:rsidP="00DF197E">
          <w:pPr>
            <w:widowControl w:val="0"/>
            <w:autoSpaceDE w:val="0"/>
            <w:autoSpaceDN w:val="0"/>
            <w:adjustRightInd w:val="0"/>
            <w:spacing w:before="120" w:after="120" w:line="240" w:lineRule="auto"/>
            <w:ind w:left="480" w:hanging="480"/>
            <w:rPr>
              <w:rFonts w:cs="Times New Roman"/>
              <w:noProof/>
              <w:sz w:val="24"/>
            </w:rPr>
          </w:pPr>
          <w:r w:rsidRPr="00DF197E">
            <w:rPr>
              <w:rFonts w:cs="Times New Roman"/>
              <w:noProof/>
              <w:sz w:val="24"/>
            </w:rPr>
            <w:t xml:space="preserve">Dietterich, T. G. (2000). </w:t>
          </w:r>
          <w:r w:rsidRPr="00DF197E">
            <w:rPr>
              <w:rFonts w:cs="Times New Roman"/>
              <w:i/>
              <w:iCs/>
              <w:noProof/>
              <w:sz w:val="24"/>
            </w:rPr>
            <w:t>Ensemble Method in Machine Learning</w:t>
          </w:r>
          <w:r w:rsidRPr="00DF197E">
            <w:rPr>
              <w:rFonts w:cs="Times New Roman"/>
              <w:noProof/>
              <w:sz w:val="24"/>
            </w:rPr>
            <w:t>.</w:t>
          </w:r>
        </w:p>
        <w:p w14:paraId="516E1066" w14:textId="77777777" w:rsidR="00DF197E" w:rsidRPr="00DF197E" w:rsidRDefault="00DF197E" w:rsidP="00DF197E">
          <w:pPr>
            <w:widowControl w:val="0"/>
            <w:autoSpaceDE w:val="0"/>
            <w:autoSpaceDN w:val="0"/>
            <w:adjustRightInd w:val="0"/>
            <w:spacing w:before="120" w:after="120" w:line="240" w:lineRule="auto"/>
            <w:ind w:left="480" w:hanging="480"/>
            <w:rPr>
              <w:rFonts w:cs="Times New Roman"/>
              <w:noProof/>
              <w:sz w:val="24"/>
            </w:rPr>
          </w:pPr>
          <w:r w:rsidRPr="00DF197E">
            <w:rPr>
              <w:rFonts w:cs="Times New Roman"/>
              <w:noProof/>
              <w:sz w:val="24"/>
            </w:rPr>
            <w:t xml:space="preserve">Eberhart, R., &amp; Kennedy, J. (1995). A new optimizer using particle swarm theory. </w:t>
          </w:r>
          <w:r w:rsidRPr="00DF197E">
            <w:rPr>
              <w:rFonts w:cs="Times New Roman"/>
              <w:i/>
              <w:iCs/>
              <w:noProof/>
              <w:sz w:val="24"/>
            </w:rPr>
            <w:t>MHS’95. Proceedings of the Sixth International Symposium on Micro Machine and Human Science</w:t>
          </w:r>
          <w:r w:rsidRPr="00DF197E">
            <w:rPr>
              <w:rFonts w:cs="Times New Roman"/>
              <w:noProof/>
              <w:sz w:val="24"/>
            </w:rPr>
            <w:t>, 39–43. https://doi.org/10.1109/MHS.1995.494215</w:t>
          </w:r>
        </w:p>
        <w:p w14:paraId="0677FA64" w14:textId="77777777" w:rsidR="00DF197E" w:rsidRPr="00DF197E" w:rsidRDefault="00DF197E" w:rsidP="00DF197E">
          <w:pPr>
            <w:widowControl w:val="0"/>
            <w:autoSpaceDE w:val="0"/>
            <w:autoSpaceDN w:val="0"/>
            <w:adjustRightInd w:val="0"/>
            <w:spacing w:before="120" w:after="120" w:line="240" w:lineRule="auto"/>
            <w:ind w:left="480" w:hanging="480"/>
            <w:rPr>
              <w:rFonts w:cs="Times New Roman"/>
              <w:noProof/>
              <w:sz w:val="24"/>
            </w:rPr>
          </w:pPr>
          <w:r w:rsidRPr="00DF197E">
            <w:rPr>
              <w:rFonts w:cs="Times New Roman"/>
              <w:noProof/>
              <w:sz w:val="24"/>
            </w:rPr>
            <w:t xml:space="preserve">EL Mahjouby, M., El Fahssi, K., Taj Bennani, M., Lamrini, M., &amp; El Far, M. (2024). Simple RNN-LSTM hybrid deep learning model for Bitcoin and EUR_USD forecasting. </w:t>
          </w:r>
          <w:r w:rsidRPr="00DF197E">
            <w:rPr>
              <w:rFonts w:cs="Times New Roman"/>
              <w:i/>
              <w:iCs/>
              <w:noProof/>
              <w:sz w:val="24"/>
            </w:rPr>
            <w:t>TELKOMNIKA (Telecommunication Computing Electronics and Control)</w:t>
          </w:r>
          <w:r w:rsidRPr="00DF197E">
            <w:rPr>
              <w:rFonts w:cs="Times New Roman"/>
              <w:noProof/>
              <w:sz w:val="24"/>
            </w:rPr>
            <w:t xml:space="preserve">, </w:t>
          </w:r>
          <w:r w:rsidRPr="00DF197E">
            <w:rPr>
              <w:rFonts w:cs="Times New Roman"/>
              <w:i/>
              <w:iCs/>
              <w:noProof/>
              <w:sz w:val="24"/>
            </w:rPr>
            <w:t>23</w:t>
          </w:r>
          <w:r w:rsidRPr="00DF197E">
            <w:rPr>
              <w:rFonts w:cs="Times New Roman"/>
              <w:noProof/>
              <w:sz w:val="24"/>
            </w:rPr>
            <w:t>(1), 175. https://doi.org/10.12928/telkomnika.v23i1.25925</w:t>
          </w:r>
        </w:p>
        <w:p w14:paraId="43CD7FEE" w14:textId="77777777" w:rsidR="00DF197E" w:rsidRPr="00DF197E" w:rsidRDefault="00DF197E" w:rsidP="00DF197E">
          <w:pPr>
            <w:widowControl w:val="0"/>
            <w:autoSpaceDE w:val="0"/>
            <w:autoSpaceDN w:val="0"/>
            <w:adjustRightInd w:val="0"/>
            <w:spacing w:before="120" w:after="120" w:line="240" w:lineRule="auto"/>
            <w:ind w:left="480" w:hanging="480"/>
            <w:rPr>
              <w:rFonts w:cs="Times New Roman"/>
              <w:noProof/>
              <w:sz w:val="24"/>
            </w:rPr>
          </w:pPr>
          <w:r w:rsidRPr="00DF197E">
            <w:rPr>
              <w:rFonts w:cs="Times New Roman"/>
              <w:noProof/>
              <w:sz w:val="24"/>
            </w:rPr>
            <w:lastRenderedPageBreak/>
            <w:t xml:space="preserve">Ganguly, P., &amp; Mukherjee, I. (2024). Enhancing Retail Sales Forecasting with Optimized Machine Learning Models. </w:t>
          </w:r>
          <w:r w:rsidRPr="00DF197E">
            <w:rPr>
              <w:rFonts w:cs="Times New Roman"/>
              <w:i/>
              <w:iCs/>
              <w:noProof/>
              <w:sz w:val="24"/>
            </w:rPr>
            <w:t>4th International Conference on Sustainable Expert Systems, ICSES 2024 - Proceedings</w:t>
          </w:r>
          <w:r w:rsidRPr="00DF197E">
            <w:rPr>
              <w:rFonts w:cs="Times New Roman"/>
              <w:noProof/>
              <w:sz w:val="24"/>
            </w:rPr>
            <w:t>, 884–889. https://doi.org/10.1109/ICSES63445.2024.10762950</w:t>
          </w:r>
        </w:p>
        <w:p w14:paraId="3DB1B0BE" w14:textId="77777777" w:rsidR="00DF197E" w:rsidRPr="00DF197E" w:rsidRDefault="00DF197E" w:rsidP="00DF197E">
          <w:pPr>
            <w:widowControl w:val="0"/>
            <w:autoSpaceDE w:val="0"/>
            <w:autoSpaceDN w:val="0"/>
            <w:adjustRightInd w:val="0"/>
            <w:spacing w:before="120" w:after="120" w:line="240" w:lineRule="auto"/>
            <w:ind w:left="480" w:hanging="480"/>
            <w:rPr>
              <w:rFonts w:cs="Times New Roman"/>
              <w:noProof/>
              <w:sz w:val="24"/>
            </w:rPr>
          </w:pPr>
          <w:r w:rsidRPr="00DF197E">
            <w:rPr>
              <w:rFonts w:cs="Times New Roman"/>
              <w:noProof/>
              <w:sz w:val="24"/>
            </w:rPr>
            <w:t xml:space="preserve">George E.P. Box, G. M. J. (2014). </w:t>
          </w:r>
          <w:r w:rsidRPr="00DF197E">
            <w:rPr>
              <w:rFonts w:cs="Times New Roman"/>
              <w:i/>
              <w:iCs/>
              <w:noProof/>
              <w:sz w:val="24"/>
            </w:rPr>
            <w:t>Time series analysis: Forecasting and control</w:t>
          </w:r>
          <w:r w:rsidRPr="00DF197E">
            <w:rPr>
              <w:rFonts w:cs="Times New Roman"/>
              <w:noProof/>
              <w:sz w:val="24"/>
            </w:rPr>
            <w:t>.</w:t>
          </w:r>
        </w:p>
        <w:p w14:paraId="64D63659" w14:textId="77777777" w:rsidR="00DF197E" w:rsidRPr="00DF197E" w:rsidRDefault="00DF197E" w:rsidP="00DF197E">
          <w:pPr>
            <w:widowControl w:val="0"/>
            <w:autoSpaceDE w:val="0"/>
            <w:autoSpaceDN w:val="0"/>
            <w:adjustRightInd w:val="0"/>
            <w:spacing w:before="120" w:after="120" w:line="240" w:lineRule="auto"/>
            <w:ind w:left="480" w:hanging="480"/>
            <w:rPr>
              <w:rFonts w:cs="Times New Roman"/>
              <w:noProof/>
              <w:sz w:val="24"/>
            </w:rPr>
          </w:pPr>
          <w:r w:rsidRPr="00DF197E">
            <w:rPr>
              <w:rFonts w:cs="Times New Roman"/>
              <w:noProof/>
              <w:sz w:val="24"/>
            </w:rPr>
            <w:t xml:space="preserve">Hamouda, E., &amp; Tarek, M. (2024). A hybrid approach of ensemble learning and grey wolf optimizer for DNA splice junction prediction. </w:t>
          </w:r>
          <w:r w:rsidRPr="00DF197E">
            <w:rPr>
              <w:rFonts w:cs="Times New Roman"/>
              <w:i/>
              <w:iCs/>
              <w:noProof/>
              <w:sz w:val="24"/>
            </w:rPr>
            <w:t>PLoS ONE</w:t>
          </w:r>
          <w:r w:rsidRPr="00DF197E">
            <w:rPr>
              <w:rFonts w:cs="Times New Roman"/>
              <w:noProof/>
              <w:sz w:val="24"/>
            </w:rPr>
            <w:t xml:space="preserve">, </w:t>
          </w:r>
          <w:r w:rsidRPr="00DF197E">
            <w:rPr>
              <w:rFonts w:cs="Times New Roman"/>
              <w:i/>
              <w:iCs/>
              <w:noProof/>
              <w:sz w:val="24"/>
            </w:rPr>
            <w:t>19</w:t>
          </w:r>
          <w:r w:rsidRPr="00DF197E">
            <w:rPr>
              <w:rFonts w:cs="Times New Roman"/>
              <w:noProof/>
              <w:sz w:val="24"/>
            </w:rPr>
            <w:t>(9 September), 1–18. https://doi.org/10.1371/journal.pone.0310698</w:t>
          </w:r>
        </w:p>
        <w:p w14:paraId="08EFDF8F" w14:textId="77777777" w:rsidR="00DF197E" w:rsidRPr="00DF197E" w:rsidRDefault="00DF197E" w:rsidP="00DF197E">
          <w:pPr>
            <w:widowControl w:val="0"/>
            <w:autoSpaceDE w:val="0"/>
            <w:autoSpaceDN w:val="0"/>
            <w:adjustRightInd w:val="0"/>
            <w:spacing w:before="120" w:after="120" w:line="240" w:lineRule="auto"/>
            <w:ind w:left="480" w:hanging="480"/>
            <w:rPr>
              <w:rFonts w:cs="Times New Roman"/>
              <w:noProof/>
              <w:sz w:val="24"/>
            </w:rPr>
          </w:pPr>
          <w:r w:rsidRPr="00DF197E">
            <w:rPr>
              <w:rFonts w:cs="Times New Roman"/>
              <w:noProof/>
              <w:sz w:val="24"/>
            </w:rPr>
            <w:t xml:space="preserve">Heizer, J., Render, B., &amp; Munson, C. (2014). </w:t>
          </w:r>
          <w:r w:rsidRPr="00DF197E">
            <w:rPr>
              <w:rFonts w:cs="Times New Roman"/>
              <w:i/>
              <w:iCs/>
              <w:noProof/>
              <w:sz w:val="24"/>
            </w:rPr>
            <w:t>Operations Management Sustainibility and Supply Chain Management</w:t>
          </w:r>
          <w:r w:rsidRPr="00DF197E">
            <w:rPr>
              <w:rFonts w:cs="Times New Roman"/>
              <w:noProof/>
              <w:sz w:val="24"/>
            </w:rPr>
            <w:t>.</w:t>
          </w:r>
        </w:p>
        <w:p w14:paraId="756021A6" w14:textId="77777777" w:rsidR="00DF197E" w:rsidRPr="00DF197E" w:rsidRDefault="00DF197E" w:rsidP="00DF197E">
          <w:pPr>
            <w:widowControl w:val="0"/>
            <w:autoSpaceDE w:val="0"/>
            <w:autoSpaceDN w:val="0"/>
            <w:adjustRightInd w:val="0"/>
            <w:spacing w:before="120" w:after="120" w:line="240" w:lineRule="auto"/>
            <w:ind w:left="480" w:hanging="480"/>
            <w:rPr>
              <w:rFonts w:cs="Times New Roman"/>
              <w:noProof/>
              <w:sz w:val="24"/>
            </w:rPr>
          </w:pPr>
          <w:r w:rsidRPr="00DF197E">
            <w:rPr>
              <w:rFonts w:cs="Times New Roman"/>
              <w:noProof/>
              <w:sz w:val="24"/>
            </w:rPr>
            <w:t xml:space="preserve">Husayn, M., Adegboye, O. R., &amp; Alzubi, A. (2025). GWO-Optimized Ensemble Learning for Interpretable and Accurate Prediction of Student Academic Performance in Smart Learning Environments. </w:t>
          </w:r>
          <w:r w:rsidRPr="00DF197E">
            <w:rPr>
              <w:rFonts w:cs="Times New Roman"/>
              <w:i/>
              <w:iCs/>
              <w:noProof/>
              <w:sz w:val="24"/>
            </w:rPr>
            <w:t>Applied Sciences (Switzerland)</w:t>
          </w:r>
          <w:r w:rsidRPr="00DF197E">
            <w:rPr>
              <w:rFonts w:cs="Times New Roman"/>
              <w:noProof/>
              <w:sz w:val="24"/>
            </w:rPr>
            <w:t xml:space="preserve">, </w:t>
          </w:r>
          <w:r w:rsidRPr="00DF197E">
            <w:rPr>
              <w:rFonts w:cs="Times New Roman"/>
              <w:i/>
              <w:iCs/>
              <w:noProof/>
              <w:sz w:val="24"/>
            </w:rPr>
            <w:t>15</w:t>
          </w:r>
          <w:r w:rsidRPr="00DF197E">
            <w:rPr>
              <w:rFonts w:cs="Times New Roman"/>
              <w:noProof/>
              <w:sz w:val="24"/>
            </w:rPr>
            <w:t>(22). https://doi.org/10.3390/app152212163</w:t>
          </w:r>
        </w:p>
        <w:p w14:paraId="03F7E00F" w14:textId="77777777" w:rsidR="00DF197E" w:rsidRPr="00DF197E" w:rsidRDefault="00DF197E" w:rsidP="00DF197E">
          <w:pPr>
            <w:widowControl w:val="0"/>
            <w:autoSpaceDE w:val="0"/>
            <w:autoSpaceDN w:val="0"/>
            <w:adjustRightInd w:val="0"/>
            <w:spacing w:before="120" w:after="120" w:line="240" w:lineRule="auto"/>
            <w:ind w:left="480" w:hanging="480"/>
            <w:rPr>
              <w:rFonts w:cs="Times New Roman"/>
              <w:noProof/>
              <w:sz w:val="24"/>
            </w:rPr>
          </w:pPr>
          <w:r w:rsidRPr="00DF197E">
            <w:rPr>
              <w:rFonts w:cs="Times New Roman"/>
              <w:noProof/>
              <w:sz w:val="24"/>
            </w:rPr>
            <w:t xml:space="preserve">Lou, L., Xia, W., Sun, Z., Quan, S., Yin, S., Gao, Z., &amp; Lin, C. (2023). COVID-19 mortality prediction using ensemble learning and grey wolf optimization. </w:t>
          </w:r>
          <w:r w:rsidRPr="00DF197E">
            <w:rPr>
              <w:rFonts w:cs="Times New Roman"/>
              <w:i/>
              <w:iCs/>
              <w:noProof/>
              <w:sz w:val="24"/>
            </w:rPr>
            <w:t>PeerJ Computer Science</w:t>
          </w:r>
          <w:r w:rsidRPr="00DF197E">
            <w:rPr>
              <w:rFonts w:cs="Times New Roman"/>
              <w:noProof/>
              <w:sz w:val="24"/>
            </w:rPr>
            <w:t xml:space="preserve">, </w:t>
          </w:r>
          <w:r w:rsidRPr="00DF197E">
            <w:rPr>
              <w:rFonts w:cs="Times New Roman"/>
              <w:i/>
              <w:iCs/>
              <w:noProof/>
              <w:sz w:val="24"/>
            </w:rPr>
            <w:t>9</w:t>
          </w:r>
          <w:r w:rsidRPr="00DF197E">
            <w:rPr>
              <w:rFonts w:cs="Times New Roman"/>
              <w:noProof/>
              <w:sz w:val="24"/>
            </w:rPr>
            <w:t>(2020), 1–18. https://doi.org/10.7717/PEERJ-CS.1209</w:t>
          </w:r>
        </w:p>
        <w:p w14:paraId="575B5193" w14:textId="77777777" w:rsidR="00DF197E" w:rsidRPr="00DF197E" w:rsidRDefault="00DF197E" w:rsidP="00DF197E">
          <w:pPr>
            <w:widowControl w:val="0"/>
            <w:autoSpaceDE w:val="0"/>
            <w:autoSpaceDN w:val="0"/>
            <w:adjustRightInd w:val="0"/>
            <w:spacing w:before="120" w:after="120" w:line="240" w:lineRule="auto"/>
            <w:ind w:left="480" w:hanging="480"/>
            <w:rPr>
              <w:rFonts w:cs="Times New Roman"/>
              <w:noProof/>
              <w:sz w:val="24"/>
            </w:rPr>
          </w:pPr>
          <w:r w:rsidRPr="00DF197E">
            <w:rPr>
              <w:rFonts w:cs="Times New Roman"/>
              <w:noProof/>
              <w:sz w:val="24"/>
            </w:rPr>
            <w:t xml:space="preserve">Makridakis, S., Spiliotis, E., &amp; Assimakopoulos, V. (2020). The M4 Competition: 100,000 time series and 61 forecasting methods. </w:t>
          </w:r>
          <w:r w:rsidRPr="00DF197E">
            <w:rPr>
              <w:rFonts w:cs="Times New Roman"/>
              <w:i/>
              <w:iCs/>
              <w:noProof/>
              <w:sz w:val="24"/>
            </w:rPr>
            <w:t>International Journal of Forecasting</w:t>
          </w:r>
          <w:r w:rsidRPr="00DF197E">
            <w:rPr>
              <w:rFonts w:cs="Times New Roman"/>
              <w:noProof/>
              <w:sz w:val="24"/>
            </w:rPr>
            <w:t xml:space="preserve">, </w:t>
          </w:r>
          <w:r w:rsidRPr="00DF197E">
            <w:rPr>
              <w:rFonts w:cs="Times New Roman"/>
              <w:i/>
              <w:iCs/>
              <w:noProof/>
              <w:sz w:val="24"/>
            </w:rPr>
            <w:t>36</w:t>
          </w:r>
          <w:r w:rsidRPr="00DF197E">
            <w:rPr>
              <w:rFonts w:cs="Times New Roman"/>
              <w:noProof/>
              <w:sz w:val="24"/>
            </w:rPr>
            <w:t>(1), 54–74. https://doi.org/10.1016/j.ijforecast.2019.04.014</w:t>
          </w:r>
        </w:p>
        <w:p w14:paraId="65556218" w14:textId="77777777" w:rsidR="00DF197E" w:rsidRPr="00DF197E" w:rsidRDefault="00DF197E" w:rsidP="00DF197E">
          <w:pPr>
            <w:widowControl w:val="0"/>
            <w:autoSpaceDE w:val="0"/>
            <w:autoSpaceDN w:val="0"/>
            <w:adjustRightInd w:val="0"/>
            <w:spacing w:before="120" w:after="120" w:line="240" w:lineRule="auto"/>
            <w:ind w:left="480" w:hanging="480"/>
            <w:rPr>
              <w:rFonts w:cs="Times New Roman"/>
              <w:noProof/>
              <w:sz w:val="24"/>
            </w:rPr>
          </w:pPr>
          <w:r w:rsidRPr="00DF197E">
            <w:rPr>
              <w:rFonts w:cs="Times New Roman"/>
              <w:noProof/>
              <w:sz w:val="24"/>
            </w:rPr>
            <w:t xml:space="preserve">Manokaran, J., &amp; Vairavel, G. (2023). IGWO-SoE: Improved Grey Wolf Optimization Based Stack of Ensemble Learning Algorithm for Anomaly Detection in Internet of Things Edge Computing. </w:t>
          </w:r>
          <w:r w:rsidRPr="00DF197E">
            <w:rPr>
              <w:rFonts w:cs="Times New Roman"/>
              <w:i/>
              <w:iCs/>
              <w:noProof/>
              <w:sz w:val="24"/>
            </w:rPr>
            <w:t>IEEE Access</w:t>
          </w:r>
          <w:r w:rsidRPr="00DF197E">
            <w:rPr>
              <w:rFonts w:cs="Times New Roman"/>
              <w:noProof/>
              <w:sz w:val="24"/>
            </w:rPr>
            <w:t xml:space="preserve">, </w:t>
          </w:r>
          <w:r w:rsidRPr="00DF197E">
            <w:rPr>
              <w:rFonts w:cs="Times New Roman"/>
              <w:i/>
              <w:iCs/>
              <w:noProof/>
              <w:sz w:val="24"/>
            </w:rPr>
            <w:t>11</w:t>
          </w:r>
          <w:r w:rsidRPr="00DF197E">
            <w:rPr>
              <w:rFonts w:cs="Times New Roman"/>
              <w:noProof/>
              <w:sz w:val="24"/>
            </w:rPr>
            <w:t>(September 2023), 106934–106953. https://doi.org/10.1109/ACCESS.2023.3319814</w:t>
          </w:r>
        </w:p>
        <w:p w14:paraId="17A12FED" w14:textId="77777777" w:rsidR="00DF197E" w:rsidRPr="00DF197E" w:rsidRDefault="00DF197E" w:rsidP="00DF197E">
          <w:pPr>
            <w:widowControl w:val="0"/>
            <w:autoSpaceDE w:val="0"/>
            <w:autoSpaceDN w:val="0"/>
            <w:adjustRightInd w:val="0"/>
            <w:spacing w:before="120" w:after="120" w:line="240" w:lineRule="auto"/>
            <w:ind w:left="480" w:hanging="480"/>
            <w:rPr>
              <w:rFonts w:cs="Times New Roman"/>
              <w:noProof/>
              <w:sz w:val="24"/>
            </w:rPr>
          </w:pPr>
          <w:r w:rsidRPr="00DF197E">
            <w:rPr>
              <w:rFonts w:cs="Times New Roman"/>
              <w:noProof/>
              <w:sz w:val="24"/>
            </w:rPr>
            <w:t xml:space="preserve">Mirjalili, S., Mirjalili, S. M., &amp; Lewis, A. (2014). Grey Wolf Optimizer. </w:t>
          </w:r>
          <w:r w:rsidRPr="00DF197E">
            <w:rPr>
              <w:rFonts w:cs="Times New Roman"/>
              <w:i/>
              <w:iCs/>
              <w:noProof/>
              <w:sz w:val="24"/>
            </w:rPr>
            <w:t>Advances in Engineering Software</w:t>
          </w:r>
          <w:r w:rsidRPr="00DF197E">
            <w:rPr>
              <w:rFonts w:cs="Times New Roman"/>
              <w:noProof/>
              <w:sz w:val="24"/>
            </w:rPr>
            <w:t xml:space="preserve">, </w:t>
          </w:r>
          <w:r w:rsidRPr="00DF197E">
            <w:rPr>
              <w:rFonts w:cs="Times New Roman"/>
              <w:i/>
              <w:iCs/>
              <w:noProof/>
              <w:sz w:val="24"/>
            </w:rPr>
            <w:t>69</w:t>
          </w:r>
          <w:r w:rsidRPr="00DF197E">
            <w:rPr>
              <w:rFonts w:cs="Times New Roman"/>
              <w:noProof/>
              <w:sz w:val="24"/>
            </w:rPr>
            <w:t>, 46–61. https://doi.org/10.1016/j.advengsoft.2013.12.007</w:t>
          </w:r>
        </w:p>
        <w:p w14:paraId="1DB85E95" w14:textId="77777777" w:rsidR="00DF197E" w:rsidRPr="00DF197E" w:rsidRDefault="00DF197E" w:rsidP="00DF197E">
          <w:pPr>
            <w:widowControl w:val="0"/>
            <w:autoSpaceDE w:val="0"/>
            <w:autoSpaceDN w:val="0"/>
            <w:adjustRightInd w:val="0"/>
            <w:spacing w:before="120" w:after="120" w:line="240" w:lineRule="auto"/>
            <w:ind w:left="480" w:hanging="480"/>
            <w:rPr>
              <w:rFonts w:cs="Times New Roman"/>
              <w:noProof/>
              <w:sz w:val="24"/>
            </w:rPr>
          </w:pPr>
          <w:r w:rsidRPr="00DF197E">
            <w:rPr>
              <w:rFonts w:cs="Times New Roman"/>
              <w:noProof/>
              <w:sz w:val="24"/>
            </w:rPr>
            <w:t xml:space="preserve">Muro, C., Escobedo, R., Spector, L., &amp; Coppinger, R. P. (2011). Wolf-pack (Canis lupus) hunting strategies emerge from simple rules in computational simulations. </w:t>
          </w:r>
          <w:r w:rsidRPr="00DF197E">
            <w:rPr>
              <w:rFonts w:cs="Times New Roman"/>
              <w:i/>
              <w:iCs/>
              <w:noProof/>
              <w:sz w:val="24"/>
            </w:rPr>
            <w:t>Behavioural Processes</w:t>
          </w:r>
          <w:r w:rsidRPr="00DF197E">
            <w:rPr>
              <w:rFonts w:cs="Times New Roman"/>
              <w:noProof/>
              <w:sz w:val="24"/>
            </w:rPr>
            <w:t xml:space="preserve">, </w:t>
          </w:r>
          <w:r w:rsidRPr="00DF197E">
            <w:rPr>
              <w:rFonts w:cs="Times New Roman"/>
              <w:i/>
              <w:iCs/>
              <w:noProof/>
              <w:sz w:val="24"/>
            </w:rPr>
            <w:t>88</w:t>
          </w:r>
          <w:r w:rsidRPr="00DF197E">
            <w:rPr>
              <w:rFonts w:cs="Times New Roman"/>
              <w:noProof/>
              <w:sz w:val="24"/>
            </w:rPr>
            <w:t>(3), 192–197. https://doi.org/https://doi.org/10.1016/j.beproc.2011.09.006</w:t>
          </w:r>
        </w:p>
        <w:p w14:paraId="4511388B" w14:textId="77777777" w:rsidR="00DF197E" w:rsidRPr="00DF197E" w:rsidRDefault="00DF197E" w:rsidP="00DF197E">
          <w:pPr>
            <w:widowControl w:val="0"/>
            <w:autoSpaceDE w:val="0"/>
            <w:autoSpaceDN w:val="0"/>
            <w:adjustRightInd w:val="0"/>
            <w:spacing w:before="120" w:after="120" w:line="240" w:lineRule="auto"/>
            <w:ind w:left="480" w:hanging="480"/>
            <w:rPr>
              <w:rFonts w:cs="Times New Roman"/>
              <w:noProof/>
              <w:sz w:val="24"/>
            </w:rPr>
          </w:pPr>
          <w:r w:rsidRPr="00DF197E">
            <w:rPr>
              <w:rFonts w:cs="Times New Roman"/>
              <w:noProof/>
              <w:sz w:val="24"/>
            </w:rPr>
            <w:t xml:space="preserve">Narasimhan, G., &amp; Victor, A. (2024). Grey wolf optimized stacked ensemble machine learning based model for enhanced efficiency and reliability of predicting early heart disease. </w:t>
          </w:r>
          <w:r w:rsidRPr="00DF197E">
            <w:rPr>
              <w:rFonts w:cs="Times New Roman"/>
              <w:i/>
              <w:iCs/>
              <w:noProof/>
              <w:sz w:val="24"/>
            </w:rPr>
            <w:t>Automatika</w:t>
          </w:r>
          <w:r w:rsidRPr="00DF197E">
            <w:rPr>
              <w:rFonts w:cs="Times New Roman"/>
              <w:noProof/>
              <w:sz w:val="24"/>
            </w:rPr>
            <w:t xml:space="preserve">, </w:t>
          </w:r>
          <w:r w:rsidRPr="00DF197E">
            <w:rPr>
              <w:rFonts w:cs="Times New Roman"/>
              <w:i/>
              <w:iCs/>
              <w:noProof/>
              <w:sz w:val="24"/>
            </w:rPr>
            <w:t>65</w:t>
          </w:r>
          <w:r w:rsidRPr="00DF197E">
            <w:rPr>
              <w:rFonts w:cs="Times New Roman"/>
              <w:noProof/>
              <w:sz w:val="24"/>
            </w:rPr>
            <w:t>(3), 749–762. https://doi.org/10.1080/00051144.2024.2317098</w:t>
          </w:r>
        </w:p>
        <w:p w14:paraId="40B31219" w14:textId="77777777" w:rsidR="00DF197E" w:rsidRPr="00DF197E" w:rsidRDefault="00DF197E" w:rsidP="00DF197E">
          <w:pPr>
            <w:widowControl w:val="0"/>
            <w:autoSpaceDE w:val="0"/>
            <w:autoSpaceDN w:val="0"/>
            <w:adjustRightInd w:val="0"/>
            <w:spacing w:before="120" w:after="120" w:line="240" w:lineRule="auto"/>
            <w:ind w:left="480" w:hanging="480"/>
            <w:rPr>
              <w:rFonts w:cs="Times New Roman"/>
              <w:noProof/>
              <w:sz w:val="24"/>
            </w:rPr>
          </w:pPr>
          <w:r w:rsidRPr="00DF197E">
            <w:rPr>
              <w:rFonts w:cs="Times New Roman"/>
              <w:noProof/>
              <w:sz w:val="24"/>
            </w:rPr>
            <w:t xml:space="preserve">Rob J. Hyndman, &amp; Athanasopoulos, G. (2018). </w:t>
          </w:r>
          <w:r w:rsidRPr="00DF197E">
            <w:rPr>
              <w:rFonts w:cs="Times New Roman"/>
              <w:i/>
              <w:iCs/>
              <w:noProof/>
              <w:sz w:val="24"/>
            </w:rPr>
            <w:t>Forecasting: Principles and practice</w:t>
          </w:r>
          <w:r w:rsidRPr="00DF197E">
            <w:rPr>
              <w:rFonts w:cs="Times New Roman"/>
              <w:noProof/>
              <w:sz w:val="24"/>
            </w:rPr>
            <w:t xml:space="preserve"> (2nd ed.).</w:t>
          </w:r>
        </w:p>
        <w:p w14:paraId="30CA2E9C" w14:textId="77777777" w:rsidR="00DF197E" w:rsidRPr="00DF197E" w:rsidRDefault="00DF197E" w:rsidP="00DF197E">
          <w:pPr>
            <w:widowControl w:val="0"/>
            <w:autoSpaceDE w:val="0"/>
            <w:autoSpaceDN w:val="0"/>
            <w:adjustRightInd w:val="0"/>
            <w:spacing w:before="120" w:after="120" w:line="240" w:lineRule="auto"/>
            <w:ind w:left="480" w:hanging="480"/>
            <w:rPr>
              <w:rFonts w:cs="Times New Roman"/>
              <w:noProof/>
              <w:sz w:val="24"/>
            </w:rPr>
          </w:pPr>
          <w:r w:rsidRPr="00DF197E">
            <w:rPr>
              <w:rFonts w:cs="Times New Roman"/>
              <w:noProof/>
              <w:sz w:val="24"/>
            </w:rPr>
            <w:t xml:space="preserve">Saheed, Y. K., &amp; Misra, S. (2024). A voting gray wolf optimizer-based ensemble learning models for intrusion detection in the Internet of Things. </w:t>
          </w:r>
          <w:r w:rsidRPr="00DF197E">
            <w:rPr>
              <w:rFonts w:cs="Times New Roman"/>
              <w:i/>
              <w:iCs/>
              <w:noProof/>
              <w:sz w:val="24"/>
            </w:rPr>
            <w:lastRenderedPageBreak/>
            <w:t>International Journal of Information Security</w:t>
          </w:r>
          <w:r w:rsidRPr="00DF197E">
            <w:rPr>
              <w:rFonts w:cs="Times New Roman"/>
              <w:noProof/>
              <w:sz w:val="24"/>
            </w:rPr>
            <w:t xml:space="preserve">, </w:t>
          </w:r>
          <w:r w:rsidRPr="00DF197E">
            <w:rPr>
              <w:rFonts w:cs="Times New Roman"/>
              <w:i/>
              <w:iCs/>
              <w:noProof/>
              <w:sz w:val="24"/>
            </w:rPr>
            <w:t>23</w:t>
          </w:r>
          <w:r w:rsidRPr="00DF197E">
            <w:rPr>
              <w:rFonts w:cs="Times New Roman"/>
              <w:noProof/>
              <w:sz w:val="24"/>
            </w:rPr>
            <w:t>(3), 1557–1581. https://doi.org/10.1007/s10207-023-00803-x</w:t>
          </w:r>
        </w:p>
        <w:p w14:paraId="576AF53B" w14:textId="77777777" w:rsidR="00DF197E" w:rsidRPr="00DF197E" w:rsidRDefault="00DF197E" w:rsidP="00DF197E">
          <w:pPr>
            <w:widowControl w:val="0"/>
            <w:autoSpaceDE w:val="0"/>
            <w:autoSpaceDN w:val="0"/>
            <w:adjustRightInd w:val="0"/>
            <w:spacing w:before="120" w:after="120" w:line="240" w:lineRule="auto"/>
            <w:ind w:left="480" w:hanging="480"/>
            <w:rPr>
              <w:rFonts w:cs="Times New Roman"/>
              <w:noProof/>
              <w:sz w:val="24"/>
            </w:rPr>
          </w:pPr>
          <w:r w:rsidRPr="00DF197E">
            <w:rPr>
              <w:rFonts w:cs="Times New Roman"/>
              <w:noProof/>
              <w:sz w:val="24"/>
            </w:rPr>
            <w:t xml:space="preserve">SVSV Prasad Sanaboina, M Chandra Naik, K Rajiv. (2025). An Advanced Ensemble Framework Employing Grey Wolf Optimization and Feature Selection Techniques for Enhanced Intrusion Detection on Unbalanced NSL-KDD Data. </w:t>
          </w:r>
          <w:r w:rsidRPr="00DF197E">
            <w:rPr>
              <w:rFonts w:cs="Times New Roman"/>
              <w:i/>
              <w:iCs/>
              <w:noProof/>
              <w:sz w:val="24"/>
            </w:rPr>
            <w:t>Communications on Applied Nonlinear Analysis</w:t>
          </w:r>
          <w:r w:rsidRPr="00DF197E">
            <w:rPr>
              <w:rFonts w:cs="Times New Roman"/>
              <w:noProof/>
              <w:sz w:val="24"/>
            </w:rPr>
            <w:t xml:space="preserve">, </w:t>
          </w:r>
          <w:r w:rsidRPr="00DF197E">
            <w:rPr>
              <w:rFonts w:cs="Times New Roman"/>
              <w:i/>
              <w:iCs/>
              <w:noProof/>
              <w:sz w:val="24"/>
            </w:rPr>
            <w:t>32</w:t>
          </w:r>
          <w:r w:rsidRPr="00DF197E">
            <w:rPr>
              <w:rFonts w:cs="Times New Roman"/>
              <w:noProof/>
              <w:sz w:val="24"/>
            </w:rPr>
            <w:t>(3), 865–878. https://doi.org/10.52783/cana.v32.4627</w:t>
          </w:r>
        </w:p>
        <w:p w14:paraId="3D4EBB1D" w14:textId="77777777" w:rsidR="00DF197E" w:rsidRPr="00DF197E" w:rsidRDefault="00DF197E" w:rsidP="00DF197E">
          <w:pPr>
            <w:widowControl w:val="0"/>
            <w:autoSpaceDE w:val="0"/>
            <w:autoSpaceDN w:val="0"/>
            <w:adjustRightInd w:val="0"/>
            <w:spacing w:before="120" w:after="120" w:line="240" w:lineRule="auto"/>
            <w:ind w:left="480" w:hanging="480"/>
            <w:rPr>
              <w:rFonts w:cs="Times New Roman"/>
              <w:noProof/>
              <w:sz w:val="24"/>
            </w:rPr>
          </w:pPr>
          <w:r w:rsidRPr="00DF197E">
            <w:rPr>
              <w:rFonts w:cs="Times New Roman"/>
              <w:noProof/>
              <w:sz w:val="24"/>
            </w:rPr>
            <w:t xml:space="preserve">ZhiQiang Zeng, Saratha Sathasivam, J. X. &amp; H. Z., &amp; We. (2026). </w:t>
          </w:r>
          <w:r w:rsidRPr="00DF197E">
            <w:rPr>
              <w:rFonts w:cs="Times New Roman"/>
              <w:i/>
              <w:iCs/>
              <w:noProof/>
              <w:sz w:val="24"/>
            </w:rPr>
            <w:t>Scientific Reports Article in Press Real-time dynamic prediction of HFMD transmission using SEIRQ-ARIMA hybrid model optimized by multi-stage ABC-GWO algorithm IN AR IN</w:t>
          </w:r>
          <w:r w:rsidRPr="00DF197E">
            <w:rPr>
              <w:rFonts w:cs="Times New Roman"/>
              <w:noProof/>
              <w:sz w:val="24"/>
            </w:rPr>
            <w:t>.</w:t>
          </w:r>
        </w:p>
        <w:p w14:paraId="2D608D7D" w14:textId="3868462A" w:rsidR="004D4842" w:rsidRPr="00BC7EC9" w:rsidRDefault="00F81AB0" w:rsidP="004D4842">
          <w:pPr>
            <w:pStyle w:val="Heading1"/>
            <w:numPr>
              <w:ilvl w:val="0"/>
              <w:numId w:val="0"/>
            </w:numPr>
            <w:rPr>
              <w:rFonts w:cs="Times New Roman"/>
              <w:sz w:val="24"/>
              <w:szCs w:val="24"/>
            </w:rPr>
          </w:pPr>
          <w:r>
            <w:rPr>
              <w:rFonts w:cs="Times New Roman"/>
              <w:sz w:val="24"/>
              <w:szCs w:val="24"/>
            </w:rPr>
            <w:fldChar w:fldCharType="end"/>
          </w:r>
        </w:p>
        <w:sdt>
          <w:sdtPr>
            <w:rPr>
              <w:rFonts w:ascii="Times New Roman" w:eastAsiaTheme="minorHAnsi" w:hAnsi="Times New Roman"/>
              <w:sz w:val="24"/>
              <w:szCs w:val="24"/>
              <w:lang w:val="en-US"/>
            </w:rPr>
            <w:id w:val="-573587230"/>
            <w:showingPlcHdr/>
            <w:bibliography/>
          </w:sdtPr>
          <w:sdtEndPr>
            <w:rPr>
              <w:rFonts w:eastAsia="Calibri"/>
              <w:lang w:val="id-ID"/>
            </w:rPr>
          </w:sdtEndPr>
          <w:sdtContent>
            <w:p w14:paraId="6C20C88D" w14:textId="23782521" w:rsidR="007D4EE2" w:rsidRDefault="00645B70" w:rsidP="00645B70">
              <w:pPr>
                <w:pStyle w:val="Bibliography"/>
                <w:ind w:left="720" w:hanging="720"/>
                <w:jc w:val="both"/>
                <w:rPr>
                  <w:sz w:val="24"/>
                  <w:szCs w:val="24"/>
                </w:rPr>
              </w:pPr>
              <w:r w:rsidRPr="00BC7EC9">
                <w:rPr>
                  <w:rFonts w:ascii="Times New Roman" w:eastAsiaTheme="minorHAnsi" w:hAnsi="Times New Roman"/>
                  <w:sz w:val="24"/>
                  <w:szCs w:val="24"/>
                  <w:lang w:val="en-US"/>
                </w:rPr>
                <w:t xml:space="preserve">     </w:t>
              </w:r>
            </w:p>
          </w:sdtContent>
        </w:sdt>
      </w:sdtContent>
    </w:sdt>
    <w:p w14:paraId="533519AF" w14:textId="77777777" w:rsidR="007D4EE2" w:rsidRDefault="007D4EE2">
      <w:pPr>
        <w:spacing w:line="259" w:lineRule="auto"/>
        <w:jc w:val="left"/>
        <w:rPr>
          <w:rFonts w:ascii="Calibri" w:eastAsia="Calibri" w:hAnsi="Calibri" w:cs="Times New Roman"/>
          <w:sz w:val="24"/>
          <w:szCs w:val="24"/>
          <w:lang w:val="id-ID"/>
        </w:rPr>
      </w:pPr>
      <w:r>
        <w:rPr>
          <w:sz w:val="24"/>
          <w:szCs w:val="24"/>
        </w:rPr>
        <w:br w:type="page"/>
      </w:r>
    </w:p>
    <w:p w14:paraId="37273F58" w14:textId="77777777" w:rsidR="007D4EE2" w:rsidRDefault="007D4EE2" w:rsidP="007D4EE2">
      <w:pPr>
        <w:spacing w:after="480"/>
        <w:jc w:val="center"/>
        <w:rPr>
          <w:b/>
          <w:bCs/>
          <w:sz w:val="28"/>
          <w:szCs w:val="28"/>
        </w:rPr>
      </w:pPr>
      <w:r>
        <w:rPr>
          <w:b/>
          <w:bCs/>
          <w:sz w:val="28"/>
          <w:szCs w:val="28"/>
        </w:rPr>
        <w:lastRenderedPageBreak/>
        <w:t>DAFTAR RIWAYAT HIDUP</w:t>
      </w:r>
    </w:p>
    <w:tbl>
      <w:tblPr>
        <w:tblW w:w="85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195"/>
        <w:gridCol w:w="3107"/>
        <w:gridCol w:w="1185"/>
        <w:gridCol w:w="2013"/>
      </w:tblGrid>
      <w:tr w:rsidR="007D4EE2" w:rsidRPr="007D4EE2" w14:paraId="08D89A67" w14:textId="77777777" w:rsidTr="006E01D7">
        <w:trPr>
          <w:trHeight w:val="294"/>
        </w:trPr>
        <w:tc>
          <w:tcPr>
            <w:tcW w:w="2195" w:type="dxa"/>
          </w:tcPr>
          <w:p w14:paraId="77B5D49A" w14:textId="77777777" w:rsidR="007D4EE2" w:rsidRPr="007D4EE2" w:rsidRDefault="007D4EE2" w:rsidP="007D4EE2">
            <w:pPr>
              <w:widowControl w:val="0"/>
              <w:pBdr>
                <w:top w:val="nil"/>
                <w:left w:val="nil"/>
                <w:bottom w:val="nil"/>
                <w:right w:val="nil"/>
                <w:between w:val="nil"/>
              </w:pBdr>
              <w:spacing w:after="0" w:line="240" w:lineRule="auto"/>
              <w:ind w:left="110"/>
              <w:jc w:val="left"/>
              <w:rPr>
                <w:rFonts w:cs="Times New Roman"/>
                <w:color w:val="000000"/>
                <w:sz w:val="24"/>
                <w:szCs w:val="24"/>
              </w:rPr>
            </w:pPr>
            <w:r w:rsidRPr="007D4EE2">
              <w:rPr>
                <w:rFonts w:eastAsia="Times New Roman" w:cs="Times New Roman"/>
                <w:color w:val="000000"/>
                <w:sz w:val="24"/>
                <w:szCs w:val="24"/>
              </w:rPr>
              <w:t>1. Nama</w:t>
            </w:r>
          </w:p>
        </w:tc>
        <w:tc>
          <w:tcPr>
            <w:tcW w:w="3107" w:type="dxa"/>
          </w:tcPr>
          <w:p w14:paraId="15AA1CA5" w14:textId="77777777" w:rsidR="007D4EE2" w:rsidRPr="007D4EE2" w:rsidRDefault="007D4EE2" w:rsidP="007D4EE2">
            <w:pPr>
              <w:widowControl w:val="0"/>
              <w:pBdr>
                <w:top w:val="nil"/>
                <w:left w:val="nil"/>
                <w:bottom w:val="nil"/>
                <w:right w:val="nil"/>
                <w:between w:val="nil"/>
              </w:pBdr>
              <w:spacing w:after="0" w:line="240" w:lineRule="auto"/>
              <w:jc w:val="left"/>
              <w:rPr>
                <w:rFonts w:cs="Times New Roman"/>
                <w:color w:val="000000"/>
                <w:sz w:val="24"/>
                <w:szCs w:val="24"/>
              </w:rPr>
            </w:pPr>
            <w:r w:rsidRPr="007D4EE2">
              <w:rPr>
                <w:rFonts w:eastAsia="Times New Roman" w:cs="Times New Roman"/>
                <w:color w:val="000000"/>
                <w:sz w:val="24"/>
                <w:szCs w:val="24"/>
              </w:rPr>
              <w:t>:</w:t>
            </w:r>
            <w:r w:rsidRPr="007D4EE2">
              <w:rPr>
                <w:rFonts w:cs="Times New Roman"/>
                <w:color w:val="000000"/>
                <w:sz w:val="24"/>
                <w:szCs w:val="24"/>
              </w:rPr>
              <w:t xml:space="preserve"> Bayu Nurcahyono</w:t>
            </w:r>
          </w:p>
        </w:tc>
        <w:tc>
          <w:tcPr>
            <w:tcW w:w="1185" w:type="dxa"/>
          </w:tcPr>
          <w:p w14:paraId="3A19B3CB" w14:textId="77777777" w:rsidR="007D4EE2" w:rsidRPr="007D4EE2" w:rsidRDefault="007D4EE2" w:rsidP="007D4EE2">
            <w:pPr>
              <w:widowControl w:val="0"/>
              <w:pBdr>
                <w:top w:val="nil"/>
                <w:left w:val="nil"/>
                <w:bottom w:val="nil"/>
                <w:right w:val="nil"/>
                <w:between w:val="nil"/>
              </w:pBdr>
              <w:spacing w:after="0" w:line="240" w:lineRule="auto"/>
              <w:jc w:val="left"/>
              <w:rPr>
                <w:rFonts w:cs="Times New Roman"/>
                <w:color w:val="000000"/>
                <w:sz w:val="24"/>
                <w:szCs w:val="24"/>
              </w:rPr>
            </w:pPr>
            <w:r w:rsidRPr="007D4EE2">
              <w:rPr>
                <w:rFonts w:eastAsia="Times New Roman" w:cs="Times New Roman"/>
                <w:color w:val="000000"/>
                <w:sz w:val="24"/>
                <w:szCs w:val="24"/>
              </w:rPr>
              <w:t xml:space="preserve"> NIM </w:t>
            </w:r>
          </w:p>
        </w:tc>
        <w:tc>
          <w:tcPr>
            <w:tcW w:w="2013" w:type="dxa"/>
          </w:tcPr>
          <w:p w14:paraId="07134206" w14:textId="77777777" w:rsidR="007D4EE2" w:rsidRPr="007D4EE2" w:rsidRDefault="007D4EE2" w:rsidP="007D4EE2">
            <w:pPr>
              <w:widowControl w:val="0"/>
              <w:pBdr>
                <w:top w:val="nil"/>
                <w:left w:val="nil"/>
                <w:bottom w:val="nil"/>
                <w:right w:val="nil"/>
                <w:between w:val="nil"/>
              </w:pBdr>
              <w:spacing w:after="0" w:line="240" w:lineRule="auto"/>
              <w:jc w:val="left"/>
              <w:rPr>
                <w:rFonts w:cs="Times New Roman"/>
                <w:color w:val="000000"/>
                <w:sz w:val="24"/>
                <w:szCs w:val="24"/>
              </w:rPr>
            </w:pPr>
            <w:r w:rsidRPr="007D4EE2">
              <w:rPr>
                <w:rFonts w:eastAsia="Times New Roman" w:cs="Times New Roman"/>
                <w:color w:val="000000"/>
                <w:sz w:val="24"/>
                <w:szCs w:val="24"/>
              </w:rPr>
              <w:t>:</w:t>
            </w:r>
            <w:r w:rsidRPr="007D4EE2">
              <w:rPr>
                <w:rFonts w:cs="Times New Roman"/>
                <w:b/>
                <w:bCs/>
                <w:sz w:val="24"/>
                <w:szCs w:val="24"/>
              </w:rPr>
              <w:t xml:space="preserve"> </w:t>
            </w:r>
            <w:r w:rsidRPr="007D4EE2">
              <w:rPr>
                <w:rFonts w:cs="Times New Roman"/>
                <w:sz w:val="24"/>
                <w:szCs w:val="24"/>
              </w:rPr>
              <w:t>231012000006</w:t>
            </w:r>
          </w:p>
        </w:tc>
      </w:tr>
      <w:tr w:rsidR="007D4EE2" w:rsidRPr="007D4EE2" w14:paraId="47E519A9" w14:textId="77777777" w:rsidTr="006E01D7">
        <w:trPr>
          <w:trHeight w:val="592"/>
        </w:trPr>
        <w:tc>
          <w:tcPr>
            <w:tcW w:w="2195" w:type="dxa"/>
          </w:tcPr>
          <w:p w14:paraId="78A81A10" w14:textId="77777777" w:rsidR="007D4EE2" w:rsidRPr="007D4EE2" w:rsidRDefault="007D4EE2" w:rsidP="007D4EE2">
            <w:pPr>
              <w:widowControl w:val="0"/>
              <w:pBdr>
                <w:top w:val="nil"/>
                <w:left w:val="nil"/>
                <w:bottom w:val="nil"/>
                <w:right w:val="nil"/>
                <w:between w:val="nil"/>
              </w:pBdr>
              <w:spacing w:before="135" w:after="0" w:line="240" w:lineRule="auto"/>
              <w:ind w:left="110"/>
              <w:jc w:val="left"/>
              <w:rPr>
                <w:rFonts w:cs="Times New Roman"/>
                <w:color w:val="000000"/>
                <w:sz w:val="24"/>
                <w:szCs w:val="24"/>
              </w:rPr>
            </w:pPr>
            <w:r w:rsidRPr="007D4EE2">
              <w:rPr>
                <w:rFonts w:eastAsia="Times New Roman" w:cs="Times New Roman"/>
                <w:color w:val="000000"/>
                <w:sz w:val="24"/>
                <w:szCs w:val="24"/>
              </w:rPr>
              <w:t>2. Tempat/tgl. Lahir</w:t>
            </w:r>
          </w:p>
        </w:tc>
        <w:tc>
          <w:tcPr>
            <w:tcW w:w="3107" w:type="dxa"/>
          </w:tcPr>
          <w:p w14:paraId="63FCBDF0" w14:textId="77777777" w:rsidR="007D4EE2" w:rsidRPr="007D4EE2" w:rsidRDefault="007D4EE2" w:rsidP="007D4EE2">
            <w:pPr>
              <w:widowControl w:val="0"/>
              <w:pBdr>
                <w:top w:val="nil"/>
                <w:left w:val="nil"/>
                <w:bottom w:val="nil"/>
                <w:right w:val="nil"/>
                <w:between w:val="nil"/>
              </w:pBdr>
              <w:spacing w:before="135" w:after="0" w:line="240" w:lineRule="auto"/>
              <w:jc w:val="left"/>
              <w:rPr>
                <w:rFonts w:cs="Times New Roman"/>
                <w:color w:val="000000"/>
                <w:sz w:val="24"/>
                <w:szCs w:val="24"/>
              </w:rPr>
            </w:pPr>
            <w:r w:rsidRPr="007D4EE2">
              <w:rPr>
                <w:rFonts w:eastAsia="Times New Roman" w:cs="Times New Roman"/>
                <w:color w:val="000000"/>
                <w:sz w:val="24"/>
                <w:szCs w:val="24"/>
              </w:rPr>
              <w:t>:</w:t>
            </w:r>
            <w:r w:rsidRPr="007D4EE2">
              <w:rPr>
                <w:rFonts w:cs="Times New Roman"/>
                <w:color w:val="000000"/>
                <w:sz w:val="24"/>
                <w:szCs w:val="24"/>
              </w:rPr>
              <w:t xml:space="preserve"> Surakarta, 13 Juli 1979</w:t>
            </w:r>
          </w:p>
        </w:tc>
        <w:tc>
          <w:tcPr>
            <w:tcW w:w="1185" w:type="dxa"/>
          </w:tcPr>
          <w:p w14:paraId="720F9034" w14:textId="77777777" w:rsidR="007D4EE2" w:rsidRPr="007D4EE2" w:rsidRDefault="007D4EE2" w:rsidP="007D4EE2">
            <w:pPr>
              <w:widowControl w:val="0"/>
              <w:pBdr>
                <w:top w:val="nil"/>
                <w:left w:val="nil"/>
                <w:bottom w:val="nil"/>
                <w:right w:val="nil"/>
                <w:between w:val="nil"/>
              </w:pBdr>
              <w:spacing w:after="0" w:line="240" w:lineRule="auto"/>
              <w:jc w:val="left"/>
              <w:rPr>
                <w:rFonts w:cs="Times New Roman"/>
                <w:color w:val="000000"/>
                <w:sz w:val="24"/>
                <w:szCs w:val="24"/>
              </w:rPr>
            </w:pPr>
            <w:r w:rsidRPr="007D4EE2">
              <w:rPr>
                <w:rFonts w:cs="Times New Roman"/>
                <w:noProof/>
                <w:color w:val="000000"/>
                <w:sz w:val="24"/>
                <w:szCs w:val="24"/>
              </w:rPr>
              <mc:AlternateContent>
                <mc:Choice Requires="wpg">
                  <w:drawing>
                    <wp:inline distT="0" distB="0" distL="0" distR="0" wp14:anchorId="1205FB46" wp14:editId="0A855DD0">
                      <wp:extent cx="95250" cy="99060"/>
                      <wp:effectExtent l="0" t="0" r="19050" b="15240"/>
                      <wp:docPr id="16" name="Group 1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95250" cy="99060"/>
                                <a:chOff x="0" y="0"/>
                                <a:chExt cx="150" cy="156"/>
                              </a:xfrm>
                              <a:solidFill>
                                <a:schemeClr val="tx1"/>
                              </a:solidFill>
                            </wpg:grpSpPr>
                            <wps:wsp>
                              <wps:cNvPr id="2082705337" name="Rectangle 2082705337"/>
                              <wps:cNvSpPr>
                                <a:spLocks noChangeArrowheads="1"/>
                              </wps:cNvSpPr>
                              <wps:spPr bwMode="auto">
                                <a:xfrm>
                                  <a:off x="7" y="7"/>
                                  <a:ext cx="135" cy="141"/>
                                </a:xfrm>
                                <a:prstGeom prst="rect">
                                  <a:avLst/>
                                </a:prstGeom>
                                <a:grpFill/>
                                <a:ln w="9144">
                                  <a:solidFill>
                                    <a:srgbClr val="000000"/>
                                  </a:solidFill>
                                  <a:miter lim="800000"/>
                                  <a:headEnd/>
                                  <a:tailEnd/>
                                </a:ln>
                              </wps:spPr>
                              <wps:bodyPr rot="0" vert="horz" wrap="square" lIns="91440" tIns="45720" rIns="91440" bIns="45720" anchor="t" anchorCtr="0" upright="1">
                                <a:noAutofit/>
                              </wps:bodyPr>
                            </wps:wsp>
                          </wpg:wgp>
                        </a:graphicData>
                      </a:graphic>
                    </wp:inline>
                  </w:drawing>
                </mc:Choice>
                <mc:Fallback>
                  <w:pict>
                    <v:group w14:anchorId="456942DC" id="Group 16" o:spid="_x0000_s1026" style="width:7.5pt;height:7.8pt;mso-position-horizontal-relative:char;mso-position-vertical-relative:line" coordsize="150,15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">
                      <v:rect id="Rectangle 2082705337" o:spid="_x0000_s1027" style="position:absolute;left:7;top:7;width:135;height:1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" filled="f" strokeweight=".72pt"/>
                      <w10:anchorlock/>
                    </v:group>
                  </w:pict>
                </mc:Fallback>
              </mc:AlternateContent>
            </w:r>
          </w:p>
          <w:p w14:paraId="5A1C09EF" w14:textId="77777777" w:rsidR="007D4EE2" w:rsidRPr="007D4EE2" w:rsidRDefault="007D4EE2" w:rsidP="007D4EE2">
            <w:pPr>
              <w:widowControl w:val="0"/>
              <w:pBdr>
                <w:top w:val="nil"/>
                <w:left w:val="nil"/>
                <w:bottom w:val="nil"/>
                <w:right w:val="nil"/>
                <w:between w:val="nil"/>
              </w:pBdr>
              <w:spacing w:before="9" w:after="0" w:line="240" w:lineRule="auto"/>
              <w:jc w:val="left"/>
              <w:rPr>
                <w:rFonts w:cs="Times New Roman"/>
                <w:b/>
                <w:bCs/>
                <w:color w:val="000000"/>
                <w:sz w:val="24"/>
                <w:szCs w:val="24"/>
              </w:rPr>
            </w:pPr>
            <w:r w:rsidRPr="007D4EE2">
              <w:rPr>
                <w:rFonts w:cs="Times New Roman"/>
                <w:noProof/>
                <w:color w:val="000000"/>
                <w:sz w:val="24"/>
                <w:szCs w:val="24"/>
              </w:rPr>
              <mc:AlternateContent>
                <mc:Choice Requires="wpg">
                  <w:drawing>
                    <wp:inline distT="0" distB="0" distL="0" distR="0" wp14:anchorId="396C9C93" wp14:editId="16BF8D18">
                      <wp:extent cx="95250" cy="99695"/>
                      <wp:effectExtent l="2540" t="7620" r="6985" b="6985"/>
                      <wp:docPr id="17" name="Group 1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95250" cy="99695"/>
                                <a:chOff x="0" y="0"/>
                                <a:chExt cx="150" cy="157"/>
                              </a:xfrm>
                            </wpg:grpSpPr>
                            <wps:wsp>
                              <wps:cNvPr id="1397616789" name="Rectangle 1397616789"/>
                              <wps:cNvSpPr>
                                <a:spLocks noChangeArrowheads="1"/>
                              </wps:cNvSpPr>
                              <wps:spPr bwMode="auto">
                                <a:xfrm>
                                  <a:off x="7" y="7"/>
                                  <a:ext cx="135" cy="142"/>
                                </a:xfrm>
                                <a:prstGeom prst="rect">
                                  <a:avLst/>
                                </a:prstGeom>
                                <a:noFill/>
                                <a:ln w="9144">
                                  <a:solidFill>
                                    <a:srgbClr val="000000"/>
                                  </a:solidFill>
                                  <a:miter lim="800000"/>
                                  <a:headEnd/>
                                  <a:tailEnd/>
                                </a:ln>
                              </wps:spPr>
                              <wps:bodyPr rot="0" vert="horz" wrap="square" lIns="91440" tIns="45720" rIns="91440" bIns="45720" anchor="t" anchorCtr="0" upright="1">
                                <a:noAutofit/>
                              </wps:bodyPr>
                            </wps:wsp>
                          </wpg:wgp>
                        </a:graphicData>
                      </a:graphic>
                    </wp:inline>
                  </w:drawing>
                </mc:Choice>
                <mc:Fallback>
                  <w:pict>
                    <v:group w14:anchorId="6E4EE1D2" id="Group 17" o:spid="_x0000_s1026" style="width:7.5pt;height:7.85pt;mso-position-horizontal-relative:char;mso-position-vertical-relative:line" coordsize="150,1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">
                      <v:rect id="Rectangle 1397616789" o:spid="_x0000_s1027" style="position:absolute;left:7;top:7;width:135;height:1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" filled="f" strokeweight=".72pt"/>
                      <w10:anchorlock/>
                    </v:group>
                  </w:pict>
                </mc:Fallback>
              </mc:AlternateContent>
            </w:r>
          </w:p>
          <w:p w14:paraId="00B5F729" w14:textId="77777777" w:rsidR="007D4EE2" w:rsidRPr="007D4EE2" w:rsidRDefault="007D4EE2" w:rsidP="007D4EE2">
            <w:pPr>
              <w:widowControl w:val="0"/>
              <w:pBdr>
                <w:top w:val="nil"/>
                <w:left w:val="nil"/>
                <w:bottom w:val="nil"/>
                <w:right w:val="nil"/>
                <w:between w:val="nil"/>
              </w:pBdr>
              <w:spacing w:after="0" w:line="240" w:lineRule="auto"/>
              <w:ind w:left="517"/>
              <w:jc w:val="left"/>
              <w:rPr>
                <w:rFonts w:cs="Times New Roman"/>
                <w:color w:val="000000"/>
                <w:sz w:val="24"/>
                <w:szCs w:val="24"/>
              </w:rPr>
            </w:pPr>
          </w:p>
        </w:tc>
        <w:tc>
          <w:tcPr>
            <w:tcW w:w="2013" w:type="dxa"/>
          </w:tcPr>
          <w:p w14:paraId="5FD7917F" w14:textId="77777777" w:rsidR="007D4EE2" w:rsidRPr="007D4EE2" w:rsidRDefault="007D4EE2" w:rsidP="007D4EE2">
            <w:pPr>
              <w:widowControl w:val="0"/>
              <w:pBdr>
                <w:top w:val="nil"/>
                <w:left w:val="nil"/>
                <w:bottom w:val="nil"/>
                <w:right w:val="nil"/>
                <w:between w:val="nil"/>
              </w:pBdr>
              <w:spacing w:after="0" w:line="240" w:lineRule="auto"/>
              <w:jc w:val="left"/>
              <w:rPr>
                <w:rFonts w:cs="Times New Roman"/>
                <w:color w:val="000000"/>
                <w:sz w:val="24"/>
                <w:szCs w:val="24"/>
              </w:rPr>
            </w:pPr>
            <w:r w:rsidRPr="007D4EE2">
              <w:rPr>
                <w:rFonts w:eastAsia="Times New Roman" w:cs="Times New Roman"/>
                <w:color w:val="000000"/>
                <w:sz w:val="24"/>
                <w:szCs w:val="24"/>
              </w:rPr>
              <w:t>Pria</w:t>
            </w:r>
          </w:p>
          <w:p w14:paraId="6BF5986A" w14:textId="77777777" w:rsidR="007D4EE2" w:rsidRPr="007D4EE2" w:rsidRDefault="007D4EE2" w:rsidP="007D4EE2">
            <w:pPr>
              <w:widowControl w:val="0"/>
              <w:pBdr>
                <w:top w:val="nil"/>
                <w:left w:val="nil"/>
                <w:bottom w:val="nil"/>
                <w:right w:val="nil"/>
                <w:between w:val="nil"/>
              </w:pBdr>
              <w:spacing w:before="44" w:after="0" w:line="240" w:lineRule="auto"/>
              <w:jc w:val="left"/>
              <w:rPr>
                <w:rFonts w:cs="Times New Roman"/>
                <w:color w:val="000000"/>
                <w:sz w:val="24"/>
                <w:szCs w:val="24"/>
              </w:rPr>
            </w:pPr>
            <w:r w:rsidRPr="007D4EE2">
              <w:rPr>
                <w:rFonts w:eastAsia="Times New Roman" w:cs="Times New Roman"/>
                <w:color w:val="000000"/>
                <w:sz w:val="24"/>
                <w:szCs w:val="24"/>
              </w:rPr>
              <w:t>Wanita</w:t>
            </w:r>
          </w:p>
        </w:tc>
      </w:tr>
      <w:tr w:rsidR="007D4EE2" w:rsidRPr="007D4EE2" w14:paraId="1AD0862E" w14:textId="77777777" w:rsidTr="006E01D7">
        <w:trPr>
          <w:trHeight w:val="292"/>
        </w:trPr>
        <w:tc>
          <w:tcPr>
            <w:tcW w:w="2195" w:type="dxa"/>
          </w:tcPr>
          <w:p w14:paraId="3B164BAD" w14:textId="77777777" w:rsidR="007D4EE2" w:rsidRPr="007D4EE2" w:rsidRDefault="007D4EE2" w:rsidP="007D4EE2">
            <w:pPr>
              <w:widowControl w:val="0"/>
              <w:pBdr>
                <w:top w:val="nil"/>
                <w:left w:val="nil"/>
                <w:bottom w:val="nil"/>
                <w:right w:val="nil"/>
                <w:between w:val="nil"/>
              </w:pBdr>
              <w:spacing w:after="0" w:line="240" w:lineRule="auto"/>
              <w:ind w:left="110"/>
              <w:jc w:val="left"/>
              <w:rPr>
                <w:rFonts w:cs="Times New Roman"/>
                <w:color w:val="000000"/>
                <w:sz w:val="24"/>
                <w:szCs w:val="24"/>
              </w:rPr>
            </w:pPr>
            <w:r w:rsidRPr="007D4EE2">
              <w:rPr>
                <w:rFonts w:eastAsia="Times New Roman" w:cs="Times New Roman"/>
                <w:color w:val="000000"/>
                <w:sz w:val="24"/>
                <w:szCs w:val="24"/>
              </w:rPr>
              <w:t>3. Agama</w:t>
            </w:r>
          </w:p>
        </w:tc>
        <w:tc>
          <w:tcPr>
            <w:tcW w:w="3107" w:type="dxa"/>
          </w:tcPr>
          <w:p w14:paraId="6161F92C" w14:textId="77777777" w:rsidR="007D4EE2" w:rsidRPr="007D4EE2" w:rsidRDefault="007D4EE2" w:rsidP="007D4EE2">
            <w:pPr>
              <w:widowControl w:val="0"/>
              <w:pBdr>
                <w:top w:val="nil"/>
                <w:left w:val="nil"/>
                <w:bottom w:val="nil"/>
                <w:right w:val="nil"/>
                <w:between w:val="nil"/>
              </w:pBdr>
              <w:spacing w:after="0" w:line="240" w:lineRule="auto"/>
              <w:jc w:val="left"/>
              <w:rPr>
                <w:rFonts w:cs="Times New Roman"/>
                <w:color w:val="000000"/>
                <w:sz w:val="24"/>
                <w:szCs w:val="24"/>
              </w:rPr>
            </w:pPr>
            <w:r w:rsidRPr="007D4EE2">
              <w:rPr>
                <w:rFonts w:eastAsia="Times New Roman" w:cs="Times New Roman"/>
                <w:color w:val="000000"/>
                <w:sz w:val="24"/>
                <w:szCs w:val="24"/>
              </w:rPr>
              <w:t>:</w:t>
            </w:r>
            <w:r w:rsidRPr="007D4EE2">
              <w:rPr>
                <w:rFonts w:cs="Times New Roman"/>
                <w:color w:val="000000"/>
                <w:sz w:val="24"/>
                <w:szCs w:val="24"/>
              </w:rPr>
              <w:t xml:space="preserve"> Kristen</w:t>
            </w:r>
          </w:p>
        </w:tc>
        <w:tc>
          <w:tcPr>
            <w:tcW w:w="1185" w:type="dxa"/>
          </w:tcPr>
          <w:p w14:paraId="06A0F836" w14:textId="77777777" w:rsidR="007D4EE2" w:rsidRPr="007D4EE2" w:rsidRDefault="007D4EE2" w:rsidP="007D4EE2">
            <w:pPr>
              <w:widowControl w:val="0"/>
              <w:pBdr>
                <w:top w:val="nil"/>
                <w:left w:val="nil"/>
                <w:bottom w:val="nil"/>
                <w:right w:val="nil"/>
                <w:between w:val="nil"/>
              </w:pBdr>
              <w:spacing w:after="0" w:line="240" w:lineRule="auto"/>
              <w:jc w:val="left"/>
              <w:rPr>
                <w:rFonts w:cs="Times New Roman"/>
                <w:color w:val="000000"/>
                <w:sz w:val="24"/>
                <w:szCs w:val="24"/>
              </w:rPr>
            </w:pPr>
          </w:p>
        </w:tc>
        <w:tc>
          <w:tcPr>
            <w:tcW w:w="2013" w:type="dxa"/>
          </w:tcPr>
          <w:p w14:paraId="685EE052" w14:textId="77777777" w:rsidR="007D4EE2" w:rsidRPr="007D4EE2" w:rsidRDefault="007D4EE2" w:rsidP="007D4EE2">
            <w:pPr>
              <w:widowControl w:val="0"/>
              <w:pBdr>
                <w:top w:val="nil"/>
                <w:left w:val="nil"/>
                <w:bottom w:val="nil"/>
                <w:right w:val="nil"/>
                <w:between w:val="nil"/>
              </w:pBdr>
              <w:spacing w:after="0" w:line="240" w:lineRule="auto"/>
              <w:jc w:val="left"/>
              <w:rPr>
                <w:rFonts w:cs="Times New Roman"/>
                <w:color w:val="000000"/>
                <w:sz w:val="24"/>
                <w:szCs w:val="24"/>
              </w:rPr>
            </w:pPr>
          </w:p>
        </w:tc>
      </w:tr>
      <w:tr w:rsidR="007D4EE2" w:rsidRPr="007D4EE2" w14:paraId="10F25A88" w14:textId="77777777" w:rsidTr="006E01D7">
        <w:trPr>
          <w:trHeight w:val="1190"/>
        </w:trPr>
        <w:tc>
          <w:tcPr>
            <w:tcW w:w="2195" w:type="dxa"/>
          </w:tcPr>
          <w:p w14:paraId="4CB844C3" w14:textId="77777777" w:rsidR="007D4EE2" w:rsidRPr="007D4EE2" w:rsidRDefault="007D4EE2" w:rsidP="007D4EE2">
            <w:pPr>
              <w:widowControl w:val="0"/>
              <w:pBdr>
                <w:top w:val="nil"/>
                <w:left w:val="nil"/>
                <w:bottom w:val="nil"/>
                <w:right w:val="nil"/>
                <w:between w:val="nil"/>
              </w:pBdr>
              <w:spacing w:after="0" w:line="240" w:lineRule="auto"/>
              <w:ind w:left="110" w:right="27"/>
              <w:jc w:val="left"/>
              <w:rPr>
                <w:rFonts w:cs="Times New Roman"/>
                <w:color w:val="000000"/>
                <w:sz w:val="24"/>
                <w:szCs w:val="24"/>
              </w:rPr>
            </w:pPr>
            <w:r w:rsidRPr="007D4EE2">
              <w:rPr>
                <w:rFonts w:eastAsia="Times New Roman" w:cs="Times New Roman"/>
                <w:color w:val="000000"/>
                <w:sz w:val="24"/>
                <w:szCs w:val="24"/>
              </w:rPr>
              <w:t>Jenjang Prodi/Jurusan Perguruan Tinggi</w:t>
            </w:r>
          </w:p>
          <w:p w14:paraId="5432D391" w14:textId="77777777" w:rsidR="007D4EE2" w:rsidRPr="007D4EE2" w:rsidRDefault="007D4EE2" w:rsidP="007D4EE2">
            <w:pPr>
              <w:widowControl w:val="0"/>
              <w:pBdr>
                <w:top w:val="nil"/>
                <w:left w:val="nil"/>
                <w:bottom w:val="nil"/>
                <w:right w:val="nil"/>
                <w:between w:val="nil"/>
              </w:pBdr>
              <w:spacing w:after="0" w:line="240" w:lineRule="auto"/>
              <w:ind w:left="110"/>
              <w:jc w:val="left"/>
              <w:rPr>
                <w:rFonts w:cs="Times New Roman"/>
                <w:color w:val="000000"/>
                <w:sz w:val="24"/>
                <w:szCs w:val="24"/>
              </w:rPr>
            </w:pPr>
            <w:r w:rsidRPr="007D4EE2">
              <w:rPr>
                <w:rFonts w:eastAsia="Times New Roman" w:cs="Times New Roman"/>
                <w:color w:val="000000"/>
                <w:sz w:val="24"/>
                <w:szCs w:val="24"/>
              </w:rPr>
              <w:t>Tahun Lulus</w:t>
            </w:r>
          </w:p>
        </w:tc>
        <w:tc>
          <w:tcPr>
            <w:tcW w:w="3107" w:type="dxa"/>
          </w:tcPr>
          <w:p w14:paraId="3CEB3CA4" w14:textId="77777777" w:rsidR="007D4EE2" w:rsidRPr="007D4EE2" w:rsidRDefault="007D4EE2" w:rsidP="007D4EE2">
            <w:pPr>
              <w:widowControl w:val="0"/>
              <w:pBdr>
                <w:top w:val="nil"/>
                <w:left w:val="nil"/>
                <w:bottom w:val="nil"/>
                <w:right w:val="nil"/>
                <w:between w:val="nil"/>
              </w:pBdr>
              <w:spacing w:after="0" w:line="240" w:lineRule="auto"/>
              <w:jc w:val="left"/>
              <w:rPr>
                <w:rFonts w:cs="Times New Roman"/>
                <w:color w:val="000000"/>
                <w:sz w:val="24"/>
                <w:szCs w:val="24"/>
              </w:rPr>
            </w:pPr>
            <w:r w:rsidRPr="007D4EE2">
              <w:rPr>
                <w:rFonts w:eastAsia="Times New Roman" w:cs="Times New Roman"/>
                <w:color w:val="000000"/>
                <w:sz w:val="24"/>
                <w:szCs w:val="24"/>
              </w:rPr>
              <w:t>:</w:t>
            </w:r>
            <w:r w:rsidRPr="007D4EE2">
              <w:rPr>
                <w:rFonts w:cs="Times New Roman"/>
                <w:color w:val="000000"/>
                <w:sz w:val="24"/>
                <w:szCs w:val="24"/>
              </w:rPr>
              <w:t>S1</w:t>
            </w:r>
          </w:p>
          <w:p w14:paraId="278226B0" w14:textId="77777777" w:rsidR="007D4EE2" w:rsidRPr="007D4EE2" w:rsidRDefault="007D4EE2" w:rsidP="007D4EE2">
            <w:pPr>
              <w:widowControl w:val="0"/>
              <w:pBdr>
                <w:top w:val="nil"/>
                <w:left w:val="nil"/>
                <w:bottom w:val="nil"/>
                <w:right w:val="nil"/>
                <w:between w:val="nil"/>
              </w:pBdr>
              <w:spacing w:before="42" w:after="0" w:line="240" w:lineRule="auto"/>
              <w:jc w:val="left"/>
              <w:rPr>
                <w:rFonts w:cs="Times New Roman"/>
                <w:color w:val="000000"/>
                <w:sz w:val="24"/>
                <w:szCs w:val="24"/>
              </w:rPr>
            </w:pPr>
            <w:r w:rsidRPr="007D4EE2">
              <w:rPr>
                <w:rFonts w:eastAsia="Times New Roman" w:cs="Times New Roman"/>
                <w:color w:val="000000"/>
                <w:sz w:val="24"/>
                <w:szCs w:val="24"/>
              </w:rPr>
              <w:t>:</w:t>
            </w:r>
            <w:r w:rsidRPr="007D4EE2">
              <w:rPr>
                <w:rFonts w:cs="Times New Roman"/>
                <w:color w:val="000000"/>
                <w:sz w:val="24"/>
                <w:szCs w:val="24"/>
              </w:rPr>
              <w:t>Teknik Informatika</w:t>
            </w:r>
          </w:p>
          <w:p w14:paraId="4712EFE0" w14:textId="77777777" w:rsidR="007D4EE2" w:rsidRPr="007D4EE2" w:rsidRDefault="007D4EE2" w:rsidP="007D4EE2">
            <w:pPr>
              <w:widowControl w:val="0"/>
              <w:pBdr>
                <w:top w:val="nil"/>
                <w:left w:val="nil"/>
                <w:bottom w:val="nil"/>
                <w:right w:val="nil"/>
                <w:between w:val="nil"/>
              </w:pBdr>
              <w:spacing w:before="47" w:after="0" w:line="240" w:lineRule="auto"/>
              <w:jc w:val="left"/>
              <w:rPr>
                <w:rFonts w:cs="Times New Roman"/>
                <w:color w:val="000000"/>
                <w:sz w:val="24"/>
                <w:szCs w:val="24"/>
              </w:rPr>
            </w:pPr>
            <w:r w:rsidRPr="007D4EE2">
              <w:rPr>
                <w:rFonts w:eastAsia="Times New Roman" w:cs="Times New Roman"/>
                <w:color w:val="000000"/>
                <w:sz w:val="24"/>
                <w:szCs w:val="24"/>
              </w:rPr>
              <w:t>:</w:t>
            </w:r>
            <w:r w:rsidRPr="007D4EE2">
              <w:rPr>
                <w:rFonts w:cs="Times New Roman"/>
                <w:color w:val="000000"/>
                <w:sz w:val="24"/>
                <w:szCs w:val="24"/>
              </w:rPr>
              <w:t>ITB</w:t>
            </w:r>
          </w:p>
          <w:p w14:paraId="3C893838" w14:textId="77777777" w:rsidR="007D4EE2" w:rsidRPr="007D4EE2" w:rsidRDefault="007D4EE2" w:rsidP="007D4EE2">
            <w:pPr>
              <w:widowControl w:val="0"/>
              <w:pBdr>
                <w:top w:val="nil"/>
                <w:left w:val="nil"/>
                <w:bottom w:val="nil"/>
                <w:right w:val="nil"/>
                <w:between w:val="nil"/>
              </w:pBdr>
              <w:spacing w:before="45" w:after="0" w:line="240" w:lineRule="auto"/>
              <w:jc w:val="left"/>
              <w:rPr>
                <w:rFonts w:cs="Times New Roman"/>
                <w:color w:val="000000"/>
                <w:sz w:val="24"/>
                <w:szCs w:val="24"/>
              </w:rPr>
            </w:pPr>
            <w:r w:rsidRPr="007D4EE2">
              <w:rPr>
                <w:rFonts w:eastAsia="Times New Roman" w:cs="Times New Roman"/>
                <w:color w:val="000000"/>
                <w:sz w:val="24"/>
                <w:szCs w:val="24"/>
              </w:rPr>
              <w:t>:</w:t>
            </w:r>
            <w:r w:rsidRPr="007D4EE2">
              <w:rPr>
                <w:rFonts w:cs="Times New Roman"/>
                <w:color w:val="000000"/>
                <w:sz w:val="24"/>
                <w:szCs w:val="24"/>
              </w:rPr>
              <w:t>2002</w:t>
            </w:r>
          </w:p>
        </w:tc>
        <w:tc>
          <w:tcPr>
            <w:tcW w:w="1185" w:type="dxa"/>
          </w:tcPr>
          <w:p w14:paraId="773E9FFF" w14:textId="77777777" w:rsidR="007D4EE2" w:rsidRPr="007D4EE2" w:rsidRDefault="007D4EE2" w:rsidP="007D4EE2">
            <w:pPr>
              <w:widowControl w:val="0"/>
              <w:pBdr>
                <w:top w:val="nil"/>
                <w:left w:val="nil"/>
                <w:bottom w:val="nil"/>
                <w:right w:val="nil"/>
                <w:between w:val="nil"/>
              </w:pBdr>
              <w:spacing w:after="0" w:line="240" w:lineRule="auto"/>
              <w:jc w:val="left"/>
              <w:rPr>
                <w:rFonts w:cs="Times New Roman"/>
                <w:color w:val="000000"/>
                <w:sz w:val="24"/>
                <w:szCs w:val="24"/>
              </w:rPr>
            </w:pPr>
          </w:p>
        </w:tc>
        <w:tc>
          <w:tcPr>
            <w:tcW w:w="2013" w:type="dxa"/>
          </w:tcPr>
          <w:p w14:paraId="388CE9CE" w14:textId="77777777" w:rsidR="007D4EE2" w:rsidRPr="007D4EE2" w:rsidRDefault="007D4EE2" w:rsidP="007D4EE2">
            <w:pPr>
              <w:widowControl w:val="0"/>
              <w:pBdr>
                <w:top w:val="nil"/>
                <w:left w:val="nil"/>
                <w:bottom w:val="nil"/>
                <w:right w:val="nil"/>
                <w:between w:val="nil"/>
              </w:pBdr>
              <w:spacing w:after="0" w:line="240" w:lineRule="auto"/>
              <w:jc w:val="left"/>
              <w:rPr>
                <w:rFonts w:cs="Times New Roman"/>
                <w:color w:val="000000"/>
                <w:sz w:val="24"/>
                <w:szCs w:val="24"/>
              </w:rPr>
            </w:pPr>
          </w:p>
        </w:tc>
      </w:tr>
      <w:tr w:rsidR="007D4EE2" w:rsidRPr="007D4EE2" w14:paraId="27A00E71" w14:textId="77777777" w:rsidTr="006E01D7">
        <w:trPr>
          <w:trHeight w:val="289"/>
        </w:trPr>
        <w:tc>
          <w:tcPr>
            <w:tcW w:w="2195" w:type="dxa"/>
          </w:tcPr>
          <w:p w14:paraId="3C87CCF4" w14:textId="77777777" w:rsidR="007D4EE2" w:rsidRPr="007D4EE2" w:rsidRDefault="007D4EE2" w:rsidP="007D4EE2">
            <w:pPr>
              <w:widowControl w:val="0"/>
              <w:pBdr>
                <w:top w:val="nil"/>
                <w:left w:val="nil"/>
                <w:bottom w:val="nil"/>
                <w:right w:val="nil"/>
                <w:between w:val="nil"/>
              </w:pBdr>
              <w:spacing w:after="0" w:line="240" w:lineRule="auto"/>
              <w:ind w:left="110"/>
              <w:jc w:val="left"/>
              <w:rPr>
                <w:rFonts w:cs="Times New Roman"/>
                <w:color w:val="000000"/>
                <w:sz w:val="24"/>
                <w:szCs w:val="24"/>
              </w:rPr>
            </w:pPr>
            <w:r w:rsidRPr="007D4EE2">
              <w:rPr>
                <w:rFonts w:eastAsia="Times New Roman" w:cs="Times New Roman"/>
                <w:color w:val="000000"/>
                <w:sz w:val="24"/>
                <w:szCs w:val="24"/>
              </w:rPr>
              <w:t>5. Alamat rumah</w:t>
            </w:r>
          </w:p>
        </w:tc>
        <w:tc>
          <w:tcPr>
            <w:tcW w:w="3107" w:type="dxa"/>
          </w:tcPr>
          <w:p w14:paraId="40CE734C" w14:textId="77777777" w:rsidR="007D4EE2" w:rsidRPr="007D4EE2" w:rsidRDefault="007D4EE2" w:rsidP="007D4EE2">
            <w:pPr>
              <w:widowControl w:val="0"/>
              <w:pBdr>
                <w:top w:val="nil"/>
                <w:left w:val="nil"/>
                <w:bottom w:val="nil"/>
                <w:right w:val="nil"/>
                <w:between w:val="nil"/>
              </w:pBdr>
              <w:spacing w:after="0" w:line="240" w:lineRule="auto"/>
              <w:jc w:val="left"/>
              <w:rPr>
                <w:rFonts w:cs="Times New Roman"/>
                <w:color w:val="000000"/>
                <w:sz w:val="24"/>
                <w:szCs w:val="24"/>
              </w:rPr>
            </w:pPr>
            <w:r w:rsidRPr="007D4EE2">
              <w:rPr>
                <w:rFonts w:eastAsia="Times New Roman" w:cs="Times New Roman"/>
                <w:color w:val="000000"/>
                <w:sz w:val="24"/>
                <w:szCs w:val="24"/>
              </w:rPr>
              <w:t>:</w:t>
            </w:r>
            <w:r w:rsidRPr="007D4EE2">
              <w:rPr>
                <w:rFonts w:cs="Times New Roman"/>
                <w:color w:val="000000"/>
                <w:sz w:val="24"/>
                <w:szCs w:val="24"/>
              </w:rPr>
              <w:t>Villa Gunung Lestari</w:t>
            </w:r>
          </w:p>
        </w:tc>
        <w:tc>
          <w:tcPr>
            <w:tcW w:w="3198" w:type="dxa"/>
            <w:gridSpan w:val="2"/>
          </w:tcPr>
          <w:p w14:paraId="4B2A0F76" w14:textId="77777777" w:rsidR="007D4EE2" w:rsidRPr="007D4EE2" w:rsidRDefault="007D4EE2" w:rsidP="007D4EE2">
            <w:pPr>
              <w:widowControl w:val="0"/>
              <w:pBdr>
                <w:top w:val="nil"/>
                <w:left w:val="nil"/>
                <w:bottom w:val="nil"/>
                <w:right w:val="nil"/>
                <w:between w:val="nil"/>
              </w:pBdr>
              <w:spacing w:after="0" w:line="240" w:lineRule="auto"/>
              <w:ind w:right="34"/>
              <w:jc w:val="center"/>
              <w:rPr>
                <w:rFonts w:cs="Times New Roman"/>
                <w:color w:val="000000"/>
                <w:sz w:val="24"/>
                <w:szCs w:val="24"/>
              </w:rPr>
            </w:pPr>
            <w:r w:rsidRPr="007D4EE2">
              <w:rPr>
                <w:rFonts w:eastAsia="Times New Roman" w:cs="Times New Roman"/>
                <w:color w:val="000000"/>
                <w:sz w:val="24"/>
                <w:szCs w:val="24"/>
              </w:rPr>
              <w:t>No HP</w:t>
            </w:r>
          </w:p>
        </w:tc>
      </w:tr>
      <w:tr w:rsidR="007D4EE2" w:rsidRPr="007D4EE2" w14:paraId="1A68F2B8" w14:textId="77777777" w:rsidTr="006E01D7">
        <w:trPr>
          <w:trHeight w:val="253"/>
        </w:trPr>
        <w:tc>
          <w:tcPr>
            <w:tcW w:w="2195" w:type="dxa"/>
            <w:vMerge w:val="restart"/>
          </w:tcPr>
          <w:p w14:paraId="4256C018" w14:textId="77777777" w:rsidR="007D4EE2" w:rsidRPr="007D4EE2" w:rsidRDefault="007D4EE2" w:rsidP="007D4EE2">
            <w:pPr>
              <w:widowControl w:val="0"/>
              <w:pBdr>
                <w:top w:val="nil"/>
                <w:left w:val="nil"/>
                <w:bottom w:val="nil"/>
                <w:right w:val="nil"/>
                <w:between w:val="nil"/>
              </w:pBdr>
              <w:spacing w:after="0" w:line="240" w:lineRule="auto"/>
              <w:jc w:val="left"/>
              <w:rPr>
                <w:rFonts w:cs="Times New Roman"/>
                <w:color w:val="000000"/>
                <w:sz w:val="24"/>
                <w:szCs w:val="24"/>
              </w:rPr>
            </w:pPr>
          </w:p>
        </w:tc>
        <w:tc>
          <w:tcPr>
            <w:tcW w:w="3107" w:type="dxa"/>
          </w:tcPr>
          <w:p w14:paraId="151437A8" w14:textId="77777777" w:rsidR="007D4EE2" w:rsidRPr="007D4EE2" w:rsidRDefault="007D4EE2" w:rsidP="007D4EE2">
            <w:pPr>
              <w:widowControl w:val="0"/>
              <w:pBdr>
                <w:top w:val="nil"/>
                <w:left w:val="nil"/>
                <w:bottom w:val="nil"/>
                <w:right w:val="nil"/>
                <w:between w:val="nil"/>
              </w:pBdr>
              <w:spacing w:after="0" w:line="240" w:lineRule="auto"/>
              <w:jc w:val="left"/>
              <w:rPr>
                <w:rFonts w:cs="Times New Roman"/>
                <w:color w:val="000000"/>
                <w:sz w:val="24"/>
                <w:szCs w:val="24"/>
              </w:rPr>
            </w:pPr>
            <w:r w:rsidRPr="007D4EE2">
              <w:rPr>
                <w:rFonts w:cs="Times New Roman"/>
                <w:color w:val="000000"/>
                <w:sz w:val="24"/>
                <w:szCs w:val="24"/>
              </w:rPr>
              <w:t>Jl. Rinjani II Blok F2/5</w:t>
            </w:r>
          </w:p>
        </w:tc>
        <w:tc>
          <w:tcPr>
            <w:tcW w:w="3198" w:type="dxa"/>
            <w:gridSpan w:val="2"/>
          </w:tcPr>
          <w:p w14:paraId="43A7E0D4" w14:textId="77777777" w:rsidR="007D4EE2" w:rsidRPr="007D4EE2" w:rsidRDefault="007D4EE2" w:rsidP="007D4EE2">
            <w:pPr>
              <w:widowControl w:val="0"/>
              <w:pBdr>
                <w:top w:val="nil"/>
                <w:left w:val="nil"/>
                <w:bottom w:val="nil"/>
                <w:right w:val="nil"/>
                <w:between w:val="nil"/>
              </w:pBdr>
              <w:spacing w:after="0" w:line="240" w:lineRule="auto"/>
              <w:jc w:val="left"/>
              <w:rPr>
                <w:rFonts w:cs="Times New Roman"/>
                <w:color w:val="000000"/>
                <w:sz w:val="24"/>
                <w:szCs w:val="24"/>
              </w:rPr>
            </w:pPr>
            <w:r w:rsidRPr="007D4EE2">
              <w:rPr>
                <w:rFonts w:cs="Times New Roman"/>
                <w:color w:val="000000"/>
                <w:sz w:val="24"/>
                <w:szCs w:val="24"/>
              </w:rPr>
              <w:t>15414</w:t>
            </w:r>
          </w:p>
        </w:tc>
      </w:tr>
      <w:tr w:rsidR="007D4EE2" w:rsidRPr="007D4EE2" w14:paraId="0DAE32B8" w14:textId="77777777" w:rsidTr="006E01D7">
        <w:trPr>
          <w:trHeight w:val="258"/>
        </w:trPr>
        <w:tc>
          <w:tcPr>
            <w:tcW w:w="2195" w:type="dxa"/>
            <w:vMerge/>
          </w:tcPr>
          <w:p w14:paraId="47343E2E" w14:textId="77777777" w:rsidR="007D4EE2" w:rsidRPr="007D4EE2" w:rsidRDefault="007D4EE2" w:rsidP="007D4EE2">
            <w:pPr>
              <w:widowControl w:val="0"/>
              <w:pBdr>
                <w:top w:val="nil"/>
                <w:left w:val="nil"/>
                <w:bottom w:val="nil"/>
                <w:right w:val="nil"/>
                <w:between w:val="nil"/>
              </w:pBdr>
              <w:spacing w:after="0" w:line="240" w:lineRule="auto"/>
              <w:jc w:val="left"/>
              <w:rPr>
                <w:rFonts w:cs="Times New Roman"/>
                <w:color w:val="000000"/>
                <w:sz w:val="24"/>
                <w:szCs w:val="24"/>
              </w:rPr>
            </w:pPr>
          </w:p>
        </w:tc>
        <w:tc>
          <w:tcPr>
            <w:tcW w:w="3107" w:type="dxa"/>
          </w:tcPr>
          <w:p w14:paraId="3A425389" w14:textId="77777777" w:rsidR="007D4EE2" w:rsidRPr="007D4EE2" w:rsidRDefault="007D4EE2" w:rsidP="007D4EE2">
            <w:pPr>
              <w:widowControl w:val="0"/>
              <w:pBdr>
                <w:top w:val="nil"/>
                <w:left w:val="nil"/>
                <w:bottom w:val="nil"/>
                <w:right w:val="nil"/>
                <w:between w:val="nil"/>
              </w:pBdr>
              <w:spacing w:after="0" w:line="240" w:lineRule="auto"/>
              <w:jc w:val="left"/>
              <w:rPr>
                <w:rFonts w:cs="Times New Roman"/>
                <w:color w:val="000000"/>
                <w:sz w:val="24"/>
                <w:szCs w:val="24"/>
              </w:rPr>
            </w:pPr>
            <w:r w:rsidRPr="007D4EE2">
              <w:rPr>
                <w:rFonts w:cs="Times New Roman"/>
                <w:color w:val="000000"/>
                <w:sz w:val="24"/>
                <w:szCs w:val="24"/>
              </w:rPr>
              <w:t>Jombang, Ciputat</w:t>
            </w:r>
          </w:p>
        </w:tc>
        <w:tc>
          <w:tcPr>
            <w:tcW w:w="3198" w:type="dxa"/>
            <w:gridSpan w:val="2"/>
          </w:tcPr>
          <w:p w14:paraId="1D8B8D08" w14:textId="77777777" w:rsidR="007D4EE2" w:rsidRPr="007D4EE2" w:rsidRDefault="007D4EE2" w:rsidP="007D4EE2">
            <w:pPr>
              <w:widowControl w:val="0"/>
              <w:pBdr>
                <w:top w:val="nil"/>
                <w:left w:val="nil"/>
                <w:bottom w:val="nil"/>
                <w:right w:val="nil"/>
                <w:between w:val="nil"/>
              </w:pBdr>
              <w:spacing w:after="0" w:line="240" w:lineRule="auto"/>
              <w:ind w:left="-199" w:right="34"/>
              <w:jc w:val="center"/>
              <w:rPr>
                <w:rFonts w:cs="Times New Roman"/>
                <w:color w:val="000000"/>
                <w:sz w:val="24"/>
                <w:szCs w:val="24"/>
              </w:rPr>
            </w:pPr>
            <w:r w:rsidRPr="007D4EE2">
              <w:rPr>
                <w:rFonts w:eastAsia="Times New Roman" w:cs="Times New Roman"/>
                <w:color w:val="000000"/>
                <w:sz w:val="24"/>
                <w:szCs w:val="24"/>
              </w:rPr>
              <w:t>e-mail</w:t>
            </w:r>
          </w:p>
        </w:tc>
      </w:tr>
      <w:tr w:rsidR="007D4EE2" w:rsidRPr="007D4EE2" w14:paraId="557848C7" w14:textId="77777777" w:rsidTr="006E01D7">
        <w:trPr>
          <w:trHeight w:val="253"/>
        </w:trPr>
        <w:tc>
          <w:tcPr>
            <w:tcW w:w="2195" w:type="dxa"/>
            <w:vMerge/>
          </w:tcPr>
          <w:p w14:paraId="6EDC62E8" w14:textId="77777777" w:rsidR="007D4EE2" w:rsidRPr="007D4EE2" w:rsidRDefault="007D4EE2" w:rsidP="007D4EE2">
            <w:pPr>
              <w:widowControl w:val="0"/>
              <w:pBdr>
                <w:top w:val="nil"/>
                <w:left w:val="nil"/>
                <w:bottom w:val="nil"/>
                <w:right w:val="nil"/>
                <w:between w:val="nil"/>
              </w:pBdr>
              <w:spacing w:after="0" w:line="240" w:lineRule="auto"/>
              <w:jc w:val="left"/>
              <w:rPr>
                <w:rFonts w:cs="Times New Roman"/>
                <w:color w:val="000000"/>
                <w:sz w:val="24"/>
                <w:szCs w:val="24"/>
              </w:rPr>
            </w:pPr>
          </w:p>
        </w:tc>
        <w:tc>
          <w:tcPr>
            <w:tcW w:w="3107" w:type="dxa"/>
          </w:tcPr>
          <w:p w14:paraId="17CB429D" w14:textId="77777777" w:rsidR="007D4EE2" w:rsidRPr="007D4EE2" w:rsidRDefault="007D4EE2" w:rsidP="007D4EE2">
            <w:pPr>
              <w:widowControl w:val="0"/>
              <w:pBdr>
                <w:top w:val="nil"/>
                <w:left w:val="nil"/>
                <w:bottom w:val="nil"/>
                <w:right w:val="nil"/>
                <w:between w:val="nil"/>
              </w:pBdr>
              <w:spacing w:after="0" w:line="240" w:lineRule="auto"/>
              <w:jc w:val="left"/>
              <w:rPr>
                <w:rFonts w:cs="Times New Roman"/>
                <w:color w:val="000000"/>
                <w:sz w:val="24"/>
                <w:szCs w:val="24"/>
              </w:rPr>
            </w:pPr>
            <w:r w:rsidRPr="007D4EE2">
              <w:rPr>
                <w:rFonts w:cs="Times New Roman"/>
                <w:color w:val="000000"/>
                <w:sz w:val="24"/>
                <w:szCs w:val="24"/>
              </w:rPr>
              <w:t>Tangerang Selatan 15414</w:t>
            </w:r>
          </w:p>
        </w:tc>
        <w:tc>
          <w:tcPr>
            <w:tcW w:w="3198" w:type="dxa"/>
            <w:gridSpan w:val="2"/>
          </w:tcPr>
          <w:p w14:paraId="6BC73CE7" w14:textId="77777777" w:rsidR="007D4EE2" w:rsidRPr="007D4EE2" w:rsidRDefault="007D4EE2" w:rsidP="007D4EE2">
            <w:pPr>
              <w:widowControl w:val="0"/>
              <w:pBdr>
                <w:top w:val="nil"/>
                <w:left w:val="nil"/>
                <w:bottom w:val="nil"/>
                <w:right w:val="nil"/>
                <w:between w:val="nil"/>
              </w:pBdr>
              <w:spacing w:after="0" w:line="240" w:lineRule="auto"/>
              <w:jc w:val="left"/>
              <w:rPr>
                <w:rFonts w:cs="Times New Roman"/>
                <w:color w:val="000000"/>
                <w:sz w:val="24"/>
                <w:szCs w:val="24"/>
              </w:rPr>
            </w:pPr>
            <w:r w:rsidRPr="007D4EE2">
              <w:rPr>
                <w:rFonts w:cs="Times New Roman"/>
                <w:color w:val="000000"/>
                <w:sz w:val="24"/>
                <w:szCs w:val="24"/>
              </w:rPr>
              <w:t>mirmatheorara@gmail.com</w:t>
            </w:r>
          </w:p>
        </w:tc>
      </w:tr>
      <w:tr w:rsidR="007D4EE2" w:rsidRPr="007D4EE2" w14:paraId="16B7C337" w14:textId="77777777" w:rsidTr="006E01D7">
        <w:trPr>
          <w:trHeight w:val="292"/>
        </w:trPr>
        <w:tc>
          <w:tcPr>
            <w:tcW w:w="2195" w:type="dxa"/>
          </w:tcPr>
          <w:p w14:paraId="028CD2A3" w14:textId="77777777" w:rsidR="007D4EE2" w:rsidRPr="007D4EE2" w:rsidRDefault="007D4EE2" w:rsidP="007D4EE2">
            <w:pPr>
              <w:widowControl w:val="0"/>
              <w:pBdr>
                <w:top w:val="nil"/>
                <w:left w:val="nil"/>
                <w:bottom w:val="nil"/>
                <w:right w:val="nil"/>
                <w:between w:val="nil"/>
              </w:pBdr>
              <w:spacing w:after="0" w:line="240" w:lineRule="auto"/>
              <w:ind w:left="110"/>
              <w:jc w:val="left"/>
              <w:rPr>
                <w:rFonts w:cs="Times New Roman"/>
                <w:color w:val="000000"/>
                <w:sz w:val="24"/>
                <w:szCs w:val="24"/>
              </w:rPr>
            </w:pPr>
            <w:r w:rsidRPr="007D4EE2">
              <w:rPr>
                <w:rFonts w:eastAsia="Times New Roman" w:cs="Times New Roman"/>
                <w:color w:val="000000"/>
                <w:sz w:val="24"/>
                <w:szCs w:val="24"/>
              </w:rPr>
              <w:t>6. Web pribadi</w:t>
            </w:r>
          </w:p>
        </w:tc>
        <w:tc>
          <w:tcPr>
            <w:tcW w:w="3107" w:type="dxa"/>
          </w:tcPr>
          <w:p w14:paraId="6F79709B" w14:textId="6EFFB8FD" w:rsidR="007D4EE2" w:rsidRPr="007D4EE2" w:rsidRDefault="007D4EE2" w:rsidP="007D4EE2">
            <w:pPr>
              <w:widowControl w:val="0"/>
              <w:pBdr>
                <w:top w:val="nil"/>
                <w:left w:val="nil"/>
                <w:bottom w:val="nil"/>
                <w:right w:val="nil"/>
                <w:between w:val="nil"/>
              </w:pBdr>
              <w:spacing w:after="0" w:line="240" w:lineRule="auto"/>
              <w:jc w:val="left"/>
              <w:rPr>
                <w:rFonts w:cs="Times New Roman"/>
                <w:color w:val="000000"/>
                <w:sz w:val="24"/>
                <w:szCs w:val="24"/>
              </w:rPr>
            </w:pPr>
            <w:r w:rsidRPr="007D4EE2">
              <w:rPr>
                <w:rFonts w:eastAsia="Times New Roman" w:cs="Times New Roman"/>
                <w:color w:val="000000"/>
                <w:sz w:val="24"/>
                <w:szCs w:val="24"/>
              </w:rPr>
              <w:t>:</w:t>
            </w:r>
            <w:r w:rsidR="00703B5B">
              <w:t xml:space="preserve"> </w:t>
            </w:r>
            <w:r w:rsidR="00703B5B" w:rsidRPr="00703B5B">
              <w:rPr>
                <w:rFonts w:eastAsia="Times New Roman" w:cs="Times New Roman"/>
                <w:color w:val="000000"/>
                <w:sz w:val="24"/>
                <w:szCs w:val="24"/>
              </w:rPr>
              <w:t>https://www.linkedin.com/in/bayu-nurcahyono-bab462210/</w:t>
            </w:r>
          </w:p>
        </w:tc>
        <w:tc>
          <w:tcPr>
            <w:tcW w:w="3198" w:type="dxa"/>
            <w:gridSpan w:val="2"/>
          </w:tcPr>
          <w:p w14:paraId="20E1EFC3" w14:textId="77777777" w:rsidR="007D4EE2" w:rsidRPr="007D4EE2" w:rsidRDefault="007D4EE2" w:rsidP="007D4EE2">
            <w:pPr>
              <w:widowControl w:val="0"/>
              <w:pBdr>
                <w:top w:val="nil"/>
                <w:left w:val="nil"/>
                <w:bottom w:val="nil"/>
                <w:right w:val="nil"/>
                <w:between w:val="nil"/>
              </w:pBdr>
              <w:spacing w:after="0" w:line="240" w:lineRule="auto"/>
              <w:jc w:val="center"/>
              <w:rPr>
                <w:rFonts w:cs="Times New Roman"/>
                <w:color w:val="000000"/>
                <w:sz w:val="24"/>
                <w:szCs w:val="24"/>
              </w:rPr>
            </w:pPr>
            <w:r w:rsidRPr="007D4EE2">
              <w:rPr>
                <w:rFonts w:eastAsia="Times New Roman" w:cs="Times New Roman"/>
                <w:color w:val="000000"/>
                <w:sz w:val="24"/>
                <w:szCs w:val="24"/>
              </w:rPr>
              <w:t>No. Telp</w:t>
            </w:r>
          </w:p>
        </w:tc>
      </w:tr>
      <w:tr w:rsidR="007D4EE2" w:rsidRPr="007D4EE2" w14:paraId="1D9CD604" w14:textId="77777777" w:rsidTr="006E01D7">
        <w:trPr>
          <w:trHeight w:val="294"/>
        </w:trPr>
        <w:tc>
          <w:tcPr>
            <w:tcW w:w="2195" w:type="dxa"/>
          </w:tcPr>
          <w:p w14:paraId="22C8D160" w14:textId="77777777" w:rsidR="007D4EE2" w:rsidRPr="007D4EE2" w:rsidRDefault="007D4EE2" w:rsidP="007D4EE2">
            <w:pPr>
              <w:widowControl w:val="0"/>
              <w:pBdr>
                <w:top w:val="nil"/>
                <w:left w:val="nil"/>
                <w:bottom w:val="nil"/>
                <w:right w:val="nil"/>
                <w:between w:val="nil"/>
              </w:pBdr>
              <w:spacing w:after="0" w:line="240" w:lineRule="auto"/>
              <w:ind w:left="110"/>
              <w:jc w:val="left"/>
              <w:rPr>
                <w:rFonts w:cs="Times New Roman"/>
                <w:color w:val="000000"/>
                <w:sz w:val="24"/>
                <w:szCs w:val="24"/>
              </w:rPr>
            </w:pPr>
            <w:r w:rsidRPr="007D4EE2">
              <w:rPr>
                <w:rFonts w:eastAsia="Times New Roman" w:cs="Times New Roman"/>
                <w:color w:val="000000"/>
                <w:sz w:val="24"/>
                <w:szCs w:val="24"/>
              </w:rPr>
              <w:t>7. Pekerjaan</w:t>
            </w:r>
          </w:p>
        </w:tc>
        <w:tc>
          <w:tcPr>
            <w:tcW w:w="3107" w:type="dxa"/>
          </w:tcPr>
          <w:p w14:paraId="0D1512CA" w14:textId="77777777" w:rsidR="007D4EE2" w:rsidRPr="007D4EE2" w:rsidRDefault="007D4EE2" w:rsidP="007D4EE2">
            <w:pPr>
              <w:widowControl w:val="0"/>
              <w:pBdr>
                <w:top w:val="nil"/>
                <w:left w:val="nil"/>
                <w:bottom w:val="nil"/>
                <w:right w:val="nil"/>
                <w:between w:val="nil"/>
              </w:pBdr>
              <w:spacing w:after="0" w:line="240" w:lineRule="auto"/>
              <w:jc w:val="left"/>
              <w:rPr>
                <w:rFonts w:cs="Times New Roman"/>
                <w:color w:val="000000"/>
                <w:sz w:val="24"/>
                <w:szCs w:val="24"/>
              </w:rPr>
            </w:pPr>
            <w:r w:rsidRPr="007D4EE2">
              <w:rPr>
                <w:rFonts w:eastAsia="Times New Roman" w:cs="Times New Roman"/>
                <w:color w:val="000000"/>
                <w:sz w:val="24"/>
                <w:szCs w:val="24"/>
              </w:rPr>
              <w:t>:</w:t>
            </w:r>
            <w:r w:rsidRPr="007D4EE2">
              <w:rPr>
                <w:rFonts w:cs="Times New Roman"/>
                <w:color w:val="000000"/>
                <w:sz w:val="24"/>
                <w:szCs w:val="24"/>
              </w:rPr>
              <w:t>Product Head</w:t>
            </w:r>
          </w:p>
        </w:tc>
        <w:tc>
          <w:tcPr>
            <w:tcW w:w="3198" w:type="dxa"/>
            <w:gridSpan w:val="2"/>
          </w:tcPr>
          <w:p w14:paraId="7C7E8AB9" w14:textId="77777777" w:rsidR="007D4EE2" w:rsidRPr="007D4EE2" w:rsidRDefault="007D4EE2" w:rsidP="007D4EE2">
            <w:pPr>
              <w:widowControl w:val="0"/>
              <w:pBdr>
                <w:top w:val="nil"/>
                <w:left w:val="nil"/>
                <w:bottom w:val="nil"/>
                <w:right w:val="nil"/>
                <w:between w:val="nil"/>
              </w:pBdr>
              <w:spacing w:after="0" w:line="240" w:lineRule="auto"/>
              <w:jc w:val="left"/>
              <w:rPr>
                <w:rFonts w:cs="Times New Roman"/>
                <w:color w:val="000000"/>
                <w:sz w:val="24"/>
                <w:szCs w:val="24"/>
              </w:rPr>
            </w:pPr>
          </w:p>
        </w:tc>
      </w:tr>
      <w:tr w:rsidR="007D4EE2" w:rsidRPr="007D4EE2" w14:paraId="095A6C0F" w14:textId="77777777" w:rsidTr="006E01D7">
        <w:trPr>
          <w:trHeight w:val="251"/>
        </w:trPr>
        <w:tc>
          <w:tcPr>
            <w:tcW w:w="2195" w:type="dxa"/>
          </w:tcPr>
          <w:p w14:paraId="24CB2634" w14:textId="77777777" w:rsidR="007D4EE2" w:rsidRPr="007D4EE2" w:rsidRDefault="007D4EE2" w:rsidP="007D4EE2">
            <w:pPr>
              <w:widowControl w:val="0"/>
              <w:pBdr>
                <w:top w:val="nil"/>
                <w:left w:val="nil"/>
                <w:bottom w:val="nil"/>
                <w:right w:val="nil"/>
                <w:between w:val="nil"/>
              </w:pBdr>
              <w:spacing w:after="0" w:line="240" w:lineRule="auto"/>
              <w:ind w:left="110"/>
              <w:jc w:val="left"/>
              <w:rPr>
                <w:rFonts w:cs="Times New Roman"/>
                <w:color w:val="000000"/>
                <w:sz w:val="24"/>
                <w:szCs w:val="24"/>
              </w:rPr>
            </w:pPr>
            <w:r w:rsidRPr="007D4EE2">
              <w:rPr>
                <w:rFonts w:eastAsia="Times New Roman" w:cs="Times New Roman"/>
                <w:color w:val="000000"/>
                <w:sz w:val="24"/>
                <w:szCs w:val="24"/>
              </w:rPr>
              <w:t>8. Alamat Kantor</w:t>
            </w:r>
          </w:p>
        </w:tc>
        <w:tc>
          <w:tcPr>
            <w:tcW w:w="3107" w:type="dxa"/>
          </w:tcPr>
          <w:p w14:paraId="20856F0F" w14:textId="77777777" w:rsidR="007D4EE2" w:rsidRPr="007D4EE2" w:rsidRDefault="007D4EE2" w:rsidP="007D4EE2">
            <w:pPr>
              <w:widowControl w:val="0"/>
              <w:pBdr>
                <w:top w:val="nil"/>
                <w:left w:val="nil"/>
                <w:bottom w:val="nil"/>
                <w:right w:val="nil"/>
                <w:between w:val="nil"/>
              </w:pBdr>
              <w:spacing w:after="0" w:line="240" w:lineRule="auto"/>
              <w:jc w:val="left"/>
              <w:rPr>
                <w:rFonts w:cs="Times New Roman"/>
                <w:color w:val="000000"/>
                <w:sz w:val="24"/>
                <w:szCs w:val="24"/>
              </w:rPr>
            </w:pPr>
            <w:r w:rsidRPr="007D4EE2">
              <w:rPr>
                <w:rFonts w:eastAsia="Times New Roman" w:cs="Times New Roman"/>
                <w:color w:val="000000"/>
                <w:sz w:val="24"/>
                <w:szCs w:val="24"/>
              </w:rPr>
              <w:t>:</w:t>
            </w:r>
            <w:r w:rsidRPr="007D4EE2">
              <w:rPr>
                <w:rFonts w:cs="Times New Roman"/>
                <w:color w:val="000000"/>
                <w:sz w:val="24"/>
                <w:szCs w:val="24"/>
              </w:rPr>
              <w:t xml:space="preserve"> Plaza Mutiara, Lt 8</w:t>
            </w:r>
          </w:p>
        </w:tc>
        <w:tc>
          <w:tcPr>
            <w:tcW w:w="3198" w:type="dxa"/>
            <w:gridSpan w:val="2"/>
          </w:tcPr>
          <w:p w14:paraId="3A0267F1" w14:textId="77777777" w:rsidR="007D4EE2" w:rsidRPr="007D4EE2" w:rsidRDefault="007D4EE2" w:rsidP="007D4EE2">
            <w:pPr>
              <w:widowControl w:val="0"/>
              <w:pBdr>
                <w:top w:val="nil"/>
                <w:left w:val="nil"/>
                <w:bottom w:val="nil"/>
                <w:right w:val="nil"/>
                <w:between w:val="nil"/>
              </w:pBdr>
              <w:spacing w:after="0" w:line="240" w:lineRule="auto"/>
              <w:jc w:val="center"/>
              <w:rPr>
                <w:rFonts w:cs="Times New Roman"/>
                <w:color w:val="000000"/>
                <w:sz w:val="24"/>
                <w:szCs w:val="24"/>
              </w:rPr>
            </w:pPr>
            <w:r w:rsidRPr="007D4EE2">
              <w:rPr>
                <w:rFonts w:eastAsia="Times New Roman" w:cs="Times New Roman"/>
                <w:color w:val="000000"/>
                <w:sz w:val="24"/>
                <w:szCs w:val="24"/>
              </w:rPr>
              <w:t>e-mail</w:t>
            </w:r>
          </w:p>
        </w:tc>
      </w:tr>
      <w:tr w:rsidR="007D4EE2" w:rsidRPr="007D4EE2" w14:paraId="564724AE" w14:textId="77777777" w:rsidTr="006E01D7">
        <w:trPr>
          <w:trHeight w:val="251"/>
        </w:trPr>
        <w:tc>
          <w:tcPr>
            <w:tcW w:w="2195" w:type="dxa"/>
            <w:vMerge w:val="restart"/>
          </w:tcPr>
          <w:p w14:paraId="6CF03751" w14:textId="77777777" w:rsidR="007D4EE2" w:rsidRPr="007D4EE2" w:rsidRDefault="007D4EE2" w:rsidP="007D4EE2">
            <w:pPr>
              <w:widowControl w:val="0"/>
              <w:pBdr>
                <w:top w:val="nil"/>
                <w:left w:val="nil"/>
                <w:bottom w:val="nil"/>
                <w:right w:val="nil"/>
                <w:between w:val="nil"/>
              </w:pBdr>
              <w:spacing w:after="0" w:line="240" w:lineRule="auto"/>
              <w:jc w:val="left"/>
              <w:rPr>
                <w:rFonts w:cs="Times New Roman"/>
                <w:color w:val="000000"/>
                <w:sz w:val="24"/>
                <w:szCs w:val="24"/>
              </w:rPr>
            </w:pPr>
          </w:p>
        </w:tc>
        <w:tc>
          <w:tcPr>
            <w:tcW w:w="3107" w:type="dxa"/>
          </w:tcPr>
          <w:p w14:paraId="5686FD49" w14:textId="77777777" w:rsidR="007D4EE2" w:rsidRPr="007D4EE2" w:rsidRDefault="007D4EE2" w:rsidP="007D4EE2">
            <w:pPr>
              <w:widowControl w:val="0"/>
              <w:pBdr>
                <w:top w:val="nil"/>
                <w:left w:val="nil"/>
                <w:bottom w:val="nil"/>
                <w:right w:val="nil"/>
                <w:between w:val="nil"/>
              </w:pBdr>
              <w:spacing w:after="0" w:line="240" w:lineRule="auto"/>
              <w:jc w:val="left"/>
              <w:rPr>
                <w:rFonts w:cs="Times New Roman"/>
                <w:color w:val="000000"/>
                <w:sz w:val="24"/>
                <w:szCs w:val="24"/>
              </w:rPr>
            </w:pPr>
            <w:r w:rsidRPr="007D4EE2">
              <w:rPr>
                <w:rFonts w:cs="Times New Roman"/>
                <w:color w:val="000000"/>
                <w:sz w:val="24"/>
                <w:szCs w:val="24"/>
              </w:rPr>
              <w:t>Kuningan, Jakarta Selatan 12950</w:t>
            </w:r>
          </w:p>
        </w:tc>
        <w:tc>
          <w:tcPr>
            <w:tcW w:w="3198" w:type="dxa"/>
            <w:gridSpan w:val="2"/>
          </w:tcPr>
          <w:p w14:paraId="13AFB1DD" w14:textId="77777777" w:rsidR="007D4EE2" w:rsidRPr="007D4EE2" w:rsidRDefault="007D4EE2" w:rsidP="007D4EE2">
            <w:pPr>
              <w:widowControl w:val="0"/>
              <w:pBdr>
                <w:top w:val="nil"/>
                <w:left w:val="nil"/>
                <w:bottom w:val="nil"/>
                <w:right w:val="nil"/>
                <w:between w:val="nil"/>
              </w:pBdr>
              <w:spacing w:after="0" w:line="240" w:lineRule="auto"/>
              <w:jc w:val="left"/>
              <w:rPr>
                <w:rFonts w:cs="Times New Roman"/>
                <w:color w:val="000000"/>
                <w:sz w:val="24"/>
                <w:szCs w:val="24"/>
              </w:rPr>
            </w:pPr>
            <w:r w:rsidRPr="007D4EE2">
              <w:rPr>
                <w:rFonts w:cs="Times New Roman"/>
                <w:color w:val="000000"/>
                <w:sz w:val="24"/>
                <w:szCs w:val="24"/>
              </w:rPr>
              <w:t>bayu.nurcahyono@technohub.co.id</w:t>
            </w:r>
          </w:p>
        </w:tc>
      </w:tr>
      <w:tr w:rsidR="007D4EE2" w:rsidRPr="007D4EE2" w14:paraId="3B476E0D" w14:textId="77777777" w:rsidTr="006E01D7">
        <w:trPr>
          <w:trHeight w:val="258"/>
        </w:trPr>
        <w:tc>
          <w:tcPr>
            <w:tcW w:w="2195" w:type="dxa"/>
            <w:vMerge/>
          </w:tcPr>
          <w:p w14:paraId="0257064D" w14:textId="77777777" w:rsidR="007D4EE2" w:rsidRPr="007D4EE2" w:rsidRDefault="007D4EE2" w:rsidP="007D4EE2">
            <w:pPr>
              <w:widowControl w:val="0"/>
              <w:pBdr>
                <w:top w:val="nil"/>
                <w:left w:val="nil"/>
                <w:bottom w:val="nil"/>
                <w:right w:val="nil"/>
                <w:between w:val="nil"/>
              </w:pBdr>
              <w:spacing w:after="0" w:line="240" w:lineRule="auto"/>
              <w:jc w:val="left"/>
              <w:rPr>
                <w:rFonts w:cs="Times New Roman"/>
                <w:color w:val="000000"/>
                <w:sz w:val="24"/>
                <w:szCs w:val="24"/>
              </w:rPr>
            </w:pPr>
          </w:p>
        </w:tc>
        <w:tc>
          <w:tcPr>
            <w:tcW w:w="3107" w:type="dxa"/>
          </w:tcPr>
          <w:p w14:paraId="5F995857" w14:textId="77777777" w:rsidR="007D4EE2" w:rsidRPr="007D4EE2" w:rsidRDefault="007D4EE2" w:rsidP="007D4EE2">
            <w:pPr>
              <w:widowControl w:val="0"/>
              <w:pBdr>
                <w:top w:val="nil"/>
                <w:left w:val="nil"/>
                <w:bottom w:val="nil"/>
                <w:right w:val="nil"/>
                <w:between w:val="nil"/>
              </w:pBdr>
              <w:spacing w:after="0" w:line="240" w:lineRule="auto"/>
              <w:jc w:val="left"/>
              <w:rPr>
                <w:rFonts w:cs="Times New Roman"/>
                <w:color w:val="000000"/>
                <w:sz w:val="24"/>
                <w:szCs w:val="24"/>
              </w:rPr>
            </w:pPr>
          </w:p>
        </w:tc>
        <w:tc>
          <w:tcPr>
            <w:tcW w:w="3198" w:type="dxa"/>
            <w:gridSpan w:val="2"/>
            <w:vMerge w:val="restart"/>
          </w:tcPr>
          <w:p w14:paraId="18DEED6F" w14:textId="77777777" w:rsidR="007D4EE2" w:rsidRPr="007D4EE2" w:rsidRDefault="007D4EE2" w:rsidP="007D4EE2">
            <w:pPr>
              <w:widowControl w:val="0"/>
              <w:pBdr>
                <w:top w:val="nil"/>
                <w:left w:val="nil"/>
                <w:bottom w:val="nil"/>
                <w:right w:val="nil"/>
                <w:between w:val="nil"/>
              </w:pBdr>
              <w:spacing w:after="0" w:line="240" w:lineRule="auto"/>
              <w:jc w:val="left"/>
              <w:rPr>
                <w:rFonts w:cs="Times New Roman"/>
                <w:color w:val="000000"/>
                <w:sz w:val="24"/>
                <w:szCs w:val="24"/>
              </w:rPr>
            </w:pPr>
          </w:p>
        </w:tc>
      </w:tr>
      <w:tr w:rsidR="007D4EE2" w:rsidRPr="007D4EE2" w14:paraId="7911D585" w14:textId="77777777" w:rsidTr="006E01D7">
        <w:trPr>
          <w:trHeight w:val="295"/>
        </w:trPr>
        <w:tc>
          <w:tcPr>
            <w:tcW w:w="2195" w:type="dxa"/>
          </w:tcPr>
          <w:p w14:paraId="3E55C170" w14:textId="77777777" w:rsidR="007D4EE2" w:rsidRPr="007D4EE2" w:rsidRDefault="007D4EE2" w:rsidP="007D4EE2">
            <w:pPr>
              <w:widowControl w:val="0"/>
              <w:pBdr>
                <w:top w:val="nil"/>
                <w:left w:val="nil"/>
                <w:bottom w:val="nil"/>
                <w:right w:val="nil"/>
                <w:between w:val="nil"/>
              </w:pBdr>
              <w:spacing w:after="0" w:line="240" w:lineRule="auto"/>
              <w:ind w:left="110"/>
              <w:jc w:val="left"/>
              <w:rPr>
                <w:rFonts w:cs="Times New Roman"/>
                <w:color w:val="000000"/>
                <w:sz w:val="24"/>
                <w:szCs w:val="24"/>
              </w:rPr>
            </w:pPr>
            <w:r w:rsidRPr="007D4EE2">
              <w:rPr>
                <w:rFonts w:eastAsia="Times New Roman" w:cs="Times New Roman"/>
                <w:color w:val="000000"/>
                <w:sz w:val="24"/>
                <w:szCs w:val="24"/>
              </w:rPr>
              <w:t>9. Web kantor</w:t>
            </w:r>
          </w:p>
        </w:tc>
        <w:tc>
          <w:tcPr>
            <w:tcW w:w="3107" w:type="dxa"/>
          </w:tcPr>
          <w:p w14:paraId="7AEAC1EC" w14:textId="77777777" w:rsidR="007D4EE2" w:rsidRPr="007D4EE2" w:rsidRDefault="007D4EE2" w:rsidP="007D4EE2">
            <w:pPr>
              <w:widowControl w:val="0"/>
              <w:pBdr>
                <w:top w:val="nil"/>
                <w:left w:val="nil"/>
                <w:bottom w:val="nil"/>
                <w:right w:val="nil"/>
                <w:between w:val="nil"/>
              </w:pBdr>
              <w:spacing w:after="0" w:line="240" w:lineRule="auto"/>
              <w:jc w:val="left"/>
              <w:rPr>
                <w:rFonts w:cs="Times New Roman"/>
                <w:color w:val="000000"/>
                <w:sz w:val="24"/>
                <w:szCs w:val="24"/>
              </w:rPr>
            </w:pPr>
            <w:r w:rsidRPr="007D4EE2">
              <w:rPr>
                <w:rFonts w:eastAsia="Times New Roman" w:cs="Times New Roman"/>
                <w:color w:val="000000"/>
                <w:sz w:val="24"/>
                <w:szCs w:val="24"/>
              </w:rPr>
              <w:t>:</w:t>
            </w:r>
            <w:r w:rsidRPr="007D4EE2">
              <w:rPr>
                <w:rFonts w:cs="Times New Roman"/>
                <w:color w:val="000000"/>
                <w:sz w:val="24"/>
                <w:szCs w:val="24"/>
              </w:rPr>
              <w:t>www.technohub.co.id</w:t>
            </w:r>
          </w:p>
        </w:tc>
        <w:tc>
          <w:tcPr>
            <w:tcW w:w="3198" w:type="dxa"/>
            <w:gridSpan w:val="2"/>
            <w:vMerge/>
          </w:tcPr>
          <w:p w14:paraId="1B1E6B94" w14:textId="77777777" w:rsidR="007D4EE2" w:rsidRPr="007D4EE2" w:rsidRDefault="007D4EE2" w:rsidP="007D4EE2">
            <w:pPr>
              <w:widowControl w:val="0"/>
              <w:pBdr>
                <w:top w:val="nil"/>
                <w:left w:val="nil"/>
                <w:bottom w:val="nil"/>
                <w:right w:val="nil"/>
                <w:between w:val="nil"/>
              </w:pBdr>
              <w:spacing w:after="0" w:line="240" w:lineRule="auto"/>
              <w:jc w:val="left"/>
              <w:rPr>
                <w:rFonts w:cs="Times New Roman"/>
                <w:color w:val="000000"/>
                <w:sz w:val="24"/>
                <w:szCs w:val="24"/>
              </w:rPr>
            </w:pPr>
          </w:p>
        </w:tc>
      </w:tr>
    </w:tbl>
    <w:p w14:paraId="3C393778" w14:textId="77777777" w:rsidR="007D4EE2" w:rsidRDefault="007D4EE2" w:rsidP="007D4EE2">
      <w:pPr>
        <w:spacing w:after="0" w:line="240" w:lineRule="auto"/>
        <w:rPr>
          <w:b/>
          <w:bCs/>
        </w:rPr>
      </w:pPr>
    </w:p>
    <w:p w14:paraId="7A11BCA6" w14:textId="77777777" w:rsidR="007D4EE2" w:rsidRDefault="007D4EE2" w:rsidP="007D4EE2">
      <w:pPr>
        <w:spacing w:after="0" w:line="240" w:lineRule="auto"/>
      </w:pPr>
      <w:r>
        <w:t>Demikian daftar riwayat hidup ini dibuat dengan sebenarnya.</w:t>
      </w:r>
    </w:p>
    <w:p w14:paraId="157F2624" w14:textId="77777777" w:rsidR="007D4EE2" w:rsidRDefault="007D4EE2" w:rsidP="007D4EE2">
      <w:pPr>
        <w:spacing w:after="0" w:line="240" w:lineRule="auto"/>
        <w:jc w:val="right"/>
      </w:pPr>
    </w:p>
    <w:p w14:paraId="49E6F40A" w14:textId="77777777" w:rsidR="007D4EE2" w:rsidRPr="00CA6713" w:rsidRDefault="007D4EE2" w:rsidP="007D4EE2">
      <w:pPr>
        <w:spacing w:after="0" w:line="240" w:lineRule="auto"/>
        <w:jc w:val="right"/>
      </w:pPr>
      <w:r w:rsidRPr="00CA6713">
        <w:t>Tangerang Selatan, 18 Juli 2026</w:t>
      </w:r>
    </w:p>
    <w:p w14:paraId="3C2D0FFB" w14:textId="77777777" w:rsidR="007D4EE2" w:rsidRPr="00CA6713" w:rsidRDefault="007D4EE2" w:rsidP="007D4EE2">
      <w:pPr>
        <w:spacing w:after="0" w:line="240" w:lineRule="auto"/>
        <w:jc w:val="center"/>
      </w:pPr>
    </w:p>
    <w:p w14:paraId="27CADCB0" w14:textId="77777777" w:rsidR="007D4EE2" w:rsidRPr="00CA6713" w:rsidRDefault="007D4EE2" w:rsidP="007D4EE2">
      <w:pPr>
        <w:spacing w:after="0" w:line="240" w:lineRule="auto"/>
        <w:jc w:val="center"/>
      </w:pPr>
    </w:p>
    <w:p w14:paraId="2C8110DF" w14:textId="77777777" w:rsidR="007D4EE2" w:rsidRDefault="007D4EE2" w:rsidP="007D4EE2">
      <w:pPr>
        <w:spacing w:after="0" w:line="240" w:lineRule="auto"/>
        <w:jc w:val="center"/>
      </w:pPr>
    </w:p>
    <w:p w14:paraId="6E71190B" w14:textId="77777777" w:rsidR="007D4EE2" w:rsidRDefault="007D4EE2" w:rsidP="007D4EE2">
      <w:pPr>
        <w:spacing w:after="0" w:line="240" w:lineRule="auto"/>
        <w:jc w:val="center"/>
      </w:pPr>
    </w:p>
    <w:p w14:paraId="03DAB9A1" w14:textId="77777777" w:rsidR="007D4EE2" w:rsidRPr="00CA6713" w:rsidRDefault="007D4EE2" w:rsidP="007D4EE2">
      <w:pPr>
        <w:spacing w:after="0" w:line="240" w:lineRule="auto"/>
        <w:jc w:val="center"/>
      </w:pPr>
    </w:p>
    <w:p w14:paraId="79100810" w14:textId="77777777" w:rsidR="007D4EE2" w:rsidRPr="00CA6713" w:rsidRDefault="007D4EE2" w:rsidP="007D4EE2">
      <w:pPr>
        <w:spacing w:after="0" w:line="240" w:lineRule="auto"/>
        <w:ind w:left="4320" w:firstLine="720"/>
        <w:jc w:val="center"/>
      </w:pPr>
      <w:r w:rsidRPr="00CA6713">
        <w:t xml:space="preserve">(Bayu Nurcahyono) </w:t>
      </w:r>
    </w:p>
    <w:p w14:paraId="65BD1FC1" w14:textId="77123EF4" w:rsidR="004D4842" w:rsidRPr="00BC7EC9" w:rsidRDefault="007D4EE2" w:rsidP="007D4EE2">
      <w:pPr>
        <w:pStyle w:val="Bibliography"/>
        <w:ind w:left="720" w:hanging="720"/>
        <w:jc w:val="both"/>
        <w:rPr>
          <w:rFonts w:ascii="Times New Roman" w:hAnsi="Times New Roman"/>
          <w:sz w:val="24"/>
          <w:szCs w:val="24"/>
        </w:rPr>
      </w:pPr>
      <w:r w:rsidRPr="00CA6713">
        <w:br w:type="page"/>
      </w:r>
    </w:p>
    <w:sectPr w:rsidR="004D4842" w:rsidRPr="00BC7EC9" w:rsidSect="00897D92">
      <w:headerReference w:type="default" r:id="rId37"/>
      <w:type w:val="continuous"/>
      <w:pgSz w:w="11907" w:h="16840" w:code="9"/>
      <w:pgMar w:top="1701" w:right="1984" w:bottom="1701" w:left="2268" w:header="709" w:footer="709"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F813F0" w14:textId="77777777" w:rsidR="00B646F6" w:rsidRDefault="00B646F6" w:rsidP="00DD6EA0">
      <w:pPr>
        <w:spacing w:after="0" w:line="240" w:lineRule="auto"/>
      </w:pPr>
      <w:r>
        <w:separator/>
      </w:r>
    </w:p>
  </w:endnote>
  <w:endnote w:type="continuationSeparator" w:id="0">
    <w:p w14:paraId="6E6D2F6E" w14:textId="77777777" w:rsidR="00B646F6" w:rsidRDefault="00B646F6" w:rsidP="00DD6E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MingLiU">
    <w:panose1 w:val="02010601000101010101"/>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Liberation Serif">
    <w:altName w:val="Times New Roman"/>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76422110"/>
      <w:docPartObj>
        <w:docPartGallery w:val="Page Numbers (Bottom of Page)"/>
        <w:docPartUnique/>
      </w:docPartObj>
    </w:sdtPr>
    <w:sdtEndPr>
      <w:rPr>
        <w:noProof/>
      </w:rPr>
    </w:sdtEndPr>
    <w:sdtContent>
      <w:p w14:paraId="1A441EB4" w14:textId="6D77BC78" w:rsidR="00BC7EC9" w:rsidRDefault="00BC7EC9">
        <w:pPr>
          <w:pStyle w:val="Footer"/>
          <w:jc w:val="center"/>
        </w:pPr>
        <w:r>
          <w:fldChar w:fldCharType="begin"/>
        </w:r>
        <w:r>
          <w:instrText xml:space="preserve"> PAGE  \* roman  \* MERGEFORMAT </w:instrText>
        </w:r>
        <w:r>
          <w:fldChar w:fldCharType="separate"/>
        </w:r>
        <w:r>
          <w:rPr>
            <w:noProof/>
          </w:rPr>
          <w:t>iii</w:t>
        </w:r>
        <w:r>
          <w:fldChar w:fldCharType="end"/>
        </w:r>
      </w:p>
    </w:sdtContent>
  </w:sdt>
  <w:p w14:paraId="425AB1E3" w14:textId="77777777" w:rsidR="00BC7EC9" w:rsidRDefault="00BC7EC9">
    <w:pPr>
      <w:pStyle w:val="Footer"/>
    </w:pPr>
  </w:p>
  <w:p w14:paraId="2C672AC8" w14:textId="77777777" w:rsidR="00BC7EC9" w:rsidRDefault="00BC7EC9"/>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66752169"/>
      <w:docPartObj>
        <w:docPartGallery w:val="Page Numbers (Bottom of Page)"/>
        <w:docPartUnique/>
      </w:docPartObj>
    </w:sdtPr>
    <w:sdtEndPr>
      <w:rPr>
        <w:noProof/>
      </w:rPr>
    </w:sdtEndPr>
    <w:sdtContent>
      <w:p w14:paraId="342BC6A2" w14:textId="77777777" w:rsidR="00BC7EC9" w:rsidRDefault="00BC7EC9">
        <w:pPr>
          <w:pStyle w:val="Footer"/>
          <w:jc w:val="center"/>
        </w:pPr>
        <w:r>
          <w:fldChar w:fldCharType="begin"/>
        </w:r>
        <w:r>
          <w:instrText xml:space="preserve"> PAGE  \* roman  \* MERGEFORMAT </w:instrText>
        </w:r>
        <w:r>
          <w:fldChar w:fldCharType="separate"/>
        </w:r>
        <w:r>
          <w:rPr>
            <w:noProof/>
          </w:rPr>
          <w:t>iii</w:t>
        </w:r>
        <w:r>
          <w:fldChar w:fldCharType="end"/>
        </w:r>
      </w:p>
    </w:sdtContent>
  </w:sdt>
  <w:p w14:paraId="0E6FF73E" w14:textId="77777777" w:rsidR="00BC7EC9" w:rsidRDefault="00BC7EC9">
    <w:pPr>
      <w:pStyle w:val="Footer"/>
    </w:pPr>
  </w:p>
  <w:p w14:paraId="786CB673" w14:textId="77777777" w:rsidR="00BC7EC9" w:rsidRDefault="00BC7EC9"/>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229" w:type="pct"/>
      <w:jc w:val="center"/>
      <w:tblCellMar>
        <w:top w:w="144" w:type="dxa"/>
        <w:left w:w="115" w:type="dxa"/>
        <w:bottom w:w="144" w:type="dxa"/>
        <w:right w:w="115" w:type="dxa"/>
      </w:tblCellMar>
      <w:tblLook w:val="04A0" w:firstRow="1" w:lastRow="0" w:firstColumn="1" w:lastColumn="0" w:noHBand="0" w:noVBand="1"/>
    </w:tblPr>
    <w:tblGrid>
      <w:gridCol w:w="4541"/>
      <w:gridCol w:w="4206"/>
    </w:tblGrid>
    <w:tr w:rsidR="0008360F" w:rsidRPr="00073EAD" w14:paraId="316A44F0" w14:textId="77777777" w:rsidTr="00D7292F">
      <w:trPr>
        <w:trHeight w:hRule="exact" w:val="94"/>
        <w:jc w:val="center"/>
      </w:trPr>
      <w:tc>
        <w:tcPr>
          <w:tcW w:w="4156" w:type="dxa"/>
          <w:tcBorders>
            <w:top w:val="thinThickSmallGap" w:sz="24" w:space="0" w:color="C00000"/>
          </w:tcBorders>
          <w:shd w:val="clear" w:color="auto" w:fill="833C0B" w:themeFill="accent2" w:themeFillShade="80"/>
          <w:tcMar>
            <w:top w:w="0" w:type="dxa"/>
            <w:bottom w:w="0" w:type="dxa"/>
          </w:tcMar>
        </w:tcPr>
        <w:p w14:paraId="19F6F81C" w14:textId="77777777" w:rsidR="0008360F" w:rsidRPr="00073EAD" w:rsidRDefault="0008360F">
          <w:pPr>
            <w:pStyle w:val="Header"/>
            <w:tabs>
              <w:tab w:val="clear" w:pos="4680"/>
              <w:tab w:val="clear" w:pos="9360"/>
            </w:tabs>
            <w:rPr>
              <w:caps/>
            </w:rPr>
          </w:pPr>
        </w:p>
      </w:tc>
      <w:tc>
        <w:tcPr>
          <w:tcW w:w="3849" w:type="dxa"/>
          <w:tcBorders>
            <w:top w:val="thinThickSmallGap" w:sz="24" w:space="0" w:color="C00000"/>
          </w:tcBorders>
          <w:shd w:val="clear" w:color="auto" w:fill="833C0B" w:themeFill="accent2" w:themeFillShade="80"/>
          <w:tcMar>
            <w:top w:w="0" w:type="dxa"/>
            <w:bottom w:w="0" w:type="dxa"/>
          </w:tcMar>
        </w:tcPr>
        <w:p w14:paraId="3298F7E1" w14:textId="77777777" w:rsidR="0008360F" w:rsidRPr="00073EAD" w:rsidRDefault="0008360F">
          <w:pPr>
            <w:pStyle w:val="Header"/>
            <w:tabs>
              <w:tab w:val="clear" w:pos="4680"/>
              <w:tab w:val="clear" w:pos="9360"/>
            </w:tabs>
            <w:jc w:val="right"/>
            <w:rPr>
              <w:caps/>
            </w:rPr>
          </w:pPr>
        </w:p>
      </w:tc>
    </w:tr>
    <w:tr w:rsidR="0008360F" w:rsidRPr="00722D89" w14:paraId="16A865D0" w14:textId="77777777" w:rsidTr="00D7292F">
      <w:trPr>
        <w:trHeight w:val="221"/>
        <w:jc w:val="center"/>
      </w:trPr>
      <w:sdt>
        <w:sdtPr>
          <w:rPr>
            <w:caps/>
            <w:sz w:val="24"/>
            <w:szCs w:val="24"/>
          </w:rPr>
          <w:alias w:val="Author"/>
          <w:tag w:val=""/>
          <w:id w:val="1021590115"/>
          <w:placeholder>
            <w:docPart w:val="C23D5E2DF95D41498FE2C857C29383FC"/>
          </w:placeholder>
          <w:dataBinding w:prefixMappings="xmlns:ns0='http://purl.org/dc/elements/1.1/' xmlns:ns1='http://schemas.openxmlformats.org/package/2006/metadata/core-properties' " w:xpath="/ns1:coreProperties[1]/ns0:creator[1]" w:storeItemID="{6C3C8BC8-F283-45AE-878A-BAB7291924A1}"/>
          <w:text/>
        </w:sdtPr>
        <w:sdtContent>
          <w:tc>
            <w:tcPr>
              <w:tcW w:w="4156" w:type="dxa"/>
              <w:vAlign w:val="center"/>
            </w:tcPr>
            <w:p w14:paraId="54E368A1" w14:textId="4E12E6FD" w:rsidR="0008360F" w:rsidRPr="00722D89" w:rsidRDefault="0008360F" w:rsidP="00D7292F">
              <w:pPr>
                <w:pStyle w:val="Footer"/>
                <w:tabs>
                  <w:tab w:val="clear" w:pos="4680"/>
                  <w:tab w:val="clear" w:pos="9360"/>
                </w:tabs>
                <w:ind w:left="-117"/>
                <w:rPr>
                  <w:caps/>
                  <w:sz w:val="24"/>
                  <w:szCs w:val="24"/>
                </w:rPr>
              </w:pPr>
              <w:r>
                <w:rPr>
                  <w:caps/>
                  <w:sz w:val="24"/>
                  <w:szCs w:val="24"/>
                </w:rPr>
                <w:t>UNIVERSITAS PAMULANG</w:t>
              </w:r>
            </w:p>
          </w:tc>
        </w:sdtContent>
      </w:sdt>
      <w:tc>
        <w:tcPr>
          <w:tcW w:w="3849" w:type="dxa"/>
          <w:vAlign w:val="center"/>
        </w:tcPr>
        <w:p w14:paraId="3331C03B" w14:textId="77777777" w:rsidR="0008360F" w:rsidRPr="00722D89" w:rsidRDefault="0008360F" w:rsidP="004F26AA">
          <w:pPr>
            <w:pStyle w:val="Footer"/>
            <w:tabs>
              <w:tab w:val="clear" w:pos="4680"/>
              <w:tab w:val="clear" w:pos="9360"/>
            </w:tabs>
            <w:ind w:right="-34"/>
            <w:jc w:val="right"/>
            <w:rPr>
              <w:caps/>
              <w:sz w:val="24"/>
              <w:szCs w:val="24"/>
            </w:rPr>
          </w:pPr>
          <w:r>
            <w:rPr>
              <w:caps/>
              <w:sz w:val="24"/>
              <w:szCs w:val="24"/>
            </w:rPr>
            <w:t xml:space="preserve">  </w:t>
          </w:r>
          <w:r w:rsidRPr="00722D89">
            <w:rPr>
              <w:caps/>
              <w:sz w:val="24"/>
              <w:szCs w:val="24"/>
            </w:rPr>
            <w:fldChar w:fldCharType="begin"/>
          </w:r>
          <w:r w:rsidRPr="00722D89">
            <w:rPr>
              <w:caps/>
              <w:sz w:val="24"/>
              <w:szCs w:val="24"/>
            </w:rPr>
            <w:instrText xml:space="preserve"> PAGE   \* MERGEFORMAT </w:instrText>
          </w:r>
          <w:r w:rsidRPr="00722D89">
            <w:rPr>
              <w:caps/>
              <w:sz w:val="24"/>
              <w:szCs w:val="24"/>
            </w:rPr>
            <w:fldChar w:fldCharType="separate"/>
          </w:r>
          <w:r w:rsidRPr="00722D89">
            <w:rPr>
              <w:caps/>
              <w:noProof/>
              <w:sz w:val="24"/>
              <w:szCs w:val="24"/>
            </w:rPr>
            <w:t>2</w:t>
          </w:r>
          <w:r w:rsidRPr="00722D89">
            <w:rPr>
              <w:caps/>
              <w:noProof/>
              <w:sz w:val="24"/>
              <w:szCs w:val="24"/>
            </w:rPr>
            <w:fldChar w:fldCharType="end"/>
          </w:r>
        </w:p>
      </w:tc>
    </w:tr>
  </w:tbl>
  <w:p w14:paraId="55568FE3" w14:textId="77777777" w:rsidR="0008360F" w:rsidRPr="00722D89" w:rsidRDefault="0008360F">
    <w:pPr>
      <w:rPr>
        <w:sz w:val="24"/>
        <w:szCs w:val="24"/>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jc w:val="center"/>
      <w:tblCellMar>
        <w:top w:w="144" w:type="dxa"/>
        <w:left w:w="115" w:type="dxa"/>
        <w:bottom w:w="144" w:type="dxa"/>
        <w:right w:w="115" w:type="dxa"/>
      </w:tblCellMar>
      <w:tblLook w:val="04A0" w:firstRow="1" w:lastRow="0" w:firstColumn="1" w:lastColumn="0" w:noHBand="0" w:noVBand="1"/>
    </w:tblPr>
    <w:tblGrid>
      <w:gridCol w:w="3299"/>
      <w:gridCol w:w="4639"/>
    </w:tblGrid>
    <w:tr w:rsidR="0008360F" w:rsidRPr="0092763F" w14:paraId="30A4091E" w14:textId="77777777" w:rsidTr="00D7292F">
      <w:trPr>
        <w:trHeight w:hRule="exact" w:val="115"/>
        <w:jc w:val="center"/>
      </w:trPr>
      <w:tc>
        <w:tcPr>
          <w:tcW w:w="4686" w:type="dxa"/>
          <w:tcBorders>
            <w:top w:val="thinThickSmallGap" w:sz="24" w:space="0" w:color="C00000"/>
          </w:tcBorders>
          <w:shd w:val="clear" w:color="auto" w:fill="833C0B" w:themeFill="accent2" w:themeFillShade="80"/>
          <w:tcMar>
            <w:top w:w="0" w:type="dxa"/>
            <w:bottom w:w="0" w:type="dxa"/>
          </w:tcMar>
        </w:tcPr>
        <w:p w14:paraId="08F51E00" w14:textId="77777777" w:rsidR="0008360F" w:rsidRPr="0092763F" w:rsidRDefault="0008360F" w:rsidP="0092763F">
          <w:pPr>
            <w:pStyle w:val="Footer"/>
          </w:pPr>
        </w:p>
      </w:tc>
      <w:tc>
        <w:tcPr>
          <w:tcW w:w="4674" w:type="dxa"/>
          <w:tcBorders>
            <w:top w:val="thinThickSmallGap" w:sz="24" w:space="0" w:color="C00000"/>
          </w:tcBorders>
          <w:shd w:val="clear" w:color="auto" w:fill="833C0B" w:themeFill="accent2" w:themeFillShade="80"/>
          <w:tcMar>
            <w:top w:w="0" w:type="dxa"/>
            <w:bottom w:w="0" w:type="dxa"/>
          </w:tcMar>
        </w:tcPr>
        <w:p w14:paraId="3E8C8A57" w14:textId="77777777" w:rsidR="0008360F" w:rsidRPr="0092763F" w:rsidRDefault="0008360F" w:rsidP="0092763F">
          <w:pPr>
            <w:pStyle w:val="Footer"/>
          </w:pPr>
        </w:p>
      </w:tc>
    </w:tr>
    <w:tr w:rsidR="0008360F" w:rsidRPr="0092763F" w14:paraId="6433C0C3" w14:textId="77777777" w:rsidTr="00BC7EC9">
      <w:trPr>
        <w:jc w:val="center"/>
      </w:trPr>
      <w:sdt>
        <w:sdtPr>
          <w:rPr>
            <w:sz w:val="24"/>
            <w:szCs w:val="24"/>
          </w:rPr>
          <w:alias w:val="Author"/>
          <w:tag w:val=""/>
          <w:id w:val="404264469"/>
          <w:placeholder>
            <w:docPart w:val="F85DB49D8752466089639C22C817632B"/>
          </w:placeholder>
          <w:dataBinding w:prefixMappings="xmlns:ns0='http://purl.org/dc/elements/1.1/' xmlns:ns1='http://schemas.openxmlformats.org/package/2006/metadata/core-properties' " w:xpath="/ns1:coreProperties[1]/ns0:creator[1]" w:storeItemID="{6C3C8BC8-F283-45AE-878A-BAB7291924A1}"/>
          <w:text/>
        </w:sdtPr>
        <w:sdtContent>
          <w:tc>
            <w:tcPr>
              <w:tcW w:w="4686" w:type="dxa"/>
              <w:vAlign w:val="center"/>
            </w:tcPr>
            <w:p w14:paraId="1FFE91C0" w14:textId="46345D4A" w:rsidR="0008360F" w:rsidRPr="00D7292F" w:rsidRDefault="0008360F" w:rsidP="0092763F">
              <w:pPr>
                <w:pStyle w:val="Footer"/>
                <w:rPr>
                  <w:sz w:val="24"/>
                  <w:szCs w:val="24"/>
                </w:rPr>
              </w:pPr>
              <w:r>
                <w:rPr>
                  <w:sz w:val="24"/>
                  <w:szCs w:val="24"/>
                </w:rPr>
                <w:t>UNIVERSITAS PAMULANG</w:t>
              </w:r>
            </w:p>
          </w:tc>
        </w:sdtContent>
      </w:sdt>
      <w:tc>
        <w:tcPr>
          <w:tcW w:w="4674" w:type="dxa"/>
          <w:vAlign w:val="center"/>
        </w:tcPr>
        <w:p w14:paraId="042A4207" w14:textId="77777777" w:rsidR="0008360F" w:rsidRPr="00D7292F" w:rsidRDefault="0008360F" w:rsidP="004F26AA">
          <w:pPr>
            <w:pStyle w:val="Footer"/>
            <w:ind w:left="4404" w:right="-827" w:hanging="100"/>
            <w:rPr>
              <w:sz w:val="24"/>
              <w:szCs w:val="24"/>
            </w:rPr>
          </w:pPr>
          <w:r>
            <w:rPr>
              <w:sz w:val="24"/>
              <w:szCs w:val="24"/>
            </w:rPr>
            <w:t>i</w:t>
          </w:r>
        </w:p>
      </w:tc>
    </w:tr>
  </w:tbl>
  <w:p w14:paraId="3076D7DA" w14:textId="77777777" w:rsidR="0008360F" w:rsidRDefault="0008360F" w:rsidP="00AB4FC9">
    <w:pPr>
      <w:pStyle w:val="Footer"/>
    </w:pPr>
  </w:p>
  <w:p w14:paraId="5A4385F5" w14:textId="77777777" w:rsidR="0008360F" w:rsidRDefault="0008360F">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jc w:val="center"/>
      <w:tblCellMar>
        <w:top w:w="144" w:type="dxa"/>
        <w:left w:w="115" w:type="dxa"/>
        <w:bottom w:w="144" w:type="dxa"/>
        <w:right w:w="115" w:type="dxa"/>
      </w:tblCellMar>
      <w:tblLook w:val="04A0" w:firstRow="1" w:lastRow="0" w:firstColumn="1" w:lastColumn="0" w:noHBand="0" w:noVBand="1"/>
    </w:tblPr>
    <w:tblGrid>
      <w:gridCol w:w="4089"/>
      <w:gridCol w:w="3849"/>
    </w:tblGrid>
    <w:tr w:rsidR="00BC7EC9" w14:paraId="65C88979" w14:textId="77777777" w:rsidTr="00601D43">
      <w:trPr>
        <w:trHeight w:hRule="exact" w:val="115"/>
        <w:jc w:val="center"/>
      </w:trPr>
      <w:tc>
        <w:tcPr>
          <w:tcW w:w="4686" w:type="dxa"/>
          <w:tcBorders>
            <w:top w:val="thinThickSmallGap" w:sz="24" w:space="0" w:color="C00000"/>
          </w:tcBorders>
          <w:shd w:val="clear" w:color="auto" w:fill="833C0B" w:themeFill="accent2" w:themeFillShade="80"/>
          <w:tcMar>
            <w:top w:w="0" w:type="dxa"/>
            <w:bottom w:w="0" w:type="dxa"/>
          </w:tcMar>
        </w:tcPr>
        <w:p w14:paraId="4D714A81" w14:textId="77777777" w:rsidR="00BC7EC9" w:rsidRDefault="00BC7EC9">
          <w:pPr>
            <w:pStyle w:val="Header"/>
            <w:tabs>
              <w:tab w:val="clear" w:pos="4680"/>
              <w:tab w:val="clear" w:pos="9360"/>
            </w:tabs>
            <w:rPr>
              <w:caps/>
              <w:sz w:val="18"/>
            </w:rPr>
          </w:pPr>
        </w:p>
      </w:tc>
      <w:tc>
        <w:tcPr>
          <w:tcW w:w="4674" w:type="dxa"/>
          <w:tcBorders>
            <w:top w:val="thinThickSmallGap" w:sz="24" w:space="0" w:color="C00000"/>
          </w:tcBorders>
          <w:shd w:val="clear" w:color="auto" w:fill="833C0B" w:themeFill="accent2" w:themeFillShade="80"/>
          <w:tcMar>
            <w:top w:w="0" w:type="dxa"/>
            <w:bottom w:w="0" w:type="dxa"/>
          </w:tcMar>
        </w:tcPr>
        <w:p w14:paraId="0E441AE5" w14:textId="77777777" w:rsidR="00BC7EC9" w:rsidRDefault="00BC7EC9">
          <w:pPr>
            <w:pStyle w:val="Header"/>
            <w:tabs>
              <w:tab w:val="clear" w:pos="4680"/>
              <w:tab w:val="clear" w:pos="9360"/>
            </w:tabs>
            <w:jc w:val="right"/>
            <w:rPr>
              <w:caps/>
              <w:sz w:val="18"/>
            </w:rPr>
          </w:pPr>
        </w:p>
      </w:tc>
    </w:tr>
    <w:tr w:rsidR="00BC7EC9" w:rsidRPr="00D7292F" w14:paraId="7E90C7D5" w14:textId="77777777">
      <w:trPr>
        <w:jc w:val="center"/>
      </w:trPr>
      <w:sdt>
        <w:sdtPr>
          <w:rPr>
            <w:caps/>
          </w:rPr>
          <w:alias w:val="Author"/>
          <w:tag w:val=""/>
          <w:id w:val="1534151868"/>
          <w:placeholder>
            <w:docPart w:val="A869640FEEBF41149FF2999554A697A4"/>
          </w:placeholder>
          <w:dataBinding w:prefixMappings="xmlns:ns0='http://purl.org/dc/elements/1.1/' xmlns:ns1='http://schemas.openxmlformats.org/package/2006/metadata/core-properties' " w:xpath="/ns1:coreProperties[1]/ns0:creator[1]" w:storeItemID="{6C3C8BC8-F283-45AE-878A-BAB7291924A1}"/>
          <w:text/>
        </w:sdtPr>
        <w:sdtContent>
          <w:tc>
            <w:tcPr>
              <w:tcW w:w="4686" w:type="dxa"/>
              <w:vAlign w:val="center"/>
            </w:tcPr>
            <w:p w14:paraId="594ECF55" w14:textId="196C3B4D" w:rsidR="00BC7EC9" w:rsidRDefault="00BC7EC9">
              <w:pPr>
                <w:pStyle w:val="Footer"/>
                <w:tabs>
                  <w:tab w:val="clear" w:pos="4680"/>
                  <w:tab w:val="clear" w:pos="9360"/>
                </w:tabs>
                <w:ind w:left="-117"/>
                <w:rPr>
                  <w:caps/>
                  <w:color w:val="808080" w:themeColor="background1" w:themeShade="80"/>
                  <w:sz w:val="18"/>
                  <w:szCs w:val="18"/>
                </w:rPr>
              </w:pPr>
              <w:r>
                <w:rPr>
                  <w:caps/>
                </w:rPr>
                <w:t>UNIVERSITAS PAMULANG</w:t>
              </w:r>
            </w:p>
          </w:tc>
        </w:sdtContent>
      </w:sdt>
      <w:tc>
        <w:tcPr>
          <w:tcW w:w="4674" w:type="dxa"/>
          <w:vAlign w:val="center"/>
        </w:tcPr>
        <w:p w14:paraId="3F74CAB1" w14:textId="77777777" w:rsidR="00BC7EC9" w:rsidRPr="00D7292F" w:rsidRDefault="00BC7EC9">
          <w:pPr>
            <w:pStyle w:val="Footer"/>
            <w:tabs>
              <w:tab w:val="clear" w:pos="4680"/>
              <w:tab w:val="clear" w:pos="9360"/>
            </w:tabs>
            <w:jc w:val="right"/>
            <w:rPr>
              <w:caps/>
              <w:color w:val="808080" w:themeColor="background1" w:themeShade="80"/>
              <w:sz w:val="24"/>
              <w:szCs w:val="24"/>
            </w:rPr>
          </w:pPr>
          <w:r w:rsidRPr="00D7292F">
            <w:rPr>
              <w:caps/>
              <w:sz w:val="24"/>
              <w:szCs w:val="24"/>
            </w:rPr>
            <w:fldChar w:fldCharType="begin"/>
          </w:r>
          <w:r w:rsidRPr="00D7292F">
            <w:rPr>
              <w:caps/>
              <w:sz w:val="24"/>
              <w:szCs w:val="24"/>
            </w:rPr>
            <w:instrText xml:space="preserve"> PAGE   \* MERGEFORMAT </w:instrText>
          </w:r>
          <w:r w:rsidRPr="00D7292F">
            <w:rPr>
              <w:caps/>
              <w:sz w:val="24"/>
              <w:szCs w:val="24"/>
            </w:rPr>
            <w:fldChar w:fldCharType="separate"/>
          </w:r>
          <w:r w:rsidRPr="00D7292F">
            <w:rPr>
              <w:caps/>
              <w:noProof/>
              <w:sz w:val="24"/>
              <w:szCs w:val="24"/>
            </w:rPr>
            <w:t>2</w:t>
          </w:r>
          <w:r w:rsidRPr="00D7292F">
            <w:rPr>
              <w:caps/>
              <w:noProof/>
              <w:sz w:val="24"/>
              <w:szCs w:val="24"/>
            </w:rPr>
            <w:fldChar w:fldCharType="end"/>
          </w:r>
        </w:p>
      </w:tc>
    </w:tr>
  </w:tbl>
  <w:p w14:paraId="04E86BE3" w14:textId="77777777" w:rsidR="00BC7EC9" w:rsidRDefault="00BC7EC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22376B" w14:textId="77777777" w:rsidR="00B646F6" w:rsidRDefault="00B646F6" w:rsidP="00DD6EA0">
      <w:pPr>
        <w:spacing w:after="0" w:line="240" w:lineRule="auto"/>
      </w:pPr>
      <w:r>
        <w:separator/>
      </w:r>
    </w:p>
  </w:footnote>
  <w:footnote w:type="continuationSeparator" w:id="0">
    <w:p w14:paraId="79358B27" w14:textId="77777777" w:rsidR="00B646F6" w:rsidRDefault="00B646F6" w:rsidP="00DD6EA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51732100"/>
      <w:docPartObj>
        <w:docPartGallery w:val="Page Numbers (Top of Page)"/>
        <w:docPartUnique/>
      </w:docPartObj>
    </w:sdtPr>
    <w:sdtEndPr>
      <w:rPr>
        <w:noProof/>
      </w:rPr>
    </w:sdtEndPr>
    <w:sdtContent>
      <w:p w14:paraId="0866317E" w14:textId="77777777" w:rsidR="00BC7EC9" w:rsidRDefault="00BC7EC9">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5385536A" w14:textId="77777777" w:rsidR="00BC7EC9" w:rsidRDefault="00BC7EC9">
    <w:pPr>
      <w:pStyle w:val="Header"/>
    </w:pPr>
  </w:p>
  <w:p w14:paraId="3CDDDC87" w14:textId="77777777" w:rsidR="00BC7EC9" w:rsidRDefault="00BC7EC9"/>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37320554"/>
      <w:docPartObj>
        <w:docPartGallery w:val="Page Numbers (Top of Page)"/>
        <w:docPartUnique/>
      </w:docPartObj>
    </w:sdtPr>
    <w:sdtEndPr>
      <w:rPr>
        <w:noProof/>
      </w:rPr>
    </w:sdtEndPr>
    <w:sdtContent>
      <w:p w14:paraId="610783A3" w14:textId="77777777" w:rsidR="00BC7EC9" w:rsidRDefault="00BC7EC9">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7851F787" w14:textId="77777777" w:rsidR="00BC7EC9" w:rsidRDefault="00BC7EC9">
    <w:pPr>
      <w:pStyle w:val="Header"/>
    </w:pPr>
  </w:p>
  <w:p w14:paraId="7B91E4C9" w14:textId="77777777" w:rsidR="00BC7EC9" w:rsidRDefault="00BC7EC9"/>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016275" w14:textId="77777777" w:rsidR="0008360F" w:rsidRDefault="0008360F" w:rsidP="00764343">
    <w:pPr>
      <w:pStyle w:val="Header"/>
    </w:pPr>
  </w:p>
  <w:p w14:paraId="6A2B0808" w14:textId="77777777" w:rsidR="0008360F" w:rsidRDefault="0008360F">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86613064"/>
      <w:docPartObj>
        <w:docPartGallery w:val="Page Numbers (Top of Page)"/>
        <w:docPartUnique/>
      </w:docPartObj>
    </w:sdtPr>
    <w:sdtEndPr>
      <w:rPr>
        <w:noProof/>
      </w:rPr>
    </w:sdtEndPr>
    <w:sdtContent>
      <w:p w14:paraId="5EC5B17C" w14:textId="4F14C77F" w:rsidR="00BC7EC9" w:rsidRDefault="00000000" w:rsidP="00A431B9">
        <w:pPr>
          <w:pStyle w:val="Header"/>
          <w:jc w:val="right"/>
          <w:rPr>
            <w:noProof/>
          </w:rPr>
        </w:pPr>
      </w:p>
    </w:sdtContent>
  </w:sdt>
  <w:p w14:paraId="2692139A" w14:textId="1CD7A7CF" w:rsidR="00BC7EC9" w:rsidRDefault="00BC7EC9">
    <w:pPr>
      <w:pStyle w:val="Header"/>
      <w:jc w:val="right"/>
    </w:pPr>
  </w:p>
  <w:p w14:paraId="27822AD6" w14:textId="77777777" w:rsidR="00BC7EC9" w:rsidRDefault="00BC7EC9">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ACA902" w14:textId="767EBB16" w:rsidR="00BC7EC9" w:rsidRDefault="00BC7EC9" w:rsidP="00A431B9">
    <w:pPr>
      <w:pStyle w:val="Header"/>
      <w:jc w:val="right"/>
      <w:rPr>
        <w:noProof/>
      </w:rPr>
    </w:pPr>
  </w:p>
  <w:p w14:paraId="11DC5625" w14:textId="77777777" w:rsidR="00BC7EC9" w:rsidRDefault="00BC7EC9">
    <w:pPr>
      <w:pStyle w:val="Header"/>
      <w:jc w:val="right"/>
    </w:pPr>
  </w:p>
  <w:p w14:paraId="4CE1878E" w14:textId="77777777" w:rsidR="00BC7EC9" w:rsidRDefault="00BC7EC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22EAC"/>
    <w:multiLevelType w:val="hybridMultilevel"/>
    <w:tmpl w:val="E12038E4"/>
    <w:lvl w:ilvl="0" w:tplc="D82EFDE8">
      <w:start w:val="1"/>
      <w:numFmt w:val="lowerLetter"/>
      <w:lvlText w:val="%1."/>
      <w:lvlJc w:val="left"/>
      <w:pPr>
        <w:ind w:left="775" w:hanging="360"/>
      </w:pPr>
      <w:rPr>
        <w:rFonts w:ascii="Times New Roman" w:eastAsiaTheme="minorHAnsi" w:hAnsi="Times New Roman" w:cs="Times New Roman"/>
      </w:rPr>
    </w:lvl>
    <w:lvl w:ilvl="1" w:tplc="04090019" w:tentative="1">
      <w:start w:val="1"/>
      <w:numFmt w:val="lowerLetter"/>
      <w:lvlText w:val="%2."/>
      <w:lvlJc w:val="left"/>
      <w:pPr>
        <w:ind w:left="1495" w:hanging="360"/>
      </w:pPr>
    </w:lvl>
    <w:lvl w:ilvl="2" w:tplc="0409001B" w:tentative="1">
      <w:start w:val="1"/>
      <w:numFmt w:val="lowerRoman"/>
      <w:lvlText w:val="%3."/>
      <w:lvlJc w:val="right"/>
      <w:pPr>
        <w:ind w:left="2215" w:hanging="180"/>
      </w:pPr>
    </w:lvl>
    <w:lvl w:ilvl="3" w:tplc="0409000F" w:tentative="1">
      <w:start w:val="1"/>
      <w:numFmt w:val="decimal"/>
      <w:lvlText w:val="%4."/>
      <w:lvlJc w:val="left"/>
      <w:pPr>
        <w:ind w:left="2935" w:hanging="360"/>
      </w:pPr>
    </w:lvl>
    <w:lvl w:ilvl="4" w:tplc="04090019" w:tentative="1">
      <w:start w:val="1"/>
      <w:numFmt w:val="lowerLetter"/>
      <w:lvlText w:val="%5."/>
      <w:lvlJc w:val="left"/>
      <w:pPr>
        <w:ind w:left="3655" w:hanging="360"/>
      </w:pPr>
    </w:lvl>
    <w:lvl w:ilvl="5" w:tplc="0409001B" w:tentative="1">
      <w:start w:val="1"/>
      <w:numFmt w:val="lowerRoman"/>
      <w:lvlText w:val="%6."/>
      <w:lvlJc w:val="right"/>
      <w:pPr>
        <w:ind w:left="4375" w:hanging="180"/>
      </w:pPr>
    </w:lvl>
    <w:lvl w:ilvl="6" w:tplc="0409000F" w:tentative="1">
      <w:start w:val="1"/>
      <w:numFmt w:val="decimal"/>
      <w:lvlText w:val="%7."/>
      <w:lvlJc w:val="left"/>
      <w:pPr>
        <w:ind w:left="5095" w:hanging="360"/>
      </w:pPr>
    </w:lvl>
    <w:lvl w:ilvl="7" w:tplc="04090019" w:tentative="1">
      <w:start w:val="1"/>
      <w:numFmt w:val="lowerLetter"/>
      <w:lvlText w:val="%8."/>
      <w:lvlJc w:val="left"/>
      <w:pPr>
        <w:ind w:left="5815" w:hanging="360"/>
      </w:pPr>
    </w:lvl>
    <w:lvl w:ilvl="8" w:tplc="0409001B" w:tentative="1">
      <w:start w:val="1"/>
      <w:numFmt w:val="lowerRoman"/>
      <w:lvlText w:val="%9."/>
      <w:lvlJc w:val="right"/>
      <w:pPr>
        <w:ind w:left="6535" w:hanging="180"/>
      </w:pPr>
    </w:lvl>
  </w:abstractNum>
  <w:abstractNum w:abstractNumId="1" w15:restartNumberingAfterBreak="0">
    <w:nsid w:val="15190DE6"/>
    <w:multiLevelType w:val="hybridMultilevel"/>
    <w:tmpl w:val="958A575C"/>
    <w:lvl w:ilvl="0" w:tplc="FC780A28">
      <w:start w:val="1"/>
      <w:numFmt w:val="lowerLetter"/>
      <w:lvlText w:val="%1."/>
      <w:lvlJc w:val="left"/>
      <w:pPr>
        <w:ind w:left="1287" w:hanging="360"/>
      </w:pPr>
      <w:rPr>
        <w:rFonts w:ascii="Times New Roman" w:eastAsiaTheme="minorHAnsi" w:hAnsi="Times New Roman" w:cs="Times New Roman"/>
        <w:color w:val="auto"/>
        <w:sz w:val="24"/>
        <w:szCs w:val="24"/>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2" w15:restartNumberingAfterBreak="0">
    <w:nsid w:val="1C036399"/>
    <w:multiLevelType w:val="multilevel"/>
    <w:tmpl w:val="7B0AB174"/>
    <w:lvl w:ilvl="0">
      <w:start w:val="1"/>
      <w:numFmt w:val="upperRoman"/>
      <w:pStyle w:val="Heading1"/>
      <w:lvlText w:val="BAB %1"/>
      <w:lvlJc w:val="left"/>
      <w:pPr>
        <w:ind w:left="4686" w:hanging="432"/>
      </w:pPr>
      <w:rPr>
        <w:rFonts w:hint="default"/>
        <w:sz w:val="28"/>
        <w:szCs w:val="28"/>
      </w:rPr>
    </w:lvl>
    <w:lvl w:ilvl="1">
      <w:start w:val="1"/>
      <w:numFmt w:val="decimal"/>
      <w:pStyle w:val="Heading2"/>
      <w:isLgl/>
      <w:lvlText w:val="%1.%2"/>
      <w:lvlJc w:val="left"/>
      <w:pPr>
        <w:ind w:left="4830" w:hanging="576"/>
      </w:pPr>
      <w:rPr>
        <w:rFonts w:hint="default"/>
        <w:i w:val="0"/>
        <w:iCs w:val="0"/>
      </w:rPr>
    </w:lvl>
    <w:lvl w:ilvl="2">
      <w:start w:val="1"/>
      <w:numFmt w:val="decimal"/>
      <w:pStyle w:val="Heading3"/>
      <w:isLgl/>
      <w:lvlText w:val="%1.%2.%3"/>
      <w:lvlJc w:val="left"/>
      <w:pPr>
        <w:ind w:left="720" w:hanging="720"/>
      </w:pPr>
      <w:rPr>
        <w:rFonts w:hint="default"/>
        <w:i w:val="0"/>
        <w:iCs w:val="0"/>
      </w:rPr>
    </w:lvl>
    <w:lvl w:ilvl="3">
      <w:start w:val="1"/>
      <w:numFmt w:val="decimal"/>
      <w:pStyle w:val="Heading4"/>
      <w:isLgl/>
      <w:lvlText w:val="%1.%2.%3.%4"/>
      <w:lvlJc w:val="left"/>
      <w:pPr>
        <w:ind w:left="5118" w:hanging="864"/>
      </w:pPr>
      <w:rPr>
        <w:rFonts w:hint="default"/>
        <w:i w:val="0"/>
      </w:rPr>
    </w:lvl>
    <w:lvl w:ilvl="4">
      <w:start w:val="1"/>
      <w:numFmt w:val="decimal"/>
      <w:pStyle w:val="Heading5"/>
      <w:lvlText w:val="%1.%2.%3.%4.%5"/>
      <w:lvlJc w:val="left"/>
      <w:pPr>
        <w:ind w:left="5262" w:hanging="1008"/>
      </w:pPr>
      <w:rPr>
        <w:rFonts w:hint="default"/>
      </w:rPr>
    </w:lvl>
    <w:lvl w:ilvl="5">
      <w:start w:val="1"/>
      <w:numFmt w:val="decimal"/>
      <w:pStyle w:val="Heading6"/>
      <w:lvlText w:val="%1.%2.%3.%4.%5.%6"/>
      <w:lvlJc w:val="left"/>
      <w:pPr>
        <w:ind w:left="5406" w:hanging="1152"/>
      </w:pPr>
      <w:rPr>
        <w:rFonts w:hint="default"/>
      </w:rPr>
    </w:lvl>
    <w:lvl w:ilvl="6">
      <w:start w:val="1"/>
      <w:numFmt w:val="decimal"/>
      <w:pStyle w:val="Heading7"/>
      <w:lvlText w:val="%1.%2.%3.%4.%5.%6.%7"/>
      <w:lvlJc w:val="left"/>
      <w:pPr>
        <w:ind w:left="5550" w:hanging="1296"/>
      </w:pPr>
      <w:rPr>
        <w:rFonts w:hint="default"/>
      </w:rPr>
    </w:lvl>
    <w:lvl w:ilvl="7">
      <w:start w:val="1"/>
      <w:numFmt w:val="decimal"/>
      <w:pStyle w:val="Heading8"/>
      <w:lvlText w:val="%1.%2.%3.%4.%5.%6.%7.%8"/>
      <w:lvlJc w:val="left"/>
      <w:pPr>
        <w:ind w:left="5694" w:hanging="1440"/>
      </w:pPr>
      <w:rPr>
        <w:rFonts w:hint="default"/>
      </w:rPr>
    </w:lvl>
    <w:lvl w:ilvl="8">
      <w:start w:val="1"/>
      <w:numFmt w:val="decimal"/>
      <w:pStyle w:val="Heading9"/>
      <w:lvlText w:val="%1.%2.%3.%4.%5.%6.%7.%8.%9"/>
      <w:lvlJc w:val="left"/>
      <w:pPr>
        <w:ind w:left="5838" w:hanging="1584"/>
      </w:pPr>
      <w:rPr>
        <w:rFonts w:hint="default"/>
      </w:rPr>
    </w:lvl>
  </w:abstractNum>
  <w:abstractNum w:abstractNumId="3" w15:restartNumberingAfterBreak="0">
    <w:nsid w:val="24E06B4F"/>
    <w:multiLevelType w:val="multilevel"/>
    <w:tmpl w:val="E864C0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FE2267F"/>
    <w:multiLevelType w:val="hybridMultilevel"/>
    <w:tmpl w:val="025E4BBC"/>
    <w:lvl w:ilvl="0" w:tplc="24F428C2">
      <w:start w:val="1"/>
      <w:numFmt w:val="lowerLetter"/>
      <w:lvlText w:val="%1."/>
      <w:lvlJc w:val="left"/>
      <w:pPr>
        <w:ind w:left="1287" w:hanging="360"/>
      </w:pPr>
      <w:rPr>
        <w:rFonts w:ascii="Times New Roman" w:eastAsiaTheme="minorHAnsi" w:hAnsi="Times New Roman" w:cs="Times New Roman" w:hint="default"/>
        <w:color w:val="auto"/>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8052F49"/>
    <w:multiLevelType w:val="multilevel"/>
    <w:tmpl w:val="95C64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47A1227"/>
    <w:multiLevelType w:val="multilevel"/>
    <w:tmpl w:val="36D028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6D8625A"/>
    <w:multiLevelType w:val="hybridMultilevel"/>
    <w:tmpl w:val="CF34A912"/>
    <w:lvl w:ilvl="0" w:tplc="E3F6D566">
      <w:start w:val="1"/>
      <w:numFmt w:val="decimal"/>
      <w:lvlText w:val="%1."/>
      <w:lvlJc w:val="left"/>
      <w:pPr>
        <w:ind w:left="720" w:hanging="360"/>
      </w:pPr>
      <w:rPr>
        <w:rFonts w:ascii="Times New Roman" w:hAnsi="Times New Roman"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C783017"/>
    <w:multiLevelType w:val="hybridMultilevel"/>
    <w:tmpl w:val="5566B3B4"/>
    <w:lvl w:ilvl="0" w:tplc="77C2C4D6">
      <w:start w:val="1"/>
      <w:numFmt w:val="lowerLetter"/>
      <w:lvlText w:val="%1."/>
      <w:lvlJc w:val="left"/>
      <w:pPr>
        <w:ind w:left="1080" w:hanging="360"/>
      </w:pPr>
      <w:rPr>
        <w:rFonts w:ascii="Times New Roman" w:eastAsiaTheme="minorHAnsi" w:hAnsi="Times New Roman" w:cs="Times New Roman"/>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5F9A74FA"/>
    <w:multiLevelType w:val="multilevel"/>
    <w:tmpl w:val="C0565B3C"/>
    <w:lvl w:ilvl="0">
      <w:start w:val="1"/>
      <w:numFmt w:val="decimal"/>
      <w:lvlText w:val="%1."/>
      <w:lvlJc w:val="left"/>
      <w:pPr>
        <w:ind w:left="1171" w:hanging="284"/>
      </w:pPr>
      <w:rPr>
        <w:rFonts w:ascii="Times New Roman" w:eastAsia="Times New Roman" w:hAnsi="Times New Roman" w:cs="Times New Roman"/>
        <w:sz w:val="22"/>
        <w:szCs w:val="22"/>
      </w:rPr>
    </w:lvl>
    <w:lvl w:ilvl="1">
      <w:numFmt w:val="bullet"/>
      <w:lvlText w:val="•"/>
      <w:lvlJc w:val="left"/>
      <w:pPr>
        <w:ind w:left="2011" w:hanging="284"/>
      </w:pPr>
    </w:lvl>
    <w:lvl w:ilvl="2">
      <w:numFmt w:val="bullet"/>
      <w:lvlText w:val="•"/>
      <w:lvlJc w:val="left"/>
      <w:pPr>
        <w:ind w:left="2842" w:hanging="284"/>
      </w:pPr>
    </w:lvl>
    <w:lvl w:ilvl="3">
      <w:numFmt w:val="bullet"/>
      <w:lvlText w:val="•"/>
      <w:lvlJc w:val="left"/>
      <w:pPr>
        <w:ind w:left="3673" w:hanging="283"/>
      </w:pPr>
    </w:lvl>
    <w:lvl w:ilvl="4">
      <w:numFmt w:val="bullet"/>
      <w:lvlText w:val="•"/>
      <w:lvlJc w:val="left"/>
      <w:pPr>
        <w:ind w:left="4504" w:hanging="284"/>
      </w:pPr>
    </w:lvl>
    <w:lvl w:ilvl="5">
      <w:numFmt w:val="bullet"/>
      <w:lvlText w:val="•"/>
      <w:lvlJc w:val="left"/>
      <w:pPr>
        <w:ind w:left="5335" w:hanging="284"/>
      </w:pPr>
    </w:lvl>
    <w:lvl w:ilvl="6">
      <w:numFmt w:val="bullet"/>
      <w:lvlText w:val="•"/>
      <w:lvlJc w:val="left"/>
      <w:pPr>
        <w:ind w:left="6166" w:hanging="284"/>
      </w:pPr>
    </w:lvl>
    <w:lvl w:ilvl="7">
      <w:numFmt w:val="bullet"/>
      <w:lvlText w:val="•"/>
      <w:lvlJc w:val="left"/>
      <w:pPr>
        <w:ind w:left="6997" w:hanging="283"/>
      </w:pPr>
    </w:lvl>
    <w:lvl w:ilvl="8">
      <w:numFmt w:val="bullet"/>
      <w:lvlText w:val="•"/>
      <w:lvlJc w:val="left"/>
      <w:pPr>
        <w:ind w:left="7828" w:hanging="284"/>
      </w:pPr>
    </w:lvl>
  </w:abstractNum>
  <w:abstractNum w:abstractNumId="10" w15:restartNumberingAfterBreak="0">
    <w:nsid w:val="67E505C7"/>
    <w:multiLevelType w:val="hybridMultilevel"/>
    <w:tmpl w:val="1D9EBAE4"/>
    <w:lvl w:ilvl="0" w:tplc="FFFFFFFF">
      <w:start w:val="1"/>
      <w:numFmt w:val="decimal"/>
      <w:lvlText w:val="%1."/>
      <w:lvlJc w:val="left"/>
      <w:pPr>
        <w:ind w:left="1429" w:hanging="360"/>
      </w:pPr>
    </w:lvl>
    <w:lvl w:ilvl="1" w:tplc="FFFFFFFF" w:tentative="1">
      <w:start w:val="1"/>
      <w:numFmt w:val="lowerLetter"/>
      <w:lvlText w:val="%2."/>
      <w:lvlJc w:val="left"/>
      <w:pPr>
        <w:ind w:left="2149"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11" w15:restartNumberingAfterBreak="0">
    <w:nsid w:val="6B8474B9"/>
    <w:multiLevelType w:val="hybridMultilevel"/>
    <w:tmpl w:val="CF34A912"/>
    <w:lvl w:ilvl="0" w:tplc="FFFFFFFF">
      <w:start w:val="1"/>
      <w:numFmt w:val="decimal"/>
      <w:lvlText w:val="%1."/>
      <w:lvlJc w:val="left"/>
      <w:pPr>
        <w:ind w:left="720" w:hanging="360"/>
      </w:pPr>
      <w:rPr>
        <w:rFonts w:ascii="Times New Roman" w:hAnsi="Times New Roman" w:hint="default"/>
        <w:sz w:val="24"/>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6DEF4616"/>
    <w:multiLevelType w:val="hybridMultilevel"/>
    <w:tmpl w:val="16004AB0"/>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3" w15:restartNumberingAfterBreak="0">
    <w:nsid w:val="73240D1B"/>
    <w:multiLevelType w:val="hybridMultilevel"/>
    <w:tmpl w:val="AE58DE3E"/>
    <w:lvl w:ilvl="0" w:tplc="B5480258">
      <w:start w:val="1"/>
      <w:numFmt w:val="decimal"/>
      <w:pStyle w:val="Title"/>
      <w:suff w:val="space"/>
      <w:lvlText w:val="Gambar 2.%1"/>
      <w:lvlJc w:val="left"/>
      <w:pPr>
        <w:ind w:left="567" w:hanging="567"/>
      </w:pPr>
    </w:lvl>
    <w:lvl w:ilvl="1" w:tplc="04090019">
      <w:start w:val="1"/>
      <w:numFmt w:val="lowerLetter"/>
      <w:lvlText w:val="%2."/>
      <w:lvlJc w:val="left"/>
      <w:pPr>
        <w:ind w:left="1710" w:hanging="360"/>
      </w:pPr>
    </w:lvl>
    <w:lvl w:ilvl="2" w:tplc="6D6EA46A">
      <w:start w:val="1"/>
      <w:numFmt w:val="lowerLetter"/>
      <w:lvlText w:val="%3."/>
      <w:lvlJc w:val="left"/>
      <w:pPr>
        <w:ind w:left="2610" w:hanging="360"/>
      </w:pPr>
      <w:rPr>
        <w:i w:val="0"/>
      </w:rPr>
    </w:lvl>
    <w:lvl w:ilvl="3" w:tplc="0409000F">
      <w:start w:val="1"/>
      <w:numFmt w:val="decimal"/>
      <w:lvlText w:val="%4."/>
      <w:lvlJc w:val="left"/>
      <w:pPr>
        <w:ind w:left="3150" w:hanging="360"/>
      </w:pPr>
    </w:lvl>
    <w:lvl w:ilvl="4" w:tplc="04090019">
      <w:start w:val="1"/>
      <w:numFmt w:val="lowerLetter"/>
      <w:lvlText w:val="%5."/>
      <w:lvlJc w:val="left"/>
      <w:pPr>
        <w:ind w:left="3870" w:hanging="360"/>
      </w:pPr>
    </w:lvl>
    <w:lvl w:ilvl="5" w:tplc="0409001B">
      <w:start w:val="1"/>
      <w:numFmt w:val="lowerRoman"/>
      <w:lvlText w:val="%6."/>
      <w:lvlJc w:val="right"/>
      <w:pPr>
        <w:ind w:left="4590" w:hanging="180"/>
      </w:pPr>
    </w:lvl>
    <w:lvl w:ilvl="6" w:tplc="0409000F">
      <w:start w:val="1"/>
      <w:numFmt w:val="decimal"/>
      <w:lvlText w:val="%7."/>
      <w:lvlJc w:val="left"/>
      <w:pPr>
        <w:ind w:left="5310" w:hanging="360"/>
      </w:pPr>
    </w:lvl>
    <w:lvl w:ilvl="7" w:tplc="04090019">
      <w:start w:val="1"/>
      <w:numFmt w:val="lowerLetter"/>
      <w:lvlText w:val="%8."/>
      <w:lvlJc w:val="left"/>
      <w:pPr>
        <w:ind w:left="6030" w:hanging="360"/>
      </w:pPr>
    </w:lvl>
    <w:lvl w:ilvl="8" w:tplc="0409001B">
      <w:start w:val="1"/>
      <w:numFmt w:val="lowerRoman"/>
      <w:lvlText w:val="%9."/>
      <w:lvlJc w:val="right"/>
      <w:pPr>
        <w:ind w:left="6750" w:hanging="180"/>
      </w:pPr>
    </w:lvl>
  </w:abstractNum>
  <w:abstractNum w:abstractNumId="14" w15:restartNumberingAfterBreak="0">
    <w:nsid w:val="77AC502D"/>
    <w:multiLevelType w:val="hybridMultilevel"/>
    <w:tmpl w:val="1D9EBAE4"/>
    <w:lvl w:ilvl="0" w:tplc="0409000F">
      <w:start w:val="1"/>
      <w:numFmt w:val="decimal"/>
      <w:lvlText w:val="%1."/>
      <w:lvlJc w:val="left"/>
      <w:pPr>
        <w:ind w:left="1429" w:hanging="360"/>
      </w:p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15" w15:restartNumberingAfterBreak="0">
    <w:nsid w:val="7E455F4C"/>
    <w:multiLevelType w:val="hybridMultilevel"/>
    <w:tmpl w:val="DE46B916"/>
    <w:lvl w:ilvl="0" w:tplc="1758E65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109471623">
    <w:abstractNumId w:val="2"/>
  </w:num>
  <w:num w:numId="2" w16cid:durableId="113712648">
    <w:abstractNumId w:val="0"/>
  </w:num>
  <w:num w:numId="3" w16cid:durableId="1720399650">
    <w:abstractNumId w:val="8"/>
  </w:num>
  <w:num w:numId="4" w16cid:durableId="2000496655">
    <w:abstractNumId w:val="15"/>
  </w:num>
  <w:num w:numId="5" w16cid:durableId="1463577831">
    <w:abstractNumId w:val="1"/>
  </w:num>
  <w:num w:numId="6" w16cid:durableId="1967858047">
    <w:abstractNumId w:val="13"/>
  </w:num>
  <w:num w:numId="7" w16cid:durableId="1958029131">
    <w:abstractNumId w:val="4"/>
  </w:num>
  <w:num w:numId="8" w16cid:durableId="776605569">
    <w:abstractNumId w:val="14"/>
  </w:num>
  <w:num w:numId="9" w16cid:durableId="1235899924">
    <w:abstractNumId w:val="10"/>
  </w:num>
  <w:num w:numId="10" w16cid:durableId="1157375935">
    <w:abstractNumId w:val="3"/>
  </w:num>
  <w:num w:numId="11" w16cid:durableId="528105745">
    <w:abstractNumId w:val="6"/>
  </w:num>
  <w:num w:numId="12" w16cid:durableId="454449693">
    <w:abstractNumId w:val="5"/>
  </w:num>
  <w:num w:numId="13" w16cid:durableId="1860971990">
    <w:abstractNumId w:val="9"/>
  </w:num>
  <w:num w:numId="14" w16cid:durableId="577133727">
    <w:abstractNumId w:val="2"/>
    <w:lvlOverride w:ilvl="0">
      <w:startOverride w:val="1"/>
    </w:lvlOverride>
    <w:lvlOverride w:ilvl="1">
      <w:startOverride w:val="1"/>
    </w:lvlOverride>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179199579">
    <w:abstractNumId w:val="12"/>
  </w:num>
  <w:num w:numId="16" w16cid:durableId="744957989">
    <w:abstractNumId w:val="7"/>
  </w:num>
  <w:num w:numId="17" w16cid:durableId="1081681135">
    <w:abstractNumId w:val="11"/>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documentProtection w:edit="readOnly" w:enforcement="0"/>
  <w:defaultTabStop w:val="720"/>
  <w:characterSpacingControl w:val="doNotCompress"/>
  <w:hdrShapeDefaults>
    <o:shapedefaults v:ext="edit" spidmax="2050"/>
  </w:hdrShapeDefaults>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2F40"/>
    <w:rsid w:val="000002A9"/>
    <w:rsid w:val="000008AC"/>
    <w:rsid w:val="00000BC6"/>
    <w:rsid w:val="00000EB7"/>
    <w:rsid w:val="00001F67"/>
    <w:rsid w:val="000021E8"/>
    <w:rsid w:val="0000276E"/>
    <w:rsid w:val="00003537"/>
    <w:rsid w:val="00003ABB"/>
    <w:rsid w:val="00003EE0"/>
    <w:rsid w:val="00004204"/>
    <w:rsid w:val="00004284"/>
    <w:rsid w:val="000046EE"/>
    <w:rsid w:val="000052EC"/>
    <w:rsid w:val="000056DA"/>
    <w:rsid w:val="00005AD5"/>
    <w:rsid w:val="0000676D"/>
    <w:rsid w:val="00006F91"/>
    <w:rsid w:val="00007227"/>
    <w:rsid w:val="00007AF6"/>
    <w:rsid w:val="000106ED"/>
    <w:rsid w:val="00010AC8"/>
    <w:rsid w:val="00010B56"/>
    <w:rsid w:val="00010DAD"/>
    <w:rsid w:val="00011597"/>
    <w:rsid w:val="0001300B"/>
    <w:rsid w:val="0001304B"/>
    <w:rsid w:val="00013956"/>
    <w:rsid w:val="00013C12"/>
    <w:rsid w:val="00014308"/>
    <w:rsid w:val="00015A0D"/>
    <w:rsid w:val="00015E1A"/>
    <w:rsid w:val="00015F35"/>
    <w:rsid w:val="00017995"/>
    <w:rsid w:val="00017C70"/>
    <w:rsid w:val="00017CAB"/>
    <w:rsid w:val="00017EEF"/>
    <w:rsid w:val="0002037C"/>
    <w:rsid w:val="00020836"/>
    <w:rsid w:val="00021A02"/>
    <w:rsid w:val="00021E87"/>
    <w:rsid w:val="0002203C"/>
    <w:rsid w:val="000222F5"/>
    <w:rsid w:val="0002347F"/>
    <w:rsid w:val="00023ECB"/>
    <w:rsid w:val="00023FE4"/>
    <w:rsid w:val="000241EC"/>
    <w:rsid w:val="00024A19"/>
    <w:rsid w:val="00024D17"/>
    <w:rsid w:val="00024D27"/>
    <w:rsid w:val="000259A0"/>
    <w:rsid w:val="00025CFD"/>
    <w:rsid w:val="0002738D"/>
    <w:rsid w:val="0003051E"/>
    <w:rsid w:val="000312D7"/>
    <w:rsid w:val="000314B1"/>
    <w:rsid w:val="000315F7"/>
    <w:rsid w:val="000317E5"/>
    <w:rsid w:val="000317F1"/>
    <w:rsid w:val="00032909"/>
    <w:rsid w:val="00033F6E"/>
    <w:rsid w:val="00035EF4"/>
    <w:rsid w:val="00035F60"/>
    <w:rsid w:val="00036723"/>
    <w:rsid w:val="000369AA"/>
    <w:rsid w:val="0003730A"/>
    <w:rsid w:val="000374CA"/>
    <w:rsid w:val="00037F7C"/>
    <w:rsid w:val="000406E5"/>
    <w:rsid w:val="0004234E"/>
    <w:rsid w:val="0004380C"/>
    <w:rsid w:val="00045216"/>
    <w:rsid w:val="000454E3"/>
    <w:rsid w:val="000459BA"/>
    <w:rsid w:val="00046AA7"/>
    <w:rsid w:val="00046EF2"/>
    <w:rsid w:val="00047131"/>
    <w:rsid w:val="000475C8"/>
    <w:rsid w:val="0005174C"/>
    <w:rsid w:val="00052E3D"/>
    <w:rsid w:val="000533E5"/>
    <w:rsid w:val="00053925"/>
    <w:rsid w:val="000547A2"/>
    <w:rsid w:val="00054931"/>
    <w:rsid w:val="000550C9"/>
    <w:rsid w:val="00056324"/>
    <w:rsid w:val="00056D63"/>
    <w:rsid w:val="0005780C"/>
    <w:rsid w:val="00057A79"/>
    <w:rsid w:val="00060158"/>
    <w:rsid w:val="00060A89"/>
    <w:rsid w:val="00060DD5"/>
    <w:rsid w:val="000611DD"/>
    <w:rsid w:val="000618EA"/>
    <w:rsid w:val="0006194B"/>
    <w:rsid w:val="0006234A"/>
    <w:rsid w:val="00063C24"/>
    <w:rsid w:val="00063D08"/>
    <w:rsid w:val="0006400F"/>
    <w:rsid w:val="000649D7"/>
    <w:rsid w:val="00064BA3"/>
    <w:rsid w:val="00065823"/>
    <w:rsid w:val="00065BC3"/>
    <w:rsid w:val="00065C6B"/>
    <w:rsid w:val="00067B97"/>
    <w:rsid w:val="000705A7"/>
    <w:rsid w:val="00070E1E"/>
    <w:rsid w:val="000712F0"/>
    <w:rsid w:val="000718AC"/>
    <w:rsid w:val="00071922"/>
    <w:rsid w:val="00072243"/>
    <w:rsid w:val="00072892"/>
    <w:rsid w:val="000734E1"/>
    <w:rsid w:val="00073CEE"/>
    <w:rsid w:val="00073E8B"/>
    <w:rsid w:val="00073EAD"/>
    <w:rsid w:val="00073F22"/>
    <w:rsid w:val="0007433B"/>
    <w:rsid w:val="000756CD"/>
    <w:rsid w:val="00075BA6"/>
    <w:rsid w:val="00075DCD"/>
    <w:rsid w:val="000764D9"/>
    <w:rsid w:val="00076E81"/>
    <w:rsid w:val="00077D52"/>
    <w:rsid w:val="000812BD"/>
    <w:rsid w:val="00081618"/>
    <w:rsid w:val="000821AB"/>
    <w:rsid w:val="0008234A"/>
    <w:rsid w:val="000828FB"/>
    <w:rsid w:val="00082C6A"/>
    <w:rsid w:val="0008360F"/>
    <w:rsid w:val="00083753"/>
    <w:rsid w:val="000837C3"/>
    <w:rsid w:val="00083AB6"/>
    <w:rsid w:val="0008431D"/>
    <w:rsid w:val="000843D9"/>
    <w:rsid w:val="00084675"/>
    <w:rsid w:val="00085147"/>
    <w:rsid w:val="00085733"/>
    <w:rsid w:val="00086A6F"/>
    <w:rsid w:val="000872ED"/>
    <w:rsid w:val="000879BE"/>
    <w:rsid w:val="00087F50"/>
    <w:rsid w:val="0009059A"/>
    <w:rsid w:val="00090E62"/>
    <w:rsid w:val="000913AE"/>
    <w:rsid w:val="00091CAA"/>
    <w:rsid w:val="00091CE4"/>
    <w:rsid w:val="00091EA7"/>
    <w:rsid w:val="0009291D"/>
    <w:rsid w:val="00093707"/>
    <w:rsid w:val="00093D94"/>
    <w:rsid w:val="00095B70"/>
    <w:rsid w:val="0009668B"/>
    <w:rsid w:val="00096865"/>
    <w:rsid w:val="00096CD1"/>
    <w:rsid w:val="00096F30"/>
    <w:rsid w:val="00097B17"/>
    <w:rsid w:val="000A0073"/>
    <w:rsid w:val="000A11BA"/>
    <w:rsid w:val="000A1A51"/>
    <w:rsid w:val="000A2395"/>
    <w:rsid w:val="000A2EC7"/>
    <w:rsid w:val="000A2ED6"/>
    <w:rsid w:val="000A3973"/>
    <w:rsid w:val="000A4BCE"/>
    <w:rsid w:val="000A5258"/>
    <w:rsid w:val="000A5458"/>
    <w:rsid w:val="000A5D9D"/>
    <w:rsid w:val="000A67BC"/>
    <w:rsid w:val="000B044E"/>
    <w:rsid w:val="000B04A3"/>
    <w:rsid w:val="000B0A44"/>
    <w:rsid w:val="000B0EC7"/>
    <w:rsid w:val="000B2117"/>
    <w:rsid w:val="000B2274"/>
    <w:rsid w:val="000B266A"/>
    <w:rsid w:val="000B2965"/>
    <w:rsid w:val="000B32DF"/>
    <w:rsid w:val="000B3614"/>
    <w:rsid w:val="000B3867"/>
    <w:rsid w:val="000B3DE5"/>
    <w:rsid w:val="000B433F"/>
    <w:rsid w:val="000B4349"/>
    <w:rsid w:val="000B4CD4"/>
    <w:rsid w:val="000B4E2A"/>
    <w:rsid w:val="000B5097"/>
    <w:rsid w:val="000B550D"/>
    <w:rsid w:val="000B5513"/>
    <w:rsid w:val="000B6865"/>
    <w:rsid w:val="000B694A"/>
    <w:rsid w:val="000C05B0"/>
    <w:rsid w:val="000C0CB5"/>
    <w:rsid w:val="000C1184"/>
    <w:rsid w:val="000C1EF4"/>
    <w:rsid w:val="000C2E28"/>
    <w:rsid w:val="000C2F22"/>
    <w:rsid w:val="000C31EC"/>
    <w:rsid w:val="000C32EE"/>
    <w:rsid w:val="000C33DB"/>
    <w:rsid w:val="000C369F"/>
    <w:rsid w:val="000C3805"/>
    <w:rsid w:val="000C424E"/>
    <w:rsid w:val="000C4823"/>
    <w:rsid w:val="000C4BBF"/>
    <w:rsid w:val="000C4DE6"/>
    <w:rsid w:val="000C5468"/>
    <w:rsid w:val="000C5726"/>
    <w:rsid w:val="000C601E"/>
    <w:rsid w:val="000C6E9E"/>
    <w:rsid w:val="000C73D4"/>
    <w:rsid w:val="000C7409"/>
    <w:rsid w:val="000C764D"/>
    <w:rsid w:val="000C7A9C"/>
    <w:rsid w:val="000D1A12"/>
    <w:rsid w:val="000D1F4D"/>
    <w:rsid w:val="000D2EF3"/>
    <w:rsid w:val="000D3D90"/>
    <w:rsid w:val="000D3DAF"/>
    <w:rsid w:val="000D4165"/>
    <w:rsid w:val="000D4A06"/>
    <w:rsid w:val="000D5A2A"/>
    <w:rsid w:val="000D7BD0"/>
    <w:rsid w:val="000D7C8C"/>
    <w:rsid w:val="000E025F"/>
    <w:rsid w:val="000E057C"/>
    <w:rsid w:val="000E23F5"/>
    <w:rsid w:val="000E2426"/>
    <w:rsid w:val="000E2C67"/>
    <w:rsid w:val="000E3900"/>
    <w:rsid w:val="000E3F26"/>
    <w:rsid w:val="000E3FDE"/>
    <w:rsid w:val="000E43F2"/>
    <w:rsid w:val="000E4C83"/>
    <w:rsid w:val="000E4CA4"/>
    <w:rsid w:val="000E508D"/>
    <w:rsid w:val="000E5D31"/>
    <w:rsid w:val="000E5F34"/>
    <w:rsid w:val="000E6967"/>
    <w:rsid w:val="000E6A7D"/>
    <w:rsid w:val="000E6ADE"/>
    <w:rsid w:val="000E6D24"/>
    <w:rsid w:val="000E6EB2"/>
    <w:rsid w:val="000E700E"/>
    <w:rsid w:val="000E721D"/>
    <w:rsid w:val="000E7BF1"/>
    <w:rsid w:val="000E7EB2"/>
    <w:rsid w:val="000F0948"/>
    <w:rsid w:val="000F1512"/>
    <w:rsid w:val="000F2968"/>
    <w:rsid w:val="000F3145"/>
    <w:rsid w:val="000F3E5C"/>
    <w:rsid w:val="000F7054"/>
    <w:rsid w:val="000F74B2"/>
    <w:rsid w:val="000F788D"/>
    <w:rsid w:val="000F79EC"/>
    <w:rsid w:val="001007D1"/>
    <w:rsid w:val="00100910"/>
    <w:rsid w:val="001012E5"/>
    <w:rsid w:val="00101BCD"/>
    <w:rsid w:val="00101FC7"/>
    <w:rsid w:val="001022B6"/>
    <w:rsid w:val="001025EC"/>
    <w:rsid w:val="00102708"/>
    <w:rsid w:val="00103F62"/>
    <w:rsid w:val="0010415C"/>
    <w:rsid w:val="001054FB"/>
    <w:rsid w:val="00105C5D"/>
    <w:rsid w:val="001060DC"/>
    <w:rsid w:val="001072A6"/>
    <w:rsid w:val="00107625"/>
    <w:rsid w:val="00107B2B"/>
    <w:rsid w:val="00107E93"/>
    <w:rsid w:val="0011021D"/>
    <w:rsid w:val="00112D01"/>
    <w:rsid w:val="0011352B"/>
    <w:rsid w:val="00115D35"/>
    <w:rsid w:val="00115D74"/>
    <w:rsid w:val="001163FC"/>
    <w:rsid w:val="0011655B"/>
    <w:rsid w:val="00116942"/>
    <w:rsid w:val="00117193"/>
    <w:rsid w:val="001172D9"/>
    <w:rsid w:val="001175A2"/>
    <w:rsid w:val="001177C1"/>
    <w:rsid w:val="00120BA6"/>
    <w:rsid w:val="00120FC8"/>
    <w:rsid w:val="00120FFF"/>
    <w:rsid w:val="001214AA"/>
    <w:rsid w:val="0012153D"/>
    <w:rsid w:val="0012199F"/>
    <w:rsid w:val="00121D5F"/>
    <w:rsid w:val="001221C2"/>
    <w:rsid w:val="00122484"/>
    <w:rsid w:val="00123437"/>
    <w:rsid w:val="00123E13"/>
    <w:rsid w:val="00123E66"/>
    <w:rsid w:val="001241C2"/>
    <w:rsid w:val="00124417"/>
    <w:rsid w:val="001247C3"/>
    <w:rsid w:val="00124E87"/>
    <w:rsid w:val="00126351"/>
    <w:rsid w:val="00126D48"/>
    <w:rsid w:val="00127C8A"/>
    <w:rsid w:val="00131A76"/>
    <w:rsid w:val="00131E51"/>
    <w:rsid w:val="00131F9E"/>
    <w:rsid w:val="00132060"/>
    <w:rsid w:val="00132463"/>
    <w:rsid w:val="00132791"/>
    <w:rsid w:val="00132C60"/>
    <w:rsid w:val="00132CF7"/>
    <w:rsid w:val="001331F6"/>
    <w:rsid w:val="00133319"/>
    <w:rsid w:val="00133401"/>
    <w:rsid w:val="00133969"/>
    <w:rsid w:val="00133C1C"/>
    <w:rsid w:val="00133C6C"/>
    <w:rsid w:val="001346E5"/>
    <w:rsid w:val="00134FE0"/>
    <w:rsid w:val="00135151"/>
    <w:rsid w:val="00135952"/>
    <w:rsid w:val="001369C7"/>
    <w:rsid w:val="001373A6"/>
    <w:rsid w:val="0013751B"/>
    <w:rsid w:val="00137745"/>
    <w:rsid w:val="00137E22"/>
    <w:rsid w:val="001400A4"/>
    <w:rsid w:val="001406FD"/>
    <w:rsid w:val="00140950"/>
    <w:rsid w:val="00140F2B"/>
    <w:rsid w:val="001411B0"/>
    <w:rsid w:val="0014248B"/>
    <w:rsid w:val="001430CB"/>
    <w:rsid w:val="0014314C"/>
    <w:rsid w:val="001439D5"/>
    <w:rsid w:val="00143EDB"/>
    <w:rsid w:val="001440FD"/>
    <w:rsid w:val="00144722"/>
    <w:rsid w:val="00144741"/>
    <w:rsid w:val="001453EA"/>
    <w:rsid w:val="001463FB"/>
    <w:rsid w:val="00146CAA"/>
    <w:rsid w:val="00146FB7"/>
    <w:rsid w:val="00147138"/>
    <w:rsid w:val="001478AA"/>
    <w:rsid w:val="00147C09"/>
    <w:rsid w:val="0015006D"/>
    <w:rsid w:val="0015025A"/>
    <w:rsid w:val="001517C0"/>
    <w:rsid w:val="001518B4"/>
    <w:rsid w:val="00152C22"/>
    <w:rsid w:val="00154956"/>
    <w:rsid w:val="00155475"/>
    <w:rsid w:val="00155A71"/>
    <w:rsid w:val="00156EBD"/>
    <w:rsid w:val="00157013"/>
    <w:rsid w:val="001604BE"/>
    <w:rsid w:val="001617B4"/>
    <w:rsid w:val="00161ACF"/>
    <w:rsid w:val="00161B9D"/>
    <w:rsid w:val="00161E37"/>
    <w:rsid w:val="001627E3"/>
    <w:rsid w:val="00162C35"/>
    <w:rsid w:val="00162CEE"/>
    <w:rsid w:val="00162D50"/>
    <w:rsid w:val="00162E3B"/>
    <w:rsid w:val="00163142"/>
    <w:rsid w:val="0016558B"/>
    <w:rsid w:val="00165B3B"/>
    <w:rsid w:val="00166566"/>
    <w:rsid w:val="00166D71"/>
    <w:rsid w:val="00167FAA"/>
    <w:rsid w:val="001703C4"/>
    <w:rsid w:val="0017082A"/>
    <w:rsid w:val="00170E08"/>
    <w:rsid w:val="00171AE7"/>
    <w:rsid w:val="00171B59"/>
    <w:rsid w:val="00171FAA"/>
    <w:rsid w:val="001730D1"/>
    <w:rsid w:val="00173480"/>
    <w:rsid w:val="00173BBF"/>
    <w:rsid w:val="00173D4A"/>
    <w:rsid w:val="00174688"/>
    <w:rsid w:val="0017484B"/>
    <w:rsid w:val="00175449"/>
    <w:rsid w:val="00176230"/>
    <w:rsid w:val="001765F5"/>
    <w:rsid w:val="001768E1"/>
    <w:rsid w:val="00176D69"/>
    <w:rsid w:val="00176D6C"/>
    <w:rsid w:val="00180280"/>
    <w:rsid w:val="00180371"/>
    <w:rsid w:val="00180E36"/>
    <w:rsid w:val="001821B5"/>
    <w:rsid w:val="00182917"/>
    <w:rsid w:val="00183039"/>
    <w:rsid w:val="001833E3"/>
    <w:rsid w:val="001843D8"/>
    <w:rsid w:val="00185371"/>
    <w:rsid w:val="00190139"/>
    <w:rsid w:val="00190B2B"/>
    <w:rsid w:val="00190BD4"/>
    <w:rsid w:val="001910F5"/>
    <w:rsid w:val="00191DDB"/>
    <w:rsid w:val="0019263A"/>
    <w:rsid w:val="00192C3C"/>
    <w:rsid w:val="0019320D"/>
    <w:rsid w:val="00193EE9"/>
    <w:rsid w:val="00194C45"/>
    <w:rsid w:val="00195C5B"/>
    <w:rsid w:val="00196246"/>
    <w:rsid w:val="00196BE1"/>
    <w:rsid w:val="00197101"/>
    <w:rsid w:val="00197221"/>
    <w:rsid w:val="001976F1"/>
    <w:rsid w:val="00197AAD"/>
    <w:rsid w:val="00197FF2"/>
    <w:rsid w:val="001A0D78"/>
    <w:rsid w:val="001A174D"/>
    <w:rsid w:val="001A2680"/>
    <w:rsid w:val="001A28F6"/>
    <w:rsid w:val="001A2980"/>
    <w:rsid w:val="001A2BB7"/>
    <w:rsid w:val="001A2F5B"/>
    <w:rsid w:val="001A3180"/>
    <w:rsid w:val="001A356B"/>
    <w:rsid w:val="001A5C93"/>
    <w:rsid w:val="001A5EB9"/>
    <w:rsid w:val="001A7216"/>
    <w:rsid w:val="001A74CB"/>
    <w:rsid w:val="001B0374"/>
    <w:rsid w:val="001B0B70"/>
    <w:rsid w:val="001B214F"/>
    <w:rsid w:val="001B35EB"/>
    <w:rsid w:val="001B3740"/>
    <w:rsid w:val="001B3CE1"/>
    <w:rsid w:val="001B4029"/>
    <w:rsid w:val="001B59AA"/>
    <w:rsid w:val="001B5B2D"/>
    <w:rsid w:val="001B63D8"/>
    <w:rsid w:val="001B667D"/>
    <w:rsid w:val="001B69E3"/>
    <w:rsid w:val="001B6E9C"/>
    <w:rsid w:val="001B75F2"/>
    <w:rsid w:val="001C1470"/>
    <w:rsid w:val="001C1E0A"/>
    <w:rsid w:val="001C280C"/>
    <w:rsid w:val="001C2E1D"/>
    <w:rsid w:val="001C3006"/>
    <w:rsid w:val="001C3A81"/>
    <w:rsid w:val="001C3E79"/>
    <w:rsid w:val="001C3FED"/>
    <w:rsid w:val="001C447A"/>
    <w:rsid w:val="001C4812"/>
    <w:rsid w:val="001C58B5"/>
    <w:rsid w:val="001C5FA9"/>
    <w:rsid w:val="001C647B"/>
    <w:rsid w:val="001C6666"/>
    <w:rsid w:val="001C7692"/>
    <w:rsid w:val="001C7697"/>
    <w:rsid w:val="001D0002"/>
    <w:rsid w:val="001D0691"/>
    <w:rsid w:val="001D0731"/>
    <w:rsid w:val="001D0DAD"/>
    <w:rsid w:val="001D167E"/>
    <w:rsid w:val="001D199A"/>
    <w:rsid w:val="001D1E8E"/>
    <w:rsid w:val="001D20AD"/>
    <w:rsid w:val="001D2832"/>
    <w:rsid w:val="001D3BC5"/>
    <w:rsid w:val="001D407B"/>
    <w:rsid w:val="001D4832"/>
    <w:rsid w:val="001D48F7"/>
    <w:rsid w:val="001D4B71"/>
    <w:rsid w:val="001D580C"/>
    <w:rsid w:val="001D5AF2"/>
    <w:rsid w:val="001D633F"/>
    <w:rsid w:val="001D6D54"/>
    <w:rsid w:val="001E0BD9"/>
    <w:rsid w:val="001E1764"/>
    <w:rsid w:val="001E1A81"/>
    <w:rsid w:val="001E2C8D"/>
    <w:rsid w:val="001E305B"/>
    <w:rsid w:val="001E3852"/>
    <w:rsid w:val="001E3C09"/>
    <w:rsid w:val="001E3CE7"/>
    <w:rsid w:val="001E3F56"/>
    <w:rsid w:val="001E5232"/>
    <w:rsid w:val="001E547C"/>
    <w:rsid w:val="001E5727"/>
    <w:rsid w:val="001E599A"/>
    <w:rsid w:val="001E6400"/>
    <w:rsid w:val="001E70B8"/>
    <w:rsid w:val="001E74A5"/>
    <w:rsid w:val="001F058C"/>
    <w:rsid w:val="001F17DC"/>
    <w:rsid w:val="001F2ACF"/>
    <w:rsid w:val="001F2DD3"/>
    <w:rsid w:val="001F37CB"/>
    <w:rsid w:val="001F37D9"/>
    <w:rsid w:val="001F380A"/>
    <w:rsid w:val="001F3C9F"/>
    <w:rsid w:val="001F47D9"/>
    <w:rsid w:val="001F7252"/>
    <w:rsid w:val="001F7368"/>
    <w:rsid w:val="001F779F"/>
    <w:rsid w:val="001F7967"/>
    <w:rsid w:val="001F7C52"/>
    <w:rsid w:val="001F7F45"/>
    <w:rsid w:val="001F7FD9"/>
    <w:rsid w:val="00200EBB"/>
    <w:rsid w:val="002010CC"/>
    <w:rsid w:val="00201CD2"/>
    <w:rsid w:val="00202873"/>
    <w:rsid w:val="002036CA"/>
    <w:rsid w:val="002040F3"/>
    <w:rsid w:val="00204CA1"/>
    <w:rsid w:val="00205AC2"/>
    <w:rsid w:val="00205B0C"/>
    <w:rsid w:val="0021041B"/>
    <w:rsid w:val="00210E30"/>
    <w:rsid w:val="002129EA"/>
    <w:rsid w:val="00213452"/>
    <w:rsid w:val="00213EBE"/>
    <w:rsid w:val="00213F44"/>
    <w:rsid w:val="002143CA"/>
    <w:rsid w:val="00214562"/>
    <w:rsid w:val="002146DF"/>
    <w:rsid w:val="002149AA"/>
    <w:rsid w:val="00214E90"/>
    <w:rsid w:val="00215818"/>
    <w:rsid w:val="00215873"/>
    <w:rsid w:val="00216483"/>
    <w:rsid w:val="00216556"/>
    <w:rsid w:val="00216970"/>
    <w:rsid w:val="00216AAA"/>
    <w:rsid w:val="00216E7D"/>
    <w:rsid w:val="002171D8"/>
    <w:rsid w:val="0022062B"/>
    <w:rsid w:val="00220B70"/>
    <w:rsid w:val="00220D0C"/>
    <w:rsid w:val="00221190"/>
    <w:rsid w:val="00221969"/>
    <w:rsid w:val="002226AB"/>
    <w:rsid w:val="0022292E"/>
    <w:rsid w:val="00222C4F"/>
    <w:rsid w:val="00223E96"/>
    <w:rsid w:val="00224F12"/>
    <w:rsid w:val="00224F9F"/>
    <w:rsid w:val="0022528D"/>
    <w:rsid w:val="002257A1"/>
    <w:rsid w:val="00225955"/>
    <w:rsid w:val="00225993"/>
    <w:rsid w:val="00225A39"/>
    <w:rsid w:val="00225E25"/>
    <w:rsid w:val="00226BE0"/>
    <w:rsid w:val="00227589"/>
    <w:rsid w:val="0022770F"/>
    <w:rsid w:val="002277F0"/>
    <w:rsid w:val="00227CED"/>
    <w:rsid w:val="00230906"/>
    <w:rsid w:val="00230D87"/>
    <w:rsid w:val="00230E8A"/>
    <w:rsid w:val="0023105D"/>
    <w:rsid w:val="0023142C"/>
    <w:rsid w:val="00231584"/>
    <w:rsid w:val="00231A9D"/>
    <w:rsid w:val="002320BC"/>
    <w:rsid w:val="00232834"/>
    <w:rsid w:val="0023366A"/>
    <w:rsid w:val="00233C5A"/>
    <w:rsid w:val="00234022"/>
    <w:rsid w:val="00234D2E"/>
    <w:rsid w:val="002350A3"/>
    <w:rsid w:val="002366AE"/>
    <w:rsid w:val="00236887"/>
    <w:rsid w:val="00237503"/>
    <w:rsid w:val="00237E0D"/>
    <w:rsid w:val="00240732"/>
    <w:rsid w:val="0024103E"/>
    <w:rsid w:val="002435A0"/>
    <w:rsid w:val="00243752"/>
    <w:rsid w:val="00243838"/>
    <w:rsid w:val="0024390D"/>
    <w:rsid w:val="00243DA0"/>
    <w:rsid w:val="00245B5F"/>
    <w:rsid w:val="002462D7"/>
    <w:rsid w:val="00246A16"/>
    <w:rsid w:val="00246A2C"/>
    <w:rsid w:val="00246B24"/>
    <w:rsid w:val="0024799A"/>
    <w:rsid w:val="002501B8"/>
    <w:rsid w:val="00250AF4"/>
    <w:rsid w:val="00250C23"/>
    <w:rsid w:val="00251DC6"/>
    <w:rsid w:val="0025248E"/>
    <w:rsid w:val="002524F2"/>
    <w:rsid w:val="00253096"/>
    <w:rsid w:val="002533B4"/>
    <w:rsid w:val="00253A16"/>
    <w:rsid w:val="00253CC7"/>
    <w:rsid w:val="002544EF"/>
    <w:rsid w:val="00254C9E"/>
    <w:rsid w:val="00254F81"/>
    <w:rsid w:val="002555C2"/>
    <w:rsid w:val="0025625C"/>
    <w:rsid w:val="0025650E"/>
    <w:rsid w:val="002571BC"/>
    <w:rsid w:val="002601D2"/>
    <w:rsid w:val="002609C0"/>
    <w:rsid w:val="00260D59"/>
    <w:rsid w:val="00261AC1"/>
    <w:rsid w:val="00261CE6"/>
    <w:rsid w:val="002633DF"/>
    <w:rsid w:val="00263D8A"/>
    <w:rsid w:val="00264063"/>
    <w:rsid w:val="002645C7"/>
    <w:rsid w:val="00264F12"/>
    <w:rsid w:val="002652D8"/>
    <w:rsid w:val="00265407"/>
    <w:rsid w:val="002659F3"/>
    <w:rsid w:val="00265E77"/>
    <w:rsid w:val="00267869"/>
    <w:rsid w:val="002678B7"/>
    <w:rsid w:val="00267F67"/>
    <w:rsid w:val="00270C6A"/>
    <w:rsid w:val="002721BD"/>
    <w:rsid w:val="002722F3"/>
    <w:rsid w:val="0027241B"/>
    <w:rsid w:val="00273970"/>
    <w:rsid w:val="00273AFF"/>
    <w:rsid w:val="0027551F"/>
    <w:rsid w:val="00276053"/>
    <w:rsid w:val="00276573"/>
    <w:rsid w:val="0027659A"/>
    <w:rsid w:val="0027670F"/>
    <w:rsid w:val="00277912"/>
    <w:rsid w:val="0028161A"/>
    <w:rsid w:val="00282238"/>
    <w:rsid w:val="00282C92"/>
    <w:rsid w:val="00282CBE"/>
    <w:rsid w:val="0028465F"/>
    <w:rsid w:val="00284667"/>
    <w:rsid w:val="00285A3B"/>
    <w:rsid w:val="00286270"/>
    <w:rsid w:val="00286CD4"/>
    <w:rsid w:val="00287745"/>
    <w:rsid w:val="00287DC9"/>
    <w:rsid w:val="0029048B"/>
    <w:rsid w:val="00290579"/>
    <w:rsid w:val="00290F50"/>
    <w:rsid w:val="00290FA1"/>
    <w:rsid w:val="002924B5"/>
    <w:rsid w:val="002924FB"/>
    <w:rsid w:val="00292D1A"/>
    <w:rsid w:val="00293F40"/>
    <w:rsid w:val="002943FB"/>
    <w:rsid w:val="0029476D"/>
    <w:rsid w:val="00294AD3"/>
    <w:rsid w:val="00295880"/>
    <w:rsid w:val="00295EFB"/>
    <w:rsid w:val="00295F31"/>
    <w:rsid w:val="00296154"/>
    <w:rsid w:val="002966DD"/>
    <w:rsid w:val="002967F1"/>
    <w:rsid w:val="002968A4"/>
    <w:rsid w:val="002974F1"/>
    <w:rsid w:val="0029798F"/>
    <w:rsid w:val="00297E5B"/>
    <w:rsid w:val="002A0A46"/>
    <w:rsid w:val="002A0C75"/>
    <w:rsid w:val="002A1096"/>
    <w:rsid w:val="002A1B55"/>
    <w:rsid w:val="002A268A"/>
    <w:rsid w:val="002A28D5"/>
    <w:rsid w:val="002A2FAA"/>
    <w:rsid w:val="002A309D"/>
    <w:rsid w:val="002A333A"/>
    <w:rsid w:val="002A4175"/>
    <w:rsid w:val="002A4F3B"/>
    <w:rsid w:val="002A5046"/>
    <w:rsid w:val="002A514E"/>
    <w:rsid w:val="002A5939"/>
    <w:rsid w:val="002A60AF"/>
    <w:rsid w:val="002A6571"/>
    <w:rsid w:val="002A65A6"/>
    <w:rsid w:val="002A6C2A"/>
    <w:rsid w:val="002A7362"/>
    <w:rsid w:val="002A7823"/>
    <w:rsid w:val="002B05DA"/>
    <w:rsid w:val="002B0DD9"/>
    <w:rsid w:val="002B2177"/>
    <w:rsid w:val="002B25C4"/>
    <w:rsid w:val="002B2A97"/>
    <w:rsid w:val="002B2E7A"/>
    <w:rsid w:val="002B3912"/>
    <w:rsid w:val="002B3AEF"/>
    <w:rsid w:val="002B3BC3"/>
    <w:rsid w:val="002B419D"/>
    <w:rsid w:val="002B458C"/>
    <w:rsid w:val="002B49BD"/>
    <w:rsid w:val="002B5B4F"/>
    <w:rsid w:val="002B5C33"/>
    <w:rsid w:val="002B71F9"/>
    <w:rsid w:val="002C014C"/>
    <w:rsid w:val="002C0A90"/>
    <w:rsid w:val="002C0C44"/>
    <w:rsid w:val="002C0D7E"/>
    <w:rsid w:val="002C24B8"/>
    <w:rsid w:val="002C2502"/>
    <w:rsid w:val="002C2C75"/>
    <w:rsid w:val="002C37D7"/>
    <w:rsid w:val="002C3E39"/>
    <w:rsid w:val="002C426F"/>
    <w:rsid w:val="002C4281"/>
    <w:rsid w:val="002C4F5E"/>
    <w:rsid w:val="002C621D"/>
    <w:rsid w:val="002C6FCF"/>
    <w:rsid w:val="002C79D8"/>
    <w:rsid w:val="002C7D23"/>
    <w:rsid w:val="002D029D"/>
    <w:rsid w:val="002D045B"/>
    <w:rsid w:val="002D372B"/>
    <w:rsid w:val="002D492B"/>
    <w:rsid w:val="002D6B56"/>
    <w:rsid w:val="002D79B9"/>
    <w:rsid w:val="002D7D6E"/>
    <w:rsid w:val="002D7DF6"/>
    <w:rsid w:val="002E01BB"/>
    <w:rsid w:val="002E03C4"/>
    <w:rsid w:val="002E07BB"/>
    <w:rsid w:val="002E09D0"/>
    <w:rsid w:val="002E126B"/>
    <w:rsid w:val="002E1DBA"/>
    <w:rsid w:val="002E235A"/>
    <w:rsid w:val="002E24F6"/>
    <w:rsid w:val="002E283A"/>
    <w:rsid w:val="002E2AEE"/>
    <w:rsid w:val="002E339F"/>
    <w:rsid w:val="002E3B8B"/>
    <w:rsid w:val="002E43D0"/>
    <w:rsid w:val="002E511E"/>
    <w:rsid w:val="002E525E"/>
    <w:rsid w:val="002E6445"/>
    <w:rsid w:val="002E649C"/>
    <w:rsid w:val="002E6934"/>
    <w:rsid w:val="002E6A01"/>
    <w:rsid w:val="002E6EF1"/>
    <w:rsid w:val="002E7064"/>
    <w:rsid w:val="002E7D9C"/>
    <w:rsid w:val="002F02CB"/>
    <w:rsid w:val="002F0DA2"/>
    <w:rsid w:val="002F194E"/>
    <w:rsid w:val="002F1A05"/>
    <w:rsid w:val="002F239F"/>
    <w:rsid w:val="002F2F7A"/>
    <w:rsid w:val="002F32D1"/>
    <w:rsid w:val="002F3876"/>
    <w:rsid w:val="002F41B2"/>
    <w:rsid w:val="002F4388"/>
    <w:rsid w:val="002F497D"/>
    <w:rsid w:val="002F5330"/>
    <w:rsid w:val="002F5693"/>
    <w:rsid w:val="002F635E"/>
    <w:rsid w:val="002F6618"/>
    <w:rsid w:val="002F6A0F"/>
    <w:rsid w:val="002F7B05"/>
    <w:rsid w:val="002F7BD5"/>
    <w:rsid w:val="002F7BDA"/>
    <w:rsid w:val="00300C1B"/>
    <w:rsid w:val="00301525"/>
    <w:rsid w:val="00301950"/>
    <w:rsid w:val="00301F88"/>
    <w:rsid w:val="00302073"/>
    <w:rsid w:val="0030212B"/>
    <w:rsid w:val="00302243"/>
    <w:rsid w:val="00302507"/>
    <w:rsid w:val="0030279C"/>
    <w:rsid w:val="00302DAE"/>
    <w:rsid w:val="00302F01"/>
    <w:rsid w:val="0030398B"/>
    <w:rsid w:val="00303CC5"/>
    <w:rsid w:val="0030482B"/>
    <w:rsid w:val="00305128"/>
    <w:rsid w:val="003056A9"/>
    <w:rsid w:val="00305712"/>
    <w:rsid w:val="0030632A"/>
    <w:rsid w:val="00306562"/>
    <w:rsid w:val="00306761"/>
    <w:rsid w:val="00306862"/>
    <w:rsid w:val="00306A9C"/>
    <w:rsid w:val="0030720A"/>
    <w:rsid w:val="003072E7"/>
    <w:rsid w:val="00307EC9"/>
    <w:rsid w:val="00307F5A"/>
    <w:rsid w:val="00311244"/>
    <w:rsid w:val="00311ED1"/>
    <w:rsid w:val="00312007"/>
    <w:rsid w:val="003123AF"/>
    <w:rsid w:val="00312B5A"/>
    <w:rsid w:val="003137E3"/>
    <w:rsid w:val="00314D7D"/>
    <w:rsid w:val="003165A0"/>
    <w:rsid w:val="00316F01"/>
    <w:rsid w:val="00317308"/>
    <w:rsid w:val="00320EB6"/>
    <w:rsid w:val="00321079"/>
    <w:rsid w:val="0032107B"/>
    <w:rsid w:val="00321262"/>
    <w:rsid w:val="00321770"/>
    <w:rsid w:val="003223D7"/>
    <w:rsid w:val="003225B7"/>
    <w:rsid w:val="0032394D"/>
    <w:rsid w:val="00323BEA"/>
    <w:rsid w:val="003259F2"/>
    <w:rsid w:val="00326951"/>
    <w:rsid w:val="00326BCE"/>
    <w:rsid w:val="0032706F"/>
    <w:rsid w:val="00327601"/>
    <w:rsid w:val="0033024B"/>
    <w:rsid w:val="00330491"/>
    <w:rsid w:val="00330D9C"/>
    <w:rsid w:val="00331C47"/>
    <w:rsid w:val="00331F1F"/>
    <w:rsid w:val="003323F1"/>
    <w:rsid w:val="00333018"/>
    <w:rsid w:val="0033447D"/>
    <w:rsid w:val="00334590"/>
    <w:rsid w:val="00334C54"/>
    <w:rsid w:val="00334CD7"/>
    <w:rsid w:val="00336EAA"/>
    <w:rsid w:val="003375D5"/>
    <w:rsid w:val="003377B4"/>
    <w:rsid w:val="00337C13"/>
    <w:rsid w:val="00337E88"/>
    <w:rsid w:val="00337F41"/>
    <w:rsid w:val="00340011"/>
    <w:rsid w:val="00340972"/>
    <w:rsid w:val="00341224"/>
    <w:rsid w:val="0034131B"/>
    <w:rsid w:val="00342711"/>
    <w:rsid w:val="00343111"/>
    <w:rsid w:val="0034331E"/>
    <w:rsid w:val="00343346"/>
    <w:rsid w:val="0034359E"/>
    <w:rsid w:val="00343A65"/>
    <w:rsid w:val="00343F1C"/>
    <w:rsid w:val="003444FE"/>
    <w:rsid w:val="00345503"/>
    <w:rsid w:val="00345FC5"/>
    <w:rsid w:val="00346179"/>
    <w:rsid w:val="00346AD6"/>
    <w:rsid w:val="00347C82"/>
    <w:rsid w:val="00350709"/>
    <w:rsid w:val="003522DB"/>
    <w:rsid w:val="00352646"/>
    <w:rsid w:val="003533B8"/>
    <w:rsid w:val="00353DD0"/>
    <w:rsid w:val="003549C9"/>
    <w:rsid w:val="00355869"/>
    <w:rsid w:val="003561CA"/>
    <w:rsid w:val="00356DAA"/>
    <w:rsid w:val="00356DFF"/>
    <w:rsid w:val="0035705C"/>
    <w:rsid w:val="00357BA2"/>
    <w:rsid w:val="003607B3"/>
    <w:rsid w:val="00360DC3"/>
    <w:rsid w:val="00361F51"/>
    <w:rsid w:val="00362236"/>
    <w:rsid w:val="0036320A"/>
    <w:rsid w:val="00363C30"/>
    <w:rsid w:val="00363ECC"/>
    <w:rsid w:val="00364DCA"/>
    <w:rsid w:val="00364EF0"/>
    <w:rsid w:val="003651F8"/>
    <w:rsid w:val="003654C2"/>
    <w:rsid w:val="00365C05"/>
    <w:rsid w:val="003663FD"/>
    <w:rsid w:val="00366C42"/>
    <w:rsid w:val="00366D04"/>
    <w:rsid w:val="00366D72"/>
    <w:rsid w:val="00367413"/>
    <w:rsid w:val="0037007A"/>
    <w:rsid w:val="003702D5"/>
    <w:rsid w:val="003708F8"/>
    <w:rsid w:val="00370944"/>
    <w:rsid w:val="00370B25"/>
    <w:rsid w:val="00370BEF"/>
    <w:rsid w:val="00371BF6"/>
    <w:rsid w:val="00371DC4"/>
    <w:rsid w:val="00372878"/>
    <w:rsid w:val="00372943"/>
    <w:rsid w:val="00372D09"/>
    <w:rsid w:val="0037386A"/>
    <w:rsid w:val="00373990"/>
    <w:rsid w:val="00373A8B"/>
    <w:rsid w:val="00373B4B"/>
    <w:rsid w:val="00374498"/>
    <w:rsid w:val="00374AF7"/>
    <w:rsid w:val="00376B5E"/>
    <w:rsid w:val="00376E28"/>
    <w:rsid w:val="00377B3A"/>
    <w:rsid w:val="00377D71"/>
    <w:rsid w:val="003800AA"/>
    <w:rsid w:val="003803BC"/>
    <w:rsid w:val="00380595"/>
    <w:rsid w:val="00380A83"/>
    <w:rsid w:val="00380B99"/>
    <w:rsid w:val="003811BD"/>
    <w:rsid w:val="00381BC6"/>
    <w:rsid w:val="00382E0F"/>
    <w:rsid w:val="0038360F"/>
    <w:rsid w:val="00384F8A"/>
    <w:rsid w:val="003851FB"/>
    <w:rsid w:val="00385DCC"/>
    <w:rsid w:val="00385ED8"/>
    <w:rsid w:val="00386543"/>
    <w:rsid w:val="0038688A"/>
    <w:rsid w:val="00386C7B"/>
    <w:rsid w:val="003873F8"/>
    <w:rsid w:val="00390047"/>
    <w:rsid w:val="00390286"/>
    <w:rsid w:val="003907DC"/>
    <w:rsid w:val="00390F31"/>
    <w:rsid w:val="00391127"/>
    <w:rsid w:val="0039187A"/>
    <w:rsid w:val="00391C9D"/>
    <w:rsid w:val="00392113"/>
    <w:rsid w:val="00392809"/>
    <w:rsid w:val="00392864"/>
    <w:rsid w:val="00392AB7"/>
    <w:rsid w:val="00392CE0"/>
    <w:rsid w:val="0039465F"/>
    <w:rsid w:val="00395260"/>
    <w:rsid w:val="00396672"/>
    <w:rsid w:val="003967C5"/>
    <w:rsid w:val="003973E3"/>
    <w:rsid w:val="00397EA5"/>
    <w:rsid w:val="00397F58"/>
    <w:rsid w:val="003A0628"/>
    <w:rsid w:val="003A137B"/>
    <w:rsid w:val="003A1384"/>
    <w:rsid w:val="003A14AF"/>
    <w:rsid w:val="003A19BA"/>
    <w:rsid w:val="003A22A4"/>
    <w:rsid w:val="003A2303"/>
    <w:rsid w:val="003A35BA"/>
    <w:rsid w:val="003A3938"/>
    <w:rsid w:val="003A3D4C"/>
    <w:rsid w:val="003A3DBD"/>
    <w:rsid w:val="003A3DE2"/>
    <w:rsid w:val="003A4404"/>
    <w:rsid w:val="003A4886"/>
    <w:rsid w:val="003A63BE"/>
    <w:rsid w:val="003A7228"/>
    <w:rsid w:val="003A7A91"/>
    <w:rsid w:val="003A7C26"/>
    <w:rsid w:val="003B00D8"/>
    <w:rsid w:val="003B0378"/>
    <w:rsid w:val="003B0B35"/>
    <w:rsid w:val="003B27D5"/>
    <w:rsid w:val="003B2EC3"/>
    <w:rsid w:val="003B399C"/>
    <w:rsid w:val="003B3BD0"/>
    <w:rsid w:val="003B4A2C"/>
    <w:rsid w:val="003B4DB3"/>
    <w:rsid w:val="003B4F6B"/>
    <w:rsid w:val="003B54D5"/>
    <w:rsid w:val="003B62BC"/>
    <w:rsid w:val="003B6955"/>
    <w:rsid w:val="003B72EA"/>
    <w:rsid w:val="003B766C"/>
    <w:rsid w:val="003C04DF"/>
    <w:rsid w:val="003C0610"/>
    <w:rsid w:val="003C077E"/>
    <w:rsid w:val="003C0891"/>
    <w:rsid w:val="003C08AF"/>
    <w:rsid w:val="003C0CD4"/>
    <w:rsid w:val="003C0D71"/>
    <w:rsid w:val="003C27A7"/>
    <w:rsid w:val="003C2BB1"/>
    <w:rsid w:val="003C2D21"/>
    <w:rsid w:val="003C2F6B"/>
    <w:rsid w:val="003C3276"/>
    <w:rsid w:val="003C4489"/>
    <w:rsid w:val="003C5353"/>
    <w:rsid w:val="003C5837"/>
    <w:rsid w:val="003C6064"/>
    <w:rsid w:val="003C64D0"/>
    <w:rsid w:val="003C67AE"/>
    <w:rsid w:val="003C6C8D"/>
    <w:rsid w:val="003C7773"/>
    <w:rsid w:val="003D0144"/>
    <w:rsid w:val="003D0280"/>
    <w:rsid w:val="003D03E6"/>
    <w:rsid w:val="003D0652"/>
    <w:rsid w:val="003D0DE9"/>
    <w:rsid w:val="003D1218"/>
    <w:rsid w:val="003D2552"/>
    <w:rsid w:val="003D2C70"/>
    <w:rsid w:val="003D35E3"/>
    <w:rsid w:val="003D35FC"/>
    <w:rsid w:val="003D3CAB"/>
    <w:rsid w:val="003D3E9F"/>
    <w:rsid w:val="003D48DA"/>
    <w:rsid w:val="003D4C27"/>
    <w:rsid w:val="003D4E6B"/>
    <w:rsid w:val="003D5138"/>
    <w:rsid w:val="003D6545"/>
    <w:rsid w:val="003D713A"/>
    <w:rsid w:val="003D7144"/>
    <w:rsid w:val="003E012F"/>
    <w:rsid w:val="003E05A1"/>
    <w:rsid w:val="003E0EC8"/>
    <w:rsid w:val="003E1B90"/>
    <w:rsid w:val="003E2E55"/>
    <w:rsid w:val="003E3312"/>
    <w:rsid w:val="003E39CB"/>
    <w:rsid w:val="003E4449"/>
    <w:rsid w:val="003E4C95"/>
    <w:rsid w:val="003E55C1"/>
    <w:rsid w:val="003E647D"/>
    <w:rsid w:val="003E6741"/>
    <w:rsid w:val="003E781C"/>
    <w:rsid w:val="003F08CB"/>
    <w:rsid w:val="003F09E7"/>
    <w:rsid w:val="003F110A"/>
    <w:rsid w:val="003F2855"/>
    <w:rsid w:val="003F2E5D"/>
    <w:rsid w:val="003F328A"/>
    <w:rsid w:val="003F3769"/>
    <w:rsid w:val="003F3939"/>
    <w:rsid w:val="003F3960"/>
    <w:rsid w:val="003F3A4A"/>
    <w:rsid w:val="003F3ED2"/>
    <w:rsid w:val="003F3ED5"/>
    <w:rsid w:val="003F42BB"/>
    <w:rsid w:val="003F51FF"/>
    <w:rsid w:val="003F5D5B"/>
    <w:rsid w:val="003F5EC6"/>
    <w:rsid w:val="003F6168"/>
    <w:rsid w:val="003F67C4"/>
    <w:rsid w:val="003F6F34"/>
    <w:rsid w:val="003F7727"/>
    <w:rsid w:val="003F7BEE"/>
    <w:rsid w:val="003F7CC9"/>
    <w:rsid w:val="003F7E7C"/>
    <w:rsid w:val="00400BD4"/>
    <w:rsid w:val="0040177A"/>
    <w:rsid w:val="00401D6B"/>
    <w:rsid w:val="004021EA"/>
    <w:rsid w:val="00403218"/>
    <w:rsid w:val="0040361E"/>
    <w:rsid w:val="00403A67"/>
    <w:rsid w:val="00405412"/>
    <w:rsid w:val="00405971"/>
    <w:rsid w:val="00405D02"/>
    <w:rsid w:val="00406166"/>
    <w:rsid w:val="00406800"/>
    <w:rsid w:val="00406FD1"/>
    <w:rsid w:val="004102EE"/>
    <w:rsid w:val="00410D47"/>
    <w:rsid w:val="00410EFC"/>
    <w:rsid w:val="00410FE6"/>
    <w:rsid w:val="00411FB9"/>
    <w:rsid w:val="0041216C"/>
    <w:rsid w:val="004133ED"/>
    <w:rsid w:val="004136B9"/>
    <w:rsid w:val="0041374D"/>
    <w:rsid w:val="00415B23"/>
    <w:rsid w:val="00416035"/>
    <w:rsid w:val="0041661B"/>
    <w:rsid w:val="00416897"/>
    <w:rsid w:val="0041700D"/>
    <w:rsid w:val="0042077B"/>
    <w:rsid w:val="00420C63"/>
    <w:rsid w:val="00421148"/>
    <w:rsid w:val="00421F50"/>
    <w:rsid w:val="00421FAE"/>
    <w:rsid w:val="004228DC"/>
    <w:rsid w:val="004228EF"/>
    <w:rsid w:val="004234F1"/>
    <w:rsid w:val="00423B57"/>
    <w:rsid w:val="00423EDC"/>
    <w:rsid w:val="00424288"/>
    <w:rsid w:val="00424A2C"/>
    <w:rsid w:val="00424AAF"/>
    <w:rsid w:val="0042531F"/>
    <w:rsid w:val="0042580C"/>
    <w:rsid w:val="0042584E"/>
    <w:rsid w:val="00425A0A"/>
    <w:rsid w:val="00425FCA"/>
    <w:rsid w:val="0042610A"/>
    <w:rsid w:val="00426540"/>
    <w:rsid w:val="00426B8C"/>
    <w:rsid w:val="0043027F"/>
    <w:rsid w:val="00431D07"/>
    <w:rsid w:val="00431F17"/>
    <w:rsid w:val="00431F8A"/>
    <w:rsid w:val="00432108"/>
    <w:rsid w:val="004326A4"/>
    <w:rsid w:val="00432AB8"/>
    <w:rsid w:val="00432C38"/>
    <w:rsid w:val="004332EF"/>
    <w:rsid w:val="00433937"/>
    <w:rsid w:val="00434397"/>
    <w:rsid w:val="00435C35"/>
    <w:rsid w:val="00436F8E"/>
    <w:rsid w:val="0043735F"/>
    <w:rsid w:val="004402A8"/>
    <w:rsid w:val="0044088B"/>
    <w:rsid w:val="00441309"/>
    <w:rsid w:val="0044141E"/>
    <w:rsid w:val="00441BF9"/>
    <w:rsid w:val="0044270C"/>
    <w:rsid w:val="00442DC2"/>
    <w:rsid w:val="0044323A"/>
    <w:rsid w:val="004432C6"/>
    <w:rsid w:val="004435D2"/>
    <w:rsid w:val="00443DE8"/>
    <w:rsid w:val="004441B0"/>
    <w:rsid w:val="004442E1"/>
    <w:rsid w:val="00444EAF"/>
    <w:rsid w:val="0044531D"/>
    <w:rsid w:val="00445919"/>
    <w:rsid w:val="00450CED"/>
    <w:rsid w:val="00451295"/>
    <w:rsid w:val="00452662"/>
    <w:rsid w:val="00453786"/>
    <w:rsid w:val="00453B21"/>
    <w:rsid w:val="0045437D"/>
    <w:rsid w:val="00454881"/>
    <w:rsid w:val="0045517E"/>
    <w:rsid w:val="00455C7D"/>
    <w:rsid w:val="00456B89"/>
    <w:rsid w:val="004574D9"/>
    <w:rsid w:val="004578F3"/>
    <w:rsid w:val="004579C5"/>
    <w:rsid w:val="00457C75"/>
    <w:rsid w:val="00460D48"/>
    <w:rsid w:val="0046175A"/>
    <w:rsid w:val="004618BF"/>
    <w:rsid w:val="00461E0A"/>
    <w:rsid w:val="00463ADA"/>
    <w:rsid w:val="00463F6E"/>
    <w:rsid w:val="004649CB"/>
    <w:rsid w:val="00464C30"/>
    <w:rsid w:val="0046523C"/>
    <w:rsid w:val="00466372"/>
    <w:rsid w:val="00466502"/>
    <w:rsid w:val="004665D2"/>
    <w:rsid w:val="00466759"/>
    <w:rsid w:val="00466B06"/>
    <w:rsid w:val="00467624"/>
    <w:rsid w:val="00467676"/>
    <w:rsid w:val="004708D4"/>
    <w:rsid w:val="00470BD6"/>
    <w:rsid w:val="004712A2"/>
    <w:rsid w:val="004718C9"/>
    <w:rsid w:val="00471C0B"/>
    <w:rsid w:val="0047273C"/>
    <w:rsid w:val="004730CE"/>
    <w:rsid w:val="0047312F"/>
    <w:rsid w:val="00473B43"/>
    <w:rsid w:val="00473CCA"/>
    <w:rsid w:val="00474181"/>
    <w:rsid w:val="00474356"/>
    <w:rsid w:val="004751D7"/>
    <w:rsid w:val="004754FC"/>
    <w:rsid w:val="00480639"/>
    <w:rsid w:val="00481DF9"/>
    <w:rsid w:val="004843FF"/>
    <w:rsid w:val="004856F4"/>
    <w:rsid w:val="00485FB4"/>
    <w:rsid w:val="004861F0"/>
    <w:rsid w:val="004862A5"/>
    <w:rsid w:val="004871CD"/>
    <w:rsid w:val="004873A8"/>
    <w:rsid w:val="00491125"/>
    <w:rsid w:val="004916B6"/>
    <w:rsid w:val="00491A7A"/>
    <w:rsid w:val="00491D11"/>
    <w:rsid w:val="00493AFC"/>
    <w:rsid w:val="004944D4"/>
    <w:rsid w:val="00494AC1"/>
    <w:rsid w:val="00496032"/>
    <w:rsid w:val="00497020"/>
    <w:rsid w:val="004A02F7"/>
    <w:rsid w:val="004A1258"/>
    <w:rsid w:val="004A12D3"/>
    <w:rsid w:val="004A23D2"/>
    <w:rsid w:val="004A32CB"/>
    <w:rsid w:val="004A3C26"/>
    <w:rsid w:val="004A3CEB"/>
    <w:rsid w:val="004A408E"/>
    <w:rsid w:val="004A441B"/>
    <w:rsid w:val="004A55B1"/>
    <w:rsid w:val="004A5C69"/>
    <w:rsid w:val="004A5F12"/>
    <w:rsid w:val="004A655E"/>
    <w:rsid w:val="004A6C84"/>
    <w:rsid w:val="004B009D"/>
    <w:rsid w:val="004B0A15"/>
    <w:rsid w:val="004B0C46"/>
    <w:rsid w:val="004B1A4D"/>
    <w:rsid w:val="004B1F39"/>
    <w:rsid w:val="004B22CF"/>
    <w:rsid w:val="004B24F9"/>
    <w:rsid w:val="004B2AEC"/>
    <w:rsid w:val="004B2E54"/>
    <w:rsid w:val="004B2E98"/>
    <w:rsid w:val="004B3176"/>
    <w:rsid w:val="004B3203"/>
    <w:rsid w:val="004B332D"/>
    <w:rsid w:val="004B377A"/>
    <w:rsid w:val="004B42E1"/>
    <w:rsid w:val="004B477A"/>
    <w:rsid w:val="004B47C6"/>
    <w:rsid w:val="004B52C1"/>
    <w:rsid w:val="004B5870"/>
    <w:rsid w:val="004B5B63"/>
    <w:rsid w:val="004B5FCC"/>
    <w:rsid w:val="004B608A"/>
    <w:rsid w:val="004B6671"/>
    <w:rsid w:val="004B7101"/>
    <w:rsid w:val="004B7410"/>
    <w:rsid w:val="004B75A1"/>
    <w:rsid w:val="004C2292"/>
    <w:rsid w:val="004C2D4B"/>
    <w:rsid w:val="004C2FAB"/>
    <w:rsid w:val="004C371D"/>
    <w:rsid w:val="004C3800"/>
    <w:rsid w:val="004C44F6"/>
    <w:rsid w:val="004C4602"/>
    <w:rsid w:val="004C4A93"/>
    <w:rsid w:val="004C4C15"/>
    <w:rsid w:val="004C4D30"/>
    <w:rsid w:val="004C565F"/>
    <w:rsid w:val="004C6D98"/>
    <w:rsid w:val="004C7458"/>
    <w:rsid w:val="004C7C42"/>
    <w:rsid w:val="004D0233"/>
    <w:rsid w:val="004D033D"/>
    <w:rsid w:val="004D15A2"/>
    <w:rsid w:val="004D2A79"/>
    <w:rsid w:val="004D2B54"/>
    <w:rsid w:val="004D3A03"/>
    <w:rsid w:val="004D3B9C"/>
    <w:rsid w:val="004D4675"/>
    <w:rsid w:val="004D4842"/>
    <w:rsid w:val="004D4E93"/>
    <w:rsid w:val="004D5833"/>
    <w:rsid w:val="004D59D1"/>
    <w:rsid w:val="004D5BB7"/>
    <w:rsid w:val="004D5F39"/>
    <w:rsid w:val="004D6370"/>
    <w:rsid w:val="004D7033"/>
    <w:rsid w:val="004D72AA"/>
    <w:rsid w:val="004D734B"/>
    <w:rsid w:val="004E01F8"/>
    <w:rsid w:val="004E1E1D"/>
    <w:rsid w:val="004E2A22"/>
    <w:rsid w:val="004E314C"/>
    <w:rsid w:val="004E3521"/>
    <w:rsid w:val="004E39E7"/>
    <w:rsid w:val="004E3E7A"/>
    <w:rsid w:val="004E4049"/>
    <w:rsid w:val="004E4E8B"/>
    <w:rsid w:val="004E4FB0"/>
    <w:rsid w:val="004E50F3"/>
    <w:rsid w:val="004E6149"/>
    <w:rsid w:val="004E61C1"/>
    <w:rsid w:val="004E76A9"/>
    <w:rsid w:val="004E79BA"/>
    <w:rsid w:val="004E7F0E"/>
    <w:rsid w:val="004F03BC"/>
    <w:rsid w:val="004F06F5"/>
    <w:rsid w:val="004F12EE"/>
    <w:rsid w:val="004F14CC"/>
    <w:rsid w:val="004F1A44"/>
    <w:rsid w:val="004F1BDE"/>
    <w:rsid w:val="004F249E"/>
    <w:rsid w:val="004F26AA"/>
    <w:rsid w:val="004F2836"/>
    <w:rsid w:val="004F31A2"/>
    <w:rsid w:val="004F43E3"/>
    <w:rsid w:val="004F49A7"/>
    <w:rsid w:val="004F5E43"/>
    <w:rsid w:val="004F5F33"/>
    <w:rsid w:val="004F65FF"/>
    <w:rsid w:val="004F6AED"/>
    <w:rsid w:val="004F6D29"/>
    <w:rsid w:val="004F7045"/>
    <w:rsid w:val="004F761F"/>
    <w:rsid w:val="004F7859"/>
    <w:rsid w:val="00500044"/>
    <w:rsid w:val="0050050F"/>
    <w:rsid w:val="0050097F"/>
    <w:rsid w:val="00500BEF"/>
    <w:rsid w:val="00500CB0"/>
    <w:rsid w:val="00502D1E"/>
    <w:rsid w:val="00503465"/>
    <w:rsid w:val="005034CA"/>
    <w:rsid w:val="005040B1"/>
    <w:rsid w:val="005041C7"/>
    <w:rsid w:val="00504CCD"/>
    <w:rsid w:val="0050549F"/>
    <w:rsid w:val="005058CA"/>
    <w:rsid w:val="005073ED"/>
    <w:rsid w:val="00507715"/>
    <w:rsid w:val="00507BD7"/>
    <w:rsid w:val="0051093E"/>
    <w:rsid w:val="00510A2A"/>
    <w:rsid w:val="0051115F"/>
    <w:rsid w:val="005112CE"/>
    <w:rsid w:val="005113B5"/>
    <w:rsid w:val="0051319B"/>
    <w:rsid w:val="00513B77"/>
    <w:rsid w:val="00513B79"/>
    <w:rsid w:val="00514254"/>
    <w:rsid w:val="005147C9"/>
    <w:rsid w:val="00515086"/>
    <w:rsid w:val="00515AF4"/>
    <w:rsid w:val="00515F08"/>
    <w:rsid w:val="00516DC3"/>
    <w:rsid w:val="0051729C"/>
    <w:rsid w:val="00517424"/>
    <w:rsid w:val="005203D9"/>
    <w:rsid w:val="0052190E"/>
    <w:rsid w:val="00521B34"/>
    <w:rsid w:val="00522600"/>
    <w:rsid w:val="0052341A"/>
    <w:rsid w:val="005237B8"/>
    <w:rsid w:val="00523B71"/>
    <w:rsid w:val="00523E59"/>
    <w:rsid w:val="00524A55"/>
    <w:rsid w:val="0052543C"/>
    <w:rsid w:val="00525661"/>
    <w:rsid w:val="005264C0"/>
    <w:rsid w:val="00527378"/>
    <w:rsid w:val="00527F82"/>
    <w:rsid w:val="0053014A"/>
    <w:rsid w:val="0053018E"/>
    <w:rsid w:val="00530231"/>
    <w:rsid w:val="00530831"/>
    <w:rsid w:val="00531111"/>
    <w:rsid w:val="00531114"/>
    <w:rsid w:val="0053322F"/>
    <w:rsid w:val="00533276"/>
    <w:rsid w:val="00533712"/>
    <w:rsid w:val="00534405"/>
    <w:rsid w:val="00535024"/>
    <w:rsid w:val="00535102"/>
    <w:rsid w:val="005353D1"/>
    <w:rsid w:val="0053574E"/>
    <w:rsid w:val="00535875"/>
    <w:rsid w:val="00535D78"/>
    <w:rsid w:val="005360CE"/>
    <w:rsid w:val="00536964"/>
    <w:rsid w:val="005369F5"/>
    <w:rsid w:val="00537601"/>
    <w:rsid w:val="005402C4"/>
    <w:rsid w:val="005405F3"/>
    <w:rsid w:val="00540652"/>
    <w:rsid w:val="00540A72"/>
    <w:rsid w:val="0054291F"/>
    <w:rsid w:val="00542B4A"/>
    <w:rsid w:val="005431EB"/>
    <w:rsid w:val="00543300"/>
    <w:rsid w:val="005435D4"/>
    <w:rsid w:val="00544316"/>
    <w:rsid w:val="00544760"/>
    <w:rsid w:val="00544BCD"/>
    <w:rsid w:val="00544CC7"/>
    <w:rsid w:val="00545216"/>
    <w:rsid w:val="00545353"/>
    <w:rsid w:val="005454DD"/>
    <w:rsid w:val="005465C3"/>
    <w:rsid w:val="00547B66"/>
    <w:rsid w:val="00547C26"/>
    <w:rsid w:val="00547CA7"/>
    <w:rsid w:val="00547F2C"/>
    <w:rsid w:val="0055036A"/>
    <w:rsid w:val="00550743"/>
    <w:rsid w:val="0055096E"/>
    <w:rsid w:val="005509BD"/>
    <w:rsid w:val="005515DE"/>
    <w:rsid w:val="00551BD4"/>
    <w:rsid w:val="00552F75"/>
    <w:rsid w:val="00554915"/>
    <w:rsid w:val="00554A00"/>
    <w:rsid w:val="00554F13"/>
    <w:rsid w:val="005568C8"/>
    <w:rsid w:val="00556AA4"/>
    <w:rsid w:val="00557380"/>
    <w:rsid w:val="00557CAC"/>
    <w:rsid w:val="00560102"/>
    <w:rsid w:val="005605BC"/>
    <w:rsid w:val="00560910"/>
    <w:rsid w:val="00560FC3"/>
    <w:rsid w:val="0056107B"/>
    <w:rsid w:val="0056162E"/>
    <w:rsid w:val="00561BDD"/>
    <w:rsid w:val="00561F7A"/>
    <w:rsid w:val="00562091"/>
    <w:rsid w:val="005620BF"/>
    <w:rsid w:val="005627D0"/>
    <w:rsid w:val="0056433E"/>
    <w:rsid w:val="005671F4"/>
    <w:rsid w:val="00570072"/>
    <w:rsid w:val="00570C2F"/>
    <w:rsid w:val="00571DED"/>
    <w:rsid w:val="005722E0"/>
    <w:rsid w:val="005725C8"/>
    <w:rsid w:val="0057389E"/>
    <w:rsid w:val="00573D85"/>
    <w:rsid w:val="00574A6C"/>
    <w:rsid w:val="00574C15"/>
    <w:rsid w:val="00575265"/>
    <w:rsid w:val="005758F0"/>
    <w:rsid w:val="00576C6D"/>
    <w:rsid w:val="00576CC7"/>
    <w:rsid w:val="0057701E"/>
    <w:rsid w:val="005774D4"/>
    <w:rsid w:val="00580544"/>
    <w:rsid w:val="00580937"/>
    <w:rsid w:val="00580CD7"/>
    <w:rsid w:val="00581C9A"/>
    <w:rsid w:val="00582996"/>
    <w:rsid w:val="00582A0A"/>
    <w:rsid w:val="00583B26"/>
    <w:rsid w:val="00583D8F"/>
    <w:rsid w:val="00584843"/>
    <w:rsid w:val="005857FC"/>
    <w:rsid w:val="00585A1B"/>
    <w:rsid w:val="00585B49"/>
    <w:rsid w:val="00585DDA"/>
    <w:rsid w:val="00586638"/>
    <w:rsid w:val="005867E7"/>
    <w:rsid w:val="00586901"/>
    <w:rsid w:val="00586A34"/>
    <w:rsid w:val="00590150"/>
    <w:rsid w:val="00590685"/>
    <w:rsid w:val="00590BCA"/>
    <w:rsid w:val="005916FD"/>
    <w:rsid w:val="00592B5C"/>
    <w:rsid w:val="00592CF1"/>
    <w:rsid w:val="005930BD"/>
    <w:rsid w:val="00594390"/>
    <w:rsid w:val="005948A5"/>
    <w:rsid w:val="00594C0B"/>
    <w:rsid w:val="00595EDA"/>
    <w:rsid w:val="00596F6A"/>
    <w:rsid w:val="00597056"/>
    <w:rsid w:val="00597513"/>
    <w:rsid w:val="00597D71"/>
    <w:rsid w:val="005A0326"/>
    <w:rsid w:val="005A0621"/>
    <w:rsid w:val="005A084F"/>
    <w:rsid w:val="005A102C"/>
    <w:rsid w:val="005A41C7"/>
    <w:rsid w:val="005A4529"/>
    <w:rsid w:val="005A4596"/>
    <w:rsid w:val="005A4E12"/>
    <w:rsid w:val="005A60C8"/>
    <w:rsid w:val="005A63E5"/>
    <w:rsid w:val="005A6712"/>
    <w:rsid w:val="005A6F17"/>
    <w:rsid w:val="005A71D5"/>
    <w:rsid w:val="005A7F41"/>
    <w:rsid w:val="005B0779"/>
    <w:rsid w:val="005B0A27"/>
    <w:rsid w:val="005B13CB"/>
    <w:rsid w:val="005B177E"/>
    <w:rsid w:val="005B17F6"/>
    <w:rsid w:val="005B2AF1"/>
    <w:rsid w:val="005B381D"/>
    <w:rsid w:val="005B39F1"/>
    <w:rsid w:val="005B39F2"/>
    <w:rsid w:val="005B4337"/>
    <w:rsid w:val="005B4595"/>
    <w:rsid w:val="005B4D7B"/>
    <w:rsid w:val="005B5089"/>
    <w:rsid w:val="005B5BD7"/>
    <w:rsid w:val="005B61D0"/>
    <w:rsid w:val="005B69C5"/>
    <w:rsid w:val="005B6E46"/>
    <w:rsid w:val="005B71F2"/>
    <w:rsid w:val="005B7E63"/>
    <w:rsid w:val="005C08B5"/>
    <w:rsid w:val="005C0B05"/>
    <w:rsid w:val="005C13CD"/>
    <w:rsid w:val="005C1583"/>
    <w:rsid w:val="005C22AB"/>
    <w:rsid w:val="005C33BC"/>
    <w:rsid w:val="005C47BF"/>
    <w:rsid w:val="005C4D54"/>
    <w:rsid w:val="005C57CF"/>
    <w:rsid w:val="005C5ED3"/>
    <w:rsid w:val="005C7020"/>
    <w:rsid w:val="005C7150"/>
    <w:rsid w:val="005C7324"/>
    <w:rsid w:val="005C7E53"/>
    <w:rsid w:val="005C7E66"/>
    <w:rsid w:val="005D0BBB"/>
    <w:rsid w:val="005D0DC9"/>
    <w:rsid w:val="005D0F5E"/>
    <w:rsid w:val="005D15A0"/>
    <w:rsid w:val="005D233B"/>
    <w:rsid w:val="005D2923"/>
    <w:rsid w:val="005D335B"/>
    <w:rsid w:val="005D3438"/>
    <w:rsid w:val="005D3524"/>
    <w:rsid w:val="005D36B1"/>
    <w:rsid w:val="005D4378"/>
    <w:rsid w:val="005D46FC"/>
    <w:rsid w:val="005D4D6A"/>
    <w:rsid w:val="005D504C"/>
    <w:rsid w:val="005D59E2"/>
    <w:rsid w:val="005D5CA2"/>
    <w:rsid w:val="005D5D93"/>
    <w:rsid w:val="005D6135"/>
    <w:rsid w:val="005D64A2"/>
    <w:rsid w:val="005D68C5"/>
    <w:rsid w:val="005D7390"/>
    <w:rsid w:val="005E1973"/>
    <w:rsid w:val="005E1C96"/>
    <w:rsid w:val="005E280A"/>
    <w:rsid w:val="005E35EC"/>
    <w:rsid w:val="005E3857"/>
    <w:rsid w:val="005E3B12"/>
    <w:rsid w:val="005E3B1B"/>
    <w:rsid w:val="005E5093"/>
    <w:rsid w:val="005E555A"/>
    <w:rsid w:val="005E5E14"/>
    <w:rsid w:val="005E6596"/>
    <w:rsid w:val="005E66D0"/>
    <w:rsid w:val="005E7253"/>
    <w:rsid w:val="005E7D0D"/>
    <w:rsid w:val="005E7FCE"/>
    <w:rsid w:val="005F02B3"/>
    <w:rsid w:val="005F0AB9"/>
    <w:rsid w:val="005F11C7"/>
    <w:rsid w:val="005F1226"/>
    <w:rsid w:val="005F1368"/>
    <w:rsid w:val="005F2428"/>
    <w:rsid w:val="005F26A3"/>
    <w:rsid w:val="005F321F"/>
    <w:rsid w:val="005F3D11"/>
    <w:rsid w:val="005F406B"/>
    <w:rsid w:val="005F411F"/>
    <w:rsid w:val="005F41CA"/>
    <w:rsid w:val="005F475C"/>
    <w:rsid w:val="005F47B0"/>
    <w:rsid w:val="005F4EF6"/>
    <w:rsid w:val="005F58BF"/>
    <w:rsid w:val="005F6F5C"/>
    <w:rsid w:val="005F7744"/>
    <w:rsid w:val="005F7C11"/>
    <w:rsid w:val="00600488"/>
    <w:rsid w:val="006005C4"/>
    <w:rsid w:val="00600C45"/>
    <w:rsid w:val="0060155F"/>
    <w:rsid w:val="00601D43"/>
    <w:rsid w:val="00601E3B"/>
    <w:rsid w:val="0060519B"/>
    <w:rsid w:val="00605665"/>
    <w:rsid w:val="00605B8E"/>
    <w:rsid w:val="00607298"/>
    <w:rsid w:val="0060768F"/>
    <w:rsid w:val="0060792A"/>
    <w:rsid w:val="00610541"/>
    <w:rsid w:val="00611362"/>
    <w:rsid w:val="0061374D"/>
    <w:rsid w:val="00613E06"/>
    <w:rsid w:val="00613E8F"/>
    <w:rsid w:val="00614612"/>
    <w:rsid w:val="00614727"/>
    <w:rsid w:val="00614ABC"/>
    <w:rsid w:val="00615545"/>
    <w:rsid w:val="006158D6"/>
    <w:rsid w:val="006162DE"/>
    <w:rsid w:val="006164C0"/>
    <w:rsid w:val="00616C0A"/>
    <w:rsid w:val="006170AE"/>
    <w:rsid w:val="00621ECB"/>
    <w:rsid w:val="00622EAB"/>
    <w:rsid w:val="0062333C"/>
    <w:rsid w:val="00623F93"/>
    <w:rsid w:val="00624A8B"/>
    <w:rsid w:val="00624BA9"/>
    <w:rsid w:val="00624FFF"/>
    <w:rsid w:val="00625369"/>
    <w:rsid w:val="00626051"/>
    <w:rsid w:val="0062653F"/>
    <w:rsid w:val="00626672"/>
    <w:rsid w:val="00626D82"/>
    <w:rsid w:val="00627697"/>
    <w:rsid w:val="006304F8"/>
    <w:rsid w:val="006306CE"/>
    <w:rsid w:val="00630BD7"/>
    <w:rsid w:val="00630FCA"/>
    <w:rsid w:val="00631187"/>
    <w:rsid w:val="00631410"/>
    <w:rsid w:val="00631706"/>
    <w:rsid w:val="006318CD"/>
    <w:rsid w:val="00631B42"/>
    <w:rsid w:val="00632656"/>
    <w:rsid w:val="006350EE"/>
    <w:rsid w:val="00635640"/>
    <w:rsid w:val="00635861"/>
    <w:rsid w:val="0063664E"/>
    <w:rsid w:val="00636DE0"/>
    <w:rsid w:val="00640983"/>
    <w:rsid w:val="0064120B"/>
    <w:rsid w:val="00641973"/>
    <w:rsid w:val="00642863"/>
    <w:rsid w:val="00642A23"/>
    <w:rsid w:val="00643C5E"/>
    <w:rsid w:val="00644205"/>
    <w:rsid w:val="00644477"/>
    <w:rsid w:val="00644F53"/>
    <w:rsid w:val="006453AF"/>
    <w:rsid w:val="006453B5"/>
    <w:rsid w:val="006456AB"/>
    <w:rsid w:val="00645AF8"/>
    <w:rsid w:val="00645B70"/>
    <w:rsid w:val="00645D78"/>
    <w:rsid w:val="00645DC4"/>
    <w:rsid w:val="00645EAD"/>
    <w:rsid w:val="00646AE7"/>
    <w:rsid w:val="00647007"/>
    <w:rsid w:val="00647AC3"/>
    <w:rsid w:val="00647B05"/>
    <w:rsid w:val="00650063"/>
    <w:rsid w:val="00651186"/>
    <w:rsid w:val="00652397"/>
    <w:rsid w:val="00652AA5"/>
    <w:rsid w:val="00653223"/>
    <w:rsid w:val="00653A96"/>
    <w:rsid w:val="00653B35"/>
    <w:rsid w:val="0065456A"/>
    <w:rsid w:val="0065457B"/>
    <w:rsid w:val="00654719"/>
    <w:rsid w:val="0065478F"/>
    <w:rsid w:val="00655393"/>
    <w:rsid w:val="00655611"/>
    <w:rsid w:val="0065572D"/>
    <w:rsid w:val="00655907"/>
    <w:rsid w:val="0065615C"/>
    <w:rsid w:val="00656504"/>
    <w:rsid w:val="006570DE"/>
    <w:rsid w:val="0065780D"/>
    <w:rsid w:val="0065787C"/>
    <w:rsid w:val="00660B1C"/>
    <w:rsid w:val="006611D6"/>
    <w:rsid w:val="0066208A"/>
    <w:rsid w:val="00662342"/>
    <w:rsid w:val="006625AE"/>
    <w:rsid w:val="00662EB7"/>
    <w:rsid w:val="00663D37"/>
    <w:rsid w:val="00664A35"/>
    <w:rsid w:val="00665950"/>
    <w:rsid w:val="00666174"/>
    <w:rsid w:val="0066656E"/>
    <w:rsid w:val="006671CD"/>
    <w:rsid w:val="00667701"/>
    <w:rsid w:val="00667EFD"/>
    <w:rsid w:val="00667FB4"/>
    <w:rsid w:val="00670252"/>
    <w:rsid w:val="006702CB"/>
    <w:rsid w:val="006705F3"/>
    <w:rsid w:val="006719C6"/>
    <w:rsid w:val="006719D1"/>
    <w:rsid w:val="00672044"/>
    <w:rsid w:val="0067236B"/>
    <w:rsid w:val="00672A8E"/>
    <w:rsid w:val="006732AD"/>
    <w:rsid w:val="00673CF5"/>
    <w:rsid w:val="006740C4"/>
    <w:rsid w:val="00674816"/>
    <w:rsid w:val="006756D4"/>
    <w:rsid w:val="00675BC1"/>
    <w:rsid w:val="00676927"/>
    <w:rsid w:val="006804CD"/>
    <w:rsid w:val="00680DC6"/>
    <w:rsid w:val="00680DF8"/>
    <w:rsid w:val="006811F3"/>
    <w:rsid w:val="00681AF6"/>
    <w:rsid w:val="00681C5D"/>
    <w:rsid w:val="006827C7"/>
    <w:rsid w:val="00682A55"/>
    <w:rsid w:val="00682EFE"/>
    <w:rsid w:val="006834DC"/>
    <w:rsid w:val="00683679"/>
    <w:rsid w:val="00683899"/>
    <w:rsid w:val="00683FF4"/>
    <w:rsid w:val="0068526D"/>
    <w:rsid w:val="00685696"/>
    <w:rsid w:val="0068585E"/>
    <w:rsid w:val="006861BD"/>
    <w:rsid w:val="00686739"/>
    <w:rsid w:val="00686882"/>
    <w:rsid w:val="00686C63"/>
    <w:rsid w:val="006875B5"/>
    <w:rsid w:val="00691749"/>
    <w:rsid w:val="00691B06"/>
    <w:rsid w:val="00693079"/>
    <w:rsid w:val="00693A40"/>
    <w:rsid w:val="00693D02"/>
    <w:rsid w:val="0069403E"/>
    <w:rsid w:val="0069478F"/>
    <w:rsid w:val="00694A7F"/>
    <w:rsid w:val="00694FAC"/>
    <w:rsid w:val="00695525"/>
    <w:rsid w:val="00695B13"/>
    <w:rsid w:val="00695B24"/>
    <w:rsid w:val="00696320"/>
    <w:rsid w:val="00696548"/>
    <w:rsid w:val="006968D2"/>
    <w:rsid w:val="00696933"/>
    <w:rsid w:val="00696AA2"/>
    <w:rsid w:val="006973F3"/>
    <w:rsid w:val="006A0192"/>
    <w:rsid w:val="006A024B"/>
    <w:rsid w:val="006A0EA7"/>
    <w:rsid w:val="006A0ED0"/>
    <w:rsid w:val="006A150F"/>
    <w:rsid w:val="006A1FD6"/>
    <w:rsid w:val="006A265A"/>
    <w:rsid w:val="006A3023"/>
    <w:rsid w:val="006A37A7"/>
    <w:rsid w:val="006A37C5"/>
    <w:rsid w:val="006A3F3E"/>
    <w:rsid w:val="006A4334"/>
    <w:rsid w:val="006A4E15"/>
    <w:rsid w:val="006A50A9"/>
    <w:rsid w:val="006A5DDF"/>
    <w:rsid w:val="006A665A"/>
    <w:rsid w:val="006A701D"/>
    <w:rsid w:val="006A7251"/>
    <w:rsid w:val="006A777F"/>
    <w:rsid w:val="006A7BC4"/>
    <w:rsid w:val="006B0CFC"/>
    <w:rsid w:val="006B172D"/>
    <w:rsid w:val="006B1757"/>
    <w:rsid w:val="006B2041"/>
    <w:rsid w:val="006B22DB"/>
    <w:rsid w:val="006B2946"/>
    <w:rsid w:val="006B3560"/>
    <w:rsid w:val="006B383C"/>
    <w:rsid w:val="006B38BC"/>
    <w:rsid w:val="006B44DB"/>
    <w:rsid w:val="006B4614"/>
    <w:rsid w:val="006B468F"/>
    <w:rsid w:val="006B5223"/>
    <w:rsid w:val="006B5542"/>
    <w:rsid w:val="006B5CF6"/>
    <w:rsid w:val="006B5D18"/>
    <w:rsid w:val="006B66B2"/>
    <w:rsid w:val="006B697A"/>
    <w:rsid w:val="006B70A9"/>
    <w:rsid w:val="006B7640"/>
    <w:rsid w:val="006B77E0"/>
    <w:rsid w:val="006B7AF6"/>
    <w:rsid w:val="006C039F"/>
    <w:rsid w:val="006C1ADF"/>
    <w:rsid w:val="006C1BC0"/>
    <w:rsid w:val="006C1E4E"/>
    <w:rsid w:val="006C2C0F"/>
    <w:rsid w:val="006C2E99"/>
    <w:rsid w:val="006C319B"/>
    <w:rsid w:val="006C33E0"/>
    <w:rsid w:val="006C36F0"/>
    <w:rsid w:val="006C4D0F"/>
    <w:rsid w:val="006C503F"/>
    <w:rsid w:val="006C583C"/>
    <w:rsid w:val="006C58AF"/>
    <w:rsid w:val="006C6AFD"/>
    <w:rsid w:val="006C71E7"/>
    <w:rsid w:val="006C732D"/>
    <w:rsid w:val="006C795F"/>
    <w:rsid w:val="006C7B76"/>
    <w:rsid w:val="006C7CFA"/>
    <w:rsid w:val="006C7E22"/>
    <w:rsid w:val="006C7F66"/>
    <w:rsid w:val="006D167C"/>
    <w:rsid w:val="006D16B7"/>
    <w:rsid w:val="006D1C69"/>
    <w:rsid w:val="006D2266"/>
    <w:rsid w:val="006D28B7"/>
    <w:rsid w:val="006D33B6"/>
    <w:rsid w:val="006D378E"/>
    <w:rsid w:val="006D386A"/>
    <w:rsid w:val="006D3DC7"/>
    <w:rsid w:val="006D43F3"/>
    <w:rsid w:val="006D4DBC"/>
    <w:rsid w:val="006D534C"/>
    <w:rsid w:val="006D6244"/>
    <w:rsid w:val="006D6478"/>
    <w:rsid w:val="006D6E3F"/>
    <w:rsid w:val="006D75CB"/>
    <w:rsid w:val="006D7861"/>
    <w:rsid w:val="006D79D6"/>
    <w:rsid w:val="006D7A84"/>
    <w:rsid w:val="006D7BD7"/>
    <w:rsid w:val="006D7CDD"/>
    <w:rsid w:val="006D7E52"/>
    <w:rsid w:val="006E00F7"/>
    <w:rsid w:val="006E0590"/>
    <w:rsid w:val="006E074B"/>
    <w:rsid w:val="006E0913"/>
    <w:rsid w:val="006E09AB"/>
    <w:rsid w:val="006E0C99"/>
    <w:rsid w:val="006E0D04"/>
    <w:rsid w:val="006E1018"/>
    <w:rsid w:val="006E1A7D"/>
    <w:rsid w:val="006E1D2C"/>
    <w:rsid w:val="006E38F8"/>
    <w:rsid w:val="006E3E7F"/>
    <w:rsid w:val="006E3FD1"/>
    <w:rsid w:val="006E40F6"/>
    <w:rsid w:val="006E4A02"/>
    <w:rsid w:val="006E4B77"/>
    <w:rsid w:val="006E4DCC"/>
    <w:rsid w:val="006E4FE0"/>
    <w:rsid w:val="006E50A4"/>
    <w:rsid w:val="006E5280"/>
    <w:rsid w:val="006E5647"/>
    <w:rsid w:val="006E60D0"/>
    <w:rsid w:val="006E6230"/>
    <w:rsid w:val="006E6400"/>
    <w:rsid w:val="006F0403"/>
    <w:rsid w:val="006F0F45"/>
    <w:rsid w:val="006F0F68"/>
    <w:rsid w:val="006F1CE2"/>
    <w:rsid w:val="006F1D95"/>
    <w:rsid w:val="006F242D"/>
    <w:rsid w:val="006F2BEB"/>
    <w:rsid w:val="006F3EE1"/>
    <w:rsid w:val="006F427C"/>
    <w:rsid w:val="006F445F"/>
    <w:rsid w:val="006F56CF"/>
    <w:rsid w:val="006F5DF4"/>
    <w:rsid w:val="006F5E00"/>
    <w:rsid w:val="006F6161"/>
    <w:rsid w:val="006F63C0"/>
    <w:rsid w:val="006F72BB"/>
    <w:rsid w:val="00700E3E"/>
    <w:rsid w:val="007012E9"/>
    <w:rsid w:val="00701342"/>
    <w:rsid w:val="00702A3A"/>
    <w:rsid w:val="007034E6"/>
    <w:rsid w:val="00703B5B"/>
    <w:rsid w:val="0070444A"/>
    <w:rsid w:val="00704826"/>
    <w:rsid w:val="00704BE3"/>
    <w:rsid w:val="00704E6F"/>
    <w:rsid w:val="00705851"/>
    <w:rsid w:val="007059E3"/>
    <w:rsid w:val="0070624C"/>
    <w:rsid w:val="00706FA4"/>
    <w:rsid w:val="0070714E"/>
    <w:rsid w:val="007073DE"/>
    <w:rsid w:val="007112B0"/>
    <w:rsid w:val="00711EAA"/>
    <w:rsid w:val="0071264B"/>
    <w:rsid w:val="00712DE3"/>
    <w:rsid w:val="00713A55"/>
    <w:rsid w:val="00713D84"/>
    <w:rsid w:val="00714BA4"/>
    <w:rsid w:val="00716178"/>
    <w:rsid w:val="007166FA"/>
    <w:rsid w:val="007169B7"/>
    <w:rsid w:val="00716C6F"/>
    <w:rsid w:val="00716E33"/>
    <w:rsid w:val="00717368"/>
    <w:rsid w:val="0071742C"/>
    <w:rsid w:val="00717F7E"/>
    <w:rsid w:val="0072038C"/>
    <w:rsid w:val="00720EB1"/>
    <w:rsid w:val="007217A3"/>
    <w:rsid w:val="0072181E"/>
    <w:rsid w:val="00722D89"/>
    <w:rsid w:val="00723258"/>
    <w:rsid w:val="00723673"/>
    <w:rsid w:val="00723F7B"/>
    <w:rsid w:val="007255B4"/>
    <w:rsid w:val="0072568E"/>
    <w:rsid w:val="00725942"/>
    <w:rsid w:val="00725AC4"/>
    <w:rsid w:val="007274E0"/>
    <w:rsid w:val="0072758D"/>
    <w:rsid w:val="007316EB"/>
    <w:rsid w:val="00731AE8"/>
    <w:rsid w:val="00731B08"/>
    <w:rsid w:val="00731CC4"/>
    <w:rsid w:val="007320CB"/>
    <w:rsid w:val="007321D7"/>
    <w:rsid w:val="007321E6"/>
    <w:rsid w:val="00732DDE"/>
    <w:rsid w:val="0073470C"/>
    <w:rsid w:val="00734DB6"/>
    <w:rsid w:val="007357A5"/>
    <w:rsid w:val="00735AD6"/>
    <w:rsid w:val="00735B0C"/>
    <w:rsid w:val="0073606C"/>
    <w:rsid w:val="007371C7"/>
    <w:rsid w:val="00737823"/>
    <w:rsid w:val="00737D61"/>
    <w:rsid w:val="00741AAE"/>
    <w:rsid w:val="007429F4"/>
    <w:rsid w:val="007432F6"/>
    <w:rsid w:val="00743685"/>
    <w:rsid w:val="007438E1"/>
    <w:rsid w:val="00743D7E"/>
    <w:rsid w:val="007445A1"/>
    <w:rsid w:val="007454C3"/>
    <w:rsid w:val="00745ED8"/>
    <w:rsid w:val="00745F3A"/>
    <w:rsid w:val="007467F6"/>
    <w:rsid w:val="00746CEB"/>
    <w:rsid w:val="00747A2A"/>
    <w:rsid w:val="007506FB"/>
    <w:rsid w:val="00750916"/>
    <w:rsid w:val="00750D14"/>
    <w:rsid w:val="00751394"/>
    <w:rsid w:val="00751BA4"/>
    <w:rsid w:val="00751EC7"/>
    <w:rsid w:val="007521AA"/>
    <w:rsid w:val="007540EA"/>
    <w:rsid w:val="00754212"/>
    <w:rsid w:val="007548CE"/>
    <w:rsid w:val="00754D6C"/>
    <w:rsid w:val="0075504B"/>
    <w:rsid w:val="00755514"/>
    <w:rsid w:val="00756FD2"/>
    <w:rsid w:val="00757B55"/>
    <w:rsid w:val="00760794"/>
    <w:rsid w:val="00760883"/>
    <w:rsid w:val="0076091C"/>
    <w:rsid w:val="00761764"/>
    <w:rsid w:val="00763583"/>
    <w:rsid w:val="00763CD4"/>
    <w:rsid w:val="00764020"/>
    <w:rsid w:val="0076411B"/>
    <w:rsid w:val="007642DD"/>
    <w:rsid w:val="00764343"/>
    <w:rsid w:val="007651EE"/>
    <w:rsid w:val="00765351"/>
    <w:rsid w:val="007654F7"/>
    <w:rsid w:val="007657AD"/>
    <w:rsid w:val="00766C11"/>
    <w:rsid w:val="00767256"/>
    <w:rsid w:val="007677CA"/>
    <w:rsid w:val="0076784C"/>
    <w:rsid w:val="007704D1"/>
    <w:rsid w:val="00770861"/>
    <w:rsid w:val="00770E12"/>
    <w:rsid w:val="00771082"/>
    <w:rsid w:val="00771292"/>
    <w:rsid w:val="00772852"/>
    <w:rsid w:val="0077369A"/>
    <w:rsid w:val="0077395C"/>
    <w:rsid w:val="007741A8"/>
    <w:rsid w:val="00774390"/>
    <w:rsid w:val="00774569"/>
    <w:rsid w:val="00774D29"/>
    <w:rsid w:val="00775A57"/>
    <w:rsid w:val="00775C13"/>
    <w:rsid w:val="00775F0B"/>
    <w:rsid w:val="007768EE"/>
    <w:rsid w:val="00776A23"/>
    <w:rsid w:val="00776F9B"/>
    <w:rsid w:val="00777439"/>
    <w:rsid w:val="00777E59"/>
    <w:rsid w:val="007804A9"/>
    <w:rsid w:val="0078060A"/>
    <w:rsid w:val="00780A76"/>
    <w:rsid w:val="007810C5"/>
    <w:rsid w:val="00781429"/>
    <w:rsid w:val="00781E35"/>
    <w:rsid w:val="007827B6"/>
    <w:rsid w:val="00782A15"/>
    <w:rsid w:val="007831CC"/>
    <w:rsid w:val="007833B0"/>
    <w:rsid w:val="007841DD"/>
    <w:rsid w:val="007848F2"/>
    <w:rsid w:val="00784D36"/>
    <w:rsid w:val="00784F64"/>
    <w:rsid w:val="00785445"/>
    <w:rsid w:val="00785448"/>
    <w:rsid w:val="007856C4"/>
    <w:rsid w:val="0078570B"/>
    <w:rsid w:val="00785AC3"/>
    <w:rsid w:val="00785F56"/>
    <w:rsid w:val="00786221"/>
    <w:rsid w:val="00786D97"/>
    <w:rsid w:val="007879B0"/>
    <w:rsid w:val="007902DF"/>
    <w:rsid w:val="00790AAF"/>
    <w:rsid w:val="00790BFB"/>
    <w:rsid w:val="00791744"/>
    <w:rsid w:val="00792DDD"/>
    <w:rsid w:val="00792EB9"/>
    <w:rsid w:val="00792FB0"/>
    <w:rsid w:val="007938B1"/>
    <w:rsid w:val="00793E2D"/>
    <w:rsid w:val="00793E86"/>
    <w:rsid w:val="00794037"/>
    <w:rsid w:val="00794D3E"/>
    <w:rsid w:val="0079608A"/>
    <w:rsid w:val="00796F73"/>
    <w:rsid w:val="007972A5"/>
    <w:rsid w:val="00797D17"/>
    <w:rsid w:val="007A09EA"/>
    <w:rsid w:val="007A1045"/>
    <w:rsid w:val="007A12F5"/>
    <w:rsid w:val="007A1BDB"/>
    <w:rsid w:val="007A1C8D"/>
    <w:rsid w:val="007A3030"/>
    <w:rsid w:val="007A3E76"/>
    <w:rsid w:val="007A45D2"/>
    <w:rsid w:val="007A52C3"/>
    <w:rsid w:val="007A5311"/>
    <w:rsid w:val="007A53C3"/>
    <w:rsid w:val="007A5F8A"/>
    <w:rsid w:val="007A625E"/>
    <w:rsid w:val="007A64BD"/>
    <w:rsid w:val="007A661E"/>
    <w:rsid w:val="007A683F"/>
    <w:rsid w:val="007A6B2C"/>
    <w:rsid w:val="007A7E92"/>
    <w:rsid w:val="007B0E2C"/>
    <w:rsid w:val="007B17E6"/>
    <w:rsid w:val="007B1EFF"/>
    <w:rsid w:val="007B204E"/>
    <w:rsid w:val="007B24B7"/>
    <w:rsid w:val="007B318C"/>
    <w:rsid w:val="007B41E0"/>
    <w:rsid w:val="007B497A"/>
    <w:rsid w:val="007B537F"/>
    <w:rsid w:val="007B62A9"/>
    <w:rsid w:val="007B69D1"/>
    <w:rsid w:val="007B7C48"/>
    <w:rsid w:val="007C076D"/>
    <w:rsid w:val="007C1517"/>
    <w:rsid w:val="007C1956"/>
    <w:rsid w:val="007C22E3"/>
    <w:rsid w:val="007C2316"/>
    <w:rsid w:val="007C277E"/>
    <w:rsid w:val="007C2CAD"/>
    <w:rsid w:val="007C38EB"/>
    <w:rsid w:val="007C4554"/>
    <w:rsid w:val="007C47E6"/>
    <w:rsid w:val="007C4882"/>
    <w:rsid w:val="007C4F2E"/>
    <w:rsid w:val="007C5549"/>
    <w:rsid w:val="007C64CD"/>
    <w:rsid w:val="007C660A"/>
    <w:rsid w:val="007C6F04"/>
    <w:rsid w:val="007C7804"/>
    <w:rsid w:val="007D1C50"/>
    <w:rsid w:val="007D1C5F"/>
    <w:rsid w:val="007D2433"/>
    <w:rsid w:val="007D256D"/>
    <w:rsid w:val="007D2CF3"/>
    <w:rsid w:val="007D3A7E"/>
    <w:rsid w:val="007D3F94"/>
    <w:rsid w:val="007D4EE2"/>
    <w:rsid w:val="007D53B2"/>
    <w:rsid w:val="007D599E"/>
    <w:rsid w:val="007D633C"/>
    <w:rsid w:val="007D6A82"/>
    <w:rsid w:val="007D6DB5"/>
    <w:rsid w:val="007E1E66"/>
    <w:rsid w:val="007E22CA"/>
    <w:rsid w:val="007E27CA"/>
    <w:rsid w:val="007E3329"/>
    <w:rsid w:val="007E389C"/>
    <w:rsid w:val="007E5151"/>
    <w:rsid w:val="007E5410"/>
    <w:rsid w:val="007E6002"/>
    <w:rsid w:val="007E67D2"/>
    <w:rsid w:val="007E6913"/>
    <w:rsid w:val="007E6E69"/>
    <w:rsid w:val="007E7797"/>
    <w:rsid w:val="007E7B73"/>
    <w:rsid w:val="007E7DBD"/>
    <w:rsid w:val="007F12F2"/>
    <w:rsid w:val="007F1E5D"/>
    <w:rsid w:val="007F22F6"/>
    <w:rsid w:val="007F2828"/>
    <w:rsid w:val="007F2B60"/>
    <w:rsid w:val="007F32E2"/>
    <w:rsid w:val="007F4785"/>
    <w:rsid w:val="007F4A24"/>
    <w:rsid w:val="007F4BB0"/>
    <w:rsid w:val="007F4C07"/>
    <w:rsid w:val="007F5757"/>
    <w:rsid w:val="007F5F33"/>
    <w:rsid w:val="007F61BE"/>
    <w:rsid w:val="007F6FB7"/>
    <w:rsid w:val="007F7582"/>
    <w:rsid w:val="007F7A77"/>
    <w:rsid w:val="007F7FCB"/>
    <w:rsid w:val="008003E0"/>
    <w:rsid w:val="008005E2"/>
    <w:rsid w:val="008017FF"/>
    <w:rsid w:val="008019EB"/>
    <w:rsid w:val="0080248B"/>
    <w:rsid w:val="008025DF"/>
    <w:rsid w:val="00802E7D"/>
    <w:rsid w:val="0080330C"/>
    <w:rsid w:val="0080392D"/>
    <w:rsid w:val="0080397D"/>
    <w:rsid w:val="00804B38"/>
    <w:rsid w:val="00805984"/>
    <w:rsid w:val="008065D8"/>
    <w:rsid w:val="008071BC"/>
    <w:rsid w:val="00807E38"/>
    <w:rsid w:val="00811208"/>
    <w:rsid w:val="00811A57"/>
    <w:rsid w:val="00811BEC"/>
    <w:rsid w:val="00811D2C"/>
    <w:rsid w:val="00811F34"/>
    <w:rsid w:val="008123E1"/>
    <w:rsid w:val="00812BE9"/>
    <w:rsid w:val="00812D86"/>
    <w:rsid w:val="008137ED"/>
    <w:rsid w:val="00813F6A"/>
    <w:rsid w:val="00814471"/>
    <w:rsid w:val="00814534"/>
    <w:rsid w:val="00815163"/>
    <w:rsid w:val="00815795"/>
    <w:rsid w:val="008162EA"/>
    <w:rsid w:val="008166EA"/>
    <w:rsid w:val="008171A7"/>
    <w:rsid w:val="00817217"/>
    <w:rsid w:val="00817CAD"/>
    <w:rsid w:val="00822667"/>
    <w:rsid w:val="00823453"/>
    <w:rsid w:val="008234D7"/>
    <w:rsid w:val="00823986"/>
    <w:rsid w:val="008247A4"/>
    <w:rsid w:val="0082498B"/>
    <w:rsid w:val="00825318"/>
    <w:rsid w:val="00826F06"/>
    <w:rsid w:val="00826F1C"/>
    <w:rsid w:val="00827459"/>
    <w:rsid w:val="0082770E"/>
    <w:rsid w:val="00827A11"/>
    <w:rsid w:val="00827B36"/>
    <w:rsid w:val="0083026D"/>
    <w:rsid w:val="00830338"/>
    <w:rsid w:val="0083079D"/>
    <w:rsid w:val="00830C2B"/>
    <w:rsid w:val="008316F6"/>
    <w:rsid w:val="00831E7B"/>
    <w:rsid w:val="00831F43"/>
    <w:rsid w:val="0083324C"/>
    <w:rsid w:val="008339A7"/>
    <w:rsid w:val="008345CD"/>
    <w:rsid w:val="0083590F"/>
    <w:rsid w:val="008376B4"/>
    <w:rsid w:val="0084069C"/>
    <w:rsid w:val="00840F92"/>
    <w:rsid w:val="00841EDB"/>
    <w:rsid w:val="008420E0"/>
    <w:rsid w:val="008424DB"/>
    <w:rsid w:val="008427F5"/>
    <w:rsid w:val="00842971"/>
    <w:rsid w:val="00842CBD"/>
    <w:rsid w:val="00843782"/>
    <w:rsid w:val="00843B97"/>
    <w:rsid w:val="00844418"/>
    <w:rsid w:val="00844421"/>
    <w:rsid w:val="00844609"/>
    <w:rsid w:val="0084488A"/>
    <w:rsid w:val="00844AC6"/>
    <w:rsid w:val="008452C0"/>
    <w:rsid w:val="0084533B"/>
    <w:rsid w:val="0084541F"/>
    <w:rsid w:val="00845886"/>
    <w:rsid w:val="00845FB5"/>
    <w:rsid w:val="008467EB"/>
    <w:rsid w:val="00847520"/>
    <w:rsid w:val="00847C2D"/>
    <w:rsid w:val="00847F9C"/>
    <w:rsid w:val="00850B7A"/>
    <w:rsid w:val="00850FCF"/>
    <w:rsid w:val="008517F3"/>
    <w:rsid w:val="0085219B"/>
    <w:rsid w:val="00853064"/>
    <w:rsid w:val="0085347B"/>
    <w:rsid w:val="008538B1"/>
    <w:rsid w:val="008539F6"/>
    <w:rsid w:val="0085506D"/>
    <w:rsid w:val="00855425"/>
    <w:rsid w:val="00855780"/>
    <w:rsid w:val="00855785"/>
    <w:rsid w:val="00855932"/>
    <w:rsid w:val="008562A3"/>
    <w:rsid w:val="00856443"/>
    <w:rsid w:val="008567E2"/>
    <w:rsid w:val="0086015A"/>
    <w:rsid w:val="00861444"/>
    <w:rsid w:val="00861D20"/>
    <w:rsid w:val="008621D5"/>
    <w:rsid w:val="0086266A"/>
    <w:rsid w:val="008629B5"/>
    <w:rsid w:val="00862B9D"/>
    <w:rsid w:val="0086307A"/>
    <w:rsid w:val="0086376E"/>
    <w:rsid w:val="00863E64"/>
    <w:rsid w:val="00864C44"/>
    <w:rsid w:val="00864D8D"/>
    <w:rsid w:val="008655D6"/>
    <w:rsid w:val="00865C4B"/>
    <w:rsid w:val="008666E4"/>
    <w:rsid w:val="00866B91"/>
    <w:rsid w:val="00867E3D"/>
    <w:rsid w:val="00867E55"/>
    <w:rsid w:val="00867ED5"/>
    <w:rsid w:val="008707CE"/>
    <w:rsid w:val="00871ECC"/>
    <w:rsid w:val="00871FAF"/>
    <w:rsid w:val="00872829"/>
    <w:rsid w:val="00872867"/>
    <w:rsid w:val="00872A6A"/>
    <w:rsid w:val="008734B4"/>
    <w:rsid w:val="00874578"/>
    <w:rsid w:val="00874ADF"/>
    <w:rsid w:val="0087530B"/>
    <w:rsid w:val="00875B0C"/>
    <w:rsid w:val="00875D1F"/>
    <w:rsid w:val="008772B6"/>
    <w:rsid w:val="008776D3"/>
    <w:rsid w:val="00880C05"/>
    <w:rsid w:val="00880CF7"/>
    <w:rsid w:val="00880D08"/>
    <w:rsid w:val="00881810"/>
    <w:rsid w:val="00881D51"/>
    <w:rsid w:val="00881F40"/>
    <w:rsid w:val="00883900"/>
    <w:rsid w:val="00883B09"/>
    <w:rsid w:val="00883DE5"/>
    <w:rsid w:val="00884F05"/>
    <w:rsid w:val="008858A4"/>
    <w:rsid w:val="00886441"/>
    <w:rsid w:val="00886555"/>
    <w:rsid w:val="0088736D"/>
    <w:rsid w:val="00887AE6"/>
    <w:rsid w:val="00887FF6"/>
    <w:rsid w:val="008914BE"/>
    <w:rsid w:val="008915A0"/>
    <w:rsid w:val="00891833"/>
    <w:rsid w:val="00891B75"/>
    <w:rsid w:val="00891B88"/>
    <w:rsid w:val="00891C7E"/>
    <w:rsid w:val="00891D0A"/>
    <w:rsid w:val="00892735"/>
    <w:rsid w:val="008927F6"/>
    <w:rsid w:val="008935EB"/>
    <w:rsid w:val="008936A7"/>
    <w:rsid w:val="00893A6C"/>
    <w:rsid w:val="00894859"/>
    <w:rsid w:val="00896A6C"/>
    <w:rsid w:val="00896CD9"/>
    <w:rsid w:val="0089768E"/>
    <w:rsid w:val="00897D92"/>
    <w:rsid w:val="008A1383"/>
    <w:rsid w:val="008A16E3"/>
    <w:rsid w:val="008A29BD"/>
    <w:rsid w:val="008A2DE0"/>
    <w:rsid w:val="008A2E83"/>
    <w:rsid w:val="008A30EA"/>
    <w:rsid w:val="008A3892"/>
    <w:rsid w:val="008A3F75"/>
    <w:rsid w:val="008A419E"/>
    <w:rsid w:val="008A4661"/>
    <w:rsid w:val="008A4A6D"/>
    <w:rsid w:val="008A4F2A"/>
    <w:rsid w:val="008A5419"/>
    <w:rsid w:val="008A5BC5"/>
    <w:rsid w:val="008A6CA4"/>
    <w:rsid w:val="008B035A"/>
    <w:rsid w:val="008B03ED"/>
    <w:rsid w:val="008B0CB7"/>
    <w:rsid w:val="008B1239"/>
    <w:rsid w:val="008B197D"/>
    <w:rsid w:val="008B1A1F"/>
    <w:rsid w:val="008B1BF3"/>
    <w:rsid w:val="008B20DD"/>
    <w:rsid w:val="008B2B53"/>
    <w:rsid w:val="008B3071"/>
    <w:rsid w:val="008B31FF"/>
    <w:rsid w:val="008B3208"/>
    <w:rsid w:val="008B3817"/>
    <w:rsid w:val="008B4158"/>
    <w:rsid w:val="008B5202"/>
    <w:rsid w:val="008B53E2"/>
    <w:rsid w:val="008B67C4"/>
    <w:rsid w:val="008B7298"/>
    <w:rsid w:val="008B73CC"/>
    <w:rsid w:val="008C0D80"/>
    <w:rsid w:val="008C2CBE"/>
    <w:rsid w:val="008C40EF"/>
    <w:rsid w:val="008C42C1"/>
    <w:rsid w:val="008C43C2"/>
    <w:rsid w:val="008C44B4"/>
    <w:rsid w:val="008C495B"/>
    <w:rsid w:val="008C50F4"/>
    <w:rsid w:val="008C531D"/>
    <w:rsid w:val="008C54CB"/>
    <w:rsid w:val="008C5527"/>
    <w:rsid w:val="008C625B"/>
    <w:rsid w:val="008C6A4C"/>
    <w:rsid w:val="008C75B9"/>
    <w:rsid w:val="008C7757"/>
    <w:rsid w:val="008C7A4F"/>
    <w:rsid w:val="008D05FD"/>
    <w:rsid w:val="008D15FB"/>
    <w:rsid w:val="008D172E"/>
    <w:rsid w:val="008D17C7"/>
    <w:rsid w:val="008D231A"/>
    <w:rsid w:val="008D298E"/>
    <w:rsid w:val="008D49B2"/>
    <w:rsid w:val="008D4CB0"/>
    <w:rsid w:val="008D4FE1"/>
    <w:rsid w:val="008D561B"/>
    <w:rsid w:val="008D568A"/>
    <w:rsid w:val="008D56A0"/>
    <w:rsid w:val="008D634A"/>
    <w:rsid w:val="008D6400"/>
    <w:rsid w:val="008D650E"/>
    <w:rsid w:val="008D660A"/>
    <w:rsid w:val="008D6D30"/>
    <w:rsid w:val="008D7D5E"/>
    <w:rsid w:val="008E0585"/>
    <w:rsid w:val="008E07B0"/>
    <w:rsid w:val="008E11B5"/>
    <w:rsid w:val="008E179F"/>
    <w:rsid w:val="008E1C73"/>
    <w:rsid w:val="008E3430"/>
    <w:rsid w:val="008E3CA2"/>
    <w:rsid w:val="008E3CE3"/>
    <w:rsid w:val="008E40F9"/>
    <w:rsid w:val="008E4394"/>
    <w:rsid w:val="008E54FD"/>
    <w:rsid w:val="008E5CA3"/>
    <w:rsid w:val="008E5CAE"/>
    <w:rsid w:val="008E6835"/>
    <w:rsid w:val="008F0779"/>
    <w:rsid w:val="008F0D91"/>
    <w:rsid w:val="008F0FE5"/>
    <w:rsid w:val="008F18DB"/>
    <w:rsid w:val="008F192E"/>
    <w:rsid w:val="008F1AD2"/>
    <w:rsid w:val="008F229C"/>
    <w:rsid w:val="008F248E"/>
    <w:rsid w:val="008F265C"/>
    <w:rsid w:val="008F278B"/>
    <w:rsid w:val="008F31A4"/>
    <w:rsid w:val="008F34BF"/>
    <w:rsid w:val="008F44B7"/>
    <w:rsid w:val="008F4785"/>
    <w:rsid w:val="008F4CEC"/>
    <w:rsid w:val="008F500B"/>
    <w:rsid w:val="008F5589"/>
    <w:rsid w:val="008F58B0"/>
    <w:rsid w:val="008F5C25"/>
    <w:rsid w:val="008F67BE"/>
    <w:rsid w:val="008F6BB2"/>
    <w:rsid w:val="008F72C8"/>
    <w:rsid w:val="008F7A19"/>
    <w:rsid w:val="008F7AB0"/>
    <w:rsid w:val="0090005B"/>
    <w:rsid w:val="00900C97"/>
    <w:rsid w:val="00902B69"/>
    <w:rsid w:val="00903A8B"/>
    <w:rsid w:val="00903C7E"/>
    <w:rsid w:val="00903DE0"/>
    <w:rsid w:val="00905805"/>
    <w:rsid w:val="00906894"/>
    <w:rsid w:val="00906BA9"/>
    <w:rsid w:val="00906C9F"/>
    <w:rsid w:val="00906E5A"/>
    <w:rsid w:val="00907261"/>
    <w:rsid w:val="0090768B"/>
    <w:rsid w:val="00907FE5"/>
    <w:rsid w:val="00910695"/>
    <w:rsid w:val="00910781"/>
    <w:rsid w:val="0091080F"/>
    <w:rsid w:val="009110EA"/>
    <w:rsid w:val="00911877"/>
    <w:rsid w:val="00912CB0"/>
    <w:rsid w:val="00913872"/>
    <w:rsid w:val="00913BC8"/>
    <w:rsid w:val="00914580"/>
    <w:rsid w:val="00914B3A"/>
    <w:rsid w:val="00915005"/>
    <w:rsid w:val="00917188"/>
    <w:rsid w:val="009172D9"/>
    <w:rsid w:val="00917410"/>
    <w:rsid w:val="009175A9"/>
    <w:rsid w:val="00917AF7"/>
    <w:rsid w:val="00917BED"/>
    <w:rsid w:val="009205D9"/>
    <w:rsid w:val="00920F3E"/>
    <w:rsid w:val="00921023"/>
    <w:rsid w:val="00921622"/>
    <w:rsid w:val="00922BDC"/>
    <w:rsid w:val="00922E87"/>
    <w:rsid w:val="00923023"/>
    <w:rsid w:val="00923BBA"/>
    <w:rsid w:val="00924021"/>
    <w:rsid w:val="00924FD8"/>
    <w:rsid w:val="0092552B"/>
    <w:rsid w:val="0092579C"/>
    <w:rsid w:val="00925E87"/>
    <w:rsid w:val="0092750E"/>
    <w:rsid w:val="0092763F"/>
    <w:rsid w:val="009278E5"/>
    <w:rsid w:val="00927966"/>
    <w:rsid w:val="00927B2B"/>
    <w:rsid w:val="00927C55"/>
    <w:rsid w:val="00930159"/>
    <w:rsid w:val="00930840"/>
    <w:rsid w:val="00930D47"/>
    <w:rsid w:val="00930FF5"/>
    <w:rsid w:val="00931DBB"/>
    <w:rsid w:val="0093230B"/>
    <w:rsid w:val="00933502"/>
    <w:rsid w:val="00933E59"/>
    <w:rsid w:val="0093551B"/>
    <w:rsid w:val="009360DC"/>
    <w:rsid w:val="009368AE"/>
    <w:rsid w:val="009375E7"/>
    <w:rsid w:val="009400B9"/>
    <w:rsid w:val="00940C69"/>
    <w:rsid w:val="00941B06"/>
    <w:rsid w:val="00941D97"/>
    <w:rsid w:val="0094223F"/>
    <w:rsid w:val="00942AC8"/>
    <w:rsid w:val="00942E0D"/>
    <w:rsid w:val="009433BF"/>
    <w:rsid w:val="00943F0D"/>
    <w:rsid w:val="00944C25"/>
    <w:rsid w:val="00945FF1"/>
    <w:rsid w:val="00946055"/>
    <w:rsid w:val="00946206"/>
    <w:rsid w:val="0094656E"/>
    <w:rsid w:val="00946E54"/>
    <w:rsid w:val="0094703D"/>
    <w:rsid w:val="00947798"/>
    <w:rsid w:val="009478C2"/>
    <w:rsid w:val="00950875"/>
    <w:rsid w:val="009508DF"/>
    <w:rsid w:val="00950A8D"/>
    <w:rsid w:val="009514DB"/>
    <w:rsid w:val="009515FE"/>
    <w:rsid w:val="00952292"/>
    <w:rsid w:val="00952336"/>
    <w:rsid w:val="009523FF"/>
    <w:rsid w:val="00952B43"/>
    <w:rsid w:val="00952BEE"/>
    <w:rsid w:val="009530F2"/>
    <w:rsid w:val="00954B7C"/>
    <w:rsid w:val="00954E87"/>
    <w:rsid w:val="009556DB"/>
    <w:rsid w:val="0095655D"/>
    <w:rsid w:val="00956C46"/>
    <w:rsid w:val="00956D1D"/>
    <w:rsid w:val="0095739F"/>
    <w:rsid w:val="00957744"/>
    <w:rsid w:val="009577CB"/>
    <w:rsid w:val="00957E80"/>
    <w:rsid w:val="00957E9F"/>
    <w:rsid w:val="009604ED"/>
    <w:rsid w:val="009615B1"/>
    <w:rsid w:val="00961CC7"/>
    <w:rsid w:val="00961E7E"/>
    <w:rsid w:val="00961ED5"/>
    <w:rsid w:val="00961F38"/>
    <w:rsid w:val="00962026"/>
    <w:rsid w:val="00962D43"/>
    <w:rsid w:val="00963320"/>
    <w:rsid w:val="009642E5"/>
    <w:rsid w:val="0096577F"/>
    <w:rsid w:val="009658DC"/>
    <w:rsid w:val="00965B16"/>
    <w:rsid w:val="009662AB"/>
    <w:rsid w:val="00966336"/>
    <w:rsid w:val="009667E9"/>
    <w:rsid w:val="009668B9"/>
    <w:rsid w:val="00966B9F"/>
    <w:rsid w:val="00967046"/>
    <w:rsid w:val="0096735C"/>
    <w:rsid w:val="00967FA1"/>
    <w:rsid w:val="009709D3"/>
    <w:rsid w:val="00970FD8"/>
    <w:rsid w:val="00971456"/>
    <w:rsid w:val="00972D7C"/>
    <w:rsid w:val="00972FDE"/>
    <w:rsid w:val="00972FF4"/>
    <w:rsid w:val="009731BA"/>
    <w:rsid w:val="00973876"/>
    <w:rsid w:val="0097463A"/>
    <w:rsid w:val="00974733"/>
    <w:rsid w:val="00975122"/>
    <w:rsid w:val="00975199"/>
    <w:rsid w:val="00976644"/>
    <w:rsid w:val="00976EBE"/>
    <w:rsid w:val="009774AB"/>
    <w:rsid w:val="00977B30"/>
    <w:rsid w:val="009801AB"/>
    <w:rsid w:val="009806D7"/>
    <w:rsid w:val="00980F74"/>
    <w:rsid w:val="00980FEC"/>
    <w:rsid w:val="009811FE"/>
    <w:rsid w:val="009821B1"/>
    <w:rsid w:val="009821F3"/>
    <w:rsid w:val="0098282C"/>
    <w:rsid w:val="00983398"/>
    <w:rsid w:val="009836AD"/>
    <w:rsid w:val="00983B94"/>
    <w:rsid w:val="0098536A"/>
    <w:rsid w:val="009869E7"/>
    <w:rsid w:val="00986D57"/>
    <w:rsid w:val="009877F4"/>
    <w:rsid w:val="0098785F"/>
    <w:rsid w:val="00987D0E"/>
    <w:rsid w:val="00987ED4"/>
    <w:rsid w:val="00990E78"/>
    <w:rsid w:val="00991516"/>
    <w:rsid w:val="00991572"/>
    <w:rsid w:val="0099214D"/>
    <w:rsid w:val="0099350A"/>
    <w:rsid w:val="00993CB8"/>
    <w:rsid w:val="0099448D"/>
    <w:rsid w:val="00994639"/>
    <w:rsid w:val="00994B1B"/>
    <w:rsid w:val="00994B1E"/>
    <w:rsid w:val="009955F5"/>
    <w:rsid w:val="009958DE"/>
    <w:rsid w:val="009969A3"/>
    <w:rsid w:val="00996B32"/>
    <w:rsid w:val="00996B9D"/>
    <w:rsid w:val="009974B4"/>
    <w:rsid w:val="009977E0"/>
    <w:rsid w:val="00997FC8"/>
    <w:rsid w:val="009A0405"/>
    <w:rsid w:val="009A0493"/>
    <w:rsid w:val="009A0A64"/>
    <w:rsid w:val="009A23E0"/>
    <w:rsid w:val="009A2441"/>
    <w:rsid w:val="009A28AF"/>
    <w:rsid w:val="009A3280"/>
    <w:rsid w:val="009A44DB"/>
    <w:rsid w:val="009A4733"/>
    <w:rsid w:val="009A49CB"/>
    <w:rsid w:val="009A5C46"/>
    <w:rsid w:val="009A626C"/>
    <w:rsid w:val="009A6494"/>
    <w:rsid w:val="009A77E6"/>
    <w:rsid w:val="009B0918"/>
    <w:rsid w:val="009B0DF9"/>
    <w:rsid w:val="009B2629"/>
    <w:rsid w:val="009B2B9C"/>
    <w:rsid w:val="009B32A9"/>
    <w:rsid w:val="009B3F11"/>
    <w:rsid w:val="009B43F7"/>
    <w:rsid w:val="009B4F01"/>
    <w:rsid w:val="009B5183"/>
    <w:rsid w:val="009B587A"/>
    <w:rsid w:val="009B5A43"/>
    <w:rsid w:val="009B7364"/>
    <w:rsid w:val="009B7547"/>
    <w:rsid w:val="009B7EC1"/>
    <w:rsid w:val="009C1707"/>
    <w:rsid w:val="009C1CA8"/>
    <w:rsid w:val="009C21AC"/>
    <w:rsid w:val="009C347F"/>
    <w:rsid w:val="009C3669"/>
    <w:rsid w:val="009C3E97"/>
    <w:rsid w:val="009C4213"/>
    <w:rsid w:val="009C4674"/>
    <w:rsid w:val="009C4A4F"/>
    <w:rsid w:val="009C54C8"/>
    <w:rsid w:val="009C69BF"/>
    <w:rsid w:val="009C773B"/>
    <w:rsid w:val="009C78E1"/>
    <w:rsid w:val="009C7C19"/>
    <w:rsid w:val="009D0212"/>
    <w:rsid w:val="009D0922"/>
    <w:rsid w:val="009D0A65"/>
    <w:rsid w:val="009D0EEC"/>
    <w:rsid w:val="009D1059"/>
    <w:rsid w:val="009D123B"/>
    <w:rsid w:val="009D1C21"/>
    <w:rsid w:val="009D1C79"/>
    <w:rsid w:val="009D24BF"/>
    <w:rsid w:val="009D25E6"/>
    <w:rsid w:val="009D2C26"/>
    <w:rsid w:val="009D3F35"/>
    <w:rsid w:val="009D45D0"/>
    <w:rsid w:val="009D499D"/>
    <w:rsid w:val="009D68E5"/>
    <w:rsid w:val="009D78F3"/>
    <w:rsid w:val="009D7BD4"/>
    <w:rsid w:val="009E1BD3"/>
    <w:rsid w:val="009E1DA6"/>
    <w:rsid w:val="009E1FDA"/>
    <w:rsid w:val="009E29AE"/>
    <w:rsid w:val="009E2A44"/>
    <w:rsid w:val="009E366A"/>
    <w:rsid w:val="009E3BAD"/>
    <w:rsid w:val="009E5190"/>
    <w:rsid w:val="009E5A2A"/>
    <w:rsid w:val="009F00B6"/>
    <w:rsid w:val="009F01E6"/>
    <w:rsid w:val="009F0CDE"/>
    <w:rsid w:val="009F13CF"/>
    <w:rsid w:val="009F2049"/>
    <w:rsid w:val="009F2B72"/>
    <w:rsid w:val="009F2D97"/>
    <w:rsid w:val="009F3BBD"/>
    <w:rsid w:val="009F4A03"/>
    <w:rsid w:val="009F4BD3"/>
    <w:rsid w:val="009F4D76"/>
    <w:rsid w:val="009F503C"/>
    <w:rsid w:val="009F52BD"/>
    <w:rsid w:val="009F587F"/>
    <w:rsid w:val="009F5A33"/>
    <w:rsid w:val="009F5E9F"/>
    <w:rsid w:val="009F6716"/>
    <w:rsid w:val="009F6907"/>
    <w:rsid w:val="009F6CC6"/>
    <w:rsid w:val="009F7569"/>
    <w:rsid w:val="009F79FE"/>
    <w:rsid w:val="009F7EEE"/>
    <w:rsid w:val="00A00427"/>
    <w:rsid w:val="00A0055D"/>
    <w:rsid w:val="00A00779"/>
    <w:rsid w:val="00A014ED"/>
    <w:rsid w:val="00A01A2C"/>
    <w:rsid w:val="00A01D38"/>
    <w:rsid w:val="00A01F9E"/>
    <w:rsid w:val="00A03B08"/>
    <w:rsid w:val="00A03B71"/>
    <w:rsid w:val="00A05066"/>
    <w:rsid w:val="00A0587B"/>
    <w:rsid w:val="00A06F35"/>
    <w:rsid w:val="00A07298"/>
    <w:rsid w:val="00A10328"/>
    <w:rsid w:val="00A11639"/>
    <w:rsid w:val="00A1257D"/>
    <w:rsid w:val="00A126DF"/>
    <w:rsid w:val="00A133EE"/>
    <w:rsid w:val="00A13569"/>
    <w:rsid w:val="00A1435F"/>
    <w:rsid w:val="00A144C0"/>
    <w:rsid w:val="00A14623"/>
    <w:rsid w:val="00A16B8A"/>
    <w:rsid w:val="00A16EF2"/>
    <w:rsid w:val="00A16FD4"/>
    <w:rsid w:val="00A1776D"/>
    <w:rsid w:val="00A20115"/>
    <w:rsid w:val="00A201E8"/>
    <w:rsid w:val="00A20480"/>
    <w:rsid w:val="00A213EA"/>
    <w:rsid w:val="00A21404"/>
    <w:rsid w:val="00A220C7"/>
    <w:rsid w:val="00A22220"/>
    <w:rsid w:val="00A2259F"/>
    <w:rsid w:val="00A22C5E"/>
    <w:rsid w:val="00A23243"/>
    <w:rsid w:val="00A23BF6"/>
    <w:rsid w:val="00A23E3A"/>
    <w:rsid w:val="00A245F5"/>
    <w:rsid w:val="00A248CC"/>
    <w:rsid w:val="00A24BA9"/>
    <w:rsid w:val="00A25468"/>
    <w:rsid w:val="00A25CE0"/>
    <w:rsid w:val="00A278AA"/>
    <w:rsid w:val="00A30492"/>
    <w:rsid w:val="00A31446"/>
    <w:rsid w:val="00A315E7"/>
    <w:rsid w:val="00A32051"/>
    <w:rsid w:val="00A32127"/>
    <w:rsid w:val="00A32174"/>
    <w:rsid w:val="00A3221A"/>
    <w:rsid w:val="00A32488"/>
    <w:rsid w:val="00A329F8"/>
    <w:rsid w:val="00A32F73"/>
    <w:rsid w:val="00A330F3"/>
    <w:rsid w:val="00A33233"/>
    <w:rsid w:val="00A3348A"/>
    <w:rsid w:val="00A336A6"/>
    <w:rsid w:val="00A33EBA"/>
    <w:rsid w:val="00A33ED7"/>
    <w:rsid w:val="00A340AC"/>
    <w:rsid w:val="00A344F0"/>
    <w:rsid w:val="00A35871"/>
    <w:rsid w:val="00A35A34"/>
    <w:rsid w:val="00A35AA3"/>
    <w:rsid w:val="00A35F45"/>
    <w:rsid w:val="00A3607D"/>
    <w:rsid w:val="00A3680D"/>
    <w:rsid w:val="00A36824"/>
    <w:rsid w:val="00A40E76"/>
    <w:rsid w:val="00A41858"/>
    <w:rsid w:val="00A41C11"/>
    <w:rsid w:val="00A41E63"/>
    <w:rsid w:val="00A41E75"/>
    <w:rsid w:val="00A42847"/>
    <w:rsid w:val="00A42BEE"/>
    <w:rsid w:val="00A42F5D"/>
    <w:rsid w:val="00A431B9"/>
    <w:rsid w:val="00A439F7"/>
    <w:rsid w:val="00A43D46"/>
    <w:rsid w:val="00A4524B"/>
    <w:rsid w:val="00A46523"/>
    <w:rsid w:val="00A46AFE"/>
    <w:rsid w:val="00A475E8"/>
    <w:rsid w:val="00A4781C"/>
    <w:rsid w:val="00A47A3D"/>
    <w:rsid w:val="00A47D07"/>
    <w:rsid w:val="00A514A7"/>
    <w:rsid w:val="00A51736"/>
    <w:rsid w:val="00A51877"/>
    <w:rsid w:val="00A51D5A"/>
    <w:rsid w:val="00A52093"/>
    <w:rsid w:val="00A54335"/>
    <w:rsid w:val="00A5491F"/>
    <w:rsid w:val="00A54C5F"/>
    <w:rsid w:val="00A54C9B"/>
    <w:rsid w:val="00A54FDC"/>
    <w:rsid w:val="00A55826"/>
    <w:rsid w:val="00A55976"/>
    <w:rsid w:val="00A5636A"/>
    <w:rsid w:val="00A56D64"/>
    <w:rsid w:val="00A57037"/>
    <w:rsid w:val="00A570FE"/>
    <w:rsid w:val="00A5770C"/>
    <w:rsid w:val="00A6044A"/>
    <w:rsid w:val="00A60459"/>
    <w:rsid w:val="00A60E0A"/>
    <w:rsid w:val="00A61CE0"/>
    <w:rsid w:val="00A62DA4"/>
    <w:rsid w:val="00A63564"/>
    <w:rsid w:val="00A64492"/>
    <w:rsid w:val="00A649FC"/>
    <w:rsid w:val="00A64DE7"/>
    <w:rsid w:val="00A66AC7"/>
    <w:rsid w:val="00A671EA"/>
    <w:rsid w:val="00A70092"/>
    <w:rsid w:val="00A70330"/>
    <w:rsid w:val="00A7104A"/>
    <w:rsid w:val="00A7172A"/>
    <w:rsid w:val="00A718AD"/>
    <w:rsid w:val="00A719D3"/>
    <w:rsid w:val="00A72A14"/>
    <w:rsid w:val="00A72AA0"/>
    <w:rsid w:val="00A74FFF"/>
    <w:rsid w:val="00A75593"/>
    <w:rsid w:val="00A755D6"/>
    <w:rsid w:val="00A75743"/>
    <w:rsid w:val="00A75979"/>
    <w:rsid w:val="00A75F6A"/>
    <w:rsid w:val="00A763FC"/>
    <w:rsid w:val="00A76C7F"/>
    <w:rsid w:val="00A76CF6"/>
    <w:rsid w:val="00A77088"/>
    <w:rsid w:val="00A771A0"/>
    <w:rsid w:val="00A77FD7"/>
    <w:rsid w:val="00A81696"/>
    <w:rsid w:val="00A81F50"/>
    <w:rsid w:val="00A823AD"/>
    <w:rsid w:val="00A8274B"/>
    <w:rsid w:val="00A833EF"/>
    <w:rsid w:val="00A8354E"/>
    <w:rsid w:val="00A84941"/>
    <w:rsid w:val="00A84B4A"/>
    <w:rsid w:val="00A84EBB"/>
    <w:rsid w:val="00A85688"/>
    <w:rsid w:val="00A860B0"/>
    <w:rsid w:val="00A8634C"/>
    <w:rsid w:val="00A865F9"/>
    <w:rsid w:val="00A867DF"/>
    <w:rsid w:val="00A86BEB"/>
    <w:rsid w:val="00A86EC9"/>
    <w:rsid w:val="00A86F71"/>
    <w:rsid w:val="00A90DF9"/>
    <w:rsid w:val="00A91937"/>
    <w:rsid w:val="00A91B37"/>
    <w:rsid w:val="00A91FEF"/>
    <w:rsid w:val="00A92679"/>
    <w:rsid w:val="00A9268E"/>
    <w:rsid w:val="00A92A8F"/>
    <w:rsid w:val="00A92CFD"/>
    <w:rsid w:val="00A934C4"/>
    <w:rsid w:val="00A94D38"/>
    <w:rsid w:val="00A9512D"/>
    <w:rsid w:val="00A955AC"/>
    <w:rsid w:val="00A961EB"/>
    <w:rsid w:val="00A96261"/>
    <w:rsid w:val="00A96FC0"/>
    <w:rsid w:val="00A97935"/>
    <w:rsid w:val="00A979E7"/>
    <w:rsid w:val="00AA06BE"/>
    <w:rsid w:val="00AA0B5E"/>
    <w:rsid w:val="00AA0B68"/>
    <w:rsid w:val="00AA0CCD"/>
    <w:rsid w:val="00AA0DE1"/>
    <w:rsid w:val="00AA14AD"/>
    <w:rsid w:val="00AA1C01"/>
    <w:rsid w:val="00AA205A"/>
    <w:rsid w:val="00AA2317"/>
    <w:rsid w:val="00AA2F81"/>
    <w:rsid w:val="00AA35DD"/>
    <w:rsid w:val="00AA390B"/>
    <w:rsid w:val="00AA421B"/>
    <w:rsid w:val="00AA4BF0"/>
    <w:rsid w:val="00AA5091"/>
    <w:rsid w:val="00AA50AF"/>
    <w:rsid w:val="00AA5F49"/>
    <w:rsid w:val="00AA6BF1"/>
    <w:rsid w:val="00AB0762"/>
    <w:rsid w:val="00AB1025"/>
    <w:rsid w:val="00AB1293"/>
    <w:rsid w:val="00AB1E7F"/>
    <w:rsid w:val="00AB2583"/>
    <w:rsid w:val="00AB3AAF"/>
    <w:rsid w:val="00AB3DA7"/>
    <w:rsid w:val="00AB40FE"/>
    <w:rsid w:val="00AB46F6"/>
    <w:rsid w:val="00AB4FC9"/>
    <w:rsid w:val="00AB5DA5"/>
    <w:rsid w:val="00AB67D8"/>
    <w:rsid w:val="00AB7C8E"/>
    <w:rsid w:val="00AC108A"/>
    <w:rsid w:val="00AC26B7"/>
    <w:rsid w:val="00AC309B"/>
    <w:rsid w:val="00AC3207"/>
    <w:rsid w:val="00AC34A5"/>
    <w:rsid w:val="00AC3591"/>
    <w:rsid w:val="00AC3B45"/>
    <w:rsid w:val="00AC3BC5"/>
    <w:rsid w:val="00AC432A"/>
    <w:rsid w:val="00AC48AD"/>
    <w:rsid w:val="00AC546D"/>
    <w:rsid w:val="00AC57FF"/>
    <w:rsid w:val="00AC5E56"/>
    <w:rsid w:val="00AC651E"/>
    <w:rsid w:val="00AC6A4B"/>
    <w:rsid w:val="00AC6D6A"/>
    <w:rsid w:val="00AD14D9"/>
    <w:rsid w:val="00AD165C"/>
    <w:rsid w:val="00AD1F16"/>
    <w:rsid w:val="00AD2AAE"/>
    <w:rsid w:val="00AD2BA0"/>
    <w:rsid w:val="00AD385B"/>
    <w:rsid w:val="00AD3890"/>
    <w:rsid w:val="00AD38B1"/>
    <w:rsid w:val="00AD431E"/>
    <w:rsid w:val="00AD474E"/>
    <w:rsid w:val="00AD55B7"/>
    <w:rsid w:val="00AD561B"/>
    <w:rsid w:val="00AD6BEF"/>
    <w:rsid w:val="00AD7162"/>
    <w:rsid w:val="00AD73B4"/>
    <w:rsid w:val="00AD77D3"/>
    <w:rsid w:val="00AD7964"/>
    <w:rsid w:val="00AE00E2"/>
    <w:rsid w:val="00AE04CC"/>
    <w:rsid w:val="00AE1220"/>
    <w:rsid w:val="00AE1911"/>
    <w:rsid w:val="00AE1EAD"/>
    <w:rsid w:val="00AE4026"/>
    <w:rsid w:val="00AE45CD"/>
    <w:rsid w:val="00AE5125"/>
    <w:rsid w:val="00AE54FF"/>
    <w:rsid w:val="00AE588A"/>
    <w:rsid w:val="00AE5933"/>
    <w:rsid w:val="00AE5E78"/>
    <w:rsid w:val="00AE6266"/>
    <w:rsid w:val="00AE6501"/>
    <w:rsid w:val="00AE65D8"/>
    <w:rsid w:val="00AE6AF9"/>
    <w:rsid w:val="00AE6EBC"/>
    <w:rsid w:val="00AE7765"/>
    <w:rsid w:val="00AF0C1F"/>
    <w:rsid w:val="00AF0F8E"/>
    <w:rsid w:val="00AF108E"/>
    <w:rsid w:val="00AF193D"/>
    <w:rsid w:val="00AF1964"/>
    <w:rsid w:val="00AF1A72"/>
    <w:rsid w:val="00AF1BBC"/>
    <w:rsid w:val="00AF2295"/>
    <w:rsid w:val="00AF2B86"/>
    <w:rsid w:val="00AF2D25"/>
    <w:rsid w:val="00AF38E5"/>
    <w:rsid w:val="00AF3AC1"/>
    <w:rsid w:val="00AF3CE8"/>
    <w:rsid w:val="00AF4731"/>
    <w:rsid w:val="00AF4E40"/>
    <w:rsid w:val="00AF5CE9"/>
    <w:rsid w:val="00AF6414"/>
    <w:rsid w:val="00AF694F"/>
    <w:rsid w:val="00AF6A96"/>
    <w:rsid w:val="00AF6AFF"/>
    <w:rsid w:val="00AF6E35"/>
    <w:rsid w:val="00AF7528"/>
    <w:rsid w:val="00AF793F"/>
    <w:rsid w:val="00AF7EAE"/>
    <w:rsid w:val="00B00CDF"/>
    <w:rsid w:val="00B00E59"/>
    <w:rsid w:val="00B01493"/>
    <w:rsid w:val="00B015DF"/>
    <w:rsid w:val="00B0177D"/>
    <w:rsid w:val="00B02AA4"/>
    <w:rsid w:val="00B02DF9"/>
    <w:rsid w:val="00B037EB"/>
    <w:rsid w:val="00B038EE"/>
    <w:rsid w:val="00B03952"/>
    <w:rsid w:val="00B03B45"/>
    <w:rsid w:val="00B05821"/>
    <w:rsid w:val="00B06487"/>
    <w:rsid w:val="00B068B3"/>
    <w:rsid w:val="00B06C3D"/>
    <w:rsid w:val="00B06FD8"/>
    <w:rsid w:val="00B07044"/>
    <w:rsid w:val="00B07514"/>
    <w:rsid w:val="00B101A3"/>
    <w:rsid w:val="00B10362"/>
    <w:rsid w:val="00B10EA3"/>
    <w:rsid w:val="00B119EB"/>
    <w:rsid w:val="00B11E80"/>
    <w:rsid w:val="00B1223B"/>
    <w:rsid w:val="00B12404"/>
    <w:rsid w:val="00B13374"/>
    <w:rsid w:val="00B147E5"/>
    <w:rsid w:val="00B14BC5"/>
    <w:rsid w:val="00B14CB2"/>
    <w:rsid w:val="00B15467"/>
    <w:rsid w:val="00B1650E"/>
    <w:rsid w:val="00B16978"/>
    <w:rsid w:val="00B16CBD"/>
    <w:rsid w:val="00B17254"/>
    <w:rsid w:val="00B20267"/>
    <w:rsid w:val="00B2077A"/>
    <w:rsid w:val="00B208B2"/>
    <w:rsid w:val="00B21256"/>
    <w:rsid w:val="00B21DE9"/>
    <w:rsid w:val="00B21FD7"/>
    <w:rsid w:val="00B23035"/>
    <w:rsid w:val="00B244C1"/>
    <w:rsid w:val="00B24630"/>
    <w:rsid w:val="00B24EF1"/>
    <w:rsid w:val="00B25001"/>
    <w:rsid w:val="00B2575B"/>
    <w:rsid w:val="00B257B2"/>
    <w:rsid w:val="00B263FF"/>
    <w:rsid w:val="00B26850"/>
    <w:rsid w:val="00B26F7D"/>
    <w:rsid w:val="00B301C8"/>
    <w:rsid w:val="00B30B1B"/>
    <w:rsid w:val="00B30B24"/>
    <w:rsid w:val="00B31758"/>
    <w:rsid w:val="00B3186D"/>
    <w:rsid w:val="00B320AE"/>
    <w:rsid w:val="00B32CC8"/>
    <w:rsid w:val="00B33497"/>
    <w:rsid w:val="00B33958"/>
    <w:rsid w:val="00B345A3"/>
    <w:rsid w:val="00B34AC2"/>
    <w:rsid w:val="00B34CF5"/>
    <w:rsid w:val="00B35C65"/>
    <w:rsid w:val="00B37864"/>
    <w:rsid w:val="00B3789A"/>
    <w:rsid w:val="00B37D24"/>
    <w:rsid w:val="00B40422"/>
    <w:rsid w:val="00B40841"/>
    <w:rsid w:val="00B40A46"/>
    <w:rsid w:val="00B40B3E"/>
    <w:rsid w:val="00B40B43"/>
    <w:rsid w:val="00B41852"/>
    <w:rsid w:val="00B42166"/>
    <w:rsid w:val="00B424A8"/>
    <w:rsid w:val="00B42F74"/>
    <w:rsid w:val="00B43FFA"/>
    <w:rsid w:val="00B44254"/>
    <w:rsid w:val="00B44D0F"/>
    <w:rsid w:val="00B4521B"/>
    <w:rsid w:val="00B4574B"/>
    <w:rsid w:val="00B45F5A"/>
    <w:rsid w:val="00B46D3E"/>
    <w:rsid w:val="00B474C6"/>
    <w:rsid w:val="00B476A8"/>
    <w:rsid w:val="00B4776A"/>
    <w:rsid w:val="00B50A27"/>
    <w:rsid w:val="00B5150D"/>
    <w:rsid w:val="00B51C75"/>
    <w:rsid w:val="00B51E3E"/>
    <w:rsid w:val="00B5252C"/>
    <w:rsid w:val="00B529EE"/>
    <w:rsid w:val="00B52E7B"/>
    <w:rsid w:val="00B52F0C"/>
    <w:rsid w:val="00B52F33"/>
    <w:rsid w:val="00B53C51"/>
    <w:rsid w:val="00B53EFF"/>
    <w:rsid w:val="00B543F1"/>
    <w:rsid w:val="00B546CB"/>
    <w:rsid w:val="00B54744"/>
    <w:rsid w:val="00B54787"/>
    <w:rsid w:val="00B54A9B"/>
    <w:rsid w:val="00B54C6C"/>
    <w:rsid w:val="00B54FAD"/>
    <w:rsid w:val="00B5536E"/>
    <w:rsid w:val="00B56177"/>
    <w:rsid w:val="00B607EA"/>
    <w:rsid w:val="00B618BB"/>
    <w:rsid w:val="00B62631"/>
    <w:rsid w:val="00B627DC"/>
    <w:rsid w:val="00B62C49"/>
    <w:rsid w:val="00B632DA"/>
    <w:rsid w:val="00B63720"/>
    <w:rsid w:val="00B63CC7"/>
    <w:rsid w:val="00B642E5"/>
    <w:rsid w:val="00B646F6"/>
    <w:rsid w:val="00B64714"/>
    <w:rsid w:val="00B64841"/>
    <w:rsid w:val="00B648DD"/>
    <w:rsid w:val="00B64D35"/>
    <w:rsid w:val="00B650A2"/>
    <w:rsid w:val="00B6561D"/>
    <w:rsid w:val="00B659B6"/>
    <w:rsid w:val="00B66A5F"/>
    <w:rsid w:val="00B66ACF"/>
    <w:rsid w:val="00B67221"/>
    <w:rsid w:val="00B67628"/>
    <w:rsid w:val="00B67746"/>
    <w:rsid w:val="00B67A96"/>
    <w:rsid w:val="00B67CAA"/>
    <w:rsid w:val="00B7040D"/>
    <w:rsid w:val="00B709AC"/>
    <w:rsid w:val="00B710B9"/>
    <w:rsid w:val="00B71118"/>
    <w:rsid w:val="00B715BE"/>
    <w:rsid w:val="00B71C63"/>
    <w:rsid w:val="00B72337"/>
    <w:rsid w:val="00B7264E"/>
    <w:rsid w:val="00B734B3"/>
    <w:rsid w:val="00B7350A"/>
    <w:rsid w:val="00B739B6"/>
    <w:rsid w:val="00B7411B"/>
    <w:rsid w:val="00B74722"/>
    <w:rsid w:val="00B757E1"/>
    <w:rsid w:val="00B758E0"/>
    <w:rsid w:val="00B767B0"/>
    <w:rsid w:val="00B769E5"/>
    <w:rsid w:val="00B76BB1"/>
    <w:rsid w:val="00B76F54"/>
    <w:rsid w:val="00B77339"/>
    <w:rsid w:val="00B77EFD"/>
    <w:rsid w:val="00B801C7"/>
    <w:rsid w:val="00B80E3D"/>
    <w:rsid w:val="00B8111B"/>
    <w:rsid w:val="00B81BFA"/>
    <w:rsid w:val="00B81C2E"/>
    <w:rsid w:val="00B82408"/>
    <w:rsid w:val="00B826F2"/>
    <w:rsid w:val="00B83948"/>
    <w:rsid w:val="00B83DB4"/>
    <w:rsid w:val="00B84A22"/>
    <w:rsid w:val="00B8687D"/>
    <w:rsid w:val="00B86D55"/>
    <w:rsid w:val="00B86F8F"/>
    <w:rsid w:val="00B8741E"/>
    <w:rsid w:val="00B87CAE"/>
    <w:rsid w:val="00B87D16"/>
    <w:rsid w:val="00B90202"/>
    <w:rsid w:val="00B903AA"/>
    <w:rsid w:val="00B90C49"/>
    <w:rsid w:val="00B90F3D"/>
    <w:rsid w:val="00B91165"/>
    <w:rsid w:val="00B916B7"/>
    <w:rsid w:val="00B91B74"/>
    <w:rsid w:val="00B92704"/>
    <w:rsid w:val="00B934D6"/>
    <w:rsid w:val="00B93A6B"/>
    <w:rsid w:val="00B93CF6"/>
    <w:rsid w:val="00B94BE1"/>
    <w:rsid w:val="00B950E9"/>
    <w:rsid w:val="00B953AF"/>
    <w:rsid w:val="00B95A15"/>
    <w:rsid w:val="00B95C65"/>
    <w:rsid w:val="00B965E3"/>
    <w:rsid w:val="00B96753"/>
    <w:rsid w:val="00B9760B"/>
    <w:rsid w:val="00B97824"/>
    <w:rsid w:val="00BA06CF"/>
    <w:rsid w:val="00BA0765"/>
    <w:rsid w:val="00BA0CB5"/>
    <w:rsid w:val="00BA3202"/>
    <w:rsid w:val="00BA3967"/>
    <w:rsid w:val="00BA3C3E"/>
    <w:rsid w:val="00BA3D98"/>
    <w:rsid w:val="00BA425A"/>
    <w:rsid w:val="00BA6762"/>
    <w:rsid w:val="00BA6B46"/>
    <w:rsid w:val="00BA7B4B"/>
    <w:rsid w:val="00BA7C20"/>
    <w:rsid w:val="00BB0332"/>
    <w:rsid w:val="00BB0500"/>
    <w:rsid w:val="00BB0E11"/>
    <w:rsid w:val="00BB14C4"/>
    <w:rsid w:val="00BB1D8B"/>
    <w:rsid w:val="00BB21F7"/>
    <w:rsid w:val="00BB2C6A"/>
    <w:rsid w:val="00BB3586"/>
    <w:rsid w:val="00BB3DAB"/>
    <w:rsid w:val="00BB452B"/>
    <w:rsid w:val="00BB4A72"/>
    <w:rsid w:val="00BB61A4"/>
    <w:rsid w:val="00BB6627"/>
    <w:rsid w:val="00BB6CD5"/>
    <w:rsid w:val="00BB6EC1"/>
    <w:rsid w:val="00BB72C5"/>
    <w:rsid w:val="00BB7A51"/>
    <w:rsid w:val="00BC0FB3"/>
    <w:rsid w:val="00BC1366"/>
    <w:rsid w:val="00BC13F7"/>
    <w:rsid w:val="00BC264D"/>
    <w:rsid w:val="00BC2881"/>
    <w:rsid w:val="00BC2AC4"/>
    <w:rsid w:val="00BC2C0D"/>
    <w:rsid w:val="00BC3DE3"/>
    <w:rsid w:val="00BC4666"/>
    <w:rsid w:val="00BC5374"/>
    <w:rsid w:val="00BC588C"/>
    <w:rsid w:val="00BC5DDE"/>
    <w:rsid w:val="00BC64F9"/>
    <w:rsid w:val="00BC66A8"/>
    <w:rsid w:val="00BC67D8"/>
    <w:rsid w:val="00BC7186"/>
    <w:rsid w:val="00BC7217"/>
    <w:rsid w:val="00BC7289"/>
    <w:rsid w:val="00BC7933"/>
    <w:rsid w:val="00BC7EC9"/>
    <w:rsid w:val="00BD0DB1"/>
    <w:rsid w:val="00BD11A9"/>
    <w:rsid w:val="00BD14F7"/>
    <w:rsid w:val="00BD2795"/>
    <w:rsid w:val="00BD2F21"/>
    <w:rsid w:val="00BD302C"/>
    <w:rsid w:val="00BD3E0E"/>
    <w:rsid w:val="00BD4A8E"/>
    <w:rsid w:val="00BD4FB1"/>
    <w:rsid w:val="00BD539A"/>
    <w:rsid w:val="00BD5D5D"/>
    <w:rsid w:val="00BD61CB"/>
    <w:rsid w:val="00BD7648"/>
    <w:rsid w:val="00BD793B"/>
    <w:rsid w:val="00BD7A6B"/>
    <w:rsid w:val="00BE018C"/>
    <w:rsid w:val="00BE10B1"/>
    <w:rsid w:val="00BE2081"/>
    <w:rsid w:val="00BE2D45"/>
    <w:rsid w:val="00BE2E09"/>
    <w:rsid w:val="00BE31E0"/>
    <w:rsid w:val="00BE323F"/>
    <w:rsid w:val="00BE381E"/>
    <w:rsid w:val="00BE4A1C"/>
    <w:rsid w:val="00BE5983"/>
    <w:rsid w:val="00BE5B09"/>
    <w:rsid w:val="00BE5B29"/>
    <w:rsid w:val="00BE6741"/>
    <w:rsid w:val="00BE7478"/>
    <w:rsid w:val="00BE7D78"/>
    <w:rsid w:val="00BF0444"/>
    <w:rsid w:val="00BF07A1"/>
    <w:rsid w:val="00BF0C33"/>
    <w:rsid w:val="00BF13F5"/>
    <w:rsid w:val="00BF1630"/>
    <w:rsid w:val="00BF1D3A"/>
    <w:rsid w:val="00BF28B8"/>
    <w:rsid w:val="00BF2A89"/>
    <w:rsid w:val="00BF36A7"/>
    <w:rsid w:val="00BF3807"/>
    <w:rsid w:val="00BF405B"/>
    <w:rsid w:val="00BF4BBC"/>
    <w:rsid w:val="00BF5095"/>
    <w:rsid w:val="00BF50ED"/>
    <w:rsid w:val="00BF5573"/>
    <w:rsid w:val="00BF5BE3"/>
    <w:rsid w:val="00BF6250"/>
    <w:rsid w:val="00BF66B0"/>
    <w:rsid w:val="00BF6B44"/>
    <w:rsid w:val="00BF6BFF"/>
    <w:rsid w:val="00C00AEA"/>
    <w:rsid w:val="00C01353"/>
    <w:rsid w:val="00C0151A"/>
    <w:rsid w:val="00C015EF"/>
    <w:rsid w:val="00C0174B"/>
    <w:rsid w:val="00C01BE8"/>
    <w:rsid w:val="00C021F1"/>
    <w:rsid w:val="00C03222"/>
    <w:rsid w:val="00C03351"/>
    <w:rsid w:val="00C03AB4"/>
    <w:rsid w:val="00C04A9A"/>
    <w:rsid w:val="00C05FBE"/>
    <w:rsid w:val="00C07272"/>
    <w:rsid w:val="00C07374"/>
    <w:rsid w:val="00C073C8"/>
    <w:rsid w:val="00C07997"/>
    <w:rsid w:val="00C108B9"/>
    <w:rsid w:val="00C11C76"/>
    <w:rsid w:val="00C13692"/>
    <w:rsid w:val="00C14026"/>
    <w:rsid w:val="00C15D52"/>
    <w:rsid w:val="00C16366"/>
    <w:rsid w:val="00C1647A"/>
    <w:rsid w:val="00C20275"/>
    <w:rsid w:val="00C20B6B"/>
    <w:rsid w:val="00C20D42"/>
    <w:rsid w:val="00C21173"/>
    <w:rsid w:val="00C212F2"/>
    <w:rsid w:val="00C216AA"/>
    <w:rsid w:val="00C22127"/>
    <w:rsid w:val="00C221D7"/>
    <w:rsid w:val="00C228F0"/>
    <w:rsid w:val="00C24141"/>
    <w:rsid w:val="00C24721"/>
    <w:rsid w:val="00C24A4E"/>
    <w:rsid w:val="00C24C33"/>
    <w:rsid w:val="00C24EC7"/>
    <w:rsid w:val="00C24FE3"/>
    <w:rsid w:val="00C2524E"/>
    <w:rsid w:val="00C25269"/>
    <w:rsid w:val="00C2629A"/>
    <w:rsid w:val="00C269ED"/>
    <w:rsid w:val="00C26E37"/>
    <w:rsid w:val="00C277B9"/>
    <w:rsid w:val="00C27B2D"/>
    <w:rsid w:val="00C27EA4"/>
    <w:rsid w:val="00C3093E"/>
    <w:rsid w:val="00C3220C"/>
    <w:rsid w:val="00C328A3"/>
    <w:rsid w:val="00C32A5C"/>
    <w:rsid w:val="00C32AA6"/>
    <w:rsid w:val="00C33066"/>
    <w:rsid w:val="00C331A0"/>
    <w:rsid w:val="00C343D7"/>
    <w:rsid w:val="00C34CA9"/>
    <w:rsid w:val="00C35214"/>
    <w:rsid w:val="00C35795"/>
    <w:rsid w:val="00C35F6A"/>
    <w:rsid w:val="00C36940"/>
    <w:rsid w:val="00C36A9F"/>
    <w:rsid w:val="00C40476"/>
    <w:rsid w:val="00C405E5"/>
    <w:rsid w:val="00C407B3"/>
    <w:rsid w:val="00C41DB0"/>
    <w:rsid w:val="00C42D08"/>
    <w:rsid w:val="00C43A9C"/>
    <w:rsid w:val="00C44244"/>
    <w:rsid w:val="00C44945"/>
    <w:rsid w:val="00C44D52"/>
    <w:rsid w:val="00C45043"/>
    <w:rsid w:val="00C451DC"/>
    <w:rsid w:val="00C455EA"/>
    <w:rsid w:val="00C460CA"/>
    <w:rsid w:val="00C467D1"/>
    <w:rsid w:val="00C50378"/>
    <w:rsid w:val="00C51539"/>
    <w:rsid w:val="00C516AB"/>
    <w:rsid w:val="00C51765"/>
    <w:rsid w:val="00C5256E"/>
    <w:rsid w:val="00C52589"/>
    <w:rsid w:val="00C5286D"/>
    <w:rsid w:val="00C52B4F"/>
    <w:rsid w:val="00C5361C"/>
    <w:rsid w:val="00C55461"/>
    <w:rsid w:val="00C55527"/>
    <w:rsid w:val="00C556B9"/>
    <w:rsid w:val="00C55949"/>
    <w:rsid w:val="00C57D6A"/>
    <w:rsid w:val="00C60188"/>
    <w:rsid w:val="00C601D9"/>
    <w:rsid w:val="00C614C1"/>
    <w:rsid w:val="00C61AA9"/>
    <w:rsid w:val="00C61C5E"/>
    <w:rsid w:val="00C61DCF"/>
    <w:rsid w:val="00C626A1"/>
    <w:rsid w:val="00C62DD3"/>
    <w:rsid w:val="00C63073"/>
    <w:rsid w:val="00C6366A"/>
    <w:rsid w:val="00C636BF"/>
    <w:rsid w:val="00C6397D"/>
    <w:rsid w:val="00C649AF"/>
    <w:rsid w:val="00C64A6D"/>
    <w:rsid w:val="00C65A05"/>
    <w:rsid w:val="00C65A99"/>
    <w:rsid w:val="00C65CA1"/>
    <w:rsid w:val="00C65EAF"/>
    <w:rsid w:val="00C66025"/>
    <w:rsid w:val="00C665C0"/>
    <w:rsid w:val="00C66700"/>
    <w:rsid w:val="00C6779E"/>
    <w:rsid w:val="00C67CC4"/>
    <w:rsid w:val="00C700B5"/>
    <w:rsid w:val="00C70934"/>
    <w:rsid w:val="00C7111D"/>
    <w:rsid w:val="00C71AF4"/>
    <w:rsid w:val="00C7281C"/>
    <w:rsid w:val="00C734E0"/>
    <w:rsid w:val="00C73CA1"/>
    <w:rsid w:val="00C744E8"/>
    <w:rsid w:val="00C74580"/>
    <w:rsid w:val="00C745C6"/>
    <w:rsid w:val="00C75415"/>
    <w:rsid w:val="00C75AB1"/>
    <w:rsid w:val="00C763F4"/>
    <w:rsid w:val="00C765C6"/>
    <w:rsid w:val="00C76B62"/>
    <w:rsid w:val="00C76E51"/>
    <w:rsid w:val="00C77505"/>
    <w:rsid w:val="00C80336"/>
    <w:rsid w:val="00C803BA"/>
    <w:rsid w:val="00C8064A"/>
    <w:rsid w:val="00C80927"/>
    <w:rsid w:val="00C80E38"/>
    <w:rsid w:val="00C81685"/>
    <w:rsid w:val="00C81862"/>
    <w:rsid w:val="00C818B7"/>
    <w:rsid w:val="00C8207B"/>
    <w:rsid w:val="00C82FB9"/>
    <w:rsid w:val="00C84AD4"/>
    <w:rsid w:val="00C8595F"/>
    <w:rsid w:val="00C859B8"/>
    <w:rsid w:val="00C85EC9"/>
    <w:rsid w:val="00C865A2"/>
    <w:rsid w:val="00C8686C"/>
    <w:rsid w:val="00C86AC3"/>
    <w:rsid w:val="00C87011"/>
    <w:rsid w:val="00C873E6"/>
    <w:rsid w:val="00C9028E"/>
    <w:rsid w:val="00C90508"/>
    <w:rsid w:val="00C91747"/>
    <w:rsid w:val="00C917FE"/>
    <w:rsid w:val="00C92050"/>
    <w:rsid w:val="00C92E87"/>
    <w:rsid w:val="00C92F5A"/>
    <w:rsid w:val="00C937E7"/>
    <w:rsid w:val="00C94702"/>
    <w:rsid w:val="00C94D44"/>
    <w:rsid w:val="00C95DAB"/>
    <w:rsid w:val="00C96340"/>
    <w:rsid w:val="00C96FD6"/>
    <w:rsid w:val="00C9735B"/>
    <w:rsid w:val="00C97AE4"/>
    <w:rsid w:val="00C97D2D"/>
    <w:rsid w:val="00C97F2F"/>
    <w:rsid w:val="00C97FE8"/>
    <w:rsid w:val="00CA09AA"/>
    <w:rsid w:val="00CA1235"/>
    <w:rsid w:val="00CA12F0"/>
    <w:rsid w:val="00CA1DC3"/>
    <w:rsid w:val="00CA2084"/>
    <w:rsid w:val="00CA2325"/>
    <w:rsid w:val="00CA2428"/>
    <w:rsid w:val="00CA33DC"/>
    <w:rsid w:val="00CA415C"/>
    <w:rsid w:val="00CA4808"/>
    <w:rsid w:val="00CA4881"/>
    <w:rsid w:val="00CA4AA6"/>
    <w:rsid w:val="00CA4AF0"/>
    <w:rsid w:val="00CA5151"/>
    <w:rsid w:val="00CA53C8"/>
    <w:rsid w:val="00CA5F2A"/>
    <w:rsid w:val="00CA6125"/>
    <w:rsid w:val="00CA645D"/>
    <w:rsid w:val="00CA6621"/>
    <w:rsid w:val="00CA68DC"/>
    <w:rsid w:val="00CA69E0"/>
    <w:rsid w:val="00CA6E13"/>
    <w:rsid w:val="00CA6E5D"/>
    <w:rsid w:val="00CA75D8"/>
    <w:rsid w:val="00CB0289"/>
    <w:rsid w:val="00CB061A"/>
    <w:rsid w:val="00CB0861"/>
    <w:rsid w:val="00CB08F3"/>
    <w:rsid w:val="00CB0B73"/>
    <w:rsid w:val="00CB1376"/>
    <w:rsid w:val="00CB141C"/>
    <w:rsid w:val="00CB1666"/>
    <w:rsid w:val="00CB1B5F"/>
    <w:rsid w:val="00CB1C93"/>
    <w:rsid w:val="00CB2010"/>
    <w:rsid w:val="00CB2A0D"/>
    <w:rsid w:val="00CB2E2E"/>
    <w:rsid w:val="00CB4684"/>
    <w:rsid w:val="00CB46C2"/>
    <w:rsid w:val="00CB4FB5"/>
    <w:rsid w:val="00CB547B"/>
    <w:rsid w:val="00CB6C23"/>
    <w:rsid w:val="00CB7326"/>
    <w:rsid w:val="00CB7A76"/>
    <w:rsid w:val="00CC02BE"/>
    <w:rsid w:val="00CC1D4E"/>
    <w:rsid w:val="00CC2288"/>
    <w:rsid w:val="00CC2581"/>
    <w:rsid w:val="00CC26AC"/>
    <w:rsid w:val="00CC364D"/>
    <w:rsid w:val="00CC3E7B"/>
    <w:rsid w:val="00CC4229"/>
    <w:rsid w:val="00CC4321"/>
    <w:rsid w:val="00CC4B8E"/>
    <w:rsid w:val="00CC4CC7"/>
    <w:rsid w:val="00CC53A7"/>
    <w:rsid w:val="00CC55D2"/>
    <w:rsid w:val="00CC6426"/>
    <w:rsid w:val="00CC6E65"/>
    <w:rsid w:val="00CC6EBC"/>
    <w:rsid w:val="00CC7156"/>
    <w:rsid w:val="00CC74C1"/>
    <w:rsid w:val="00CC7DD2"/>
    <w:rsid w:val="00CD1FDC"/>
    <w:rsid w:val="00CD2B99"/>
    <w:rsid w:val="00CD3437"/>
    <w:rsid w:val="00CD3D54"/>
    <w:rsid w:val="00CD4747"/>
    <w:rsid w:val="00CD5813"/>
    <w:rsid w:val="00CD5846"/>
    <w:rsid w:val="00CD5ACA"/>
    <w:rsid w:val="00CD5BFB"/>
    <w:rsid w:val="00CD6414"/>
    <w:rsid w:val="00CD6C61"/>
    <w:rsid w:val="00CD6F02"/>
    <w:rsid w:val="00CD6FB5"/>
    <w:rsid w:val="00CD74AB"/>
    <w:rsid w:val="00CD77CC"/>
    <w:rsid w:val="00CE00DC"/>
    <w:rsid w:val="00CE01F2"/>
    <w:rsid w:val="00CE06F6"/>
    <w:rsid w:val="00CE1607"/>
    <w:rsid w:val="00CE2398"/>
    <w:rsid w:val="00CE3786"/>
    <w:rsid w:val="00CE411F"/>
    <w:rsid w:val="00CE412A"/>
    <w:rsid w:val="00CE4AE6"/>
    <w:rsid w:val="00CE5334"/>
    <w:rsid w:val="00CE5588"/>
    <w:rsid w:val="00CE584D"/>
    <w:rsid w:val="00CE6512"/>
    <w:rsid w:val="00CE664C"/>
    <w:rsid w:val="00CE6D17"/>
    <w:rsid w:val="00CE6FD5"/>
    <w:rsid w:val="00CE7669"/>
    <w:rsid w:val="00CE7CF5"/>
    <w:rsid w:val="00CF03E8"/>
    <w:rsid w:val="00CF07C2"/>
    <w:rsid w:val="00CF08EC"/>
    <w:rsid w:val="00CF0E44"/>
    <w:rsid w:val="00CF17CE"/>
    <w:rsid w:val="00CF1B2B"/>
    <w:rsid w:val="00CF1BE9"/>
    <w:rsid w:val="00CF25E2"/>
    <w:rsid w:val="00CF2F96"/>
    <w:rsid w:val="00CF343B"/>
    <w:rsid w:val="00CF3A95"/>
    <w:rsid w:val="00CF3B94"/>
    <w:rsid w:val="00CF3BEC"/>
    <w:rsid w:val="00CF523A"/>
    <w:rsid w:val="00CF5E3B"/>
    <w:rsid w:val="00CF645E"/>
    <w:rsid w:val="00CF67F4"/>
    <w:rsid w:val="00CF6F24"/>
    <w:rsid w:val="00CF6F97"/>
    <w:rsid w:val="00CF7619"/>
    <w:rsid w:val="00CF7DD0"/>
    <w:rsid w:val="00D019AB"/>
    <w:rsid w:val="00D02B80"/>
    <w:rsid w:val="00D02BA4"/>
    <w:rsid w:val="00D02C20"/>
    <w:rsid w:val="00D03447"/>
    <w:rsid w:val="00D03862"/>
    <w:rsid w:val="00D038D4"/>
    <w:rsid w:val="00D03E12"/>
    <w:rsid w:val="00D03F9B"/>
    <w:rsid w:val="00D0475C"/>
    <w:rsid w:val="00D04B57"/>
    <w:rsid w:val="00D05B22"/>
    <w:rsid w:val="00D11013"/>
    <w:rsid w:val="00D11078"/>
    <w:rsid w:val="00D12EE7"/>
    <w:rsid w:val="00D12FBE"/>
    <w:rsid w:val="00D13037"/>
    <w:rsid w:val="00D1314F"/>
    <w:rsid w:val="00D132C7"/>
    <w:rsid w:val="00D1394C"/>
    <w:rsid w:val="00D14097"/>
    <w:rsid w:val="00D140AB"/>
    <w:rsid w:val="00D14110"/>
    <w:rsid w:val="00D147E1"/>
    <w:rsid w:val="00D1498D"/>
    <w:rsid w:val="00D15240"/>
    <w:rsid w:val="00D154C2"/>
    <w:rsid w:val="00D1613B"/>
    <w:rsid w:val="00D16850"/>
    <w:rsid w:val="00D16D28"/>
    <w:rsid w:val="00D174D2"/>
    <w:rsid w:val="00D17C98"/>
    <w:rsid w:val="00D17EAB"/>
    <w:rsid w:val="00D17FD9"/>
    <w:rsid w:val="00D20DCD"/>
    <w:rsid w:val="00D217FC"/>
    <w:rsid w:val="00D2194B"/>
    <w:rsid w:val="00D21B4E"/>
    <w:rsid w:val="00D2217F"/>
    <w:rsid w:val="00D2281E"/>
    <w:rsid w:val="00D23AA4"/>
    <w:rsid w:val="00D23B8C"/>
    <w:rsid w:val="00D24670"/>
    <w:rsid w:val="00D25A2F"/>
    <w:rsid w:val="00D27628"/>
    <w:rsid w:val="00D27954"/>
    <w:rsid w:val="00D312ED"/>
    <w:rsid w:val="00D3151B"/>
    <w:rsid w:val="00D31EFC"/>
    <w:rsid w:val="00D329DB"/>
    <w:rsid w:val="00D32A92"/>
    <w:rsid w:val="00D32FF4"/>
    <w:rsid w:val="00D338FC"/>
    <w:rsid w:val="00D33F69"/>
    <w:rsid w:val="00D3434A"/>
    <w:rsid w:val="00D34952"/>
    <w:rsid w:val="00D34A64"/>
    <w:rsid w:val="00D34BEE"/>
    <w:rsid w:val="00D34E57"/>
    <w:rsid w:val="00D3527B"/>
    <w:rsid w:val="00D35E08"/>
    <w:rsid w:val="00D364E0"/>
    <w:rsid w:val="00D3654A"/>
    <w:rsid w:val="00D36616"/>
    <w:rsid w:val="00D401F4"/>
    <w:rsid w:val="00D40350"/>
    <w:rsid w:val="00D41744"/>
    <w:rsid w:val="00D41767"/>
    <w:rsid w:val="00D42C18"/>
    <w:rsid w:val="00D42FE1"/>
    <w:rsid w:val="00D43482"/>
    <w:rsid w:val="00D43D02"/>
    <w:rsid w:val="00D4450F"/>
    <w:rsid w:val="00D44B86"/>
    <w:rsid w:val="00D4525C"/>
    <w:rsid w:val="00D460AE"/>
    <w:rsid w:val="00D46BD6"/>
    <w:rsid w:val="00D46DFE"/>
    <w:rsid w:val="00D4764D"/>
    <w:rsid w:val="00D47770"/>
    <w:rsid w:val="00D47AE6"/>
    <w:rsid w:val="00D506D8"/>
    <w:rsid w:val="00D506DE"/>
    <w:rsid w:val="00D516B7"/>
    <w:rsid w:val="00D5187A"/>
    <w:rsid w:val="00D524AC"/>
    <w:rsid w:val="00D5280C"/>
    <w:rsid w:val="00D5354F"/>
    <w:rsid w:val="00D53AB3"/>
    <w:rsid w:val="00D54E42"/>
    <w:rsid w:val="00D554AC"/>
    <w:rsid w:val="00D56B8D"/>
    <w:rsid w:val="00D56E9B"/>
    <w:rsid w:val="00D56F6E"/>
    <w:rsid w:val="00D57C63"/>
    <w:rsid w:val="00D57EF5"/>
    <w:rsid w:val="00D61859"/>
    <w:rsid w:val="00D62D0E"/>
    <w:rsid w:val="00D643F6"/>
    <w:rsid w:val="00D64F1E"/>
    <w:rsid w:val="00D65773"/>
    <w:rsid w:val="00D65DB6"/>
    <w:rsid w:val="00D66B2A"/>
    <w:rsid w:val="00D670BC"/>
    <w:rsid w:val="00D70A90"/>
    <w:rsid w:val="00D7146D"/>
    <w:rsid w:val="00D717F0"/>
    <w:rsid w:val="00D7292F"/>
    <w:rsid w:val="00D72D99"/>
    <w:rsid w:val="00D733EE"/>
    <w:rsid w:val="00D73428"/>
    <w:rsid w:val="00D73568"/>
    <w:rsid w:val="00D7358D"/>
    <w:rsid w:val="00D735B7"/>
    <w:rsid w:val="00D73BBF"/>
    <w:rsid w:val="00D73C89"/>
    <w:rsid w:val="00D73CB0"/>
    <w:rsid w:val="00D74A7C"/>
    <w:rsid w:val="00D7512C"/>
    <w:rsid w:val="00D75943"/>
    <w:rsid w:val="00D7598A"/>
    <w:rsid w:val="00D76268"/>
    <w:rsid w:val="00D80180"/>
    <w:rsid w:val="00D80F02"/>
    <w:rsid w:val="00D811E0"/>
    <w:rsid w:val="00D8128F"/>
    <w:rsid w:val="00D8133D"/>
    <w:rsid w:val="00D814B8"/>
    <w:rsid w:val="00D82722"/>
    <w:rsid w:val="00D82A53"/>
    <w:rsid w:val="00D82C30"/>
    <w:rsid w:val="00D83539"/>
    <w:rsid w:val="00D83A24"/>
    <w:rsid w:val="00D8428D"/>
    <w:rsid w:val="00D84A7F"/>
    <w:rsid w:val="00D84BA2"/>
    <w:rsid w:val="00D84BC3"/>
    <w:rsid w:val="00D859E9"/>
    <w:rsid w:val="00D861BD"/>
    <w:rsid w:val="00D862C4"/>
    <w:rsid w:val="00D863BC"/>
    <w:rsid w:val="00D86C48"/>
    <w:rsid w:val="00D86F5E"/>
    <w:rsid w:val="00D8761D"/>
    <w:rsid w:val="00D877A6"/>
    <w:rsid w:val="00D87985"/>
    <w:rsid w:val="00D879D0"/>
    <w:rsid w:val="00D90473"/>
    <w:rsid w:val="00D90EE1"/>
    <w:rsid w:val="00D90F82"/>
    <w:rsid w:val="00D914F5"/>
    <w:rsid w:val="00D9193C"/>
    <w:rsid w:val="00D919EA"/>
    <w:rsid w:val="00D929DB"/>
    <w:rsid w:val="00D92A3C"/>
    <w:rsid w:val="00D93A1D"/>
    <w:rsid w:val="00D93C51"/>
    <w:rsid w:val="00D944C8"/>
    <w:rsid w:val="00D94FAB"/>
    <w:rsid w:val="00D95E1C"/>
    <w:rsid w:val="00D965D7"/>
    <w:rsid w:val="00D9681E"/>
    <w:rsid w:val="00D96FA5"/>
    <w:rsid w:val="00DA1681"/>
    <w:rsid w:val="00DA383B"/>
    <w:rsid w:val="00DA3A60"/>
    <w:rsid w:val="00DA54BD"/>
    <w:rsid w:val="00DA59E3"/>
    <w:rsid w:val="00DA5B77"/>
    <w:rsid w:val="00DA5E3C"/>
    <w:rsid w:val="00DA5E76"/>
    <w:rsid w:val="00DA60CA"/>
    <w:rsid w:val="00DA613D"/>
    <w:rsid w:val="00DA6CB0"/>
    <w:rsid w:val="00DB01F0"/>
    <w:rsid w:val="00DB0556"/>
    <w:rsid w:val="00DB0CBE"/>
    <w:rsid w:val="00DB0F22"/>
    <w:rsid w:val="00DB1195"/>
    <w:rsid w:val="00DB1587"/>
    <w:rsid w:val="00DB1A19"/>
    <w:rsid w:val="00DB1AC7"/>
    <w:rsid w:val="00DB1AD9"/>
    <w:rsid w:val="00DB20B9"/>
    <w:rsid w:val="00DB268E"/>
    <w:rsid w:val="00DB2927"/>
    <w:rsid w:val="00DB3892"/>
    <w:rsid w:val="00DB3F68"/>
    <w:rsid w:val="00DB4362"/>
    <w:rsid w:val="00DB4DBF"/>
    <w:rsid w:val="00DB52AC"/>
    <w:rsid w:val="00DB5581"/>
    <w:rsid w:val="00DB5751"/>
    <w:rsid w:val="00DB5FBA"/>
    <w:rsid w:val="00DB64C3"/>
    <w:rsid w:val="00DB6709"/>
    <w:rsid w:val="00DB69C1"/>
    <w:rsid w:val="00DB7E5D"/>
    <w:rsid w:val="00DC02E5"/>
    <w:rsid w:val="00DC16AA"/>
    <w:rsid w:val="00DC20AA"/>
    <w:rsid w:val="00DC2777"/>
    <w:rsid w:val="00DC3445"/>
    <w:rsid w:val="00DC3E1E"/>
    <w:rsid w:val="00DC4E20"/>
    <w:rsid w:val="00DC5098"/>
    <w:rsid w:val="00DC5970"/>
    <w:rsid w:val="00DC6060"/>
    <w:rsid w:val="00DC77AC"/>
    <w:rsid w:val="00DD04A8"/>
    <w:rsid w:val="00DD1973"/>
    <w:rsid w:val="00DD1C48"/>
    <w:rsid w:val="00DD34BA"/>
    <w:rsid w:val="00DD37E1"/>
    <w:rsid w:val="00DD3B86"/>
    <w:rsid w:val="00DD3E4C"/>
    <w:rsid w:val="00DD46E7"/>
    <w:rsid w:val="00DD48B5"/>
    <w:rsid w:val="00DD4D5D"/>
    <w:rsid w:val="00DD58E9"/>
    <w:rsid w:val="00DD5997"/>
    <w:rsid w:val="00DD5A66"/>
    <w:rsid w:val="00DD6EA0"/>
    <w:rsid w:val="00DD77DE"/>
    <w:rsid w:val="00DD7C49"/>
    <w:rsid w:val="00DE05E0"/>
    <w:rsid w:val="00DE1581"/>
    <w:rsid w:val="00DE1C9D"/>
    <w:rsid w:val="00DE1D64"/>
    <w:rsid w:val="00DE2097"/>
    <w:rsid w:val="00DE20F3"/>
    <w:rsid w:val="00DE2195"/>
    <w:rsid w:val="00DE22C7"/>
    <w:rsid w:val="00DE23E3"/>
    <w:rsid w:val="00DE257C"/>
    <w:rsid w:val="00DE2ADA"/>
    <w:rsid w:val="00DE2E8B"/>
    <w:rsid w:val="00DE3101"/>
    <w:rsid w:val="00DE3882"/>
    <w:rsid w:val="00DE3AC5"/>
    <w:rsid w:val="00DE3CF8"/>
    <w:rsid w:val="00DE462B"/>
    <w:rsid w:val="00DE4957"/>
    <w:rsid w:val="00DE502D"/>
    <w:rsid w:val="00DE6A86"/>
    <w:rsid w:val="00DE6F82"/>
    <w:rsid w:val="00DE72FD"/>
    <w:rsid w:val="00DE7B85"/>
    <w:rsid w:val="00DF0BEE"/>
    <w:rsid w:val="00DF0D6F"/>
    <w:rsid w:val="00DF0F42"/>
    <w:rsid w:val="00DF0F85"/>
    <w:rsid w:val="00DF197E"/>
    <w:rsid w:val="00DF2468"/>
    <w:rsid w:val="00DF2ECB"/>
    <w:rsid w:val="00DF3331"/>
    <w:rsid w:val="00DF3E4C"/>
    <w:rsid w:val="00DF4729"/>
    <w:rsid w:val="00DF4A10"/>
    <w:rsid w:val="00DF4CFF"/>
    <w:rsid w:val="00DF4E9D"/>
    <w:rsid w:val="00DF550F"/>
    <w:rsid w:val="00DF58B1"/>
    <w:rsid w:val="00DF5C9A"/>
    <w:rsid w:val="00DF6755"/>
    <w:rsid w:val="00DF6985"/>
    <w:rsid w:val="00DF7641"/>
    <w:rsid w:val="00DF78DF"/>
    <w:rsid w:val="00DF7F15"/>
    <w:rsid w:val="00E0068F"/>
    <w:rsid w:val="00E00D64"/>
    <w:rsid w:val="00E0117A"/>
    <w:rsid w:val="00E01202"/>
    <w:rsid w:val="00E01718"/>
    <w:rsid w:val="00E027B8"/>
    <w:rsid w:val="00E02AEE"/>
    <w:rsid w:val="00E02ECC"/>
    <w:rsid w:val="00E02F83"/>
    <w:rsid w:val="00E03545"/>
    <w:rsid w:val="00E044D7"/>
    <w:rsid w:val="00E04725"/>
    <w:rsid w:val="00E0472B"/>
    <w:rsid w:val="00E050B2"/>
    <w:rsid w:val="00E05F92"/>
    <w:rsid w:val="00E06CF2"/>
    <w:rsid w:val="00E06E1E"/>
    <w:rsid w:val="00E072B0"/>
    <w:rsid w:val="00E07D5E"/>
    <w:rsid w:val="00E10EE3"/>
    <w:rsid w:val="00E11486"/>
    <w:rsid w:val="00E11585"/>
    <w:rsid w:val="00E11910"/>
    <w:rsid w:val="00E11ABA"/>
    <w:rsid w:val="00E12F40"/>
    <w:rsid w:val="00E133D9"/>
    <w:rsid w:val="00E133E3"/>
    <w:rsid w:val="00E1395D"/>
    <w:rsid w:val="00E13E30"/>
    <w:rsid w:val="00E14D1D"/>
    <w:rsid w:val="00E15FAC"/>
    <w:rsid w:val="00E160B9"/>
    <w:rsid w:val="00E1669E"/>
    <w:rsid w:val="00E16AE5"/>
    <w:rsid w:val="00E17168"/>
    <w:rsid w:val="00E1729E"/>
    <w:rsid w:val="00E173C8"/>
    <w:rsid w:val="00E173D4"/>
    <w:rsid w:val="00E201C3"/>
    <w:rsid w:val="00E20408"/>
    <w:rsid w:val="00E20496"/>
    <w:rsid w:val="00E20E70"/>
    <w:rsid w:val="00E21C82"/>
    <w:rsid w:val="00E21CDA"/>
    <w:rsid w:val="00E224F5"/>
    <w:rsid w:val="00E22B53"/>
    <w:rsid w:val="00E231D3"/>
    <w:rsid w:val="00E239FE"/>
    <w:rsid w:val="00E23A25"/>
    <w:rsid w:val="00E24C4D"/>
    <w:rsid w:val="00E24D08"/>
    <w:rsid w:val="00E25BCD"/>
    <w:rsid w:val="00E270BC"/>
    <w:rsid w:val="00E27325"/>
    <w:rsid w:val="00E2790C"/>
    <w:rsid w:val="00E27E4E"/>
    <w:rsid w:val="00E31B8A"/>
    <w:rsid w:val="00E31D4C"/>
    <w:rsid w:val="00E320DF"/>
    <w:rsid w:val="00E3296D"/>
    <w:rsid w:val="00E32D00"/>
    <w:rsid w:val="00E33391"/>
    <w:rsid w:val="00E34591"/>
    <w:rsid w:val="00E34972"/>
    <w:rsid w:val="00E352A2"/>
    <w:rsid w:val="00E356EE"/>
    <w:rsid w:val="00E3596D"/>
    <w:rsid w:val="00E35C70"/>
    <w:rsid w:val="00E35CD6"/>
    <w:rsid w:val="00E361C1"/>
    <w:rsid w:val="00E3649C"/>
    <w:rsid w:val="00E366FA"/>
    <w:rsid w:val="00E36835"/>
    <w:rsid w:val="00E3692C"/>
    <w:rsid w:val="00E36CBF"/>
    <w:rsid w:val="00E37E9E"/>
    <w:rsid w:val="00E40B24"/>
    <w:rsid w:val="00E40EFD"/>
    <w:rsid w:val="00E41601"/>
    <w:rsid w:val="00E41A8E"/>
    <w:rsid w:val="00E41D1E"/>
    <w:rsid w:val="00E42CA0"/>
    <w:rsid w:val="00E431DE"/>
    <w:rsid w:val="00E43DC8"/>
    <w:rsid w:val="00E43F0F"/>
    <w:rsid w:val="00E441DB"/>
    <w:rsid w:val="00E448A4"/>
    <w:rsid w:val="00E44B62"/>
    <w:rsid w:val="00E452B5"/>
    <w:rsid w:val="00E4597B"/>
    <w:rsid w:val="00E45B31"/>
    <w:rsid w:val="00E45B51"/>
    <w:rsid w:val="00E46BC2"/>
    <w:rsid w:val="00E46F6F"/>
    <w:rsid w:val="00E46FA2"/>
    <w:rsid w:val="00E47209"/>
    <w:rsid w:val="00E47404"/>
    <w:rsid w:val="00E4789D"/>
    <w:rsid w:val="00E52E51"/>
    <w:rsid w:val="00E5313B"/>
    <w:rsid w:val="00E53EF6"/>
    <w:rsid w:val="00E5561F"/>
    <w:rsid w:val="00E55E2C"/>
    <w:rsid w:val="00E561F2"/>
    <w:rsid w:val="00E561FB"/>
    <w:rsid w:val="00E56BA3"/>
    <w:rsid w:val="00E608DE"/>
    <w:rsid w:val="00E60B8B"/>
    <w:rsid w:val="00E611B4"/>
    <w:rsid w:val="00E6170A"/>
    <w:rsid w:val="00E623F8"/>
    <w:rsid w:val="00E62843"/>
    <w:rsid w:val="00E63197"/>
    <w:rsid w:val="00E64229"/>
    <w:rsid w:val="00E64658"/>
    <w:rsid w:val="00E64885"/>
    <w:rsid w:val="00E658C0"/>
    <w:rsid w:val="00E65DA0"/>
    <w:rsid w:val="00E66BDD"/>
    <w:rsid w:val="00E675BE"/>
    <w:rsid w:val="00E67743"/>
    <w:rsid w:val="00E67C62"/>
    <w:rsid w:val="00E67F25"/>
    <w:rsid w:val="00E70144"/>
    <w:rsid w:val="00E704E8"/>
    <w:rsid w:val="00E708C0"/>
    <w:rsid w:val="00E70907"/>
    <w:rsid w:val="00E71C31"/>
    <w:rsid w:val="00E71E15"/>
    <w:rsid w:val="00E727E5"/>
    <w:rsid w:val="00E735C6"/>
    <w:rsid w:val="00E736A2"/>
    <w:rsid w:val="00E7526E"/>
    <w:rsid w:val="00E763B3"/>
    <w:rsid w:val="00E76B1C"/>
    <w:rsid w:val="00E76C9F"/>
    <w:rsid w:val="00E76D70"/>
    <w:rsid w:val="00E76E25"/>
    <w:rsid w:val="00E77669"/>
    <w:rsid w:val="00E77B85"/>
    <w:rsid w:val="00E82B6A"/>
    <w:rsid w:val="00E8345F"/>
    <w:rsid w:val="00E83E9A"/>
    <w:rsid w:val="00E841C6"/>
    <w:rsid w:val="00E84E55"/>
    <w:rsid w:val="00E85205"/>
    <w:rsid w:val="00E874D2"/>
    <w:rsid w:val="00E87905"/>
    <w:rsid w:val="00E8790B"/>
    <w:rsid w:val="00E87C18"/>
    <w:rsid w:val="00E90905"/>
    <w:rsid w:val="00E90CC5"/>
    <w:rsid w:val="00E90DED"/>
    <w:rsid w:val="00E91773"/>
    <w:rsid w:val="00E91F5A"/>
    <w:rsid w:val="00E9229B"/>
    <w:rsid w:val="00E92353"/>
    <w:rsid w:val="00E92603"/>
    <w:rsid w:val="00E92A46"/>
    <w:rsid w:val="00E93A59"/>
    <w:rsid w:val="00E93F4E"/>
    <w:rsid w:val="00E94A68"/>
    <w:rsid w:val="00E94BC3"/>
    <w:rsid w:val="00E9570C"/>
    <w:rsid w:val="00E96BE2"/>
    <w:rsid w:val="00E97EBD"/>
    <w:rsid w:val="00E97EC3"/>
    <w:rsid w:val="00E97FF7"/>
    <w:rsid w:val="00EA039E"/>
    <w:rsid w:val="00EA0705"/>
    <w:rsid w:val="00EA1681"/>
    <w:rsid w:val="00EA221F"/>
    <w:rsid w:val="00EA2A62"/>
    <w:rsid w:val="00EA2D96"/>
    <w:rsid w:val="00EA2F0A"/>
    <w:rsid w:val="00EA31CF"/>
    <w:rsid w:val="00EA3215"/>
    <w:rsid w:val="00EA3C41"/>
    <w:rsid w:val="00EA4211"/>
    <w:rsid w:val="00EA4625"/>
    <w:rsid w:val="00EA4770"/>
    <w:rsid w:val="00EA4991"/>
    <w:rsid w:val="00EA4D30"/>
    <w:rsid w:val="00EA673F"/>
    <w:rsid w:val="00EA69B9"/>
    <w:rsid w:val="00EA775B"/>
    <w:rsid w:val="00EA7B82"/>
    <w:rsid w:val="00EB01EE"/>
    <w:rsid w:val="00EB0AC6"/>
    <w:rsid w:val="00EB1600"/>
    <w:rsid w:val="00EB278A"/>
    <w:rsid w:val="00EB2E1C"/>
    <w:rsid w:val="00EB2F0E"/>
    <w:rsid w:val="00EB2F16"/>
    <w:rsid w:val="00EB34AE"/>
    <w:rsid w:val="00EB3F05"/>
    <w:rsid w:val="00EB5E48"/>
    <w:rsid w:val="00EB69BE"/>
    <w:rsid w:val="00EB6E0F"/>
    <w:rsid w:val="00EB730C"/>
    <w:rsid w:val="00EB73D8"/>
    <w:rsid w:val="00EB74CD"/>
    <w:rsid w:val="00EC03BE"/>
    <w:rsid w:val="00EC091B"/>
    <w:rsid w:val="00EC0CB2"/>
    <w:rsid w:val="00EC0CF4"/>
    <w:rsid w:val="00EC158F"/>
    <w:rsid w:val="00EC1951"/>
    <w:rsid w:val="00EC214A"/>
    <w:rsid w:val="00EC22B5"/>
    <w:rsid w:val="00EC3276"/>
    <w:rsid w:val="00EC37FF"/>
    <w:rsid w:val="00EC3A7F"/>
    <w:rsid w:val="00EC3D08"/>
    <w:rsid w:val="00EC3E2A"/>
    <w:rsid w:val="00EC4443"/>
    <w:rsid w:val="00EC478C"/>
    <w:rsid w:val="00EC5500"/>
    <w:rsid w:val="00EC5840"/>
    <w:rsid w:val="00EC5959"/>
    <w:rsid w:val="00EC6B45"/>
    <w:rsid w:val="00EC6BF3"/>
    <w:rsid w:val="00EC7202"/>
    <w:rsid w:val="00ED04B5"/>
    <w:rsid w:val="00ED0CAB"/>
    <w:rsid w:val="00ED1306"/>
    <w:rsid w:val="00ED1F45"/>
    <w:rsid w:val="00ED2994"/>
    <w:rsid w:val="00ED29AF"/>
    <w:rsid w:val="00ED2DBC"/>
    <w:rsid w:val="00ED2E15"/>
    <w:rsid w:val="00ED2FDA"/>
    <w:rsid w:val="00ED3C41"/>
    <w:rsid w:val="00ED4443"/>
    <w:rsid w:val="00ED44DE"/>
    <w:rsid w:val="00ED605F"/>
    <w:rsid w:val="00ED6FC9"/>
    <w:rsid w:val="00ED7270"/>
    <w:rsid w:val="00ED75F4"/>
    <w:rsid w:val="00ED7F96"/>
    <w:rsid w:val="00EE0069"/>
    <w:rsid w:val="00EE0506"/>
    <w:rsid w:val="00EE07C7"/>
    <w:rsid w:val="00EE17B3"/>
    <w:rsid w:val="00EE23BE"/>
    <w:rsid w:val="00EE2AB7"/>
    <w:rsid w:val="00EE3541"/>
    <w:rsid w:val="00EE3763"/>
    <w:rsid w:val="00EE3C96"/>
    <w:rsid w:val="00EE5AE0"/>
    <w:rsid w:val="00EE5DC5"/>
    <w:rsid w:val="00EE7081"/>
    <w:rsid w:val="00EE7104"/>
    <w:rsid w:val="00EE7D25"/>
    <w:rsid w:val="00EF01D6"/>
    <w:rsid w:val="00EF0405"/>
    <w:rsid w:val="00EF041F"/>
    <w:rsid w:val="00EF088F"/>
    <w:rsid w:val="00EF118C"/>
    <w:rsid w:val="00EF1EF8"/>
    <w:rsid w:val="00EF2045"/>
    <w:rsid w:val="00EF2614"/>
    <w:rsid w:val="00EF2DF5"/>
    <w:rsid w:val="00EF312B"/>
    <w:rsid w:val="00EF375B"/>
    <w:rsid w:val="00EF3959"/>
    <w:rsid w:val="00EF3E38"/>
    <w:rsid w:val="00EF49B5"/>
    <w:rsid w:val="00EF55DD"/>
    <w:rsid w:val="00EF55F4"/>
    <w:rsid w:val="00EF6C7B"/>
    <w:rsid w:val="00EF709F"/>
    <w:rsid w:val="00EF70C1"/>
    <w:rsid w:val="00EF7632"/>
    <w:rsid w:val="00EF7890"/>
    <w:rsid w:val="00EF7D65"/>
    <w:rsid w:val="00F010AD"/>
    <w:rsid w:val="00F016FE"/>
    <w:rsid w:val="00F01707"/>
    <w:rsid w:val="00F01D61"/>
    <w:rsid w:val="00F024A1"/>
    <w:rsid w:val="00F02CDD"/>
    <w:rsid w:val="00F0309F"/>
    <w:rsid w:val="00F03ED9"/>
    <w:rsid w:val="00F04484"/>
    <w:rsid w:val="00F04AEE"/>
    <w:rsid w:val="00F05727"/>
    <w:rsid w:val="00F05DF6"/>
    <w:rsid w:val="00F0668D"/>
    <w:rsid w:val="00F07D3F"/>
    <w:rsid w:val="00F100F2"/>
    <w:rsid w:val="00F10193"/>
    <w:rsid w:val="00F1076A"/>
    <w:rsid w:val="00F10811"/>
    <w:rsid w:val="00F1184D"/>
    <w:rsid w:val="00F11F9F"/>
    <w:rsid w:val="00F12189"/>
    <w:rsid w:val="00F121E4"/>
    <w:rsid w:val="00F145C4"/>
    <w:rsid w:val="00F15637"/>
    <w:rsid w:val="00F161AE"/>
    <w:rsid w:val="00F163F6"/>
    <w:rsid w:val="00F16C2A"/>
    <w:rsid w:val="00F16D0D"/>
    <w:rsid w:val="00F2012D"/>
    <w:rsid w:val="00F20DDD"/>
    <w:rsid w:val="00F21211"/>
    <w:rsid w:val="00F2164D"/>
    <w:rsid w:val="00F22272"/>
    <w:rsid w:val="00F2246C"/>
    <w:rsid w:val="00F22669"/>
    <w:rsid w:val="00F227BC"/>
    <w:rsid w:val="00F228A8"/>
    <w:rsid w:val="00F24134"/>
    <w:rsid w:val="00F244C4"/>
    <w:rsid w:val="00F24B05"/>
    <w:rsid w:val="00F24ED7"/>
    <w:rsid w:val="00F25E1E"/>
    <w:rsid w:val="00F263D9"/>
    <w:rsid w:val="00F2710A"/>
    <w:rsid w:val="00F27243"/>
    <w:rsid w:val="00F27CA8"/>
    <w:rsid w:val="00F30498"/>
    <w:rsid w:val="00F333EE"/>
    <w:rsid w:val="00F33824"/>
    <w:rsid w:val="00F33ADC"/>
    <w:rsid w:val="00F33C94"/>
    <w:rsid w:val="00F342E6"/>
    <w:rsid w:val="00F3441F"/>
    <w:rsid w:val="00F344D4"/>
    <w:rsid w:val="00F3459A"/>
    <w:rsid w:val="00F34670"/>
    <w:rsid w:val="00F349B4"/>
    <w:rsid w:val="00F34FCC"/>
    <w:rsid w:val="00F35503"/>
    <w:rsid w:val="00F35925"/>
    <w:rsid w:val="00F35EE1"/>
    <w:rsid w:val="00F368FA"/>
    <w:rsid w:val="00F37279"/>
    <w:rsid w:val="00F37A08"/>
    <w:rsid w:val="00F37DEA"/>
    <w:rsid w:val="00F400BC"/>
    <w:rsid w:val="00F4031B"/>
    <w:rsid w:val="00F40BF9"/>
    <w:rsid w:val="00F41C38"/>
    <w:rsid w:val="00F41FF4"/>
    <w:rsid w:val="00F42069"/>
    <w:rsid w:val="00F42DF4"/>
    <w:rsid w:val="00F43046"/>
    <w:rsid w:val="00F43896"/>
    <w:rsid w:val="00F43DF5"/>
    <w:rsid w:val="00F43FC4"/>
    <w:rsid w:val="00F445FA"/>
    <w:rsid w:val="00F45B90"/>
    <w:rsid w:val="00F46012"/>
    <w:rsid w:val="00F46516"/>
    <w:rsid w:val="00F467DE"/>
    <w:rsid w:val="00F46C32"/>
    <w:rsid w:val="00F47EA7"/>
    <w:rsid w:val="00F500B8"/>
    <w:rsid w:val="00F50C8E"/>
    <w:rsid w:val="00F5133E"/>
    <w:rsid w:val="00F52163"/>
    <w:rsid w:val="00F522D9"/>
    <w:rsid w:val="00F52EAD"/>
    <w:rsid w:val="00F53259"/>
    <w:rsid w:val="00F53439"/>
    <w:rsid w:val="00F54250"/>
    <w:rsid w:val="00F555A0"/>
    <w:rsid w:val="00F55627"/>
    <w:rsid w:val="00F5656A"/>
    <w:rsid w:val="00F56E69"/>
    <w:rsid w:val="00F5772A"/>
    <w:rsid w:val="00F57A88"/>
    <w:rsid w:val="00F57E7D"/>
    <w:rsid w:val="00F6029A"/>
    <w:rsid w:val="00F60D56"/>
    <w:rsid w:val="00F6188A"/>
    <w:rsid w:val="00F61D28"/>
    <w:rsid w:val="00F6273C"/>
    <w:rsid w:val="00F628BD"/>
    <w:rsid w:val="00F62F33"/>
    <w:rsid w:val="00F63766"/>
    <w:rsid w:val="00F63830"/>
    <w:rsid w:val="00F63BC3"/>
    <w:rsid w:val="00F63C67"/>
    <w:rsid w:val="00F63F3A"/>
    <w:rsid w:val="00F642BE"/>
    <w:rsid w:val="00F64568"/>
    <w:rsid w:val="00F645F9"/>
    <w:rsid w:val="00F64E5E"/>
    <w:rsid w:val="00F650E4"/>
    <w:rsid w:val="00F667C3"/>
    <w:rsid w:val="00F66EAB"/>
    <w:rsid w:val="00F67713"/>
    <w:rsid w:val="00F6771F"/>
    <w:rsid w:val="00F67A33"/>
    <w:rsid w:val="00F704A1"/>
    <w:rsid w:val="00F70543"/>
    <w:rsid w:val="00F709A5"/>
    <w:rsid w:val="00F70E04"/>
    <w:rsid w:val="00F71729"/>
    <w:rsid w:val="00F72290"/>
    <w:rsid w:val="00F7418C"/>
    <w:rsid w:val="00F74377"/>
    <w:rsid w:val="00F743D6"/>
    <w:rsid w:val="00F744F2"/>
    <w:rsid w:val="00F7460C"/>
    <w:rsid w:val="00F751E1"/>
    <w:rsid w:val="00F75ADC"/>
    <w:rsid w:val="00F75B84"/>
    <w:rsid w:val="00F7610F"/>
    <w:rsid w:val="00F7630E"/>
    <w:rsid w:val="00F76755"/>
    <w:rsid w:val="00F76FFD"/>
    <w:rsid w:val="00F77C7B"/>
    <w:rsid w:val="00F77F63"/>
    <w:rsid w:val="00F802FA"/>
    <w:rsid w:val="00F80B25"/>
    <w:rsid w:val="00F81595"/>
    <w:rsid w:val="00F816D6"/>
    <w:rsid w:val="00F81AB0"/>
    <w:rsid w:val="00F82671"/>
    <w:rsid w:val="00F82F14"/>
    <w:rsid w:val="00F83531"/>
    <w:rsid w:val="00F83930"/>
    <w:rsid w:val="00F84334"/>
    <w:rsid w:val="00F84DD8"/>
    <w:rsid w:val="00F85A45"/>
    <w:rsid w:val="00F85BAF"/>
    <w:rsid w:val="00F85F56"/>
    <w:rsid w:val="00F86362"/>
    <w:rsid w:val="00F8645B"/>
    <w:rsid w:val="00F86573"/>
    <w:rsid w:val="00F865C6"/>
    <w:rsid w:val="00F8682D"/>
    <w:rsid w:val="00F87145"/>
    <w:rsid w:val="00F874EF"/>
    <w:rsid w:val="00F903C9"/>
    <w:rsid w:val="00F90AE9"/>
    <w:rsid w:val="00F90C94"/>
    <w:rsid w:val="00F90CBC"/>
    <w:rsid w:val="00F90FB8"/>
    <w:rsid w:val="00F913E2"/>
    <w:rsid w:val="00F92C3D"/>
    <w:rsid w:val="00F93F66"/>
    <w:rsid w:val="00F96A6D"/>
    <w:rsid w:val="00F96C1A"/>
    <w:rsid w:val="00F974A4"/>
    <w:rsid w:val="00F9756E"/>
    <w:rsid w:val="00FA12E7"/>
    <w:rsid w:val="00FA1DFE"/>
    <w:rsid w:val="00FA29AD"/>
    <w:rsid w:val="00FA29F3"/>
    <w:rsid w:val="00FA2B08"/>
    <w:rsid w:val="00FA2F09"/>
    <w:rsid w:val="00FA3AF4"/>
    <w:rsid w:val="00FA3EBE"/>
    <w:rsid w:val="00FA53B8"/>
    <w:rsid w:val="00FA7341"/>
    <w:rsid w:val="00FA750A"/>
    <w:rsid w:val="00FB016B"/>
    <w:rsid w:val="00FB04A9"/>
    <w:rsid w:val="00FB084E"/>
    <w:rsid w:val="00FB18CA"/>
    <w:rsid w:val="00FB1F94"/>
    <w:rsid w:val="00FB2CCD"/>
    <w:rsid w:val="00FB3313"/>
    <w:rsid w:val="00FB46F0"/>
    <w:rsid w:val="00FB53D6"/>
    <w:rsid w:val="00FB5820"/>
    <w:rsid w:val="00FB5D08"/>
    <w:rsid w:val="00FB640A"/>
    <w:rsid w:val="00FB687B"/>
    <w:rsid w:val="00FB6A43"/>
    <w:rsid w:val="00FB7361"/>
    <w:rsid w:val="00FB7A5F"/>
    <w:rsid w:val="00FC00AB"/>
    <w:rsid w:val="00FC0C13"/>
    <w:rsid w:val="00FC1FFE"/>
    <w:rsid w:val="00FC2980"/>
    <w:rsid w:val="00FC2A22"/>
    <w:rsid w:val="00FC2F92"/>
    <w:rsid w:val="00FC3887"/>
    <w:rsid w:val="00FC439F"/>
    <w:rsid w:val="00FC52D5"/>
    <w:rsid w:val="00FC5BEF"/>
    <w:rsid w:val="00FC5E93"/>
    <w:rsid w:val="00FC5FFB"/>
    <w:rsid w:val="00FC70EC"/>
    <w:rsid w:val="00FC74C3"/>
    <w:rsid w:val="00FC77C1"/>
    <w:rsid w:val="00FC789A"/>
    <w:rsid w:val="00FC7EE2"/>
    <w:rsid w:val="00FD0501"/>
    <w:rsid w:val="00FD0817"/>
    <w:rsid w:val="00FD0DDF"/>
    <w:rsid w:val="00FD11C2"/>
    <w:rsid w:val="00FD1F09"/>
    <w:rsid w:val="00FD20EA"/>
    <w:rsid w:val="00FD2875"/>
    <w:rsid w:val="00FD2C7B"/>
    <w:rsid w:val="00FD2EBC"/>
    <w:rsid w:val="00FD2F15"/>
    <w:rsid w:val="00FD316A"/>
    <w:rsid w:val="00FD3D2D"/>
    <w:rsid w:val="00FD452C"/>
    <w:rsid w:val="00FD4AC5"/>
    <w:rsid w:val="00FD538F"/>
    <w:rsid w:val="00FD5648"/>
    <w:rsid w:val="00FD59D9"/>
    <w:rsid w:val="00FD604F"/>
    <w:rsid w:val="00FD6DEE"/>
    <w:rsid w:val="00FD7106"/>
    <w:rsid w:val="00FD753A"/>
    <w:rsid w:val="00FD7587"/>
    <w:rsid w:val="00FE1044"/>
    <w:rsid w:val="00FE10C0"/>
    <w:rsid w:val="00FE13EC"/>
    <w:rsid w:val="00FE1481"/>
    <w:rsid w:val="00FE1F3F"/>
    <w:rsid w:val="00FE2530"/>
    <w:rsid w:val="00FE2E5C"/>
    <w:rsid w:val="00FE31E2"/>
    <w:rsid w:val="00FE3850"/>
    <w:rsid w:val="00FE41D6"/>
    <w:rsid w:val="00FE4A77"/>
    <w:rsid w:val="00FE5119"/>
    <w:rsid w:val="00FE516C"/>
    <w:rsid w:val="00FE520B"/>
    <w:rsid w:val="00FE53FC"/>
    <w:rsid w:val="00FE66E2"/>
    <w:rsid w:val="00FE69FF"/>
    <w:rsid w:val="00FE6AB4"/>
    <w:rsid w:val="00FE6B65"/>
    <w:rsid w:val="00FE744F"/>
    <w:rsid w:val="00FE7BBC"/>
    <w:rsid w:val="00FF0FE7"/>
    <w:rsid w:val="00FF1226"/>
    <w:rsid w:val="00FF1A34"/>
    <w:rsid w:val="00FF1CFA"/>
    <w:rsid w:val="00FF2388"/>
    <w:rsid w:val="00FF2B48"/>
    <w:rsid w:val="00FF2F25"/>
    <w:rsid w:val="00FF32F3"/>
    <w:rsid w:val="00FF4AC1"/>
    <w:rsid w:val="00FF4B0B"/>
    <w:rsid w:val="00FF5274"/>
    <w:rsid w:val="00FF5552"/>
    <w:rsid w:val="00FF5DD6"/>
    <w:rsid w:val="00FF639E"/>
    <w:rsid w:val="00FF6433"/>
    <w:rsid w:val="00FF6642"/>
    <w:rsid w:val="00FF694A"/>
    <w:rsid w:val="00FF6A9E"/>
    <w:rsid w:val="00FF6D6F"/>
    <w:rsid w:val="00FF6EAD"/>
    <w:rsid w:val="00FF6EE2"/>
    <w:rsid w:val="00FF76A3"/>
    <w:rsid w:val="021168DC"/>
    <w:rsid w:val="0410069E"/>
    <w:rsid w:val="042316D3"/>
    <w:rsid w:val="05337181"/>
    <w:rsid w:val="05E9690B"/>
    <w:rsid w:val="06062E01"/>
    <w:rsid w:val="06C5B53D"/>
    <w:rsid w:val="07EFC411"/>
    <w:rsid w:val="083DDC96"/>
    <w:rsid w:val="08634939"/>
    <w:rsid w:val="0A87EC52"/>
    <w:rsid w:val="0C358902"/>
    <w:rsid w:val="0E0631D5"/>
    <w:rsid w:val="0E899B34"/>
    <w:rsid w:val="0F0A13E6"/>
    <w:rsid w:val="0FEA64A1"/>
    <w:rsid w:val="10056F27"/>
    <w:rsid w:val="103C9B83"/>
    <w:rsid w:val="1155E6B7"/>
    <w:rsid w:val="11C1F027"/>
    <w:rsid w:val="11FA79A9"/>
    <w:rsid w:val="12A9992A"/>
    <w:rsid w:val="139D60DF"/>
    <w:rsid w:val="154050EB"/>
    <w:rsid w:val="159FEAB4"/>
    <w:rsid w:val="15D17865"/>
    <w:rsid w:val="194093A3"/>
    <w:rsid w:val="19681533"/>
    <w:rsid w:val="1A3D7922"/>
    <w:rsid w:val="1AAFC572"/>
    <w:rsid w:val="1BCF8A9F"/>
    <w:rsid w:val="1C02B9FA"/>
    <w:rsid w:val="1C10B660"/>
    <w:rsid w:val="1CE0E8C3"/>
    <w:rsid w:val="1E341806"/>
    <w:rsid w:val="1E44FF43"/>
    <w:rsid w:val="1F5D995E"/>
    <w:rsid w:val="1F9322D1"/>
    <w:rsid w:val="20197D95"/>
    <w:rsid w:val="205A4B76"/>
    <w:rsid w:val="2071F09C"/>
    <w:rsid w:val="21D0D2B2"/>
    <w:rsid w:val="22816017"/>
    <w:rsid w:val="22D25071"/>
    <w:rsid w:val="245206E6"/>
    <w:rsid w:val="247ED9FB"/>
    <w:rsid w:val="24D40985"/>
    <w:rsid w:val="2552086B"/>
    <w:rsid w:val="258BB0F0"/>
    <w:rsid w:val="25D08F10"/>
    <w:rsid w:val="277CD6DD"/>
    <w:rsid w:val="27B77C30"/>
    <w:rsid w:val="27E1E95B"/>
    <w:rsid w:val="2971502C"/>
    <w:rsid w:val="297F8B4F"/>
    <w:rsid w:val="2B165BE6"/>
    <w:rsid w:val="2B846559"/>
    <w:rsid w:val="2BFA98B8"/>
    <w:rsid w:val="2D13B1A1"/>
    <w:rsid w:val="2D2373D2"/>
    <w:rsid w:val="2EA489AA"/>
    <w:rsid w:val="2EA6B53B"/>
    <w:rsid w:val="2F3403C3"/>
    <w:rsid w:val="3000C64E"/>
    <w:rsid w:val="31AF9884"/>
    <w:rsid w:val="328CB79F"/>
    <w:rsid w:val="33256E4D"/>
    <w:rsid w:val="344AB22B"/>
    <w:rsid w:val="345C129B"/>
    <w:rsid w:val="3486EF26"/>
    <w:rsid w:val="35605E08"/>
    <w:rsid w:val="363D9A44"/>
    <w:rsid w:val="3698DF46"/>
    <w:rsid w:val="37859351"/>
    <w:rsid w:val="37E856A1"/>
    <w:rsid w:val="386E90C5"/>
    <w:rsid w:val="39804A32"/>
    <w:rsid w:val="39F0E4E2"/>
    <w:rsid w:val="3A1101D1"/>
    <w:rsid w:val="3A1E3D98"/>
    <w:rsid w:val="3AF2EA16"/>
    <w:rsid w:val="3C0C7814"/>
    <w:rsid w:val="3C54EE83"/>
    <w:rsid w:val="3C828C3E"/>
    <w:rsid w:val="3D742870"/>
    <w:rsid w:val="3E462FE6"/>
    <w:rsid w:val="3E92FE5B"/>
    <w:rsid w:val="3F316B37"/>
    <w:rsid w:val="3F9D18B1"/>
    <w:rsid w:val="3FF7D2B4"/>
    <w:rsid w:val="41C15430"/>
    <w:rsid w:val="435F05A4"/>
    <w:rsid w:val="45C91D9F"/>
    <w:rsid w:val="45E7BD3A"/>
    <w:rsid w:val="462DE5A3"/>
    <w:rsid w:val="46349356"/>
    <w:rsid w:val="46AA1A05"/>
    <w:rsid w:val="47BDAD9E"/>
    <w:rsid w:val="480F6B34"/>
    <w:rsid w:val="48385982"/>
    <w:rsid w:val="49016673"/>
    <w:rsid w:val="49A01483"/>
    <w:rsid w:val="4A64017C"/>
    <w:rsid w:val="4C45DFC9"/>
    <w:rsid w:val="4CDB00A7"/>
    <w:rsid w:val="4F3D64F8"/>
    <w:rsid w:val="4FC7C352"/>
    <w:rsid w:val="517B1945"/>
    <w:rsid w:val="524B4E9E"/>
    <w:rsid w:val="534F1AE9"/>
    <w:rsid w:val="54202752"/>
    <w:rsid w:val="5752CB56"/>
    <w:rsid w:val="58D933D4"/>
    <w:rsid w:val="5B0448D9"/>
    <w:rsid w:val="5C45F462"/>
    <w:rsid w:val="5DFC163E"/>
    <w:rsid w:val="5FCCBE02"/>
    <w:rsid w:val="5FEA73E1"/>
    <w:rsid w:val="60678694"/>
    <w:rsid w:val="60D72900"/>
    <w:rsid w:val="614B7371"/>
    <w:rsid w:val="61AE27C4"/>
    <w:rsid w:val="64120F51"/>
    <w:rsid w:val="65E5FBD7"/>
    <w:rsid w:val="67A6B7BE"/>
    <w:rsid w:val="67EB9638"/>
    <w:rsid w:val="6854FF22"/>
    <w:rsid w:val="6AB1BE53"/>
    <w:rsid w:val="6C59B351"/>
    <w:rsid w:val="6C863316"/>
    <w:rsid w:val="6D434A89"/>
    <w:rsid w:val="6E1FD7F3"/>
    <w:rsid w:val="6ECBCEEA"/>
    <w:rsid w:val="6F17B41E"/>
    <w:rsid w:val="6F364261"/>
    <w:rsid w:val="6FFE6A74"/>
    <w:rsid w:val="70E9A356"/>
    <w:rsid w:val="7170834E"/>
    <w:rsid w:val="71BCF475"/>
    <w:rsid w:val="720A0E9A"/>
    <w:rsid w:val="73453DCF"/>
    <w:rsid w:val="742E8A4C"/>
    <w:rsid w:val="74DC800E"/>
    <w:rsid w:val="752FE0B3"/>
    <w:rsid w:val="753C5BDD"/>
    <w:rsid w:val="76B53553"/>
    <w:rsid w:val="77E94C09"/>
    <w:rsid w:val="78797B3C"/>
    <w:rsid w:val="78D0FB16"/>
    <w:rsid w:val="792739CD"/>
    <w:rsid w:val="79A6B341"/>
    <w:rsid w:val="7B9EDA58"/>
    <w:rsid w:val="7BB9611D"/>
    <w:rsid w:val="7C0968C8"/>
    <w:rsid w:val="7C5B1AC4"/>
    <w:rsid w:val="7CA8D65D"/>
    <w:rsid w:val="7DFDBB75"/>
    <w:rsid w:val="7E147765"/>
    <w:rsid w:val="7F9906F3"/>
    <w:rsid w:val="7FB3E249"/>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A194DB6"/>
  <w15:docId w15:val="{E147CB29-9754-4416-9BC3-E6B6E499CD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A0ED0"/>
    <w:pPr>
      <w:spacing w:line="360" w:lineRule="auto"/>
      <w:jc w:val="both"/>
    </w:pPr>
    <w:rPr>
      <w:rFonts w:ascii="Times New Roman" w:hAnsi="Times New Roman"/>
    </w:rPr>
  </w:style>
  <w:style w:type="paragraph" w:styleId="Heading1">
    <w:name w:val="heading 1"/>
    <w:basedOn w:val="Normal"/>
    <w:next w:val="Normal"/>
    <w:link w:val="Heading1Char"/>
    <w:uiPriority w:val="9"/>
    <w:qFormat/>
    <w:rsid w:val="009D123B"/>
    <w:pPr>
      <w:keepNext/>
      <w:keepLines/>
      <w:numPr>
        <w:numId w:val="1"/>
      </w:numPr>
      <w:spacing w:before="240" w:after="0"/>
      <w:jc w:val="center"/>
      <w:outlineLvl w:val="0"/>
    </w:pPr>
    <w:rPr>
      <w:rFonts w:eastAsiaTheme="majorEastAsia" w:cstheme="majorBidi"/>
      <w:b/>
      <w:sz w:val="28"/>
      <w:szCs w:val="32"/>
    </w:rPr>
  </w:style>
  <w:style w:type="paragraph" w:styleId="Heading2">
    <w:name w:val="heading 2"/>
    <w:basedOn w:val="Normal"/>
    <w:next w:val="Normal"/>
    <w:link w:val="Heading2Char"/>
    <w:uiPriority w:val="9"/>
    <w:unhideWhenUsed/>
    <w:qFormat/>
    <w:rsid w:val="00AB46F6"/>
    <w:pPr>
      <w:keepNext/>
      <w:keepLines/>
      <w:numPr>
        <w:ilvl w:val="1"/>
        <w:numId w:val="1"/>
      </w:numPr>
      <w:spacing w:before="40" w:after="0"/>
      <w:jc w:val="left"/>
      <w:outlineLvl w:val="1"/>
    </w:pPr>
    <w:rPr>
      <w:rFonts w:eastAsiaTheme="majorEastAsia" w:cstheme="majorBidi"/>
      <w:b/>
      <w:sz w:val="24"/>
      <w:szCs w:val="26"/>
    </w:rPr>
  </w:style>
  <w:style w:type="paragraph" w:styleId="Heading3">
    <w:name w:val="heading 3"/>
    <w:basedOn w:val="Normal"/>
    <w:next w:val="Normal"/>
    <w:link w:val="Heading3Char"/>
    <w:uiPriority w:val="9"/>
    <w:unhideWhenUsed/>
    <w:qFormat/>
    <w:rsid w:val="00AB46F6"/>
    <w:pPr>
      <w:keepNext/>
      <w:keepLines/>
      <w:numPr>
        <w:ilvl w:val="2"/>
        <w:numId w:val="1"/>
      </w:numPr>
      <w:spacing w:before="40" w:after="0"/>
      <w:jc w:val="left"/>
      <w:outlineLvl w:val="2"/>
    </w:pPr>
    <w:rPr>
      <w:rFonts w:eastAsiaTheme="majorEastAsia" w:cstheme="majorBidi"/>
      <w:b/>
      <w:sz w:val="24"/>
      <w:szCs w:val="24"/>
    </w:rPr>
  </w:style>
  <w:style w:type="paragraph" w:styleId="Heading4">
    <w:name w:val="heading 4"/>
    <w:basedOn w:val="Normal"/>
    <w:next w:val="Normal"/>
    <w:link w:val="Heading4Char"/>
    <w:uiPriority w:val="9"/>
    <w:unhideWhenUsed/>
    <w:qFormat/>
    <w:rsid w:val="00E12F40"/>
    <w:pPr>
      <w:keepNext/>
      <w:keepLines/>
      <w:numPr>
        <w:ilvl w:val="3"/>
        <w:numId w:val="1"/>
      </w:numPr>
      <w:spacing w:before="40" w:after="0"/>
      <w:jc w:val="left"/>
      <w:outlineLvl w:val="3"/>
    </w:pPr>
    <w:rPr>
      <w:rFonts w:eastAsiaTheme="majorEastAsia" w:cstheme="majorBidi"/>
      <w:b/>
      <w:iCs/>
      <w:sz w:val="24"/>
    </w:rPr>
  </w:style>
  <w:style w:type="paragraph" w:styleId="Heading5">
    <w:name w:val="heading 5"/>
    <w:basedOn w:val="Normal"/>
    <w:next w:val="Normal"/>
    <w:link w:val="Heading5Char"/>
    <w:uiPriority w:val="9"/>
    <w:unhideWhenUsed/>
    <w:qFormat/>
    <w:rsid w:val="00CA6621"/>
    <w:pPr>
      <w:keepNext/>
      <w:keepLines/>
      <w:numPr>
        <w:ilvl w:val="4"/>
        <w:numId w:val="1"/>
      </w:numPr>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CA6621"/>
    <w:pPr>
      <w:keepNext/>
      <w:keepLines/>
      <w:numPr>
        <w:ilvl w:val="5"/>
        <w:numId w:val="1"/>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CA6621"/>
    <w:pPr>
      <w:keepNext/>
      <w:keepLines/>
      <w:numPr>
        <w:ilvl w:val="6"/>
        <w:numId w:val="1"/>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CA6621"/>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CA6621"/>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aliases w:val="Head,tabel"/>
    <w:link w:val="NoSpacingChar"/>
    <w:uiPriority w:val="1"/>
    <w:qFormat/>
    <w:rsid w:val="00E12F40"/>
    <w:pPr>
      <w:spacing w:after="0" w:line="240" w:lineRule="auto"/>
      <w:jc w:val="both"/>
    </w:pPr>
    <w:rPr>
      <w:rFonts w:ascii="Times New Roman" w:hAnsi="Times New Roman"/>
    </w:rPr>
  </w:style>
  <w:style w:type="character" w:customStyle="1" w:styleId="Heading1Char">
    <w:name w:val="Heading 1 Char"/>
    <w:basedOn w:val="DefaultParagraphFont"/>
    <w:link w:val="Heading1"/>
    <w:uiPriority w:val="9"/>
    <w:rsid w:val="009D123B"/>
    <w:rPr>
      <w:rFonts w:ascii="Times New Roman" w:eastAsiaTheme="majorEastAsia" w:hAnsi="Times New Roman" w:cstheme="majorBidi"/>
      <w:b/>
      <w:sz w:val="28"/>
      <w:szCs w:val="32"/>
    </w:rPr>
  </w:style>
  <w:style w:type="character" w:customStyle="1" w:styleId="Heading2Char">
    <w:name w:val="Heading 2 Char"/>
    <w:basedOn w:val="DefaultParagraphFont"/>
    <w:link w:val="Heading2"/>
    <w:uiPriority w:val="9"/>
    <w:rsid w:val="00AB46F6"/>
    <w:rPr>
      <w:rFonts w:ascii="Times New Roman" w:eastAsiaTheme="majorEastAsia" w:hAnsi="Times New Roman" w:cstheme="majorBidi"/>
      <w:b/>
      <w:sz w:val="24"/>
      <w:szCs w:val="26"/>
    </w:rPr>
  </w:style>
  <w:style w:type="character" w:customStyle="1" w:styleId="Heading3Char">
    <w:name w:val="Heading 3 Char"/>
    <w:basedOn w:val="DefaultParagraphFont"/>
    <w:link w:val="Heading3"/>
    <w:uiPriority w:val="9"/>
    <w:rsid w:val="00AB46F6"/>
    <w:rPr>
      <w:rFonts w:ascii="Times New Roman" w:eastAsiaTheme="majorEastAsia" w:hAnsi="Times New Roman" w:cstheme="majorBidi"/>
      <w:b/>
      <w:sz w:val="24"/>
      <w:szCs w:val="24"/>
    </w:rPr>
  </w:style>
  <w:style w:type="character" w:customStyle="1" w:styleId="Heading4Char">
    <w:name w:val="Heading 4 Char"/>
    <w:basedOn w:val="DefaultParagraphFont"/>
    <w:link w:val="Heading4"/>
    <w:uiPriority w:val="9"/>
    <w:rsid w:val="00E12F40"/>
    <w:rPr>
      <w:rFonts w:ascii="Times New Roman" w:eastAsiaTheme="majorEastAsia" w:hAnsi="Times New Roman" w:cstheme="majorBidi"/>
      <w:b/>
      <w:iCs/>
      <w:sz w:val="24"/>
    </w:rPr>
  </w:style>
  <w:style w:type="character" w:customStyle="1" w:styleId="Heading5Char">
    <w:name w:val="Heading 5 Char"/>
    <w:basedOn w:val="DefaultParagraphFont"/>
    <w:link w:val="Heading5"/>
    <w:uiPriority w:val="9"/>
    <w:rsid w:val="00CA6621"/>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CA6621"/>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CA6621"/>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CA6621"/>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CA6621"/>
    <w:rPr>
      <w:rFonts w:asciiTheme="majorHAnsi" w:eastAsiaTheme="majorEastAsia" w:hAnsiTheme="majorHAnsi" w:cstheme="majorBidi"/>
      <w:i/>
      <w:iCs/>
      <w:color w:val="272727" w:themeColor="text1" w:themeTint="D8"/>
      <w:sz w:val="21"/>
      <w:szCs w:val="21"/>
    </w:rPr>
  </w:style>
  <w:style w:type="paragraph" w:styleId="BalloonText">
    <w:name w:val="Balloon Text"/>
    <w:basedOn w:val="Normal"/>
    <w:link w:val="BalloonTextChar"/>
    <w:uiPriority w:val="99"/>
    <w:semiHidden/>
    <w:unhideWhenUsed/>
    <w:rsid w:val="008E179F"/>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E179F"/>
    <w:rPr>
      <w:rFonts w:ascii="Segoe UI" w:hAnsi="Segoe UI" w:cs="Segoe UI"/>
      <w:sz w:val="18"/>
      <w:szCs w:val="18"/>
    </w:rPr>
  </w:style>
  <w:style w:type="paragraph" w:styleId="Header">
    <w:name w:val="header"/>
    <w:basedOn w:val="Normal"/>
    <w:link w:val="HeaderChar"/>
    <w:uiPriority w:val="99"/>
    <w:unhideWhenUsed/>
    <w:rsid w:val="00DD6EA0"/>
    <w:pPr>
      <w:tabs>
        <w:tab w:val="center" w:pos="4680"/>
        <w:tab w:val="right" w:pos="9360"/>
      </w:tabs>
      <w:spacing w:after="0" w:line="240" w:lineRule="auto"/>
    </w:pPr>
  </w:style>
  <w:style w:type="character" w:customStyle="1" w:styleId="HeaderChar">
    <w:name w:val="Header Char"/>
    <w:basedOn w:val="DefaultParagraphFont"/>
    <w:link w:val="Header"/>
    <w:uiPriority w:val="99"/>
    <w:rsid w:val="00DD6EA0"/>
    <w:rPr>
      <w:rFonts w:ascii="Times New Roman" w:hAnsi="Times New Roman"/>
    </w:rPr>
  </w:style>
  <w:style w:type="paragraph" w:styleId="Footer">
    <w:name w:val="footer"/>
    <w:basedOn w:val="Normal"/>
    <w:link w:val="FooterChar"/>
    <w:uiPriority w:val="99"/>
    <w:unhideWhenUsed/>
    <w:rsid w:val="00DD6EA0"/>
    <w:pPr>
      <w:tabs>
        <w:tab w:val="center" w:pos="4680"/>
        <w:tab w:val="right" w:pos="9360"/>
      </w:tabs>
      <w:spacing w:after="0" w:line="240" w:lineRule="auto"/>
    </w:pPr>
  </w:style>
  <w:style w:type="character" w:customStyle="1" w:styleId="FooterChar">
    <w:name w:val="Footer Char"/>
    <w:basedOn w:val="DefaultParagraphFont"/>
    <w:link w:val="Footer"/>
    <w:uiPriority w:val="99"/>
    <w:rsid w:val="00DD6EA0"/>
    <w:rPr>
      <w:rFonts w:ascii="Times New Roman" w:hAnsi="Times New Roman"/>
    </w:rPr>
  </w:style>
  <w:style w:type="paragraph" w:styleId="ListParagraph">
    <w:name w:val="List Paragraph"/>
    <w:aliases w:val="Paragraf ISI,normal,awal,List Paragraph2,Body of text"/>
    <w:basedOn w:val="Normal"/>
    <w:link w:val="ListParagraphChar"/>
    <w:uiPriority w:val="34"/>
    <w:qFormat/>
    <w:rsid w:val="008F0779"/>
    <w:pPr>
      <w:spacing w:line="259" w:lineRule="auto"/>
      <w:ind w:left="720"/>
      <w:contextualSpacing/>
      <w:jc w:val="left"/>
    </w:pPr>
    <w:rPr>
      <w:rFonts w:asciiTheme="minorHAnsi" w:hAnsiTheme="minorHAnsi"/>
    </w:rPr>
  </w:style>
  <w:style w:type="table" w:styleId="TableGrid">
    <w:name w:val="Table Grid"/>
    <w:basedOn w:val="TableNormal"/>
    <w:uiPriority w:val="39"/>
    <w:rsid w:val="0076784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6F63C0"/>
    <w:pPr>
      <w:autoSpaceDE w:val="0"/>
      <w:autoSpaceDN w:val="0"/>
      <w:adjustRightInd w:val="0"/>
      <w:spacing w:after="0" w:line="240" w:lineRule="auto"/>
    </w:pPr>
    <w:rPr>
      <w:rFonts w:ascii="Arial" w:hAnsi="Arial" w:cs="Arial"/>
      <w:color w:val="000000"/>
      <w:sz w:val="24"/>
      <w:szCs w:val="24"/>
    </w:rPr>
  </w:style>
  <w:style w:type="character" w:customStyle="1" w:styleId="a">
    <w:name w:val="a"/>
    <w:basedOn w:val="DefaultParagraphFont"/>
    <w:rsid w:val="006F63C0"/>
  </w:style>
  <w:style w:type="character" w:customStyle="1" w:styleId="ListParagraphChar">
    <w:name w:val="List Paragraph Char"/>
    <w:aliases w:val="Paragraf ISI Char,normal Char,awal Char,List Paragraph2 Char,Body of text Char"/>
    <w:basedOn w:val="DefaultParagraphFont"/>
    <w:link w:val="ListParagraph"/>
    <w:uiPriority w:val="34"/>
    <w:qFormat/>
    <w:rsid w:val="007654F7"/>
  </w:style>
  <w:style w:type="paragraph" w:styleId="NormalWeb">
    <w:name w:val="Normal (Web)"/>
    <w:basedOn w:val="Normal"/>
    <w:uiPriority w:val="99"/>
    <w:semiHidden/>
    <w:unhideWhenUsed/>
    <w:rsid w:val="00B67CAA"/>
    <w:pPr>
      <w:spacing w:before="100" w:beforeAutospacing="1" w:after="100" w:afterAutospacing="1" w:line="240" w:lineRule="auto"/>
      <w:jc w:val="left"/>
    </w:pPr>
    <w:rPr>
      <w:rFonts w:eastAsia="Times New Roman" w:cs="Times New Roman"/>
      <w:sz w:val="24"/>
      <w:szCs w:val="24"/>
    </w:rPr>
  </w:style>
  <w:style w:type="character" w:styleId="Hyperlink">
    <w:name w:val="Hyperlink"/>
    <w:basedOn w:val="DefaultParagraphFont"/>
    <w:uiPriority w:val="99"/>
    <w:unhideWhenUsed/>
    <w:rsid w:val="00B67CAA"/>
    <w:rPr>
      <w:color w:val="0000FF"/>
      <w:u w:val="single"/>
    </w:rPr>
  </w:style>
  <w:style w:type="character" w:customStyle="1" w:styleId="mw-headline">
    <w:name w:val="mw-headline"/>
    <w:basedOn w:val="DefaultParagraphFont"/>
    <w:rsid w:val="00B67CAA"/>
  </w:style>
  <w:style w:type="character" w:customStyle="1" w:styleId="UnresolvedMention1">
    <w:name w:val="Unresolved Mention1"/>
    <w:basedOn w:val="DefaultParagraphFont"/>
    <w:uiPriority w:val="99"/>
    <w:semiHidden/>
    <w:unhideWhenUsed/>
    <w:rsid w:val="00AC108A"/>
    <w:rPr>
      <w:color w:val="605E5C"/>
      <w:shd w:val="clear" w:color="auto" w:fill="E1DFDD"/>
    </w:rPr>
  </w:style>
  <w:style w:type="paragraph" w:styleId="Caption">
    <w:name w:val="caption"/>
    <w:basedOn w:val="Normal"/>
    <w:next w:val="Normal"/>
    <w:uiPriority w:val="35"/>
    <w:unhideWhenUsed/>
    <w:qFormat/>
    <w:rsid w:val="002B5C33"/>
    <w:pPr>
      <w:spacing w:after="200" w:line="240" w:lineRule="auto"/>
    </w:pPr>
    <w:rPr>
      <w:i/>
      <w:iCs/>
      <w:color w:val="44546A" w:themeColor="text2"/>
      <w:sz w:val="18"/>
      <w:szCs w:val="18"/>
    </w:rPr>
  </w:style>
  <w:style w:type="paragraph" w:styleId="TOC1">
    <w:name w:val="toc 1"/>
    <w:basedOn w:val="Normal"/>
    <w:next w:val="Normal"/>
    <w:autoRedefine/>
    <w:uiPriority w:val="39"/>
    <w:unhideWhenUsed/>
    <w:rsid w:val="00D57EF5"/>
    <w:pPr>
      <w:tabs>
        <w:tab w:val="left" w:pos="1134"/>
        <w:tab w:val="right" w:leader="dot" w:pos="7928"/>
      </w:tabs>
      <w:spacing w:after="0"/>
      <w:jc w:val="left"/>
    </w:pPr>
    <w:rPr>
      <w:b/>
      <w:noProof/>
      <w:sz w:val="24"/>
    </w:rPr>
  </w:style>
  <w:style w:type="paragraph" w:styleId="TOC2">
    <w:name w:val="toc 2"/>
    <w:basedOn w:val="Normal"/>
    <w:next w:val="Normal"/>
    <w:autoRedefine/>
    <w:uiPriority w:val="39"/>
    <w:unhideWhenUsed/>
    <w:rsid w:val="00397EA5"/>
    <w:pPr>
      <w:tabs>
        <w:tab w:val="left" w:pos="1701"/>
        <w:tab w:val="right" w:leader="dot" w:pos="7928"/>
      </w:tabs>
      <w:spacing w:after="0"/>
    </w:pPr>
    <w:rPr>
      <w:sz w:val="24"/>
    </w:rPr>
  </w:style>
  <w:style w:type="paragraph" w:styleId="TOC3">
    <w:name w:val="toc 3"/>
    <w:basedOn w:val="Normal"/>
    <w:next w:val="Normal"/>
    <w:autoRedefine/>
    <w:uiPriority w:val="39"/>
    <w:unhideWhenUsed/>
    <w:rsid w:val="00397EA5"/>
    <w:pPr>
      <w:tabs>
        <w:tab w:val="left" w:pos="1418"/>
        <w:tab w:val="right" w:leader="dot" w:pos="7928"/>
      </w:tabs>
      <w:spacing w:after="0"/>
      <w:ind w:left="1560" w:hanging="992"/>
    </w:pPr>
    <w:rPr>
      <w:noProof/>
      <w:sz w:val="24"/>
    </w:rPr>
  </w:style>
  <w:style w:type="paragraph" w:styleId="TOCHeading">
    <w:name w:val="TOC Heading"/>
    <w:basedOn w:val="Heading1"/>
    <w:next w:val="Normal"/>
    <w:uiPriority w:val="39"/>
    <w:unhideWhenUsed/>
    <w:qFormat/>
    <w:rsid w:val="00CA68DC"/>
    <w:pPr>
      <w:numPr>
        <w:numId w:val="0"/>
      </w:numPr>
      <w:spacing w:line="259" w:lineRule="auto"/>
      <w:jc w:val="left"/>
      <w:outlineLvl w:val="9"/>
    </w:pPr>
    <w:rPr>
      <w:rFonts w:asciiTheme="majorHAnsi" w:hAnsiTheme="majorHAnsi"/>
      <w:b w:val="0"/>
      <w:color w:val="2F5496" w:themeColor="accent1" w:themeShade="BF"/>
      <w:sz w:val="32"/>
    </w:rPr>
  </w:style>
  <w:style w:type="paragraph" w:styleId="TableofFigures">
    <w:name w:val="table of figures"/>
    <w:basedOn w:val="Normal"/>
    <w:next w:val="Normal"/>
    <w:uiPriority w:val="99"/>
    <w:unhideWhenUsed/>
    <w:rsid w:val="009D123B"/>
    <w:pPr>
      <w:spacing w:after="0" w:line="240" w:lineRule="auto"/>
    </w:pPr>
    <w:rPr>
      <w:sz w:val="24"/>
    </w:rPr>
  </w:style>
  <w:style w:type="paragraph" w:styleId="Bibliography">
    <w:name w:val="Bibliography"/>
    <w:basedOn w:val="Normal"/>
    <w:next w:val="Normal"/>
    <w:uiPriority w:val="37"/>
    <w:unhideWhenUsed/>
    <w:rsid w:val="002C2502"/>
    <w:pPr>
      <w:spacing w:line="256" w:lineRule="auto"/>
      <w:jc w:val="left"/>
    </w:pPr>
    <w:rPr>
      <w:rFonts w:ascii="Calibri" w:eastAsia="Calibri" w:hAnsi="Calibri" w:cs="Times New Roman"/>
      <w:lang w:val="id-ID"/>
    </w:rPr>
  </w:style>
  <w:style w:type="paragraph" w:styleId="BodyText">
    <w:name w:val="Body Text"/>
    <w:basedOn w:val="Normal"/>
    <w:link w:val="BodyTextChar"/>
    <w:uiPriority w:val="1"/>
    <w:qFormat/>
    <w:rsid w:val="005F1368"/>
    <w:pPr>
      <w:widowControl w:val="0"/>
      <w:autoSpaceDE w:val="0"/>
      <w:autoSpaceDN w:val="0"/>
      <w:spacing w:after="0" w:line="240" w:lineRule="auto"/>
      <w:jc w:val="left"/>
    </w:pPr>
    <w:rPr>
      <w:rFonts w:eastAsia="Times New Roman" w:cs="Times New Roman"/>
      <w:sz w:val="28"/>
      <w:szCs w:val="28"/>
    </w:rPr>
  </w:style>
  <w:style w:type="character" w:customStyle="1" w:styleId="BodyTextChar">
    <w:name w:val="Body Text Char"/>
    <w:basedOn w:val="DefaultParagraphFont"/>
    <w:link w:val="BodyText"/>
    <w:uiPriority w:val="1"/>
    <w:rsid w:val="005F1368"/>
    <w:rPr>
      <w:rFonts w:ascii="Times New Roman" w:eastAsia="Times New Roman" w:hAnsi="Times New Roman" w:cs="Times New Roman"/>
      <w:sz w:val="28"/>
      <w:szCs w:val="28"/>
    </w:rPr>
  </w:style>
  <w:style w:type="paragraph" w:styleId="TOC4">
    <w:name w:val="toc 4"/>
    <w:basedOn w:val="Normal"/>
    <w:next w:val="Normal"/>
    <w:autoRedefine/>
    <w:uiPriority w:val="39"/>
    <w:unhideWhenUsed/>
    <w:rsid w:val="00273970"/>
    <w:pPr>
      <w:spacing w:after="100" w:line="259" w:lineRule="auto"/>
      <w:ind w:left="660"/>
      <w:jc w:val="left"/>
    </w:pPr>
    <w:rPr>
      <w:rFonts w:asciiTheme="minorHAnsi" w:eastAsiaTheme="minorEastAsia" w:hAnsiTheme="minorHAnsi"/>
    </w:rPr>
  </w:style>
  <w:style w:type="paragraph" w:styleId="TOC5">
    <w:name w:val="toc 5"/>
    <w:basedOn w:val="Normal"/>
    <w:next w:val="Normal"/>
    <w:autoRedefine/>
    <w:uiPriority w:val="39"/>
    <w:unhideWhenUsed/>
    <w:rsid w:val="00273970"/>
    <w:pPr>
      <w:spacing w:after="100" w:line="259" w:lineRule="auto"/>
      <w:ind w:left="880"/>
      <w:jc w:val="left"/>
    </w:pPr>
    <w:rPr>
      <w:rFonts w:asciiTheme="minorHAnsi" w:eastAsiaTheme="minorEastAsia" w:hAnsiTheme="minorHAnsi"/>
    </w:rPr>
  </w:style>
  <w:style w:type="paragraph" w:styleId="TOC6">
    <w:name w:val="toc 6"/>
    <w:basedOn w:val="Normal"/>
    <w:next w:val="Normal"/>
    <w:autoRedefine/>
    <w:uiPriority w:val="39"/>
    <w:unhideWhenUsed/>
    <w:rsid w:val="00273970"/>
    <w:pPr>
      <w:spacing w:after="100" w:line="259" w:lineRule="auto"/>
      <w:ind w:left="1100"/>
      <w:jc w:val="left"/>
    </w:pPr>
    <w:rPr>
      <w:rFonts w:asciiTheme="minorHAnsi" w:eastAsiaTheme="minorEastAsia" w:hAnsiTheme="minorHAnsi"/>
    </w:rPr>
  </w:style>
  <w:style w:type="paragraph" w:styleId="TOC7">
    <w:name w:val="toc 7"/>
    <w:basedOn w:val="Normal"/>
    <w:next w:val="Normal"/>
    <w:autoRedefine/>
    <w:uiPriority w:val="39"/>
    <w:unhideWhenUsed/>
    <w:rsid w:val="00273970"/>
    <w:pPr>
      <w:spacing w:after="100" w:line="259" w:lineRule="auto"/>
      <w:ind w:left="1320"/>
      <w:jc w:val="left"/>
    </w:pPr>
    <w:rPr>
      <w:rFonts w:asciiTheme="minorHAnsi" w:eastAsiaTheme="minorEastAsia" w:hAnsiTheme="minorHAnsi"/>
    </w:rPr>
  </w:style>
  <w:style w:type="paragraph" w:styleId="TOC8">
    <w:name w:val="toc 8"/>
    <w:basedOn w:val="Normal"/>
    <w:next w:val="Normal"/>
    <w:autoRedefine/>
    <w:uiPriority w:val="39"/>
    <w:unhideWhenUsed/>
    <w:rsid w:val="00273970"/>
    <w:pPr>
      <w:spacing w:after="100" w:line="259" w:lineRule="auto"/>
      <w:ind w:left="1540"/>
      <w:jc w:val="left"/>
    </w:pPr>
    <w:rPr>
      <w:rFonts w:asciiTheme="minorHAnsi" w:eastAsiaTheme="minorEastAsia" w:hAnsiTheme="minorHAnsi"/>
    </w:rPr>
  </w:style>
  <w:style w:type="paragraph" w:styleId="TOC9">
    <w:name w:val="toc 9"/>
    <w:basedOn w:val="Normal"/>
    <w:next w:val="Normal"/>
    <w:autoRedefine/>
    <w:uiPriority w:val="39"/>
    <w:unhideWhenUsed/>
    <w:rsid w:val="00273970"/>
    <w:pPr>
      <w:spacing w:after="100" w:line="259" w:lineRule="auto"/>
      <w:ind w:left="1760"/>
      <w:jc w:val="left"/>
    </w:pPr>
    <w:rPr>
      <w:rFonts w:asciiTheme="minorHAnsi" w:eastAsiaTheme="minorEastAsia" w:hAnsiTheme="minorHAnsi"/>
    </w:rPr>
  </w:style>
  <w:style w:type="character" w:customStyle="1" w:styleId="UnresolvedMention2">
    <w:name w:val="Unresolved Mention2"/>
    <w:basedOn w:val="DefaultParagraphFont"/>
    <w:uiPriority w:val="99"/>
    <w:semiHidden/>
    <w:unhideWhenUsed/>
    <w:rsid w:val="00010DAD"/>
    <w:rPr>
      <w:color w:val="605E5C"/>
      <w:shd w:val="clear" w:color="auto" w:fill="E1DFDD"/>
    </w:rPr>
  </w:style>
  <w:style w:type="character" w:styleId="Strong">
    <w:name w:val="Strong"/>
    <w:basedOn w:val="DefaultParagraphFont"/>
    <w:uiPriority w:val="22"/>
    <w:qFormat/>
    <w:rsid w:val="00580544"/>
    <w:rPr>
      <w:b/>
      <w:bCs/>
    </w:rPr>
  </w:style>
  <w:style w:type="character" w:styleId="Emphasis">
    <w:name w:val="Emphasis"/>
    <w:basedOn w:val="DefaultParagraphFont"/>
    <w:uiPriority w:val="20"/>
    <w:qFormat/>
    <w:rsid w:val="00580544"/>
    <w:rPr>
      <w:i/>
      <w:iCs/>
    </w:rPr>
  </w:style>
  <w:style w:type="character" w:customStyle="1" w:styleId="pl-s">
    <w:name w:val="pl-s"/>
    <w:basedOn w:val="DefaultParagraphFont"/>
    <w:rsid w:val="00FD0817"/>
  </w:style>
  <w:style w:type="character" w:customStyle="1" w:styleId="pl-c1">
    <w:name w:val="pl-c1"/>
    <w:basedOn w:val="DefaultParagraphFont"/>
    <w:rsid w:val="00FD0817"/>
  </w:style>
  <w:style w:type="character" w:customStyle="1" w:styleId="pl-s1">
    <w:name w:val="pl-s1"/>
    <w:basedOn w:val="DefaultParagraphFont"/>
    <w:rsid w:val="00FD0817"/>
  </w:style>
  <w:style w:type="character" w:customStyle="1" w:styleId="pl-smi">
    <w:name w:val="pl-smi"/>
    <w:basedOn w:val="DefaultParagraphFont"/>
    <w:rsid w:val="00FD0817"/>
  </w:style>
  <w:style w:type="character" w:customStyle="1" w:styleId="pl-k">
    <w:name w:val="pl-k"/>
    <w:basedOn w:val="DefaultParagraphFont"/>
    <w:rsid w:val="00FD0817"/>
  </w:style>
  <w:style w:type="character" w:customStyle="1" w:styleId="pl-en">
    <w:name w:val="pl-en"/>
    <w:basedOn w:val="DefaultParagraphFont"/>
    <w:rsid w:val="00FD0817"/>
  </w:style>
  <w:style w:type="character" w:customStyle="1" w:styleId="pl-pds">
    <w:name w:val="pl-pds"/>
    <w:basedOn w:val="DefaultParagraphFont"/>
    <w:rsid w:val="00FD0817"/>
  </w:style>
  <w:style w:type="character" w:customStyle="1" w:styleId="pl-e">
    <w:name w:val="pl-e"/>
    <w:basedOn w:val="DefaultParagraphFont"/>
    <w:rsid w:val="00FD0817"/>
  </w:style>
  <w:style w:type="character" w:customStyle="1" w:styleId="pl-ent">
    <w:name w:val="pl-ent"/>
    <w:basedOn w:val="DefaultParagraphFont"/>
    <w:rsid w:val="00FD0817"/>
  </w:style>
  <w:style w:type="paragraph" w:styleId="HTMLPreformatted">
    <w:name w:val="HTML Preformatted"/>
    <w:basedOn w:val="Normal"/>
    <w:link w:val="HTMLPreformattedChar"/>
    <w:uiPriority w:val="99"/>
    <w:semiHidden/>
    <w:unhideWhenUsed/>
    <w:rsid w:val="006358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pPr>
    <w:rPr>
      <w:rFonts w:ascii="Courier New" w:eastAsia="Times New Roman" w:hAnsi="Courier New" w:cs="Courier New"/>
      <w:sz w:val="20"/>
      <w:szCs w:val="20"/>
      <w:lang w:val="en-ID" w:eastAsia="en-ID"/>
    </w:rPr>
  </w:style>
  <w:style w:type="character" w:customStyle="1" w:styleId="HTMLPreformattedChar">
    <w:name w:val="HTML Preformatted Char"/>
    <w:basedOn w:val="DefaultParagraphFont"/>
    <w:link w:val="HTMLPreformatted"/>
    <w:uiPriority w:val="99"/>
    <w:semiHidden/>
    <w:rsid w:val="00635861"/>
    <w:rPr>
      <w:rFonts w:ascii="Courier New" w:eastAsia="Times New Roman" w:hAnsi="Courier New" w:cs="Courier New"/>
      <w:sz w:val="20"/>
      <w:szCs w:val="20"/>
      <w:lang w:val="en-ID" w:eastAsia="en-ID"/>
    </w:rPr>
  </w:style>
  <w:style w:type="character" w:styleId="PlaceholderText">
    <w:name w:val="Placeholder Text"/>
    <w:basedOn w:val="DefaultParagraphFont"/>
    <w:uiPriority w:val="99"/>
    <w:semiHidden/>
    <w:rsid w:val="00635640"/>
    <w:rPr>
      <w:color w:val="808080"/>
    </w:rPr>
  </w:style>
  <w:style w:type="character" w:customStyle="1" w:styleId="NoSpacingChar">
    <w:name w:val="No Spacing Char"/>
    <w:aliases w:val="Head Char,tabel Char"/>
    <w:basedOn w:val="DefaultParagraphFont"/>
    <w:link w:val="NoSpacing"/>
    <w:uiPriority w:val="1"/>
    <w:rsid w:val="0040177A"/>
    <w:rPr>
      <w:rFonts w:ascii="Times New Roman" w:hAnsi="Times New Roman"/>
    </w:rPr>
  </w:style>
  <w:style w:type="character" w:styleId="SubtleEmphasis">
    <w:name w:val="Subtle Emphasis"/>
    <w:aliases w:val="Tabel"/>
    <w:basedOn w:val="DefaultParagraphFont"/>
    <w:uiPriority w:val="19"/>
    <w:qFormat/>
    <w:rsid w:val="002C426F"/>
    <w:rPr>
      <w:rFonts w:eastAsiaTheme="majorEastAsia" w:cstheme="majorBidi"/>
      <w:iCs/>
      <w:spacing w:val="5"/>
      <w:kern w:val="28"/>
      <w:sz w:val="24"/>
      <w:szCs w:val="52"/>
    </w:rPr>
  </w:style>
  <w:style w:type="character" w:customStyle="1" w:styleId="TitleChar">
    <w:name w:val="Title Char"/>
    <w:aliases w:val="Gambar Char,Heading 10 Char"/>
    <w:basedOn w:val="DefaultParagraphFont"/>
    <w:link w:val="Title"/>
    <w:uiPriority w:val="10"/>
    <w:locked/>
    <w:rsid w:val="00ED7F96"/>
    <w:rPr>
      <w:rFonts w:ascii="Times New Roman" w:eastAsia="Times New Roman" w:hAnsi="Times New Roman" w:cs="Times New Roman"/>
      <w:bCs/>
      <w:kern w:val="28"/>
      <w:sz w:val="24"/>
      <w:szCs w:val="32"/>
    </w:rPr>
  </w:style>
  <w:style w:type="paragraph" w:styleId="Title">
    <w:name w:val="Title"/>
    <w:aliases w:val="Gambar,Heading 10"/>
    <w:basedOn w:val="Normal"/>
    <w:next w:val="Normal"/>
    <w:link w:val="TitleChar"/>
    <w:uiPriority w:val="10"/>
    <w:qFormat/>
    <w:rsid w:val="00ED7F96"/>
    <w:pPr>
      <w:numPr>
        <w:numId w:val="6"/>
      </w:numPr>
      <w:spacing w:before="240" w:after="60"/>
      <w:jc w:val="center"/>
      <w:outlineLvl w:val="0"/>
    </w:pPr>
    <w:rPr>
      <w:rFonts w:eastAsia="Times New Roman" w:cs="Times New Roman"/>
      <w:bCs/>
      <w:kern w:val="28"/>
      <w:sz w:val="24"/>
      <w:szCs w:val="32"/>
    </w:rPr>
  </w:style>
  <w:style w:type="character" w:customStyle="1" w:styleId="TitleChar1">
    <w:name w:val="Title Char1"/>
    <w:basedOn w:val="DefaultParagraphFont"/>
    <w:uiPriority w:val="10"/>
    <w:rsid w:val="00781E35"/>
    <w:rPr>
      <w:rFonts w:asciiTheme="majorHAnsi" w:eastAsiaTheme="majorEastAsia" w:hAnsiTheme="majorHAnsi" w:cstheme="majorBidi"/>
      <w:color w:val="323E4F" w:themeColor="text2" w:themeShade="BF"/>
      <w:spacing w:val="5"/>
      <w:kern w:val="28"/>
      <w:sz w:val="52"/>
      <w:szCs w:val="52"/>
    </w:rPr>
  </w:style>
  <w:style w:type="character" w:styleId="FollowedHyperlink">
    <w:name w:val="FollowedHyperlink"/>
    <w:basedOn w:val="DefaultParagraphFont"/>
    <w:uiPriority w:val="99"/>
    <w:semiHidden/>
    <w:unhideWhenUsed/>
    <w:rsid w:val="0042610A"/>
    <w:rPr>
      <w:color w:val="954F72" w:themeColor="followedHyperlink"/>
      <w:u w:val="single"/>
    </w:rPr>
  </w:style>
  <w:style w:type="character" w:styleId="UnresolvedMention">
    <w:name w:val="Unresolved Mention"/>
    <w:basedOn w:val="DefaultParagraphFont"/>
    <w:uiPriority w:val="99"/>
    <w:semiHidden/>
    <w:unhideWhenUsed/>
    <w:rsid w:val="0052341A"/>
    <w:rPr>
      <w:color w:val="605E5C"/>
      <w:shd w:val="clear" w:color="auto" w:fill="E1DFDD"/>
    </w:rPr>
  </w:style>
  <w:style w:type="character" w:styleId="CommentReference">
    <w:name w:val="annotation reference"/>
    <w:basedOn w:val="DefaultParagraphFont"/>
    <w:uiPriority w:val="99"/>
    <w:semiHidden/>
    <w:unhideWhenUsed/>
    <w:rsid w:val="00F84334"/>
    <w:rPr>
      <w:sz w:val="16"/>
      <w:szCs w:val="16"/>
    </w:rPr>
  </w:style>
  <w:style w:type="paragraph" w:styleId="CommentText">
    <w:name w:val="annotation text"/>
    <w:basedOn w:val="Normal"/>
    <w:link w:val="CommentTextChar"/>
    <w:uiPriority w:val="99"/>
    <w:semiHidden/>
    <w:unhideWhenUsed/>
    <w:rsid w:val="00F84334"/>
    <w:pPr>
      <w:spacing w:line="240" w:lineRule="auto"/>
    </w:pPr>
    <w:rPr>
      <w:sz w:val="20"/>
      <w:szCs w:val="20"/>
    </w:rPr>
  </w:style>
  <w:style w:type="character" w:customStyle="1" w:styleId="CommentTextChar">
    <w:name w:val="Comment Text Char"/>
    <w:basedOn w:val="DefaultParagraphFont"/>
    <w:link w:val="CommentText"/>
    <w:uiPriority w:val="99"/>
    <w:semiHidden/>
    <w:rsid w:val="00F84334"/>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F84334"/>
    <w:rPr>
      <w:b/>
      <w:bCs/>
    </w:rPr>
  </w:style>
  <w:style w:type="character" w:customStyle="1" w:styleId="CommentSubjectChar">
    <w:name w:val="Comment Subject Char"/>
    <w:basedOn w:val="CommentTextChar"/>
    <w:link w:val="CommentSubject"/>
    <w:uiPriority w:val="99"/>
    <w:semiHidden/>
    <w:rsid w:val="00F84334"/>
    <w:rPr>
      <w:rFonts w:ascii="Times New Roman" w:hAnsi="Times New Roman"/>
      <w:b/>
      <w:bCs/>
      <w:sz w:val="20"/>
      <w:szCs w:val="20"/>
    </w:rPr>
  </w:style>
  <w:style w:type="paragraph" w:customStyle="1" w:styleId="pw-post-body-paragraph">
    <w:name w:val="pw-post-body-paragraph"/>
    <w:basedOn w:val="Normal"/>
    <w:rsid w:val="000454E3"/>
    <w:pPr>
      <w:spacing w:before="100" w:beforeAutospacing="1" w:after="100" w:afterAutospacing="1" w:line="240" w:lineRule="auto"/>
      <w:jc w:val="left"/>
    </w:pPr>
    <w:rPr>
      <w:rFonts w:eastAsia="Times New Roman" w:cs="Times New Roman"/>
      <w:sz w:val="24"/>
      <w:szCs w:val="24"/>
    </w:rPr>
  </w:style>
  <w:style w:type="paragraph" w:customStyle="1" w:styleId="ds-markdown-paragraph">
    <w:name w:val="ds-markdown-paragraph"/>
    <w:basedOn w:val="Normal"/>
    <w:rsid w:val="00AE65D8"/>
    <w:pPr>
      <w:spacing w:before="100" w:beforeAutospacing="1" w:after="100" w:afterAutospacing="1" w:line="240" w:lineRule="auto"/>
      <w:jc w:val="left"/>
    </w:pPr>
    <w:rPr>
      <w:rFonts w:eastAsia="Times New Roman" w:cs="Times New Roman"/>
      <w:sz w:val="24"/>
      <w:szCs w:val="24"/>
    </w:rPr>
  </w:style>
  <w:style w:type="paragraph" w:customStyle="1" w:styleId="font-claude-response-body">
    <w:name w:val="font-claude-response-body"/>
    <w:basedOn w:val="Normal"/>
    <w:rsid w:val="006732AD"/>
    <w:pPr>
      <w:spacing w:before="100" w:beforeAutospacing="1" w:after="100" w:afterAutospacing="1" w:line="240" w:lineRule="auto"/>
      <w:jc w:val="left"/>
    </w:pPr>
    <w:rPr>
      <w:rFonts w:eastAsia="Times New Roman" w:cs="Times New Roman"/>
      <w:sz w:val="24"/>
      <w:szCs w:val="24"/>
    </w:rPr>
  </w:style>
  <w:style w:type="paragraph" w:styleId="FootnoteText">
    <w:name w:val="footnote text"/>
    <w:basedOn w:val="Normal"/>
    <w:link w:val="FootnoteTextChar"/>
    <w:uiPriority w:val="99"/>
    <w:semiHidden/>
    <w:unhideWhenUsed/>
    <w:rsid w:val="00343A65"/>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343A65"/>
    <w:rPr>
      <w:rFonts w:ascii="Times New Roman" w:hAnsi="Times New Roman"/>
      <w:sz w:val="20"/>
      <w:szCs w:val="20"/>
    </w:rPr>
  </w:style>
  <w:style w:type="character" w:styleId="FootnoteReference">
    <w:name w:val="footnote reference"/>
    <w:basedOn w:val="DefaultParagraphFont"/>
    <w:uiPriority w:val="99"/>
    <w:semiHidden/>
    <w:unhideWhenUsed/>
    <w:rsid w:val="00343A65"/>
    <w:rPr>
      <w:vertAlign w:val="superscript"/>
    </w:rPr>
  </w:style>
  <w:style w:type="table" w:customStyle="1" w:styleId="TableNormal0">
    <w:name w:val="TableNormal"/>
    <w:rsid w:val="00155475"/>
    <w:pPr>
      <w:spacing w:after="240" w:line="360" w:lineRule="auto"/>
      <w:jc w:val="both"/>
    </w:pPr>
    <w:rPr>
      <w:rFonts w:ascii="Times New Roman" w:eastAsia="Times New Roman" w:hAnsi="Times New Roman" w:cs="Times New Roman"/>
      <w:sz w:val="24"/>
      <w:szCs w:val="24"/>
      <w:lang w:val="en"/>
    </w:rPr>
    <w:tblPr>
      <w:tblCellMar>
        <w:top w:w="100" w:type="dxa"/>
        <w:left w:w="100" w:type="dxa"/>
        <w:bottom w:w="100" w:type="dxa"/>
        <w:right w:w="100" w:type="dxa"/>
      </w:tblCellMar>
    </w:tblPr>
  </w:style>
  <w:style w:type="character" w:customStyle="1" w:styleId="math-inline">
    <w:name w:val="math-inline"/>
    <w:basedOn w:val="DefaultParagraphFont"/>
    <w:rsid w:val="00513B7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9865">
      <w:bodyDiv w:val="1"/>
      <w:marLeft w:val="0"/>
      <w:marRight w:val="0"/>
      <w:marTop w:val="0"/>
      <w:marBottom w:val="0"/>
      <w:divBdr>
        <w:top w:val="none" w:sz="0" w:space="0" w:color="auto"/>
        <w:left w:val="none" w:sz="0" w:space="0" w:color="auto"/>
        <w:bottom w:val="none" w:sz="0" w:space="0" w:color="auto"/>
        <w:right w:val="none" w:sz="0" w:space="0" w:color="auto"/>
      </w:divBdr>
    </w:div>
    <w:div w:id="73750536">
      <w:bodyDiv w:val="1"/>
      <w:marLeft w:val="0"/>
      <w:marRight w:val="0"/>
      <w:marTop w:val="0"/>
      <w:marBottom w:val="0"/>
      <w:divBdr>
        <w:top w:val="none" w:sz="0" w:space="0" w:color="auto"/>
        <w:left w:val="none" w:sz="0" w:space="0" w:color="auto"/>
        <w:bottom w:val="none" w:sz="0" w:space="0" w:color="auto"/>
        <w:right w:val="none" w:sz="0" w:space="0" w:color="auto"/>
      </w:divBdr>
    </w:div>
    <w:div w:id="157237000">
      <w:bodyDiv w:val="1"/>
      <w:marLeft w:val="0"/>
      <w:marRight w:val="0"/>
      <w:marTop w:val="0"/>
      <w:marBottom w:val="0"/>
      <w:divBdr>
        <w:top w:val="none" w:sz="0" w:space="0" w:color="auto"/>
        <w:left w:val="none" w:sz="0" w:space="0" w:color="auto"/>
        <w:bottom w:val="none" w:sz="0" w:space="0" w:color="auto"/>
        <w:right w:val="none" w:sz="0" w:space="0" w:color="auto"/>
      </w:divBdr>
    </w:div>
    <w:div w:id="172843249">
      <w:bodyDiv w:val="1"/>
      <w:marLeft w:val="0"/>
      <w:marRight w:val="0"/>
      <w:marTop w:val="0"/>
      <w:marBottom w:val="0"/>
      <w:divBdr>
        <w:top w:val="none" w:sz="0" w:space="0" w:color="auto"/>
        <w:left w:val="none" w:sz="0" w:space="0" w:color="auto"/>
        <w:bottom w:val="none" w:sz="0" w:space="0" w:color="auto"/>
        <w:right w:val="none" w:sz="0" w:space="0" w:color="auto"/>
      </w:divBdr>
    </w:div>
    <w:div w:id="182059701">
      <w:bodyDiv w:val="1"/>
      <w:marLeft w:val="0"/>
      <w:marRight w:val="0"/>
      <w:marTop w:val="0"/>
      <w:marBottom w:val="0"/>
      <w:divBdr>
        <w:top w:val="none" w:sz="0" w:space="0" w:color="auto"/>
        <w:left w:val="none" w:sz="0" w:space="0" w:color="auto"/>
        <w:bottom w:val="none" w:sz="0" w:space="0" w:color="auto"/>
        <w:right w:val="none" w:sz="0" w:space="0" w:color="auto"/>
      </w:divBdr>
    </w:div>
    <w:div w:id="203369397">
      <w:bodyDiv w:val="1"/>
      <w:marLeft w:val="0"/>
      <w:marRight w:val="0"/>
      <w:marTop w:val="0"/>
      <w:marBottom w:val="0"/>
      <w:divBdr>
        <w:top w:val="none" w:sz="0" w:space="0" w:color="auto"/>
        <w:left w:val="none" w:sz="0" w:space="0" w:color="auto"/>
        <w:bottom w:val="none" w:sz="0" w:space="0" w:color="auto"/>
        <w:right w:val="none" w:sz="0" w:space="0" w:color="auto"/>
      </w:divBdr>
    </w:div>
    <w:div w:id="204025910">
      <w:bodyDiv w:val="1"/>
      <w:marLeft w:val="0"/>
      <w:marRight w:val="0"/>
      <w:marTop w:val="0"/>
      <w:marBottom w:val="0"/>
      <w:divBdr>
        <w:top w:val="none" w:sz="0" w:space="0" w:color="auto"/>
        <w:left w:val="none" w:sz="0" w:space="0" w:color="auto"/>
        <w:bottom w:val="none" w:sz="0" w:space="0" w:color="auto"/>
        <w:right w:val="none" w:sz="0" w:space="0" w:color="auto"/>
      </w:divBdr>
    </w:div>
    <w:div w:id="208149176">
      <w:bodyDiv w:val="1"/>
      <w:marLeft w:val="0"/>
      <w:marRight w:val="0"/>
      <w:marTop w:val="0"/>
      <w:marBottom w:val="0"/>
      <w:divBdr>
        <w:top w:val="none" w:sz="0" w:space="0" w:color="auto"/>
        <w:left w:val="none" w:sz="0" w:space="0" w:color="auto"/>
        <w:bottom w:val="none" w:sz="0" w:space="0" w:color="auto"/>
        <w:right w:val="none" w:sz="0" w:space="0" w:color="auto"/>
      </w:divBdr>
    </w:div>
    <w:div w:id="208566060">
      <w:bodyDiv w:val="1"/>
      <w:marLeft w:val="0"/>
      <w:marRight w:val="0"/>
      <w:marTop w:val="0"/>
      <w:marBottom w:val="0"/>
      <w:divBdr>
        <w:top w:val="none" w:sz="0" w:space="0" w:color="auto"/>
        <w:left w:val="none" w:sz="0" w:space="0" w:color="auto"/>
        <w:bottom w:val="none" w:sz="0" w:space="0" w:color="auto"/>
        <w:right w:val="none" w:sz="0" w:space="0" w:color="auto"/>
      </w:divBdr>
    </w:div>
    <w:div w:id="211844784">
      <w:bodyDiv w:val="1"/>
      <w:marLeft w:val="0"/>
      <w:marRight w:val="0"/>
      <w:marTop w:val="0"/>
      <w:marBottom w:val="0"/>
      <w:divBdr>
        <w:top w:val="none" w:sz="0" w:space="0" w:color="auto"/>
        <w:left w:val="none" w:sz="0" w:space="0" w:color="auto"/>
        <w:bottom w:val="none" w:sz="0" w:space="0" w:color="auto"/>
        <w:right w:val="none" w:sz="0" w:space="0" w:color="auto"/>
      </w:divBdr>
    </w:div>
    <w:div w:id="231543353">
      <w:bodyDiv w:val="1"/>
      <w:marLeft w:val="0"/>
      <w:marRight w:val="0"/>
      <w:marTop w:val="0"/>
      <w:marBottom w:val="0"/>
      <w:divBdr>
        <w:top w:val="none" w:sz="0" w:space="0" w:color="auto"/>
        <w:left w:val="none" w:sz="0" w:space="0" w:color="auto"/>
        <w:bottom w:val="none" w:sz="0" w:space="0" w:color="auto"/>
        <w:right w:val="none" w:sz="0" w:space="0" w:color="auto"/>
      </w:divBdr>
    </w:div>
    <w:div w:id="231549367">
      <w:bodyDiv w:val="1"/>
      <w:marLeft w:val="0"/>
      <w:marRight w:val="0"/>
      <w:marTop w:val="0"/>
      <w:marBottom w:val="0"/>
      <w:divBdr>
        <w:top w:val="none" w:sz="0" w:space="0" w:color="auto"/>
        <w:left w:val="none" w:sz="0" w:space="0" w:color="auto"/>
        <w:bottom w:val="none" w:sz="0" w:space="0" w:color="auto"/>
        <w:right w:val="none" w:sz="0" w:space="0" w:color="auto"/>
      </w:divBdr>
    </w:div>
    <w:div w:id="250239333">
      <w:bodyDiv w:val="1"/>
      <w:marLeft w:val="0"/>
      <w:marRight w:val="0"/>
      <w:marTop w:val="0"/>
      <w:marBottom w:val="0"/>
      <w:divBdr>
        <w:top w:val="none" w:sz="0" w:space="0" w:color="auto"/>
        <w:left w:val="none" w:sz="0" w:space="0" w:color="auto"/>
        <w:bottom w:val="none" w:sz="0" w:space="0" w:color="auto"/>
        <w:right w:val="none" w:sz="0" w:space="0" w:color="auto"/>
      </w:divBdr>
    </w:div>
    <w:div w:id="250940343">
      <w:bodyDiv w:val="1"/>
      <w:marLeft w:val="0"/>
      <w:marRight w:val="0"/>
      <w:marTop w:val="0"/>
      <w:marBottom w:val="0"/>
      <w:divBdr>
        <w:top w:val="none" w:sz="0" w:space="0" w:color="auto"/>
        <w:left w:val="none" w:sz="0" w:space="0" w:color="auto"/>
        <w:bottom w:val="none" w:sz="0" w:space="0" w:color="auto"/>
        <w:right w:val="none" w:sz="0" w:space="0" w:color="auto"/>
      </w:divBdr>
    </w:div>
    <w:div w:id="254169084">
      <w:bodyDiv w:val="1"/>
      <w:marLeft w:val="0"/>
      <w:marRight w:val="0"/>
      <w:marTop w:val="0"/>
      <w:marBottom w:val="0"/>
      <w:divBdr>
        <w:top w:val="none" w:sz="0" w:space="0" w:color="auto"/>
        <w:left w:val="none" w:sz="0" w:space="0" w:color="auto"/>
        <w:bottom w:val="none" w:sz="0" w:space="0" w:color="auto"/>
        <w:right w:val="none" w:sz="0" w:space="0" w:color="auto"/>
      </w:divBdr>
    </w:div>
    <w:div w:id="267853924">
      <w:bodyDiv w:val="1"/>
      <w:marLeft w:val="0"/>
      <w:marRight w:val="0"/>
      <w:marTop w:val="0"/>
      <w:marBottom w:val="0"/>
      <w:divBdr>
        <w:top w:val="none" w:sz="0" w:space="0" w:color="auto"/>
        <w:left w:val="none" w:sz="0" w:space="0" w:color="auto"/>
        <w:bottom w:val="none" w:sz="0" w:space="0" w:color="auto"/>
        <w:right w:val="none" w:sz="0" w:space="0" w:color="auto"/>
      </w:divBdr>
    </w:div>
    <w:div w:id="280503759">
      <w:bodyDiv w:val="1"/>
      <w:marLeft w:val="0"/>
      <w:marRight w:val="0"/>
      <w:marTop w:val="0"/>
      <w:marBottom w:val="0"/>
      <w:divBdr>
        <w:top w:val="none" w:sz="0" w:space="0" w:color="auto"/>
        <w:left w:val="none" w:sz="0" w:space="0" w:color="auto"/>
        <w:bottom w:val="none" w:sz="0" w:space="0" w:color="auto"/>
        <w:right w:val="none" w:sz="0" w:space="0" w:color="auto"/>
      </w:divBdr>
    </w:div>
    <w:div w:id="280573177">
      <w:bodyDiv w:val="1"/>
      <w:marLeft w:val="0"/>
      <w:marRight w:val="0"/>
      <w:marTop w:val="0"/>
      <w:marBottom w:val="0"/>
      <w:divBdr>
        <w:top w:val="none" w:sz="0" w:space="0" w:color="auto"/>
        <w:left w:val="none" w:sz="0" w:space="0" w:color="auto"/>
        <w:bottom w:val="none" w:sz="0" w:space="0" w:color="auto"/>
        <w:right w:val="none" w:sz="0" w:space="0" w:color="auto"/>
      </w:divBdr>
    </w:div>
    <w:div w:id="281158902">
      <w:bodyDiv w:val="1"/>
      <w:marLeft w:val="0"/>
      <w:marRight w:val="0"/>
      <w:marTop w:val="0"/>
      <w:marBottom w:val="0"/>
      <w:divBdr>
        <w:top w:val="none" w:sz="0" w:space="0" w:color="auto"/>
        <w:left w:val="none" w:sz="0" w:space="0" w:color="auto"/>
        <w:bottom w:val="none" w:sz="0" w:space="0" w:color="auto"/>
        <w:right w:val="none" w:sz="0" w:space="0" w:color="auto"/>
      </w:divBdr>
    </w:div>
    <w:div w:id="304510019">
      <w:bodyDiv w:val="1"/>
      <w:marLeft w:val="0"/>
      <w:marRight w:val="0"/>
      <w:marTop w:val="0"/>
      <w:marBottom w:val="0"/>
      <w:divBdr>
        <w:top w:val="none" w:sz="0" w:space="0" w:color="auto"/>
        <w:left w:val="none" w:sz="0" w:space="0" w:color="auto"/>
        <w:bottom w:val="none" w:sz="0" w:space="0" w:color="auto"/>
        <w:right w:val="none" w:sz="0" w:space="0" w:color="auto"/>
      </w:divBdr>
    </w:div>
    <w:div w:id="320080452">
      <w:bodyDiv w:val="1"/>
      <w:marLeft w:val="0"/>
      <w:marRight w:val="0"/>
      <w:marTop w:val="0"/>
      <w:marBottom w:val="0"/>
      <w:divBdr>
        <w:top w:val="none" w:sz="0" w:space="0" w:color="auto"/>
        <w:left w:val="none" w:sz="0" w:space="0" w:color="auto"/>
        <w:bottom w:val="none" w:sz="0" w:space="0" w:color="auto"/>
        <w:right w:val="none" w:sz="0" w:space="0" w:color="auto"/>
      </w:divBdr>
    </w:div>
    <w:div w:id="328943610">
      <w:bodyDiv w:val="1"/>
      <w:marLeft w:val="0"/>
      <w:marRight w:val="0"/>
      <w:marTop w:val="0"/>
      <w:marBottom w:val="0"/>
      <w:divBdr>
        <w:top w:val="none" w:sz="0" w:space="0" w:color="auto"/>
        <w:left w:val="none" w:sz="0" w:space="0" w:color="auto"/>
        <w:bottom w:val="none" w:sz="0" w:space="0" w:color="auto"/>
        <w:right w:val="none" w:sz="0" w:space="0" w:color="auto"/>
      </w:divBdr>
    </w:div>
    <w:div w:id="332955562">
      <w:bodyDiv w:val="1"/>
      <w:marLeft w:val="0"/>
      <w:marRight w:val="0"/>
      <w:marTop w:val="0"/>
      <w:marBottom w:val="0"/>
      <w:divBdr>
        <w:top w:val="none" w:sz="0" w:space="0" w:color="auto"/>
        <w:left w:val="none" w:sz="0" w:space="0" w:color="auto"/>
        <w:bottom w:val="none" w:sz="0" w:space="0" w:color="auto"/>
        <w:right w:val="none" w:sz="0" w:space="0" w:color="auto"/>
      </w:divBdr>
    </w:div>
    <w:div w:id="344405083">
      <w:bodyDiv w:val="1"/>
      <w:marLeft w:val="0"/>
      <w:marRight w:val="0"/>
      <w:marTop w:val="0"/>
      <w:marBottom w:val="0"/>
      <w:divBdr>
        <w:top w:val="none" w:sz="0" w:space="0" w:color="auto"/>
        <w:left w:val="none" w:sz="0" w:space="0" w:color="auto"/>
        <w:bottom w:val="none" w:sz="0" w:space="0" w:color="auto"/>
        <w:right w:val="none" w:sz="0" w:space="0" w:color="auto"/>
      </w:divBdr>
    </w:div>
    <w:div w:id="353652818">
      <w:bodyDiv w:val="1"/>
      <w:marLeft w:val="0"/>
      <w:marRight w:val="0"/>
      <w:marTop w:val="0"/>
      <w:marBottom w:val="0"/>
      <w:divBdr>
        <w:top w:val="none" w:sz="0" w:space="0" w:color="auto"/>
        <w:left w:val="none" w:sz="0" w:space="0" w:color="auto"/>
        <w:bottom w:val="none" w:sz="0" w:space="0" w:color="auto"/>
        <w:right w:val="none" w:sz="0" w:space="0" w:color="auto"/>
      </w:divBdr>
    </w:div>
    <w:div w:id="356345581">
      <w:bodyDiv w:val="1"/>
      <w:marLeft w:val="0"/>
      <w:marRight w:val="0"/>
      <w:marTop w:val="0"/>
      <w:marBottom w:val="0"/>
      <w:divBdr>
        <w:top w:val="none" w:sz="0" w:space="0" w:color="auto"/>
        <w:left w:val="none" w:sz="0" w:space="0" w:color="auto"/>
        <w:bottom w:val="none" w:sz="0" w:space="0" w:color="auto"/>
        <w:right w:val="none" w:sz="0" w:space="0" w:color="auto"/>
      </w:divBdr>
    </w:div>
    <w:div w:id="371880893">
      <w:bodyDiv w:val="1"/>
      <w:marLeft w:val="0"/>
      <w:marRight w:val="0"/>
      <w:marTop w:val="0"/>
      <w:marBottom w:val="0"/>
      <w:divBdr>
        <w:top w:val="none" w:sz="0" w:space="0" w:color="auto"/>
        <w:left w:val="none" w:sz="0" w:space="0" w:color="auto"/>
        <w:bottom w:val="none" w:sz="0" w:space="0" w:color="auto"/>
        <w:right w:val="none" w:sz="0" w:space="0" w:color="auto"/>
      </w:divBdr>
    </w:div>
    <w:div w:id="396590290">
      <w:bodyDiv w:val="1"/>
      <w:marLeft w:val="0"/>
      <w:marRight w:val="0"/>
      <w:marTop w:val="0"/>
      <w:marBottom w:val="0"/>
      <w:divBdr>
        <w:top w:val="none" w:sz="0" w:space="0" w:color="auto"/>
        <w:left w:val="none" w:sz="0" w:space="0" w:color="auto"/>
        <w:bottom w:val="none" w:sz="0" w:space="0" w:color="auto"/>
        <w:right w:val="none" w:sz="0" w:space="0" w:color="auto"/>
      </w:divBdr>
    </w:div>
    <w:div w:id="411658806">
      <w:bodyDiv w:val="1"/>
      <w:marLeft w:val="0"/>
      <w:marRight w:val="0"/>
      <w:marTop w:val="0"/>
      <w:marBottom w:val="0"/>
      <w:divBdr>
        <w:top w:val="none" w:sz="0" w:space="0" w:color="auto"/>
        <w:left w:val="none" w:sz="0" w:space="0" w:color="auto"/>
        <w:bottom w:val="none" w:sz="0" w:space="0" w:color="auto"/>
        <w:right w:val="none" w:sz="0" w:space="0" w:color="auto"/>
      </w:divBdr>
    </w:div>
    <w:div w:id="414590166">
      <w:bodyDiv w:val="1"/>
      <w:marLeft w:val="0"/>
      <w:marRight w:val="0"/>
      <w:marTop w:val="0"/>
      <w:marBottom w:val="0"/>
      <w:divBdr>
        <w:top w:val="none" w:sz="0" w:space="0" w:color="auto"/>
        <w:left w:val="none" w:sz="0" w:space="0" w:color="auto"/>
        <w:bottom w:val="none" w:sz="0" w:space="0" w:color="auto"/>
        <w:right w:val="none" w:sz="0" w:space="0" w:color="auto"/>
      </w:divBdr>
    </w:div>
    <w:div w:id="416563291">
      <w:bodyDiv w:val="1"/>
      <w:marLeft w:val="0"/>
      <w:marRight w:val="0"/>
      <w:marTop w:val="0"/>
      <w:marBottom w:val="0"/>
      <w:divBdr>
        <w:top w:val="none" w:sz="0" w:space="0" w:color="auto"/>
        <w:left w:val="none" w:sz="0" w:space="0" w:color="auto"/>
        <w:bottom w:val="none" w:sz="0" w:space="0" w:color="auto"/>
        <w:right w:val="none" w:sz="0" w:space="0" w:color="auto"/>
      </w:divBdr>
    </w:div>
    <w:div w:id="430512545">
      <w:bodyDiv w:val="1"/>
      <w:marLeft w:val="0"/>
      <w:marRight w:val="0"/>
      <w:marTop w:val="0"/>
      <w:marBottom w:val="0"/>
      <w:divBdr>
        <w:top w:val="none" w:sz="0" w:space="0" w:color="auto"/>
        <w:left w:val="none" w:sz="0" w:space="0" w:color="auto"/>
        <w:bottom w:val="none" w:sz="0" w:space="0" w:color="auto"/>
        <w:right w:val="none" w:sz="0" w:space="0" w:color="auto"/>
      </w:divBdr>
    </w:div>
    <w:div w:id="441271285">
      <w:bodyDiv w:val="1"/>
      <w:marLeft w:val="0"/>
      <w:marRight w:val="0"/>
      <w:marTop w:val="0"/>
      <w:marBottom w:val="0"/>
      <w:divBdr>
        <w:top w:val="none" w:sz="0" w:space="0" w:color="auto"/>
        <w:left w:val="none" w:sz="0" w:space="0" w:color="auto"/>
        <w:bottom w:val="none" w:sz="0" w:space="0" w:color="auto"/>
        <w:right w:val="none" w:sz="0" w:space="0" w:color="auto"/>
      </w:divBdr>
    </w:div>
    <w:div w:id="445391084">
      <w:bodyDiv w:val="1"/>
      <w:marLeft w:val="0"/>
      <w:marRight w:val="0"/>
      <w:marTop w:val="0"/>
      <w:marBottom w:val="0"/>
      <w:divBdr>
        <w:top w:val="none" w:sz="0" w:space="0" w:color="auto"/>
        <w:left w:val="none" w:sz="0" w:space="0" w:color="auto"/>
        <w:bottom w:val="none" w:sz="0" w:space="0" w:color="auto"/>
        <w:right w:val="none" w:sz="0" w:space="0" w:color="auto"/>
      </w:divBdr>
    </w:div>
    <w:div w:id="448863699">
      <w:bodyDiv w:val="1"/>
      <w:marLeft w:val="0"/>
      <w:marRight w:val="0"/>
      <w:marTop w:val="0"/>
      <w:marBottom w:val="0"/>
      <w:divBdr>
        <w:top w:val="none" w:sz="0" w:space="0" w:color="auto"/>
        <w:left w:val="none" w:sz="0" w:space="0" w:color="auto"/>
        <w:bottom w:val="none" w:sz="0" w:space="0" w:color="auto"/>
        <w:right w:val="none" w:sz="0" w:space="0" w:color="auto"/>
      </w:divBdr>
    </w:div>
    <w:div w:id="451171089">
      <w:bodyDiv w:val="1"/>
      <w:marLeft w:val="0"/>
      <w:marRight w:val="0"/>
      <w:marTop w:val="0"/>
      <w:marBottom w:val="0"/>
      <w:divBdr>
        <w:top w:val="none" w:sz="0" w:space="0" w:color="auto"/>
        <w:left w:val="none" w:sz="0" w:space="0" w:color="auto"/>
        <w:bottom w:val="none" w:sz="0" w:space="0" w:color="auto"/>
        <w:right w:val="none" w:sz="0" w:space="0" w:color="auto"/>
      </w:divBdr>
    </w:div>
    <w:div w:id="474295163">
      <w:bodyDiv w:val="1"/>
      <w:marLeft w:val="0"/>
      <w:marRight w:val="0"/>
      <w:marTop w:val="0"/>
      <w:marBottom w:val="0"/>
      <w:divBdr>
        <w:top w:val="none" w:sz="0" w:space="0" w:color="auto"/>
        <w:left w:val="none" w:sz="0" w:space="0" w:color="auto"/>
        <w:bottom w:val="none" w:sz="0" w:space="0" w:color="auto"/>
        <w:right w:val="none" w:sz="0" w:space="0" w:color="auto"/>
      </w:divBdr>
    </w:div>
    <w:div w:id="484274449">
      <w:bodyDiv w:val="1"/>
      <w:marLeft w:val="0"/>
      <w:marRight w:val="0"/>
      <w:marTop w:val="0"/>
      <w:marBottom w:val="0"/>
      <w:divBdr>
        <w:top w:val="none" w:sz="0" w:space="0" w:color="auto"/>
        <w:left w:val="none" w:sz="0" w:space="0" w:color="auto"/>
        <w:bottom w:val="none" w:sz="0" w:space="0" w:color="auto"/>
        <w:right w:val="none" w:sz="0" w:space="0" w:color="auto"/>
      </w:divBdr>
    </w:div>
    <w:div w:id="487137155">
      <w:bodyDiv w:val="1"/>
      <w:marLeft w:val="0"/>
      <w:marRight w:val="0"/>
      <w:marTop w:val="0"/>
      <w:marBottom w:val="0"/>
      <w:divBdr>
        <w:top w:val="none" w:sz="0" w:space="0" w:color="auto"/>
        <w:left w:val="none" w:sz="0" w:space="0" w:color="auto"/>
        <w:bottom w:val="none" w:sz="0" w:space="0" w:color="auto"/>
        <w:right w:val="none" w:sz="0" w:space="0" w:color="auto"/>
      </w:divBdr>
    </w:div>
    <w:div w:id="493490024">
      <w:bodyDiv w:val="1"/>
      <w:marLeft w:val="0"/>
      <w:marRight w:val="0"/>
      <w:marTop w:val="0"/>
      <w:marBottom w:val="0"/>
      <w:divBdr>
        <w:top w:val="none" w:sz="0" w:space="0" w:color="auto"/>
        <w:left w:val="none" w:sz="0" w:space="0" w:color="auto"/>
        <w:bottom w:val="none" w:sz="0" w:space="0" w:color="auto"/>
        <w:right w:val="none" w:sz="0" w:space="0" w:color="auto"/>
      </w:divBdr>
    </w:div>
    <w:div w:id="515383157">
      <w:bodyDiv w:val="1"/>
      <w:marLeft w:val="0"/>
      <w:marRight w:val="0"/>
      <w:marTop w:val="0"/>
      <w:marBottom w:val="0"/>
      <w:divBdr>
        <w:top w:val="none" w:sz="0" w:space="0" w:color="auto"/>
        <w:left w:val="none" w:sz="0" w:space="0" w:color="auto"/>
        <w:bottom w:val="none" w:sz="0" w:space="0" w:color="auto"/>
        <w:right w:val="none" w:sz="0" w:space="0" w:color="auto"/>
      </w:divBdr>
    </w:div>
    <w:div w:id="522210638">
      <w:bodyDiv w:val="1"/>
      <w:marLeft w:val="0"/>
      <w:marRight w:val="0"/>
      <w:marTop w:val="0"/>
      <w:marBottom w:val="0"/>
      <w:divBdr>
        <w:top w:val="none" w:sz="0" w:space="0" w:color="auto"/>
        <w:left w:val="none" w:sz="0" w:space="0" w:color="auto"/>
        <w:bottom w:val="none" w:sz="0" w:space="0" w:color="auto"/>
        <w:right w:val="none" w:sz="0" w:space="0" w:color="auto"/>
      </w:divBdr>
    </w:div>
    <w:div w:id="533350414">
      <w:bodyDiv w:val="1"/>
      <w:marLeft w:val="0"/>
      <w:marRight w:val="0"/>
      <w:marTop w:val="0"/>
      <w:marBottom w:val="0"/>
      <w:divBdr>
        <w:top w:val="none" w:sz="0" w:space="0" w:color="auto"/>
        <w:left w:val="none" w:sz="0" w:space="0" w:color="auto"/>
        <w:bottom w:val="none" w:sz="0" w:space="0" w:color="auto"/>
        <w:right w:val="none" w:sz="0" w:space="0" w:color="auto"/>
      </w:divBdr>
    </w:div>
    <w:div w:id="538398587">
      <w:bodyDiv w:val="1"/>
      <w:marLeft w:val="0"/>
      <w:marRight w:val="0"/>
      <w:marTop w:val="0"/>
      <w:marBottom w:val="0"/>
      <w:divBdr>
        <w:top w:val="none" w:sz="0" w:space="0" w:color="auto"/>
        <w:left w:val="none" w:sz="0" w:space="0" w:color="auto"/>
        <w:bottom w:val="none" w:sz="0" w:space="0" w:color="auto"/>
        <w:right w:val="none" w:sz="0" w:space="0" w:color="auto"/>
      </w:divBdr>
    </w:div>
    <w:div w:id="544295738">
      <w:bodyDiv w:val="1"/>
      <w:marLeft w:val="0"/>
      <w:marRight w:val="0"/>
      <w:marTop w:val="0"/>
      <w:marBottom w:val="0"/>
      <w:divBdr>
        <w:top w:val="none" w:sz="0" w:space="0" w:color="auto"/>
        <w:left w:val="none" w:sz="0" w:space="0" w:color="auto"/>
        <w:bottom w:val="none" w:sz="0" w:space="0" w:color="auto"/>
        <w:right w:val="none" w:sz="0" w:space="0" w:color="auto"/>
      </w:divBdr>
    </w:div>
    <w:div w:id="546648365">
      <w:bodyDiv w:val="1"/>
      <w:marLeft w:val="0"/>
      <w:marRight w:val="0"/>
      <w:marTop w:val="0"/>
      <w:marBottom w:val="0"/>
      <w:divBdr>
        <w:top w:val="none" w:sz="0" w:space="0" w:color="auto"/>
        <w:left w:val="none" w:sz="0" w:space="0" w:color="auto"/>
        <w:bottom w:val="none" w:sz="0" w:space="0" w:color="auto"/>
        <w:right w:val="none" w:sz="0" w:space="0" w:color="auto"/>
      </w:divBdr>
    </w:div>
    <w:div w:id="550966215">
      <w:bodyDiv w:val="1"/>
      <w:marLeft w:val="0"/>
      <w:marRight w:val="0"/>
      <w:marTop w:val="0"/>
      <w:marBottom w:val="0"/>
      <w:divBdr>
        <w:top w:val="none" w:sz="0" w:space="0" w:color="auto"/>
        <w:left w:val="none" w:sz="0" w:space="0" w:color="auto"/>
        <w:bottom w:val="none" w:sz="0" w:space="0" w:color="auto"/>
        <w:right w:val="none" w:sz="0" w:space="0" w:color="auto"/>
      </w:divBdr>
    </w:div>
    <w:div w:id="560018963">
      <w:bodyDiv w:val="1"/>
      <w:marLeft w:val="0"/>
      <w:marRight w:val="0"/>
      <w:marTop w:val="0"/>
      <w:marBottom w:val="0"/>
      <w:divBdr>
        <w:top w:val="none" w:sz="0" w:space="0" w:color="auto"/>
        <w:left w:val="none" w:sz="0" w:space="0" w:color="auto"/>
        <w:bottom w:val="none" w:sz="0" w:space="0" w:color="auto"/>
        <w:right w:val="none" w:sz="0" w:space="0" w:color="auto"/>
      </w:divBdr>
    </w:div>
    <w:div w:id="566502263">
      <w:bodyDiv w:val="1"/>
      <w:marLeft w:val="0"/>
      <w:marRight w:val="0"/>
      <w:marTop w:val="0"/>
      <w:marBottom w:val="0"/>
      <w:divBdr>
        <w:top w:val="none" w:sz="0" w:space="0" w:color="auto"/>
        <w:left w:val="none" w:sz="0" w:space="0" w:color="auto"/>
        <w:bottom w:val="none" w:sz="0" w:space="0" w:color="auto"/>
        <w:right w:val="none" w:sz="0" w:space="0" w:color="auto"/>
      </w:divBdr>
    </w:div>
    <w:div w:id="571356653">
      <w:bodyDiv w:val="1"/>
      <w:marLeft w:val="0"/>
      <w:marRight w:val="0"/>
      <w:marTop w:val="0"/>
      <w:marBottom w:val="0"/>
      <w:divBdr>
        <w:top w:val="none" w:sz="0" w:space="0" w:color="auto"/>
        <w:left w:val="none" w:sz="0" w:space="0" w:color="auto"/>
        <w:bottom w:val="none" w:sz="0" w:space="0" w:color="auto"/>
        <w:right w:val="none" w:sz="0" w:space="0" w:color="auto"/>
      </w:divBdr>
    </w:div>
    <w:div w:id="583493361">
      <w:bodyDiv w:val="1"/>
      <w:marLeft w:val="0"/>
      <w:marRight w:val="0"/>
      <w:marTop w:val="0"/>
      <w:marBottom w:val="0"/>
      <w:divBdr>
        <w:top w:val="none" w:sz="0" w:space="0" w:color="auto"/>
        <w:left w:val="none" w:sz="0" w:space="0" w:color="auto"/>
        <w:bottom w:val="none" w:sz="0" w:space="0" w:color="auto"/>
        <w:right w:val="none" w:sz="0" w:space="0" w:color="auto"/>
      </w:divBdr>
    </w:div>
    <w:div w:id="600260977">
      <w:bodyDiv w:val="1"/>
      <w:marLeft w:val="0"/>
      <w:marRight w:val="0"/>
      <w:marTop w:val="0"/>
      <w:marBottom w:val="0"/>
      <w:divBdr>
        <w:top w:val="none" w:sz="0" w:space="0" w:color="auto"/>
        <w:left w:val="none" w:sz="0" w:space="0" w:color="auto"/>
        <w:bottom w:val="none" w:sz="0" w:space="0" w:color="auto"/>
        <w:right w:val="none" w:sz="0" w:space="0" w:color="auto"/>
      </w:divBdr>
    </w:div>
    <w:div w:id="605232415">
      <w:bodyDiv w:val="1"/>
      <w:marLeft w:val="0"/>
      <w:marRight w:val="0"/>
      <w:marTop w:val="0"/>
      <w:marBottom w:val="0"/>
      <w:divBdr>
        <w:top w:val="none" w:sz="0" w:space="0" w:color="auto"/>
        <w:left w:val="none" w:sz="0" w:space="0" w:color="auto"/>
        <w:bottom w:val="none" w:sz="0" w:space="0" w:color="auto"/>
        <w:right w:val="none" w:sz="0" w:space="0" w:color="auto"/>
      </w:divBdr>
    </w:div>
    <w:div w:id="605817125">
      <w:bodyDiv w:val="1"/>
      <w:marLeft w:val="0"/>
      <w:marRight w:val="0"/>
      <w:marTop w:val="0"/>
      <w:marBottom w:val="0"/>
      <w:divBdr>
        <w:top w:val="none" w:sz="0" w:space="0" w:color="auto"/>
        <w:left w:val="none" w:sz="0" w:space="0" w:color="auto"/>
        <w:bottom w:val="none" w:sz="0" w:space="0" w:color="auto"/>
        <w:right w:val="none" w:sz="0" w:space="0" w:color="auto"/>
      </w:divBdr>
    </w:div>
    <w:div w:id="623079004">
      <w:bodyDiv w:val="1"/>
      <w:marLeft w:val="0"/>
      <w:marRight w:val="0"/>
      <w:marTop w:val="0"/>
      <w:marBottom w:val="0"/>
      <w:divBdr>
        <w:top w:val="none" w:sz="0" w:space="0" w:color="auto"/>
        <w:left w:val="none" w:sz="0" w:space="0" w:color="auto"/>
        <w:bottom w:val="none" w:sz="0" w:space="0" w:color="auto"/>
        <w:right w:val="none" w:sz="0" w:space="0" w:color="auto"/>
      </w:divBdr>
    </w:div>
    <w:div w:id="633371459">
      <w:bodyDiv w:val="1"/>
      <w:marLeft w:val="0"/>
      <w:marRight w:val="0"/>
      <w:marTop w:val="0"/>
      <w:marBottom w:val="0"/>
      <w:divBdr>
        <w:top w:val="none" w:sz="0" w:space="0" w:color="auto"/>
        <w:left w:val="none" w:sz="0" w:space="0" w:color="auto"/>
        <w:bottom w:val="none" w:sz="0" w:space="0" w:color="auto"/>
        <w:right w:val="none" w:sz="0" w:space="0" w:color="auto"/>
      </w:divBdr>
    </w:div>
    <w:div w:id="649987447">
      <w:bodyDiv w:val="1"/>
      <w:marLeft w:val="0"/>
      <w:marRight w:val="0"/>
      <w:marTop w:val="0"/>
      <w:marBottom w:val="0"/>
      <w:divBdr>
        <w:top w:val="none" w:sz="0" w:space="0" w:color="auto"/>
        <w:left w:val="none" w:sz="0" w:space="0" w:color="auto"/>
        <w:bottom w:val="none" w:sz="0" w:space="0" w:color="auto"/>
        <w:right w:val="none" w:sz="0" w:space="0" w:color="auto"/>
      </w:divBdr>
    </w:div>
    <w:div w:id="659695749">
      <w:bodyDiv w:val="1"/>
      <w:marLeft w:val="0"/>
      <w:marRight w:val="0"/>
      <w:marTop w:val="0"/>
      <w:marBottom w:val="0"/>
      <w:divBdr>
        <w:top w:val="none" w:sz="0" w:space="0" w:color="auto"/>
        <w:left w:val="none" w:sz="0" w:space="0" w:color="auto"/>
        <w:bottom w:val="none" w:sz="0" w:space="0" w:color="auto"/>
        <w:right w:val="none" w:sz="0" w:space="0" w:color="auto"/>
      </w:divBdr>
    </w:div>
    <w:div w:id="697311454">
      <w:bodyDiv w:val="1"/>
      <w:marLeft w:val="0"/>
      <w:marRight w:val="0"/>
      <w:marTop w:val="0"/>
      <w:marBottom w:val="0"/>
      <w:divBdr>
        <w:top w:val="none" w:sz="0" w:space="0" w:color="auto"/>
        <w:left w:val="none" w:sz="0" w:space="0" w:color="auto"/>
        <w:bottom w:val="none" w:sz="0" w:space="0" w:color="auto"/>
        <w:right w:val="none" w:sz="0" w:space="0" w:color="auto"/>
      </w:divBdr>
    </w:div>
    <w:div w:id="723525847">
      <w:bodyDiv w:val="1"/>
      <w:marLeft w:val="0"/>
      <w:marRight w:val="0"/>
      <w:marTop w:val="0"/>
      <w:marBottom w:val="0"/>
      <w:divBdr>
        <w:top w:val="none" w:sz="0" w:space="0" w:color="auto"/>
        <w:left w:val="none" w:sz="0" w:space="0" w:color="auto"/>
        <w:bottom w:val="none" w:sz="0" w:space="0" w:color="auto"/>
        <w:right w:val="none" w:sz="0" w:space="0" w:color="auto"/>
      </w:divBdr>
    </w:div>
    <w:div w:id="723680975">
      <w:bodyDiv w:val="1"/>
      <w:marLeft w:val="0"/>
      <w:marRight w:val="0"/>
      <w:marTop w:val="0"/>
      <w:marBottom w:val="0"/>
      <w:divBdr>
        <w:top w:val="none" w:sz="0" w:space="0" w:color="auto"/>
        <w:left w:val="none" w:sz="0" w:space="0" w:color="auto"/>
        <w:bottom w:val="none" w:sz="0" w:space="0" w:color="auto"/>
        <w:right w:val="none" w:sz="0" w:space="0" w:color="auto"/>
      </w:divBdr>
    </w:div>
    <w:div w:id="740493655">
      <w:bodyDiv w:val="1"/>
      <w:marLeft w:val="0"/>
      <w:marRight w:val="0"/>
      <w:marTop w:val="0"/>
      <w:marBottom w:val="0"/>
      <w:divBdr>
        <w:top w:val="none" w:sz="0" w:space="0" w:color="auto"/>
        <w:left w:val="none" w:sz="0" w:space="0" w:color="auto"/>
        <w:bottom w:val="none" w:sz="0" w:space="0" w:color="auto"/>
        <w:right w:val="none" w:sz="0" w:space="0" w:color="auto"/>
      </w:divBdr>
    </w:div>
    <w:div w:id="746153240">
      <w:bodyDiv w:val="1"/>
      <w:marLeft w:val="0"/>
      <w:marRight w:val="0"/>
      <w:marTop w:val="0"/>
      <w:marBottom w:val="0"/>
      <w:divBdr>
        <w:top w:val="none" w:sz="0" w:space="0" w:color="auto"/>
        <w:left w:val="none" w:sz="0" w:space="0" w:color="auto"/>
        <w:bottom w:val="none" w:sz="0" w:space="0" w:color="auto"/>
        <w:right w:val="none" w:sz="0" w:space="0" w:color="auto"/>
      </w:divBdr>
    </w:div>
    <w:div w:id="763499936">
      <w:bodyDiv w:val="1"/>
      <w:marLeft w:val="0"/>
      <w:marRight w:val="0"/>
      <w:marTop w:val="0"/>
      <w:marBottom w:val="0"/>
      <w:divBdr>
        <w:top w:val="none" w:sz="0" w:space="0" w:color="auto"/>
        <w:left w:val="none" w:sz="0" w:space="0" w:color="auto"/>
        <w:bottom w:val="none" w:sz="0" w:space="0" w:color="auto"/>
        <w:right w:val="none" w:sz="0" w:space="0" w:color="auto"/>
      </w:divBdr>
    </w:div>
    <w:div w:id="777791956">
      <w:bodyDiv w:val="1"/>
      <w:marLeft w:val="0"/>
      <w:marRight w:val="0"/>
      <w:marTop w:val="0"/>
      <w:marBottom w:val="0"/>
      <w:divBdr>
        <w:top w:val="none" w:sz="0" w:space="0" w:color="auto"/>
        <w:left w:val="none" w:sz="0" w:space="0" w:color="auto"/>
        <w:bottom w:val="none" w:sz="0" w:space="0" w:color="auto"/>
        <w:right w:val="none" w:sz="0" w:space="0" w:color="auto"/>
      </w:divBdr>
    </w:div>
    <w:div w:id="780226398">
      <w:bodyDiv w:val="1"/>
      <w:marLeft w:val="0"/>
      <w:marRight w:val="0"/>
      <w:marTop w:val="0"/>
      <w:marBottom w:val="0"/>
      <w:divBdr>
        <w:top w:val="none" w:sz="0" w:space="0" w:color="auto"/>
        <w:left w:val="none" w:sz="0" w:space="0" w:color="auto"/>
        <w:bottom w:val="none" w:sz="0" w:space="0" w:color="auto"/>
        <w:right w:val="none" w:sz="0" w:space="0" w:color="auto"/>
      </w:divBdr>
    </w:div>
    <w:div w:id="783621428">
      <w:bodyDiv w:val="1"/>
      <w:marLeft w:val="0"/>
      <w:marRight w:val="0"/>
      <w:marTop w:val="0"/>
      <w:marBottom w:val="0"/>
      <w:divBdr>
        <w:top w:val="none" w:sz="0" w:space="0" w:color="auto"/>
        <w:left w:val="none" w:sz="0" w:space="0" w:color="auto"/>
        <w:bottom w:val="none" w:sz="0" w:space="0" w:color="auto"/>
        <w:right w:val="none" w:sz="0" w:space="0" w:color="auto"/>
      </w:divBdr>
    </w:div>
    <w:div w:id="783964198">
      <w:bodyDiv w:val="1"/>
      <w:marLeft w:val="0"/>
      <w:marRight w:val="0"/>
      <w:marTop w:val="0"/>
      <w:marBottom w:val="0"/>
      <w:divBdr>
        <w:top w:val="none" w:sz="0" w:space="0" w:color="auto"/>
        <w:left w:val="none" w:sz="0" w:space="0" w:color="auto"/>
        <w:bottom w:val="none" w:sz="0" w:space="0" w:color="auto"/>
        <w:right w:val="none" w:sz="0" w:space="0" w:color="auto"/>
      </w:divBdr>
    </w:div>
    <w:div w:id="786001887">
      <w:bodyDiv w:val="1"/>
      <w:marLeft w:val="0"/>
      <w:marRight w:val="0"/>
      <w:marTop w:val="0"/>
      <w:marBottom w:val="0"/>
      <w:divBdr>
        <w:top w:val="none" w:sz="0" w:space="0" w:color="auto"/>
        <w:left w:val="none" w:sz="0" w:space="0" w:color="auto"/>
        <w:bottom w:val="none" w:sz="0" w:space="0" w:color="auto"/>
        <w:right w:val="none" w:sz="0" w:space="0" w:color="auto"/>
      </w:divBdr>
    </w:div>
    <w:div w:id="795610707">
      <w:bodyDiv w:val="1"/>
      <w:marLeft w:val="0"/>
      <w:marRight w:val="0"/>
      <w:marTop w:val="0"/>
      <w:marBottom w:val="0"/>
      <w:divBdr>
        <w:top w:val="none" w:sz="0" w:space="0" w:color="auto"/>
        <w:left w:val="none" w:sz="0" w:space="0" w:color="auto"/>
        <w:bottom w:val="none" w:sz="0" w:space="0" w:color="auto"/>
        <w:right w:val="none" w:sz="0" w:space="0" w:color="auto"/>
      </w:divBdr>
    </w:div>
    <w:div w:id="800805816">
      <w:bodyDiv w:val="1"/>
      <w:marLeft w:val="0"/>
      <w:marRight w:val="0"/>
      <w:marTop w:val="0"/>
      <w:marBottom w:val="0"/>
      <w:divBdr>
        <w:top w:val="none" w:sz="0" w:space="0" w:color="auto"/>
        <w:left w:val="none" w:sz="0" w:space="0" w:color="auto"/>
        <w:bottom w:val="none" w:sz="0" w:space="0" w:color="auto"/>
        <w:right w:val="none" w:sz="0" w:space="0" w:color="auto"/>
      </w:divBdr>
    </w:div>
    <w:div w:id="801114843">
      <w:bodyDiv w:val="1"/>
      <w:marLeft w:val="0"/>
      <w:marRight w:val="0"/>
      <w:marTop w:val="0"/>
      <w:marBottom w:val="0"/>
      <w:divBdr>
        <w:top w:val="none" w:sz="0" w:space="0" w:color="auto"/>
        <w:left w:val="none" w:sz="0" w:space="0" w:color="auto"/>
        <w:bottom w:val="none" w:sz="0" w:space="0" w:color="auto"/>
        <w:right w:val="none" w:sz="0" w:space="0" w:color="auto"/>
      </w:divBdr>
    </w:div>
    <w:div w:id="803889369">
      <w:bodyDiv w:val="1"/>
      <w:marLeft w:val="0"/>
      <w:marRight w:val="0"/>
      <w:marTop w:val="0"/>
      <w:marBottom w:val="0"/>
      <w:divBdr>
        <w:top w:val="none" w:sz="0" w:space="0" w:color="auto"/>
        <w:left w:val="none" w:sz="0" w:space="0" w:color="auto"/>
        <w:bottom w:val="none" w:sz="0" w:space="0" w:color="auto"/>
        <w:right w:val="none" w:sz="0" w:space="0" w:color="auto"/>
      </w:divBdr>
    </w:div>
    <w:div w:id="805855305">
      <w:bodyDiv w:val="1"/>
      <w:marLeft w:val="0"/>
      <w:marRight w:val="0"/>
      <w:marTop w:val="0"/>
      <w:marBottom w:val="0"/>
      <w:divBdr>
        <w:top w:val="none" w:sz="0" w:space="0" w:color="auto"/>
        <w:left w:val="none" w:sz="0" w:space="0" w:color="auto"/>
        <w:bottom w:val="none" w:sz="0" w:space="0" w:color="auto"/>
        <w:right w:val="none" w:sz="0" w:space="0" w:color="auto"/>
      </w:divBdr>
    </w:div>
    <w:div w:id="840895437">
      <w:bodyDiv w:val="1"/>
      <w:marLeft w:val="0"/>
      <w:marRight w:val="0"/>
      <w:marTop w:val="0"/>
      <w:marBottom w:val="0"/>
      <w:divBdr>
        <w:top w:val="none" w:sz="0" w:space="0" w:color="auto"/>
        <w:left w:val="none" w:sz="0" w:space="0" w:color="auto"/>
        <w:bottom w:val="none" w:sz="0" w:space="0" w:color="auto"/>
        <w:right w:val="none" w:sz="0" w:space="0" w:color="auto"/>
      </w:divBdr>
    </w:div>
    <w:div w:id="861162904">
      <w:bodyDiv w:val="1"/>
      <w:marLeft w:val="0"/>
      <w:marRight w:val="0"/>
      <w:marTop w:val="0"/>
      <w:marBottom w:val="0"/>
      <w:divBdr>
        <w:top w:val="none" w:sz="0" w:space="0" w:color="auto"/>
        <w:left w:val="none" w:sz="0" w:space="0" w:color="auto"/>
        <w:bottom w:val="none" w:sz="0" w:space="0" w:color="auto"/>
        <w:right w:val="none" w:sz="0" w:space="0" w:color="auto"/>
      </w:divBdr>
    </w:div>
    <w:div w:id="882863481">
      <w:bodyDiv w:val="1"/>
      <w:marLeft w:val="0"/>
      <w:marRight w:val="0"/>
      <w:marTop w:val="0"/>
      <w:marBottom w:val="0"/>
      <w:divBdr>
        <w:top w:val="none" w:sz="0" w:space="0" w:color="auto"/>
        <w:left w:val="none" w:sz="0" w:space="0" w:color="auto"/>
        <w:bottom w:val="none" w:sz="0" w:space="0" w:color="auto"/>
        <w:right w:val="none" w:sz="0" w:space="0" w:color="auto"/>
      </w:divBdr>
    </w:div>
    <w:div w:id="888764406">
      <w:bodyDiv w:val="1"/>
      <w:marLeft w:val="0"/>
      <w:marRight w:val="0"/>
      <w:marTop w:val="0"/>
      <w:marBottom w:val="0"/>
      <w:divBdr>
        <w:top w:val="none" w:sz="0" w:space="0" w:color="auto"/>
        <w:left w:val="none" w:sz="0" w:space="0" w:color="auto"/>
        <w:bottom w:val="none" w:sz="0" w:space="0" w:color="auto"/>
        <w:right w:val="none" w:sz="0" w:space="0" w:color="auto"/>
      </w:divBdr>
    </w:div>
    <w:div w:id="893079168">
      <w:bodyDiv w:val="1"/>
      <w:marLeft w:val="0"/>
      <w:marRight w:val="0"/>
      <w:marTop w:val="0"/>
      <w:marBottom w:val="0"/>
      <w:divBdr>
        <w:top w:val="none" w:sz="0" w:space="0" w:color="auto"/>
        <w:left w:val="none" w:sz="0" w:space="0" w:color="auto"/>
        <w:bottom w:val="none" w:sz="0" w:space="0" w:color="auto"/>
        <w:right w:val="none" w:sz="0" w:space="0" w:color="auto"/>
      </w:divBdr>
    </w:div>
    <w:div w:id="898056509">
      <w:bodyDiv w:val="1"/>
      <w:marLeft w:val="0"/>
      <w:marRight w:val="0"/>
      <w:marTop w:val="0"/>
      <w:marBottom w:val="0"/>
      <w:divBdr>
        <w:top w:val="none" w:sz="0" w:space="0" w:color="auto"/>
        <w:left w:val="none" w:sz="0" w:space="0" w:color="auto"/>
        <w:bottom w:val="none" w:sz="0" w:space="0" w:color="auto"/>
        <w:right w:val="none" w:sz="0" w:space="0" w:color="auto"/>
      </w:divBdr>
      <w:divsChild>
        <w:div w:id="125321449">
          <w:marLeft w:val="0"/>
          <w:marRight w:val="0"/>
          <w:marTop w:val="0"/>
          <w:marBottom w:val="0"/>
          <w:divBdr>
            <w:top w:val="none" w:sz="0" w:space="0" w:color="auto"/>
            <w:left w:val="none" w:sz="0" w:space="0" w:color="auto"/>
            <w:bottom w:val="none" w:sz="0" w:space="0" w:color="auto"/>
            <w:right w:val="none" w:sz="0" w:space="0" w:color="auto"/>
          </w:divBdr>
          <w:divsChild>
            <w:div w:id="216749115">
              <w:marLeft w:val="0"/>
              <w:marRight w:val="0"/>
              <w:marTop w:val="0"/>
              <w:marBottom w:val="0"/>
              <w:divBdr>
                <w:top w:val="none" w:sz="0" w:space="0" w:color="auto"/>
                <w:left w:val="none" w:sz="0" w:space="0" w:color="auto"/>
                <w:bottom w:val="none" w:sz="0" w:space="0" w:color="auto"/>
                <w:right w:val="none" w:sz="0" w:space="0" w:color="auto"/>
              </w:divBdr>
              <w:divsChild>
                <w:div w:id="763502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7138153">
          <w:marLeft w:val="0"/>
          <w:marRight w:val="0"/>
          <w:marTop w:val="0"/>
          <w:marBottom w:val="0"/>
          <w:divBdr>
            <w:top w:val="none" w:sz="0" w:space="0" w:color="auto"/>
            <w:left w:val="none" w:sz="0" w:space="0" w:color="auto"/>
            <w:bottom w:val="none" w:sz="0" w:space="0" w:color="auto"/>
            <w:right w:val="none" w:sz="0" w:space="0" w:color="auto"/>
          </w:divBdr>
          <w:divsChild>
            <w:div w:id="1499269661">
              <w:marLeft w:val="0"/>
              <w:marRight w:val="0"/>
              <w:marTop w:val="0"/>
              <w:marBottom w:val="0"/>
              <w:divBdr>
                <w:top w:val="none" w:sz="0" w:space="0" w:color="auto"/>
                <w:left w:val="none" w:sz="0" w:space="0" w:color="auto"/>
                <w:bottom w:val="none" w:sz="0" w:space="0" w:color="auto"/>
                <w:right w:val="none" w:sz="0" w:space="0" w:color="auto"/>
              </w:divBdr>
              <w:divsChild>
                <w:div w:id="746151705">
                  <w:marLeft w:val="0"/>
                  <w:marRight w:val="0"/>
                  <w:marTop w:val="0"/>
                  <w:marBottom w:val="0"/>
                  <w:divBdr>
                    <w:top w:val="none" w:sz="0" w:space="0" w:color="auto"/>
                    <w:left w:val="none" w:sz="0" w:space="0" w:color="auto"/>
                    <w:bottom w:val="none" w:sz="0" w:space="0" w:color="auto"/>
                    <w:right w:val="none" w:sz="0" w:space="0" w:color="auto"/>
                  </w:divBdr>
                  <w:divsChild>
                    <w:div w:id="651763525">
                      <w:marLeft w:val="0"/>
                      <w:marRight w:val="0"/>
                      <w:marTop w:val="0"/>
                      <w:marBottom w:val="0"/>
                      <w:divBdr>
                        <w:top w:val="none" w:sz="0" w:space="0" w:color="auto"/>
                        <w:left w:val="none" w:sz="0" w:space="0" w:color="auto"/>
                        <w:bottom w:val="none" w:sz="0" w:space="0" w:color="auto"/>
                        <w:right w:val="none" w:sz="0" w:space="0" w:color="auto"/>
                      </w:divBdr>
                      <w:divsChild>
                        <w:div w:id="1530996363">
                          <w:marLeft w:val="0"/>
                          <w:marRight w:val="0"/>
                          <w:marTop w:val="0"/>
                          <w:marBottom w:val="0"/>
                          <w:divBdr>
                            <w:top w:val="none" w:sz="0" w:space="0" w:color="auto"/>
                            <w:left w:val="none" w:sz="0" w:space="0" w:color="auto"/>
                            <w:bottom w:val="none" w:sz="0" w:space="0" w:color="auto"/>
                            <w:right w:val="none" w:sz="0" w:space="0" w:color="auto"/>
                          </w:divBdr>
                          <w:divsChild>
                            <w:div w:id="1716084058">
                              <w:marLeft w:val="0"/>
                              <w:marRight w:val="0"/>
                              <w:marTop w:val="0"/>
                              <w:marBottom w:val="0"/>
                              <w:divBdr>
                                <w:top w:val="none" w:sz="0" w:space="0" w:color="auto"/>
                                <w:left w:val="none" w:sz="0" w:space="0" w:color="auto"/>
                                <w:bottom w:val="none" w:sz="0" w:space="0" w:color="auto"/>
                                <w:right w:val="none" w:sz="0" w:space="0" w:color="auto"/>
                              </w:divBdr>
                              <w:divsChild>
                                <w:div w:id="1377118210">
                                  <w:marLeft w:val="0"/>
                                  <w:marRight w:val="0"/>
                                  <w:marTop w:val="0"/>
                                  <w:marBottom w:val="0"/>
                                  <w:divBdr>
                                    <w:top w:val="none" w:sz="0" w:space="0" w:color="auto"/>
                                    <w:left w:val="none" w:sz="0" w:space="0" w:color="auto"/>
                                    <w:bottom w:val="none" w:sz="0" w:space="0" w:color="auto"/>
                                    <w:right w:val="none" w:sz="0" w:space="0" w:color="auto"/>
                                  </w:divBdr>
                                  <w:divsChild>
                                    <w:div w:id="265698731">
                                      <w:marLeft w:val="0"/>
                                      <w:marRight w:val="0"/>
                                      <w:marTop w:val="0"/>
                                      <w:marBottom w:val="0"/>
                                      <w:divBdr>
                                        <w:top w:val="none" w:sz="0" w:space="0" w:color="auto"/>
                                        <w:left w:val="none" w:sz="0" w:space="0" w:color="auto"/>
                                        <w:bottom w:val="none" w:sz="0" w:space="0" w:color="auto"/>
                                        <w:right w:val="none" w:sz="0" w:space="0" w:color="auto"/>
                                      </w:divBdr>
                                      <w:divsChild>
                                        <w:div w:id="730150386">
                                          <w:marLeft w:val="0"/>
                                          <w:marRight w:val="0"/>
                                          <w:marTop w:val="0"/>
                                          <w:marBottom w:val="0"/>
                                          <w:divBdr>
                                            <w:top w:val="none" w:sz="0" w:space="0" w:color="auto"/>
                                            <w:left w:val="none" w:sz="0" w:space="0" w:color="auto"/>
                                            <w:bottom w:val="none" w:sz="0" w:space="0" w:color="auto"/>
                                            <w:right w:val="none" w:sz="0" w:space="0" w:color="auto"/>
                                          </w:divBdr>
                                          <w:divsChild>
                                            <w:div w:id="48503687">
                                              <w:marLeft w:val="0"/>
                                              <w:marRight w:val="0"/>
                                              <w:marTop w:val="0"/>
                                              <w:marBottom w:val="0"/>
                                              <w:divBdr>
                                                <w:top w:val="none" w:sz="0" w:space="0" w:color="auto"/>
                                                <w:left w:val="none" w:sz="0" w:space="0" w:color="auto"/>
                                                <w:bottom w:val="none" w:sz="0" w:space="0" w:color="auto"/>
                                                <w:right w:val="none" w:sz="0" w:space="0" w:color="auto"/>
                                              </w:divBdr>
                                              <w:divsChild>
                                                <w:div w:id="24719747">
                                                  <w:marLeft w:val="0"/>
                                                  <w:marRight w:val="0"/>
                                                  <w:marTop w:val="0"/>
                                                  <w:marBottom w:val="0"/>
                                                  <w:divBdr>
                                                    <w:top w:val="none" w:sz="0" w:space="0" w:color="auto"/>
                                                    <w:left w:val="none" w:sz="0" w:space="0" w:color="auto"/>
                                                    <w:bottom w:val="none" w:sz="0" w:space="0" w:color="auto"/>
                                                    <w:right w:val="none" w:sz="0" w:space="0" w:color="auto"/>
                                                  </w:divBdr>
                                                  <w:divsChild>
                                                    <w:div w:id="274018287">
                                                      <w:marLeft w:val="0"/>
                                                      <w:marRight w:val="0"/>
                                                      <w:marTop w:val="0"/>
                                                      <w:marBottom w:val="0"/>
                                                      <w:divBdr>
                                                        <w:top w:val="none" w:sz="0" w:space="0" w:color="auto"/>
                                                        <w:left w:val="none" w:sz="0" w:space="0" w:color="auto"/>
                                                        <w:bottom w:val="none" w:sz="0" w:space="0" w:color="auto"/>
                                                        <w:right w:val="none" w:sz="0" w:space="0" w:color="auto"/>
                                                      </w:divBdr>
                                                      <w:divsChild>
                                                        <w:div w:id="1514995739">
                                                          <w:marLeft w:val="0"/>
                                                          <w:marRight w:val="0"/>
                                                          <w:marTop w:val="0"/>
                                                          <w:marBottom w:val="0"/>
                                                          <w:divBdr>
                                                            <w:top w:val="none" w:sz="0" w:space="0" w:color="auto"/>
                                                            <w:left w:val="none" w:sz="0" w:space="0" w:color="auto"/>
                                                            <w:bottom w:val="none" w:sz="0" w:space="0" w:color="auto"/>
                                                            <w:right w:val="none" w:sz="0" w:space="0" w:color="auto"/>
                                                          </w:divBdr>
                                                          <w:divsChild>
                                                            <w:div w:id="1825582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6414316">
                                                  <w:marLeft w:val="0"/>
                                                  <w:marRight w:val="0"/>
                                                  <w:marTop w:val="0"/>
                                                  <w:marBottom w:val="0"/>
                                                  <w:divBdr>
                                                    <w:top w:val="none" w:sz="0" w:space="0" w:color="auto"/>
                                                    <w:left w:val="none" w:sz="0" w:space="0" w:color="auto"/>
                                                    <w:bottom w:val="none" w:sz="0" w:space="0" w:color="auto"/>
                                                    <w:right w:val="none" w:sz="0" w:space="0" w:color="auto"/>
                                                  </w:divBdr>
                                                  <w:divsChild>
                                                    <w:div w:id="609624752">
                                                      <w:marLeft w:val="0"/>
                                                      <w:marRight w:val="0"/>
                                                      <w:marTop w:val="0"/>
                                                      <w:marBottom w:val="0"/>
                                                      <w:divBdr>
                                                        <w:top w:val="none" w:sz="0" w:space="0" w:color="auto"/>
                                                        <w:left w:val="none" w:sz="0" w:space="0" w:color="auto"/>
                                                        <w:bottom w:val="none" w:sz="0" w:space="0" w:color="auto"/>
                                                        <w:right w:val="none" w:sz="0" w:space="0" w:color="auto"/>
                                                      </w:divBdr>
                                                      <w:divsChild>
                                                        <w:div w:id="705982940">
                                                          <w:marLeft w:val="0"/>
                                                          <w:marRight w:val="0"/>
                                                          <w:marTop w:val="0"/>
                                                          <w:marBottom w:val="0"/>
                                                          <w:divBdr>
                                                            <w:top w:val="none" w:sz="0" w:space="0" w:color="auto"/>
                                                            <w:left w:val="none" w:sz="0" w:space="0" w:color="auto"/>
                                                            <w:bottom w:val="none" w:sz="0" w:space="0" w:color="auto"/>
                                                            <w:right w:val="none" w:sz="0" w:space="0" w:color="auto"/>
                                                          </w:divBdr>
                                                          <w:divsChild>
                                                            <w:div w:id="720792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4785720">
                                                  <w:marLeft w:val="0"/>
                                                  <w:marRight w:val="0"/>
                                                  <w:marTop w:val="0"/>
                                                  <w:marBottom w:val="0"/>
                                                  <w:divBdr>
                                                    <w:top w:val="none" w:sz="0" w:space="0" w:color="auto"/>
                                                    <w:left w:val="none" w:sz="0" w:space="0" w:color="auto"/>
                                                    <w:bottom w:val="none" w:sz="0" w:space="0" w:color="auto"/>
                                                    <w:right w:val="none" w:sz="0" w:space="0" w:color="auto"/>
                                                  </w:divBdr>
                                                  <w:divsChild>
                                                    <w:div w:id="1005355003">
                                                      <w:marLeft w:val="0"/>
                                                      <w:marRight w:val="0"/>
                                                      <w:marTop w:val="0"/>
                                                      <w:marBottom w:val="0"/>
                                                      <w:divBdr>
                                                        <w:top w:val="none" w:sz="0" w:space="0" w:color="auto"/>
                                                        <w:left w:val="none" w:sz="0" w:space="0" w:color="auto"/>
                                                        <w:bottom w:val="none" w:sz="0" w:space="0" w:color="auto"/>
                                                        <w:right w:val="none" w:sz="0" w:space="0" w:color="auto"/>
                                                      </w:divBdr>
                                                      <w:divsChild>
                                                        <w:div w:id="774789705">
                                                          <w:marLeft w:val="0"/>
                                                          <w:marRight w:val="0"/>
                                                          <w:marTop w:val="0"/>
                                                          <w:marBottom w:val="0"/>
                                                          <w:divBdr>
                                                            <w:top w:val="none" w:sz="0" w:space="0" w:color="auto"/>
                                                            <w:left w:val="none" w:sz="0" w:space="0" w:color="auto"/>
                                                            <w:bottom w:val="none" w:sz="0" w:space="0" w:color="auto"/>
                                                            <w:right w:val="none" w:sz="0" w:space="0" w:color="auto"/>
                                                          </w:divBdr>
                                                          <w:divsChild>
                                                            <w:div w:id="3166718">
                                                              <w:marLeft w:val="0"/>
                                                              <w:marRight w:val="0"/>
                                                              <w:marTop w:val="0"/>
                                                              <w:marBottom w:val="0"/>
                                                              <w:divBdr>
                                                                <w:top w:val="none" w:sz="0" w:space="0" w:color="auto"/>
                                                                <w:left w:val="none" w:sz="0" w:space="0" w:color="auto"/>
                                                                <w:bottom w:val="none" w:sz="0" w:space="0" w:color="auto"/>
                                                                <w:right w:val="none" w:sz="0" w:space="0" w:color="auto"/>
                                                              </w:divBdr>
                                                              <w:divsChild>
                                                                <w:div w:id="1733578077">
                                                                  <w:marLeft w:val="0"/>
                                                                  <w:marRight w:val="0"/>
                                                                  <w:marTop w:val="0"/>
                                                                  <w:marBottom w:val="0"/>
                                                                  <w:divBdr>
                                                                    <w:top w:val="none" w:sz="0" w:space="0" w:color="auto"/>
                                                                    <w:left w:val="none" w:sz="0" w:space="0" w:color="auto"/>
                                                                    <w:bottom w:val="none" w:sz="0" w:space="0" w:color="auto"/>
                                                                    <w:right w:val="none" w:sz="0" w:space="0" w:color="auto"/>
                                                                  </w:divBdr>
                                                                  <w:divsChild>
                                                                    <w:div w:id="32929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904224037">
      <w:bodyDiv w:val="1"/>
      <w:marLeft w:val="0"/>
      <w:marRight w:val="0"/>
      <w:marTop w:val="0"/>
      <w:marBottom w:val="0"/>
      <w:divBdr>
        <w:top w:val="none" w:sz="0" w:space="0" w:color="auto"/>
        <w:left w:val="none" w:sz="0" w:space="0" w:color="auto"/>
        <w:bottom w:val="none" w:sz="0" w:space="0" w:color="auto"/>
        <w:right w:val="none" w:sz="0" w:space="0" w:color="auto"/>
      </w:divBdr>
    </w:div>
    <w:div w:id="941955935">
      <w:bodyDiv w:val="1"/>
      <w:marLeft w:val="0"/>
      <w:marRight w:val="0"/>
      <w:marTop w:val="0"/>
      <w:marBottom w:val="0"/>
      <w:divBdr>
        <w:top w:val="none" w:sz="0" w:space="0" w:color="auto"/>
        <w:left w:val="none" w:sz="0" w:space="0" w:color="auto"/>
        <w:bottom w:val="none" w:sz="0" w:space="0" w:color="auto"/>
        <w:right w:val="none" w:sz="0" w:space="0" w:color="auto"/>
      </w:divBdr>
    </w:div>
    <w:div w:id="972323502">
      <w:bodyDiv w:val="1"/>
      <w:marLeft w:val="0"/>
      <w:marRight w:val="0"/>
      <w:marTop w:val="0"/>
      <w:marBottom w:val="0"/>
      <w:divBdr>
        <w:top w:val="none" w:sz="0" w:space="0" w:color="auto"/>
        <w:left w:val="none" w:sz="0" w:space="0" w:color="auto"/>
        <w:bottom w:val="none" w:sz="0" w:space="0" w:color="auto"/>
        <w:right w:val="none" w:sz="0" w:space="0" w:color="auto"/>
      </w:divBdr>
    </w:div>
    <w:div w:id="976447183">
      <w:bodyDiv w:val="1"/>
      <w:marLeft w:val="0"/>
      <w:marRight w:val="0"/>
      <w:marTop w:val="0"/>
      <w:marBottom w:val="0"/>
      <w:divBdr>
        <w:top w:val="none" w:sz="0" w:space="0" w:color="auto"/>
        <w:left w:val="none" w:sz="0" w:space="0" w:color="auto"/>
        <w:bottom w:val="none" w:sz="0" w:space="0" w:color="auto"/>
        <w:right w:val="none" w:sz="0" w:space="0" w:color="auto"/>
      </w:divBdr>
    </w:div>
    <w:div w:id="979073235">
      <w:bodyDiv w:val="1"/>
      <w:marLeft w:val="0"/>
      <w:marRight w:val="0"/>
      <w:marTop w:val="0"/>
      <w:marBottom w:val="0"/>
      <w:divBdr>
        <w:top w:val="none" w:sz="0" w:space="0" w:color="auto"/>
        <w:left w:val="none" w:sz="0" w:space="0" w:color="auto"/>
        <w:bottom w:val="none" w:sz="0" w:space="0" w:color="auto"/>
        <w:right w:val="none" w:sz="0" w:space="0" w:color="auto"/>
      </w:divBdr>
    </w:div>
    <w:div w:id="989090934">
      <w:bodyDiv w:val="1"/>
      <w:marLeft w:val="0"/>
      <w:marRight w:val="0"/>
      <w:marTop w:val="0"/>
      <w:marBottom w:val="0"/>
      <w:divBdr>
        <w:top w:val="none" w:sz="0" w:space="0" w:color="auto"/>
        <w:left w:val="none" w:sz="0" w:space="0" w:color="auto"/>
        <w:bottom w:val="none" w:sz="0" w:space="0" w:color="auto"/>
        <w:right w:val="none" w:sz="0" w:space="0" w:color="auto"/>
      </w:divBdr>
    </w:div>
    <w:div w:id="994256857">
      <w:bodyDiv w:val="1"/>
      <w:marLeft w:val="0"/>
      <w:marRight w:val="0"/>
      <w:marTop w:val="0"/>
      <w:marBottom w:val="0"/>
      <w:divBdr>
        <w:top w:val="none" w:sz="0" w:space="0" w:color="auto"/>
        <w:left w:val="none" w:sz="0" w:space="0" w:color="auto"/>
        <w:bottom w:val="none" w:sz="0" w:space="0" w:color="auto"/>
        <w:right w:val="none" w:sz="0" w:space="0" w:color="auto"/>
      </w:divBdr>
    </w:div>
    <w:div w:id="1005129066">
      <w:bodyDiv w:val="1"/>
      <w:marLeft w:val="0"/>
      <w:marRight w:val="0"/>
      <w:marTop w:val="0"/>
      <w:marBottom w:val="0"/>
      <w:divBdr>
        <w:top w:val="none" w:sz="0" w:space="0" w:color="auto"/>
        <w:left w:val="none" w:sz="0" w:space="0" w:color="auto"/>
        <w:bottom w:val="none" w:sz="0" w:space="0" w:color="auto"/>
        <w:right w:val="none" w:sz="0" w:space="0" w:color="auto"/>
      </w:divBdr>
    </w:div>
    <w:div w:id="1012610722">
      <w:bodyDiv w:val="1"/>
      <w:marLeft w:val="0"/>
      <w:marRight w:val="0"/>
      <w:marTop w:val="0"/>
      <w:marBottom w:val="0"/>
      <w:divBdr>
        <w:top w:val="none" w:sz="0" w:space="0" w:color="auto"/>
        <w:left w:val="none" w:sz="0" w:space="0" w:color="auto"/>
        <w:bottom w:val="none" w:sz="0" w:space="0" w:color="auto"/>
        <w:right w:val="none" w:sz="0" w:space="0" w:color="auto"/>
      </w:divBdr>
    </w:div>
    <w:div w:id="1014965872">
      <w:bodyDiv w:val="1"/>
      <w:marLeft w:val="0"/>
      <w:marRight w:val="0"/>
      <w:marTop w:val="0"/>
      <w:marBottom w:val="0"/>
      <w:divBdr>
        <w:top w:val="none" w:sz="0" w:space="0" w:color="auto"/>
        <w:left w:val="none" w:sz="0" w:space="0" w:color="auto"/>
        <w:bottom w:val="none" w:sz="0" w:space="0" w:color="auto"/>
        <w:right w:val="none" w:sz="0" w:space="0" w:color="auto"/>
      </w:divBdr>
    </w:div>
    <w:div w:id="1027215770">
      <w:bodyDiv w:val="1"/>
      <w:marLeft w:val="0"/>
      <w:marRight w:val="0"/>
      <w:marTop w:val="0"/>
      <w:marBottom w:val="0"/>
      <w:divBdr>
        <w:top w:val="none" w:sz="0" w:space="0" w:color="auto"/>
        <w:left w:val="none" w:sz="0" w:space="0" w:color="auto"/>
        <w:bottom w:val="none" w:sz="0" w:space="0" w:color="auto"/>
        <w:right w:val="none" w:sz="0" w:space="0" w:color="auto"/>
      </w:divBdr>
    </w:div>
    <w:div w:id="1052268901">
      <w:bodyDiv w:val="1"/>
      <w:marLeft w:val="0"/>
      <w:marRight w:val="0"/>
      <w:marTop w:val="0"/>
      <w:marBottom w:val="0"/>
      <w:divBdr>
        <w:top w:val="none" w:sz="0" w:space="0" w:color="auto"/>
        <w:left w:val="none" w:sz="0" w:space="0" w:color="auto"/>
        <w:bottom w:val="none" w:sz="0" w:space="0" w:color="auto"/>
        <w:right w:val="none" w:sz="0" w:space="0" w:color="auto"/>
      </w:divBdr>
    </w:div>
    <w:div w:id="1073239955">
      <w:bodyDiv w:val="1"/>
      <w:marLeft w:val="0"/>
      <w:marRight w:val="0"/>
      <w:marTop w:val="0"/>
      <w:marBottom w:val="0"/>
      <w:divBdr>
        <w:top w:val="none" w:sz="0" w:space="0" w:color="auto"/>
        <w:left w:val="none" w:sz="0" w:space="0" w:color="auto"/>
        <w:bottom w:val="none" w:sz="0" w:space="0" w:color="auto"/>
        <w:right w:val="none" w:sz="0" w:space="0" w:color="auto"/>
      </w:divBdr>
    </w:div>
    <w:div w:id="1102073906">
      <w:bodyDiv w:val="1"/>
      <w:marLeft w:val="0"/>
      <w:marRight w:val="0"/>
      <w:marTop w:val="0"/>
      <w:marBottom w:val="0"/>
      <w:divBdr>
        <w:top w:val="none" w:sz="0" w:space="0" w:color="auto"/>
        <w:left w:val="none" w:sz="0" w:space="0" w:color="auto"/>
        <w:bottom w:val="none" w:sz="0" w:space="0" w:color="auto"/>
        <w:right w:val="none" w:sz="0" w:space="0" w:color="auto"/>
      </w:divBdr>
    </w:div>
    <w:div w:id="1112285979">
      <w:bodyDiv w:val="1"/>
      <w:marLeft w:val="0"/>
      <w:marRight w:val="0"/>
      <w:marTop w:val="0"/>
      <w:marBottom w:val="0"/>
      <w:divBdr>
        <w:top w:val="none" w:sz="0" w:space="0" w:color="auto"/>
        <w:left w:val="none" w:sz="0" w:space="0" w:color="auto"/>
        <w:bottom w:val="none" w:sz="0" w:space="0" w:color="auto"/>
        <w:right w:val="none" w:sz="0" w:space="0" w:color="auto"/>
      </w:divBdr>
    </w:div>
    <w:div w:id="1125006732">
      <w:bodyDiv w:val="1"/>
      <w:marLeft w:val="0"/>
      <w:marRight w:val="0"/>
      <w:marTop w:val="0"/>
      <w:marBottom w:val="0"/>
      <w:divBdr>
        <w:top w:val="none" w:sz="0" w:space="0" w:color="auto"/>
        <w:left w:val="none" w:sz="0" w:space="0" w:color="auto"/>
        <w:bottom w:val="none" w:sz="0" w:space="0" w:color="auto"/>
        <w:right w:val="none" w:sz="0" w:space="0" w:color="auto"/>
      </w:divBdr>
    </w:div>
    <w:div w:id="1129015470">
      <w:bodyDiv w:val="1"/>
      <w:marLeft w:val="0"/>
      <w:marRight w:val="0"/>
      <w:marTop w:val="0"/>
      <w:marBottom w:val="0"/>
      <w:divBdr>
        <w:top w:val="none" w:sz="0" w:space="0" w:color="auto"/>
        <w:left w:val="none" w:sz="0" w:space="0" w:color="auto"/>
        <w:bottom w:val="none" w:sz="0" w:space="0" w:color="auto"/>
        <w:right w:val="none" w:sz="0" w:space="0" w:color="auto"/>
      </w:divBdr>
    </w:div>
    <w:div w:id="1130365435">
      <w:bodyDiv w:val="1"/>
      <w:marLeft w:val="0"/>
      <w:marRight w:val="0"/>
      <w:marTop w:val="0"/>
      <w:marBottom w:val="0"/>
      <w:divBdr>
        <w:top w:val="none" w:sz="0" w:space="0" w:color="auto"/>
        <w:left w:val="none" w:sz="0" w:space="0" w:color="auto"/>
        <w:bottom w:val="none" w:sz="0" w:space="0" w:color="auto"/>
        <w:right w:val="none" w:sz="0" w:space="0" w:color="auto"/>
      </w:divBdr>
    </w:div>
    <w:div w:id="1154639169">
      <w:bodyDiv w:val="1"/>
      <w:marLeft w:val="0"/>
      <w:marRight w:val="0"/>
      <w:marTop w:val="0"/>
      <w:marBottom w:val="0"/>
      <w:divBdr>
        <w:top w:val="none" w:sz="0" w:space="0" w:color="auto"/>
        <w:left w:val="none" w:sz="0" w:space="0" w:color="auto"/>
        <w:bottom w:val="none" w:sz="0" w:space="0" w:color="auto"/>
        <w:right w:val="none" w:sz="0" w:space="0" w:color="auto"/>
      </w:divBdr>
    </w:div>
    <w:div w:id="1167356601">
      <w:bodyDiv w:val="1"/>
      <w:marLeft w:val="0"/>
      <w:marRight w:val="0"/>
      <w:marTop w:val="0"/>
      <w:marBottom w:val="0"/>
      <w:divBdr>
        <w:top w:val="none" w:sz="0" w:space="0" w:color="auto"/>
        <w:left w:val="none" w:sz="0" w:space="0" w:color="auto"/>
        <w:bottom w:val="none" w:sz="0" w:space="0" w:color="auto"/>
        <w:right w:val="none" w:sz="0" w:space="0" w:color="auto"/>
      </w:divBdr>
    </w:div>
    <w:div w:id="1183546383">
      <w:bodyDiv w:val="1"/>
      <w:marLeft w:val="0"/>
      <w:marRight w:val="0"/>
      <w:marTop w:val="0"/>
      <w:marBottom w:val="0"/>
      <w:divBdr>
        <w:top w:val="none" w:sz="0" w:space="0" w:color="auto"/>
        <w:left w:val="none" w:sz="0" w:space="0" w:color="auto"/>
        <w:bottom w:val="none" w:sz="0" w:space="0" w:color="auto"/>
        <w:right w:val="none" w:sz="0" w:space="0" w:color="auto"/>
      </w:divBdr>
    </w:div>
    <w:div w:id="1188181129">
      <w:bodyDiv w:val="1"/>
      <w:marLeft w:val="0"/>
      <w:marRight w:val="0"/>
      <w:marTop w:val="0"/>
      <w:marBottom w:val="0"/>
      <w:divBdr>
        <w:top w:val="none" w:sz="0" w:space="0" w:color="auto"/>
        <w:left w:val="none" w:sz="0" w:space="0" w:color="auto"/>
        <w:bottom w:val="none" w:sz="0" w:space="0" w:color="auto"/>
        <w:right w:val="none" w:sz="0" w:space="0" w:color="auto"/>
      </w:divBdr>
    </w:div>
    <w:div w:id="1194656917">
      <w:bodyDiv w:val="1"/>
      <w:marLeft w:val="0"/>
      <w:marRight w:val="0"/>
      <w:marTop w:val="0"/>
      <w:marBottom w:val="0"/>
      <w:divBdr>
        <w:top w:val="none" w:sz="0" w:space="0" w:color="auto"/>
        <w:left w:val="none" w:sz="0" w:space="0" w:color="auto"/>
        <w:bottom w:val="none" w:sz="0" w:space="0" w:color="auto"/>
        <w:right w:val="none" w:sz="0" w:space="0" w:color="auto"/>
      </w:divBdr>
    </w:div>
    <w:div w:id="1222328428">
      <w:bodyDiv w:val="1"/>
      <w:marLeft w:val="0"/>
      <w:marRight w:val="0"/>
      <w:marTop w:val="0"/>
      <w:marBottom w:val="0"/>
      <w:divBdr>
        <w:top w:val="none" w:sz="0" w:space="0" w:color="auto"/>
        <w:left w:val="none" w:sz="0" w:space="0" w:color="auto"/>
        <w:bottom w:val="none" w:sz="0" w:space="0" w:color="auto"/>
        <w:right w:val="none" w:sz="0" w:space="0" w:color="auto"/>
      </w:divBdr>
    </w:div>
    <w:div w:id="1226645037">
      <w:bodyDiv w:val="1"/>
      <w:marLeft w:val="0"/>
      <w:marRight w:val="0"/>
      <w:marTop w:val="0"/>
      <w:marBottom w:val="0"/>
      <w:divBdr>
        <w:top w:val="none" w:sz="0" w:space="0" w:color="auto"/>
        <w:left w:val="none" w:sz="0" w:space="0" w:color="auto"/>
        <w:bottom w:val="none" w:sz="0" w:space="0" w:color="auto"/>
        <w:right w:val="none" w:sz="0" w:space="0" w:color="auto"/>
      </w:divBdr>
    </w:div>
    <w:div w:id="1236234806">
      <w:bodyDiv w:val="1"/>
      <w:marLeft w:val="0"/>
      <w:marRight w:val="0"/>
      <w:marTop w:val="0"/>
      <w:marBottom w:val="0"/>
      <w:divBdr>
        <w:top w:val="none" w:sz="0" w:space="0" w:color="auto"/>
        <w:left w:val="none" w:sz="0" w:space="0" w:color="auto"/>
        <w:bottom w:val="none" w:sz="0" w:space="0" w:color="auto"/>
        <w:right w:val="none" w:sz="0" w:space="0" w:color="auto"/>
      </w:divBdr>
    </w:div>
    <w:div w:id="1252279902">
      <w:bodyDiv w:val="1"/>
      <w:marLeft w:val="0"/>
      <w:marRight w:val="0"/>
      <w:marTop w:val="0"/>
      <w:marBottom w:val="0"/>
      <w:divBdr>
        <w:top w:val="none" w:sz="0" w:space="0" w:color="auto"/>
        <w:left w:val="none" w:sz="0" w:space="0" w:color="auto"/>
        <w:bottom w:val="none" w:sz="0" w:space="0" w:color="auto"/>
        <w:right w:val="none" w:sz="0" w:space="0" w:color="auto"/>
      </w:divBdr>
    </w:div>
    <w:div w:id="1257134553">
      <w:bodyDiv w:val="1"/>
      <w:marLeft w:val="0"/>
      <w:marRight w:val="0"/>
      <w:marTop w:val="0"/>
      <w:marBottom w:val="0"/>
      <w:divBdr>
        <w:top w:val="none" w:sz="0" w:space="0" w:color="auto"/>
        <w:left w:val="none" w:sz="0" w:space="0" w:color="auto"/>
        <w:bottom w:val="none" w:sz="0" w:space="0" w:color="auto"/>
        <w:right w:val="none" w:sz="0" w:space="0" w:color="auto"/>
      </w:divBdr>
    </w:div>
    <w:div w:id="1258438229">
      <w:bodyDiv w:val="1"/>
      <w:marLeft w:val="0"/>
      <w:marRight w:val="0"/>
      <w:marTop w:val="0"/>
      <w:marBottom w:val="0"/>
      <w:divBdr>
        <w:top w:val="none" w:sz="0" w:space="0" w:color="auto"/>
        <w:left w:val="none" w:sz="0" w:space="0" w:color="auto"/>
        <w:bottom w:val="none" w:sz="0" w:space="0" w:color="auto"/>
        <w:right w:val="none" w:sz="0" w:space="0" w:color="auto"/>
      </w:divBdr>
    </w:div>
    <w:div w:id="1264144386">
      <w:bodyDiv w:val="1"/>
      <w:marLeft w:val="0"/>
      <w:marRight w:val="0"/>
      <w:marTop w:val="0"/>
      <w:marBottom w:val="0"/>
      <w:divBdr>
        <w:top w:val="none" w:sz="0" w:space="0" w:color="auto"/>
        <w:left w:val="none" w:sz="0" w:space="0" w:color="auto"/>
        <w:bottom w:val="none" w:sz="0" w:space="0" w:color="auto"/>
        <w:right w:val="none" w:sz="0" w:space="0" w:color="auto"/>
      </w:divBdr>
    </w:div>
    <w:div w:id="1279027540">
      <w:bodyDiv w:val="1"/>
      <w:marLeft w:val="0"/>
      <w:marRight w:val="0"/>
      <w:marTop w:val="0"/>
      <w:marBottom w:val="0"/>
      <w:divBdr>
        <w:top w:val="none" w:sz="0" w:space="0" w:color="auto"/>
        <w:left w:val="none" w:sz="0" w:space="0" w:color="auto"/>
        <w:bottom w:val="none" w:sz="0" w:space="0" w:color="auto"/>
        <w:right w:val="none" w:sz="0" w:space="0" w:color="auto"/>
      </w:divBdr>
    </w:div>
    <w:div w:id="1287925818">
      <w:bodyDiv w:val="1"/>
      <w:marLeft w:val="0"/>
      <w:marRight w:val="0"/>
      <w:marTop w:val="0"/>
      <w:marBottom w:val="0"/>
      <w:divBdr>
        <w:top w:val="none" w:sz="0" w:space="0" w:color="auto"/>
        <w:left w:val="none" w:sz="0" w:space="0" w:color="auto"/>
        <w:bottom w:val="none" w:sz="0" w:space="0" w:color="auto"/>
        <w:right w:val="none" w:sz="0" w:space="0" w:color="auto"/>
      </w:divBdr>
    </w:div>
    <w:div w:id="1313756634">
      <w:bodyDiv w:val="1"/>
      <w:marLeft w:val="0"/>
      <w:marRight w:val="0"/>
      <w:marTop w:val="0"/>
      <w:marBottom w:val="0"/>
      <w:divBdr>
        <w:top w:val="none" w:sz="0" w:space="0" w:color="auto"/>
        <w:left w:val="none" w:sz="0" w:space="0" w:color="auto"/>
        <w:bottom w:val="none" w:sz="0" w:space="0" w:color="auto"/>
        <w:right w:val="none" w:sz="0" w:space="0" w:color="auto"/>
      </w:divBdr>
    </w:div>
    <w:div w:id="1346789994">
      <w:bodyDiv w:val="1"/>
      <w:marLeft w:val="0"/>
      <w:marRight w:val="0"/>
      <w:marTop w:val="0"/>
      <w:marBottom w:val="0"/>
      <w:divBdr>
        <w:top w:val="none" w:sz="0" w:space="0" w:color="auto"/>
        <w:left w:val="none" w:sz="0" w:space="0" w:color="auto"/>
        <w:bottom w:val="none" w:sz="0" w:space="0" w:color="auto"/>
        <w:right w:val="none" w:sz="0" w:space="0" w:color="auto"/>
      </w:divBdr>
    </w:div>
    <w:div w:id="1349793277">
      <w:bodyDiv w:val="1"/>
      <w:marLeft w:val="0"/>
      <w:marRight w:val="0"/>
      <w:marTop w:val="0"/>
      <w:marBottom w:val="0"/>
      <w:divBdr>
        <w:top w:val="none" w:sz="0" w:space="0" w:color="auto"/>
        <w:left w:val="none" w:sz="0" w:space="0" w:color="auto"/>
        <w:bottom w:val="none" w:sz="0" w:space="0" w:color="auto"/>
        <w:right w:val="none" w:sz="0" w:space="0" w:color="auto"/>
      </w:divBdr>
    </w:div>
    <w:div w:id="1356810969">
      <w:bodyDiv w:val="1"/>
      <w:marLeft w:val="0"/>
      <w:marRight w:val="0"/>
      <w:marTop w:val="0"/>
      <w:marBottom w:val="0"/>
      <w:divBdr>
        <w:top w:val="none" w:sz="0" w:space="0" w:color="auto"/>
        <w:left w:val="none" w:sz="0" w:space="0" w:color="auto"/>
        <w:bottom w:val="none" w:sz="0" w:space="0" w:color="auto"/>
        <w:right w:val="none" w:sz="0" w:space="0" w:color="auto"/>
      </w:divBdr>
    </w:div>
    <w:div w:id="1371610083">
      <w:bodyDiv w:val="1"/>
      <w:marLeft w:val="0"/>
      <w:marRight w:val="0"/>
      <w:marTop w:val="0"/>
      <w:marBottom w:val="0"/>
      <w:divBdr>
        <w:top w:val="none" w:sz="0" w:space="0" w:color="auto"/>
        <w:left w:val="none" w:sz="0" w:space="0" w:color="auto"/>
        <w:bottom w:val="none" w:sz="0" w:space="0" w:color="auto"/>
        <w:right w:val="none" w:sz="0" w:space="0" w:color="auto"/>
      </w:divBdr>
    </w:div>
    <w:div w:id="1393623994">
      <w:bodyDiv w:val="1"/>
      <w:marLeft w:val="0"/>
      <w:marRight w:val="0"/>
      <w:marTop w:val="0"/>
      <w:marBottom w:val="0"/>
      <w:divBdr>
        <w:top w:val="none" w:sz="0" w:space="0" w:color="auto"/>
        <w:left w:val="none" w:sz="0" w:space="0" w:color="auto"/>
        <w:bottom w:val="none" w:sz="0" w:space="0" w:color="auto"/>
        <w:right w:val="none" w:sz="0" w:space="0" w:color="auto"/>
      </w:divBdr>
    </w:div>
    <w:div w:id="1394812130">
      <w:bodyDiv w:val="1"/>
      <w:marLeft w:val="0"/>
      <w:marRight w:val="0"/>
      <w:marTop w:val="0"/>
      <w:marBottom w:val="0"/>
      <w:divBdr>
        <w:top w:val="none" w:sz="0" w:space="0" w:color="auto"/>
        <w:left w:val="none" w:sz="0" w:space="0" w:color="auto"/>
        <w:bottom w:val="none" w:sz="0" w:space="0" w:color="auto"/>
        <w:right w:val="none" w:sz="0" w:space="0" w:color="auto"/>
      </w:divBdr>
    </w:div>
    <w:div w:id="1409041486">
      <w:bodyDiv w:val="1"/>
      <w:marLeft w:val="0"/>
      <w:marRight w:val="0"/>
      <w:marTop w:val="0"/>
      <w:marBottom w:val="0"/>
      <w:divBdr>
        <w:top w:val="none" w:sz="0" w:space="0" w:color="auto"/>
        <w:left w:val="none" w:sz="0" w:space="0" w:color="auto"/>
        <w:bottom w:val="none" w:sz="0" w:space="0" w:color="auto"/>
        <w:right w:val="none" w:sz="0" w:space="0" w:color="auto"/>
      </w:divBdr>
    </w:div>
    <w:div w:id="1409306591">
      <w:bodyDiv w:val="1"/>
      <w:marLeft w:val="0"/>
      <w:marRight w:val="0"/>
      <w:marTop w:val="0"/>
      <w:marBottom w:val="0"/>
      <w:divBdr>
        <w:top w:val="none" w:sz="0" w:space="0" w:color="auto"/>
        <w:left w:val="none" w:sz="0" w:space="0" w:color="auto"/>
        <w:bottom w:val="none" w:sz="0" w:space="0" w:color="auto"/>
        <w:right w:val="none" w:sz="0" w:space="0" w:color="auto"/>
      </w:divBdr>
    </w:div>
    <w:div w:id="1411124941">
      <w:bodyDiv w:val="1"/>
      <w:marLeft w:val="0"/>
      <w:marRight w:val="0"/>
      <w:marTop w:val="0"/>
      <w:marBottom w:val="0"/>
      <w:divBdr>
        <w:top w:val="none" w:sz="0" w:space="0" w:color="auto"/>
        <w:left w:val="none" w:sz="0" w:space="0" w:color="auto"/>
        <w:bottom w:val="none" w:sz="0" w:space="0" w:color="auto"/>
        <w:right w:val="none" w:sz="0" w:space="0" w:color="auto"/>
      </w:divBdr>
    </w:div>
    <w:div w:id="1413090573">
      <w:bodyDiv w:val="1"/>
      <w:marLeft w:val="0"/>
      <w:marRight w:val="0"/>
      <w:marTop w:val="0"/>
      <w:marBottom w:val="0"/>
      <w:divBdr>
        <w:top w:val="none" w:sz="0" w:space="0" w:color="auto"/>
        <w:left w:val="none" w:sz="0" w:space="0" w:color="auto"/>
        <w:bottom w:val="none" w:sz="0" w:space="0" w:color="auto"/>
        <w:right w:val="none" w:sz="0" w:space="0" w:color="auto"/>
      </w:divBdr>
    </w:div>
    <w:div w:id="1422868620">
      <w:bodyDiv w:val="1"/>
      <w:marLeft w:val="0"/>
      <w:marRight w:val="0"/>
      <w:marTop w:val="0"/>
      <w:marBottom w:val="0"/>
      <w:divBdr>
        <w:top w:val="none" w:sz="0" w:space="0" w:color="auto"/>
        <w:left w:val="none" w:sz="0" w:space="0" w:color="auto"/>
        <w:bottom w:val="none" w:sz="0" w:space="0" w:color="auto"/>
        <w:right w:val="none" w:sz="0" w:space="0" w:color="auto"/>
      </w:divBdr>
    </w:div>
    <w:div w:id="1426925775">
      <w:bodyDiv w:val="1"/>
      <w:marLeft w:val="0"/>
      <w:marRight w:val="0"/>
      <w:marTop w:val="0"/>
      <w:marBottom w:val="0"/>
      <w:divBdr>
        <w:top w:val="none" w:sz="0" w:space="0" w:color="auto"/>
        <w:left w:val="none" w:sz="0" w:space="0" w:color="auto"/>
        <w:bottom w:val="none" w:sz="0" w:space="0" w:color="auto"/>
        <w:right w:val="none" w:sz="0" w:space="0" w:color="auto"/>
      </w:divBdr>
    </w:div>
    <w:div w:id="1429733516">
      <w:bodyDiv w:val="1"/>
      <w:marLeft w:val="0"/>
      <w:marRight w:val="0"/>
      <w:marTop w:val="0"/>
      <w:marBottom w:val="0"/>
      <w:divBdr>
        <w:top w:val="none" w:sz="0" w:space="0" w:color="auto"/>
        <w:left w:val="none" w:sz="0" w:space="0" w:color="auto"/>
        <w:bottom w:val="none" w:sz="0" w:space="0" w:color="auto"/>
        <w:right w:val="none" w:sz="0" w:space="0" w:color="auto"/>
      </w:divBdr>
    </w:div>
    <w:div w:id="1440566643">
      <w:bodyDiv w:val="1"/>
      <w:marLeft w:val="0"/>
      <w:marRight w:val="0"/>
      <w:marTop w:val="0"/>
      <w:marBottom w:val="0"/>
      <w:divBdr>
        <w:top w:val="none" w:sz="0" w:space="0" w:color="auto"/>
        <w:left w:val="none" w:sz="0" w:space="0" w:color="auto"/>
        <w:bottom w:val="none" w:sz="0" w:space="0" w:color="auto"/>
        <w:right w:val="none" w:sz="0" w:space="0" w:color="auto"/>
      </w:divBdr>
    </w:div>
    <w:div w:id="1503618939">
      <w:bodyDiv w:val="1"/>
      <w:marLeft w:val="0"/>
      <w:marRight w:val="0"/>
      <w:marTop w:val="0"/>
      <w:marBottom w:val="0"/>
      <w:divBdr>
        <w:top w:val="none" w:sz="0" w:space="0" w:color="auto"/>
        <w:left w:val="none" w:sz="0" w:space="0" w:color="auto"/>
        <w:bottom w:val="none" w:sz="0" w:space="0" w:color="auto"/>
        <w:right w:val="none" w:sz="0" w:space="0" w:color="auto"/>
      </w:divBdr>
    </w:div>
    <w:div w:id="1506630277">
      <w:bodyDiv w:val="1"/>
      <w:marLeft w:val="0"/>
      <w:marRight w:val="0"/>
      <w:marTop w:val="0"/>
      <w:marBottom w:val="0"/>
      <w:divBdr>
        <w:top w:val="none" w:sz="0" w:space="0" w:color="auto"/>
        <w:left w:val="none" w:sz="0" w:space="0" w:color="auto"/>
        <w:bottom w:val="none" w:sz="0" w:space="0" w:color="auto"/>
        <w:right w:val="none" w:sz="0" w:space="0" w:color="auto"/>
      </w:divBdr>
    </w:div>
    <w:div w:id="1534877420">
      <w:bodyDiv w:val="1"/>
      <w:marLeft w:val="0"/>
      <w:marRight w:val="0"/>
      <w:marTop w:val="0"/>
      <w:marBottom w:val="0"/>
      <w:divBdr>
        <w:top w:val="none" w:sz="0" w:space="0" w:color="auto"/>
        <w:left w:val="none" w:sz="0" w:space="0" w:color="auto"/>
        <w:bottom w:val="none" w:sz="0" w:space="0" w:color="auto"/>
        <w:right w:val="none" w:sz="0" w:space="0" w:color="auto"/>
      </w:divBdr>
    </w:div>
    <w:div w:id="1535997423">
      <w:bodyDiv w:val="1"/>
      <w:marLeft w:val="0"/>
      <w:marRight w:val="0"/>
      <w:marTop w:val="0"/>
      <w:marBottom w:val="0"/>
      <w:divBdr>
        <w:top w:val="none" w:sz="0" w:space="0" w:color="auto"/>
        <w:left w:val="none" w:sz="0" w:space="0" w:color="auto"/>
        <w:bottom w:val="none" w:sz="0" w:space="0" w:color="auto"/>
        <w:right w:val="none" w:sz="0" w:space="0" w:color="auto"/>
      </w:divBdr>
    </w:div>
    <w:div w:id="1536575179">
      <w:bodyDiv w:val="1"/>
      <w:marLeft w:val="0"/>
      <w:marRight w:val="0"/>
      <w:marTop w:val="0"/>
      <w:marBottom w:val="0"/>
      <w:divBdr>
        <w:top w:val="none" w:sz="0" w:space="0" w:color="auto"/>
        <w:left w:val="none" w:sz="0" w:space="0" w:color="auto"/>
        <w:bottom w:val="none" w:sz="0" w:space="0" w:color="auto"/>
        <w:right w:val="none" w:sz="0" w:space="0" w:color="auto"/>
      </w:divBdr>
    </w:div>
    <w:div w:id="1538542652">
      <w:bodyDiv w:val="1"/>
      <w:marLeft w:val="0"/>
      <w:marRight w:val="0"/>
      <w:marTop w:val="0"/>
      <w:marBottom w:val="0"/>
      <w:divBdr>
        <w:top w:val="none" w:sz="0" w:space="0" w:color="auto"/>
        <w:left w:val="none" w:sz="0" w:space="0" w:color="auto"/>
        <w:bottom w:val="none" w:sz="0" w:space="0" w:color="auto"/>
        <w:right w:val="none" w:sz="0" w:space="0" w:color="auto"/>
      </w:divBdr>
    </w:div>
    <w:div w:id="1553037330">
      <w:bodyDiv w:val="1"/>
      <w:marLeft w:val="0"/>
      <w:marRight w:val="0"/>
      <w:marTop w:val="0"/>
      <w:marBottom w:val="0"/>
      <w:divBdr>
        <w:top w:val="none" w:sz="0" w:space="0" w:color="auto"/>
        <w:left w:val="none" w:sz="0" w:space="0" w:color="auto"/>
        <w:bottom w:val="none" w:sz="0" w:space="0" w:color="auto"/>
        <w:right w:val="none" w:sz="0" w:space="0" w:color="auto"/>
      </w:divBdr>
    </w:div>
    <w:div w:id="1554583055">
      <w:bodyDiv w:val="1"/>
      <w:marLeft w:val="0"/>
      <w:marRight w:val="0"/>
      <w:marTop w:val="0"/>
      <w:marBottom w:val="0"/>
      <w:divBdr>
        <w:top w:val="none" w:sz="0" w:space="0" w:color="auto"/>
        <w:left w:val="none" w:sz="0" w:space="0" w:color="auto"/>
        <w:bottom w:val="none" w:sz="0" w:space="0" w:color="auto"/>
        <w:right w:val="none" w:sz="0" w:space="0" w:color="auto"/>
      </w:divBdr>
    </w:div>
    <w:div w:id="1584339683">
      <w:bodyDiv w:val="1"/>
      <w:marLeft w:val="0"/>
      <w:marRight w:val="0"/>
      <w:marTop w:val="0"/>
      <w:marBottom w:val="0"/>
      <w:divBdr>
        <w:top w:val="none" w:sz="0" w:space="0" w:color="auto"/>
        <w:left w:val="none" w:sz="0" w:space="0" w:color="auto"/>
        <w:bottom w:val="none" w:sz="0" w:space="0" w:color="auto"/>
        <w:right w:val="none" w:sz="0" w:space="0" w:color="auto"/>
      </w:divBdr>
    </w:div>
    <w:div w:id="1591310621">
      <w:bodyDiv w:val="1"/>
      <w:marLeft w:val="0"/>
      <w:marRight w:val="0"/>
      <w:marTop w:val="0"/>
      <w:marBottom w:val="0"/>
      <w:divBdr>
        <w:top w:val="none" w:sz="0" w:space="0" w:color="auto"/>
        <w:left w:val="none" w:sz="0" w:space="0" w:color="auto"/>
        <w:bottom w:val="none" w:sz="0" w:space="0" w:color="auto"/>
        <w:right w:val="none" w:sz="0" w:space="0" w:color="auto"/>
      </w:divBdr>
    </w:div>
    <w:div w:id="1610895271">
      <w:bodyDiv w:val="1"/>
      <w:marLeft w:val="0"/>
      <w:marRight w:val="0"/>
      <w:marTop w:val="0"/>
      <w:marBottom w:val="0"/>
      <w:divBdr>
        <w:top w:val="none" w:sz="0" w:space="0" w:color="auto"/>
        <w:left w:val="none" w:sz="0" w:space="0" w:color="auto"/>
        <w:bottom w:val="none" w:sz="0" w:space="0" w:color="auto"/>
        <w:right w:val="none" w:sz="0" w:space="0" w:color="auto"/>
      </w:divBdr>
    </w:div>
    <w:div w:id="1630159956">
      <w:bodyDiv w:val="1"/>
      <w:marLeft w:val="0"/>
      <w:marRight w:val="0"/>
      <w:marTop w:val="0"/>
      <w:marBottom w:val="0"/>
      <w:divBdr>
        <w:top w:val="none" w:sz="0" w:space="0" w:color="auto"/>
        <w:left w:val="none" w:sz="0" w:space="0" w:color="auto"/>
        <w:bottom w:val="none" w:sz="0" w:space="0" w:color="auto"/>
        <w:right w:val="none" w:sz="0" w:space="0" w:color="auto"/>
      </w:divBdr>
    </w:div>
    <w:div w:id="1638879532">
      <w:bodyDiv w:val="1"/>
      <w:marLeft w:val="0"/>
      <w:marRight w:val="0"/>
      <w:marTop w:val="0"/>
      <w:marBottom w:val="0"/>
      <w:divBdr>
        <w:top w:val="none" w:sz="0" w:space="0" w:color="auto"/>
        <w:left w:val="none" w:sz="0" w:space="0" w:color="auto"/>
        <w:bottom w:val="none" w:sz="0" w:space="0" w:color="auto"/>
        <w:right w:val="none" w:sz="0" w:space="0" w:color="auto"/>
      </w:divBdr>
    </w:div>
    <w:div w:id="1644657192">
      <w:bodyDiv w:val="1"/>
      <w:marLeft w:val="0"/>
      <w:marRight w:val="0"/>
      <w:marTop w:val="0"/>
      <w:marBottom w:val="0"/>
      <w:divBdr>
        <w:top w:val="none" w:sz="0" w:space="0" w:color="auto"/>
        <w:left w:val="none" w:sz="0" w:space="0" w:color="auto"/>
        <w:bottom w:val="none" w:sz="0" w:space="0" w:color="auto"/>
        <w:right w:val="none" w:sz="0" w:space="0" w:color="auto"/>
      </w:divBdr>
    </w:div>
    <w:div w:id="1663239807">
      <w:bodyDiv w:val="1"/>
      <w:marLeft w:val="0"/>
      <w:marRight w:val="0"/>
      <w:marTop w:val="0"/>
      <w:marBottom w:val="0"/>
      <w:divBdr>
        <w:top w:val="none" w:sz="0" w:space="0" w:color="auto"/>
        <w:left w:val="none" w:sz="0" w:space="0" w:color="auto"/>
        <w:bottom w:val="none" w:sz="0" w:space="0" w:color="auto"/>
        <w:right w:val="none" w:sz="0" w:space="0" w:color="auto"/>
      </w:divBdr>
    </w:div>
    <w:div w:id="1666085008">
      <w:bodyDiv w:val="1"/>
      <w:marLeft w:val="0"/>
      <w:marRight w:val="0"/>
      <w:marTop w:val="0"/>
      <w:marBottom w:val="0"/>
      <w:divBdr>
        <w:top w:val="none" w:sz="0" w:space="0" w:color="auto"/>
        <w:left w:val="none" w:sz="0" w:space="0" w:color="auto"/>
        <w:bottom w:val="none" w:sz="0" w:space="0" w:color="auto"/>
        <w:right w:val="none" w:sz="0" w:space="0" w:color="auto"/>
      </w:divBdr>
    </w:div>
    <w:div w:id="1666274843">
      <w:bodyDiv w:val="1"/>
      <w:marLeft w:val="0"/>
      <w:marRight w:val="0"/>
      <w:marTop w:val="0"/>
      <w:marBottom w:val="0"/>
      <w:divBdr>
        <w:top w:val="none" w:sz="0" w:space="0" w:color="auto"/>
        <w:left w:val="none" w:sz="0" w:space="0" w:color="auto"/>
        <w:bottom w:val="none" w:sz="0" w:space="0" w:color="auto"/>
        <w:right w:val="none" w:sz="0" w:space="0" w:color="auto"/>
      </w:divBdr>
    </w:div>
    <w:div w:id="1682076661">
      <w:bodyDiv w:val="1"/>
      <w:marLeft w:val="0"/>
      <w:marRight w:val="0"/>
      <w:marTop w:val="0"/>
      <w:marBottom w:val="0"/>
      <w:divBdr>
        <w:top w:val="none" w:sz="0" w:space="0" w:color="auto"/>
        <w:left w:val="none" w:sz="0" w:space="0" w:color="auto"/>
        <w:bottom w:val="none" w:sz="0" w:space="0" w:color="auto"/>
        <w:right w:val="none" w:sz="0" w:space="0" w:color="auto"/>
      </w:divBdr>
    </w:div>
    <w:div w:id="1684286928">
      <w:bodyDiv w:val="1"/>
      <w:marLeft w:val="0"/>
      <w:marRight w:val="0"/>
      <w:marTop w:val="0"/>
      <w:marBottom w:val="0"/>
      <w:divBdr>
        <w:top w:val="none" w:sz="0" w:space="0" w:color="auto"/>
        <w:left w:val="none" w:sz="0" w:space="0" w:color="auto"/>
        <w:bottom w:val="none" w:sz="0" w:space="0" w:color="auto"/>
        <w:right w:val="none" w:sz="0" w:space="0" w:color="auto"/>
      </w:divBdr>
    </w:div>
    <w:div w:id="1708673635">
      <w:bodyDiv w:val="1"/>
      <w:marLeft w:val="0"/>
      <w:marRight w:val="0"/>
      <w:marTop w:val="0"/>
      <w:marBottom w:val="0"/>
      <w:divBdr>
        <w:top w:val="none" w:sz="0" w:space="0" w:color="auto"/>
        <w:left w:val="none" w:sz="0" w:space="0" w:color="auto"/>
        <w:bottom w:val="none" w:sz="0" w:space="0" w:color="auto"/>
        <w:right w:val="none" w:sz="0" w:space="0" w:color="auto"/>
      </w:divBdr>
    </w:div>
    <w:div w:id="1711681717">
      <w:bodyDiv w:val="1"/>
      <w:marLeft w:val="0"/>
      <w:marRight w:val="0"/>
      <w:marTop w:val="0"/>
      <w:marBottom w:val="0"/>
      <w:divBdr>
        <w:top w:val="none" w:sz="0" w:space="0" w:color="auto"/>
        <w:left w:val="none" w:sz="0" w:space="0" w:color="auto"/>
        <w:bottom w:val="none" w:sz="0" w:space="0" w:color="auto"/>
        <w:right w:val="none" w:sz="0" w:space="0" w:color="auto"/>
      </w:divBdr>
    </w:div>
    <w:div w:id="1718310080">
      <w:bodyDiv w:val="1"/>
      <w:marLeft w:val="0"/>
      <w:marRight w:val="0"/>
      <w:marTop w:val="0"/>
      <w:marBottom w:val="0"/>
      <w:divBdr>
        <w:top w:val="none" w:sz="0" w:space="0" w:color="auto"/>
        <w:left w:val="none" w:sz="0" w:space="0" w:color="auto"/>
        <w:bottom w:val="none" w:sz="0" w:space="0" w:color="auto"/>
        <w:right w:val="none" w:sz="0" w:space="0" w:color="auto"/>
      </w:divBdr>
    </w:div>
    <w:div w:id="1724985454">
      <w:bodyDiv w:val="1"/>
      <w:marLeft w:val="0"/>
      <w:marRight w:val="0"/>
      <w:marTop w:val="0"/>
      <w:marBottom w:val="0"/>
      <w:divBdr>
        <w:top w:val="none" w:sz="0" w:space="0" w:color="auto"/>
        <w:left w:val="none" w:sz="0" w:space="0" w:color="auto"/>
        <w:bottom w:val="none" w:sz="0" w:space="0" w:color="auto"/>
        <w:right w:val="none" w:sz="0" w:space="0" w:color="auto"/>
      </w:divBdr>
    </w:div>
    <w:div w:id="1732728129">
      <w:bodyDiv w:val="1"/>
      <w:marLeft w:val="0"/>
      <w:marRight w:val="0"/>
      <w:marTop w:val="0"/>
      <w:marBottom w:val="0"/>
      <w:divBdr>
        <w:top w:val="none" w:sz="0" w:space="0" w:color="auto"/>
        <w:left w:val="none" w:sz="0" w:space="0" w:color="auto"/>
        <w:bottom w:val="none" w:sz="0" w:space="0" w:color="auto"/>
        <w:right w:val="none" w:sz="0" w:space="0" w:color="auto"/>
      </w:divBdr>
    </w:div>
    <w:div w:id="1738938031">
      <w:bodyDiv w:val="1"/>
      <w:marLeft w:val="0"/>
      <w:marRight w:val="0"/>
      <w:marTop w:val="0"/>
      <w:marBottom w:val="0"/>
      <w:divBdr>
        <w:top w:val="none" w:sz="0" w:space="0" w:color="auto"/>
        <w:left w:val="none" w:sz="0" w:space="0" w:color="auto"/>
        <w:bottom w:val="none" w:sz="0" w:space="0" w:color="auto"/>
        <w:right w:val="none" w:sz="0" w:space="0" w:color="auto"/>
      </w:divBdr>
    </w:div>
    <w:div w:id="1744332237">
      <w:bodyDiv w:val="1"/>
      <w:marLeft w:val="0"/>
      <w:marRight w:val="0"/>
      <w:marTop w:val="0"/>
      <w:marBottom w:val="0"/>
      <w:divBdr>
        <w:top w:val="none" w:sz="0" w:space="0" w:color="auto"/>
        <w:left w:val="none" w:sz="0" w:space="0" w:color="auto"/>
        <w:bottom w:val="none" w:sz="0" w:space="0" w:color="auto"/>
        <w:right w:val="none" w:sz="0" w:space="0" w:color="auto"/>
      </w:divBdr>
    </w:div>
    <w:div w:id="1747218209">
      <w:bodyDiv w:val="1"/>
      <w:marLeft w:val="0"/>
      <w:marRight w:val="0"/>
      <w:marTop w:val="0"/>
      <w:marBottom w:val="0"/>
      <w:divBdr>
        <w:top w:val="none" w:sz="0" w:space="0" w:color="auto"/>
        <w:left w:val="none" w:sz="0" w:space="0" w:color="auto"/>
        <w:bottom w:val="none" w:sz="0" w:space="0" w:color="auto"/>
        <w:right w:val="none" w:sz="0" w:space="0" w:color="auto"/>
      </w:divBdr>
    </w:div>
    <w:div w:id="1749305083">
      <w:bodyDiv w:val="1"/>
      <w:marLeft w:val="0"/>
      <w:marRight w:val="0"/>
      <w:marTop w:val="0"/>
      <w:marBottom w:val="0"/>
      <w:divBdr>
        <w:top w:val="none" w:sz="0" w:space="0" w:color="auto"/>
        <w:left w:val="none" w:sz="0" w:space="0" w:color="auto"/>
        <w:bottom w:val="none" w:sz="0" w:space="0" w:color="auto"/>
        <w:right w:val="none" w:sz="0" w:space="0" w:color="auto"/>
      </w:divBdr>
    </w:div>
    <w:div w:id="1779135849">
      <w:bodyDiv w:val="1"/>
      <w:marLeft w:val="0"/>
      <w:marRight w:val="0"/>
      <w:marTop w:val="0"/>
      <w:marBottom w:val="0"/>
      <w:divBdr>
        <w:top w:val="none" w:sz="0" w:space="0" w:color="auto"/>
        <w:left w:val="none" w:sz="0" w:space="0" w:color="auto"/>
        <w:bottom w:val="none" w:sz="0" w:space="0" w:color="auto"/>
        <w:right w:val="none" w:sz="0" w:space="0" w:color="auto"/>
      </w:divBdr>
    </w:div>
    <w:div w:id="1786847685">
      <w:bodyDiv w:val="1"/>
      <w:marLeft w:val="0"/>
      <w:marRight w:val="0"/>
      <w:marTop w:val="0"/>
      <w:marBottom w:val="0"/>
      <w:divBdr>
        <w:top w:val="none" w:sz="0" w:space="0" w:color="auto"/>
        <w:left w:val="none" w:sz="0" w:space="0" w:color="auto"/>
        <w:bottom w:val="none" w:sz="0" w:space="0" w:color="auto"/>
        <w:right w:val="none" w:sz="0" w:space="0" w:color="auto"/>
      </w:divBdr>
    </w:div>
    <w:div w:id="1787121524">
      <w:bodyDiv w:val="1"/>
      <w:marLeft w:val="0"/>
      <w:marRight w:val="0"/>
      <w:marTop w:val="0"/>
      <w:marBottom w:val="0"/>
      <w:divBdr>
        <w:top w:val="none" w:sz="0" w:space="0" w:color="auto"/>
        <w:left w:val="none" w:sz="0" w:space="0" w:color="auto"/>
        <w:bottom w:val="none" w:sz="0" w:space="0" w:color="auto"/>
        <w:right w:val="none" w:sz="0" w:space="0" w:color="auto"/>
      </w:divBdr>
    </w:div>
    <w:div w:id="1803577172">
      <w:bodyDiv w:val="1"/>
      <w:marLeft w:val="0"/>
      <w:marRight w:val="0"/>
      <w:marTop w:val="0"/>
      <w:marBottom w:val="0"/>
      <w:divBdr>
        <w:top w:val="none" w:sz="0" w:space="0" w:color="auto"/>
        <w:left w:val="none" w:sz="0" w:space="0" w:color="auto"/>
        <w:bottom w:val="none" w:sz="0" w:space="0" w:color="auto"/>
        <w:right w:val="none" w:sz="0" w:space="0" w:color="auto"/>
      </w:divBdr>
    </w:div>
    <w:div w:id="1813400616">
      <w:bodyDiv w:val="1"/>
      <w:marLeft w:val="0"/>
      <w:marRight w:val="0"/>
      <w:marTop w:val="0"/>
      <w:marBottom w:val="0"/>
      <w:divBdr>
        <w:top w:val="none" w:sz="0" w:space="0" w:color="auto"/>
        <w:left w:val="none" w:sz="0" w:space="0" w:color="auto"/>
        <w:bottom w:val="none" w:sz="0" w:space="0" w:color="auto"/>
        <w:right w:val="none" w:sz="0" w:space="0" w:color="auto"/>
      </w:divBdr>
    </w:div>
    <w:div w:id="1817143310">
      <w:bodyDiv w:val="1"/>
      <w:marLeft w:val="0"/>
      <w:marRight w:val="0"/>
      <w:marTop w:val="0"/>
      <w:marBottom w:val="0"/>
      <w:divBdr>
        <w:top w:val="none" w:sz="0" w:space="0" w:color="auto"/>
        <w:left w:val="none" w:sz="0" w:space="0" w:color="auto"/>
        <w:bottom w:val="none" w:sz="0" w:space="0" w:color="auto"/>
        <w:right w:val="none" w:sz="0" w:space="0" w:color="auto"/>
      </w:divBdr>
    </w:div>
    <w:div w:id="1823041392">
      <w:bodyDiv w:val="1"/>
      <w:marLeft w:val="0"/>
      <w:marRight w:val="0"/>
      <w:marTop w:val="0"/>
      <w:marBottom w:val="0"/>
      <w:divBdr>
        <w:top w:val="none" w:sz="0" w:space="0" w:color="auto"/>
        <w:left w:val="none" w:sz="0" w:space="0" w:color="auto"/>
        <w:bottom w:val="none" w:sz="0" w:space="0" w:color="auto"/>
        <w:right w:val="none" w:sz="0" w:space="0" w:color="auto"/>
      </w:divBdr>
    </w:div>
    <w:div w:id="1832405292">
      <w:bodyDiv w:val="1"/>
      <w:marLeft w:val="0"/>
      <w:marRight w:val="0"/>
      <w:marTop w:val="0"/>
      <w:marBottom w:val="0"/>
      <w:divBdr>
        <w:top w:val="none" w:sz="0" w:space="0" w:color="auto"/>
        <w:left w:val="none" w:sz="0" w:space="0" w:color="auto"/>
        <w:bottom w:val="none" w:sz="0" w:space="0" w:color="auto"/>
        <w:right w:val="none" w:sz="0" w:space="0" w:color="auto"/>
      </w:divBdr>
    </w:div>
    <w:div w:id="1844053388">
      <w:bodyDiv w:val="1"/>
      <w:marLeft w:val="0"/>
      <w:marRight w:val="0"/>
      <w:marTop w:val="0"/>
      <w:marBottom w:val="0"/>
      <w:divBdr>
        <w:top w:val="none" w:sz="0" w:space="0" w:color="auto"/>
        <w:left w:val="none" w:sz="0" w:space="0" w:color="auto"/>
        <w:bottom w:val="none" w:sz="0" w:space="0" w:color="auto"/>
        <w:right w:val="none" w:sz="0" w:space="0" w:color="auto"/>
      </w:divBdr>
    </w:div>
    <w:div w:id="1850364657">
      <w:bodyDiv w:val="1"/>
      <w:marLeft w:val="0"/>
      <w:marRight w:val="0"/>
      <w:marTop w:val="0"/>
      <w:marBottom w:val="0"/>
      <w:divBdr>
        <w:top w:val="none" w:sz="0" w:space="0" w:color="auto"/>
        <w:left w:val="none" w:sz="0" w:space="0" w:color="auto"/>
        <w:bottom w:val="none" w:sz="0" w:space="0" w:color="auto"/>
        <w:right w:val="none" w:sz="0" w:space="0" w:color="auto"/>
      </w:divBdr>
    </w:div>
    <w:div w:id="1851484410">
      <w:bodyDiv w:val="1"/>
      <w:marLeft w:val="0"/>
      <w:marRight w:val="0"/>
      <w:marTop w:val="0"/>
      <w:marBottom w:val="0"/>
      <w:divBdr>
        <w:top w:val="none" w:sz="0" w:space="0" w:color="auto"/>
        <w:left w:val="none" w:sz="0" w:space="0" w:color="auto"/>
        <w:bottom w:val="none" w:sz="0" w:space="0" w:color="auto"/>
        <w:right w:val="none" w:sz="0" w:space="0" w:color="auto"/>
      </w:divBdr>
    </w:div>
    <w:div w:id="1854026279">
      <w:bodyDiv w:val="1"/>
      <w:marLeft w:val="0"/>
      <w:marRight w:val="0"/>
      <w:marTop w:val="0"/>
      <w:marBottom w:val="0"/>
      <w:divBdr>
        <w:top w:val="none" w:sz="0" w:space="0" w:color="auto"/>
        <w:left w:val="none" w:sz="0" w:space="0" w:color="auto"/>
        <w:bottom w:val="none" w:sz="0" w:space="0" w:color="auto"/>
        <w:right w:val="none" w:sz="0" w:space="0" w:color="auto"/>
      </w:divBdr>
    </w:div>
    <w:div w:id="1857841285">
      <w:bodyDiv w:val="1"/>
      <w:marLeft w:val="0"/>
      <w:marRight w:val="0"/>
      <w:marTop w:val="0"/>
      <w:marBottom w:val="0"/>
      <w:divBdr>
        <w:top w:val="none" w:sz="0" w:space="0" w:color="auto"/>
        <w:left w:val="none" w:sz="0" w:space="0" w:color="auto"/>
        <w:bottom w:val="none" w:sz="0" w:space="0" w:color="auto"/>
        <w:right w:val="none" w:sz="0" w:space="0" w:color="auto"/>
      </w:divBdr>
    </w:div>
    <w:div w:id="1859155549">
      <w:bodyDiv w:val="1"/>
      <w:marLeft w:val="0"/>
      <w:marRight w:val="0"/>
      <w:marTop w:val="0"/>
      <w:marBottom w:val="0"/>
      <w:divBdr>
        <w:top w:val="none" w:sz="0" w:space="0" w:color="auto"/>
        <w:left w:val="none" w:sz="0" w:space="0" w:color="auto"/>
        <w:bottom w:val="none" w:sz="0" w:space="0" w:color="auto"/>
        <w:right w:val="none" w:sz="0" w:space="0" w:color="auto"/>
      </w:divBdr>
    </w:div>
    <w:div w:id="1875388275">
      <w:bodyDiv w:val="1"/>
      <w:marLeft w:val="0"/>
      <w:marRight w:val="0"/>
      <w:marTop w:val="0"/>
      <w:marBottom w:val="0"/>
      <w:divBdr>
        <w:top w:val="none" w:sz="0" w:space="0" w:color="auto"/>
        <w:left w:val="none" w:sz="0" w:space="0" w:color="auto"/>
        <w:bottom w:val="none" w:sz="0" w:space="0" w:color="auto"/>
        <w:right w:val="none" w:sz="0" w:space="0" w:color="auto"/>
      </w:divBdr>
    </w:div>
    <w:div w:id="1880556459">
      <w:bodyDiv w:val="1"/>
      <w:marLeft w:val="0"/>
      <w:marRight w:val="0"/>
      <w:marTop w:val="0"/>
      <w:marBottom w:val="0"/>
      <w:divBdr>
        <w:top w:val="none" w:sz="0" w:space="0" w:color="auto"/>
        <w:left w:val="none" w:sz="0" w:space="0" w:color="auto"/>
        <w:bottom w:val="none" w:sz="0" w:space="0" w:color="auto"/>
        <w:right w:val="none" w:sz="0" w:space="0" w:color="auto"/>
      </w:divBdr>
    </w:div>
    <w:div w:id="1880777443">
      <w:bodyDiv w:val="1"/>
      <w:marLeft w:val="0"/>
      <w:marRight w:val="0"/>
      <w:marTop w:val="0"/>
      <w:marBottom w:val="0"/>
      <w:divBdr>
        <w:top w:val="none" w:sz="0" w:space="0" w:color="auto"/>
        <w:left w:val="none" w:sz="0" w:space="0" w:color="auto"/>
        <w:bottom w:val="none" w:sz="0" w:space="0" w:color="auto"/>
        <w:right w:val="none" w:sz="0" w:space="0" w:color="auto"/>
      </w:divBdr>
    </w:div>
    <w:div w:id="1881090347">
      <w:bodyDiv w:val="1"/>
      <w:marLeft w:val="0"/>
      <w:marRight w:val="0"/>
      <w:marTop w:val="0"/>
      <w:marBottom w:val="0"/>
      <w:divBdr>
        <w:top w:val="none" w:sz="0" w:space="0" w:color="auto"/>
        <w:left w:val="none" w:sz="0" w:space="0" w:color="auto"/>
        <w:bottom w:val="none" w:sz="0" w:space="0" w:color="auto"/>
        <w:right w:val="none" w:sz="0" w:space="0" w:color="auto"/>
      </w:divBdr>
    </w:div>
    <w:div w:id="1883132966">
      <w:bodyDiv w:val="1"/>
      <w:marLeft w:val="0"/>
      <w:marRight w:val="0"/>
      <w:marTop w:val="0"/>
      <w:marBottom w:val="0"/>
      <w:divBdr>
        <w:top w:val="none" w:sz="0" w:space="0" w:color="auto"/>
        <w:left w:val="none" w:sz="0" w:space="0" w:color="auto"/>
        <w:bottom w:val="none" w:sz="0" w:space="0" w:color="auto"/>
        <w:right w:val="none" w:sz="0" w:space="0" w:color="auto"/>
      </w:divBdr>
    </w:div>
    <w:div w:id="1894465356">
      <w:bodyDiv w:val="1"/>
      <w:marLeft w:val="0"/>
      <w:marRight w:val="0"/>
      <w:marTop w:val="0"/>
      <w:marBottom w:val="0"/>
      <w:divBdr>
        <w:top w:val="none" w:sz="0" w:space="0" w:color="auto"/>
        <w:left w:val="none" w:sz="0" w:space="0" w:color="auto"/>
        <w:bottom w:val="none" w:sz="0" w:space="0" w:color="auto"/>
        <w:right w:val="none" w:sz="0" w:space="0" w:color="auto"/>
      </w:divBdr>
    </w:div>
    <w:div w:id="1895461899">
      <w:bodyDiv w:val="1"/>
      <w:marLeft w:val="0"/>
      <w:marRight w:val="0"/>
      <w:marTop w:val="0"/>
      <w:marBottom w:val="0"/>
      <w:divBdr>
        <w:top w:val="none" w:sz="0" w:space="0" w:color="auto"/>
        <w:left w:val="none" w:sz="0" w:space="0" w:color="auto"/>
        <w:bottom w:val="none" w:sz="0" w:space="0" w:color="auto"/>
        <w:right w:val="none" w:sz="0" w:space="0" w:color="auto"/>
      </w:divBdr>
    </w:div>
    <w:div w:id="1902055314">
      <w:bodyDiv w:val="1"/>
      <w:marLeft w:val="0"/>
      <w:marRight w:val="0"/>
      <w:marTop w:val="0"/>
      <w:marBottom w:val="0"/>
      <w:divBdr>
        <w:top w:val="none" w:sz="0" w:space="0" w:color="auto"/>
        <w:left w:val="none" w:sz="0" w:space="0" w:color="auto"/>
        <w:bottom w:val="none" w:sz="0" w:space="0" w:color="auto"/>
        <w:right w:val="none" w:sz="0" w:space="0" w:color="auto"/>
      </w:divBdr>
    </w:div>
    <w:div w:id="1906524694">
      <w:bodyDiv w:val="1"/>
      <w:marLeft w:val="0"/>
      <w:marRight w:val="0"/>
      <w:marTop w:val="0"/>
      <w:marBottom w:val="0"/>
      <w:divBdr>
        <w:top w:val="none" w:sz="0" w:space="0" w:color="auto"/>
        <w:left w:val="none" w:sz="0" w:space="0" w:color="auto"/>
        <w:bottom w:val="none" w:sz="0" w:space="0" w:color="auto"/>
        <w:right w:val="none" w:sz="0" w:space="0" w:color="auto"/>
      </w:divBdr>
    </w:div>
    <w:div w:id="1912884221">
      <w:bodyDiv w:val="1"/>
      <w:marLeft w:val="0"/>
      <w:marRight w:val="0"/>
      <w:marTop w:val="0"/>
      <w:marBottom w:val="0"/>
      <w:divBdr>
        <w:top w:val="none" w:sz="0" w:space="0" w:color="auto"/>
        <w:left w:val="none" w:sz="0" w:space="0" w:color="auto"/>
        <w:bottom w:val="none" w:sz="0" w:space="0" w:color="auto"/>
        <w:right w:val="none" w:sz="0" w:space="0" w:color="auto"/>
      </w:divBdr>
    </w:div>
    <w:div w:id="1935630819">
      <w:bodyDiv w:val="1"/>
      <w:marLeft w:val="0"/>
      <w:marRight w:val="0"/>
      <w:marTop w:val="0"/>
      <w:marBottom w:val="0"/>
      <w:divBdr>
        <w:top w:val="none" w:sz="0" w:space="0" w:color="auto"/>
        <w:left w:val="none" w:sz="0" w:space="0" w:color="auto"/>
        <w:bottom w:val="none" w:sz="0" w:space="0" w:color="auto"/>
        <w:right w:val="none" w:sz="0" w:space="0" w:color="auto"/>
      </w:divBdr>
    </w:div>
    <w:div w:id="1937788693">
      <w:bodyDiv w:val="1"/>
      <w:marLeft w:val="0"/>
      <w:marRight w:val="0"/>
      <w:marTop w:val="0"/>
      <w:marBottom w:val="0"/>
      <w:divBdr>
        <w:top w:val="none" w:sz="0" w:space="0" w:color="auto"/>
        <w:left w:val="none" w:sz="0" w:space="0" w:color="auto"/>
        <w:bottom w:val="none" w:sz="0" w:space="0" w:color="auto"/>
        <w:right w:val="none" w:sz="0" w:space="0" w:color="auto"/>
      </w:divBdr>
    </w:div>
    <w:div w:id="1941326968">
      <w:bodyDiv w:val="1"/>
      <w:marLeft w:val="0"/>
      <w:marRight w:val="0"/>
      <w:marTop w:val="0"/>
      <w:marBottom w:val="0"/>
      <w:divBdr>
        <w:top w:val="none" w:sz="0" w:space="0" w:color="auto"/>
        <w:left w:val="none" w:sz="0" w:space="0" w:color="auto"/>
        <w:bottom w:val="none" w:sz="0" w:space="0" w:color="auto"/>
        <w:right w:val="none" w:sz="0" w:space="0" w:color="auto"/>
      </w:divBdr>
    </w:div>
    <w:div w:id="1950041156">
      <w:bodyDiv w:val="1"/>
      <w:marLeft w:val="0"/>
      <w:marRight w:val="0"/>
      <w:marTop w:val="0"/>
      <w:marBottom w:val="0"/>
      <w:divBdr>
        <w:top w:val="none" w:sz="0" w:space="0" w:color="auto"/>
        <w:left w:val="none" w:sz="0" w:space="0" w:color="auto"/>
        <w:bottom w:val="none" w:sz="0" w:space="0" w:color="auto"/>
        <w:right w:val="none" w:sz="0" w:space="0" w:color="auto"/>
      </w:divBdr>
    </w:div>
    <w:div w:id="1967881394">
      <w:bodyDiv w:val="1"/>
      <w:marLeft w:val="0"/>
      <w:marRight w:val="0"/>
      <w:marTop w:val="0"/>
      <w:marBottom w:val="0"/>
      <w:divBdr>
        <w:top w:val="none" w:sz="0" w:space="0" w:color="auto"/>
        <w:left w:val="none" w:sz="0" w:space="0" w:color="auto"/>
        <w:bottom w:val="none" w:sz="0" w:space="0" w:color="auto"/>
        <w:right w:val="none" w:sz="0" w:space="0" w:color="auto"/>
      </w:divBdr>
    </w:div>
    <w:div w:id="1974754952">
      <w:bodyDiv w:val="1"/>
      <w:marLeft w:val="0"/>
      <w:marRight w:val="0"/>
      <w:marTop w:val="0"/>
      <w:marBottom w:val="0"/>
      <w:divBdr>
        <w:top w:val="none" w:sz="0" w:space="0" w:color="auto"/>
        <w:left w:val="none" w:sz="0" w:space="0" w:color="auto"/>
        <w:bottom w:val="none" w:sz="0" w:space="0" w:color="auto"/>
        <w:right w:val="none" w:sz="0" w:space="0" w:color="auto"/>
      </w:divBdr>
    </w:div>
    <w:div w:id="1976762566">
      <w:bodyDiv w:val="1"/>
      <w:marLeft w:val="0"/>
      <w:marRight w:val="0"/>
      <w:marTop w:val="0"/>
      <w:marBottom w:val="0"/>
      <w:divBdr>
        <w:top w:val="none" w:sz="0" w:space="0" w:color="auto"/>
        <w:left w:val="none" w:sz="0" w:space="0" w:color="auto"/>
        <w:bottom w:val="none" w:sz="0" w:space="0" w:color="auto"/>
        <w:right w:val="none" w:sz="0" w:space="0" w:color="auto"/>
      </w:divBdr>
    </w:div>
    <w:div w:id="1978144754">
      <w:bodyDiv w:val="1"/>
      <w:marLeft w:val="0"/>
      <w:marRight w:val="0"/>
      <w:marTop w:val="0"/>
      <w:marBottom w:val="0"/>
      <w:divBdr>
        <w:top w:val="none" w:sz="0" w:space="0" w:color="auto"/>
        <w:left w:val="none" w:sz="0" w:space="0" w:color="auto"/>
        <w:bottom w:val="none" w:sz="0" w:space="0" w:color="auto"/>
        <w:right w:val="none" w:sz="0" w:space="0" w:color="auto"/>
      </w:divBdr>
    </w:div>
    <w:div w:id="1982071853">
      <w:bodyDiv w:val="1"/>
      <w:marLeft w:val="0"/>
      <w:marRight w:val="0"/>
      <w:marTop w:val="0"/>
      <w:marBottom w:val="0"/>
      <w:divBdr>
        <w:top w:val="none" w:sz="0" w:space="0" w:color="auto"/>
        <w:left w:val="none" w:sz="0" w:space="0" w:color="auto"/>
        <w:bottom w:val="none" w:sz="0" w:space="0" w:color="auto"/>
        <w:right w:val="none" w:sz="0" w:space="0" w:color="auto"/>
      </w:divBdr>
    </w:div>
    <w:div w:id="1993674712">
      <w:bodyDiv w:val="1"/>
      <w:marLeft w:val="0"/>
      <w:marRight w:val="0"/>
      <w:marTop w:val="0"/>
      <w:marBottom w:val="0"/>
      <w:divBdr>
        <w:top w:val="none" w:sz="0" w:space="0" w:color="auto"/>
        <w:left w:val="none" w:sz="0" w:space="0" w:color="auto"/>
        <w:bottom w:val="none" w:sz="0" w:space="0" w:color="auto"/>
        <w:right w:val="none" w:sz="0" w:space="0" w:color="auto"/>
      </w:divBdr>
    </w:div>
    <w:div w:id="1994605576">
      <w:bodyDiv w:val="1"/>
      <w:marLeft w:val="0"/>
      <w:marRight w:val="0"/>
      <w:marTop w:val="0"/>
      <w:marBottom w:val="0"/>
      <w:divBdr>
        <w:top w:val="none" w:sz="0" w:space="0" w:color="auto"/>
        <w:left w:val="none" w:sz="0" w:space="0" w:color="auto"/>
        <w:bottom w:val="none" w:sz="0" w:space="0" w:color="auto"/>
        <w:right w:val="none" w:sz="0" w:space="0" w:color="auto"/>
      </w:divBdr>
    </w:div>
    <w:div w:id="2013024834">
      <w:bodyDiv w:val="1"/>
      <w:marLeft w:val="0"/>
      <w:marRight w:val="0"/>
      <w:marTop w:val="0"/>
      <w:marBottom w:val="0"/>
      <w:divBdr>
        <w:top w:val="none" w:sz="0" w:space="0" w:color="auto"/>
        <w:left w:val="none" w:sz="0" w:space="0" w:color="auto"/>
        <w:bottom w:val="none" w:sz="0" w:space="0" w:color="auto"/>
        <w:right w:val="none" w:sz="0" w:space="0" w:color="auto"/>
      </w:divBdr>
    </w:div>
    <w:div w:id="2058430954">
      <w:bodyDiv w:val="1"/>
      <w:marLeft w:val="0"/>
      <w:marRight w:val="0"/>
      <w:marTop w:val="0"/>
      <w:marBottom w:val="0"/>
      <w:divBdr>
        <w:top w:val="none" w:sz="0" w:space="0" w:color="auto"/>
        <w:left w:val="none" w:sz="0" w:space="0" w:color="auto"/>
        <w:bottom w:val="none" w:sz="0" w:space="0" w:color="auto"/>
        <w:right w:val="none" w:sz="0" w:space="0" w:color="auto"/>
      </w:divBdr>
    </w:div>
    <w:div w:id="2061048393">
      <w:bodyDiv w:val="1"/>
      <w:marLeft w:val="0"/>
      <w:marRight w:val="0"/>
      <w:marTop w:val="0"/>
      <w:marBottom w:val="0"/>
      <w:divBdr>
        <w:top w:val="none" w:sz="0" w:space="0" w:color="auto"/>
        <w:left w:val="none" w:sz="0" w:space="0" w:color="auto"/>
        <w:bottom w:val="none" w:sz="0" w:space="0" w:color="auto"/>
        <w:right w:val="none" w:sz="0" w:space="0" w:color="auto"/>
      </w:divBdr>
    </w:div>
    <w:div w:id="2072848707">
      <w:bodyDiv w:val="1"/>
      <w:marLeft w:val="0"/>
      <w:marRight w:val="0"/>
      <w:marTop w:val="0"/>
      <w:marBottom w:val="0"/>
      <w:divBdr>
        <w:top w:val="none" w:sz="0" w:space="0" w:color="auto"/>
        <w:left w:val="none" w:sz="0" w:space="0" w:color="auto"/>
        <w:bottom w:val="none" w:sz="0" w:space="0" w:color="auto"/>
        <w:right w:val="none" w:sz="0" w:space="0" w:color="auto"/>
      </w:divBdr>
    </w:div>
    <w:div w:id="2074160718">
      <w:bodyDiv w:val="1"/>
      <w:marLeft w:val="0"/>
      <w:marRight w:val="0"/>
      <w:marTop w:val="0"/>
      <w:marBottom w:val="0"/>
      <w:divBdr>
        <w:top w:val="none" w:sz="0" w:space="0" w:color="auto"/>
        <w:left w:val="none" w:sz="0" w:space="0" w:color="auto"/>
        <w:bottom w:val="none" w:sz="0" w:space="0" w:color="auto"/>
        <w:right w:val="none" w:sz="0" w:space="0" w:color="auto"/>
      </w:divBdr>
    </w:div>
    <w:div w:id="2077820717">
      <w:bodyDiv w:val="1"/>
      <w:marLeft w:val="0"/>
      <w:marRight w:val="0"/>
      <w:marTop w:val="0"/>
      <w:marBottom w:val="0"/>
      <w:divBdr>
        <w:top w:val="none" w:sz="0" w:space="0" w:color="auto"/>
        <w:left w:val="none" w:sz="0" w:space="0" w:color="auto"/>
        <w:bottom w:val="none" w:sz="0" w:space="0" w:color="auto"/>
        <w:right w:val="none" w:sz="0" w:space="0" w:color="auto"/>
      </w:divBdr>
    </w:div>
    <w:div w:id="2085299165">
      <w:bodyDiv w:val="1"/>
      <w:marLeft w:val="0"/>
      <w:marRight w:val="0"/>
      <w:marTop w:val="0"/>
      <w:marBottom w:val="0"/>
      <w:divBdr>
        <w:top w:val="none" w:sz="0" w:space="0" w:color="auto"/>
        <w:left w:val="none" w:sz="0" w:space="0" w:color="auto"/>
        <w:bottom w:val="none" w:sz="0" w:space="0" w:color="auto"/>
        <w:right w:val="none" w:sz="0" w:space="0" w:color="auto"/>
      </w:divBdr>
    </w:div>
    <w:div w:id="2094738272">
      <w:bodyDiv w:val="1"/>
      <w:marLeft w:val="0"/>
      <w:marRight w:val="0"/>
      <w:marTop w:val="0"/>
      <w:marBottom w:val="0"/>
      <w:divBdr>
        <w:top w:val="none" w:sz="0" w:space="0" w:color="auto"/>
        <w:left w:val="none" w:sz="0" w:space="0" w:color="auto"/>
        <w:bottom w:val="none" w:sz="0" w:space="0" w:color="auto"/>
        <w:right w:val="none" w:sz="0" w:space="0" w:color="auto"/>
      </w:divBdr>
    </w:div>
    <w:div w:id="2103800409">
      <w:bodyDiv w:val="1"/>
      <w:marLeft w:val="0"/>
      <w:marRight w:val="0"/>
      <w:marTop w:val="0"/>
      <w:marBottom w:val="0"/>
      <w:divBdr>
        <w:top w:val="none" w:sz="0" w:space="0" w:color="auto"/>
        <w:left w:val="none" w:sz="0" w:space="0" w:color="auto"/>
        <w:bottom w:val="none" w:sz="0" w:space="0" w:color="auto"/>
        <w:right w:val="none" w:sz="0" w:space="0" w:color="auto"/>
      </w:divBdr>
    </w:div>
    <w:div w:id="2113745976">
      <w:bodyDiv w:val="1"/>
      <w:marLeft w:val="0"/>
      <w:marRight w:val="0"/>
      <w:marTop w:val="0"/>
      <w:marBottom w:val="0"/>
      <w:divBdr>
        <w:top w:val="none" w:sz="0" w:space="0" w:color="auto"/>
        <w:left w:val="none" w:sz="0" w:space="0" w:color="auto"/>
        <w:bottom w:val="none" w:sz="0" w:space="0" w:color="auto"/>
        <w:right w:val="none" w:sz="0" w:space="0" w:color="auto"/>
      </w:divBdr>
    </w:div>
    <w:div w:id="2128230166">
      <w:bodyDiv w:val="1"/>
      <w:marLeft w:val="0"/>
      <w:marRight w:val="0"/>
      <w:marTop w:val="0"/>
      <w:marBottom w:val="0"/>
      <w:divBdr>
        <w:top w:val="none" w:sz="0" w:space="0" w:color="auto"/>
        <w:left w:val="none" w:sz="0" w:space="0" w:color="auto"/>
        <w:bottom w:val="none" w:sz="0" w:space="0" w:color="auto"/>
        <w:right w:val="none" w:sz="0" w:space="0" w:color="auto"/>
      </w:divBdr>
    </w:div>
    <w:div w:id="2128234129">
      <w:bodyDiv w:val="1"/>
      <w:marLeft w:val="0"/>
      <w:marRight w:val="0"/>
      <w:marTop w:val="0"/>
      <w:marBottom w:val="0"/>
      <w:divBdr>
        <w:top w:val="none" w:sz="0" w:space="0" w:color="auto"/>
        <w:left w:val="none" w:sz="0" w:space="0" w:color="auto"/>
        <w:bottom w:val="none" w:sz="0" w:space="0" w:color="auto"/>
        <w:right w:val="none" w:sz="0" w:space="0" w:color="auto"/>
      </w:divBdr>
    </w:div>
    <w:div w:id="2141145376">
      <w:bodyDiv w:val="1"/>
      <w:marLeft w:val="0"/>
      <w:marRight w:val="0"/>
      <w:marTop w:val="0"/>
      <w:marBottom w:val="0"/>
      <w:divBdr>
        <w:top w:val="none" w:sz="0" w:space="0" w:color="auto"/>
        <w:left w:val="none" w:sz="0" w:space="0" w:color="auto"/>
        <w:bottom w:val="none" w:sz="0" w:space="0" w:color="auto"/>
        <w:right w:val="none" w:sz="0" w:space="0" w:color="auto"/>
      </w:divBdr>
    </w:div>
    <w:div w:id="2142385327">
      <w:bodyDiv w:val="1"/>
      <w:marLeft w:val="0"/>
      <w:marRight w:val="0"/>
      <w:marTop w:val="0"/>
      <w:marBottom w:val="0"/>
      <w:divBdr>
        <w:top w:val="none" w:sz="0" w:space="0" w:color="auto"/>
        <w:left w:val="none" w:sz="0" w:space="0" w:color="auto"/>
        <w:bottom w:val="none" w:sz="0" w:space="0" w:color="auto"/>
        <w:right w:val="none" w:sz="0" w:space="0" w:color="auto"/>
      </w:divBdr>
    </w:div>
    <w:div w:id="2143500441">
      <w:bodyDiv w:val="1"/>
      <w:marLeft w:val="0"/>
      <w:marRight w:val="0"/>
      <w:marTop w:val="0"/>
      <w:marBottom w:val="0"/>
      <w:divBdr>
        <w:top w:val="none" w:sz="0" w:space="0" w:color="auto"/>
        <w:left w:val="none" w:sz="0" w:space="0" w:color="auto"/>
        <w:bottom w:val="none" w:sz="0" w:space="0" w:color="auto"/>
        <w:right w:val="none" w:sz="0" w:space="0" w:color="auto"/>
      </w:divBdr>
    </w:div>
    <w:div w:id="21457288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image" Target="media/image2.png"/><Relationship Id="rId26" Type="http://schemas.openxmlformats.org/officeDocument/2006/relationships/image" Target="media/image9.png"/><Relationship Id="rId39" Type="http://schemas.openxmlformats.org/officeDocument/2006/relationships/glossaryDocument" Target="glossary/document.xml"/><Relationship Id="rId21" Type="http://schemas.openxmlformats.org/officeDocument/2006/relationships/image" Target="media/image5.png"/><Relationship Id="rId34" Type="http://schemas.openxmlformats.org/officeDocument/2006/relationships/image" Target="media/image16.png"/><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footer" Target="footer5.xml"/><Relationship Id="rId25" Type="http://schemas.openxmlformats.org/officeDocument/2006/relationships/hyperlink" Target="https://www.kaggle.com/competitions/store-sales-time-series-forecasting/data" TargetMode="External"/><Relationship Id="rId33" Type="http://schemas.openxmlformats.org/officeDocument/2006/relationships/image" Target="media/image15.png"/><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4.xml"/><Relationship Id="rId20" Type="http://schemas.openxmlformats.org/officeDocument/2006/relationships/image" Target="media/image4.png"/><Relationship Id="rId29"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image" Target="media/image8.png"/><Relationship Id="rId32" Type="http://schemas.openxmlformats.org/officeDocument/2006/relationships/image" Target="media/image14.png"/><Relationship Id="rId37" Type="http://schemas.openxmlformats.org/officeDocument/2006/relationships/header" Target="header5.xml"/><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footer" Target="footer4.xml"/><Relationship Id="rId23" Type="http://schemas.openxmlformats.org/officeDocument/2006/relationships/image" Target="media/image7.png"/><Relationship Id="rId28" Type="http://schemas.openxmlformats.org/officeDocument/2006/relationships/image" Target="media/image10.png"/><Relationship Id="rId36" Type="http://schemas.openxmlformats.org/officeDocument/2006/relationships/image" Target="media/image18.png"/><Relationship Id="rId10" Type="http://schemas.openxmlformats.org/officeDocument/2006/relationships/footer" Target="footer1.xml"/><Relationship Id="rId19" Type="http://schemas.openxmlformats.org/officeDocument/2006/relationships/image" Target="media/image3.png"/><Relationship Id="rId31" Type="http://schemas.openxmlformats.org/officeDocument/2006/relationships/image" Target="media/image13.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image" Target="media/image6.png"/><Relationship Id="rId27" Type="http://schemas.openxmlformats.org/officeDocument/2006/relationships/hyperlink" Target="https://www.kaggle.com/competitions/store-sales-time-series-forecasting/data" TargetMode="External"/><Relationship Id="rId30" Type="http://schemas.openxmlformats.org/officeDocument/2006/relationships/image" Target="media/image12.png"/><Relationship Id="rId35" Type="http://schemas.openxmlformats.org/officeDocument/2006/relationships/image" Target="media/image17.png"/><Relationship Id="rId8" Type="http://schemas.openxmlformats.org/officeDocument/2006/relationships/image" Target="media/image1.jpeg"/><Relationship Id="rId3" Type="http://schemas.openxmlformats.org/officeDocument/2006/relationships/styles" Target="style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A869640FEEBF41149FF2999554A697A4"/>
        <w:category>
          <w:name w:val="General"/>
          <w:gallery w:val="placeholder"/>
        </w:category>
        <w:types>
          <w:type w:val="bbPlcHdr"/>
        </w:types>
        <w:behaviors>
          <w:behavior w:val="content"/>
        </w:behaviors>
        <w:guid w:val="{A4318F51-18A0-4050-BF82-F9414D4A39FD}"/>
      </w:docPartPr>
      <w:docPartBody>
        <w:p w:rsidR="00B342CC" w:rsidRDefault="00257F3D" w:rsidP="00257F3D">
          <w:pPr>
            <w:pStyle w:val="A869640FEEBF41149FF2999554A697A4"/>
          </w:pPr>
          <w:r>
            <w:rPr>
              <w:rStyle w:val="PlaceholderText"/>
            </w:rPr>
            <w:t>[Author]</w:t>
          </w:r>
        </w:p>
      </w:docPartBody>
    </w:docPart>
    <w:docPart>
      <w:docPartPr>
        <w:name w:val="C23D5E2DF95D41498FE2C857C29383FC"/>
        <w:category>
          <w:name w:val="General"/>
          <w:gallery w:val="placeholder"/>
        </w:category>
        <w:types>
          <w:type w:val="bbPlcHdr"/>
        </w:types>
        <w:behaviors>
          <w:behavior w:val="content"/>
        </w:behaviors>
        <w:guid w:val="{7B7ABF15-0ACD-46F3-BA19-B4FB0BCE41B8}"/>
      </w:docPartPr>
      <w:docPartBody>
        <w:p w:rsidR="00B342CC" w:rsidRDefault="00257F3D" w:rsidP="00257F3D">
          <w:pPr>
            <w:pStyle w:val="C23D5E2DF95D41498FE2C857C29383FC"/>
          </w:pPr>
          <w:r>
            <w:rPr>
              <w:rStyle w:val="PlaceholderText"/>
            </w:rPr>
            <w:t>[Author]</w:t>
          </w:r>
        </w:p>
      </w:docPartBody>
    </w:docPart>
    <w:docPart>
      <w:docPartPr>
        <w:name w:val="F85DB49D8752466089639C22C817632B"/>
        <w:category>
          <w:name w:val="General"/>
          <w:gallery w:val="placeholder"/>
        </w:category>
        <w:types>
          <w:type w:val="bbPlcHdr"/>
        </w:types>
        <w:behaviors>
          <w:behavior w:val="content"/>
        </w:behaviors>
        <w:guid w:val="{A1B4BFA9-E45B-406A-B5E8-E11CE1AC9F09}"/>
      </w:docPartPr>
      <w:docPartBody>
        <w:p w:rsidR="001F65C2" w:rsidRDefault="00382E60" w:rsidP="00382E60">
          <w:pPr>
            <w:pStyle w:val="F85DB49D8752466089639C22C817632B"/>
          </w:pPr>
          <w:r>
            <w:rPr>
              <w:rStyle w:val="PlaceholderText"/>
            </w:rPr>
            <w:t>[Author]</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MingLiU">
    <w:panose1 w:val="02010601000101010101"/>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Liberation Serif">
    <w:altName w:val="Times New Roman"/>
    <w:panose1 w:val="00000000000000000000"/>
    <w:charset w:val="00"/>
    <w:family w:val="roman"/>
    <w:notTrueType/>
    <w:pitch w:val="default"/>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7F3D"/>
    <w:rsid w:val="000253BB"/>
    <w:rsid w:val="000314B1"/>
    <w:rsid w:val="00042B88"/>
    <w:rsid w:val="000512ED"/>
    <w:rsid w:val="0005418D"/>
    <w:rsid w:val="0006525C"/>
    <w:rsid w:val="000756CD"/>
    <w:rsid w:val="00082C40"/>
    <w:rsid w:val="00084675"/>
    <w:rsid w:val="00087F50"/>
    <w:rsid w:val="000917BF"/>
    <w:rsid w:val="00093111"/>
    <w:rsid w:val="00093B0D"/>
    <w:rsid w:val="0009668B"/>
    <w:rsid w:val="00096CD1"/>
    <w:rsid w:val="000A3957"/>
    <w:rsid w:val="000A71CB"/>
    <w:rsid w:val="000A794C"/>
    <w:rsid w:val="000C0511"/>
    <w:rsid w:val="000C4560"/>
    <w:rsid w:val="000E3A90"/>
    <w:rsid w:val="000F1512"/>
    <w:rsid w:val="000F74B2"/>
    <w:rsid w:val="00100910"/>
    <w:rsid w:val="00117976"/>
    <w:rsid w:val="001210FA"/>
    <w:rsid w:val="00122508"/>
    <w:rsid w:val="00132605"/>
    <w:rsid w:val="00143286"/>
    <w:rsid w:val="0014396A"/>
    <w:rsid w:val="00153773"/>
    <w:rsid w:val="0015451C"/>
    <w:rsid w:val="00161ACF"/>
    <w:rsid w:val="001806EB"/>
    <w:rsid w:val="00183A43"/>
    <w:rsid w:val="00192C3C"/>
    <w:rsid w:val="001A4314"/>
    <w:rsid w:val="001A5633"/>
    <w:rsid w:val="001A5EB9"/>
    <w:rsid w:val="001B75F2"/>
    <w:rsid w:val="001C1E0A"/>
    <w:rsid w:val="001D2239"/>
    <w:rsid w:val="001F65C2"/>
    <w:rsid w:val="00205AC2"/>
    <w:rsid w:val="00213EBE"/>
    <w:rsid w:val="002149AA"/>
    <w:rsid w:val="00221190"/>
    <w:rsid w:val="00226BE0"/>
    <w:rsid w:val="00227CED"/>
    <w:rsid w:val="0023456A"/>
    <w:rsid w:val="00257F3D"/>
    <w:rsid w:val="00270509"/>
    <w:rsid w:val="002934BD"/>
    <w:rsid w:val="00295F31"/>
    <w:rsid w:val="002C0C44"/>
    <w:rsid w:val="002D0765"/>
    <w:rsid w:val="002E165E"/>
    <w:rsid w:val="002E6B09"/>
    <w:rsid w:val="00302F01"/>
    <w:rsid w:val="00323B59"/>
    <w:rsid w:val="003260DD"/>
    <w:rsid w:val="003328EC"/>
    <w:rsid w:val="00334581"/>
    <w:rsid w:val="00346ADD"/>
    <w:rsid w:val="00350709"/>
    <w:rsid w:val="00354488"/>
    <w:rsid w:val="00366D72"/>
    <w:rsid w:val="0036718A"/>
    <w:rsid w:val="003702D5"/>
    <w:rsid w:val="00371CB9"/>
    <w:rsid w:val="0037345A"/>
    <w:rsid w:val="00373A8B"/>
    <w:rsid w:val="003811D0"/>
    <w:rsid w:val="00382E60"/>
    <w:rsid w:val="00386D1F"/>
    <w:rsid w:val="00392809"/>
    <w:rsid w:val="00397F58"/>
    <w:rsid w:val="003A4886"/>
    <w:rsid w:val="003B3404"/>
    <w:rsid w:val="003B79E2"/>
    <w:rsid w:val="003F328A"/>
    <w:rsid w:val="003F67C4"/>
    <w:rsid w:val="00406FD1"/>
    <w:rsid w:val="00450CED"/>
    <w:rsid w:val="00452EEF"/>
    <w:rsid w:val="004533E9"/>
    <w:rsid w:val="0046523C"/>
    <w:rsid w:val="004861F0"/>
    <w:rsid w:val="00493AFC"/>
    <w:rsid w:val="00494AC1"/>
    <w:rsid w:val="00497EFC"/>
    <w:rsid w:val="004A3C26"/>
    <w:rsid w:val="004B7950"/>
    <w:rsid w:val="004D17E6"/>
    <w:rsid w:val="004D3602"/>
    <w:rsid w:val="004D7430"/>
    <w:rsid w:val="004E1F14"/>
    <w:rsid w:val="004E6B8F"/>
    <w:rsid w:val="004F12EE"/>
    <w:rsid w:val="00502645"/>
    <w:rsid w:val="00510960"/>
    <w:rsid w:val="00515086"/>
    <w:rsid w:val="005275AD"/>
    <w:rsid w:val="00544F81"/>
    <w:rsid w:val="0054593C"/>
    <w:rsid w:val="005465C3"/>
    <w:rsid w:val="00553DCE"/>
    <w:rsid w:val="00555CD3"/>
    <w:rsid w:val="005606F2"/>
    <w:rsid w:val="00570C2F"/>
    <w:rsid w:val="005712B8"/>
    <w:rsid w:val="00584843"/>
    <w:rsid w:val="005853AE"/>
    <w:rsid w:val="005917FA"/>
    <w:rsid w:val="005A640F"/>
    <w:rsid w:val="005B381D"/>
    <w:rsid w:val="005C67E4"/>
    <w:rsid w:val="005D0F5E"/>
    <w:rsid w:val="005D13D3"/>
    <w:rsid w:val="005D15A7"/>
    <w:rsid w:val="005D2923"/>
    <w:rsid w:val="005E66D0"/>
    <w:rsid w:val="005F2428"/>
    <w:rsid w:val="005F4FBB"/>
    <w:rsid w:val="0061212F"/>
    <w:rsid w:val="0061315F"/>
    <w:rsid w:val="00653223"/>
    <w:rsid w:val="0065780D"/>
    <w:rsid w:val="00662342"/>
    <w:rsid w:val="006835EC"/>
    <w:rsid w:val="00684B1A"/>
    <w:rsid w:val="006A1FD6"/>
    <w:rsid w:val="006A4AF2"/>
    <w:rsid w:val="006A7920"/>
    <w:rsid w:val="006B2041"/>
    <w:rsid w:val="006F4936"/>
    <w:rsid w:val="007316EB"/>
    <w:rsid w:val="00742BDF"/>
    <w:rsid w:val="007506FB"/>
    <w:rsid w:val="00780DC4"/>
    <w:rsid w:val="007915F7"/>
    <w:rsid w:val="00794FD1"/>
    <w:rsid w:val="007A45D2"/>
    <w:rsid w:val="007C3DD0"/>
    <w:rsid w:val="007D688A"/>
    <w:rsid w:val="007E387A"/>
    <w:rsid w:val="007E4E62"/>
    <w:rsid w:val="00820650"/>
    <w:rsid w:val="008242DB"/>
    <w:rsid w:val="00827A11"/>
    <w:rsid w:val="00835A98"/>
    <w:rsid w:val="00841EDB"/>
    <w:rsid w:val="00855785"/>
    <w:rsid w:val="0088736D"/>
    <w:rsid w:val="00887AE6"/>
    <w:rsid w:val="008915A0"/>
    <w:rsid w:val="008A3465"/>
    <w:rsid w:val="008D05FD"/>
    <w:rsid w:val="008D7D5E"/>
    <w:rsid w:val="008E576B"/>
    <w:rsid w:val="008F2C76"/>
    <w:rsid w:val="00902B69"/>
    <w:rsid w:val="00917188"/>
    <w:rsid w:val="009175A9"/>
    <w:rsid w:val="009530F2"/>
    <w:rsid w:val="00954EA0"/>
    <w:rsid w:val="009645B7"/>
    <w:rsid w:val="00970B31"/>
    <w:rsid w:val="00977B30"/>
    <w:rsid w:val="009913E8"/>
    <w:rsid w:val="00991516"/>
    <w:rsid w:val="009958DE"/>
    <w:rsid w:val="009966EE"/>
    <w:rsid w:val="00997B10"/>
    <w:rsid w:val="009A69F3"/>
    <w:rsid w:val="009B3A9E"/>
    <w:rsid w:val="009B3F11"/>
    <w:rsid w:val="009E597B"/>
    <w:rsid w:val="009F4D76"/>
    <w:rsid w:val="009F7EEE"/>
    <w:rsid w:val="00A2035B"/>
    <w:rsid w:val="00A20AF2"/>
    <w:rsid w:val="00A3680D"/>
    <w:rsid w:val="00A56D64"/>
    <w:rsid w:val="00A643DA"/>
    <w:rsid w:val="00A71029"/>
    <w:rsid w:val="00A734BF"/>
    <w:rsid w:val="00A74A06"/>
    <w:rsid w:val="00A85511"/>
    <w:rsid w:val="00A85688"/>
    <w:rsid w:val="00A87717"/>
    <w:rsid w:val="00A91550"/>
    <w:rsid w:val="00A96602"/>
    <w:rsid w:val="00AB23BD"/>
    <w:rsid w:val="00AC5056"/>
    <w:rsid w:val="00AD7162"/>
    <w:rsid w:val="00AE1D22"/>
    <w:rsid w:val="00B031C4"/>
    <w:rsid w:val="00B30B1B"/>
    <w:rsid w:val="00B326DF"/>
    <w:rsid w:val="00B342CC"/>
    <w:rsid w:val="00B5150D"/>
    <w:rsid w:val="00B5768F"/>
    <w:rsid w:val="00BA52CD"/>
    <w:rsid w:val="00BA5FD6"/>
    <w:rsid w:val="00BB1D8B"/>
    <w:rsid w:val="00BB6CD5"/>
    <w:rsid w:val="00BE3474"/>
    <w:rsid w:val="00BE54CA"/>
    <w:rsid w:val="00BF39CF"/>
    <w:rsid w:val="00C02A90"/>
    <w:rsid w:val="00C07997"/>
    <w:rsid w:val="00C25269"/>
    <w:rsid w:val="00C52B4F"/>
    <w:rsid w:val="00C67579"/>
    <w:rsid w:val="00C76CD8"/>
    <w:rsid w:val="00C80B38"/>
    <w:rsid w:val="00C82F1B"/>
    <w:rsid w:val="00C93A37"/>
    <w:rsid w:val="00CA69E0"/>
    <w:rsid w:val="00CB0270"/>
    <w:rsid w:val="00CB706A"/>
    <w:rsid w:val="00CC1710"/>
    <w:rsid w:val="00CC4229"/>
    <w:rsid w:val="00CD6086"/>
    <w:rsid w:val="00CF2CAB"/>
    <w:rsid w:val="00D27628"/>
    <w:rsid w:val="00D36193"/>
    <w:rsid w:val="00D4450F"/>
    <w:rsid w:val="00D44B86"/>
    <w:rsid w:val="00D77CC4"/>
    <w:rsid w:val="00D862C4"/>
    <w:rsid w:val="00DA520E"/>
    <w:rsid w:val="00DA5E76"/>
    <w:rsid w:val="00DB5581"/>
    <w:rsid w:val="00DD3270"/>
    <w:rsid w:val="00DF51C2"/>
    <w:rsid w:val="00E03B02"/>
    <w:rsid w:val="00E121ED"/>
    <w:rsid w:val="00E160B9"/>
    <w:rsid w:val="00E17168"/>
    <w:rsid w:val="00E3376A"/>
    <w:rsid w:val="00E41697"/>
    <w:rsid w:val="00E46F42"/>
    <w:rsid w:val="00E60B8B"/>
    <w:rsid w:val="00E6244D"/>
    <w:rsid w:val="00E76EF9"/>
    <w:rsid w:val="00EB1350"/>
    <w:rsid w:val="00EB55C1"/>
    <w:rsid w:val="00EC4480"/>
    <w:rsid w:val="00EC4961"/>
    <w:rsid w:val="00EC73EF"/>
    <w:rsid w:val="00EF2192"/>
    <w:rsid w:val="00EF7890"/>
    <w:rsid w:val="00F17FEE"/>
    <w:rsid w:val="00F24788"/>
    <w:rsid w:val="00F27A2A"/>
    <w:rsid w:val="00F3152F"/>
    <w:rsid w:val="00F43DF5"/>
    <w:rsid w:val="00F51106"/>
    <w:rsid w:val="00F55732"/>
    <w:rsid w:val="00F96842"/>
    <w:rsid w:val="00F9756E"/>
    <w:rsid w:val="00FA0514"/>
    <w:rsid w:val="00FB39D8"/>
    <w:rsid w:val="00FC7CE9"/>
    <w:rsid w:val="00FD4A70"/>
    <w:rsid w:val="00FD4DD8"/>
    <w:rsid w:val="00FD59D9"/>
    <w:rsid w:val="00FD63DF"/>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ID" w:eastAsia="en-ID"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042B88"/>
    <w:rPr>
      <w:color w:val="808080"/>
    </w:rPr>
  </w:style>
  <w:style w:type="paragraph" w:customStyle="1" w:styleId="A869640FEEBF41149FF2999554A697A4">
    <w:name w:val="A869640FEEBF41149FF2999554A697A4"/>
    <w:rsid w:val="00257F3D"/>
  </w:style>
  <w:style w:type="paragraph" w:customStyle="1" w:styleId="C23D5E2DF95D41498FE2C857C29383FC">
    <w:name w:val="C23D5E2DF95D41498FE2C857C29383FC"/>
    <w:rsid w:val="00257F3D"/>
  </w:style>
  <w:style w:type="paragraph" w:customStyle="1" w:styleId="F85DB49D8752466089639C22C817632B">
    <w:name w:val="F85DB49D8752466089639C22C817632B"/>
    <w:rsid w:val="00382E60"/>
    <w:rPr>
      <w:kern w:val="2"/>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3" Type="http://schemas.microsoft.com/office/2011/relationships/webextension" Target="webextension3.xml"/><Relationship Id="rId2" Type="http://schemas.microsoft.com/office/2011/relationships/webextension" Target="webextension2.xml"/><Relationship Id="rId1" Type="http://schemas.microsoft.com/office/2011/relationships/webextension" Target="webextension1.xml"/><Relationship Id="rId6" Type="http://schemas.microsoft.com/office/2011/relationships/webextension" Target="webextension6.xml"/><Relationship Id="rId5" Type="http://schemas.microsoft.com/office/2011/relationships/webextension" Target="webextension5.xml"/><Relationship Id="rId4" Type="http://schemas.microsoft.com/office/2011/relationships/webextension" Target="webextension4.xml"/></Relationships>
</file>

<file path=word/webextensions/taskpanes.xml><?xml version="1.0" encoding="utf-8"?>
<wetp:taskpanes xmlns:wetp="http://schemas.microsoft.com/office/webextensions/taskpanes/2010/11">
  <wetp:taskpane dockstate="right" visibility="0" width="438" row="1">
    <wetp:webextensionref xmlns:r="http://schemas.openxmlformats.org/officeDocument/2006/relationships" r:id="rId1"/>
  </wetp:taskpane>
  <wetp:taskpane dockstate="right" visibility="0" width="350" row="1">
    <wetp:webextensionref xmlns:r="http://schemas.openxmlformats.org/officeDocument/2006/relationships" r:id="rId2"/>
  </wetp:taskpane>
  <wetp:taskpane dockstate="right" visibility="0" width="350" row="2">
    <wetp:webextensionref xmlns:r="http://schemas.openxmlformats.org/officeDocument/2006/relationships" r:id="rId3"/>
  </wetp:taskpane>
  <wetp:taskpane dockstate="right" visibility="0" width="350" row="2">
    <wetp:webextensionref xmlns:r="http://schemas.openxmlformats.org/officeDocument/2006/relationships" r:id="rId4"/>
  </wetp:taskpane>
  <wetp:taskpane dockstate="right" visibility="0" width="350" row="3">
    <wetp:webextensionref xmlns:r="http://schemas.openxmlformats.org/officeDocument/2006/relationships" r:id="rId5"/>
  </wetp:taskpane>
  <wetp:taskpane dockstate="right" visibility="0" width="350" row="4">
    <wetp:webextensionref xmlns:r="http://schemas.openxmlformats.org/officeDocument/2006/relationships" r:id="rId6"/>
  </wetp:taskpane>
</wetp:taskpanes>
</file>

<file path=word/webextensions/webextension1.xml><?xml version="1.0" encoding="utf-8"?>
<we:webextension xmlns:we="http://schemas.microsoft.com/office/webextensions/webextension/2010/11" id="{6BA6A7DE-D0C0-4C82-ADAC-38A4273A1FAB}">
  <we:reference id="wa104382081" version="1.55.1.0" store="en-US" storeType="OMEX"/>
  <we:alternateReferences>
    <we:reference id="wa104382081" version="1.55.1.0" store="wa104382081" storeType="OMEX"/>
  </we:alternateReferences>
  <we:properties>
    <we:property name="MENDELEY_CITATIONS" value="[]"/>
    <we:property name="MENDELEY_CITATIONS_STYLE" value="{&quot;id&quot;:&quot;https://www.zotero.org/styles/apa&quot;,&quot;title&quot;:&quot;APA Style 7th edition&quot;,&quot;format&quot;:&quot;author-date&quot;,&quot;defaultLocale&quot;:null,&quot;isLocaleCodeValid&quot;:true}"/>
  </we:properties>
  <we:bindings/>
  <we:snapshot xmlns:r="http://schemas.openxmlformats.org/officeDocument/2006/relationships"/>
</we:webextension>
</file>

<file path=word/webextensions/webextension2.xml><?xml version="1.0" encoding="utf-8"?>
<we:webextension xmlns:we="http://schemas.microsoft.com/office/webextensions/webextension/2010/11" id="{07F1BA70-1608-416D-B18C-1B93EC5DE0A1}">
  <we:reference id="wa200005669" version="2.0.0.0" store="en-US" storeType="OMEX"/>
  <we:alternateReferences>
    <we:reference id="wa200005669" version="2.0.0.0" store="en-US" storeType="OMEX"/>
  </we:alternateReferences>
  <we:properties/>
  <we:bindings/>
  <we:snapshot xmlns:r="http://schemas.openxmlformats.org/officeDocument/2006/relationships"/>
</we:webextension>
</file>

<file path=word/webextensions/webextension3.xml><?xml version="1.0" encoding="utf-8"?>
<we:webextension xmlns:we="http://schemas.microsoft.com/office/webextensions/webextension/2010/11" id="{11ED5FAF-9A5F-433D-8645-94CF4FF7636E}">
  <we:reference id="wa200005287" version="1.0.0.3" store="en-US" storeType="OMEX"/>
  <we:alternateReferences>
    <we:reference id="wa200005287" version="1.0.0.3" store="en-US" storeType="OMEX"/>
  </we:alternateReferences>
  <we:properties/>
  <we:bindings/>
  <we:snapshot xmlns:r="http://schemas.openxmlformats.org/officeDocument/2006/relationships"/>
</we:webextension>
</file>

<file path=word/webextensions/webextension4.xml><?xml version="1.0" encoding="utf-8"?>
<we:webextension xmlns:we="http://schemas.microsoft.com/office/webextensions/webextension/2010/11" id="{D47E99F9-C8B3-4352-BDA6-8F60FDF82A2B}">
  <we:reference id="wa200005502" version="1.0.0.11" store="en-US" storeType="OMEX"/>
  <we:alternateReferences>
    <we:reference id="wa200005502" version="1.0.0.11" store="en-US" storeType="OMEX"/>
  </we:alternateReferences>
  <we:properties>
    <we:property name="docId" value="&quot;Uzkm57l8qzDNlNdqKHJ8i&quot;"/>
    <we:property name="data" value="{&quot;version&quot;:5,&quot;settings&quot;:{&quot;behavior&quot;:{&quot;key&quot;:&quot;custom-message&quot;,&quot;title&quot;:&quot;Write custom instructions&quot;,&quot;content&quot;:&quot;I want you to act as a text assistant. Provide your answers without any introductory phrase.&quot;},&quot;showIntro&quot;:false,&quot;contextMode&quot;:false,&quot;plainTextMode&quot;:false},&quot;threads&quot;:[]}"/>
  </we:properties>
  <we:bindings/>
  <we:snapshot xmlns:r="http://schemas.openxmlformats.org/officeDocument/2006/relationships"/>
</we:webextension>
</file>

<file path=word/webextensions/webextension5.xml><?xml version="1.0" encoding="utf-8"?>
<we:webextension xmlns:we="http://schemas.microsoft.com/office/webextensions/webextension/2010/11" id="{D638C6FE-1818-4944-BC3D-0FBF8A9867B3}">
  <we:reference id="wa200005826" version="1.8.0.0" store="en-US" storeType="OMEX"/>
  <we:alternateReferences>
    <we:reference id="wa200005826" version="1.8.0.0" store="en-US" storeType="OMEX"/>
  </we:alternateReferences>
  <we:properties/>
  <we:bindings/>
  <we:snapshot xmlns:r="http://schemas.openxmlformats.org/officeDocument/2006/relationships"/>
</we:webextension>
</file>

<file path=word/webextensions/webextension6.xml><?xml version="1.0" encoding="utf-8"?>
<we:webextension xmlns:we="http://schemas.microsoft.com/office/webextensions/webextension/2010/11" id="{86916205-983E-478B-9DAB-62036E2491E9}">
  <we:reference id="wa200005107" version="1.1.0.0" store="en-US" storeType="OMEX"/>
  <we:alternateReferences>
    <we:reference id="wa200005107" version="1.1.0.0" store="en-US"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Ben</b:Tag>
    <b:SourceType>JournalArticle</b:SourceType>
    <b:Guid>{338741FB-9B69-44B9-8248-B0DA56AB599C}</b:Guid>
    <b:Author>
      <b:Author>
        <b:NameList>
          <b:Person>
            <b:Last>Tondang</b:Last>
            <b:First>B.</b:First>
            <b:Middle>A., Fadhil, M. R., Perdana, M. N., Fauzi, A., &amp; Janitra, U. S.</b:Middle>
          </b:Person>
        </b:NameList>
      </b:Author>
    </b:Author>
    <b:Title>Analisis pemodelan topik ulasan aplikasi BNI, BCA, dan BRI menggunakan latent dirichlet allocation</b:Title>
    <b:JournalName>INFOTECH: Jurnal Informatika &amp; Teknologi</b:JournalName>
    <b:Year>2023</b:Year>
    <b:Pages>114-127</b:Pages>
    <b:LCID>en-ID</b:LCID>
    <b:RefOrder>1</b:RefOrder>
  </b:Source>
  <b:Source>
    <b:SourceType>JournalArticle</b:SourceType>
    <b:Title>Analisis Perbedaan Pendapat Netizen Indonesia tentang Presiden Jokowi sebelum dan sesudah Kenaikan Harga BBM Analysis of Indonesian Netizens' Dissent on President Jokowi before and after Fuel Price Increase</b:Title>
    <b:Year>2023</b:Year>
    <b:StandardNumber>2502-7131</b:StandardNumber>
    <b:Pages>318-328</b:Pages>
    <b:JournalName>Journal of Computing Engineering, System and Science)</b:JournalName>
    <b:Volume>8</b:Volume>
    <b:Issue>2</b:Issue>
    <b:Author>
      <b:Author>
        <b:NameList>
          <b:Person>
            <b:First>Adi</b:First>
            <b:Last>Mulia</b:Last>
          </b:Person>
          <b:Person>
            <b:First>Ahmad Rizal</b:First>
            <b:Last>Dzikrillah</b:Last>
          </b:Person>
        </b:NameList>
      </b:Author>
    </b:Author>
    <b:URL>www.jurnal.unimed.ac.id</b:URL>
    <b:Tag>Mul23</b:Tag>
    <b:Guid>{E52C3758-7E0C-4206-BA73-24E57F4E2F43}</b:Guid>
    <b:RefOrder>2</b:RefOrder>
  </b:Source>
  <b:Source>
    <b:SourceType>JournalArticle</b:SourceType>
    <b:Title>ANALISIS TREN KONTEN PADA VTUBER INDONESIA MENGGUNAKAN LATENT DIRICHLET ALLOCATION</b:Title>
    <b:Year>2023</b:Year>
    <b:JournalName>Jurnal Informatika &amp; Rekayasa Elektronika)</b:JournalName>
    <b:Volume>6</b:Volume>
    <b:Issue>1</b:Issue>
    <b:Author>
      <b:Author>
        <b:NameList>
          <b:Person>
            <b:First>Akdeas Oktanae</b:First>
            <b:Last>Widodo</b:Last>
          </b:Person>
          <b:Person>
            <b:First>Farhan</b:First>
            <b:Last>Septiadi</b:Last>
          </b:Person>
          <b:Person>
            <b:First>Nur Aini</b:First>
            <b:Last>Rakhmawati</b:Last>
          </b:Person>
        </b:NameList>
      </b:Author>
    </b:Author>
    <b:URL>http://e-journal.stmiklombok.ac.id/index.php/jire</b:URL>
    <b:Tag>Wid23</b:Tag>
    <b:Guid>{ECD2EF32-F364-4A04-B661-19AAB1E17FE7}</b:Guid>
    <b:Pages>56-63</b:Pages>
    <b:RefOrder>3</b:RefOrder>
  </b:Source>
  <b:Source>
    <b:SourceType>JournalArticle</b:SourceType>
    <b:Title>Topic Modelling using Latent Dirichlet Allocation (LDA) to Investigate the Latent Topics of Mathematical Creative Thinking Research in Indonesia</b:Title>
    <b:Author>
      <b:Author>
        <b:NameList>
          <b:Person>
            <b:Last>Maulidiya</b:Last>
            <b:First>Della</b:First>
          </b:Person>
        </b:NameList>
      </b:Author>
    </b:Author>
    <b:Tag>Del23</b:Tag>
    <b:Guid>{0F3600FD-2A94-402D-8822-E28A0BC4C3B4}</b:Guid>
    <b:JournalName>Journal of Intelligent Computing and Health Informatics (JICHI)</b:JournalName>
    <b:Year>2023</b:Year>
    <b:Pages>35-46</b:Pages>
    <b:RefOrder>4</b:RefOrder>
  </b:Source>
  <b:Source>
    <b:SourceType>JournalArticle</b:SourceType>
    <b:Title>Pemodelan Topik pada Judul Berita Online Detikcom Menggunakan Latent Dirichlet Allocation</b:Title>
    <b:Year>2023</b:Year>
    <b:Pages>53-63</b:Pages>
    <b:JournalName>Estimasi: Journal of Statistics and Its Application</b:JournalName>
    <b:Volume>4</b:Volume>
    <b:Issue>1</b:Issue>
    <b:Author>
      <b:Author>
        <b:NameList>
          <b:Person>
            <b:First>Yayang</b:First>
            <b:Last>Matira</b:Last>
          </b:Person>
          <b:Person>
            <b:First>Iman</b:First>
            <b:Last>Setiawan</b:Last>
          </b:Person>
        </b:NameList>
      </b:Author>
    </b:Author>
    <b:URL>http://journal.unhas.ac.id/index.php/ESTIMASI</b:URL>
    <b:Tag>Mat23</b:Tag>
    <b:Guid>{6FB7FD2B-2336-4180-8284-2E73985B404E}</b:Guid>
    <b:RefOrder>5</b:RefOrder>
  </b:Source>
  <b:Source>
    <b:SourceType>JournalArticle</b:SourceType>
    <b:Title>Analisis Ulasan Aplikasi MyPertamina Menggunakan Topic Modeling dengan Latent Dirichlet Allocation</b:Title>
    <b:StandardNumber>2775-5576</b:StandardNumber>
    <b:JournalName>KALBISCIENTIA Jurnal Sains dan Teknologi</b:JournalName>
    <b:Volume>10</b:Volume>
    <b:Issue>1</b:Issue>
    <b:Author>
      <b:Author>
        <b:NameList>
          <b:Person>
            <b:First>Muhammad Adrinta</b:First>
            <b:Last>Abdurrazzaq</b:Last>
          </b:Person>
        </b:NameList>
      </b:Author>
    </b:Author>
    <b:Tag>Abd23</b:Tag>
    <b:Guid>{204A4EAC-58B5-4E77-B6F0-1311AF1DB8EC}</b:Guid>
    <b:Year>2023</b:Year>
    <b:Pages>1-6</b:Pages>
    <b:RefOrder>6</b:RefOrder>
  </b:Source>
  <b:Source>
    <b:SourceType>JournalArticle</b:SourceType>
    <b:Title>PENGELOMPOKAN TOPIK CUITAN PENGGUNA TWITTER TERHADAP KULIAH KERJA NYATA (KKN) DI INDONESIA MENGGUNAKAN LATENT DIRICHLET ALLOCATION</b:Title>
    <b:StandardNumber>2798-2580</b:StandardNumber>
    <b:Author>
      <b:Author>
        <b:NameList>
          <b:Person>
            <b:First>Anis</b:First>
            <b:Last>Fitri</b:Last>
          </b:Person>
          <b:Person>
            <b:First>Nur</b:First>
            <b:Last>Masruriyah</b:Last>
          </b:Person>
          <b:Person>
            <b:First>Cici Emilia</b:First>
            <b:Last>Sukmawati</b:Last>
          </b:Person>
          <b:Person>
            <b:First>Hilda</b:First>
            <b:Last>Yulia Novita</b:Last>
          </b:Person>
        </b:NameList>
      </b:Author>
    </b:Author>
    <b:Tag>Fit23</b:Tag>
    <b:Guid>{C3A4569C-42BC-47B8-A043-B139A9EEACEE}</b:Guid>
    <b:JournalName>PROSIDING KONFERENSI NASIONAL PENELITIAN DAN PENGABDIAN UNIVERSITAS BUANA PERJUANGAN KARAWANG</b:JournalName>
    <b:Year>2023</b:Year>
    <b:Pages>1128-1133</b:Pages>
    <b:RefOrder>7</b:RefOrder>
  </b:Source>
  <b:Source>
    <b:SourceType>JournalArticle</b:SourceType>
    <b:Title>PEMODELAN TOPIK ULASAN APLIKASI NETFLIX PADA GOOGLE PLAY STORE MENGGUNAKAN LATENT DIRICHLET ALLOCATION</b:Title>
    <b:Year>2023</b:Year>
    <b:Month>2</b:Month>
    <b:Publisher>Institute of Research and Community Services Diponegoro University (LPPM UNDIP)</b:Publisher>
    <b:Pages>554-561</b:Pages>
    <b:JournalName>Jurnal Gaussian</b:JournalName>
    <b:Volume>11</b:Volume>
    <b:Issue>4</b:Issue>
    <b:Author>
      <b:Author>
        <b:NameList>
          <b:Person>
            <b:First>Gina</b:First>
            <b:Last>Rosalinda</b:Last>
          </b:Person>
          <b:Person>
            <b:First>Rukun</b:First>
            <b:Last>Santoso</b:Last>
          </b:Person>
          <b:Person>
            <b:First>Puspita</b:First>
            <b:Last>Kartikasari</b:Last>
          </b:Person>
        </b:NameList>
      </b:Author>
    </b:Author>
    <b:Tag>Ros23</b:Tag>
    <b:Guid>{1C2A062D-79A8-4537-8F15-F73F6CE98BE6}</b:Guid>
    <b:RefOrder>8</b:RefOrder>
  </b:Source>
  <b:Source>
    <b:SourceType>JournalArticle</b:SourceType>
    <b:Title>Analisis Data Review Hotel di Google Maps Melalui Text Mining (Studi Kasus : Kabupanten Bandung)</b:Title>
    <b:Year>2023</b:Year>
    <b:Month>9</b:Month>
    <b:StandardNumber>2477-4413</b:StandardNumber>
    <b:Publisher>Indonesian Digital Technology University</b:Publisher>
    <b:Pages>313-319</b:Pages>
    <b:JournalName>JIKO (Jurnal Informatika dan Komputer)</b:JournalName>
    <b:Volume>7</b:Volume>
    <b:Issue>2</b:Issue>
    <b:Author>
      <b:Author>
        <b:NameList>
          <b:Person>
            <b:First>Jorgha Akram</b:First>
            <b:Last>Aryadi</b:Last>
          </b:Person>
          <b:Person>
            <b:First>Yahya Aliman</b:First>
            <b:Last>Aidil Basith</b:Last>
          </b:Person>
          <b:Person>
            <b:First>Munawir</b:First>
            <b:Last>Munawir</b:Last>
          </b:Person>
          <b:Person>
            <b:First>Devi Aprianti</b:First>
            <b:Last>Rimadhani Agustini</b:Last>
          </b:Person>
        </b:NameList>
      </b:Author>
    </b:Author>
    <b:Tag>Ary23</b:Tag>
    <b:Guid>{83AD4F24-2583-4531-8140-7805E8E844E3}</b:Guid>
    <b:RefOrder>9</b:RefOrder>
  </b:Source>
  <b:Source>
    <b:SourceType>JournalArticle</b:SourceType>
    <b:Title>Analisis Topik pada Forum Pariwisata di Indonesia Menggunakan Latent Dirichlet Allocation</b:Title>
    <b:StandardNumber>2622-3481</b:StandardNumber>
    <b:Pages>253-262</b:Pages>
    <b:JournalName>TEKNIKA: Jurnal Ilmiah Bidang Ilmu Rekayasa</b:JournalName>
    <b:Volume>x, No.x</b:Volume>
    <b:Author>
      <b:Author>
        <b:NameList>
          <b:Person>
            <b:Last>Hananto</b:Last>
            <b:First>Valentinus</b:First>
            <b:Middle>Roby</b:Middle>
          </b:Person>
        </b:NameList>
      </b:Author>
    </b:Author>
    <b:Tag>Valentinus23</b:Tag>
    <b:Guid>{0D53EBFB-FD54-4C3C-9E1D-9301CBD4C7E4}</b:Guid>
    <b:Year>2023</b:Year>
    <b:RefOrder>10</b:RefOrder>
  </b:Source>
  <b:Source>
    <b:SourceType>JournalArticle</b:SourceType>
    <b:Title>A topic modeling and image classification framework: The Generalized Dirichlet variational autoencoder</b:Title>
    <b:Year>2024</b:Year>
    <b:Month>2</b:Month>
    <b:StandardNumber>00313203</b:StandardNumber>
    <b:Publisher>Elsevier Ltd</b:Publisher>
    <b:JournalName>Pattern Recognition</b:JournalName>
    <b:Volume>146</b:Volume>
    <b:Author>
      <b:Author>
        <b:NameList>
          <b:Person>
            <b:First>Akinlolu Oluwabusayo</b:First>
            <b:Last>Ojo</b:Last>
          </b:Person>
          <b:Person>
            <b:First>Nizar</b:First>
            <b:Last>Bouguila</b:Last>
          </b:Person>
        </b:NameList>
      </b:Author>
    </b:Author>
    <b:Tag>Ojo24</b:Tag>
    <b:Guid>{B11C0C28-2462-4563-87CD-6E43808F7E7A}</b:Guid>
    <b:Pages>110037</b:Pages>
    <b:RefOrder>11</b:RefOrder>
  </b:Source>
  <b:Source>
    <b:SourceType>JournalArticle</b:SourceType>
    <b:Title>A novel framework for semantic classification of cyber terrorist communities on Twitter</b:Title>
    <b:Year>2022</b:Year>
    <b:Month>10</b:Month>
    <b:StandardNumber>09521976</b:StandardNumber>
    <b:Publisher>Elsevier Ltd</b:Publisher>
    <b:JournalName>Engineering Applications of Artificial Intelligence</b:JournalName>
    <b:Volume>115</b:Volume>
    <b:Author>
      <b:Author>
        <b:NameList>
          <b:Person>
            <b:First>Firas</b:First>
            <b:Last>Saidi</b:Last>
          </b:Person>
          <b:Person>
            <b:First>Zouheir</b:First>
            <b:Last>Trabelsi</b:Last>
          </b:Person>
          <b:Person>
            <b:First>Eswari</b:First>
            <b:Last>Thangaraj</b:Last>
          </b:Person>
        </b:NameList>
      </b:Author>
    </b:Author>
    <b:Tag>Saidi22</b:Tag>
    <b:Guid>{153BD189-135C-4C5C-A27B-FACECEC2E673}</b:Guid>
    <b:Pages>105271</b:Pages>
    <b:RefOrder>12</b:RefOrder>
  </b:Source>
  <b:Source>
    <b:SourceType>JournalArticle</b:SourceType>
    <b:Title>Benchmarking topic models on scientific articles using BERTeley</b:Title>
    <b:Year>2024</b:Year>
    <b:Month>3</b:Month>
    <b:StandardNumber>29497191</b:StandardNumber>
    <b:Publisher>Elsevier BV</b:Publisher>
    <b:Pages>100044</b:Pages>
    <b:JournalName>Natural Language Processing Journal</b:JournalName>
    <b:Volume>6</b:Volume>
    <b:Author>
      <b:Author>
        <b:NameList>
          <b:Person>
            <b:First>Eric</b:First>
            <b:Last>Chagnon</b:Last>
          </b:Person>
          <b:Person>
            <b:First>Ronald</b:First>
            <b:Last>Pandolfi</b:Last>
          </b:Person>
          <b:Person>
            <b:First>Jeffrey</b:First>
            <b:Last>Donatelli</b:Last>
          </b:Person>
          <b:Person>
            <b:First>Daniela</b:First>
            <b:Last>Ushizima</b:Last>
          </b:Person>
        </b:NameList>
      </b:Author>
    </b:Author>
    <b:Tag>Cha24</b:Tag>
    <b:Guid>{89C12D36-B869-4B0C-85E3-2EA7E6C6B636}</b:Guid>
    <b:RefOrder>13</b:RefOrder>
  </b:Source>
  <b:Source>
    <b:SourceType>JournalArticle</b:SourceType>
    <b:Title>Identifying hidden patterns of fake COVID-19 news: An in-depth sentiment analysis and topic modeling approach</b:Title>
    <b:Year>2024</b:Year>
    <b:Month>3</b:Month>
    <b:StandardNumber>29497191</b:StandardNumber>
    <b:Pages>100053</b:Pages>
    <b:JournalName>Natural Language Processing Journal</b:JournalName>
    <b:Volume>6</b:Volume>
    <b:Author>
      <b:Author>
        <b:NameList>
          <b:Person>
            <b:First>Tanvir</b:First>
            <b:Last>Ahammad</b:Last>
          </b:Person>
        </b:NameList>
      </b:Author>
    </b:Author>
    <b:URL>https://linkinghub.elsevier.com/retrieve/pii/S2949719124000013</b:URL>
    <b:Tag>Aha24</b:Tag>
    <b:Guid>{495F0863-E062-413E-86A0-74088459AB64}</b:Guid>
    <b:RefOrder>14</b:RefOrder>
  </b:Source>
  <b:Source>
    <b:SourceType>JournalArticle</b:SourceType>
    <b:Title>Unleashing the power of internet of things and blockchain: A comprehensive analysis and future directions</b:Title>
    <b:Year>2024</b:Year>
    <b:Month>1</b:Month>
    <b:StandardNumber>26673452</b:StandardNumber>
    <b:Publisher>KeAi Communications Co.</b:Publisher>
    <b:Pages>1-18</b:Pages>
    <b:JournalName>Internet of Things and Cyber-Physical Systems</b:JournalName>
    <b:Volume>4</b:Volume>
    <b:Author>
      <b:Author>
        <b:NameList>
          <b:Person>
            <b:First>Abderahman</b:First>
            <b:Last>Rejeb</b:Last>
          </b:Person>
          <b:Person>
            <b:First>Karim</b:First>
            <b:Last>Rejeb</b:Last>
          </b:Person>
          <b:Person>
            <b:First>Andrea</b:First>
            <b:Last>Appolloni</b:Last>
          </b:Person>
          <b:Person>
            <b:First>Sandeep</b:First>
            <b:Last>Jagtap</b:Last>
          </b:Person>
          <b:Person>
            <b:First>Mohammad</b:First>
            <b:Last>Iranmanesh</b:Last>
          </b:Person>
          <b:Person>
            <b:First>Salem</b:First>
            <b:Last>Alghamdi</b:Last>
          </b:Person>
          <b:Person>
            <b:First>Yaser</b:First>
            <b:Last>Alhasawi</b:Last>
          </b:Person>
          <b:Person>
            <b:First>Yasanur</b:First>
            <b:Last>Kayikci</b:Last>
          </b:Person>
        </b:NameList>
      </b:Author>
    </b:Author>
    <b:Tag>Rej24</b:Tag>
    <b:Guid>{5442109D-EF2A-44FE-AC2D-DBF89284B54F}</b:Guid>
    <b:RefOrder>15</b:RefOrder>
  </b:Source>
  <b:Source>
    <b:SourceType>JournalArticle</b:SourceType>
    <b:Title>Supervised and unsupervised learning models for pharmaceutical drug rating and classification using consumer generated reviews</b:Title>
    <b:Year>2024</b:Year>
    <b:Month>6</b:Month>
    <b:StandardNumber>27724425</b:StandardNumber>
    <b:Publisher>Elsevier Inc.</b:Publisher>
    <b:JournalName>Healthcare Analytics</b:JournalName>
    <b:Volume>5</b:Volume>
    <b:Author>
      <b:Author>
        <b:NameList>
          <b:Person>
            <b:First>Corban</b:First>
            <b:Last>Allenbrand</b:Last>
          </b:Person>
        </b:NameList>
      </b:Author>
    </b:Author>
    <b:Tag>All24</b:Tag>
    <b:Guid>{880BC365-8BCF-4668-8932-CE6B6CB5565A}</b:Guid>
    <b:Pages>100288</b:Pages>
    <b:RefOrder>16</b:RefOrder>
  </b:Source>
  <b:Source>
    <b:SourceType>JournalArticle</b:SourceType>
    <b:Title>Research topic identification and trend prediction of China's energy policy: A combined LDA-ARIMA approach</b:Title>
    <b:Year>2024</b:Year>
    <b:Month>1</b:Month>
    <b:StandardNumber>18790682</b:StandardNumber>
    <b:Publisher>Elsevier Ltd</b:Publisher>
    <b:JournalName>Renewable Energy</b:JournalName>
    <b:Volume>220</b:Volume>
    <b:Author>
      <b:Author>
        <b:NameList>
          <b:Person>
            <b:First>Tong</b:First>
            <b:Last>Zou</b:Last>
          </b:Person>
          <b:Person>
            <b:First>Pibin</b:First>
            <b:Last>Guo</b:Last>
          </b:Person>
          <b:Person>
            <b:First>Fanrong</b:First>
            <b:Last>Li</b:Last>
          </b:Person>
          <b:Person>
            <b:First>Qinglong</b:First>
            <b:Last>Wu</b:Last>
          </b:Person>
        </b:NameList>
      </b:Author>
    </b:Author>
    <b:Tag>Zou24</b:Tag>
    <b:Guid>{C3F3AB85-9028-4E0F-B925-34A2DEC3453B}</b:Guid>
    <b:Pages>119619</b:Pages>
    <b:RefOrder>17</b:RefOrder>
  </b:Source>
  <b:Source>
    <b:SourceType>JournalArticle</b:SourceType>
    <b:Title>Exploring topic models to discern cyber threats on Twitter: A case study on Log4Shell</b:Title>
    <b:Year>2023</b:Year>
    <b:Month>11</b:Month>
    <b:StandardNumber>26673053</b:StandardNumber>
    <b:Publisher>Elsevier B.V.</b:Publisher>
    <b:JournalName>Intelligent Systems with Applications</b:JournalName>
    <b:Volume>20</b:Volume>
    <b:Author>
      <b:Author>
        <b:NameList>
          <b:Person>
            <b:First>Yue</b:First>
            <b:Last>Wang</b:Last>
          </b:Person>
          <b:Person>
            <b:First>Md Abul</b:First>
            <b:Last>Bashar</b:Last>
          </b:Person>
          <b:Person>
            <b:First>Mahinthan</b:First>
            <b:Last>Chandramohan</b:Last>
          </b:Person>
          <b:Person>
            <b:First>Richi</b:First>
            <b:Last>Nayak</b:Last>
          </b:Person>
        </b:NameList>
      </b:Author>
    </b:Author>
    <b:Tag>Wan23</b:Tag>
    <b:Guid>{18DEF59C-D659-4FB5-991C-E390D34D9C77}</b:Guid>
    <b:Pages>200280</b:Pages>
    <b:RefOrder>18</b:RefOrder>
  </b:Source>
  <b:Source>
    <b:SourceType>JournalArticle</b:SourceType>
    <b:Title>Smart investigation of artificial intelligence in renewable energy system technologies by natural language processing: Insightful pattern for decision-makers</b:Title>
    <b:Year>2023</b:Year>
    <b:Month>11</b:Month>
    <b:StandardNumber>09521976</b:StandardNumber>
    <b:Publisher>Elsevier Ltd</b:Publisher>
    <b:JournalName>Engineering Applications of Artificial Intelligence</b:JournalName>
    <b:Volume>126</b:Volume>
    <b:Author>
      <b:Author>
        <b:NameList>
          <b:Person>
            <b:First>Kamran</b:First>
            <b:Last>Niroomand</b:Last>
          </b:Person>
          <b:Person>
            <b:First>Noori M.Cata</b:First>
            <b:Last>Saady</b:Last>
          </b:Person>
          <b:Person>
            <b:First>Carlos</b:First>
            <b:Last>Bazan</b:Last>
          </b:Person>
          <b:Person>
            <b:First>Sohrab</b:First>
            <b:Last>Zendehboudi</b:Last>
          </b:Person>
          <b:Person>
            <b:First>Amilcar</b:First>
            <b:Last>Soares</b:Last>
          </b:Person>
          <b:Person>
            <b:First>Talib M.</b:First>
            <b:Last>Albayati</b:Last>
          </b:Person>
        </b:NameList>
      </b:Author>
    </b:Author>
    <b:Tag>Nir23</b:Tag>
    <b:Guid>{50FB8C3B-7B40-46BF-A60A-AE894525D0D4}</b:Guid>
    <b:Pages>106848</b:Pages>
    <b:RefOrder>19</b:RefOrder>
  </b:Source>
  <b:Source>
    <b:SourceType>JournalArticle</b:SourceType>
    <b:Title>Leveraging NLP approaches to define and implement text relevance hierarchy framework for business news classification</b:Title>
    <b:Year>2023</b:Year>
    <b:StandardNumber>18770509</b:StandardNumber>
    <b:Publisher>Elsevier BV</b:Publisher>
    <b:Pages>317-326</b:Pages>
    <b:JournalName>Procedia Computer Science</b:JournalName>
    <b:Volume>225</b:Volume>
    <b:Author>
      <b:Author>
        <b:NameList>
          <b:Person>
            <b:First>Muhammad</b:First>
            <b:Last>Arslan</b:Last>
          </b:Person>
          <b:Person>
            <b:First>Christophe</b:First>
            <b:Last>Cruz</b:Last>
          </b:Person>
        </b:NameList>
      </b:Author>
    </b:Author>
    <b:Tag>Ars23</b:Tag>
    <b:Guid>{292AEE3C-E361-447A-BDD9-DBF5D23D9171}</b:Guid>
    <b:RefOrder>20</b:RefOrder>
  </b:Source>
  <b:Source>
    <b:SourceType>JournalArticle</b:SourceType>
    <b:Title>Modelling the structure of the sports management research field using the bertopic approach</b:Title>
    <b:Author>
      <b:Author>
        <b:NameList>
          <b:Person>
            <b:Last>dos Santos</b:Last>
            <b:First>M.</b:First>
            <b:Middle>A., Sánchez-Franco, M. J., Moreno, F. C., &amp; Serrano, M. H. G.</b:Middle>
          </b:Person>
        </b:NameList>
      </b:Author>
    </b:Author>
    <b:Tag>dos23</b:Tag>
    <b:Guid>{D3EE75F2-0FA3-4917-9CC5-2C43055B4FAA}</b:Guid>
    <b:JournalName>Retos: nuevas tendencias en educación física, deporte y recreación</b:JournalName>
    <b:Year>2023</b:Year>
    <b:Pages>648-663</b:Pages>
    <b:RefOrder>21</b:RefOrder>
  </b:Source>
  <b:Source>
    <b:SourceType>JournalArticle</b:SourceType>
    <b:Title>Enhancing API Documentation through BERTopic Modeling and Summarization</b:Title>
    <b:Year>2023</b:Year>
    <b:Month>8</b:Month>
    <b:Author>
      <b:Author>
        <b:NameList>
          <b:Person>
            <b:First>AmirHossein</b:First>
            <b:Last>Naghshzan</b:Last>
          </b:Person>
          <b:Person>
            <b:First>Sylvie</b:First>
            <b:Last>Ratte</b:Last>
          </b:Person>
        </b:NameList>
      </b:Author>
    </b:Author>
    <b:URL>http://arxiv.org/abs/2308.09070</b:URL>
    <b:Tag>Nag23</b:Tag>
    <b:Guid>{F87172E7-4279-4E33-9920-DAD261DEB4D0}</b:Guid>
    <b:JournalName>arXiv preprint </b:JournalName>
    <b:Pages>arXiv:2308.09070</b:Pages>
    <b:RefOrder>22</b:RefOrder>
  </b:Source>
  <b:Source>
    <b:SourceType>JournalArticle</b:SourceType>
    <b:Title>Improving Clothing Product Quality and Reducing Waste Based on Consumer Review Using RoBERTa and BERTopic Language Model</b:Title>
    <b:Year>2023</b:Year>
    <b:Month>12</b:Month>
    <b:StandardNumber>25042289</b:StandardNumber>
    <b:Publisher>Multidisciplinary Digital Publishing Institute (MDPI)</b:Publisher>
    <b:JournalName>Big Data and Cognitive Computing</b:JournalName>
    <b:Volume>7</b:Volume>
    <b:Issue>4</b:Issue>
    <b:Author>
      <b:Author>
        <b:NameList>
          <b:Person>
            <b:First>Andry</b:First>
            <b:Last>Alamsyah</b:Last>
          </b:Person>
          <b:Person>
            <b:First>Nadhif Ditertian</b:First>
            <b:Last>Girawan</b:Last>
          </b:Person>
        </b:NameList>
      </b:Author>
    </b:Author>
    <b:Tag>Ala23</b:Tag>
    <b:Guid>{D8EA22B8-BEEE-4EE7-9648-98E5F8F0F96D}</b:Guid>
    <b:Pages>168</b:Pages>
    <b:RefOrder>23</b:RefOrder>
  </b:Source>
  <b:Source>
    <b:SourceType>JournalArticle</b:SourceType>
    <b:Title>BERTopic Modeling of Natural Language Processing Abstracts: Thematic Structure and Trajectory</b:Title>
    <b:Year>2023</b:Year>
    <b:StandardNumber>2614-5278</b:StandardNumber>
    <b:Author>
      <b:Author>
        <b:NameList>
          <b:Person>
            <b:Last>Samsir</b:Last>
          </b:Person>
          <b:Person>
            <b:Last>Surbakti Saragih</b:Last>
            <b:First>Reagan</b:First>
          </b:Person>
          <b:Person>
            <b:Last>Subagio</b:Last>
            <b:First>Selamat</b:First>
          </b:Person>
          <b:Person>
            <b:Last>Aditya</b:Last>
            <b:First>Rahmad</b:First>
          </b:Person>
          <b:Person>
            <b:Last>Watrianthos</b:Last>
            <b:First>Ronal</b:First>
          </b:Person>
        </b:NameList>
      </b:Author>
    </b:Author>
    <b:Tag>Sam23</b:Tag>
    <b:Guid>{532C11E3-17A2-4ADE-B438-79DF5D9DEDEC}</b:Guid>
    <b:JournalName>JURNAL MEDIA INFORMATIKA BUDIDARMA </b:JournalName>
    <b:Pages>1514-1520</b:Pages>
    <b:RefOrder>24</b:RefOrder>
  </b:Source>
  <b:Source>
    <b:SourceType>JournalArticle</b:SourceType>
    <b:Title>PEMODELAN TOPIK DALAM AL-QUR'AN MENGGUNAKAN LIBRARY BERTOPIC PADA MODEL BAHASA BERT</b:Title>
    <b:Year>2023</b:Year>
    <b:StandardNumber>2252-4983</b:StandardNumber>
    <b:JournalName>Simetris: Jurnal Teknik Mesin, Elektro dan Ilmu Komputer</b:JournalName>
    <b:Volume>14</b:Volume>
    <b:Issue>2</b:Issue>
    <b:Author>
      <b:Author>
        <b:NameList>
          <b:Person>
            <b:Last>Herwinsyah</b:Last>
          </b:Person>
        </b:NameList>
      </b:Author>
    </b:Author>
    <b:Tag>Her23</b:Tag>
    <b:Guid>{6EA3FD1F-1273-4313-8FBC-31CC16FD22D8}</b:Guid>
    <b:Pages>319-328</b:Pages>
    <b:RefOrder>25</b:RefOrder>
  </b:Source>
  <b:Source>
    <b:SourceType>JournalArticle</b:SourceType>
    <b:Title>Software Subclassification Based on BERTopic-BERT-BiLSTM Model</b:Title>
    <b:Year>2023</b:Year>
    <b:Month>9</b:Month>
    <b:StandardNumber>20799292</b:StandardNumber>
    <b:Publisher>Multidisciplinary Digital Publishing Institute (MDPI)</b:Publisher>
    <b:JournalName>Electronics (Switzerland)</b:JournalName>
    <b:Volume>12</b:Volume>
    <b:Issue>18</b:Issue>
    <b:Author>
      <b:Author>
        <b:NameList>
          <b:Person>
            <b:Last>Shu</b:Last>
            <b:First>Hui</b:First>
          </b:Person>
          <b:Person>
            <b:Last>Bu</b:Last>
            <b:First>Wenjuan</b:First>
          </b:Person>
          <b:Person>
            <b:Last>Kang</b:Last>
            <b:First>Fei</b:First>
          </b:Person>
          <b:Person>
            <b:Last>Hu</b:Last>
            <b:First>Qian</b:First>
          </b:Person>
          <b:Person>
            <b:Last>Zhao</b:Last>
            <b:First>Yuntian</b:First>
          </b:Person>
        </b:NameList>
      </b:Author>
    </b:Author>
    <b:Tag>Shu23</b:Tag>
    <b:Guid>{8F636909-3F34-4CC2-A665-545D34C8CD30}</b:Guid>
    <b:Pages>3798</b:Pages>
    <b:RefOrder>26</b:RefOrder>
  </b:Source>
  <b:Source>
    <b:SourceType>JournalArticle</b:SourceType>
    <b:Title>The impact of corporate governance on default risk: BERTopic literature review</b:Title>
    <b:Year>2023</b:Year>
    <b:StandardNumber>17279232</b:StandardNumber>
    <b:Publisher>Virtus Interpress</b:Publisher>
    <b:Pages>57-71</b:Pages>
    <b:JournalName>Corporate Ownership and Control</b:JournalName>
    <b:Volume>20</b:Volume>
    <b:Issue>4</b:Issue>
    <b:Author>
      <b:Author>
        <b:NameList>
          <b:Person>
            <b:First>Federico</b:First>
            <b:Last>Colantoni</b:Last>
          </b:Person>
        </b:NameList>
      </b:Author>
    </b:Author>
    <b:Tag>Col23</b:Tag>
    <b:Guid>{5C3D2097-9489-421A-A79E-6475EAD936F2}</b:Guid>
    <b:RefOrder>27</b:RefOrder>
  </b:Source>
  <b:Source>
    <b:Tag>Zha23</b:Tag>
    <b:SourceType>JournalArticle</b:SourceType>
    <b:Guid>{22E63E02-5CBE-43BB-AE02-FDB269576BED}</b:Guid>
    <b:Author>
      <b:Author>
        <b:NameList>
          <b:Person>
            <b:Last>Zhang</b:Last>
            <b:First>Dingtang</b:First>
          </b:Person>
          <b:Person>
            <b:Last>Wu</b:Last>
            <b:First>Xuan</b:First>
          </b:Person>
          <b:Person>
            <b:Last>Liu</b:Last>
            <b:First>Peng</b:First>
          </b:Person>
          <b:Person>
            <b:Last>Qin</b:Last>
            <b:First>Hao</b:First>
          </b:Person>
          <b:Person>
            <b:Last>Zhou</b:Last>
            <b:First>Wei</b:First>
          </b:Person>
        </b:NameList>
      </b:Author>
    </b:Author>
    <b:Title>Identification of Product Innovation Path Incorporating the FOS and BERTopic Model from the Perspective of Invalid Patents</b:Title>
    <b:JournalName>Applied Sciences</b:JournalName>
    <b:Year>2023</b:Year>
    <b:Pages>7987</b:Pages>
    <b:RefOrder>28</b:RefOrder>
  </b:Source>
  <b:Source>
    <b:Tag>AnY23</b:Tag>
    <b:SourceType>JournalArticle</b:SourceType>
    <b:Guid>{87A097D6-BD04-414D-A9EA-A4F950A8AEDC}</b:Guid>
    <b:Author>
      <b:Author>
        <b:NameList>
          <b:Person>
            <b:Last>An</b:Last>
            <b:First>Yusung</b:First>
          </b:Person>
          <b:Person>
            <b:First>Oh,</b:First>
            <b:Middle>Hayoung</b:Middle>
          </b:Person>
          <b:Person>
            <b:Last>&amp; Lee</b:Last>
            <b:First>Joosik</b:First>
          </b:Person>
        </b:NameList>
      </b:Author>
    </b:Author>
    <b:Title>Marketing insights from reviews using topic modeling with BERTopic and deep clustering network</b:Title>
    <b:JournalName>Applied Sciences</b:JournalName>
    <b:Year>2023</b:Year>
    <b:Pages>9443</b:Pages>
    <b:RefOrder>29</b:RefOrder>
  </b:Source>
  <b:Source>
    <b:Tag>Mac20</b:Tag>
    <b:SourceType>Book</b:SourceType>
    <b:Guid>{ADF8CC36-7239-4ECE-AD68-B6EB93DF24E0}</b:Guid>
    <b:Title>AI, Machine Learning &amp; Deep Learning</b:Title>
    <b:Year>2020</b:Year>
    <b:City>Malang</b:City>
    <b:Publisher>Fakultas Ilmu Komputer, Universitas Brawijaya</b:Publisher>
    <b:Author>
      <b:Author>
        <b:NameList>
          <b:Person>
            <b:Last>Imam Cholissodin</b:Last>
            <b:First>Sutrisno,</b:First>
            <b:Middle>Arief Andy Soebroto, Uswatun Hasanah, Yessica Inggir Febiola</b:Middle>
          </b:Person>
        </b:NameList>
      </b:Author>
    </b:Author>
    <b:RefOrder>30</b:RefOrder>
  </b:Source>
  <b:Source>
    <b:Tag>Tho21</b:Tag>
    <b:SourceType>Book</b:SourceType>
    <b:Guid>{BE5BD95E-0FDF-4F6A-A978-35D3AD3B1DE7}</b:Guid>
    <b:Author>
      <b:Author>
        <b:NameList>
          <b:Person>
            <b:Last>Thoyyibah T</b:Last>
            <b:First>Munawaroh,</b:First>
            <b:Middle>Niki Ratama</b:Middle>
          </b:Person>
        </b:NameList>
      </b:Author>
    </b:Author>
    <b:Title>Kecerdasan Buatan</b:Title>
    <b:Year>2021</b:Year>
    <b:City>Tangerang Selatan</b:City>
    <b:Publisher>UNPAM PRESS</b:Publisher>
    <b:RefOrder>31</b:RefOrder>
  </b:Source>
  <b:Source>
    <b:Tag>Jam21</b:Tag>
    <b:SourceType>Book</b:SourceType>
    <b:Guid>{9DCDD3E9-9802-4F52-A44D-E9787A039EB6}</b:Guid>
    <b:Author>
      <b:Author>
        <b:NameList>
          <b:Person>
            <b:Last>Jamaluddin</b:Last>
            <b:First>Indah</b:First>
            <b:Middle>Sulistyowati</b:Middle>
          </b:Person>
        </b:NameList>
      </b:Author>
    </b:Author>
    <b:Title>Buku Ajar Kecerdasan Buatan (Artificial Intelligence)</b:Title>
    <b:Year>2021</b:Year>
    <b:City>Sidoarjo</b:City>
    <b:Publisher>UMSIDA PRESS</b:Publisher>
    <b:RefOrder>32</b:RefOrder>
  </b:Source>
  <b:Source>
    <b:Tag>Tas21</b:Tag>
    <b:SourceType>Book</b:SourceType>
    <b:Guid>{3F0FEBAA-7EE9-4BE1-A133-0E763E1C5728}</b:Guid>
    <b:Author>
      <b:Author>
        <b:NameList>
          <b:Person>
            <b:Last>Taswanda Taryo</b:Last>
            <b:First>Mardiyato,</b:First>
            <b:Middle>Agung Budi Susanto</b:Middle>
          </b:Person>
        </b:NameList>
      </b:Author>
    </b:Author>
    <b:Title>Komputer Cerdas (Artificial Intelligence)</b:Title>
    <b:Year>2021</b:Year>
    <b:City>Tangerang Selatan</b:City>
    <b:Publisher>UNPAM PRESS</b:Publisher>
    <b:RefOrder>33</b:RefOrder>
  </b:Source>
  <b:Source>
    <b:Tag>Sut11</b:Tag>
    <b:SourceType>Book</b:SourceType>
    <b:Guid>{308380BC-D31F-4E12-9DE5-D00E5F244774}</b:Guid>
    <b:Author>
      <b:Author>
        <b:NameList>
          <b:Person>
            <b:Last>Sutojo</b:Last>
            <b:First>T,</b:First>
            <b:Middle>Edy Mulyanto, Vincent Suhartono</b:Middle>
          </b:Person>
        </b:NameList>
      </b:Author>
    </b:Author>
    <b:Title>Kecerdasan Buatan</b:Title>
    <b:Year>2011</b:Year>
    <b:City>Yogyakarta</b:City>
    <b:Publisher>Andi dengan UDINUS</b:Publisher>
    <b:RefOrder>34</b:RefOrder>
  </b:Source>
  <b:Source>
    <b:Tag>Yos19</b:Tag>
    <b:SourceType>JournalArticle</b:SourceType>
    <b:Guid>{35B576CF-D5EE-4723-9F53-04298F4FBAD0}</b:Guid>
    <b:Title>PENGELOMPOKAN JURNAL ILMIAH BERDASARKAN JUDUL MENGGUNAKAN LDA</b:Title>
    <b:Year>2019</b:Year>
    <b:JournalName>PROXIES VOL.3 NO.1</b:JournalName>
    <b:Pages>32</b:Pages>
    <b:Author>
      <b:Author>
        <b:NameList>
          <b:Person>
            <b:Last>Yosefina Oktaviani Santoso</b:Last>
            <b:First>Setiawan</b:First>
            <b:Middle>Aji Nugroho</b:Middle>
          </b:Person>
        </b:NameList>
      </b:Author>
    </b:Author>
    <b:RefOrder>35</b:RefOrder>
  </b:Source>
  <b:Source>
    <b:Tag>IMa17</b:Tag>
    <b:SourceType>JournalArticle</b:SourceType>
    <b:Guid>{4AE3FACB-DE00-4829-BF2F-582B55307919}</b:Guid>
    <b:Author>
      <b:Author>
        <b:NameList>
          <b:Person>
            <b:Last>I Made Kusnanta Bramantya Putra</b:Last>
            <b:First>Renny</b:First>
            <b:Middle>Pradina Kusumawardani</b:Middle>
          </b:Person>
        </b:NameList>
      </b:Author>
    </b:Author>
    <b:Title>Analisis Topik Informasi Publik Media Sosial di Surabaya Menggunakan Pemodelan Latent Dirichlet Allocation (LDA)</b:Title>
    <b:JournalName>JURNAL TEKNIK ITS Vol. 6, No. 2</b:JournalName>
    <b:Year>2017</b:Year>
    <b:Pages>311-316</b:Pages>
    <b:RefOrder>36</b:RefOrder>
  </b:Source>
  <b:Source>
    <b:Tag>Dev19</b:Tag>
    <b:SourceType>JournalArticle</b:SourceType>
    <b:Guid>{79B52546-E52F-4B04-983E-FCC87D2FB3FE}</b:Guid>
    <b:Author>
      <b:Author>
        <b:NameList>
          <b:Person>
            <b:Last>Devlin</b:Last>
            <b:First>J.,</b:First>
            <b:Middle>Chang, M. W., Lee, K., &amp; Toutanova, K</b:Middle>
          </b:Person>
        </b:NameList>
      </b:Author>
    </b:Author>
    <b:Title>BERT: Pre-training of deep bidirectional transformers for language understanding</b:Title>
    <b:JournalName>NAACL HLT 2019 - 2019 Conference of the North American Chapter of the Association for Computational Linguistics</b:JournalName>
    <b:Year>2019</b:Year>
    <b:Pages>4171-4189</b:Pages>
    <b:RefOrder>37</b:RefOrder>
  </b:Source>
  <b:Source>
    <b:Tag>Ble</b:Tag>
    <b:SourceType>JournalArticle</b:SourceType>
    <b:Guid>{AE4B1F7C-A7AF-4772-87E5-AA2BD1C526DD}</b:Guid>
    <b:Author>
      <b:Author>
        <b:NameList>
          <b:Person>
            <b:Last>Blei</b:Last>
            <b:First>D.</b:First>
            <b:Middle>M., Ng, A. Y., &amp; Jordan, M. I.</b:Middle>
          </b:Person>
        </b:NameList>
      </b:Author>
    </b:Author>
    <b:Title>Latent Dirichlet Allocation</b:Title>
    <b:JournalName>Journal of machine Learning research</b:JournalName>
    <b:Year>2003</b:Year>
    <b:Pages>993-1022</b:Pages>
    <b:RefOrder>38</b:RefOrder>
  </b:Source>
  <b:Source>
    <b:Tag>Gus23</b:Tag>
    <b:SourceType>JournalArticle</b:SourceType>
    <b:Guid>{3095C673-3930-4C85-BE0D-0942518684B9}</b:Guid>
    <b:Author>
      <b:Author>
        <b:NameList>
          <b:Person>
            <b:Last>Gustiara</b:Last>
            <b:First>Dela</b:First>
          </b:Person>
        </b:NameList>
      </b:Author>
    </b:Author>
    <b:Title>Implementasi Latent Dirichlet Allocation Terhadap Data Kasus Tindak Pidana</b:Title>
    <b:JournalName>Doctoral dissertation, Universitas Islam Indonesia</b:JournalName>
    <b:Year>2023</b:Year>
    <b:RefOrder>39</b:RefOrder>
  </b:Source>
  <b:Source>
    <b:Tag>Ali20</b:Tag>
    <b:SourceType>JournalArticle</b:SourceType>
    <b:Guid>{E5D2FEEA-E7D3-4440-847B-39BFBA51B7E5}</b:Guid>
    <b:Author>
      <b:Author>
        <b:NameList>
          <b:Person>
            <b:Last>Alfanzar</b:Last>
            <b:First>Alif</b:First>
            <b:Middle>Iffan</b:Middle>
          </b:Person>
          <b:Person>
            <b:Last>Khalid</b:Last>
          </b:Person>
          <b:Person>
            <b:Last>Rozas</b:Last>
            <b:First>Indri</b:First>
            <b:Middle>Sudanawati</b:Middle>
          </b:Person>
        </b:NameList>
      </b:Author>
    </b:Author>
    <b:Title>TOPIC MODELLING SKRIPSI MENGGUNAKAN METODE LATENT DIRICLHET ALLOCATION</b:Title>
    <b:JournalName>JSiI Jurnal Sistem Informasi Vol. 7 No.1</b:JournalName>
    <b:Year>2020</b:Year>
    <b:Pages>7-13</b:Pages>
    <b:RefOrder>40</b:RefOrder>
  </b:Source>
  <b:Source>
    <b:Tag>Sai23</b:Tag>
    <b:SourceType>JournalArticle</b:SourceType>
    <b:Guid>{8D3A4A01-3B29-4DB4-9B2C-8F94B68AF9E4}</b:Guid>
    <b:Author>
      <b:Author>
        <b:NameList>
          <b:Person>
            <b:Last>Alryalat</b:Last>
            <b:First>Saif</b:First>
            <b:Middle>Aldeen</b:Middle>
          </b:Person>
          <b:Person>
            <b:Last>Qasem</b:Last>
            <b:First>Ahmad</b:First>
          </b:Person>
          <b:Person>
            <b:Last>Albdour</b:Last>
            <b:First>Karam</b:First>
          </b:Person>
          <b:Person>
            <b:Last>Rawashdeh</b:Last>
            <b:First>Badi</b:First>
          </b:Person>
        </b:NameList>
      </b:Author>
    </b:Author>
    <b:Title>Assessment of Topics Published in Leading Medical Journals Using Natural Language Processing</b:Title>
    <b:JournalName>High Yield Medical Reviews,</b:JournalName>
    <b:Year>2023</b:Year>
    <b:RefOrder>41</b:RefOrder>
  </b:Source>
  <b:Source>
    <b:Tag>Eko14</b:Tag>
    <b:SourceType>Book</b:SourceType>
    <b:Guid>{02BACD41-40A6-4E53-B159-F9A57805972E}</b:Guid>
    <b:Title>DATA MINING - Mengolah Data Menjadi Informasi Menggunakan MATLAB</b:Title>
    <b:Year>2014</b:Year>
    <b:City>Yogyakarta</b:City>
    <b:Publisher>CV. ANDI OFFSET</b:Publisher>
    <b:Author>
      <b:Author>
        <b:NameList>
          <b:Person>
            <b:Last>Prasetyo</b:Last>
            <b:First>Eko</b:First>
          </b:Person>
        </b:NameList>
      </b:Author>
    </b:Author>
    <b:RefOrder>42</b:RefOrder>
  </b:Source>
  <b:Source>
    <b:Tag>Eth14</b:Tag>
    <b:SourceType>Book</b:SourceType>
    <b:Guid>{462FBE56-D8B7-4D5A-96CD-E266DEA2ED1C}</b:Guid>
    <b:Author>
      <b:Author>
        <b:NameList>
          <b:Person>
            <b:Last>Alpaydin</b:Last>
            <b:First>Ethem</b:First>
          </b:Person>
        </b:NameList>
      </b:Author>
    </b:Author>
    <b:Title>Introduction to Machine Learning - Third Edition</b:Title>
    <b:Year>2014</b:Year>
    <b:City>London</b:City>
    <b:Publisher>The MIT Press Cambridge, Massachusetts - London - England</b:Publisher>
    <b:RefOrder>43</b:RefOrder>
  </b:Source>
  <b:Source>
    <b:Tag>Joh18</b:Tag>
    <b:SourceType>Book</b:SourceType>
    <b:Guid>{B729BA22-ACB9-49A7-AF23-DFA51AE3F511}</b:Guid>
    <b:Author>
      <b:Author>
        <b:NameList>
          <b:Person>
            <b:Last>Mueller</b:Last>
            <b:First>John</b:First>
            <b:Middle>Paul</b:Middle>
          </b:Person>
          <b:Person>
            <b:Last>Massaron</b:Last>
            <b:First>Luca</b:First>
          </b:Person>
        </b:NameList>
      </b:Author>
    </b:Author>
    <b:Title>Artificial Intelligence For Dummies</b:Title>
    <b:Year>2018</b:Year>
    <b:City>New Jersey</b:City>
    <b:Publisher> John Wiley &amp; Sons, Inc</b:Publisher>
    <b:RefOrder>44</b:RefOrder>
  </b:Source>
  <b:Source>
    <b:Tag>Ada16</b:Tag>
    <b:SourceType>Book</b:SourceType>
    <b:Guid>{B3B022F3-37BA-4777-AD4D-3AC2904A8B83}</b:Guid>
    <b:Author>
      <b:Author>
        <b:NameList>
          <b:Person>
            <b:Last>Stewart</b:Last>
            <b:First>Adam</b:First>
          </b:Person>
        </b:NameList>
      </b:Author>
    </b:Author>
    <b:Title>Python Programming</b:Title>
    <b:Year>2016</b:Year>
    <b:City>South Carolina</b:City>
    <b:Publisher>Createspace Independent Publishing Platform</b:Publisher>
    <b:RefOrder>45</b:RefOrder>
  </b:Source>
  <b:Source>
    <b:Tag>Tha22</b:Tag>
    <b:SourceType>JournalArticle</b:SourceType>
    <b:Guid>{11401518-C254-43C8-B761-798A88CD953B}</b:Guid>
    <b:Author>
      <b:Author>
        <b:NameList>
          <b:Person>
            <b:Last>Thariq Iskandar Zulkarnain Maulana Putra</b:Last>
            <b:First>Suprapto,</b:First>
            <b:Middle>Arif Farhan Bukhori</b:Middle>
          </b:Person>
        </b:NameList>
      </b:Author>
    </b:Author>
    <b:Title>Model Klasifikasi Berbasis Multiclass Classification dengan Kombinasi Indobert Embedding dan Long Short Term Memory untuk Tweet Berbahasa Indonesia</b:Title>
    <b:Year>2022</b:Year>
    <b:JournalName>Jurnal Ilmu Siber dan Teknologi Digital (JISTED) Vol 1, No 1, 2022</b:JournalName>
    <b:Pages>1-28</b:Pages>
    <b:RefOrder>46</b:RefOrder>
  </b:Source>
  <b:Source>
    <b:Tag>Amna</b:Tag>
    <b:SourceType>Book</b:SourceType>
    <b:Guid>{404E657C-6A91-482B-9812-C790DC2ABBF1}</b:Guid>
    <b:Author>
      <b:Author>
        <b:NameList>
          <b:Person>
            <b:Last>Amna</b:Last>
            <b:First>Wahyuddin</b:First>
            <b:Middle>S, I Gede Iwan Sudipa, Tri Andi E. Putra, Ahmad Jurnaidi Wahidin, Wara Alfa Syukrilla, Anindya Khrisna Wardhani, Nono Heryana, Tutuk Indriyani, Leo Willyanto Santoso</b:Middle>
          </b:Person>
        </b:NameList>
      </b:Author>
    </b:Author>
    <b:Title>Data Mining</b:Title>
    <b:Year>2023</b:Year>
    <b:City>Padang</b:City>
    <b:Publisher>PT GLOBAL EKSEKUTIF TEKNOLOGI</b:Publisher>
    <b:RefOrder>47</b:RefOrder>
  </b:Source>
  <b:Source>
    <b:Tag>Anj20</b:Tag>
    <b:SourceType>Book</b:SourceType>
    <b:Guid>{4465F9DC-C3E6-4243-9A44-DF10584DD72C}</b:Guid>
    <b:Title>Data Mining : Algoritma dan Implementasi </b:Title>
    <b:Year>2020</b:Year>
    <b:Author>
      <b:Author>
        <b:NameList>
          <b:Person>
            <b:Last>Anjar Wanto</b:Last>
            <b:First>Muhammad</b:First>
            <b:Middle>Noor Hasan Siregar, Agus Perdana Windarto, Dedy Hartama, Ni Luh Wiwik Sri Rahayu Ginantra, Darmawan Napitupulu, Edi Surya Negara, Muhammad Ridwan Lubis, Sarini Vita Dewi, Cahyo Prianto</b:Middle>
          </b:Person>
        </b:NameList>
      </b:Author>
    </b:Author>
    <b:City>Medan</b:City>
    <b:Publisher>Yayasan Kita Menulis</b:Publisher>
    <b:RefOrder>48</b:RefOrder>
  </b:Source>
  <b:Source>
    <b:Tag>Ged23</b:Tag>
    <b:SourceType>JournalArticle</b:SourceType>
    <b:Guid>{F0D675D8-F2A6-48F8-BC40-6C4C4DD8E61C}</b:Guid>
    <b:Title>Ekstraksi Topik Pada Aduan Mahasiswa Dengan Pendeketan Model Latent Dirichlet Allocation (LDA)</b:Title>
    <b:Year>2023</b:Year>
    <b:Author>
      <b:Author>
        <b:NameList>
          <b:Person>
            <b:Last>Setiawan</b:Last>
            <b:First>Gede</b:First>
            <b:Middle>Herdian</b:Middle>
          </b:Person>
          <b:Person>
            <b:Last>Adnyana</b:Last>
            <b:First>I</b:First>
            <b:Middle>Made Budi</b:Middle>
          </b:Person>
          <b:Person>
            <b:Last>Sugiartha</b:Last>
            <b:First>I</b:First>
            <b:Middle>Gusti Rai Agung</b:Middle>
          </b:Person>
          <b:Person>
            <b:Last>Budiarta</b:Last>
            <b:First>Komang</b:First>
          </b:Person>
        </b:NameList>
      </b:Author>
    </b:Author>
    <b:JournalName>SEMINAR NASIONAL CORISINDO</b:JournalName>
    <b:Pages>145 - 150</b:Pages>
    <b:RefOrder>49</b:RefOrder>
  </b:Source>
  <b:Source>
    <b:Tag>Nur23</b:Tag>
    <b:SourceType>JournalArticle</b:SourceType>
    <b:Guid>{309D0E71-6DB8-49B4-920E-F7B657C7AACD}</b:Guid>
    <b:Author>
      <b:Author>
        <b:NameList>
          <b:Person>
            <b:Last>Nurdin</b:Last>
            <b:First>Khoirunnisa</b:First>
            <b:Middle>Fi</b:Middle>
          </b:Person>
          <b:Person>
            <b:Last>Sutanto</b:Last>
            <b:First>Taufik</b:First>
            <b:Middle>Edy</b:Middle>
          </b:Person>
          <b:Person>
            <b:Last>Santoso</b:Last>
            <b:First>Ary</b:First>
          </b:Person>
        </b:NameList>
      </b:Author>
    </b:Author>
    <b:Title>Analisa Pemodelan Topik Berita Daring Menggunakan SemiSupervised dan Fully Unsupervised Latent Dirichlet Allocation</b:Title>
    <b:JournalName>Jurnal Pendidikan Tambusa</b:JournalName>
    <b:Year>2023</b:Year>
    <b:Pages>8043-8055</b:Pages>
    <b:RefOrder>50</b:RefOrder>
  </b:Source>
  <b:Source>
    <b:Tag>Mus21</b:Tag>
    <b:SourceType>Book</b:SourceType>
    <b:Guid>{15A524D1-494A-4E8D-8826-FF36C9C4AD6A}</b:Guid>
    <b:Author>
      <b:Author>
        <b:NameList>
          <b:Person>
            <b:Last>Mustika</b:Last>
            <b:First>et.</b:First>
            <b:Middle>al</b:Middle>
          </b:Person>
        </b:NameList>
      </b:Author>
    </b:Author>
    <b:Title>DATA MINING DAN APLIKASINYA</b:Title>
    <b:Year>2021</b:Year>
    <b:City>Bandung</b:City>
    <b:Publisher>Widina Bhakti Persada Bandung</b:Publisher>
    <b:RefOrder>51</b:RefOrder>
  </b:Source>
</b:Sources>
</file>

<file path=customXml/itemProps1.xml><?xml version="1.0" encoding="utf-8"?>
<ds:datastoreItem xmlns:ds="http://schemas.openxmlformats.org/officeDocument/2006/customXml" ds:itemID="{92B734FA-28D1-48DF-A641-F2B4E4754AB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TotalTime>
  <Pages>97</Pages>
  <Words>30886</Words>
  <Characters>176055</Characters>
  <Application>Microsoft Office Word</Application>
  <DocSecurity>0</DocSecurity>
  <Lines>1467</Lines>
  <Paragraphs>413</Paragraphs>
  <ScaleCrop>false</ScaleCrop>
  <Company/>
  <LinksUpToDate>false</LinksUpToDate>
  <CharactersWithSpaces>206528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UNIVERSITAS PAMULANG</dc:creator>
  <cp:keywords/>
  <dc:description/>
  <cp:lastModifiedBy>bayu nurcahyono</cp:lastModifiedBy>
  <cp:revision>15</cp:revision>
  <cp:lastPrinted>2026-07-17T03:49:00Z</cp:lastPrinted>
  <dcterms:created xsi:type="dcterms:W3CDTF">2026-07-06T04:30:00Z</dcterms:created>
  <dcterms:modified xsi:type="dcterms:W3CDTF">2026-07-24T12:58:00Z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 11th edition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http://www.zotero.org/styles/apa</vt:lpwstr>
  </property>
  <property fmtid="{D5CDD505-2E9C-101B-9397-08002B2CF9AE}" pid="7" name="Mendeley Recent Style Name 2_1">
    <vt:lpwstr>American Psychological Association 7th edition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American Sociological Association 6th/7th edition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18th edition (author-date)</vt:lpwstr>
  </property>
  <property fmtid="{D5CDD505-2E9C-101B-9397-08002B2CF9AE}" pid="12" name="Mendeley Recent Style Id 5_1">
    <vt:lpwstr>http://www.zotero.org/styles/harvard-cite-them-right</vt:lpwstr>
  </property>
  <property fmtid="{D5CDD505-2E9C-101B-9397-08002B2CF9AE}" pid="13" name="Mendeley Recent Style Name 5_1">
    <vt:lpwstr>Cite Them Right 12th edition - Harvard</vt:lpwstr>
  </property>
  <property fmtid="{D5CDD505-2E9C-101B-9397-08002B2CF9AE}" pid="14" name="Mendeley Recent Style Id 6_1">
    <vt:lpwstr>http://www.zotero.org/styles/ieee</vt:lpwstr>
  </property>
  <property fmtid="{D5CDD505-2E9C-101B-9397-08002B2CF9AE}" pid="15" name="Mendeley Recent Style Name 6_1">
    <vt:lpwstr>IEEE</vt:lpwstr>
  </property>
  <property fmtid="{D5CDD505-2E9C-101B-9397-08002B2CF9AE}" pid="16" name="Mendeley Recent Style Id 7_1">
    <vt:lpwstr>http://www.zotero.org/styles/modern-humanities-research-association</vt:lpwstr>
  </property>
  <property fmtid="{D5CDD505-2E9C-101B-9397-08002B2CF9AE}" pid="17" name="Mendeley Recent Style Name 7_1">
    <vt:lpwstr>Modern Humanities Research Association 3rd edition (note with bibliography)</vt:lpwstr>
  </property>
  <property fmtid="{D5CDD505-2E9C-101B-9397-08002B2CF9AE}" pid="18" name="Mendeley Recent Style Id 8_1">
    <vt:lpwstr>http://www.zotero.org/styles/modern-language-association</vt:lpwstr>
  </property>
  <property fmtid="{D5CDD505-2E9C-101B-9397-08002B2CF9AE}" pid="19" name="Mendeley Recent Style Name 8_1">
    <vt:lpwstr>Modern Language Association 9th edition (in-text citations)</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y fmtid="{D5CDD505-2E9C-101B-9397-08002B2CF9AE}" pid="22" name="Mendeley Document_1">
    <vt:lpwstr>True</vt:lpwstr>
  </property>
  <property fmtid="{D5CDD505-2E9C-101B-9397-08002B2CF9AE}" pid="23" name="Mendeley Unique User Id_1">
    <vt:lpwstr>fcc92d3b-9ad9-3e1b-9966-ff602d441b6b</vt:lpwstr>
  </property>
  <property fmtid="{D5CDD505-2E9C-101B-9397-08002B2CF9AE}" pid="24" name="Mendeley Citation Style_1">
    <vt:lpwstr>http://www.zotero.org/styles/apa</vt:lpwstr>
  </property>
</Properties>
</file>