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E5" w:rsidRDefault="00524EE5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524EE5" w:rsidRDefault="00524EE5"/>
    <w:p w:rsidR="00524EE5" w:rsidRDefault="00524EE5">
      <w:r>
        <w:rPr>
          <w:noProof/>
        </w:rPr>
        <w:t xml:space="preserve">Nancy &amp; </w:t>
      </w:r>
      <w:proofErr w:type="gramStart"/>
      <w:r>
        <w:rPr>
          <w:noProof/>
        </w:rPr>
        <w:t>Bob</w:t>
      </w:r>
      <w:r>
        <w:t xml:space="preserve">  </w:t>
      </w:r>
      <w:r>
        <w:rPr>
          <w:noProof/>
        </w:rPr>
        <w:t>Kinney</w:t>
      </w:r>
      <w:proofErr w:type="gramEnd"/>
      <w:r>
        <w:br/>
        <w:t xml:space="preserve">c/o  </w:t>
      </w:r>
      <w:r>
        <w:rPr>
          <w:noProof/>
        </w:rPr>
        <w:t>Future Home Reality</w:t>
      </w:r>
      <w:r>
        <w:br/>
      </w:r>
      <w:r>
        <w:rPr>
          <w:noProof/>
        </w:rPr>
        <w:t>6325 Ridge Top Dr.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524EE5" w:rsidRDefault="00524EE5">
      <w:r>
        <w:rPr>
          <w:noProof/>
        </w:rPr>
        <w:t>Nancy &amp; Bob</w:t>
      </w:r>
      <w:r>
        <w:t>,</w:t>
      </w:r>
    </w:p>
    <w:p w:rsidR="00524EE5" w:rsidRDefault="00524EE5">
      <w:r w:rsidRPr="009143C5">
        <w:rPr>
          <w:b/>
        </w:rPr>
        <w:t>Thank you</w:t>
      </w:r>
      <w:r>
        <w:t xml:space="preserve"> for advertising in the February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524EE5" w:rsidRDefault="00524EE5">
      <w:r>
        <w:t xml:space="preserve">We sincerely hope the advertisement and the recommendations in the newsletter to use the ORHA advertisers, works for you and your company’s benefit.  </w:t>
      </w:r>
    </w:p>
    <w:p w:rsidR="00524EE5" w:rsidRDefault="00524EE5">
      <w:r>
        <w:t xml:space="preserve">The Oak Ridge Homeowners Association looks forward to a long and mutually beneficial relationship with your business.  The next newsletter is in development with a April </w:t>
      </w:r>
      <w:proofErr w:type="gramStart"/>
      <w:r>
        <w:t>6</w:t>
      </w:r>
      <w:r w:rsidRPr="00524EE5">
        <w:rPr>
          <w:vertAlign w:val="superscript"/>
        </w:rPr>
        <w:t>th</w:t>
      </w:r>
      <w:r>
        <w:t xml:space="preserve">  publication</w:t>
      </w:r>
      <w:proofErr w:type="gramEnd"/>
      <w:r>
        <w:t xml:space="preserve"> date and a April 2</w:t>
      </w:r>
      <w:r w:rsidRPr="00524EE5">
        <w:rPr>
          <w:vertAlign w:val="superscript"/>
        </w:rPr>
        <w:t>nd</w:t>
      </w:r>
      <w:r>
        <w:t xml:space="preserve"> deadline.  The ¼ page ad may be of interest to you as </w:t>
      </w:r>
      <w:proofErr w:type="gramStart"/>
      <w:r>
        <w:t>a</w:t>
      </w:r>
      <w:proofErr w:type="gramEnd"/>
      <w:r>
        <w:t xml:space="preserve"> ORHA member its $25, ½ off the regular charge of $50.</w:t>
      </w:r>
    </w:p>
    <w:p w:rsidR="00524EE5" w:rsidRDefault="00524EE5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for an ORHA event which you may reinforce your business promotion by attending and continuing the connection between your business and the Oak Ridge Community.    </w:t>
      </w:r>
    </w:p>
    <w:p w:rsidR="00524EE5" w:rsidRDefault="00524EE5">
      <w:r>
        <w:t>If you have any questions or would like to schedule an advertisement in the April newsletter, please give me a call.</w:t>
      </w:r>
    </w:p>
    <w:p w:rsidR="00524EE5" w:rsidRDefault="00524EE5"/>
    <w:p w:rsidR="00524EE5" w:rsidRDefault="00524EE5">
      <w:r>
        <w:t>Sincerely,</w:t>
      </w:r>
    </w:p>
    <w:p w:rsidR="00524EE5" w:rsidRDefault="00524EE5">
      <w:pPr>
        <w:sectPr w:rsidR="00524EE5" w:rsidSect="00524EE5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9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524EE5" w:rsidRDefault="00524EE5" w:rsidP="00524EE5"/>
    <w:sectPr w:rsidR="00524EE5" w:rsidSect="00524E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EE5" w:rsidRDefault="00524EE5" w:rsidP="00BD7D5C">
      <w:pPr>
        <w:spacing w:after="0" w:line="240" w:lineRule="auto"/>
      </w:pPr>
      <w:r>
        <w:separator/>
      </w:r>
    </w:p>
  </w:endnote>
  <w:endnote w:type="continuationSeparator" w:id="0">
    <w:p w:rsidR="00524EE5" w:rsidRDefault="00524EE5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F625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F625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F62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EE5" w:rsidRDefault="00524EE5" w:rsidP="00BD7D5C">
      <w:pPr>
        <w:spacing w:after="0" w:line="240" w:lineRule="auto"/>
      </w:pPr>
      <w:r>
        <w:separator/>
      </w:r>
    </w:p>
  </w:footnote>
  <w:footnote w:type="continuationSeparator" w:id="0">
    <w:p w:rsidR="00524EE5" w:rsidRDefault="00524EE5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E5" w:rsidRDefault="00524E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E5" w:rsidRDefault="00524E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E5" w:rsidRDefault="00524E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9E0D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9E0D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92" w:rsidRDefault="009E0D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45429"/>
    <w:rsid w:val="00065D2F"/>
    <w:rsid w:val="00077814"/>
    <w:rsid w:val="0009689F"/>
    <w:rsid w:val="000B7D95"/>
    <w:rsid w:val="001227B7"/>
    <w:rsid w:val="001B756A"/>
    <w:rsid w:val="001D2CF5"/>
    <w:rsid w:val="001F4FD5"/>
    <w:rsid w:val="00267364"/>
    <w:rsid w:val="002B33D1"/>
    <w:rsid w:val="00327F30"/>
    <w:rsid w:val="003B5440"/>
    <w:rsid w:val="003F55E5"/>
    <w:rsid w:val="004032E0"/>
    <w:rsid w:val="00524EE5"/>
    <w:rsid w:val="00625899"/>
    <w:rsid w:val="006A0779"/>
    <w:rsid w:val="00724C81"/>
    <w:rsid w:val="00730535"/>
    <w:rsid w:val="0073319D"/>
    <w:rsid w:val="00775E19"/>
    <w:rsid w:val="00783418"/>
    <w:rsid w:val="007F7412"/>
    <w:rsid w:val="00814129"/>
    <w:rsid w:val="008334D9"/>
    <w:rsid w:val="009143C5"/>
    <w:rsid w:val="009455B0"/>
    <w:rsid w:val="00994046"/>
    <w:rsid w:val="009B4FF1"/>
    <w:rsid w:val="009E0DE5"/>
    <w:rsid w:val="00A52D7D"/>
    <w:rsid w:val="00BD7217"/>
    <w:rsid w:val="00BD7D5C"/>
    <w:rsid w:val="00C03BEA"/>
    <w:rsid w:val="00C66D3F"/>
    <w:rsid w:val="00D52D94"/>
    <w:rsid w:val="00DB4969"/>
    <w:rsid w:val="00DE7E0C"/>
    <w:rsid w:val="00E25A87"/>
    <w:rsid w:val="00E37B5F"/>
    <w:rsid w:val="00E563F5"/>
    <w:rsid w:val="00EC2398"/>
    <w:rsid w:val="00F044A6"/>
    <w:rsid w:val="00F54243"/>
    <w:rsid w:val="00F62592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yperlink" Target="mailto:president@myorha.org" TargetMode="Externa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1</cp:revision>
  <cp:lastPrinted>2010-02-05T02:20:00Z</cp:lastPrinted>
  <dcterms:created xsi:type="dcterms:W3CDTF">2010-02-05T02:07:00Z</dcterms:created>
  <dcterms:modified xsi:type="dcterms:W3CDTF">2010-02-05T02:27:00Z</dcterms:modified>
</cp:coreProperties>
</file>