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6AA11" w14:textId="74E91040" w:rsidR="0046513D" w:rsidRDefault="0020482E" w:rsidP="0020482E">
      <w:pPr>
        <w:pStyle w:val="Heading1"/>
      </w:pPr>
      <w:r>
        <w:t>Step 2 – Minimal Kubernetes</w:t>
      </w:r>
    </w:p>
    <w:p w14:paraId="7E53EE47" w14:textId="6B9DF7EE" w:rsidR="0020482E" w:rsidRDefault="00210F9F" w:rsidP="0020482E">
      <w:pPr>
        <w:pStyle w:val="Heading2"/>
      </w:pPr>
      <w:r>
        <w:t>Preliminary step</w:t>
      </w:r>
    </w:p>
    <w:p w14:paraId="503EF445" w14:textId="4D28B3FC" w:rsidR="0020482E" w:rsidRDefault="0020482E">
      <w:r>
        <w:t xml:space="preserve">A preliminary step is to pass the domain names of the training boot and </w:t>
      </w:r>
      <w:proofErr w:type="spellStart"/>
      <w:r>
        <w:t>ui</w:t>
      </w:r>
      <w:proofErr w:type="spellEnd"/>
      <w:r>
        <w:t xml:space="preserve"> application in environment variables to nginx to allow for specific configurations of those links in Kubernetes.</w:t>
      </w:r>
    </w:p>
    <w:p w14:paraId="200078D8" w14:textId="38F8FD01" w:rsidR="0020482E" w:rsidRDefault="0020482E">
      <w:r>
        <w:t>In 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add:</w:t>
      </w:r>
    </w:p>
    <w:p w14:paraId="2E8B1C43" w14:textId="63DF68FA" w:rsidR="0020482E" w:rsidRDefault="0020482E">
      <w:r>
        <w:rPr>
          <w:noProof/>
        </w:rPr>
        <w:drawing>
          <wp:inline distT="0" distB="0" distL="0" distR="0" wp14:anchorId="27B16A29" wp14:editId="354C3A70">
            <wp:extent cx="3850523" cy="5277485"/>
            <wp:effectExtent l="0" t="0" r="0" b="0"/>
            <wp:docPr id="7174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878" cy="529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5EB6" w14:textId="77777777" w:rsidR="0020482E" w:rsidRDefault="0020482E"/>
    <w:p w14:paraId="1CBC999F" w14:textId="77777777" w:rsidR="0020482E" w:rsidRDefault="0020482E"/>
    <w:p w14:paraId="5A6D9F4D" w14:textId="77777777" w:rsidR="0020482E" w:rsidRDefault="0020482E"/>
    <w:p w14:paraId="22F216EF" w14:textId="77777777" w:rsidR="0020482E" w:rsidRDefault="0020482E"/>
    <w:p w14:paraId="08FB8FF5" w14:textId="3A853293" w:rsidR="0020482E" w:rsidRDefault="0020482E">
      <w:r>
        <w:lastRenderedPageBreak/>
        <w:t>Modify the configuration file for nginx</w:t>
      </w:r>
    </w:p>
    <w:p w14:paraId="63F735BB" w14:textId="577AE62A" w:rsidR="0020482E" w:rsidRDefault="0020482E">
      <w:r>
        <w:rPr>
          <w:noProof/>
        </w:rPr>
        <w:drawing>
          <wp:inline distT="0" distB="0" distL="0" distR="0" wp14:anchorId="0514F674" wp14:editId="740C548F">
            <wp:extent cx="3861094" cy="3432810"/>
            <wp:effectExtent l="0" t="0" r="0" b="0"/>
            <wp:docPr id="549860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43" cy="34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AD7F" w14:textId="2777BF72" w:rsidR="0020482E" w:rsidRDefault="0020482E">
      <w:r>
        <w:t xml:space="preserve">Modify </w:t>
      </w:r>
      <w:proofErr w:type="spellStart"/>
      <w:r>
        <w:t>Dockerfile</w:t>
      </w:r>
      <w:proofErr w:type="spellEnd"/>
      <w:r>
        <w:t xml:space="preserve"> for nginx</w:t>
      </w:r>
    </w:p>
    <w:p w14:paraId="4A2833ED" w14:textId="4AE18C7B" w:rsidR="0020482E" w:rsidRDefault="0020482E">
      <w:r>
        <w:rPr>
          <w:noProof/>
        </w:rPr>
        <w:drawing>
          <wp:inline distT="0" distB="0" distL="0" distR="0" wp14:anchorId="49D71B3B" wp14:editId="7FE6C4A8">
            <wp:extent cx="5943600" cy="1569085"/>
            <wp:effectExtent l="0" t="0" r="0" b="0"/>
            <wp:docPr id="113557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71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C403" w14:textId="16494C94" w:rsidR="0020482E" w:rsidRDefault="0020482E">
      <w:r>
        <w:t xml:space="preserve">Note that </w:t>
      </w:r>
      <w:r w:rsidR="00210F9F">
        <w:t xml:space="preserve">placing the </w:t>
      </w:r>
      <w:proofErr w:type="spellStart"/>
      <w:r w:rsidR="00210F9F">
        <w:t>nginx.conf</w:t>
      </w:r>
      <w:proofErr w:type="spellEnd"/>
      <w:r w:rsidR="00210F9F">
        <w:t xml:space="preserve"> into the templates folder under the </w:t>
      </w:r>
      <w:proofErr w:type="spellStart"/>
      <w:r w:rsidR="00210F9F">
        <w:t>default.</w:t>
      </w:r>
      <w:proofErr w:type="gramStart"/>
      <w:r w:rsidR="00210F9F">
        <w:t>conf.template</w:t>
      </w:r>
      <w:proofErr w:type="spellEnd"/>
      <w:proofErr w:type="gramEnd"/>
      <w:r w:rsidR="00210F9F">
        <w:t xml:space="preserve"> name instructs the application to compile that file and to move it into the expected location (‘/</w:t>
      </w:r>
      <w:proofErr w:type="spellStart"/>
      <w:r w:rsidR="00210F9F">
        <w:t>etc</w:t>
      </w:r>
      <w:proofErr w:type="spellEnd"/>
      <w:r w:rsidR="00210F9F">
        <w:t>/nginx/</w:t>
      </w:r>
      <w:proofErr w:type="spellStart"/>
      <w:r w:rsidR="00210F9F">
        <w:t>conf.d</w:t>
      </w:r>
      <w:proofErr w:type="spellEnd"/>
      <w:r w:rsidR="00210F9F">
        <w:t>/</w:t>
      </w:r>
      <w:proofErr w:type="spellStart"/>
      <w:r w:rsidR="00210F9F">
        <w:t>default.conf</w:t>
      </w:r>
      <w:proofErr w:type="spellEnd"/>
      <w:r w:rsidR="00210F9F">
        <w:t>’) upon starting up.</w:t>
      </w:r>
    </w:p>
    <w:p w14:paraId="76ECECE1" w14:textId="263D6092" w:rsidR="00210F9F" w:rsidRDefault="00210F9F">
      <w:r>
        <w:br w:type="page"/>
      </w:r>
    </w:p>
    <w:p w14:paraId="1BAE854D" w14:textId="62FE42FC" w:rsidR="00210F9F" w:rsidRDefault="00210F9F" w:rsidP="00210F9F">
      <w:pPr>
        <w:pStyle w:val="Heading2"/>
      </w:pPr>
      <w:r>
        <w:lastRenderedPageBreak/>
        <w:t>Using helm CLI to generate charts for those components</w:t>
      </w:r>
    </w:p>
    <w:p w14:paraId="311C80A0" w14:textId="3AC469A5" w:rsidR="00210F9F" w:rsidRDefault="00210F9F">
      <w:r>
        <w:t xml:space="preserve">The </w:t>
      </w:r>
      <w:hyperlink r:id="rId7" w:history="1">
        <w:r w:rsidRPr="00210F9F">
          <w:rPr>
            <w:rStyle w:val="Hyperlink"/>
          </w:rPr>
          <w:t>create</w:t>
        </w:r>
      </w:hyperlink>
      <w:r>
        <w:t xml:space="preserve"> command can be used to generate Charts files. The structure of the helm project:</w:t>
      </w:r>
    </w:p>
    <w:p w14:paraId="6002C7E1" w14:textId="0E7FADDB" w:rsidR="00210F9F" w:rsidRDefault="00210F9F">
      <w:r>
        <w:rPr>
          <w:noProof/>
        </w:rPr>
        <w:drawing>
          <wp:inline distT="0" distB="0" distL="0" distR="0" wp14:anchorId="533D6F91" wp14:editId="09A64C8A">
            <wp:extent cx="2925445" cy="2515922"/>
            <wp:effectExtent l="0" t="0" r="0" b="0"/>
            <wp:docPr id="141592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23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601" cy="253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E0A4" w14:textId="77777777" w:rsidR="00210F9F" w:rsidRDefault="00210F9F"/>
    <w:p w14:paraId="2CC7C902" w14:textId="77777777" w:rsidR="00210F9F" w:rsidRDefault="00210F9F"/>
    <w:sectPr w:rsidR="0021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2E"/>
    <w:rsid w:val="00103B13"/>
    <w:rsid w:val="0020482E"/>
    <w:rsid w:val="00210F9F"/>
    <w:rsid w:val="00266580"/>
    <w:rsid w:val="0046513D"/>
    <w:rsid w:val="004953EB"/>
    <w:rsid w:val="008A1BB3"/>
    <w:rsid w:val="00A5754B"/>
    <w:rsid w:val="00F3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2A899"/>
  <w15:chartTrackingRefBased/>
  <w15:docId w15:val="{3EE9CD68-4CD1-4D14-9515-9456A5D8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8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helm.sh/docs/helm/helm_cre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117</Words>
  <Characters>667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 Maierean</dc:creator>
  <cp:keywords/>
  <dc:description/>
  <cp:lastModifiedBy>Petre Maierean</cp:lastModifiedBy>
  <cp:revision>1</cp:revision>
  <dcterms:created xsi:type="dcterms:W3CDTF">2025-01-16T11:43:00Z</dcterms:created>
  <dcterms:modified xsi:type="dcterms:W3CDTF">2025-01-18T14:33:00Z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9c79816c-86d1-4dbe-bfef-3cac51636670</vt:lpwstr>
  </property>
</Properties>
</file>