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FC037" w14:textId="57FCE6C1" w:rsidR="00F94B8A" w:rsidRDefault="005E1A60" w:rsidP="005E1A60">
      <w:pPr>
        <w:pStyle w:val="Heading1"/>
      </w:pPr>
      <w:r>
        <w:t xml:space="preserve">General </w:t>
      </w:r>
      <w:proofErr w:type="spellStart"/>
      <w:r>
        <w:t>Arrangment</w:t>
      </w:r>
      <w:proofErr w:type="spellEnd"/>
      <w:r>
        <w:t xml:space="preserve"> (GA)</w:t>
      </w:r>
    </w:p>
    <w:p w14:paraId="1C2D66D6" w14:textId="57B08E03" w:rsidR="005E1A60" w:rsidRDefault="005E1A60" w:rsidP="005E1A60">
      <w:r>
        <w:t>This section describes the general arrangement on the site for this project, in particular it provides:</w:t>
      </w:r>
    </w:p>
    <w:p w14:paraId="2B44FA15" w14:textId="58929894" w:rsidR="005E1A60" w:rsidRDefault="005E1A60" w:rsidP="005E1A60">
      <w:pPr>
        <w:pStyle w:val="ListParagraph"/>
        <w:numPr>
          <w:ilvl w:val="6"/>
          <w:numId w:val="20"/>
        </w:numPr>
      </w:pPr>
      <w:r>
        <w:t>Proposed Locations.</w:t>
      </w:r>
    </w:p>
    <w:p w14:paraId="0AF44B26" w14:textId="20C815D3" w:rsidR="005E1A60" w:rsidRDefault="005E1A60" w:rsidP="005E1A60">
      <w:pPr>
        <w:pStyle w:val="ListParagraph"/>
        <w:numPr>
          <w:ilvl w:val="6"/>
          <w:numId w:val="20"/>
        </w:numPr>
      </w:pPr>
      <w:r>
        <w:t>Map references</w:t>
      </w:r>
    </w:p>
    <w:p w14:paraId="36FA07A9" w14:textId="6DB49028" w:rsidR="005E1A60" w:rsidRDefault="005E1A60" w:rsidP="005E1A60">
      <w:pPr>
        <w:pStyle w:val="ListParagraph"/>
        <w:numPr>
          <w:ilvl w:val="6"/>
          <w:numId w:val="20"/>
        </w:numPr>
      </w:pPr>
      <w:r>
        <w:t>Other things</w:t>
      </w:r>
    </w:p>
    <w:p w14:paraId="430B2E84" w14:textId="77777777" w:rsidR="005E1A60" w:rsidRPr="005E1A60" w:rsidRDefault="005E1A60" w:rsidP="005E1A60">
      <w:pPr>
        <w:pStyle w:val="ListParagraph"/>
        <w:numPr>
          <w:ilvl w:val="6"/>
          <w:numId w:val="20"/>
        </w:numPr>
      </w:pPr>
      <w:bookmarkStart w:id="0" w:name="_GoBack"/>
      <w:bookmarkEnd w:id="0"/>
    </w:p>
    <w:sectPr w:rsidR="005E1A60" w:rsidRPr="005E1A60" w:rsidSect="00C8055E">
      <w:footerReference w:type="default" r:id="rId8"/>
      <w:pgSz w:w="11906" w:h="16838"/>
      <w:pgMar w:top="2836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3846A" w14:textId="77777777" w:rsidR="00492E90" w:rsidRDefault="00492E90" w:rsidP="000E0DB5">
      <w:pPr>
        <w:spacing w:after="0" w:line="240" w:lineRule="auto"/>
      </w:pPr>
      <w:r>
        <w:separator/>
      </w:r>
    </w:p>
  </w:endnote>
  <w:endnote w:type="continuationSeparator" w:id="0">
    <w:p w14:paraId="7C7B5622" w14:textId="77777777" w:rsidR="00492E90" w:rsidRDefault="00492E90" w:rsidP="000E0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  <w:embedBold r:id="rId2" w:fontKey="{621B3671-13AE-BE41-9C57-E25B6D0E5464}"/>
    <w:embedItalic r:id="rId3" w:fontKey="{AB783A8B-E6D2-A642-9120-43E474EEE9FE}"/>
  </w:font>
  <w:font w:name="Roboto Medium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lstom">
    <w:altName w:val="Corbel"/>
    <w:panose1 w:val="020B0604020202020204"/>
    <w:charset w:val="00"/>
    <w:family w:val="auto"/>
    <w:pitch w:val="variable"/>
    <w:sig w:usb0="00000001" w:usb1="4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2326213"/>
      <w:docPartObj>
        <w:docPartGallery w:val="Page Numbers (Bottom of Page)"/>
        <w:docPartUnique/>
      </w:docPartObj>
    </w:sdtPr>
    <w:sdtEndPr/>
    <w:sdtContent>
      <w:p w14:paraId="62DFD1F2" w14:textId="1A4CD631" w:rsidR="004451FD" w:rsidRPr="003752D0" w:rsidRDefault="004451FD" w:rsidP="000717D2">
        <w:pPr>
          <w:pStyle w:val="Footer"/>
          <w:tabs>
            <w:tab w:val="clear" w:pos="4536"/>
            <w:tab w:val="clear" w:pos="9072"/>
            <w:tab w:val="right" w:pos="8931"/>
          </w:tabs>
          <w:jc w:val="left"/>
        </w:pPr>
        <w:r>
          <w:t>Principal’s Project Requirements – Preliminary for EPC Quotation</w:t>
        </w:r>
        <w:r w:rsidRPr="003752D0">
          <w:tab/>
        </w:r>
        <w:r w:rsidRPr="003752D0">
          <w:fldChar w:fldCharType="begin"/>
        </w:r>
        <w:r w:rsidRPr="003752D0">
          <w:instrText>PAGE   \* MERGEFORMAT</w:instrText>
        </w:r>
        <w:r w:rsidRPr="003752D0">
          <w:fldChar w:fldCharType="separate"/>
        </w:r>
        <w:r w:rsidRPr="003752D0">
          <w:rPr>
            <w:noProof/>
          </w:rPr>
          <w:t>14</w:t>
        </w:r>
        <w:r w:rsidRPr="003752D0">
          <w:fldChar w:fldCharType="end"/>
        </w:r>
      </w:p>
    </w:sdtContent>
  </w:sdt>
  <w:p w14:paraId="3F8621D5" w14:textId="77777777" w:rsidR="004451FD" w:rsidRDefault="00445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AEE7A" w14:textId="77777777" w:rsidR="00492E90" w:rsidRDefault="00492E90" w:rsidP="000E0DB5">
      <w:pPr>
        <w:spacing w:after="0" w:line="240" w:lineRule="auto"/>
      </w:pPr>
      <w:r>
        <w:separator/>
      </w:r>
    </w:p>
  </w:footnote>
  <w:footnote w:type="continuationSeparator" w:id="0">
    <w:p w14:paraId="3C851E33" w14:textId="77777777" w:rsidR="00492E90" w:rsidRDefault="00492E90" w:rsidP="000E0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1154"/>
    <w:multiLevelType w:val="hybridMultilevel"/>
    <w:tmpl w:val="65887A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365A"/>
    <w:multiLevelType w:val="hybridMultilevel"/>
    <w:tmpl w:val="8E0E511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3344D"/>
    <w:multiLevelType w:val="hybridMultilevel"/>
    <w:tmpl w:val="652E1E1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179DC"/>
    <w:multiLevelType w:val="hybridMultilevel"/>
    <w:tmpl w:val="6C58F1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E6E31"/>
    <w:multiLevelType w:val="hybridMultilevel"/>
    <w:tmpl w:val="31BE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A36FA"/>
    <w:multiLevelType w:val="hybridMultilevel"/>
    <w:tmpl w:val="AF5A8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E524E"/>
    <w:multiLevelType w:val="hybridMultilevel"/>
    <w:tmpl w:val="A7B8BF3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75E92"/>
    <w:multiLevelType w:val="hybridMultilevel"/>
    <w:tmpl w:val="99861582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10856C64"/>
    <w:multiLevelType w:val="hybridMultilevel"/>
    <w:tmpl w:val="194277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90D83"/>
    <w:multiLevelType w:val="hybridMultilevel"/>
    <w:tmpl w:val="F5903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36831"/>
    <w:multiLevelType w:val="hybridMultilevel"/>
    <w:tmpl w:val="CE16A4B0"/>
    <w:lvl w:ilvl="0" w:tplc="BD3AD19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0562BD"/>
    <w:multiLevelType w:val="hybridMultilevel"/>
    <w:tmpl w:val="6BC033D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54829"/>
    <w:multiLevelType w:val="hybridMultilevel"/>
    <w:tmpl w:val="F3B88042"/>
    <w:lvl w:ilvl="0" w:tplc="BD3AD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A10BC"/>
    <w:multiLevelType w:val="hybridMultilevel"/>
    <w:tmpl w:val="3EF0FC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614C87"/>
    <w:multiLevelType w:val="hybridMultilevel"/>
    <w:tmpl w:val="2F6A49CE"/>
    <w:lvl w:ilvl="0" w:tplc="BD3AD19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BB5BED"/>
    <w:multiLevelType w:val="multilevel"/>
    <w:tmpl w:val="AD24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CC36D0"/>
    <w:multiLevelType w:val="hybridMultilevel"/>
    <w:tmpl w:val="F5E4BDE4"/>
    <w:lvl w:ilvl="0" w:tplc="BD3AD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D50996"/>
    <w:multiLevelType w:val="hybridMultilevel"/>
    <w:tmpl w:val="CAB6412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1A2D3A"/>
    <w:multiLevelType w:val="hybridMultilevel"/>
    <w:tmpl w:val="8438B74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F72AE6"/>
    <w:multiLevelType w:val="hybridMultilevel"/>
    <w:tmpl w:val="A86A9B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0B33A4"/>
    <w:multiLevelType w:val="multilevel"/>
    <w:tmpl w:val="D42ADBDE"/>
    <w:styleLink w:val="ArticleSection"/>
    <w:lvl w:ilvl="0">
      <w:start w:val="1"/>
      <w:numFmt w:val="decimal"/>
      <w:pStyle w:val="Bullet1"/>
      <w:lvlText w:val="%1."/>
      <w:lvlJc w:val="left"/>
      <w:pPr>
        <w:ind w:left="72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82A52"/>
    <w:multiLevelType w:val="hybridMultilevel"/>
    <w:tmpl w:val="93B86A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67A46"/>
    <w:multiLevelType w:val="hybridMultilevel"/>
    <w:tmpl w:val="2A10355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A721FE"/>
    <w:multiLevelType w:val="hybridMultilevel"/>
    <w:tmpl w:val="9CC0E180"/>
    <w:lvl w:ilvl="0" w:tplc="BD3AD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4A38E1"/>
    <w:multiLevelType w:val="hybridMultilevel"/>
    <w:tmpl w:val="B7E07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DB665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73C2F3B"/>
    <w:multiLevelType w:val="hybridMultilevel"/>
    <w:tmpl w:val="47782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847874"/>
    <w:multiLevelType w:val="hybridMultilevel"/>
    <w:tmpl w:val="78C47ACE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C4969D7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9" w15:restartNumberingAfterBreak="0">
    <w:nsid w:val="3C8331DE"/>
    <w:multiLevelType w:val="hybridMultilevel"/>
    <w:tmpl w:val="A452625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9A6C9A"/>
    <w:multiLevelType w:val="hybridMultilevel"/>
    <w:tmpl w:val="28B65AA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44A47B29"/>
    <w:multiLevelType w:val="hybridMultilevel"/>
    <w:tmpl w:val="4FAA8D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90390A"/>
    <w:multiLevelType w:val="hybridMultilevel"/>
    <w:tmpl w:val="0BD6634C"/>
    <w:lvl w:ilvl="0" w:tplc="BD3AD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C76D39"/>
    <w:multiLevelType w:val="hybridMultilevel"/>
    <w:tmpl w:val="D0DC08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7E2467"/>
    <w:multiLevelType w:val="hybridMultilevel"/>
    <w:tmpl w:val="AB205F2C"/>
    <w:lvl w:ilvl="0" w:tplc="BD3AD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A96CB0"/>
    <w:multiLevelType w:val="multilevel"/>
    <w:tmpl w:val="BC3E381A"/>
    <w:lvl w:ilvl="0">
      <w:start w:val="1"/>
      <w:numFmt w:val="decimal"/>
      <w:pStyle w:val="H1"/>
      <w:suff w:val="nothing"/>
      <w:lvlText w:val="%1"/>
      <w:lvlJc w:val="left"/>
      <w:pPr>
        <w:ind w:left="0" w:firstLine="0"/>
      </w:pPr>
      <w:rPr>
        <w:rFonts w:hint="default"/>
        <w:sz w:val="18"/>
        <w:szCs w:val="18"/>
      </w:rPr>
    </w:lvl>
    <w:lvl w:ilvl="1">
      <w:start w:val="2"/>
      <w:numFmt w:val="decimal"/>
      <w:pStyle w:val="H2"/>
      <w:suff w:val="nothing"/>
      <w:lvlText w:val="%1B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lowerLetter"/>
      <w:lvlText w:val="(%6)"/>
      <w:lvlJc w:val="left"/>
      <w:pPr>
        <w:tabs>
          <w:tab w:val="num" w:pos="1135"/>
        </w:tabs>
        <w:ind w:left="1135" w:hanging="567"/>
      </w:pPr>
      <w:rPr>
        <w:rFonts w:hint="default"/>
        <w:b w:val="0"/>
        <w:i w:val="0"/>
      </w:rPr>
    </w:lvl>
    <w:lvl w:ilvl="6">
      <w:start w:val="2"/>
      <w:numFmt w:val="lowerRoman"/>
      <w:pStyle w:val="B3"/>
      <w:lvlText w:val="(%7)"/>
      <w:lvlJc w:val="left"/>
      <w:pPr>
        <w:tabs>
          <w:tab w:val="num" w:pos="1571"/>
        </w:tabs>
        <w:ind w:left="1418" w:hanging="567"/>
      </w:pPr>
      <w:rPr>
        <w:rFonts w:hint="default"/>
        <w:i w:val="0"/>
      </w:rPr>
    </w:lvl>
    <w:lvl w:ilvl="7">
      <w:start w:val="1"/>
      <w:numFmt w:val="upperLetter"/>
      <w:lvlText w:val="(%8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8">
      <w:start w:val="1"/>
      <w:numFmt w:val="decimal"/>
      <w:lvlText w:val="(%9)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36" w15:restartNumberingAfterBreak="0">
    <w:nsid w:val="521E1DE8"/>
    <w:multiLevelType w:val="multilevel"/>
    <w:tmpl w:val="1E4CCE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F644F6"/>
    <w:multiLevelType w:val="hybridMultilevel"/>
    <w:tmpl w:val="9BD6CB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210F70"/>
    <w:multiLevelType w:val="hybridMultilevel"/>
    <w:tmpl w:val="F6D6F07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125DC2"/>
    <w:multiLevelType w:val="hybridMultilevel"/>
    <w:tmpl w:val="39EEB53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93B7A"/>
    <w:multiLevelType w:val="hybridMultilevel"/>
    <w:tmpl w:val="74AA0CE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6A7F6B62"/>
    <w:multiLevelType w:val="hybridMultilevel"/>
    <w:tmpl w:val="D960B7B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DE74A0"/>
    <w:multiLevelType w:val="hybridMultilevel"/>
    <w:tmpl w:val="EC40FC44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25868B7"/>
    <w:multiLevelType w:val="hybridMultilevel"/>
    <w:tmpl w:val="05A286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E3961"/>
    <w:multiLevelType w:val="multilevel"/>
    <w:tmpl w:val="DC542C18"/>
    <w:lvl w:ilvl="0">
      <w:start w:val="1"/>
      <w:numFmt w:val="decimal"/>
      <w:pStyle w:val="Heading1"/>
      <w:lvlText w:val="%1. "/>
      <w:lvlJc w:val="left"/>
      <w:pPr>
        <w:ind w:left="357" w:hanging="357"/>
      </w:pPr>
      <w:rPr>
        <w:rFonts w:ascii="Roboto Medium" w:hAnsi="Roboto Medium" w:hint="default"/>
        <w:sz w:val="40"/>
      </w:rPr>
    </w:lvl>
    <w:lvl w:ilvl="1">
      <w:start w:val="1"/>
      <w:numFmt w:val="decimal"/>
      <w:pStyle w:val="Heading2"/>
      <w:lvlText w:val="%1.%2. "/>
      <w:lvlJc w:val="left"/>
      <w:pPr>
        <w:ind w:left="357" w:hanging="357"/>
      </w:pPr>
      <w:rPr>
        <w:rFonts w:ascii="Roboto Medium" w:hAnsi="Roboto Medium" w:hint="default"/>
        <w:sz w:val="28"/>
      </w:rPr>
    </w:lvl>
    <w:lvl w:ilvl="2">
      <w:start w:val="1"/>
      <w:numFmt w:val="decimal"/>
      <w:pStyle w:val="Heading3"/>
      <w:lvlText w:val="%1.%2.%3. "/>
      <w:lvlJc w:val="left"/>
      <w:pPr>
        <w:ind w:left="357" w:hanging="357"/>
      </w:pPr>
      <w:rPr>
        <w:rFonts w:ascii="Roboto Medium" w:hAnsi="Roboto Medium" w:hint="default"/>
        <w:sz w:val="24"/>
      </w:rPr>
    </w:lvl>
    <w:lvl w:ilvl="3">
      <w:start w:val="1"/>
      <w:numFmt w:val="decimal"/>
      <w:pStyle w:val="Heading4"/>
      <w:lvlText w:val="%1.%2.%3.%4. "/>
      <w:lvlJc w:val="left"/>
      <w:pPr>
        <w:ind w:left="357" w:hanging="357"/>
      </w:pPr>
      <w:rPr>
        <w:rFonts w:ascii="Roboto Medium" w:hAnsi="Roboto Medium" w:hint="default"/>
        <w:sz w:val="22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45" w15:restartNumberingAfterBreak="0">
    <w:nsid w:val="7E916139"/>
    <w:multiLevelType w:val="hybridMultilevel"/>
    <w:tmpl w:val="3DD4820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23"/>
  </w:num>
  <w:num w:numId="4">
    <w:abstractNumId w:val="16"/>
  </w:num>
  <w:num w:numId="5">
    <w:abstractNumId w:val="12"/>
  </w:num>
  <w:num w:numId="6">
    <w:abstractNumId w:val="10"/>
  </w:num>
  <w:num w:numId="7">
    <w:abstractNumId w:val="32"/>
  </w:num>
  <w:num w:numId="8">
    <w:abstractNumId w:val="28"/>
  </w:num>
  <w:num w:numId="9">
    <w:abstractNumId w:val="20"/>
  </w:num>
  <w:num w:numId="10">
    <w:abstractNumId w:val="33"/>
  </w:num>
  <w:num w:numId="11">
    <w:abstractNumId w:val="9"/>
  </w:num>
  <w:num w:numId="12">
    <w:abstractNumId w:val="7"/>
  </w:num>
  <w:num w:numId="13">
    <w:abstractNumId w:val="37"/>
  </w:num>
  <w:num w:numId="14">
    <w:abstractNumId w:val="43"/>
  </w:num>
  <w:num w:numId="15">
    <w:abstractNumId w:val="4"/>
  </w:num>
  <w:num w:numId="16">
    <w:abstractNumId w:val="19"/>
  </w:num>
  <w:num w:numId="17">
    <w:abstractNumId w:val="5"/>
  </w:num>
  <w:num w:numId="18">
    <w:abstractNumId w:val="8"/>
  </w:num>
  <w:num w:numId="19">
    <w:abstractNumId w:val="26"/>
  </w:num>
  <w:num w:numId="20">
    <w:abstractNumId w:val="44"/>
  </w:num>
  <w:num w:numId="21">
    <w:abstractNumId w:val="45"/>
  </w:num>
  <w:num w:numId="22">
    <w:abstractNumId w:val="3"/>
  </w:num>
  <w:num w:numId="23">
    <w:abstractNumId w:val="25"/>
  </w:num>
  <w:num w:numId="24">
    <w:abstractNumId w:val="17"/>
  </w:num>
  <w:num w:numId="25">
    <w:abstractNumId w:val="13"/>
  </w:num>
  <w:num w:numId="26">
    <w:abstractNumId w:val="0"/>
  </w:num>
  <w:num w:numId="27">
    <w:abstractNumId w:val="38"/>
  </w:num>
  <w:num w:numId="28">
    <w:abstractNumId w:val="11"/>
  </w:num>
  <w:num w:numId="29">
    <w:abstractNumId w:val="41"/>
  </w:num>
  <w:num w:numId="30">
    <w:abstractNumId w:val="27"/>
  </w:num>
  <w:num w:numId="31">
    <w:abstractNumId w:val="39"/>
  </w:num>
  <w:num w:numId="32">
    <w:abstractNumId w:val="1"/>
  </w:num>
  <w:num w:numId="33">
    <w:abstractNumId w:val="29"/>
  </w:num>
  <w:num w:numId="34">
    <w:abstractNumId w:val="42"/>
  </w:num>
  <w:num w:numId="35">
    <w:abstractNumId w:val="40"/>
  </w:num>
  <w:num w:numId="36">
    <w:abstractNumId w:val="14"/>
  </w:num>
  <w:num w:numId="37">
    <w:abstractNumId w:val="2"/>
  </w:num>
  <w:num w:numId="38">
    <w:abstractNumId w:val="30"/>
  </w:num>
  <w:num w:numId="39">
    <w:abstractNumId w:val="22"/>
  </w:num>
  <w:num w:numId="40">
    <w:abstractNumId w:val="21"/>
  </w:num>
  <w:num w:numId="41">
    <w:abstractNumId w:val="6"/>
  </w:num>
  <w:num w:numId="42">
    <w:abstractNumId w:val="18"/>
  </w:num>
  <w:num w:numId="43">
    <w:abstractNumId w:val="15"/>
  </w:num>
  <w:num w:numId="44">
    <w:abstractNumId w:val="36"/>
  </w:num>
  <w:num w:numId="45">
    <w:abstractNumId w:val="24"/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5"/>
  </w:num>
  <w:num w:numId="48">
    <w:abstractNumId w:val="35"/>
    <w:lvlOverride w:ilvl="0">
      <w:lvl w:ilvl="0">
        <w:start w:val="1"/>
        <w:numFmt w:val="decimal"/>
        <w:pStyle w:val="H1"/>
        <w:suff w:val="nothing"/>
        <w:lvlText w:val="%1"/>
        <w:lvlJc w:val="left"/>
        <w:pPr>
          <w:ind w:left="0" w:firstLine="0"/>
        </w:pPr>
        <w:rPr>
          <w:rFonts w:hint="default"/>
          <w:sz w:val="22"/>
        </w:rPr>
      </w:lvl>
    </w:lvlOverride>
    <w:lvlOverride w:ilvl="1">
      <w:lvl w:ilvl="1">
        <w:start w:val="2"/>
        <w:numFmt w:val="decimal"/>
        <w:pStyle w:val="H2"/>
        <w:suff w:val="nothing"/>
        <w:lvlText w:val="%1B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nothing"/>
        <w:lvlText w:val="%1.%2.%3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suff w:val="nothing"/>
        <w:lvlText w:val="%1.%2.%3.%4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4">
      <w:lvl w:ilvl="4">
        <w:start w:val="1"/>
        <w:numFmt w:val="decimal"/>
        <w:suff w:val="nothing"/>
        <w:lvlText w:val="%1.%2.%3.%4.%5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5">
      <w:lvl w:ilvl="5">
        <w:start w:val="1"/>
        <w:numFmt w:val="lowerLetter"/>
        <w:lvlText w:val="(%6)"/>
        <w:lvlJc w:val="left"/>
        <w:pPr>
          <w:tabs>
            <w:tab w:val="num" w:pos="709"/>
          </w:tabs>
          <w:ind w:left="709" w:hanging="567"/>
        </w:pPr>
        <w:rPr>
          <w:rFonts w:hint="default"/>
          <w:b w:val="0"/>
          <w:i w:val="0"/>
        </w:rPr>
      </w:lvl>
    </w:lvlOverride>
    <w:lvlOverride w:ilvl="6">
      <w:lvl w:ilvl="6">
        <w:start w:val="2"/>
        <w:numFmt w:val="lowerRoman"/>
        <w:pStyle w:val="B3"/>
        <w:lvlText w:val="(%7)"/>
        <w:lvlJc w:val="left"/>
        <w:pPr>
          <w:tabs>
            <w:tab w:val="num" w:pos="1004"/>
          </w:tabs>
          <w:ind w:left="851" w:hanging="567"/>
        </w:pPr>
        <w:rPr>
          <w:rFonts w:hint="default"/>
        </w:rPr>
      </w:lvl>
    </w:lvlOverride>
    <w:lvlOverride w:ilvl="7">
      <w:lvl w:ilvl="7">
        <w:start w:val="1"/>
        <w:numFmt w:val="upperLetter"/>
        <w:lvlText w:val="(%8)"/>
        <w:lvlJc w:val="left"/>
        <w:pPr>
          <w:tabs>
            <w:tab w:val="num" w:pos="1701"/>
          </w:tabs>
          <w:ind w:left="1701" w:hanging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(%9)"/>
        <w:lvlJc w:val="left"/>
        <w:pPr>
          <w:tabs>
            <w:tab w:val="num" w:pos="2268"/>
          </w:tabs>
          <w:ind w:left="2268" w:hanging="567"/>
        </w:pPr>
        <w:rPr>
          <w:rFonts w:hint="default"/>
        </w:rPr>
      </w:lvl>
    </w:lvlOverride>
  </w:num>
  <w:num w:numId="49">
    <w:abstractNumId w:val="35"/>
    <w:lvlOverride w:ilvl="0">
      <w:startOverride w:val="8"/>
      <w:lvl w:ilvl="0">
        <w:start w:val="8"/>
        <w:numFmt w:val="decimal"/>
        <w:pStyle w:val="H1"/>
        <w:suff w:val="nothing"/>
        <w:lvlText w:val="%1"/>
        <w:lvlJc w:val="left"/>
        <w:pPr>
          <w:ind w:left="0" w:firstLine="0"/>
        </w:pPr>
        <w:rPr>
          <w:rFonts w:hint="default"/>
          <w:sz w:val="22"/>
        </w:rPr>
      </w:lvl>
    </w:lvlOverride>
    <w:lvlOverride w:ilvl="1">
      <w:startOverride w:val="2"/>
      <w:lvl w:ilvl="1">
        <w:start w:val="2"/>
        <w:numFmt w:val="decimal"/>
        <w:pStyle w:val="H2"/>
        <w:suff w:val="nothing"/>
        <w:lvlText w:val="%1B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5">
      <w:startOverride w:val="1"/>
      <w:lvl w:ilvl="5">
        <w:start w:val="1"/>
        <w:numFmt w:val="lowerLetter"/>
        <w:lvlText w:val="(%6)"/>
        <w:lvlJc w:val="left"/>
        <w:pPr>
          <w:tabs>
            <w:tab w:val="num" w:pos="709"/>
          </w:tabs>
          <w:ind w:left="709" w:hanging="567"/>
        </w:pPr>
        <w:rPr>
          <w:rFonts w:hint="default"/>
          <w:b w:val="0"/>
          <w:i w:val="0"/>
        </w:rPr>
      </w:lvl>
    </w:lvlOverride>
    <w:lvlOverride w:ilvl="6">
      <w:startOverride w:val="1"/>
      <w:lvl w:ilvl="6">
        <w:start w:val="1"/>
        <w:numFmt w:val="lowerRoman"/>
        <w:pStyle w:val="B3"/>
        <w:lvlText w:val="(%7)"/>
        <w:lvlJc w:val="left"/>
        <w:pPr>
          <w:tabs>
            <w:tab w:val="num" w:pos="1004"/>
          </w:tabs>
          <w:ind w:left="851" w:hanging="567"/>
        </w:pPr>
        <w:rPr>
          <w:rFonts w:hint="default"/>
        </w:rPr>
      </w:lvl>
    </w:lvlOverride>
    <w:lvlOverride w:ilvl="7">
      <w:startOverride w:val="1"/>
      <w:lvl w:ilvl="7">
        <w:start w:val="1"/>
        <w:numFmt w:val="upperLetter"/>
        <w:lvlText w:val="(%8)"/>
        <w:lvlJc w:val="left"/>
        <w:pPr>
          <w:tabs>
            <w:tab w:val="num" w:pos="1701"/>
          </w:tabs>
          <w:ind w:left="1701" w:hanging="567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(%9)"/>
        <w:lvlJc w:val="left"/>
        <w:pPr>
          <w:tabs>
            <w:tab w:val="num" w:pos="2268"/>
          </w:tabs>
          <w:ind w:left="2268" w:hanging="567"/>
        </w:pPr>
        <w:rPr>
          <w:rFonts w:hint="default"/>
        </w:rPr>
      </w:lvl>
    </w:lvlOverride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0szA0NDEyMzW3MDZQ0lEKTi0uzszPAykwqwUAjDOd3ywAAAA="/>
  </w:docVars>
  <w:rsids>
    <w:rsidRoot w:val="000E0DB5"/>
    <w:rsid w:val="00034672"/>
    <w:rsid w:val="000504DF"/>
    <w:rsid w:val="000512AF"/>
    <w:rsid w:val="00061F8A"/>
    <w:rsid w:val="000717D2"/>
    <w:rsid w:val="000727F7"/>
    <w:rsid w:val="000733CE"/>
    <w:rsid w:val="000763E4"/>
    <w:rsid w:val="000A26E2"/>
    <w:rsid w:val="000B662B"/>
    <w:rsid w:val="000D224D"/>
    <w:rsid w:val="000E0DB5"/>
    <w:rsid w:val="000E47FB"/>
    <w:rsid w:val="000E7388"/>
    <w:rsid w:val="001071C0"/>
    <w:rsid w:val="00113ABF"/>
    <w:rsid w:val="0013440F"/>
    <w:rsid w:val="001412E2"/>
    <w:rsid w:val="00170C88"/>
    <w:rsid w:val="00193133"/>
    <w:rsid w:val="001A1486"/>
    <w:rsid w:val="001A1A2E"/>
    <w:rsid w:val="001A3550"/>
    <w:rsid w:val="001A3685"/>
    <w:rsid w:val="001A4E3B"/>
    <w:rsid w:val="001A5C29"/>
    <w:rsid w:val="001B3D60"/>
    <w:rsid w:val="001B6705"/>
    <w:rsid w:val="001E1109"/>
    <w:rsid w:val="001E549A"/>
    <w:rsid w:val="001E5C65"/>
    <w:rsid w:val="001E7864"/>
    <w:rsid w:val="001F21CC"/>
    <w:rsid w:val="001F4F24"/>
    <w:rsid w:val="001F4F45"/>
    <w:rsid w:val="002157EC"/>
    <w:rsid w:val="0023567C"/>
    <w:rsid w:val="002359AA"/>
    <w:rsid w:val="00241F2F"/>
    <w:rsid w:val="00246BCA"/>
    <w:rsid w:val="0026426E"/>
    <w:rsid w:val="00264915"/>
    <w:rsid w:val="002764A9"/>
    <w:rsid w:val="002778A3"/>
    <w:rsid w:val="002814C2"/>
    <w:rsid w:val="002A054B"/>
    <w:rsid w:val="002A097C"/>
    <w:rsid w:val="002A34BE"/>
    <w:rsid w:val="002A4265"/>
    <w:rsid w:val="002B5166"/>
    <w:rsid w:val="002D2E17"/>
    <w:rsid w:val="002D2E88"/>
    <w:rsid w:val="002D7F9E"/>
    <w:rsid w:val="002E057A"/>
    <w:rsid w:val="002E2F96"/>
    <w:rsid w:val="002E5361"/>
    <w:rsid w:val="00314974"/>
    <w:rsid w:val="00320125"/>
    <w:rsid w:val="00320B74"/>
    <w:rsid w:val="003211D4"/>
    <w:rsid w:val="00331458"/>
    <w:rsid w:val="00331E1D"/>
    <w:rsid w:val="0033432D"/>
    <w:rsid w:val="00335220"/>
    <w:rsid w:val="0036416D"/>
    <w:rsid w:val="00365D92"/>
    <w:rsid w:val="0036626A"/>
    <w:rsid w:val="003752D0"/>
    <w:rsid w:val="00386197"/>
    <w:rsid w:val="003974BC"/>
    <w:rsid w:val="003A148A"/>
    <w:rsid w:val="003A2FCE"/>
    <w:rsid w:val="003D6AD3"/>
    <w:rsid w:val="003E1D2C"/>
    <w:rsid w:val="003F28A5"/>
    <w:rsid w:val="00401BA3"/>
    <w:rsid w:val="0040574E"/>
    <w:rsid w:val="00412AE0"/>
    <w:rsid w:val="00417B14"/>
    <w:rsid w:val="00421717"/>
    <w:rsid w:val="004451FD"/>
    <w:rsid w:val="00453206"/>
    <w:rsid w:val="00455B01"/>
    <w:rsid w:val="004674CC"/>
    <w:rsid w:val="00474B0B"/>
    <w:rsid w:val="00477CE1"/>
    <w:rsid w:val="00481283"/>
    <w:rsid w:val="0048171C"/>
    <w:rsid w:val="00492E90"/>
    <w:rsid w:val="004A04E3"/>
    <w:rsid w:val="004B7458"/>
    <w:rsid w:val="004C46D6"/>
    <w:rsid w:val="004C4FB3"/>
    <w:rsid w:val="004D19B2"/>
    <w:rsid w:val="004D5252"/>
    <w:rsid w:val="004D6A22"/>
    <w:rsid w:val="004E37E0"/>
    <w:rsid w:val="004F0DBF"/>
    <w:rsid w:val="004F1255"/>
    <w:rsid w:val="00503DD2"/>
    <w:rsid w:val="00525408"/>
    <w:rsid w:val="00526C2C"/>
    <w:rsid w:val="00542FBA"/>
    <w:rsid w:val="00547EF3"/>
    <w:rsid w:val="00550267"/>
    <w:rsid w:val="00575BEB"/>
    <w:rsid w:val="005871AF"/>
    <w:rsid w:val="00591960"/>
    <w:rsid w:val="005925BB"/>
    <w:rsid w:val="005B77BF"/>
    <w:rsid w:val="005C3DBA"/>
    <w:rsid w:val="005C41F9"/>
    <w:rsid w:val="005C6AC8"/>
    <w:rsid w:val="005D6226"/>
    <w:rsid w:val="005E1A60"/>
    <w:rsid w:val="005E3358"/>
    <w:rsid w:val="00602923"/>
    <w:rsid w:val="00620E27"/>
    <w:rsid w:val="0062482F"/>
    <w:rsid w:val="00625428"/>
    <w:rsid w:val="00632582"/>
    <w:rsid w:val="006326E5"/>
    <w:rsid w:val="00632942"/>
    <w:rsid w:val="0063639B"/>
    <w:rsid w:val="00641270"/>
    <w:rsid w:val="00654200"/>
    <w:rsid w:val="0066176B"/>
    <w:rsid w:val="00661EAE"/>
    <w:rsid w:val="00681493"/>
    <w:rsid w:val="00682BB7"/>
    <w:rsid w:val="006C06F1"/>
    <w:rsid w:val="006C1F67"/>
    <w:rsid w:val="006C2318"/>
    <w:rsid w:val="006D45A2"/>
    <w:rsid w:val="00706062"/>
    <w:rsid w:val="0072570E"/>
    <w:rsid w:val="007451CD"/>
    <w:rsid w:val="007473A1"/>
    <w:rsid w:val="00761705"/>
    <w:rsid w:val="007621A5"/>
    <w:rsid w:val="00764865"/>
    <w:rsid w:val="00770925"/>
    <w:rsid w:val="0078448E"/>
    <w:rsid w:val="00785B4A"/>
    <w:rsid w:val="007A30FE"/>
    <w:rsid w:val="007C33AF"/>
    <w:rsid w:val="007E6237"/>
    <w:rsid w:val="00803388"/>
    <w:rsid w:val="008045EE"/>
    <w:rsid w:val="008078FE"/>
    <w:rsid w:val="00815092"/>
    <w:rsid w:val="00841427"/>
    <w:rsid w:val="00845CE1"/>
    <w:rsid w:val="00855B7B"/>
    <w:rsid w:val="00860488"/>
    <w:rsid w:val="00862E73"/>
    <w:rsid w:val="0086674E"/>
    <w:rsid w:val="00872836"/>
    <w:rsid w:val="00875519"/>
    <w:rsid w:val="008818E4"/>
    <w:rsid w:val="0088693D"/>
    <w:rsid w:val="008912FF"/>
    <w:rsid w:val="008A5E85"/>
    <w:rsid w:val="008B06B4"/>
    <w:rsid w:val="008B6789"/>
    <w:rsid w:val="008C654A"/>
    <w:rsid w:val="008E4B80"/>
    <w:rsid w:val="008E78B2"/>
    <w:rsid w:val="008E7C52"/>
    <w:rsid w:val="009056F0"/>
    <w:rsid w:val="00910780"/>
    <w:rsid w:val="009178F8"/>
    <w:rsid w:val="00937735"/>
    <w:rsid w:val="0094166A"/>
    <w:rsid w:val="00942957"/>
    <w:rsid w:val="00961531"/>
    <w:rsid w:val="009777A3"/>
    <w:rsid w:val="00984351"/>
    <w:rsid w:val="0099161B"/>
    <w:rsid w:val="009930FA"/>
    <w:rsid w:val="009A18D8"/>
    <w:rsid w:val="009B5770"/>
    <w:rsid w:val="009B733C"/>
    <w:rsid w:val="009C0678"/>
    <w:rsid w:val="009D1B97"/>
    <w:rsid w:val="009D39C0"/>
    <w:rsid w:val="009F4966"/>
    <w:rsid w:val="00A31089"/>
    <w:rsid w:val="00A35A03"/>
    <w:rsid w:val="00A431BD"/>
    <w:rsid w:val="00A47883"/>
    <w:rsid w:val="00A47BD3"/>
    <w:rsid w:val="00A5255E"/>
    <w:rsid w:val="00A752DD"/>
    <w:rsid w:val="00A8423A"/>
    <w:rsid w:val="00AB7377"/>
    <w:rsid w:val="00AC0330"/>
    <w:rsid w:val="00AC1681"/>
    <w:rsid w:val="00AD3069"/>
    <w:rsid w:val="00AD47AC"/>
    <w:rsid w:val="00AF36EC"/>
    <w:rsid w:val="00AF6F70"/>
    <w:rsid w:val="00B017F1"/>
    <w:rsid w:val="00B14DEE"/>
    <w:rsid w:val="00B2081C"/>
    <w:rsid w:val="00B223F6"/>
    <w:rsid w:val="00B53814"/>
    <w:rsid w:val="00B54062"/>
    <w:rsid w:val="00B67B58"/>
    <w:rsid w:val="00B71455"/>
    <w:rsid w:val="00B8311F"/>
    <w:rsid w:val="00B94C1A"/>
    <w:rsid w:val="00BA5018"/>
    <w:rsid w:val="00BB5538"/>
    <w:rsid w:val="00BC6489"/>
    <w:rsid w:val="00BD632E"/>
    <w:rsid w:val="00BE4D81"/>
    <w:rsid w:val="00BE7E5E"/>
    <w:rsid w:val="00BF02D2"/>
    <w:rsid w:val="00C16B2A"/>
    <w:rsid w:val="00C24E1A"/>
    <w:rsid w:val="00C25C14"/>
    <w:rsid w:val="00C31EFD"/>
    <w:rsid w:val="00C34309"/>
    <w:rsid w:val="00C435E6"/>
    <w:rsid w:val="00C45E1F"/>
    <w:rsid w:val="00C600EB"/>
    <w:rsid w:val="00C62EAC"/>
    <w:rsid w:val="00C64489"/>
    <w:rsid w:val="00C67522"/>
    <w:rsid w:val="00C72834"/>
    <w:rsid w:val="00C77684"/>
    <w:rsid w:val="00C8055E"/>
    <w:rsid w:val="00C82572"/>
    <w:rsid w:val="00C90BFC"/>
    <w:rsid w:val="00CB09AA"/>
    <w:rsid w:val="00CC582F"/>
    <w:rsid w:val="00D004BA"/>
    <w:rsid w:val="00D02F40"/>
    <w:rsid w:val="00D14637"/>
    <w:rsid w:val="00D408C0"/>
    <w:rsid w:val="00D45168"/>
    <w:rsid w:val="00D4646F"/>
    <w:rsid w:val="00D545F5"/>
    <w:rsid w:val="00D54853"/>
    <w:rsid w:val="00D65544"/>
    <w:rsid w:val="00D6565E"/>
    <w:rsid w:val="00D6575B"/>
    <w:rsid w:val="00D65D97"/>
    <w:rsid w:val="00D670EF"/>
    <w:rsid w:val="00D71721"/>
    <w:rsid w:val="00D728B6"/>
    <w:rsid w:val="00D804EA"/>
    <w:rsid w:val="00D82A82"/>
    <w:rsid w:val="00D83A5A"/>
    <w:rsid w:val="00D84E82"/>
    <w:rsid w:val="00D859FD"/>
    <w:rsid w:val="00D868A1"/>
    <w:rsid w:val="00D92DFA"/>
    <w:rsid w:val="00DA479E"/>
    <w:rsid w:val="00DB1C45"/>
    <w:rsid w:val="00DB23A6"/>
    <w:rsid w:val="00DB5CA5"/>
    <w:rsid w:val="00DD15E5"/>
    <w:rsid w:val="00DD6BA6"/>
    <w:rsid w:val="00DE257D"/>
    <w:rsid w:val="00E15329"/>
    <w:rsid w:val="00E175FD"/>
    <w:rsid w:val="00E31659"/>
    <w:rsid w:val="00E3463B"/>
    <w:rsid w:val="00E35857"/>
    <w:rsid w:val="00E452BD"/>
    <w:rsid w:val="00E457C7"/>
    <w:rsid w:val="00E50388"/>
    <w:rsid w:val="00E50A08"/>
    <w:rsid w:val="00E516FA"/>
    <w:rsid w:val="00E51F78"/>
    <w:rsid w:val="00E60339"/>
    <w:rsid w:val="00E623E2"/>
    <w:rsid w:val="00E82B4B"/>
    <w:rsid w:val="00E900AB"/>
    <w:rsid w:val="00E9305B"/>
    <w:rsid w:val="00E960F2"/>
    <w:rsid w:val="00EB018B"/>
    <w:rsid w:val="00EC5E11"/>
    <w:rsid w:val="00EE5F6E"/>
    <w:rsid w:val="00EE7789"/>
    <w:rsid w:val="00F15825"/>
    <w:rsid w:val="00F2573E"/>
    <w:rsid w:val="00F278CB"/>
    <w:rsid w:val="00F34B6E"/>
    <w:rsid w:val="00F46D7F"/>
    <w:rsid w:val="00F6230B"/>
    <w:rsid w:val="00F66E51"/>
    <w:rsid w:val="00F71E94"/>
    <w:rsid w:val="00F83D49"/>
    <w:rsid w:val="00F94B8A"/>
    <w:rsid w:val="00FA083C"/>
    <w:rsid w:val="00FA1DC9"/>
    <w:rsid w:val="00FA4810"/>
    <w:rsid w:val="00FA567A"/>
    <w:rsid w:val="00FB00B2"/>
    <w:rsid w:val="00FC597C"/>
    <w:rsid w:val="00F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41D5D"/>
  <w15:chartTrackingRefBased/>
  <w15:docId w15:val="{46B01590-BB75-4158-B299-715147F6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78F8"/>
    <w:pPr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B8A"/>
    <w:pPr>
      <w:keepNext/>
      <w:keepLines/>
      <w:numPr>
        <w:numId w:val="20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color w:val="64942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8A"/>
    <w:pPr>
      <w:keepNext/>
      <w:keepLines/>
      <w:numPr>
        <w:ilvl w:val="1"/>
        <w:numId w:val="20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64942E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B8A"/>
    <w:pPr>
      <w:keepNext/>
      <w:keepLines/>
      <w:numPr>
        <w:ilvl w:val="2"/>
        <w:numId w:val="20"/>
      </w:numPr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64942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2EAC"/>
    <w:pPr>
      <w:keepNext/>
      <w:keepLines/>
      <w:numPr>
        <w:ilvl w:val="3"/>
        <w:numId w:val="20"/>
      </w:numPr>
      <w:spacing w:before="80" w:after="0"/>
      <w:outlineLvl w:val="3"/>
    </w:pPr>
    <w:rPr>
      <w:rFonts w:asciiTheme="majorHAnsi" w:eastAsiaTheme="majorEastAsia" w:hAnsiTheme="majorHAnsi" w:cstheme="majorBidi"/>
      <w:color w:val="86C44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E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6C44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E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C44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E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6C44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E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6C44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E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6C44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DB5"/>
  </w:style>
  <w:style w:type="paragraph" w:styleId="Footer">
    <w:name w:val="footer"/>
    <w:basedOn w:val="Normal"/>
    <w:link w:val="FooterChar"/>
    <w:uiPriority w:val="99"/>
    <w:unhideWhenUsed/>
    <w:rsid w:val="000E0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DB5"/>
  </w:style>
  <w:style w:type="paragraph" w:styleId="Title">
    <w:name w:val="Title"/>
    <w:basedOn w:val="Normal"/>
    <w:next w:val="Normal"/>
    <w:link w:val="TitleChar"/>
    <w:uiPriority w:val="10"/>
    <w:qFormat/>
    <w:rsid w:val="00C62E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955A4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62EAC"/>
    <w:rPr>
      <w:rFonts w:asciiTheme="majorHAnsi" w:eastAsiaTheme="majorEastAsia" w:hAnsiTheme="majorHAnsi" w:cstheme="majorBidi"/>
      <w:color w:val="2955A4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F94B8A"/>
    <w:rPr>
      <w:rFonts w:asciiTheme="majorHAnsi" w:eastAsiaTheme="majorEastAsia" w:hAnsiTheme="majorHAnsi" w:cstheme="majorBidi"/>
      <w:color w:val="64942E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4B8A"/>
    <w:rPr>
      <w:rFonts w:asciiTheme="majorHAnsi" w:eastAsiaTheme="majorEastAsia" w:hAnsiTheme="majorHAnsi" w:cstheme="majorBidi"/>
      <w:color w:val="64942E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94B8A"/>
    <w:rPr>
      <w:rFonts w:asciiTheme="majorHAnsi" w:eastAsiaTheme="majorEastAsia" w:hAnsiTheme="majorHAnsi" w:cstheme="majorBidi"/>
      <w:color w:val="64942E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2EAC"/>
    <w:rPr>
      <w:rFonts w:asciiTheme="majorHAnsi" w:eastAsiaTheme="majorEastAsia" w:hAnsiTheme="majorHAnsi" w:cstheme="majorBidi"/>
      <w:color w:val="86C44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62EAC"/>
    <w:rPr>
      <w:rFonts w:asciiTheme="majorHAnsi" w:eastAsiaTheme="majorEastAsia" w:hAnsiTheme="majorHAnsi" w:cstheme="majorBidi"/>
      <w:i/>
      <w:iCs/>
      <w:color w:val="86C44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EAC"/>
    <w:rPr>
      <w:rFonts w:asciiTheme="majorHAnsi" w:eastAsiaTheme="majorEastAsia" w:hAnsiTheme="majorHAnsi" w:cstheme="majorBidi"/>
      <w:color w:val="86C44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EAC"/>
    <w:rPr>
      <w:rFonts w:asciiTheme="majorHAnsi" w:eastAsiaTheme="majorEastAsia" w:hAnsiTheme="majorHAnsi" w:cstheme="majorBidi"/>
      <w:b/>
      <w:bCs/>
      <w:color w:val="86C44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EAC"/>
    <w:rPr>
      <w:rFonts w:asciiTheme="majorHAnsi" w:eastAsiaTheme="majorEastAsia" w:hAnsiTheme="majorHAnsi" w:cstheme="majorBidi"/>
      <w:b/>
      <w:bCs/>
      <w:i/>
      <w:iCs/>
      <w:color w:val="86C44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EAC"/>
    <w:rPr>
      <w:rFonts w:asciiTheme="majorHAnsi" w:eastAsiaTheme="majorEastAsia" w:hAnsiTheme="majorHAnsi" w:cstheme="majorBidi"/>
      <w:i/>
      <w:iCs/>
      <w:color w:val="86C440" w:themeColor="accent6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786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62E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1E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1E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1E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1EFD"/>
    <w:rPr>
      <w:color w:val="2882C4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3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33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33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3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3A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D1B97"/>
    <w:pPr>
      <w:spacing w:after="0" w:line="240" w:lineRule="auto"/>
    </w:pPr>
    <w:rPr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1A1A2E"/>
    <w:pPr>
      <w:spacing w:line="240" w:lineRule="auto"/>
    </w:pPr>
    <w:rPr>
      <w:b/>
      <w:bCs/>
      <w:smallCaps/>
      <w:color w:val="64942E" w:themeColor="accent6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71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71AF"/>
    <w:rPr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5871AF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D408C0"/>
    <w:pPr>
      <w:spacing w:after="120" w:line="240" w:lineRule="exact"/>
    </w:pPr>
    <w:rPr>
      <w:rFonts w:ascii="Alstom" w:eastAsia="Times New Roman" w:hAnsi="Alstom" w:cs="Times New Roman"/>
      <w:szCs w:val="20"/>
      <w:lang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D408C0"/>
    <w:rPr>
      <w:rFonts w:ascii="Alstom" w:eastAsia="Times New Roman" w:hAnsi="Alstom" w:cs="Times New Roman"/>
      <w:szCs w:val="20"/>
      <w:lang w:val="en-AU" w:eastAsia="fr-FR"/>
    </w:rPr>
  </w:style>
  <w:style w:type="paragraph" w:customStyle="1" w:styleId="Bullet1">
    <w:name w:val="Bullet 1"/>
    <w:basedOn w:val="BodyText"/>
    <w:rsid w:val="00D408C0"/>
    <w:pPr>
      <w:numPr>
        <w:numId w:val="9"/>
      </w:numPr>
      <w:spacing w:before="240" w:after="0" w:line="240" w:lineRule="auto"/>
    </w:pPr>
    <w:rPr>
      <w:rFonts w:ascii="Arial" w:hAnsi="Arial"/>
      <w:lang w:eastAsia="en-AU"/>
    </w:rPr>
  </w:style>
  <w:style w:type="numbering" w:styleId="ArticleSection">
    <w:name w:val="Outline List 3"/>
    <w:basedOn w:val="NoList"/>
    <w:semiHidden/>
    <w:rsid w:val="00D408C0"/>
    <w:pPr>
      <w:numPr>
        <w:numId w:val="9"/>
      </w:numPr>
    </w:pPr>
  </w:style>
  <w:style w:type="table" w:styleId="TableGrid">
    <w:name w:val="Table Grid"/>
    <w:basedOn w:val="TableNormal"/>
    <w:uiPriority w:val="39"/>
    <w:rsid w:val="00BF0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62E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62EAC"/>
    <w:rPr>
      <w:rFonts w:asciiTheme="majorHAnsi" w:eastAsiaTheme="majorEastAsia" w:hAnsiTheme="majorHAnsi" w:cstheme="majorBidi"/>
      <w:sz w:val="30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733CE"/>
  </w:style>
  <w:style w:type="character" w:styleId="Strong">
    <w:name w:val="Strong"/>
    <w:basedOn w:val="DefaultParagraphFont"/>
    <w:uiPriority w:val="22"/>
    <w:qFormat/>
    <w:rsid w:val="00C62EAC"/>
    <w:rPr>
      <w:b/>
      <w:bCs/>
    </w:rPr>
  </w:style>
  <w:style w:type="character" w:styleId="Emphasis">
    <w:name w:val="Emphasis"/>
    <w:basedOn w:val="DefaultParagraphFont"/>
    <w:uiPriority w:val="20"/>
    <w:qFormat/>
    <w:rsid w:val="00C62EAC"/>
    <w:rPr>
      <w:i/>
      <w:iCs/>
      <w:color w:val="86C440" w:themeColor="accent6"/>
    </w:rPr>
  </w:style>
  <w:style w:type="paragraph" w:styleId="NoSpacing">
    <w:name w:val="No Spacing"/>
    <w:uiPriority w:val="1"/>
    <w:qFormat/>
    <w:rsid w:val="00C62E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2EAC"/>
    <w:pPr>
      <w:spacing w:before="160"/>
      <w:ind w:left="720" w:right="720"/>
      <w:jc w:val="center"/>
    </w:pPr>
    <w:rPr>
      <w:i/>
      <w:iCs/>
      <w:color w:val="2955A4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62EAC"/>
    <w:rPr>
      <w:i/>
      <w:iCs/>
      <w:color w:val="2955A4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E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6C44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EAC"/>
    <w:rPr>
      <w:rFonts w:asciiTheme="majorHAnsi" w:eastAsiaTheme="majorEastAsia" w:hAnsiTheme="majorHAnsi" w:cstheme="majorBidi"/>
      <w:i/>
      <w:iCs/>
      <w:color w:val="86C44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2E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62E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2EAC"/>
    <w:rPr>
      <w:smallCaps/>
      <w:color w:val="4577D0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62EAC"/>
    <w:rPr>
      <w:b/>
      <w:bCs/>
      <w:smallCaps/>
      <w:color w:val="86C440" w:themeColor="accent6"/>
    </w:rPr>
  </w:style>
  <w:style w:type="character" w:styleId="BookTitle">
    <w:name w:val="Book Title"/>
    <w:basedOn w:val="DefaultParagraphFont"/>
    <w:uiPriority w:val="33"/>
    <w:qFormat/>
    <w:rsid w:val="00C62EAC"/>
    <w:rPr>
      <w:b/>
      <w:bCs/>
      <w:caps w:val="0"/>
      <w:smallCaps/>
      <w:spacing w:val="7"/>
      <w:sz w:val="21"/>
      <w:szCs w:val="21"/>
    </w:rPr>
  </w:style>
  <w:style w:type="paragraph" w:customStyle="1" w:styleId="Heading1withoutnumbering">
    <w:name w:val="Heading 1 without numbering"/>
    <w:basedOn w:val="Normal"/>
    <w:link w:val="Heading1withoutnumberingChar"/>
    <w:qFormat/>
    <w:rsid w:val="0066176B"/>
    <w:rPr>
      <w:rFonts w:ascii="Roboto Medium" w:hAnsi="Roboto Medium"/>
      <w:color w:val="64942E" w:themeColor="accent6" w:themeShade="BF"/>
      <w:sz w:val="40"/>
    </w:rPr>
  </w:style>
  <w:style w:type="paragraph" w:customStyle="1" w:styleId="Default">
    <w:name w:val="Default"/>
    <w:rsid w:val="00855B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AU"/>
    </w:rPr>
  </w:style>
  <w:style w:type="character" w:customStyle="1" w:styleId="Heading1withoutnumberingChar">
    <w:name w:val="Heading 1 without numbering Char"/>
    <w:basedOn w:val="DefaultParagraphFont"/>
    <w:link w:val="Heading1withoutnumbering"/>
    <w:rsid w:val="0066176B"/>
    <w:rPr>
      <w:rFonts w:ascii="Roboto Medium" w:hAnsi="Roboto Medium"/>
      <w:color w:val="64942E" w:themeColor="accent6" w:themeShade="BF"/>
      <w:sz w:val="40"/>
      <w:lang w:val="en-AU"/>
    </w:rPr>
  </w:style>
  <w:style w:type="table" w:styleId="TableGridLight">
    <w:name w:val="Grid Table Light"/>
    <w:basedOn w:val="TableNormal"/>
    <w:uiPriority w:val="40"/>
    <w:rsid w:val="009377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3-Accent6">
    <w:name w:val="List Table 3 Accent 6"/>
    <w:basedOn w:val="TableNormal"/>
    <w:uiPriority w:val="48"/>
    <w:rsid w:val="007473A1"/>
    <w:pPr>
      <w:spacing w:after="0" w:line="240" w:lineRule="auto"/>
    </w:pPr>
    <w:tblPr>
      <w:tblStyleRowBandSize w:val="1"/>
      <w:tblStyleColBandSize w:val="1"/>
      <w:tblBorders>
        <w:top w:val="single" w:sz="4" w:space="0" w:color="86C440" w:themeColor="accent6"/>
        <w:left w:val="single" w:sz="4" w:space="0" w:color="86C440" w:themeColor="accent6"/>
        <w:bottom w:val="single" w:sz="4" w:space="0" w:color="86C440" w:themeColor="accent6"/>
        <w:right w:val="single" w:sz="4" w:space="0" w:color="86C4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C440" w:themeFill="accent6"/>
      </w:tcPr>
    </w:tblStylePr>
    <w:tblStylePr w:type="lastRow">
      <w:rPr>
        <w:b/>
        <w:bCs/>
      </w:rPr>
      <w:tblPr/>
      <w:tcPr>
        <w:tcBorders>
          <w:top w:val="double" w:sz="4" w:space="0" w:color="86C4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C440" w:themeColor="accent6"/>
          <w:right w:val="single" w:sz="4" w:space="0" w:color="86C440" w:themeColor="accent6"/>
        </w:tcBorders>
      </w:tcPr>
    </w:tblStylePr>
    <w:tblStylePr w:type="band1Horz">
      <w:tblPr/>
      <w:tcPr>
        <w:tcBorders>
          <w:top w:val="single" w:sz="4" w:space="0" w:color="86C440" w:themeColor="accent6"/>
          <w:bottom w:val="single" w:sz="4" w:space="0" w:color="86C4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C440" w:themeColor="accent6"/>
          <w:left w:val="nil"/>
        </w:tcBorders>
      </w:tcPr>
    </w:tblStylePr>
    <w:tblStylePr w:type="swCell">
      <w:tblPr/>
      <w:tcPr>
        <w:tcBorders>
          <w:top w:val="double" w:sz="4" w:space="0" w:color="86C440" w:themeColor="accent6"/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E3463B"/>
    <w:pPr>
      <w:spacing w:after="0" w:line="240" w:lineRule="auto"/>
    </w:pPr>
    <w:tblPr>
      <w:tblStyleRowBandSize w:val="1"/>
      <w:tblStyleColBandSize w:val="1"/>
      <w:tblBorders>
        <w:top w:val="single" w:sz="4" w:space="0" w:color="CEE7B2" w:themeColor="accent6" w:themeTint="66"/>
        <w:left w:val="single" w:sz="4" w:space="0" w:color="CEE7B2" w:themeColor="accent6" w:themeTint="66"/>
        <w:bottom w:val="single" w:sz="4" w:space="0" w:color="CEE7B2" w:themeColor="accent6" w:themeTint="66"/>
        <w:right w:val="single" w:sz="4" w:space="0" w:color="CEE7B2" w:themeColor="accent6" w:themeTint="66"/>
        <w:insideH w:val="single" w:sz="4" w:space="0" w:color="CEE7B2" w:themeColor="accent6" w:themeTint="66"/>
        <w:insideV w:val="single" w:sz="4" w:space="0" w:color="CEE7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6DB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DB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C067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">
    <w:name w:val="B2#"/>
    <w:basedOn w:val="Normal"/>
    <w:link w:val="B2Char"/>
    <w:rsid w:val="00FA1DC9"/>
    <w:pPr>
      <w:tabs>
        <w:tab w:val="left" w:pos="1134"/>
        <w:tab w:val="left" w:pos="1701"/>
        <w:tab w:val="left" w:pos="2268"/>
      </w:tabs>
      <w:suppressAutoHyphens/>
      <w:spacing w:before="120" w:after="0" w:line="260" w:lineRule="exact"/>
    </w:pPr>
    <w:rPr>
      <w:rFonts w:ascii="Times New Roman" w:eastAsia="PMingLiU" w:hAnsi="Times New Roman" w:cs="Times New Roman"/>
      <w:color w:val="000000"/>
      <w:spacing w:val="6"/>
      <w:sz w:val="22"/>
      <w:szCs w:val="20"/>
    </w:rPr>
  </w:style>
  <w:style w:type="paragraph" w:customStyle="1" w:styleId="B3">
    <w:name w:val="B3#"/>
    <w:basedOn w:val="Normal"/>
    <w:rsid w:val="00FA1DC9"/>
    <w:pPr>
      <w:numPr>
        <w:ilvl w:val="6"/>
        <w:numId w:val="46"/>
      </w:numPr>
      <w:tabs>
        <w:tab w:val="left" w:pos="1134"/>
        <w:tab w:val="left" w:pos="1701"/>
        <w:tab w:val="left" w:pos="2835"/>
      </w:tabs>
      <w:suppressAutoHyphens/>
      <w:spacing w:before="120" w:after="0" w:line="260" w:lineRule="exact"/>
    </w:pPr>
    <w:rPr>
      <w:rFonts w:ascii="Times New Roman" w:eastAsia="PMingLiU" w:hAnsi="Times New Roman" w:cs="Times New Roman"/>
      <w:color w:val="000000"/>
      <w:spacing w:val="6"/>
      <w:sz w:val="22"/>
      <w:szCs w:val="20"/>
    </w:rPr>
  </w:style>
  <w:style w:type="paragraph" w:customStyle="1" w:styleId="H2">
    <w:name w:val="H2#"/>
    <w:basedOn w:val="Normal"/>
    <w:next w:val="Normal"/>
    <w:rsid w:val="00FA1DC9"/>
    <w:pPr>
      <w:keepNext/>
      <w:numPr>
        <w:ilvl w:val="1"/>
        <w:numId w:val="46"/>
      </w:numPr>
      <w:tabs>
        <w:tab w:val="left" w:pos="1134"/>
        <w:tab w:val="left" w:pos="1701"/>
      </w:tabs>
      <w:suppressAutoHyphens/>
      <w:spacing w:before="280" w:after="0" w:line="260" w:lineRule="exact"/>
      <w:outlineLvl w:val="1"/>
    </w:pPr>
    <w:rPr>
      <w:rFonts w:ascii="Times New Roman" w:eastAsia="PMingLiU" w:hAnsi="Times New Roman" w:cs="Times New Roman"/>
      <w:b/>
      <w:color w:val="000000"/>
      <w:spacing w:val="6"/>
      <w:sz w:val="22"/>
      <w:szCs w:val="20"/>
    </w:rPr>
  </w:style>
  <w:style w:type="paragraph" w:customStyle="1" w:styleId="H1">
    <w:name w:val="H1#"/>
    <w:basedOn w:val="H2"/>
    <w:next w:val="Normal"/>
    <w:rsid w:val="00FA1DC9"/>
    <w:pPr>
      <w:numPr>
        <w:ilvl w:val="0"/>
      </w:numPr>
      <w:tabs>
        <w:tab w:val="left" w:pos="2268"/>
      </w:tabs>
      <w:jc w:val="left"/>
      <w:outlineLvl w:val="0"/>
    </w:pPr>
    <w:rPr>
      <w:spacing w:val="2"/>
    </w:rPr>
  </w:style>
  <w:style w:type="character" w:customStyle="1" w:styleId="B2Char">
    <w:name w:val="B2# Char"/>
    <w:basedOn w:val="DefaultParagraphFont"/>
    <w:link w:val="B2"/>
    <w:locked/>
    <w:rsid w:val="00FA1DC9"/>
    <w:rPr>
      <w:rFonts w:ascii="Times New Roman" w:eastAsia="PMingLiU" w:hAnsi="Times New Roman" w:cs="Times New Roman"/>
      <w:color w:val="000000"/>
      <w:spacing w:val="6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Enernet">
      <a:dk1>
        <a:srgbClr val="1F407A"/>
      </a:dk1>
      <a:lt1>
        <a:sysClr val="window" lastClr="FFFFFF"/>
      </a:lt1>
      <a:dk2>
        <a:srgbClr val="1F407A"/>
      </a:dk2>
      <a:lt2>
        <a:srgbClr val="E7E6E6"/>
      </a:lt2>
      <a:accent1>
        <a:srgbClr val="1F407A"/>
      </a:accent1>
      <a:accent2>
        <a:srgbClr val="2882C4"/>
      </a:accent2>
      <a:accent3>
        <a:srgbClr val="4AAAE0"/>
      </a:accent3>
      <a:accent4>
        <a:srgbClr val="42B97C"/>
      </a:accent4>
      <a:accent5>
        <a:srgbClr val="86C440"/>
      </a:accent5>
      <a:accent6>
        <a:srgbClr val="86C440"/>
      </a:accent6>
      <a:hlink>
        <a:srgbClr val="2882C4"/>
      </a:hlink>
      <a:folHlink>
        <a:srgbClr val="86C440"/>
      </a:folHlink>
    </a:clrScheme>
    <a:fontScheme name="Enernet">
      <a:majorFont>
        <a:latin typeface="Roboto Medium"/>
        <a:ea typeface=""/>
        <a:cs typeface=""/>
      </a:majorFont>
      <a:minorFont>
        <a:latin typeface="Robot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68F88-4253-A846-91F4-F3CC5DAFD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Gerome Come</dc:creator>
  <cp:keywords/>
  <dc:description/>
  <cp:lastModifiedBy>Phil Maker</cp:lastModifiedBy>
  <cp:revision>3</cp:revision>
  <cp:lastPrinted>2019-01-08T05:16:00Z</cp:lastPrinted>
  <dcterms:created xsi:type="dcterms:W3CDTF">2019-02-04T22:58:00Z</dcterms:created>
  <dcterms:modified xsi:type="dcterms:W3CDTF">2019-02-06T02:53:00Z</dcterms:modified>
</cp:coreProperties>
</file>