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14E64" w14:textId="6CDDD9DF" w:rsidR="004A1379" w:rsidRDefault="008860D9" w:rsidP="00E52C4B">
      <w:pPr>
        <w:jc w:val="both"/>
        <w:rPr>
          <w:b/>
          <w:bCs/>
          <w:sz w:val="32"/>
          <w:szCs w:val="32"/>
          <w:u w:val="single"/>
          <w:lang w:val="en-GB"/>
        </w:rPr>
      </w:pPr>
      <w:r w:rsidRPr="008860D9">
        <w:rPr>
          <w:b/>
          <w:bCs/>
          <w:sz w:val="32"/>
          <w:szCs w:val="32"/>
          <w:u w:val="single"/>
          <w:lang w:val="en-GB"/>
        </w:rPr>
        <w:t>IADS coursework 3</w:t>
      </w:r>
    </w:p>
    <w:p w14:paraId="6C35D859" w14:textId="60D18727" w:rsidR="00AA738C" w:rsidRDefault="00AA738C" w:rsidP="00E52C4B">
      <w:pPr>
        <w:jc w:val="both"/>
        <w:rPr>
          <w:b/>
          <w:bCs/>
          <w:sz w:val="28"/>
          <w:szCs w:val="28"/>
          <w:lang w:val="en-GB"/>
        </w:rPr>
      </w:pPr>
      <w:r>
        <w:rPr>
          <w:b/>
          <w:bCs/>
          <w:sz w:val="28"/>
          <w:szCs w:val="28"/>
          <w:lang w:val="en-GB"/>
        </w:rPr>
        <w:t>Part C:</w:t>
      </w:r>
    </w:p>
    <w:p w14:paraId="36AEC390" w14:textId="6B5EAD0C" w:rsidR="00AA738C" w:rsidRPr="00021E8B" w:rsidRDefault="00AA738C" w:rsidP="00E52C4B">
      <w:pPr>
        <w:jc w:val="both"/>
        <w:rPr>
          <w:sz w:val="25"/>
          <w:szCs w:val="25"/>
          <w:lang w:val="en-GB"/>
        </w:rPr>
      </w:pPr>
      <w:r w:rsidRPr="00021E8B">
        <w:rPr>
          <w:sz w:val="25"/>
          <w:szCs w:val="25"/>
          <w:lang w:val="en-GB"/>
        </w:rPr>
        <w:t>The algorithm I chose to implement is an already existing approximation algorithm for the TSP. It uses the idea of minimum spanning trees in order to find a traversal path in a</w:t>
      </w:r>
      <w:r w:rsidR="003F6031" w:rsidRPr="00021E8B">
        <w:rPr>
          <w:sz w:val="25"/>
          <w:szCs w:val="25"/>
          <w:lang w:val="en-GB"/>
        </w:rPr>
        <w:t xml:space="preserve"> weighted</w:t>
      </w:r>
      <w:r w:rsidRPr="00021E8B">
        <w:rPr>
          <w:sz w:val="25"/>
          <w:szCs w:val="25"/>
          <w:lang w:val="en-GB"/>
        </w:rPr>
        <w:t xml:space="preserve"> graph that is close to the optimal one. A minimum spanning tree is a subset of the edges of a weighted graph, such that all the vertices of the graph are connected to each other, there are no cycles, and we have the minimum possible total edge weight.</w:t>
      </w:r>
      <w:r w:rsidR="00FE5639" w:rsidRPr="00021E8B">
        <w:rPr>
          <w:sz w:val="25"/>
          <w:szCs w:val="25"/>
          <w:lang w:val="en-GB"/>
        </w:rPr>
        <w:t xml:space="preserve"> Therefore, it’s easy to see why this would be a good approximation for the optimal solution of the TSP.</w:t>
      </w:r>
    </w:p>
    <w:p w14:paraId="5AC54859" w14:textId="074360EC" w:rsidR="003331C7" w:rsidRPr="00021E8B" w:rsidRDefault="003331C7" w:rsidP="00E52C4B">
      <w:pPr>
        <w:jc w:val="both"/>
        <w:rPr>
          <w:sz w:val="25"/>
          <w:szCs w:val="25"/>
          <w:lang w:val="en-GB"/>
        </w:rPr>
      </w:pPr>
      <w:r w:rsidRPr="00021E8B">
        <w:rPr>
          <w:sz w:val="25"/>
          <w:szCs w:val="25"/>
          <w:lang w:val="en-GB"/>
        </w:rPr>
        <w:t>The main idea of the algorithm is:</w:t>
      </w:r>
    </w:p>
    <w:p w14:paraId="3EEA0464" w14:textId="642019E6" w:rsidR="003331C7" w:rsidRPr="00021E8B" w:rsidRDefault="003331C7" w:rsidP="00E52C4B">
      <w:pPr>
        <w:pStyle w:val="a3"/>
        <w:numPr>
          <w:ilvl w:val="0"/>
          <w:numId w:val="1"/>
        </w:numPr>
        <w:jc w:val="both"/>
        <w:rPr>
          <w:sz w:val="25"/>
          <w:szCs w:val="25"/>
          <w:lang w:val="en-GB"/>
        </w:rPr>
      </w:pPr>
      <w:r w:rsidRPr="00021E8B">
        <w:rPr>
          <w:sz w:val="25"/>
          <w:szCs w:val="25"/>
          <w:lang w:val="en-GB"/>
        </w:rPr>
        <w:t>Find minimum spanning tree of given graph with starting node 0.</w:t>
      </w:r>
    </w:p>
    <w:p w14:paraId="03F1C2CD" w14:textId="254FC648" w:rsidR="003331C7" w:rsidRPr="00021E8B" w:rsidRDefault="003331C7" w:rsidP="00EE0251">
      <w:pPr>
        <w:pStyle w:val="a3"/>
        <w:numPr>
          <w:ilvl w:val="0"/>
          <w:numId w:val="1"/>
        </w:numPr>
        <w:jc w:val="both"/>
        <w:rPr>
          <w:sz w:val="25"/>
          <w:szCs w:val="25"/>
          <w:lang w:val="en-GB"/>
        </w:rPr>
      </w:pPr>
      <w:r w:rsidRPr="00021E8B">
        <w:rPr>
          <w:sz w:val="25"/>
          <w:szCs w:val="25"/>
          <w:lang w:val="en-GB"/>
        </w:rPr>
        <w:t xml:space="preserve">Perform DFS on it and </w:t>
      </w:r>
      <w:r w:rsidR="00AA3E29" w:rsidRPr="00021E8B">
        <w:rPr>
          <w:sz w:val="25"/>
          <w:szCs w:val="25"/>
          <w:lang w:val="en-GB"/>
        </w:rPr>
        <w:t>return</w:t>
      </w:r>
      <w:r w:rsidRPr="00021E8B">
        <w:rPr>
          <w:sz w:val="25"/>
          <w:szCs w:val="25"/>
          <w:lang w:val="en-GB"/>
        </w:rPr>
        <w:t xml:space="preserve"> the list with the nodes in the order they were visited</w:t>
      </w:r>
      <w:r w:rsidR="00EE0251" w:rsidRPr="00021E8B">
        <w:rPr>
          <w:sz w:val="25"/>
          <w:szCs w:val="25"/>
          <w:lang w:val="en-GB"/>
        </w:rPr>
        <w:t>, without including duplicates</w:t>
      </w:r>
      <w:r w:rsidRPr="00021E8B">
        <w:rPr>
          <w:sz w:val="25"/>
          <w:szCs w:val="25"/>
          <w:lang w:val="en-GB"/>
        </w:rPr>
        <w:t>.</w:t>
      </w:r>
    </w:p>
    <w:p w14:paraId="3200E26D" w14:textId="1DB15CA7" w:rsidR="0060387B" w:rsidRPr="00021E8B" w:rsidRDefault="003331C7" w:rsidP="00E52C4B">
      <w:pPr>
        <w:jc w:val="both"/>
        <w:rPr>
          <w:sz w:val="25"/>
          <w:szCs w:val="25"/>
          <w:lang w:val="en-GB"/>
        </w:rPr>
      </w:pPr>
      <w:r w:rsidRPr="00021E8B">
        <w:rPr>
          <w:sz w:val="25"/>
          <w:szCs w:val="25"/>
          <w:lang w:val="en-GB"/>
        </w:rPr>
        <w:t xml:space="preserve">For step 1 I used Prim’s algorithm, which finds a minimum spanning tree </w:t>
      </w:r>
      <w:r w:rsidR="00DC1794" w:rsidRPr="00021E8B">
        <w:rPr>
          <w:sz w:val="25"/>
          <w:szCs w:val="25"/>
          <w:lang w:val="en-GB"/>
        </w:rPr>
        <w:t>with a particular starting node for</w:t>
      </w:r>
      <w:r w:rsidRPr="00021E8B">
        <w:rPr>
          <w:sz w:val="25"/>
          <w:szCs w:val="25"/>
          <w:lang w:val="en-GB"/>
        </w:rPr>
        <w:t xml:space="preserve"> a graph. This algorithm was first discovered by Vojtech Jarnik in 1930 and was later republished by Robert Prim and Edsger Dijkstra</w:t>
      </w:r>
      <w:r w:rsidR="0060387B" w:rsidRPr="00021E8B">
        <w:rPr>
          <w:sz w:val="25"/>
          <w:szCs w:val="25"/>
          <w:lang w:val="en-GB"/>
        </w:rPr>
        <w:t xml:space="preserve"> in the 1950’s</w:t>
      </w:r>
      <w:r w:rsidRPr="00021E8B">
        <w:rPr>
          <w:sz w:val="25"/>
          <w:szCs w:val="25"/>
          <w:lang w:val="en-GB"/>
        </w:rPr>
        <w:t>.</w:t>
      </w:r>
      <w:r w:rsidR="0060387B" w:rsidRPr="00021E8B">
        <w:rPr>
          <w:sz w:val="25"/>
          <w:szCs w:val="25"/>
          <w:lang w:val="en-GB"/>
        </w:rPr>
        <w:t xml:space="preserve"> The way that it works is:</w:t>
      </w:r>
    </w:p>
    <w:p w14:paraId="7878328C" w14:textId="50011AE6" w:rsidR="003331C7" w:rsidRPr="00021E8B" w:rsidRDefault="003331C7" w:rsidP="00E52C4B">
      <w:pPr>
        <w:pStyle w:val="a3"/>
        <w:numPr>
          <w:ilvl w:val="0"/>
          <w:numId w:val="2"/>
        </w:numPr>
        <w:jc w:val="both"/>
        <w:rPr>
          <w:sz w:val="25"/>
          <w:szCs w:val="25"/>
          <w:lang w:val="en-GB"/>
        </w:rPr>
      </w:pPr>
      <w:r w:rsidRPr="00021E8B">
        <w:rPr>
          <w:sz w:val="25"/>
          <w:szCs w:val="25"/>
          <w:lang w:val="en-GB"/>
        </w:rPr>
        <w:t xml:space="preserve"> </w:t>
      </w:r>
      <w:r w:rsidR="0060387B" w:rsidRPr="00021E8B">
        <w:rPr>
          <w:sz w:val="25"/>
          <w:szCs w:val="25"/>
          <w:lang w:val="en-GB"/>
        </w:rPr>
        <w:t>Create an empty set that will keep track of vertices already included in the minimum spanning tree.</w:t>
      </w:r>
    </w:p>
    <w:p w14:paraId="5571D12E" w14:textId="0306C4A8" w:rsidR="0060387B" w:rsidRPr="00021E8B" w:rsidRDefault="0060387B" w:rsidP="00E52C4B">
      <w:pPr>
        <w:pStyle w:val="a3"/>
        <w:numPr>
          <w:ilvl w:val="0"/>
          <w:numId w:val="2"/>
        </w:numPr>
        <w:jc w:val="both"/>
        <w:rPr>
          <w:sz w:val="25"/>
          <w:szCs w:val="25"/>
          <w:lang w:val="en-GB"/>
        </w:rPr>
      </w:pPr>
      <w:r w:rsidRPr="00021E8B">
        <w:rPr>
          <w:sz w:val="25"/>
          <w:szCs w:val="25"/>
          <w:lang w:val="en-GB"/>
        </w:rPr>
        <w:t xml:space="preserve">Assign a key value equal to infinity to all vertices in the graph, except for the </w:t>
      </w:r>
      <w:r w:rsidR="00515E91" w:rsidRPr="00021E8B">
        <w:rPr>
          <w:sz w:val="25"/>
          <w:szCs w:val="25"/>
          <w:lang w:val="en-GB"/>
        </w:rPr>
        <w:t>starting vertex</w:t>
      </w:r>
      <w:r w:rsidRPr="00021E8B">
        <w:rPr>
          <w:sz w:val="25"/>
          <w:szCs w:val="25"/>
          <w:lang w:val="en-GB"/>
        </w:rPr>
        <w:t>, which will have a key value of 0.</w:t>
      </w:r>
    </w:p>
    <w:p w14:paraId="206E381D" w14:textId="283D2BCA" w:rsidR="0060387B" w:rsidRPr="00021E8B" w:rsidRDefault="0060387B" w:rsidP="00E52C4B">
      <w:pPr>
        <w:pStyle w:val="a3"/>
        <w:numPr>
          <w:ilvl w:val="0"/>
          <w:numId w:val="2"/>
        </w:numPr>
        <w:jc w:val="both"/>
        <w:rPr>
          <w:sz w:val="25"/>
          <w:szCs w:val="25"/>
          <w:lang w:val="en-GB"/>
        </w:rPr>
      </w:pPr>
      <w:r w:rsidRPr="00021E8B">
        <w:rPr>
          <w:sz w:val="25"/>
          <w:szCs w:val="25"/>
          <w:lang w:val="en-GB"/>
        </w:rPr>
        <w:t>Pick the vertex from the graph with the smallest key value which is not already in the set (let’s call it V).</w:t>
      </w:r>
    </w:p>
    <w:p w14:paraId="7FC145A9" w14:textId="42E89748" w:rsidR="0060387B" w:rsidRPr="00021E8B" w:rsidRDefault="0060387B" w:rsidP="00E52C4B">
      <w:pPr>
        <w:pStyle w:val="a3"/>
        <w:numPr>
          <w:ilvl w:val="0"/>
          <w:numId w:val="2"/>
        </w:numPr>
        <w:jc w:val="both"/>
        <w:rPr>
          <w:sz w:val="25"/>
          <w:szCs w:val="25"/>
          <w:lang w:val="en-GB"/>
        </w:rPr>
      </w:pPr>
      <w:r w:rsidRPr="00021E8B">
        <w:rPr>
          <w:sz w:val="25"/>
          <w:szCs w:val="25"/>
          <w:lang w:val="en-GB"/>
        </w:rPr>
        <w:t>Add V to the set.</w:t>
      </w:r>
    </w:p>
    <w:p w14:paraId="7F3673B2" w14:textId="308DFF67" w:rsidR="0060387B" w:rsidRPr="00021E8B" w:rsidRDefault="0060387B" w:rsidP="00E52C4B">
      <w:pPr>
        <w:pStyle w:val="a3"/>
        <w:numPr>
          <w:ilvl w:val="0"/>
          <w:numId w:val="2"/>
        </w:numPr>
        <w:jc w:val="both"/>
        <w:rPr>
          <w:sz w:val="25"/>
          <w:szCs w:val="25"/>
          <w:lang w:val="en-GB"/>
        </w:rPr>
      </w:pPr>
      <w:r w:rsidRPr="00021E8B">
        <w:rPr>
          <w:sz w:val="25"/>
          <w:szCs w:val="25"/>
          <w:lang w:val="en-GB"/>
        </w:rPr>
        <w:t>Iterate through all of V’s adjacent vertices. If the weight (w) from an adjacent vertex of V to V is smaller than the adjacent vertex’s previous key value, then update its key value to w.</w:t>
      </w:r>
    </w:p>
    <w:p w14:paraId="4CE8654B" w14:textId="6E2F18E3" w:rsidR="0060387B" w:rsidRPr="00021E8B" w:rsidRDefault="0060387B" w:rsidP="00E52C4B">
      <w:pPr>
        <w:pStyle w:val="a3"/>
        <w:numPr>
          <w:ilvl w:val="0"/>
          <w:numId w:val="2"/>
        </w:numPr>
        <w:jc w:val="both"/>
        <w:rPr>
          <w:sz w:val="25"/>
          <w:szCs w:val="25"/>
          <w:lang w:val="en-GB"/>
        </w:rPr>
      </w:pPr>
      <w:r w:rsidRPr="00021E8B">
        <w:rPr>
          <w:sz w:val="25"/>
          <w:szCs w:val="25"/>
          <w:lang w:val="en-GB"/>
        </w:rPr>
        <w:t xml:space="preserve">Repeat </w:t>
      </w:r>
      <w:r w:rsidR="009B1B59" w:rsidRPr="00021E8B">
        <w:rPr>
          <w:sz w:val="25"/>
          <w:szCs w:val="25"/>
          <w:lang w:val="en-GB"/>
        </w:rPr>
        <w:t xml:space="preserve">steps 3 to 5 </w:t>
      </w:r>
      <w:r w:rsidRPr="00021E8B">
        <w:rPr>
          <w:sz w:val="25"/>
          <w:szCs w:val="25"/>
          <w:lang w:val="en-GB"/>
        </w:rPr>
        <w:t>until the set includes all the vertices of our input graph.</w:t>
      </w:r>
    </w:p>
    <w:p w14:paraId="1FDABF24" w14:textId="1CCBBBD2" w:rsidR="004F3ABB" w:rsidRPr="00021E8B" w:rsidRDefault="004F3ABB" w:rsidP="004F3ABB">
      <w:pPr>
        <w:jc w:val="both"/>
        <w:rPr>
          <w:sz w:val="25"/>
          <w:szCs w:val="25"/>
          <w:lang w:val="en-GB"/>
        </w:rPr>
      </w:pPr>
      <w:r w:rsidRPr="00021E8B">
        <w:rPr>
          <w:sz w:val="25"/>
          <w:szCs w:val="25"/>
          <w:lang w:val="en-GB"/>
        </w:rPr>
        <w:t>The algorithm returns a minimum spanning tree represented as a list, where the element and each index i shows the parent of the i</w:t>
      </w:r>
      <w:r w:rsidRPr="00021E8B">
        <w:rPr>
          <w:sz w:val="25"/>
          <w:szCs w:val="25"/>
          <w:vertAlign w:val="superscript"/>
          <w:lang w:val="en-GB"/>
        </w:rPr>
        <w:t>th</w:t>
      </w:r>
      <w:r w:rsidRPr="00021E8B">
        <w:rPr>
          <w:sz w:val="25"/>
          <w:szCs w:val="25"/>
          <w:lang w:val="en-GB"/>
        </w:rPr>
        <w:t xml:space="preserve"> node in the tree.</w:t>
      </w:r>
    </w:p>
    <w:p w14:paraId="73CA9F25" w14:textId="2001A6FA" w:rsidR="00AA738C" w:rsidRPr="00021E8B" w:rsidRDefault="00CC531D" w:rsidP="00E52C4B">
      <w:pPr>
        <w:jc w:val="both"/>
        <w:rPr>
          <w:sz w:val="25"/>
          <w:szCs w:val="25"/>
          <w:lang w:val="en-GB"/>
        </w:rPr>
      </w:pPr>
      <w:r w:rsidRPr="00021E8B">
        <w:rPr>
          <w:sz w:val="25"/>
          <w:szCs w:val="25"/>
          <w:lang w:val="en-GB"/>
        </w:rPr>
        <w:t>The complexity of Prim’s algorithm is O(n^2), where n is the number of nodes of our graph</w:t>
      </w:r>
      <w:r w:rsidR="00E52C4B" w:rsidRPr="00021E8B">
        <w:rPr>
          <w:sz w:val="25"/>
          <w:szCs w:val="25"/>
          <w:lang w:val="en-GB"/>
        </w:rPr>
        <w:t>, since there is an outer loop that repeats until all nodes are included in the minimum spanning tree, and an inner loop that iterates through all adjacent nodes of each selected node (in the worst case, a node will be adjacent to all other nodes in the graph).</w:t>
      </w:r>
    </w:p>
    <w:p w14:paraId="3037FD24" w14:textId="66675E14" w:rsidR="004F3ABB" w:rsidRPr="00021E8B" w:rsidRDefault="00767624" w:rsidP="00E52C4B">
      <w:pPr>
        <w:jc w:val="both"/>
        <w:rPr>
          <w:rFonts w:ascii="Courier New" w:hAnsi="Courier New" w:cs="Courier New"/>
          <w:sz w:val="25"/>
          <w:szCs w:val="25"/>
          <w:lang w:val="en-GB"/>
        </w:rPr>
      </w:pPr>
      <w:r w:rsidRPr="00021E8B">
        <w:rPr>
          <w:sz w:val="25"/>
          <w:szCs w:val="25"/>
          <w:lang w:val="en-GB"/>
        </w:rPr>
        <w:t xml:space="preserve">After creating the minimum spanning tree, we need to visit all of its nodes to come up with a path. For this purpose, I used DFS (depth first search), </w:t>
      </w:r>
      <w:r w:rsidR="000C53A9" w:rsidRPr="00021E8B">
        <w:rPr>
          <w:sz w:val="25"/>
          <w:szCs w:val="25"/>
          <w:lang w:val="en-GB"/>
        </w:rPr>
        <w:t xml:space="preserve">first investigated </w:t>
      </w:r>
      <w:r w:rsidR="000C53A9" w:rsidRPr="00021E8B">
        <w:rPr>
          <w:sz w:val="25"/>
          <w:szCs w:val="25"/>
          <w:lang w:val="en-GB"/>
        </w:rPr>
        <w:lastRenderedPageBreak/>
        <w:t>in the 19</w:t>
      </w:r>
      <w:r w:rsidR="000C53A9" w:rsidRPr="00021E8B">
        <w:rPr>
          <w:sz w:val="25"/>
          <w:szCs w:val="25"/>
          <w:vertAlign w:val="superscript"/>
          <w:lang w:val="en-GB"/>
        </w:rPr>
        <w:t>th</w:t>
      </w:r>
      <w:r w:rsidR="000C53A9" w:rsidRPr="00021E8B">
        <w:rPr>
          <w:sz w:val="25"/>
          <w:szCs w:val="25"/>
          <w:lang w:val="en-GB"/>
        </w:rPr>
        <w:t xml:space="preserve"> century by Charles Pierre Tremaux. It</w:t>
      </w:r>
      <w:r w:rsidRPr="00021E8B">
        <w:rPr>
          <w:sz w:val="25"/>
          <w:szCs w:val="25"/>
          <w:lang w:val="en-GB"/>
        </w:rPr>
        <w:t xml:space="preserve"> starts at the root of a tree and explores as far as possible along each branch (until it reaches a leaf) before visiting a new branch.</w:t>
      </w:r>
      <w:r w:rsidR="008E3C41" w:rsidRPr="00021E8B">
        <w:rPr>
          <w:sz w:val="25"/>
          <w:szCs w:val="25"/>
          <w:lang w:val="en-GB"/>
        </w:rPr>
        <w:t xml:space="preserve"> It returns the list of nodes in the graph in the order they were visited. </w:t>
      </w:r>
      <w:r w:rsidRPr="00021E8B">
        <w:rPr>
          <w:sz w:val="25"/>
          <w:szCs w:val="25"/>
          <w:lang w:val="en-GB"/>
        </w:rPr>
        <w:t>Given that we have</w:t>
      </w:r>
      <w:r w:rsidR="0006112C" w:rsidRPr="00021E8B">
        <w:rPr>
          <w:sz w:val="25"/>
          <w:szCs w:val="25"/>
          <w:lang w:val="en-GB"/>
        </w:rPr>
        <w:t xml:space="preserve"> thoroughly</w:t>
      </w:r>
      <w:r w:rsidRPr="00021E8B">
        <w:rPr>
          <w:sz w:val="25"/>
          <w:szCs w:val="25"/>
          <w:lang w:val="en-GB"/>
        </w:rPr>
        <w:t xml:space="preserve"> examined this algorithm in this course, I will not go into more detail as to how it works.</w:t>
      </w:r>
      <w:r w:rsidR="008E3C41" w:rsidRPr="00021E8B">
        <w:rPr>
          <w:sz w:val="25"/>
          <w:szCs w:val="25"/>
          <w:lang w:val="en-GB"/>
        </w:rPr>
        <w:t xml:space="preserve"> </w:t>
      </w:r>
      <w:r w:rsidR="004F3ABB" w:rsidRPr="00021E8B">
        <w:rPr>
          <w:sz w:val="25"/>
          <w:szCs w:val="25"/>
          <w:lang w:val="en-GB"/>
        </w:rPr>
        <w:t xml:space="preserve">The only difference in my implementation is that I had to adjust it in order to work </w:t>
      </w:r>
      <w:r w:rsidR="0060633E" w:rsidRPr="00021E8B">
        <w:rPr>
          <w:sz w:val="25"/>
          <w:szCs w:val="25"/>
          <w:lang w:val="en-GB"/>
        </w:rPr>
        <w:t>with the specific format in which the minimum spanning tree is represented after running Prim’s algorithm.</w:t>
      </w:r>
      <w:r w:rsidR="00DF72C2" w:rsidRPr="00021E8B">
        <w:rPr>
          <w:sz w:val="25"/>
          <w:szCs w:val="25"/>
          <w:lang w:val="en-GB"/>
        </w:rPr>
        <w:t xml:space="preserve"> That’s why I added the argument </w:t>
      </w:r>
      <w:r w:rsidR="00DF72C2" w:rsidRPr="00021E8B">
        <w:rPr>
          <w:rFonts w:ascii="Courier New" w:hAnsi="Courier New" w:cs="Courier New"/>
          <w:sz w:val="25"/>
          <w:szCs w:val="25"/>
          <w:lang w:val="en-GB"/>
        </w:rPr>
        <w:t xml:space="preserve">neighbors </w:t>
      </w:r>
      <w:r w:rsidR="00DF72C2" w:rsidRPr="00021E8B">
        <w:rPr>
          <w:rFonts w:cstheme="minorHAnsi"/>
          <w:sz w:val="25"/>
          <w:szCs w:val="25"/>
          <w:lang w:val="en-GB"/>
        </w:rPr>
        <w:t>to keep track of the adjacent vertices of each node.</w:t>
      </w:r>
      <w:r w:rsidR="00DF72C2" w:rsidRPr="00021E8B">
        <w:rPr>
          <w:rFonts w:ascii="Courier New" w:hAnsi="Courier New" w:cs="Courier New"/>
          <w:sz w:val="25"/>
          <w:szCs w:val="25"/>
          <w:lang w:val="en-GB"/>
        </w:rPr>
        <w:t xml:space="preserve"> </w:t>
      </w:r>
    </w:p>
    <w:p w14:paraId="7E528DC9" w14:textId="4D8631F9" w:rsidR="008E3C41" w:rsidRPr="00021E8B" w:rsidRDefault="008E3C41" w:rsidP="00E52C4B">
      <w:pPr>
        <w:jc w:val="both"/>
        <w:rPr>
          <w:sz w:val="25"/>
          <w:szCs w:val="25"/>
          <w:lang w:val="en-GB"/>
        </w:rPr>
      </w:pPr>
      <w:r w:rsidRPr="00021E8B">
        <w:rPr>
          <w:sz w:val="25"/>
          <w:szCs w:val="25"/>
          <w:lang w:val="en-GB"/>
        </w:rPr>
        <w:t>The complexity of DFS is O(n + e), where n is the number of nodes and e the number of edges in our graph.</w:t>
      </w:r>
    </w:p>
    <w:p w14:paraId="20003257" w14:textId="6FA1A00B" w:rsidR="005604EC" w:rsidRPr="00021E8B" w:rsidRDefault="005604EC" w:rsidP="00324D1A">
      <w:pPr>
        <w:jc w:val="both"/>
        <w:rPr>
          <w:sz w:val="25"/>
          <w:szCs w:val="25"/>
          <w:lang w:val="en-GB"/>
        </w:rPr>
      </w:pPr>
      <w:r w:rsidRPr="00021E8B">
        <w:rPr>
          <w:sz w:val="25"/>
          <w:szCs w:val="25"/>
          <w:lang w:val="en-GB"/>
        </w:rPr>
        <w:t>Putting it all together, we see that the complexity of the approximation algorithm used is O(n^2 + (n + e)) = O(n^2 + e), which is polynomial time.</w:t>
      </w:r>
    </w:p>
    <w:p w14:paraId="63A75B18" w14:textId="77777777" w:rsidR="00AA5B42" w:rsidRPr="00AA5B42" w:rsidRDefault="00AA5B42" w:rsidP="00E52C4B">
      <w:pPr>
        <w:jc w:val="both"/>
        <w:rPr>
          <w:b/>
          <w:bCs/>
          <w:sz w:val="24"/>
          <w:szCs w:val="24"/>
          <w:u w:val="single"/>
          <w:lang w:val="en-GB"/>
        </w:rPr>
      </w:pPr>
    </w:p>
    <w:p w14:paraId="302FA66F" w14:textId="6473457B" w:rsidR="008860D9" w:rsidRDefault="008860D9" w:rsidP="009E2A4E">
      <w:pPr>
        <w:rPr>
          <w:b/>
          <w:bCs/>
          <w:sz w:val="28"/>
          <w:szCs w:val="28"/>
          <w:lang w:val="en-GB"/>
        </w:rPr>
      </w:pPr>
      <w:r w:rsidRPr="008860D9">
        <w:rPr>
          <w:b/>
          <w:bCs/>
          <w:sz w:val="28"/>
          <w:szCs w:val="28"/>
          <w:lang w:val="en-GB"/>
        </w:rPr>
        <w:t>Part D:</w:t>
      </w:r>
    </w:p>
    <w:p w14:paraId="024CAEDA" w14:textId="16A5DF3C" w:rsidR="008860D9" w:rsidRPr="00021E8B" w:rsidRDefault="00067128" w:rsidP="00E52C4B">
      <w:pPr>
        <w:jc w:val="both"/>
        <w:rPr>
          <w:rFonts w:cstheme="minorHAnsi"/>
          <w:sz w:val="25"/>
          <w:szCs w:val="25"/>
          <w:lang w:val="en-GB"/>
        </w:rPr>
      </w:pPr>
      <w:r w:rsidRPr="00021E8B">
        <w:rPr>
          <w:sz w:val="25"/>
          <w:szCs w:val="25"/>
          <w:lang w:val="en-GB"/>
        </w:rPr>
        <w:t xml:space="preserve">For my experiments I wrote two functions to generate random graphs, the </w:t>
      </w:r>
      <w:r w:rsidRPr="00021E8B">
        <w:rPr>
          <w:rFonts w:ascii="Courier New" w:hAnsi="Courier New" w:cs="Courier New"/>
          <w:sz w:val="25"/>
          <w:szCs w:val="25"/>
          <w:lang w:val="en-GB"/>
        </w:rPr>
        <w:t xml:space="preserve">generateEuclideanGraph(), </w:t>
      </w:r>
      <w:r w:rsidRPr="00021E8B">
        <w:rPr>
          <w:rFonts w:cstheme="minorHAnsi"/>
          <w:sz w:val="25"/>
          <w:szCs w:val="25"/>
          <w:lang w:val="en-GB"/>
        </w:rPr>
        <w:t xml:space="preserve">which generates a file in the format of </w:t>
      </w:r>
      <w:r w:rsidRPr="00021E8B">
        <w:rPr>
          <w:rFonts w:ascii="Courier New" w:hAnsi="Courier New" w:cs="Courier New"/>
          <w:sz w:val="25"/>
          <w:szCs w:val="25"/>
          <w:lang w:val="en-GB"/>
        </w:rPr>
        <w:t>cities50</w:t>
      </w:r>
      <w:r w:rsidRPr="00021E8B">
        <w:rPr>
          <w:rFonts w:cstheme="minorHAnsi"/>
          <w:sz w:val="25"/>
          <w:szCs w:val="25"/>
          <w:lang w:val="en-GB"/>
        </w:rPr>
        <w:t xml:space="preserve"> and represents a graph for the Euclidean TSP, and the </w:t>
      </w:r>
      <w:r w:rsidRPr="00021E8B">
        <w:rPr>
          <w:rFonts w:ascii="Courier New" w:hAnsi="Courier New" w:cs="Courier New"/>
          <w:sz w:val="25"/>
          <w:szCs w:val="25"/>
          <w:lang w:val="en-GB"/>
        </w:rPr>
        <w:t xml:space="preserve">generateGeneralGraph(), </w:t>
      </w:r>
      <w:r w:rsidRPr="00021E8B">
        <w:rPr>
          <w:rFonts w:cstheme="minorHAnsi"/>
          <w:sz w:val="25"/>
          <w:szCs w:val="25"/>
          <w:lang w:val="en-GB"/>
        </w:rPr>
        <w:t xml:space="preserve">which </w:t>
      </w:r>
      <w:r w:rsidR="00D87445" w:rsidRPr="00021E8B">
        <w:rPr>
          <w:rFonts w:cstheme="minorHAnsi"/>
          <w:sz w:val="25"/>
          <w:szCs w:val="25"/>
          <w:lang w:val="en-GB"/>
        </w:rPr>
        <w:t xml:space="preserve">generates a file in the format of </w:t>
      </w:r>
      <w:r w:rsidR="00D87445" w:rsidRPr="00021E8B">
        <w:rPr>
          <w:rFonts w:ascii="Courier New" w:hAnsi="Courier New" w:cs="Courier New"/>
          <w:sz w:val="25"/>
          <w:szCs w:val="25"/>
          <w:lang w:val="en-GB"/>
        </w:rPr>
        <w:t>twelvenodes</w:t>
      </w:r>
      <w:r w:rsidR="00D87445" w:rsidRPr="00021E8B">
        <w:rPr>
          <w:rFonts w:cstheme="minorHAnsi"/>
          <w:sz w:val="25"/>
          <w:szCs w:val="25"/>
          <w:lang w:val="en-GB"/>
        </w:rPr>
        <w:t xml:space="preserve"> and represents all the general cases of the TSP. </w:t>
      </w:r>
    </w:p>
    <w:p w14:paraId="19F4A695" w14:textId="3866F0A6" w:rsidR="00D87445" w:rsidRPr="00021E8B" w:rsidRDefault="000602C2" w:rsidP="00E52C4B">
      <w:pPr>
        <w:jc w:val="both"/>
        <w:rPr>
          <w:rFonts w:cstheme="minorHAnsi"/>
          <w:sz w:val="25"/>
          <w:szCs w:val="25"/>
          <w:lang w:val="en-GB"/>
        </w:rPr>
      </w:pPr>
      <w:r w:rsidRPr="00021E8B">
        <w:rPr>
          <w:rFonts w:cstheme="minorHAnsi"/>
          <w:sz w:val="25"/>
          <w:szCs w:val="25"/>
          <w:lang w:val="en-GB"/>
        </w:rPr>
        <w:t xml:space="preserve">Both functions take as argument the number of nodes </w:t>
      </w:r>
      <w:r w:rsidRPr="00021E8B">
        <w:rPr>
          <w:rFonts w:ascii="Courier New" w:hAnsi="Courier New" w:cs="Courier New"/>
          <w:sz w:val="25"/>
          <w:szCs w:val="25"/>
          <w:lang w:val="en-GB"/>
        </w:rPr>
        <w:t>numOfNodes</w:t>
      </w:r>
      <w:r w:rsidRPr="00021E8B">
        <w:rPr>
          <w:rFonts w:cstheme="minorHAnsi"/>
          <w:sz w:val="25"/>
          <w:szCs w:val="25"/>
          <w:lang w:val="en-GB"/>
        </w:rPr>
        <w:t xml:space="preserve"> that the graph should have. In </w:t>
      </w:r>
      <w:r w:rsidRPr="00021E8B">
        <w:rPr>
          <w:rFonts w:ascii="Courier New" w:hAnsi="Courier New" w:cs="Courier New"/>
          <w:sz w:val="25"/>
          <w:szCs w:val="25"/>
          <w:lang w:val="en-GB"/>
        </w:rPr>
        <w:t xml:space="preserve">generateEuclideanGraph() </w:t>
      </w:r>
      <w:r w:rsidRPr="00021E8B">
        <w:rPr>
          <w:rFonts w:cstheme="minorHAnsi"/>
          <w:sz w:val="25"/>
          <w:szCs w:val="25"/>
          <w:lang w:val="en-GB"/>
        </w:rPr>
        <w:t xml:space="preserve">we also have the parameters </w:t>
      </w:r>
      <w:r w:rsidRPr="00021E8B">
        <w:rPr>
          <w:rFonts w:ascii="Courier New" w:hAnsi="Courier New" w:cs="Courier New"/>
          <w:sz w:val="25"/>
          <w:szCs w:val="25"/>
          <w:lang w:val="en-GB"/>
        </w:rPr>
        <w:t xml:space="preserve">widthOfPlane </w:t>
      </w:r>
      <w:r w:rsidRPr="00021E8B">
        <w:rPr>
          <w:rFonts w:cstheme="minorHAnsi"/>
          <w:sz w:val="25"/>
          <w:szCs w:val="25"/>
          <w:lang w:val="en-GB"/>
        </w:rPr>
        <w:t>and</w:t>
      </w:r>
      <w:r w:rsidRPr="00021E8B">
        <w:rPr>
          <w:rFonts w:ascii="Courier New" w:hAnsi="Courier New" w:cs="Courier New"/>
          <w:sz w:val="25"/>
          <w:szCs w:val="25"/>
          <w:lang w:val="en-GB"/>
        </w:rPr>
        <w:t xml:space="preserve"> heightOfPlane </w:t>
      </w:r>
      <w:r w:rsidRPr="00021E8B">
        <w:rPr>
          <w:rFonts w:cstheme="minorHAnsi"/>
          <w:sz w:val="25"/>
          <w:szCs w:val="25"/>
          <w:lang w:val="en-GB"/>
        </w:rPr>
        <w:t xml:space="preserve">which let us define the maximum x and y coordinates respectively that our point-nodes should have. On the other hand, in </w:t>
      </w:r>
      <w:r w:rsidRPr="00021E8B">
        <w:rPr>
          <w:rFonts w:ascii="Courier New" w:hAnsi="Courier New" w:cs="Courier New"/>
          <w:sz w:val="25"/>
          <w:szCs w:val="25"/>
          <w:lang w:val="en-GB"/>
        </w:rPr>
        <w:t xml:space="preserve">generateGeneralGraph() </w:t>
      </w:r>
      <w:r w:rsidRPr="00021E8B">
        <w:rPr>
          <w:rFonts w:cstheme="minorHAnsi"/>
          <w:sz w:val="25"/>
          <w:szCs w:val="25"/>
          <w:lang w:val="en-GB"/>
        </w:rPr>
        <w:t xml:space="preserve">we have a parameter </w:t>
      </w:r>
      <w:r w:rsidRPr="00021E8B">
        <w:rPr>
          <w:rFonts w:ascii="Courier New" w:hAnsi="Courier New" w:cs="Courier New"/>
          <w:sz w:val="25"/>
          <w:szCs w:val="25"/>
          <w:lang w:val="en-GB"/>
        </w:rPr>
        <w:t xml:space="preserve">maxDistance </w:t>
      </w:r>
      <w:r w:rsidRPr="00021E8B">
        <w:rPr>
          <w:rFonts w:cstheme="minorHAnsi"/>
          <w:sz w:val="25"/>
          <w:szCs w:val="25"/>
          <w:lang w:val="en-GB"/>
        </w:rPr>
        <w:t>which allows us to define what is the maximum distance that we want to have between two point-nodes.</w:t>
      </w:r>
    </w:p>
    <w:p w14:paraId="602AD28A" w14:textId="27BDA81C" w:rsidR="000602C2" w:rsidRPr="00021E8B" w:rsidRDefault="00880EC9" w:rsidP="00E52C4B">
      <w:pPr>
        <w:jc w:val="both"/>
        <w:rPr>
          <w:rFonts w:cstheme="minorHAnsi"/>
          <w:sz w:val="25"/>
          <w:szCs w:val="25"/>
          <w:lang w:val="en-GB"/>
        </w:rPr>
      </w:pPr>
      <w:r w:rsidRPr="00021E8B">
        <w:rPr>
          <w:rFonts w:cstheme="minorHAnsi"/>
          <w:sz w:val="25"/>
          <w:szCs w:val="25"/>
          <w:lang w:val="en-GB"/>
        </w:rPr>
        <w:t xml:space="preserve">I have also implemented the function </w:t>
      </w:r>
      <w:r w:rsidRPr="00021E8B">
        <w:rPr>
          <w:rFonts w:ascii="Courier New" w:hAnsi="Courier New" w:cs="Courier New"/>
          <w:sz w:val="25"/>
          <w:szCs w:val="25"/>
          <w:lang w:val="en-GB"/>
        </w:rPr>
        <w:t xml:space="preserve">bruteForce() </w:t>
      </w:r>
      <w:r w:rsidRPr="00021E8B">
        <w:rPr>
          <w:rFonts w:cstheme="minorHAnsi"/>
          <w:sz w:val="25"/>
          <w:szCs w:val="25"/>
          <w:lang w:val="en-GB"/>
        </w:rPr>
        <w:t>, which returns the minimum cost</w:t>
      </w:r>
      <w:r w:rsidR="000B5542">
        <w:rPr>
          <w:rFonts w:cstheme="minorHAnsi"/>
          <w:sz w:val="25"/>
          <w:szCs w:val="25"/>
          <w:lang w:val="en-GB"/>
        </w:rPr>
        <w:t xml:space="preserve"> of a specific graph</w:t>
      </w:r>
      <w:r w:rsidR="006D428A">
        <w:rPr>
          <w:rFonts w:cstheme="minorHAnsi"/>
          <w:sz w:val="25"/>
          <w:szCs w:val="25"/>
          <w:lang w:val="en-GB"/>
        </w:rPr>
        <w:t xml:space="preserve"> by finding the cost of all possible permutations and returning the smallest of those</w:t>
      </w:r>
      <w:r w:rsidRPr="00021E8B">
        <w:rPr>
          <w:rFonts w:cstheme="minorHAnsi"/>
          <w:sz w:val="25"/>
          <w:szCs w:val="25"/>
          <w:lang w:val="en-GB"/>
        </w:rPr>
        <w:t xml:space="preserve">. </w:t>
      </w:r>
      <w:r w:rsidR="00317B7A" w:rsidRPr="00021E8B">
        <w:rPr>
          <w:rFonts w:cstheme="minorHAnsi"/>
          <w:sz w:val="25"/>
          <w:szCs w:val="25"/>
          <w:lang w:val="en-GB"/>
        </w:rPr>
        <w:t xml:space="preserve">This function is useful for finding the actual minimum cost and comparing it with the result that we get from the different heuristics that we have implemented in other tasks. This way we can determine which heuristic </w:t>
      </w:r>
      <w:r w:rsidR="00A963FE">
        <w:rPr>
          <w:rFonts w:cstheme="minorHAnsi"/>
          <w:sz w:val="25"/>
          <w:szCs w:val="25"/>
          <w:lang w:val="en-GB"/>
        </w:rPr>
        <w:t xml:space="preserve">consistently </w:t>
      </w:r>
      <w:r w:rsidR="00317B7A" w:rsidRPr="00021E8B">
        <w:rPr>
          <w:rFonts w:cstheme="minorHAnsi"/>
          <w:sz w:val="25"/>
          <w:szCs w:val="25"/>
          <w:lang w:val="en-GB"/>
        </w:rPr>
        <w:t xml:space="preserve">returns the cost that is closest to the true minimum value. </w:t>
      </w:r>
      <w:r w:rsidRPr="00021E8B">
        <w:rPr>
          <w:rFonts w:cstheme="minorHAnsi"/>
          <w:sz w:val="25"/>
          <w:szCs w:val="25"/>
          <w:lang w:val="en-GB"/>
        </w:rPr>
        <w:t>This is to be used for small graphs, with up to 10 nodes, since it has complexity O(n!) and it becomes really slow with graphs with over 10 nodes.</w:t>
      </w:r>
    </w:p>
    <w:p w14:paraId="352E27C7" w14:textId="1EF24D48" w:rsidR="008860D9" w:rsidRDefault="00A4371F" w:rsidP="00E52C4B">
      <w:pPr>
        <w:jc w:val="both"/>
        <w:rPr>
          <w:sz w:val="25"/>
          <w:szCs w:val="25"/>
          <w:lang w:val="en-GB"/>
        </w:rPr>
      </w:pPr>
      <w:r>
        <w:rPr>
          <w:sz w:val="25"/>
          <w:szCs w:val="25"/>
          <w:lang w:val="en-GB"/>
        </w:rPr>
        <w:t>The table</w:t>
      </w:r>
      <w:r w:rsidR="008A4E06">
        <w:rPr>
          <w:sz w:val="25"/>
          <w:szCs w:val="25"/>
          <w:lang w:val="en-GB"/>
        </w:rPr>
        <w:t>s</w:t>
      </w:r>
      <w:r>
        <w:rPr>
          <w:sz w:val="25"/>
          <w:szCs w:val="25"/>
          <w:lang w:val="en-GB"/>
        </w:rPr>
        <w:t xml:space="preserve"> below show some of the results that the testing algorithms gave on some random</w:t>
      </w:r>
      <w:r w:rsidR="004A0EF7">
        <w:rPr>
          <w:sz w:val="25"/>
          <w:szCs w:val="25"/>
          <w:lang w:val="en-GB"/>
        </w:rPr>
        <w:t xml:space="preserve"> general</w:t>
      </w:r>
      <w:r>
        <w:rPr>
          <w:sz w:val="25"/>
          <w:szCs w:val="25"/>
          <w:lang w:val="en-GB"/>
        </w:rPr>
        <w:t xml:space="preserve"> graphs:</w:t>
      </w:r>
    </w:p>
    <w:tbl>
      <w:tblPr>
        <w:tblStyle w:val="a4"/>
        <w:tblW w:w="0" w:type="auto"/>
        <w:jc w:val="center"/>
        <w:tblLook w:val="04A0" w:firstRow="1" w:lastRow="0" w:firstColumn="1" w:lastColumn="0" w:noHBand="0" w:noVBand="1"/>
      </w:tblPr>
      <w:tblGrid>
        <w:gridCol w:w="1653"/>
        <w:gridCol w:w="1635"/>
        <w:gridCol w:w="1638"/>
        <w:gridCol w:w="1734"/>
      </w:tblGrid>
      <w:tr w:rsidR="0081342E" w14:paraId="74C86D23" w14:textId="77777777" w:rsidTr="0081342E">
        <w:trPr>
          <w:jc w:val="center"/>
        </w:trPr>
        <w:tc>
          <w:tcPr>
            <w:tcW w:w="1653" w:type="dxa"/>
          </w:tcPr>
          <w:p w14:paraId="191B559B" w14:textId="1F78FCC6" w:rsidR="0081342E" w:rsidRPr="00D94B47" w:rsidRDefault="0081342E" w:rsidP="00D94B47">
            <w:pPr>
              <w:jc w:val="center"/>
              <w:rPr>
                <w:b/>
                <w:bCs/>
                <w:sz w:val="25"/>
                <w:szCs w:val="25"/>
                <w:lang w:val="en-GB"/>
              </w:rPr>
            </w:pPr>
            <w:r>
              <w:rPr>
                <w:b/>
                <w:bCs/>
                <w:sz w:val="25"/>
                <w:szCs w:val="25"/>
                <w:lang w:val="en-GB"/>
              </w:rPr>
              <w:lastRenderedPageBreak/>
              <w:t>Minimum Cost with bruteForce()</w:t>
            </w:r>
          </w:p>
        </w:tc>
        <w:tc>
          <w:tcPr>
            <w:tcW w:w="1635" w:type="dxa"/>
          </w:tcPr>
          <w:p w14:paraId="48AFD48E" w14:textId="39FE378C" w:rsidR="0081342E" w:rsidRPr="00D94B47" w:rsidRDefault="0081342E" w:rsidP="00D94B47">
            <w:pPr>
              <w:jc w:val="center"/>
              <w:rPr>
                <w:b/>
                <w:bCs/>
                <w:sz w:val="25"/>
                <w:szCs w:val="25"/>
                <w:lang w:val="en-GB"/>
              </w:rPr>
            </w:pPr>
            <w:r>
              <w:rPr>
                <w:b/>
                <w:bCs/>
                <w:sz w:val="25"/>
                <w:szCs w:val="25"/>
                <w:lang w:val="en-GB"/>
              </w:rPr>
              <w:t xml:space="preserve">Cost After swap and TwoOpt </w:t>
            </w:r>
          </w:p>
        </w:tc>
        <w:tc>
          <w:tcPr>
            <w:tcW w:w="1638" w:type="dxa"/>
          </w:tcPr>
          <w:p w14:paraId="1C7A1CBC" w14:textId="338A5EF3" w:rsidR="0081342E" w:rsidRPr="00D94B47" w:rsidRDefault="0081342E" w:rsidP="00D94B47">
            <w:pPr>
              <w:jc w:val="center"/>
              <w:rPr>
                <w:b/>
                <w:bCs/>
                <w:sz w:val="25"/>
                <w:szCs w:val="25"/>
                <w:lang w:val="en-GB"/>
              </w:rPr>
            </w:pPr>
            <w:r>
              <w:rPr>
                <w:b/>
                <w:bCs/>
                <w:sz w:val="25"/>
                <w:szCs w:val="25"/>
                <w:lang w:val="en-GB"/>
              </w:rPr>
              <w:t>Cost after Greedy()</w:t>
            </w:r>
          </w:p>
        </w:tc>
        <w:tc>
          <w:tcPr>
            <w:tcW w:w="1734" w:type="dxa"/>
          </w:tcPr>
          <w:p w14:paraId="13AD2746" w14:textId="08BD4363" w:rsidR="0081342E" w:rsidRPr="00D94B47" w:rsidRDefault="0081342E" w:rsidP="00D94B47">
            <w:pPr>
              <w:jc w:val="center"/>
              <w:rPr>
                <w:b/>
                <w:bCs/>
                <w:sz w:val="25"/>
                <w:szCs w:val="25"/>
                <w:lang w:val="en-GB"/>
              </w:rPr>
            </w:pPr>
            <w:r>
              <w:rPr>
                <w:b/>
                <w:bCs/>
                <w:sz w:val="25"/>
                <w:szCs w:val="25"/>
                <w:lang w:val="en-GB"/>
              </w:rPr>
              <w:t>Cost after myAlgorithm()</w:t>
            </w:r>
          </w:p>
        </w:tc>
      </w:tr>
      <w:tr w:rsidR="0081342E" w14:paraId="3D008E5F" w14:textId="77777777" w:rsidTr="0081342E">
        <w:trPr>
          <w:jc w:val="center"/>
        </w:trPr>
        <w:tc>
          <w:tcPr>
            <w:tcW w:w="1653" w:type="dxa"/>
          </w:tcPr>
          <w:p w14:paraId="4F2DE759" w14:textId="647EDF98" w:rsidR="0081342E" w:rsidRDefault="007D0974" w:rsidP="00E52C4B">
            <w:pPr>
              <w:jc w:val="both"/>
              <w:rPr>
                <w:sz w:val="25"/>
                <w:szCs w:val="25"/>
                <w:lang w:val="en-GB"/>
              </w:rPr>
            </w:pPr>
            <w:r>
              <w:rPr>
                <w:sz w:val="25"/>
                <w:szCs w:val="25"/>
                <w:lang w:val="en-GB"/>
              </w:rPr>
              <w:t>103</w:t>
            </w:r>
          </w:p>
        </w:tc>
        <w:tc>
          <w:tcPr>
            <w:tcW w:w="1635" w:type="dxa"/>
          </w:tcPr>
          <w:p w14:paraId="2F111361" w14:textId="157BCD22" w:rsidR="0081342E" w:rsidRDefault="007D0974" w:rsidP="00E52C4B">
            <w:pPr>
              <w:jc w:val="both"/>
              <w:rPr>
                <w:sz w:val="25"/>
                <w:szCs w:val="25"/>
                <w:lang w:val="en-GB"/>
              </w:rPr>
            </w:pPr>
            <w:r>
              <w:rPr>
                <w:sz w:val="25"/>
                <w:szCs w:val="25"/>
                <w:lang w:val="en-GB"/>
              </w:rPr>
              <w:t>103</w:t>
            </w:r>
          </w:p>
        </w:tc>
        <w:tc>
          <w:tcPr>
            <w:tcW w:w="1638" w:type="dxa"/>
          </w:tcPr>
          <w:p w14:paraId="3D21461B" w14:textId="54F474EF" w:rsidR="0081342E" w:rsidRDefault="007D0974" w:rsidP="00E52C4B">
            <w:pPr>
              <w:jc w:val="both"/>
              <w:rPr>
                <w:sz w:val="25"/>
                <w:szCs w:val="25"/>
                <w:lang w:val="en-GB"/>
              </w:rPr>
            </w:pPr>
            <w:r>
              <w:rPr>
                <w:sz w:val="25"/>
                <w:szCs w:val="25"/>
                <w:lang w:val="en-GB"/>
              </w:rPr>
              <w:t>125</w:t>
            </w:r>
          </w:p>
        </w:tc>
        <w:tc>
          <w:tcPr>
            <w:tcW w:w="1734" w:type="dxa"/>
          </w:tcPr>
          <w:p w14:paraId="408B59CB" w14:textId="3815BD5C" w:rsidR="0081342E" w:rsidRDefault="007D0974" w:rsidP="00E52C4B">
            <w:pPr>
              <w:jc w:val="both"/>
              <w:rPr>
                <w:sz w:val="25"/>
                <w:szCs w:val="25"/>
                <w:lang w:val="en-GB"/>
              </w:rPr>
            </w:pPr>
            <w:r>
              <w:rPr>
                <w:sz w:val="25"/>
                <w:szCs w:val="25"/>
                <w:lang w:val="en-GB"/>
              </w:rPr>
              <w:t>103</w:t>
            </w:r>
          </w:p>
        </w:tc>
      </w:tr>
      <w:tr w:rsidR="0081342E" w14:paraId="71996676" w14:textId="77777777" w:rsidTr="0081342E">
        <w:trPr>
          <w:jc w:val="center"/>
        </w:trPr>
        <w:tc>
          <w:tcPr>
            <w:tcW w:w="1653" w:type="dxa"/>
          </w:tcPr>
          <w:p w14:paraId="10B60B3F" w14:textId="5962B850" w:rsidR="0081342E" w:rsidRDefault="007D0974" w:rsidP="00E52C4B">
            <w:pPr>
              <w:jc w:val="both"/>
              <w:rPr>
                <w:sz w:val="25"/>
                <w:szCs w:val="25"/>
                <w:lang w:val="en-GB"/>
              </w:rPr>
            </w:pPr>
            <w:r>
              <w:rPr>
                <w:sz w:val="25"/>
                <w:szCs w:val="25"/>
                <w:lang w:val="en-GB"/>
              </w:rPr>
              <w:t>199</w:t>
            </w:r>
          </w:p>
        </w:tc>
        <w:tc>
          <w:tcPr>
            <w:tcW w:w="1635" w:type="dxa"/>
          </w:tcPr>
          <w:p w14:paraId="32DA3BB7" w14:textId="1B553352" w:rsidR="0081342E" w:rsidRDefault="007D0974" w:rsidP="00E52C4B">
            <w:pPr>
              <w:jc w:val="both"/>
              <w:rPr>
                <w:sz w:val="25"/>
                <w:szCs w:val="25"/>
                <w:lang w:val="en-GB"/>
              </w:rPr>
            </w:pPr>
            <w:r>
              <w:rPr>
                <w:sz w:val="25"/>
                <w:szCs w:val="25"/>
                <w:lang w:val="en-GB"/>
              </w:rPr>
              <w:t>205</w:t>
            </w:r>
          </w:p>
        </w:tc>
        <w:tc>
          <w:tcPr>
            <w:tcW w:w="1638" w:type="dxa"/>
          </w:tcPr>
          <w:p w14:paraId="7931AE6C" w14:textId="743D3F6E" w:rsidR="0081342E" w:rsidRDefault="007D0974" w:rsidP="00E52C4B">
            <w:pPr>
              <w:jc w:val="both"/>
              <w:rPr>
                <w:sz w:val="25"/>
                <w:szCs w:val="25"/>
                <w:lang w:val="en-GB"/>
              </w:rPr>
            </w:pPr>
            <w:r>
              <w:rPr>
                <w:sz w:val="25"/>
                <w:szCs w:val="25"/>
                <w:lang w:val="en-GB"/>
              </w:rPr>
              <w:t>235</w:t>
            </w:r>
          </w:p>
        </w:tc>
        <w:tc>
          <w:tcPr>
            <w:tcW w:w="1734" w:type="dxa"/>
          </w:tcPr>
          <w:p w14:paraId="01FD685D" w14:textId="5A21CB64" w:rsidR="0081342E" w:rsidRDefault="007D0974" w:rsidP="00E52C4B">
            <w:pPr>
              <w:jc w:val="both"/>
              <w:rPr>
                <w:sz w:val="25"/>
                <w:szCs w:val="25"/>
                <w:lang w:val="en-GB"/>
              </w:rPr>
            </w:pPr>
            <w:r>
              <w:rPr>
                <w:sz w:val="25"/>
                <w:szCs w:val="25"/>
                <w:lang w:val="en-GB"/>
              </w:rPr>
              <w:t>217</w:t>
            </w:r>
          </w:p>
        </w:tc>
      </w:tr>
      <w:tr w:rsidR="0081342E" w14:paraId="01FA2857" w14:textId="77777777" w:rsidTr="0081342E">
        <w:trPr>
          <w:jc w:val="center"/>
        </w:trPr>
        <w:tc>
          <w:tcPr>
            <w:tcW w:w="1653" w:type="dxa"/>
          </w:tcPr>
          <w:p w14:paraId="3742AAD3" w14:textId="41E58998" w:rsidR="0081342E" w:rsidRDefault="007D0974" w:rsidP="00E52C4B">
            <w:pPr>
              <w:jc w:val="both"/>
              <w:rPr>
                <w:sz w:val="25"/>
                <w:szCs w:val="25"/>
                <w:lang w:val="en-GB"/>
              </w:rPr>
            </w:pPr>
            <w:r>
              <w:rPr>
                <w:sz w:val="25"/>
                <w:szCs w:val="25"/>
                <w:lang w:val="en-GB"/>
              </w:rPr>
              <w:t>46</w:t>
            </w:r>
          </w:p>
        </w:tc>
        <w:tc>
          <w:tcPr>
            <w:tcW w:w="1635" w:type="dxa"/>
          </w:tcPr>
          <w:p w14:paraId="13A031BA" w14:textId="2D85E521" w:rsidR="0081342E" w:rsidRDefault="007D0974" w:rsidP="00E52C4B">
            <w:pPr>
              <w:jc w:val="both"/>
              <w:rPr>
                <w:sz w:val="25"/>
                <w:szCs w:val="25"/>
                <w:lang w:val="en-GB"/>
              </w:rPr>
            </w:pPr>
            <w:r>
              <w:rPr>
                <w:sz w:val="25"/>
                <w:szCs w:val="25"/>
                <w:lang w:val="en-GB"/>
              </w:rPr>
              <w:t>46</w:t>
            </w:r>
          </w:p>
        </w:tc>
        <w:tc>
          <w:tcPr>
            <w:tcW w:w="1638" w:type="dxa"/>
          </w:tcPr>
          <w:p w14:paraId="03A07495" w14:textId="047EEAA7" w:rsidR="0081342E" w:rsidRDefault="007D0974" w:rsidP="00E52C4B">
            <w:pPr>
              <w:jc w:val="both"/>
              <w:rPr>
                <w:sz w:val="25"/>
                <w:szCs w:val="25"/>
                <w:lang w:val="en-GB"/>
              </w:rPr>
            </w:pPr>
            <w:r>
              <w:rPr>
                <w:sz w:val="25"/>
                <w:szCs w:val="25"/>
                <w:lang w:val="en-GB"/>
              </w:rPr>
              <w:t>46</w:t>
            </w:r>
          </w:p>
        </w:tc>
        <w:tc>
          <w:tcPr>
            <w:tcW w:w="1734" w:type="dxa"/>
          </w:tcPr>
          <w:p w14:paraId="3DA51A99" w14:textId="62D5FD16" w:rsidR="0081342E" w:rsidRDefault="007D0974" w:rsidP="00E52C4B">
            <w:pPr>
              <w:jc w:val="both"/>
              <w:rPr>
                <w:sz w:val="25"/>
                <w:szCs w:val="25"/>
                <w:lang w:val="en-GB"/>
              </w:rPr>
            </w:pPr>
            <w:r>
              <w:rPr>
                <w:sz w:val="25"/>
                <w:szCs w:val="25"/>
                <w:lang w:val="en-GB"/>
              </w:rPr>
              <w:t>46</w:t>
            </w:r>
          </w:p>
        </w:tc>
      </w:tr>
      <w:tr w:rsidR="0081342E" w14:paraId="2E7E6B81" w14:textId="77777777" w:rsidTr="0081342E">
        <w:trPr>
          <w:jc w:val="center"/>
        </w:trPr>
        <w:tc>
          <w:tcPr>
            <w:tcW w:w="1653" w:type="dxa"/>
          </w:tcPr>
          <w:p w14:paraId="561B7B14" w14:textId="18EB0939" w:rsidR="0081342E" w:rsidRDefault="007D0974" w:rsidP="00E52C4B">
            <w:pPr>
              <w:jc w:val="both"/>
              <w:rPr>
                <w:sz w:val="25"/>
                <w:szCs w:val="25"/>
                <w:lang w:val="en-GB"/>
              </w:rPr>
            </w:pPr>
            <w:r>
              <w:rPr>
                <w:sz w:val="25"/>
                <w:szCs w:val="25"/>
                <w:lang w:val="en-GB"/>
              </w:rPr>
              <w:t>118</w:t>
            </w:r>
          </w:p>
        </w:tc>
        <w:tc>
          <w:tcPr>
            <w:tcW w:w="1635" w:type="dxa"/>
          </w:tcPr>
          <w:p w14:paraId="774D93B7" w14:textId="3FECD94A" w:rsidR="0081342E" w:rsidRDefault="007D0974" w:rsidP="00E52C4B">
            <w:pPr>
              <w:jc w:val="both"/>
              <w:rPr>
                <w:sz w:val="25"/>
                <w:szCs w:val="25"/>
                <w:lang w:val="en-GB"/>
              </w:rPr>
            </w:pPr>
            <w:r>
              <w:rPr>
                <w:sz w:val="25"/>
                <w:szCs w:val="25"/>
                <w:lang w:val="en-GB"/>
              </w:rPr>
              <w:t>118</w:t>
            </w:r>
          </w:p>
        </w:tc>
        <w:tc>
          <w:tcPr>
            <w:tcW w:w="1638" w:type="dxa"/>
          </w:tcPr>
          <w:p w14:paraId="7628D16F" w14:textId="7F9E7FF4" w:rsidR="0081342E" w:rsidRDefault="007D0974" w:rsidP="00E52C4B">
            <w:pPr>
              <w:jc w:val="both"/>
              <w:rPr>
                <w:sz w:val="25"/>
                <w:szCs w:val="25"/>
                <w:lang w:val="en-GB"/>
              </w:rPr>
            </w:pPr>
            <w:r>
              <w:rPr>
                <w:sz w:val="25"/>
                <w:szCs w:val="25"/>
                <w:lang w:val="en-GB"/>
              </w:rPr>
              <w:t>118</w:t>
            </w:r>
          </w:p>
        </w:tc>
        <w:tc>
          <w:tcPr>
            <w:tcW w:w="1734" w:type="dxa"/>
          </w:tcPr>
          <w:p w14:paraId="16F77634" w14:textId="7A00127E" w:rsidR="0081342E" w:rsidRDefault="007D0974" w:rsidP="00E52C4B">
            <w:pPr>
              <w:jc w:val="both"/>
              <w:rPr>
                <w:sz w:val="25"/>
                <w:szCs w:val="25"/>
                <w:lang w:val="en-GB"/>
              </w:rPr>
            </w:pPr>
            <w:r>
              <w:rPr>
                <w:sz w:val="25"/>
                <w:szCs w:val="25"/>
                <w:lang w:val="en-GB"/>
              </w:rPr>
              <w:t>118</w:t>
            </w:r>
          </w:p>
        </w:tc>
      </w:tr>
      <w:tr w:rsidR="0081342E" w14:paraId="2DA4D3DC" w14:textId="77777777" w:rsidTr="0081342E">
        <w:trPr>
          <w:jc w:val="center"/>
        </w:trPr>
        <w:tc>
          <w:tcPr>
            <w:tcW w:w="1653" w:type="dxa"/>
          </w:tcPr>
          <w:p w14:paraId="202D35A9" w14:textId="65818037" w:rsidR="0081342E" w:rsidRDefault="00C3463C" w:rsidP="00E52C4B">
            <w:pPr>
              <w:jc w:val="both"/>
              <w:rPr>
                <w:sz w:val="25"/>
                <w:szCs w:val="25"/>
                <w:lang w:val="en-GB"/>
              </w:rPr>
            </w:pPr>
            <w:r>
              <w:rPr>
                <w:sz w:val="25"/>
                <w:szCs w:val="25"/>
                <w:lang w:val="en-GB"/>
              </w:rPr>
              <w:t>95</w:t>
            </w:r>
          </w:p>
        </w:tc>
        <w:tc>
          <w:tcPr>
            <w:tcW w:w="1635" w:type="dxa"/>
          </w:tcPr>
          <w:p w14:paraId="01705E94" w14:textId="63FF6758" w:rsidR="0081342E" w:rsidRDefault="00C3463C" w:rsidP="00E52C4B">
            <w:pPr>
              <w:jc w:val="both"/>
              <w:rPr>
                <w:sz w:val="25"/>
                <w:szCs w:val="25"/>
                <w:lang w:val="en-GB"/>
              </w:rPr>
            </w:pPr>
            <w:r>
              <w:rPr>
                <w:sz w:val="25"/>
                <w:szCs w:val="25"/>
                <w:lang w:val="en-GB"/>
              </w:rPr>
              <w:t>95</w:t>
            </w:r>
          </w:p>
        </w:tc>
        <w:tc>
          <w:tcPr>
            <w:tcW w:w="1638" w:type="dxa"/>
          </w:tcPr>
          <w:p w14:paraId="4EE9007F" w14:textId="3EC60123" w:rsidR="0081342E" w:rsidRDefault="00C3463C" w:rsidP="00E52C4B">
            <w:pPr>
              <w:jc w:val="both"/>
              <w:rPr>
                <w:sz w:val="25"/>
                <w:szCs w:val="25"/>
                <w:lang w:val="en-GB"/>
              </w:rPr>
            </w:pPr>
            <w:r>
              <w:rPr>
                <w:sz w:val="25"/>
                <w:szCs w:val="25"/>
                <w:lang w:val="en-GB"/>
              </w:rPr>
              <w:t>95</w:t>
            </w:r>
          </w:p>
        </w:tc>
        <w:tc>
          <w:tcPr>
            <w:tcW w:w="1734" w:type="dxa"/>
          </w:tcPr>
          <w:p w14:paraId="5BC4F2D6" w14:textId="553C93FE" w:rsidR="0081342E" w:rsidRDefault="00C3463C" w:rsidP="00E52C4B">
            <w:pPr>
              <w:jc w:val="both"/>
              <w:rPr>
                <w:sz w:val="25"/>
                <w:szCs w:val="25"/>
                <w:lang w:val="en-GB"/>
              </w:rPr>
            </w:pPr>
            <w:r>
              <w:rPr>
                <w:sz w:val="25"/>
                <w:szCs w:val="25"/>
                <w:lang w:val="en-GB"/>
              </w:rPr>
              <w:t>95</w:t>
            </w:r>
          </w:p>
        </w:tc>
      </w:tr>
      <w:tr w:rsidR="0081342E" w14:paraId="0E806298" w14:textId="77777777" w:rsidTr="0081342E">
        <w:trPr>
          <w:jc w:val="center"/>
        </w:trPr>
        <w:tc>
          <w:tcPr>
            <w:tcW w:w="1653" w:type="dxa"/>
          </w:tcPr>
          <w:p w14:paraId="5F762465" w14:textId="5F7C1F05" w:rsidR="0081342E" w:rsidRDefault="00C3463C" w:rsidP="00E52C4B">
            <w:pPr>
              <w:jc w:val="both"/>
              <w:rPr>
                <w:sz w:val="25"/>
                <w:szCs w:val="25"/>
                <w:lang w:val="en-GB"/>
              </w:rPr>
            </w:pPr>
            <w:r>
              <w:rPr>
                <w:sz w:val="25"/>
                <w:szCs w:val="25"/>
                <w:lang w:val="en-GB"/>
              </w:rPr>
              <w:t>26</w:t>
            </w:r>
          </w:p>
        </w:tc>
        <w:tc>
          <w:tcPr>
            <w:tcW w:w="1635" w:type="dxa"/>
          </w:tcPr>
          <w:p w14:paraId="525F29C8" w14:textId="35510F16" w:rsidR="0081342E" w:rsidRDefault="00C3463C" w:rsidP="00E52C4B">
            <w:pPr>
              <w:jc w:val="both"/>
              <w:rPr>
                <w:sz w:val="25"/>
                <w:szCs w:val="25"/>
                <w:lang w:val="en-GB"/>
              </w:rPr>
            </w:pPr>
            <w:r>
              <w:rPr>
                <w:sz w:val="25"/>
                <w:szCs w:val="25"/>
                <w:lang w:val="en-GB"/>
              </w:rPr>
              <w:t>26</w:t>
            </w:r>
          </w:p>
        </w:tc>
        <w:tc>
          <w:tcPr>
            <w:tcW w:w="1638" w:type="dxa"/>
          </w:tcPr>
          <w:p w14:paraId="27D2B77F" w14:textId="382F385C" w:rsidR="0081342E" w:rsidRDefault="00C3463C" w:rsidP="00E52C4B">
            <w:pPr>
              <w:jc w:val="both"/>
              <w:rPr>
                <w:sz w:val="25"/>
                <w:szCs w:val="25"/>
                <w:lang w:val="en-GB"/>
              </w:rPr>
            </w:pPr>
            <w:r>
              <w:rPr>
                <w:sz w:val="25"/>
                <w:szCs w:val="25"/>
                <w:lang w:val="en-GB"/>
              </w:rPr>
              <w:t>50</w:t>
            </w:r>
          </w:p>
        </w:tc>
        <w:tc>
          <w:tcPr>
            <w:tcW w:w="1734" w:type="dxa"/>
          </w:tcPr>
          <w:p w14:paraId="59D654CF" w14:textId="25702F69" w:rsidR="0081342E" w:rsidRDefault="00C3463C" w:rsidP="00E52C4B">
            <w:pPr>
              <w:jc w:val="both"/>
              <w:rPr>
                <w:sz w:val="25"/>
                <w:szCs w:val="25"/>
                <w:lang w:val="en-GB"/>
              </w:rPr>
            </w:pPr>
            <w:r>
              <w:rPr>
                <w:sz w:val="25"/>
                <w:szCs w:val="25"/>
                <w:lang w:val="en-GB"/>
              </w:rPr>
              <w:t>26</w:t>
            </w:r>
          </w:p>
        </w:tc>
      </w:tr>
      <w:tr w:rsidR="00E55F95" w14:paraId="01D3A12F" w14:textId="77777777" w:rsidTr="0081342E">
        <w:trPr>
          <w:jc w:val="center"/>
        </w:trPr>
        <w:tc>
          <w:tcPr>
            <w:tcW w:w="1653" w:type="dxa"/>
          </w:tcPr>
          <w:p w14:paraId="0FD8A317" w14:textId="2BEFDD3E" w:rsidR="00E55F95" w:rsidRDefault="00E55F95" w:rsidP="00E52C4B">
            <w:pPr>
              <w:jc w:val="both"/>
              <w:rPr>
                <w:sz w:val="25"/>
                <w:szCs w:val="25"/>
                <w:lang w:val="en-GB"/>
              </w:rPr>
            </w:pPr>
            <w:r>
              <w:rPr>
                <w:sz w:val="25"/>
                <w:szCs w:val="25"/>
                <w:lang w:val="en-GB"/>
              </w:rPr>
              <w:t>27</w:t>
            </w:r>
          </w:p>
        </w:tc>
        <w:tc>
          <w:tcPr>
            <w:tcW w:w="1635" w:type="dxa"/>
          </w:tcPr>
          <w:p w14:paraId="04F56D9E" w14:textId="32604CF4" w:rsidR="00E55F95" w:rsidRDefault="00E55F95" w:rsidP="00E52C4B">
            <w:pPr>
              <w:jc w:val="both"/>
              <w:rPr>
                <w:sz w:val="25"/>
                <w:szCs w:val="25"/>
                <w:lang w:val="en-GB"/>
              </w:rPr>
            </w:pPr>
            <w:r>
              <w:rPr>
                <w:sz w:val="25"/>
                <w:szCs w:val="25"/>
                <w:lang w:val="en-GB"/>
              </w:rPr>
              <w:t>27</w:t>
            </w:r>
          </w:p>
        </w:tc>
        <w:tc>
          <w:tcPr>
            <w:tcW w:w="1638" w:type="dxa"/>
          </w:tcPr>
          <w:p w14:paraId="567B0C15" w14:textId="27C9396C" w:rsidR="00E55F95" w:rsidRDefault="00E55F95" w:rsidP="00E52C4B">
            <w:pPr>
              <w:jc w:val="both"/>
              <w:rPr>
                <w:sz w:val="25"/>
                <w:szCs w:val="25"/>
                <w:lang w:val="en-GB"/>
              </w:rPr>
            </w:pPr>
            <w:r>
              <w:rPr>
                <w:sz w:val="25"/>
                <w:szCs w:val="25"/>
                <w:lang w:val="en-GB"/>
              </w:rPr>
              <w:t>27</w:t>
            </w:r>
          </w:p>
        </w:tc>
        <w:tc>
          <w:tcPr>
            <w:tcW w:w="1734" w:type="dxa"/>
          </w:tcPr>
          <w:p w14:paraId="498B589F" w14:textId="15A3207C" w:rsidR="00E55F95" w:rsidRDefault="00E55F95" w:rsidP="00E52C4B">
            <w:pPr>
              <w:jc w:val="both"/>
              <w:rPr>
                <w:sz w:val="25"/>
                <w:szCs w:val="25"/>
                <w:lang w:val="en-GB"/>
              </w:rPr>
            </w:pPr>
            <w:r>
              <w:rPr>
                <w:sz w:val="25"/>
                <w:szCs w:val="25"/>
                <w:lang w:val="en-GB"/>
              </w:rPr>
              <w:t>29</w:t>
            </w:r>
          </w:p>
        </w:tc>
      </w:tr>
      <w:tr w:rsidR="00E55F95" w14:paraId="07347B9F" w14:textId="77777777" w:rsidTr="0081342E">
        <w:trPr>
          <w:jc w:val="center"/>
        </w:trPr>
        <w:tc>
          <w:tcPr>
            <w:tcW w:w="1653" w:type="dxa"/>
          </w:tcPr>
          <w:p w14:paraId="03A88C7A" w14:textId="0DADE7C0" w:rsidR="00E55F95" w:rsidRDefault="00E55F95" w:rsidP="00E52C4B">
            <w:pPr>
              <w:jc w:val="both"/>
              <w:rPr>
                <w:sz w:val="25"/>
                <w:szCs w:val="25"/>
                <w:lang w:val="en-GB"/>
              </w:rPr>
            </w:pPr>
            <w:r>
              <w:rPr>
                <w:sz w:val="25"/>
                <w:szCs w:val="25"/>
                <w:lang w:val="en-GB"/>
              </w:rPr>
              <w:t>11</w:t>
            </w:r>
          </w:p>
        </w:tc>
        <w:tc>
          <w:tcPr>
            <w:tcW w:w="1635" w:type="dxa"/>
          </w:tcPr>
          <w:p w14:paraId="7421CF67" w14:textId="1E3FB391" w:rsidR="00E55F95" w:rsidRDefault="00E55F95" w:rsidP="00E52C4B">
            <w:pPr>
              <w:jc w:val="both"/>
              <w:rPr>
                <w:sz w:val="25"/>
                <w:szCs w:val="25"/>
                <w:lang w:val="en-GB"/>
              </w:rPr>
            </w:pPr>
            <w:r>
              <w:rPr>
                <w:sz w:val="25"/>
                <w:szCs w:val="25"/>
                <w:lang w:val="en-GB"/>
              </w:rPr>
              <w:t>11</w:t>
            </w:r>
          </w:p>
        </w:tc>
        <w:tc>
          <w:tcPr>
            <w:tcW w:w="1638" w:type="dxa"/>
          </w:tcPr>
          <w:p w14:paraId="501E8D44" w14:textId="6B7FB7E2" w:rsidR="00E55F95" w:rsidRDefault="00E55F95" w:rsidP="00E52C4B">
            <w:pPr>
              <w:jc w:val="both"/>
              <w:rPr>
                <w:sz w:val="25"/>
                <w:szCs w:val="25"/>
                <w:lang w:val="en-GB"/>
              </w:rPr>
            </w:pPr>
            <w:r>
              <w:rPr>
                <w:sz w:val="25"/>
                <w:szCs w:val="25"/>
                <w:lang w:val="en-GB"/>
              </w:rPr>
              <w:t>11</w:t>
            </w:r>
          </w:p>
        </w:tc>
        <w:tc>
          <w:tcPr>
            <w:tcW w:w="1734" w:type="dxa"/>
          </w:tcPr>
          <w:p w14:paraId="3F1E4471" w14:textId="28866D54" w:rsidR="00E55F95" w:rsidRDefault="00E55F95" w:rsidP="00E52C4B">
            <w:pPr>
              <w:jc w:val="both"/>
              <w:rPr>
                <w:sz w:val="25"/>
                <w:szCs w:val="25"/>
                <w:lang w:val="en-GB"/>
              </w:rPr>
            </w:pPr>
            <w:r>
              <w:rPr>
                <w:sz w:val="25"/>
                <w:szCs w:val="25"/>
                <w:lang w:val="en-GB"/>
              </w:rPr>
              <w:t>11</w:t>
            </w:r>
          </w:p>
        </w:tc>
      </w:tr>
      <w:tr w:rsidR="00E55F95" w14:paraId="5426F53F" w14:textId="77777777" w:rsidTr="0081342E">
        <w:trPr>
          <w:jc w:val="center"/>
        </w:trPr>
        <w:tc>
          <w:tcPr>
            <w:tcW w:w="1653" w:type="dxa"/>
          </w:tcPr>
          <w:p w14:paraId="5FF44933" w14:textId="5D678013" w:rsidR="00E55F95" w:rsidRDefault="00E55F95" w:rsidP="00E52C4B">
            <w:pPr>
              <w:jc w:val="both"/>
              <w:rPr>
                <w:sz w:val="25"/>
                <w:szCs w:val="25"/>
                <w:lang w:val="en-GB"/>
              </w:rPr>
            </w:pPr>
            <w:r>
              <w:rPr>
                <w:sz w:val="25"/>
                <w:szCs w:val="25"/>
                <w:lang w:val="en-GB"/>
              </w:rPr>
              <w:t>113</w:t>
            </w:r>
          </w:p>
        </w:tc>
        <w:tc>
          <w:tcPr>
            <w:tcW w:w="1635" w:type="dxa"/>
          </w:tcPr>
          <w:p w14:paraId="39A92430" w14:textId="130218C1" w:rsidR="00E55F95" w:rsidRDefault="00E55F95" w:rsidP="00E52C4B">
            <w:pPr>
              <w:jc w:val="both"/>
              <w:rPr>
                <w:sz w:val="25"/>
                <w:szCs w:val="25"/>
                <w:lang w:val="en-GB"/>
              </w:rPr>
            </w:pPr>
            <w:r>
              <w:rPr>
                <w:sz w:val="25"/>
                <w:szCs w:val="25"/>
                <w:lang w:val="en-GB"/>
              </w:rPr>
              <w:t>113</w:t>
            </w:r>
          </w:p>
        </w:tc>
        <w:tc>
          <w:tcPr>
            <w:tcW w:w="1638" w:type="dxa"/>
          </w:tcPr>
          <w:p w14:paraId="28DE062D" w14:textId="1B2F5E34" w:rsidR="00E55F95" w:rsidRDefault="00E55F95" w:rsidP="00E52C4B">
            <w:pPr>
              <w:jc w:val="both"/>
              <w:rPr>
                <w:sz w:val="25"/>
                <w:szCs w:val="25"/>
                <w:lang w:val="en-GB"/>
              </w:rPr>
            </w:pPr>
            <w:r>
              <w:rPr>
                <w:sz w:val="25"/>
                <w:szCs w:val="25"/>
                <w:lang w:val="en-GB"/>
              </w:rPr>
              <w:t>128</w:t>
            </w:r>
          </w:p>
        </w:tc>
        <w:tc>
          <w:tcPr>
            <w:tcW w:w="1734" w:type="dxa"/>
          </w:tcPr>
          <w:p w14:paraId="689FC3C9" w14:textId="45B22E04" w:rsidR="00E55F95" w:rsidRDefault="00E55F95" w:rsidP="00E52C4B">
            <w:pPr>
              <w:jc w:val="both"/>
              <w:rPr>
                <w:sz w:val="25"/>
                <w:szCs w:val="25"/>
                <w:lang w:val="en-GB"/>
              </w:rPr>
            </w:pPr>
            <w:r>
              <w:rPr>
                <w:sz w:val="25"/>
                <w:szCs w:val="25"/>
                <w:lang w:val="en-GB"/>
              </w:rPr>
              <w:t>151</w:t>
            </w:r>
          </w:p>
        </w:tc>
      </w:tr>
      <w:tr w:rsidR="00E55F95" w14:paraId="4D0571A2" w14:textId="77777777" w:rsidTr="0081342E">
        <w:trPr>
          <w:jc w:val="center"/>
        </w:trPr>
        <w:tc>
          <w:tcPr>
            <w:tcW w:w="1653" w:type="dxa"/>
          </w:tcPr>
          <w:p w14:paraId="44CD733C" w14:textId="35A55702" w:rsidR="00E55F95" w:rsidRDefault="00E55F95" w:rsidP="00E52C4B">
            <w:pPr>
              <w:jc w:val="both"/>
              <w:rPr>
                <w:sz w:val="25"/>
                <w:szCs w:val="25"/>
                <w:lang w:val="en-GB"/>
              </w:rPr>
            </w:pPr>
            <w:r>
              <w:rPr>
                <w:sz w:val="25"/>
                <w:szCs w:val="25"/>
                <w:lang w:val="en-GB"/>
              </w:rPr>
              <w:t>70</w:t>
            </w:r>
          </w:p>
        </w:tc>
        <w:tc>
          <w:tcPr>
            <w:tcW w:w="1635" w:type="dxa"/>
          </w:tcPr>
          <w:p w14:paraId="18CA9A84" w14:textId="7946A41D" w:rsidR="00E55F95" w:rsidRDefault="00E55F95" w:rsidP="00E52C4B">
            <w:pPr>
              <w:jc w:val="both"/>
              <w:rPr>
                <w:sz w:val="25"/>
                <w:szCs w:val="25"/>
                <w:lang w:val="en-GB"/>
              </w:rPr>
            </w:pPr>
            <w:r>
              <w:rPr>
                <w:sz w:val="25"/>
                <w:szCs w:val="25"/>
                <w:lang w:val="en-GB"/>
              </w:rPr>
              <w:t>70</w:t>
            </w:r>
          </w:p>
        </w:tc>
        <w:tc>
          <w:tcPr>
            <w:tcW w:w="1638" w:type="dxa"/>
          </w:tcPr>
          <w:p w14:paraId="2F968C00" w14:textId="405B719C" w:rsidR="00E55F95" w:rsidRDefault="00E55F95" w:rsidP="00E52C4B">
            <w:pPr>
              <w:jc w:val="both"/>
              <w:rPr>
                <w:sz w:val="25"/>
                <w:szCs w:val="25"/>
                <w:lang w:val="en-GB"/>
              </w:rPr>
            </w:pPr>
            <w:r>
              <w:rPr>
                <w:sz w:val="25"/>
                <w:szCs w:val="25"/>
                <w:lang w:val="en-GB"/>
              </w:rPr>
              <w:t>70</w:t>
            </w:r>
          </w:p>
        </w:tc>
        <w:tc>
          <w:tcPr>
            <w:tcW w:w="1734" w:type="dxa"/>
          </w:tcPr>
          <w:p w14:paraId="3D85B1DE" w14:textId="0200FFD8" w:rsidR="00E55F95" w:rsidRDefault="00E55F95" w:rsidP="00E52C4B">
            <w:pPr>
              <w:jc w:val="both"/>
              <w:rPr>
                <w:sz w:val="25"/>
                <w:szCs w:val="25"/>
                <w:lang w:val="en-GB"/>
              </w:rPr>
            </w:pPr>
            <w:r>
              <w:rPr>
                <w:sz w:val="25"/>
                <w:szCs w:val="25"/>
                <w:lang w:val="en-GB"/>
              </w:rPr>
              <w:t>156</w:t>
            </w:r>
          </w:p>
        </w:tc>
      </w:tr>
    </w:tbl>
    <w:p w14:paraId="21A60210" w14:textId="6B8E6580" w:rsidR="00B27032" w:rsidRPr="00A8033C" w:rsidRDefault="00202D3B" w:rsidP="00A8033C">
      <w:pPr>
        <w:jc w:val="center"/>
        <w:rPr>
          <w:i/>
          <w:iCs/>
          <w:sz w:val="20"/>
          <w:szCs w:val="20"/>
          <w:lang w:val="en-GB"/>
        </w:rPr>
      </w:pPr>
      <w:r>
        <w:rPr>
          <w:i/>
          <w:iCs/>
          <w:sz w:val="20"/>
          <w:szCs w:val="20"/>
          <w:lang w:val="en-GB"/>
        </w:rPr>
        <w:t>Table 1: Results regarding</w:t>
      </w:r>
      <w:r w:rsidR="00844B1B">
        <w:rPr>
          <w:i/>
          <w:iCs/>
          <w:sz w:val="20"/>
          <w:szCs w:val="20"/>
          <w:lang w:val="en-GB"/>
        </w:rPr>
        <w:t xml:space="preserve"> 10 random general</w:t>
      </w:r>
      <w:r>
        <w:rPr>
          <w:i/>
          <w:iCs/>
          <w:sz w:val="20"/>
          <w:szCs w:val="20"/>
          <w:lang w:val="en-GB"/>
        </w:rPr>
        <w:t xml:space="preserve"> graphs with 5 nodes</w:t>
      </w:r>
    </w:p>
    <w:tbl>
      <w:tblPr>
        <w:tblStyle w:val="a4"/>
        <w:tblW w:w="0" w:type="auto"/>
        <w:jc w:val="center"/>
        <w:tblLook w:val="04A0" w:firstRow="1" w:lastRow="0" w:firstColumn="1" w:lastColumn="0" w:noHBand="0" w:noVBand="1"/>
      </w:tblPr>
      <w:tblGrid>
        <w:gridCol w:w="1653"/>
        <w:gridCol w:w="1635"/>
        <w:gridCol w:w="1638"/>
        <w:gridCol w:w="1734"/>
      </w:tblGrid>
      <w:tr w:rsidR="00C3463C" w14:paraId="439889F5" w14:textId="77777777" w:rsidTr="0045640A">
        <w:trPr>
          <w:jc w:val="center"/>
        </w:trPr>
        <w:tc>
          <w:tcPr>
            <w:tcW w:w="1653" w:type="dxa"/>
          </w:tcPr>
          <w:p w14:paraId="3F5EAA20" w14:textId="77777777" w:rsidR="00C3463C" w:rsidRPr="00D94B47" w:rsidRDefault="00C3463C" w:rsidP="0045640A">
            <w:pPr>
              <w:jc w:val="center"/>
              <w:rPr>
                <w:b/>
                <w:bCs/>
                <w:sz w:val="25"/>
                <w:szCs w:val="25"/>
                <w:lang w:val="en-GB"/>
              </w:rPr>
            </w:pPr>
            <w:r>
              <w:rPr>
                <w:b/>
                <w:bCs/>
                <w:sz w:val="25"/>
                <w:szCs w:val="25"/>
                <w:lang w:val="en-GB"/>
              </w:rPr>
              <w:t>Minimum Cost with bruteForce()</w:t>
            </w:r>
          </w:p>
        </w:tc>
        <w:tc>
          <w:tcPr>
            <w:tcW w:w="1635" w:type="dxa"/>
          </w:tcPr>
          <w:p w14:paraId="2DB16DC2" w14:textId="77777777" w:rsidR="00C3463C" w:rsidRPr="00D94B47" w:rsidRDefault="00C3463C" w:rsidP="0045640A">
            <w:pPr>
              <w:jc w:val="center"/>
              <w:rPr>
                <w:b/>
                <w:bCs/>
                <w:sz w:val="25"/>
                <w:szCs w:val="25"/>
                <w:lang w:val="en-GB"/>
              </w:rPr>
            </w:pPr>
            <w:r>
              <w:rPr>
                <w:b/>
                <w:bCs/>
                <w:sz w:val="25"/>
                <w:szCs w:val="25"/>
                <w:lang w:val="en-GB"/>
              </w:rPr>
              <w:t xml:space="preserve">Cost After swap and TwoOpt </w:t>
            </w:r>
          </w:p>
        </w:tc>
        <w:tc>
          <w:tcPr>
            <w:tcW w:w="1638" w:type="dxa"/>
          </w:tcPr>
          <w:p w14:paraId="0ACC870B" w14:textId="77777777" w:rsidR="00C3463C" w:rsidRPr="00D94B47" w:rsidRDefault="00C3463C" w:rsidP="0045640A">
            <w:pPr>
              <w:jc w:val="center"/>
              <w:rPr>
                <w:b/>
                <w:bCs/>
                <w:sz w:val="25"/>
                <w:szCs w:val="25"/>
                <w:lang w:val="en-GB"/>
              </w:rPr>
            </w:pPr>
            <w:r>
              <w:rPr>
                <w:b/>
                <w:bCs/>
                <w:sz w:val="25"/>
                <w:szCs w:val="25"/>
                <w:lang w:val="en-GB"/>
              </w:rPr>
              <w:t>Cost after Greedy()</w:t>
            </w:r>
          </w:p>
        </w:tc>
        <w:tc>
          <w:tcPr>
            <w:tcW w:w="1734" w:type="dxa"/>
          </w:tcPr>
          <w:p w14:paraId="6365631F" w14:textId="77777777" w:rsidR="00C3463C" w:rsidRPr="00D94B47" w:rsidRDefault="00C3463C" w:rsidP="0045640A">
            <w:pPr>
              <w:jc w:val="center"/>
              <w:rPr>
                <w:b/>
                <w:bCs/>
                <w:sz w:val="25"/>
                <w:szCs w:val="25"/>
                <w:lang w:val="en-GB"/>
              </w:rPr>
            </w:pPr>
            <w:r>
              <w:rPr>
                <w:b/>
                <w:bCs/>
                <w:sz w:val="25"/>
                <w:szCs w:val="25"/>
                <w:lang w:val="en-GB"/>
              </w:rPr>
              <w:t>Cost after myAlgorithm()</w:t>
            </w:r>
          </w:p>
        </w:tc>
      </w:tr>
      <w:tr w:rsidR="00C3463C" w14:paraId="39C3A548" w14:textId="77777777" w:rsidTr="0045640A">
        <w:trPr>
          <w:jc w:val="center"/>
        </w:trPr>
        <w:tc>
          <w:tcPr>
            <w:tcW w:w="1653" w:type="dxa"/>
          </w:tcPr>
          <w:p w14:paraId="4DF152D8" w14:textId="713D1C85" w:rsidR="00C3463C" w:rsidRDefault="00F953D3" w:rsidP="0045640A">
            <w:pPr>
              <w:jc w:val="both"/>
              <w:rPr>
                <w:sz w:val="25"/>
                <w:szCs w:val="25"/>
                <w:lang w:val="en-GB"/>
              </w:rPr>
            </w:pPr>
            <w:r>
              <w:rPr>
                <w:sz w:val="25"/>
                <w:szCs w:val="25"/>
                <w:lang w:val="en-GB"/>
              </w:rPr>
              <w:t>203</w:t>
            </w:r>
          </w:p>
        </w:tc>
        <w:tc>
          <w:tcPr>
            <w:tcW w:w="1635" w:type="dxa"/>
          </w:tcPr>
          <w:p w14:paraId="3E041650" w14:textId="133855E6" w:rsidR="00C3463C" w:rsidRDefault="00F953D3" w:rsidP="0045640A">
            <w:pPr>
              <w:jc w:val="both"/>
              <w:rPr>
                <w:sz w:val="25"/>
                <w:szCs w:val="25"/>
                <w:lang w:val="en-GB"/>
              </w:rPr>
            </w:pPr>
            <w:r>
              <w:rPr>
                <w:sz w:val="25"/>
                <w:szCs w:val="25"/>
                <w:lang w:val="en-GB"/>
              </w:rPr>
              <w:t>215</w:t>
            </w:r>
          </w:p>
        </w:tc>
        <w:tc>
          <w:tcPr>
            <w:tcW w:w="1638" w:type="dxa"/>
          </w:tcPr>
          <w:p w14:paraId="3DD8DFD7" w14:textId="302B1A26" w:rsidR="00C3463C" w:rsidRDefault="00F953D3" w:rsidP="0045640A">
            <w:pPr>
              <w:jc w:val="both"/>
              <w:rPr>
                <w:sz w:val="25"/>
                <w:szCs w:val="25"/>
                <w:lang w:val="en-GB"/>
              </w:rPr>
            </w:pPr>
            <w:r>
              <w:rPr>
                <w:sz w:val="25"/>
                <w:szCs w:val="25"/>
                <w:lang w:val="en-GB"/>
              </w:rPr>
              <w:t>259</w:t>
            </w:r>
          </w:p>
        </w:tc>
        <w:tc>
          <w:tcPr>
            <w:tcW w:w="1734" w:type="dxa"/>
          </w:tcPr>
          <w:p w14:paraId="441020B5" w14:textId="79A6F41D" w:rsidR="00C3463C" w:rsidRDefault="00F953D3" w:rsidP="0045640A">
            <w:pPr>
              <w:jc w:val="both"/>
              <w:rPr>
                <w:sz w:val="25"/>
                <w:szCs w:val="25"/>
                <w:lang w:val="en-GB"/>
              </w:rPr>
            </w:pPr>
            <w:r>
              <w:rPr>
                <w:sz w:val="25"/>
                <w:szCs w:val="25"/>
                <w:lang w:val="en-GB"/>
              </w:rPr>
              <w:t>292</w:t>
            </w:r>
          </w:p>
        </w:tc>
      </w:tr>
      <w:tr w:rsidR="00C3463C" w14:paraId="17DD8C22" w14:textId="77777777" w:rsidTr="0045640A">
        <w:trPr>
          <w:jc w:val="center"/>
        </w:trPr>
        <w:tc>
          <w:tcPr>
            <w:tcW w:w="1653" w:type="dxa"/>
          </w:tcPr>
          <w:p w14:paraId="21A899B8" w14:textId="543E81BC" w:rsidR="00C3463C" w:rsidRDefault="00F953D3" w:rsidP="0045640A">
            <w:pPr>
              <w:jc w:val="both"/>
              <w:rPr>
                <w:sz w:val="25"/>
                <w:szCs w:val="25"/>
                <w:lang w:val="en-GB"/>
              </w:rPr>
            </w:pPr>
            <w:r>
              <w:rPr>
                <w:sz w:val="25"/>
                <w:szCs w:val="25"/>
                <w:lang w:val="en-GB"/>
              </w:rPr>
              <w:t>77</w:t>
            </w:r>
          </w:p>
        </w:tc>
        <w:tc>
          <w:tcPr>
            <w:tcW w:w="1635" w:type="dxa"/>
          </w:tcPr>
          <w:p w14:paraId="5C1DE429" w14:textId="1C6C4204" w:rsidR="00C3463C" w:rsidRDefault="00F953D3" w:rsidP="0045640A">
            <w:pPr>
              <w:jc w:val="both"/>
              <w:rPr>
                <w:sz w:val="25"/>
                <w:szCs w:val="25"/>
                <w:lang w:val="en-GB"/>
              </w:rPr>
            </w:pPr>
            <w:r>
              <w:rPr>
                <w:sz w:val="25"/>
                <w:szCs w:val="25"/>
                <w:lang w:val="en-GB"/>
              </w:rPr>
              <w:t>77</w:t>
            </w:r>
          </w:p>
        </w:tc>
        <w:tc>
          <w:tcPr>
            <w:tcW w:w="1638" w:type="dxa"/>
          </w:tcPr>
          <w:p w14:paraId="01C6DB34" w14:textId="63B66DC1" w:rsidR="00C3463C" w:rsidRDefault="00F953D3" w:rsidP="0045640A">
            <w:pPr>
              <w:jc w:val="both"/>
              <w:rPr>
                <w:sz w:val="25"/>
                <w:szCs w:val="25"/>
                <w:lang w:val="en-GB"/>
              </w:rPr>
            </w:pPr>
            <w:r>
              <w:rPr>
                <w:sz w:val="25"/>
                <w:szCs w:val="25"/>
                <w:lang w:val="en-GB"/>
              </w:rPr>
              <w:t>83</w:t>
            </w:r>
          </w:p>
        </w:tc>
        <w:tc>
          <w:tcPr>
            <w:tcW w:w="1734" w:type="dxa"/>
          </w:tcPr>
          <w:p w14:paraId="44D4195B" w14:textId="6A2551D6" w:rsidR="00C3463C" w:rsidRDefault="00F953D3" w:rsidP="0045640A">
            <w:pPr>
              <w:jc w:val="both"/>
              <w:rPr>
                <w:sz w:val="25"/>
                <w:szCs w:val="25"/>
                <w:lang w:val="en-GB"/>
              </w:rPr>
            </w:pPr>
            <w:r>
              <w:rPr>
                <w:sz w:val="25"/>
                <w:szCs w:val="25"/>
                <w:lang w:val="en-GB"/>
              </w:rPr>
              <w:t>125</w:t>
            </w:r>
          </w:p>
        </w:tc>
      </w:tr>
      <w:tr w:rsidR="00C3463C" w14:paraId="6915156B" w14:textId="77777777" w:rsidTr="0045640A">
        <w:trPr>
          <w:jc w:val="center"/>
        </w:trPr>
        <w:tc>
          <w:tcPr>
            <w:tcW w:w="1653" w:type="dxa"/>
          </w:tcPr>
          <w:p w14:paraId="2955B730" w14:textId="1CBB77D3" w:rsidR="00C3463C" w:rsidRDefault="00F953D3" w:rsidP="0045640A">
            <w:pPr>
              <w:jc w:val="both"/>
              <w:rPr>
                <w:sz w:val="25"/>
                <w:szCs w:val="25"/>
                <w:lang w:val="en-GB"/>
              </w:rPr>
            </w:pPr>
            <w:r>
              <w:rPr>
                <w:sz w:val="25"/>
                <w:szCs w:val="25"/>
                <w:lang w:val="en-GB"/>
              </w:rPr>
              <w:t>192</w:t>
            </w:r>
          </w:p>
        </w:tc>
        <w:tc>
          <w:tcPr>
            <w:tcW w:w="1635" w:type="dxa"/>
          </w:tcPr>
          <w:p w14:paraId="5861872D" w14:textId="61A9EE50" w:rsidR="00C3463C" w:rsidRDefault="00F953D3" w:rsidP="0045640A">
            <w:pPr>
              <w:jc w:val="both"/>
              <w:rPr>
                <w:sz w:val="25"/>
                <w:szCs w:val="25"/>
                <w:lang w:val="en-GB"/>
              </w:rPr>
            </w:pPr>
            <w:r>
              <w:rPr>
                <w:sz w:val="25"/>
                <w:szCs w:val="25"/>
                <w:lang w:val="en-GB"/>
              </w:rPr>
              <w:t>192</w:t>
            </w:r>
          </w:p>
        </w:tc>
        <w:tc>
          <w:tcPr>
            <w:tcW w:w="1638" w:type="dxa"/>
          </w:tcPr>
          <w:p w14:paraId="308BA1EA" w14:textId="2953E25E" w:rsidR="00C3463C" w:rsidRDefault="00F953D3" w:rsidP="0045640A">
            <w:pPr>
              <w:jc w:val="both"/>
              <w:rPr>
                <w:sz w:val="25"/>
                <w:szCs w:val="25"/>
                <w:lang w:val="en-GB"/>
              </w:rPr>
            </w:pPr>
            <w:r>
              <w:rPr>
                <w:sz w:val="25"/>
                <w:szCs w:val="25"/>
                <w:lang w:val="en-GB"/>
              </w:rPr>
              <w:t>2</w:t>
            </w:r>
            <w:r w:rsidR="00F04DBD">
              <w:rPr>
                <w:sz w:val="25"/>
                <w:szCs w:val="25"/>
                <w:lang w:val="en-GB"/>
              </w:rPr>
              <w:t>4</w:t>
            </w:r>
            <w:r>
              <w:rPr>
                <w:sz w:val="25"/>
                <w:szCs w:val="25"/>
                <w:lang w:val="en-GB"/>
              </w:rPr>
              <w:t>4</w:t>
            </w:r>
          </w:p>
        </w:tc>
        <w:tc>
          <w:tcPr>
            <w:tcW w:w="1734" w:type="dxa"/>
          </w:tcPr>
          <w:p w14:paraId="77CF5C4E" w14:textId="600C45E9" w:rsidR="00C3463C" w:rsidRDefault="00F953D3" w:rsidP="0045640A">
            <w:pPr>
              <w:jc w:val="both"/>
              <w:rPr>
                <w:sz w:val="25"/>
                <w:szCs w:val="25"/>
                <w:lang w:val="en-GB"/>
              </w:rPr>
            </w:pPr>
            <w:r>
              <w:rPr>
                <w:sz w:val="25"/>
                <w:szCs w:val="25"/>
                <w:lang w:val="en-GB"/>
              </w:rPr>
              <w:t>226</w:t>
            </w:r>
          </w:p>
        </w:tc>
      </w:tr>
      <w:tr w:rsidR="00C3463C" w14:paraId="38B8C486" w14:textId="77777777" w:rsidTr="0045640A">
        <w:trPr>
          <w:jc w:val="center"/>
        </w:trPr>
        <w:tc>
          <w:tcPr>
            <w:tcW w:w="1653" w:type="dxa"/>
          </w:tcPr>
          <w:p w14:paraId="68E39817" w14:textId="0BD89BCD" w:rsidR="00C3463C" w:rsidRDefault="00B27032" w:rsidP="0045640A">
            <w:pPr>
              <w:jc w:val="both"/>
              <w:rPr>
                <w:sz w:val="25"/>
                <w:szCs w:val="25"/>
                <w:lang w:val="en-GB"/>
              </w:rPr>
            </w:pPr>
            <w:r>
              <w:rPr>
                <w:sz w:val="25"/>
                <w:szCs w:val="25"/>
                <w:lang w:val="en-GB"/>
              </w:rPr>
              <w:t>153</w:t>
            </w:r>
          </w:p>
        </w:tc>
        <w:tc>
          <w:tcPr>
            <w:tcW w:w="1635" w:type="dxa"/>
          </w:tcPr>
          <w:p w14:paraId="7E4E8B9C" w14:textId="6D2D44C7" w:rsidR="00C3463C" w:rsidRDefault="00B27032" w:rsidP="0045640A">
            <w:pPr>
              <w:jc w:val="both"/>
              <w:rPr>
                <w:sz w:val="25"/>
                <w:szCs w:val="25"/>
                <w:lang w:val="en-GB"/>
              </w:rPr>
            </w:pPr>
            <w:r>
              <w:rPr>
                <w:sz w:val="25"/>
                <w:szCs w:val="25"/>
                <w:lang w:val="en-GB"/>
              </w:rPr>
              <w:t>153</w:t>
            </w:r>
          </w:p>
        </w:tc>
        <w:tc>
          <w:tcPr>
            <w:tcW w:w="1638" w:type="dxa"/>
          </w:tcPr>
          <w:p w14:paraId="264ED709" w14:textId="11D48D09" w:rsidR="00C3463C" w:rsidRDefault="00B27032" w:rsidP="0045640A">
            <w:pPr>
              <w:jc w:val="both"/>
              <w:rPr>
                <w:sz w:val="25"/>
                <w:szCs w:val="25"/>
                <w:lang w:val="en-GB"/>
              </w:rPr>
            </w:pPr>
            <w:r>
              <w:rPr>
                <w:sz w:val="25"/>
                <w:szCs w:val="25"/>
                <w:lang w:val="en-GB"/>
              </w:rPr>
              <w:t>177</w:t>
            </w:r>
          </w:p>
        </w:tc>
        <w:tc>
          <w:tcPr>
            <w:tcW w:w="1734" w:type="dxa"/>
          </w:tcPr>
          <w:p w14:paraId="399C3562" w14:textId="09B88726" w:rsidR="00C3463C" w:rsidRDefault="00B27032" w:rsidP="0045640A">
            <w:pPr>
              <w:jc w:val="both"/>
              <w:rPr>
                <w:sz w:val="25"/>
                <w:szCs w:val="25"/>
                <w:lang w:val="en-GB"/>
              </w:rPr>
            </w:pPr>
            <w:r>
              <w:rPr>
                <w:sz w:val="25"/>
                <w:szCs w:val="25"/>
                <w:lang w:val="en-GB"/>
              </w:rPr>
              <w:t>205</w:t>
            </w:r>
          </w:p>
        </w:tc>
      </w:tr>
      <w:tr w:rsidR="00C3463C" w14:paraId="0759B603" w14:textId="77777777" w:rsidTr="0045640A">
        <w:trPr>
          <w:jc w:val="center"/>
        </w:trPr>
        <w:tc>
          <w:tcPr>
            <w:tcW w:w="1653" w:type="dxa"/>
          </w:tcPr>
          <w:p w14:paraId="23580CF1" w14:textId="4245CC58" w:rsidR="00C3463C" w:rsidRDefault="00B27032" w:rsidP="0045640A">
            <w:pPr>
              <w:jc w:val="both"/>
              <w:rPr>
                <w:sz w:val="25"/>
                <w:szCs w:val="25"/>
                <w:lang w:val="en-GB"/>
              </w:rPr>
            </w:pPr>
            <w:r>
              <w:rPr>
                <w:sz w:val="25"/>
                <w:szCs w:val="25"/>
                <w:lang w:val="en-GB"/>
              </w:rPr>
              <w:t>21</w:t>
            </w:r>
          </w:p>
        </w:tc>
        <w:tc>
          <w:tcPr>
            <w:tcW w:w="1635" w:type="dxa"/>
          </w:tcPr>
          <w:p w14:paraId="03F53F3D" w14:textId="17C76C33" w:rsidR="00C3463C" w:rsidRDefault="00B27032" w:rsidP="0045640A">
            <w:pPr>
              <w:jc w:val="both"/>
              <w:rPr>
                <w:sz w:val="25"/>
                <w:szCs w:val="25"/>
                <w:lang w:val="en-GB"/>
              </w:rPr>
            </w:pPr>
            <w:r>
              <w:rPr>
                <w:sz w:val="25"/>
                <w:szCs w:val="25"/>
                <w:lang w:val="en-GB"/>
              </w:rPr>
              <w:t>27</w:t>
            </w:r>
          </w:p>
        </w:tc>
        <w:tc>
          <w:tcPr>
            <w:tcW w:w="1638" w:type="dxa"/>
          </w:tcPr>
          <w:p w14:paraId="7287B7C9" w14:textId="70D0BC08" w:rsidR="00C3463C" w:rsidRDefault="00B27032" w:rsidP="0045640A">
            <w:pPr>
              <w:jc w:val="both"/>
              <w:rPr>
                <w:sz w:val="25"/>
                <w:szCs w:val="25"/>
                <w:lang w:val="en-GB"/>
              </w:rPr>
            </w:pPr>
            <w:r>
              <w:rPr>
                <w:sz w:val="25"/>
                <w:szCs w:val="25"/>
                <w:lang w:val="en-GB"/>
              </w:rPr>
              <w:t>21</w:t>
            </w:r>
          </w:p>
        </w:tc>
        <w:tc>
          <w:tcPr>
            <w:tcW w:w="1734" w:type="dxa"/>
          </w:tcPr>
          <w:p w14:paraId="5BA295CD" w14:textId="7D69E7B1" w:rsidR="00C3463C" w:rsidRDefault="00B27032" w:rsidP="0045640A">
            <w:pPr>
              <w:jc w:val="both"/>
              <w:rPr>
                <w:sz w:val="25"/>
                <w:szCs w:val="25"/>
                <w:lang w:val="en-GB"/>
              </w:rPr>
            </w:pPr>
            <w:r>
              <w:rPr>
                <w:sz w:val="25"/>
                <w:szCs w:val="25"/>
                <w:lang w:val="en-GB"/>
              </w:rPr>
              <w:t>40</w:t>
            </w:r>
          </w:p>
        </w:tc>
      </w:tr>
      <w:tr w:rsidR="00C3463C" w14:paraId="69D71EB2" w14:textId="77777777" w:rsidTr="0045640A">
        <w:trPr>
          <w:jc w:val="center"/>
        </w:trPr>
        <w:tc>
          <w:tcPr>
            <w:tcW w:w="1653" w:type="dxa"/>
          </w:tcPr>
          <w:p w14:paraId="17A85115" w14:textId="56001FD2" w:rsidR="00C3463C" w:rsidRDefault="00B27032" w:rsidP="0045640A">
            <w:pPr>
              <w:jc w:val="both"/>
              <w:rPr>
                <w:sz w:val="25"/>
                <w:szCs w:val="25"/>
                <w:lang w:val="en-GB"/>
              </w:rPr>
            </w:pPr>
            <w:r>
              <w:rPr>
                <w:sz w:val="25"/>
                <w:szCs w:val="25"/>
                <w:lang w:val="en-GB"/>
              </w:rPr>
              <w:t>39</w:t>
            </w:r>
          </w:p>
        </w:tc>
        <w:tc>
          <w:tcPr>
            <w:tcW w:w="1635" w:type="dxa"/>
          </w:tcPr>
          <w:p w14:paraId="2F3B4AC0" w14:textId="4D6F77DB" w:rsidR="00C3463C" w:rsidRDefault="00B27032" w:rsidP="0045640A">
            <w:pPr>
              <w:jc w:val="both"/>
              <w:rPr>
                <w:sz w:val="25"/>
                <w:szCs w:val="25"/>
                <w:lang w:val="en-GB"/>
              </w:rPr>
            </w:pPr>
            <w:r>
              <w:rPr>
                <w:sz w:val="25"/>
                <w:szCs w:val="25"/>
                <w:lang w:val="en-GB"/>
              </w:rPr>
              <w:t>39</w:t>
            </w:r>
          </w:p>
        </w:tc>
        <w:tc>
          <w:tcPr>
            <w:tcW w:w="1638" w:type="dxa"/>
          </w:tcPr>
          <w:p w14:paraId="10AF8377" w14:textId="247CF152" w:rsidR="00C3463C" w:rsidRDefault="00B27032" w:rsidP="0045640A">
            <w:pPr>
              <w:jc w:val="both"/>
              <w:rPr>
                <w:sz w:val="25"/>
                <w:szCs w:val="25"/>
                <w:lang w:val="en-GB"/>
              </w:rPr>
            </w:pPr>
            <w:r>
              <w:rPr>
                <w:sz w:val="25"/>
                <w:szCs w:val="25"/>
                <w:lang w:val="en-GB"/>
              </w:rPr>
              <w:t>45</w:t>
            </w:r>
          </w:p>
        </w:tc>
        <w:tc>
          <w:tcPr>
            <w:tcW w:w="1734" w:type="dxa"/>
          </w:tcPr>
          <w:p w14:paraId="38532C4C" w14:textId="5EE1204B" w:rsidR="00C3463C" w:rsidRDefault="00B27032" w:rsidP="0045640A">
            <w:pPr>
              <w:jc w:val="both"/>
              <w:rPr>
                <w:sz w:val="25"/>
                <w:szCs w:val="25"/>
                <w:lang w:val="en-GB"/>
              </w:rPr>
            </w:pPr>
            <w:r>
              <w:rPr>
                <w:sz w:val="25"/>
                <w:szCs w:val="25"/>
                <w:lang w:val="en-GB"/>
              </w:rPr>
              <w:t>54</w:t>
            </w:r>
          </w:p>
        </w:tc>
      </w:tr>
      <w:tr w:rsidR="003F13B5" w14:paraId="6BF8C1A1" w14:textId="77777777" w:rsidTr="0045640A">
        <w:trPr>
          <w:jc w:val="center"/>
        </w:trPr>
        <w:tc>
          <w:tcPr>
            <w:tcW w:w="1653" w:type="dxa"/>
          </w:tcPr>
          <w:p w14:paraId="39783069" w14:textId="65F703A2" w:rsidR="003F13B5" w:rsidRDefault="003F13B5" w:rsidP="0045640A">
            <w:pPr>
              <w:jc w:val="both"/>
              <w:rPr>
                <w:sz w:val="25"/>
                <w:szCs w:val="25"/>
                <w:lang w:val="en-GB"/>
              </w:rPr>
            </w:pPr>
            <w:r>
              <w:rPr>
                <w:sz w:val="25"/>
                <w:szCs w:val="25"/>
                <w:lang w:val="en-GB"/>
              </w:rPr>
              <w:t>25</w:t>
            </w:r>
          </w:p>
        </w:tc>
        <w:tc>
          <w:tcPr>
            <w:tcW w:w="1635" w:type="dxa"/>
          </w:tcPr>
          <w:p w14:paraId="52E608FB" w14:textId="2560DDE5" w:rsidR="003F13B5" w:rsidRDefault="003F13B5" w:rsidP="0045640A">
            <w:pPr>
              <w:jc w:val="both"/>
              <w:rPr>
                <w:sz w:val="25"/>
                <w:szCs w:val="25"/>
                <w:lang w:val="en-GB"/>
              </w:rPr>
            </w:pPr>
            <w:r>
              <w:rPr>
                <w:sz w:val="25"/>
                <w:szCs w:val="25"/>
                <w:lang w:val="en-GB"/>
              </w:rPr>
              <w:t>27</w:t>
            </w:r>
          </w:p>
        </w:tc>
        <w:tc>
          <w:tcPr>
            <w:tcW w:w="1638" w:type="dxa"/>
          </w:tcPr>
          <w:p w14:paraId="5DF3610B" w14:textId="37C9AB1C" w:rsidR="003F13B5" w:rsidRDefault="003F13B5" w:rsidP="0045640A">
            <w:pPr>
              <w:jc w:val="both"/>
              <w:rPr>
                <w:sz w:val="25"/>
                <w:szCs w:val="25"/>
                <w:lang w:val="en-GB"/>
              </w:rPr>
            </w:pPr>
            <w:r>
              <w:rPr>
                <w:sz w:val="25"/>
                <w:szCs w:val="25"/>
                <w:lang w:val="en-GB"/>
              </w:rPr>
              <w:t>35</w:t>
            </w:r>
          </w:p>
        </w:tc>
        <w:tc>
          <w:tcPr>
            <w:tcW w:w="1734" w:type="dxa"/>
          </w:tcPr>
          <w:p w14:paraId="5CDED75C" w14:textId="3BB7199E" w:rsidR="003F13B5" w:rsidRDefault="003F13B5" w:rsidP="0045640A">
            <w:pPr>
              <w:jc w:val="both"/>
              <w:rPr>
                <w:sz w:val="25"/>
                <w:szCs w:val="25"/>
                <w:lang w:val="en-GB"/>
              </w:rPr>
            </w:pPr>
            <w:r>
              <w:rPr>
                <w:sz w:val="25"/>
                <w:szCs w:val="25"/>
                <w:lang w:val="en-GB"/>
              </w:rPr>
              <w:t>38</w:t>
            </w:r>
          </w:p>
        </w:tc>
      </w:tr>
      <w:tr w:rsidR="003F13B5" w14:paraId="666A54CA" w14:textId="77777777" w:rsidTr="0045640A">
        <w:trPr>
          <w:jc w:val="center"/>
        </w:trPr>
        <w:tc>
          <w:tcPr>
            <w:tcW w:w="1653" w:type="dxa"/>
          </w:tcPr>
          <w:p w14:paraId="48B23B7A" w14:textId="77308D04" w:rsidR="003F13B5" w:rsidRDefault="003F13B5" w:rsidP="0045640A">
            <w:pPr>
              <w:jc w:val="both"/>
              <w:rPr>
                <w:sz w:val="25"/>
                <w:szCs w:val="25"/>
                <w:lang w:val="en-GB"/>
              </w:rPr>
            </w:pPr>
            <w:r>
              <w:rPr>
                <w:sz w:val="25"/>
                <w:szCs w:val="25"/>
                <w:lang w:val="en-GB"/>
              </w:rPr>
              <w:t>223</w:t>
            </w:r>
          </w:p>
        </w:tc>
        <w:tc>
          <w:tcPr>
            <w:tcW w:w="1635" w:type="dxa"/>
          </w:tcPr>
          <w:p w14:paraId="78A08997" w14:textId="026DFC5B" w:rsidR="003F13B5" w:rsidRDefault="003F13B5" w:rsidP="0045640A">
            <w:pPr>
              <w:jc w:val="both"/>
              <w:rPr>
                <w:sz w:val="25"/>
                <w:szCs w:val="25"/>
                <w:lang w:val="en-GB"/>
              </w:rPr>
            </w:pPr>
            <w:r>
              <w:rPr>
                <w:sz w:val="25"/>
                <w:szCs w:val="25"/>
                <w:lang w:val="en-GB"/>
              </w:rPr>
              <w:t>223</w:t>
            </w:r>
          </w:p>
        </w:tc>
        <w:tc>
          <w:tcPr>
            <w:tcW w:w="1638" w:type="dxa"/>
          </w:tcPr>
          <w:p w14:paraId="41CB50A1" w14:textId="4F3C71A3" w:rsidR="003F13B5" w:rsidRDefault="003F13B5" w:rsidP="0045640A">
            <w:pPr>
              <w:jc w:val="both"/>
              <w:rPr>
                <w:sz w:val="25"/>
                <w:szCs w:val="25"/>
                <w:lang w:val="en-GB"/>
              </w:rPr>
            </w:pPr>
            <w:r>
              <w:rPr>
                <w:sz w:val="25"/>
                <w:szCs w:val="25"/>
                <w:lang w:val="en-GB"/>
              </w:rPr>
              <w:t>239</w:t>
            </w:r>
          </w:p>
        </w:tc>
        <w:tc>
          <w:tcPr>
            <w:tcW w:w="1734" w:type="dxa"/>
          </w:tcPr>
          <w:p w14:paraId="2FE1042F" w14:textId="1533321C" w:rsidR="003F13B5" w:rsidRDefault="003F13B5" w:rsidP="0045640A">
            <w:pPr>
              <w:jc w:val="both"/>
              <w:rPr>
                <w:sz w:val="25"/>
                <w:szCs w:val="25"/>
                <w:lang w:val="en-GB"/>
              </w:rPr>
            </w:pPr>
            <w:r>
              <w:rPr>
                <w:sz w:val="25"/>
                <w:szCs w:val="25"/>
                <w:lang w:val="en-GB"/>
              </w:rPr>
              <w:t>282</w:t>
            </w:r>
          </w:p>
        </w:tc>
      </w:tr>
      <w:tr w:rsidR="00844B1B" w14:paraId="47AB8505" w14:textId="77777777" w:rsidTr="0045640A">
        <w:trPr>
          <w:jc w:val="center"/>
        </w:trPr>
        <w:tc>
          <w:tcPr>
            <w:tcW w:w="1653" w:type="dxa"/>
          </w:tcPr>
          <w:p w14:paraId="13A3098C" w14:textId="143BF121" w:rsidR="00844B1B" w:rsidRDefault="00844B1B" w:rsidP="0045640A">
            <w:pPr>
              <w:jc w:val="both"/>
              <w:rPr>
                <w:sz w:val="25"/>
                <w:szCs w:val="25"/>
                <w:lang w:val="en-GB"/>
              </w:rPr>
            </w:pPr>
            <w:r>
              <w:rPr>
                <w:sz w:val="25"/>
                <w:szCs w:val="25"/>
                <w:lang w:val="en-GB"/>
              </w:rPr>
              <w:t>32</w:t>
            </w:r>
          </w:p>
        </w:tc>
        <w:tc>
          <w:tcPr>
            <w:tcW w:w="1635" w:type="dxa"/>
          </w:tcPr>
          <w:p w14:paraId="70B20E3B" w14:textId="05A34722" w:rsidR="00844B1B" w:rsidRDefault="00844B1B" w:rsidP="0045640A">
            <w:pPr>
              <w:jc w:val="both"/>
              <w:rPr>
                <w:sz w:val="25"/>
                <w:szCs w:val="25"/>
                <w:lang w:val="en-GB"/>
              </w:rPr>
            </w:pPr>
            <w:r>
              <w:rPr>
                <w:sz w:val="25"/>
                <w:szCs w:val="25"/>
                <w:lang w:val="en-GB"/>
              </w:rPr>
              <w:t>38</w:t>
            </w:r>
          </w:p>
        </w:tc>
        <w:tc>
          <w:tcPr>
            <w:tcW w:w="1638" w:type="dxa"/>
          </w:tcPr>
          <w:p w14:paraId="79D8ED7C" w14:textId="080F616C" w:rsidR="00844B1B" w:rsidRDefault="00844B1B" w:rsidP="0045640A">
            <w:pPr>
              <w:jc w:val="both"/>
              <w:rPr>
                <w:sz w:val="25"/>
                <w:szCs w:val="25"/>
                <w:lang w:val="en-GB"/>
              </w:rPr>
            </w:pPr>
            <w:r>
              <w:rPr>
                <w:sz w:val="25"/>
                <w:szCs w:val="25"/>
                <w:lang w:val="en-GB"/>
              </w:rPr>
              <w:t>32</w:t>
            </w:r>
          </w:p>
        </w:tc>
        <w:tc>
          <w:tcPr>
            <w:tcW w:w="1734" w:type="dxa"/>
          </w:tcPr>
          <w:p w14:paraId="121B9839" w14:textId="4BC87BF4" w:rsidR="00844B1B" w:rsidRDefault="00844B1B" w:rsidP="0045640A">
            <w:pPr>
              <w:jc w:val="both"/>
              <w:rPr>
                <w:sz w:val="25"/>
                <w:szCs w:val="25"/>
                <w:lang w:val="en-GB"/>
              </w:rPr>
            </w:pPr>
            <w:r>
              <w:rPr>
                <w:sz w:val="25"/>
                <w:szCs w:val="25"/>
                <w:lang w:val="en-GB"/>
              </w:rPr>
              <w:t>43</w:t>
            </w:r>
          </w:p>
        </w:tc>
      </w:tr>
      <w:tr w:rsidR="00844B1B" w14:paraId="064CED6F" w14:textId="77777777" w:rsidTr="0045640A">
        <w:trPr>
          <w:jc w:val="center"/>
        </w:trPr>
        <w:tc>
          <w:tcPr>
            <w:tcW w:w="1653" w:type="dxa"/>
          </w:tcPr>
          <w:p w14:paraId="2EDE3FA1" w14:textId="5CD0E4D4" w:rsidR="00844B1B" w:rsidRDefault="00844B1B" w:rsidP="0045640A">
            <w:pPr>
              <w:jc w:val="both"/>
              <w:rPr>
                <w:sz w:val="25"/>
                <w:szCs w:val="25"/>
                <w:lang w:val="en-GB"/>
              </w:rPr>
            </w:pPr>
            <w:r>
              <w:rPr>
                <w:sz w:val="25"/>
                <w:szCs w:val="25"/>
                <w:lang w:val="en-GB"/>
              </w:rPr>
              <w:t>150</w:t>
            </w:r>
          </w:p>
        </w:tc>
        <w:tc>
          <w:tcPr>
            <w:tcW w:w="1635" w:type="dxa"/>
          </w:tcPr>
          <w:p w14:paraId="1F3BDD08" w14:textId="1FF014CB" w:rsidR="00844B1B" w:rsidRDefault="00844B1B" w:rsidP="0045640A">
            <w:pPr>
              <w:jc w:val="both"/>
              <w:rPr>
                <w:sz w:val="25"/>
                <w:szCs w:val="25"/>
                <w:lang w:val="en-GB"/>
              </w:rPr>
            </w:pPr>
            <w:r>
              <w:rPr>
                <w:sz w:val="25"/>
                <w:szCs w:val="25"/>
                <w:lang w:val="en-GB"/>
              </w:rPr>
              <w:t>150</w:t>
            </w:r>
          </w:p>
        </w:tc>
        <w:tc>
          <w:tcPr>
            <w:tcW w:w="1638" w:type="dxa"/>
          </w:tcPr>
          <w:p w14:paraId="569B31B4" w14:textId="126F6B5A" w:rsidR="00844B1B" w:rsidRDefault="00844B1B" w:rsidP="0045640A">
            <w:pPr>
              <w:jc w:val="both"/>
              <w:rPr>
                <w:sz w:val="25"/>
                <w:szCs w:val="25"/>
                <w:lang w:val="en-GB"/>
              </w:rPr>
            </w:pPr>
            <w:r>
              <w:rPr>
                <w:sz w:val="25"/>
                <w:szCs w:val="25"/>
                <w:lang w:val="en-GB"/>
              </w:rPr>
              <w:t>202</w:t>
            </w:r>
          </w:p>
        </w:tc>
        <w:tc>
          <w:tcPr>
            <w:tcW w:w="1734" w:type="dxa"/>
          </w:tcPr>
          <w:p w14:paraId="1ACEB044" w14:textId="09323DFC" w:rsidR="00844B1B" w:rsidRDefault="00844B1B" w:rsidP="0045640A">
            <w:pPr>
              <w:jc w:val="both"/>
              <w:rPr>
                <w:sz w:val="25"/>
                <w:szCs w:val="25"/>
                <w:lang w:val="en-GB"/>
              </w:rPr>
            </w:pPr>
            <w:r>
              <w:rPr>
                <w:sz w:val="25"/>
                <w:szCs w:val="25"/>
                <w:lang w:val="en-GB"/>
              </w:rPr>
              <w:t>307</w:t>
            </w:r>
          </w:p>
        </w:tc>
      </w:tr>
    </w:tbl>
    <w:p w14:paraId="19B7EC68" w14:textId="5296502B" w:rsidR="0081342E" w:rsidRPr="00A8033C" w:rsidRDefault="00202D3B" w:rsidP="00A8033C">
      <w:pPr>
        <w:jc w:val="center"/>
        <w:rPr>
          <w:i/>
          <w:iCs/>
          <w:sz w:val="20"/>
          <w:szCs w:val="20"/>
          <w:lang w:val="en-GB"/>
        </w:rPr>
      </w:pPr>
      <w:r>
        <w:rPr>
          <w:i/>
          <w:iCs/>
          <w:sz w:val="20"/>
          <w:szCs w:val="20"/>
          <w:lang w:val="en-GB"/>
        </w:rPr>
        <w:t xml:space="preserve">Table </w:t>
      </w:r>
      <w:r w:rsidR="000E0698">
        <w:rPr>
          <w:i/>
          <w:iCs/>
          <w:sz w:val="20"/>
          <w:szCs w:val="20"/>
          <w:lang w:val="en-GB"/>
        </w:rPr>
        <w:t>2</w:t>
      </w:r>
      <w:r>
        <w:rPr>
          <w:i/>
          <w:iCs/>
          <w:sz w:val="20"/>
          <w:szCs w:val="20"/>
          <w:lang w:val="en-GB"/>
        </w:rPr>
        <w:t>: Results regarding</w:t>
      </w:r>
      <w:r w:rsidR="00844B1B">
        <w:rPr>
          <w:i/>
          <w:iCs/>
          <w:sz w:val="20"/>
          <w:szCs w:val="20"/>
          <w:lang w:val="en-GB"/>
        </w:rPr>
        <w:t xml:space="preserve"> 10 random general</w:t>
      </w:r>
      <w:r>
        <w:rPr>
          <w:i/>
          <w:iCs/>
          <w:sz w:val="20"/>
          <w:szCs w:val="20"/>
          <w:lang w:val="en-GB"/>
        </w:rPr>
        <w:t xml:space="preserve"> graphs with 8 nodes</w:t>
      </w:r>
    </w:p>
    <w:tbl>
      <w:tblPr>
        <w:tblStyle w:val="a4"/>
        <w:tblW w:w="0" w:type="auto"/>
        <w:jc w:val="center"/>
        <w:tblLook w:val="04A0" w:firstRow="1" w:lastRow="0" w:firstColumn="1" w:lastColumn="0" w:noHBand="0" w:noVBand="1"/>
      </w:tblPr>
      <w:tblGrid>
        <w:gridCol w:w="1653"/>
        <w:gridCol w:w="1635"/>
        <w:gridCol w:w="1638"/>
        <w:gridCol w:w="1734"/>
      </w:tblGrid>
      <w:tr w:rsidR="00F953D3" w14:paraId="26145D80" w14:textId="77777777" w:rsidTr="0045640A">
        <w:trPr>
          <w:jc w:val="center"/>
        </w:trPr>
        <w:tc>
          <w:tcPr>
            <w:tcW w:w="1653" w:type="dxa"/>
          </w:tcPr>
          <w:p w14:paraId="2350160B" w14:textId="77777777" w:rsidR="00F953D3" w:rsidRPr="00D94B47" w:rsidRDefault="00F953D3" w:rsidP="0045640A">
            <w:pPr>
              <w:jc w:val="center"/>
              <w:rPr>
                <w:b/>
                <w:bCs/>
                <w:sz w:val="25"/>
                <w:szCs w:val="25"/>
                <w:lang w:val="en-GB"/>
              </w:rPr>
            </w:pPr>
            <w:r>
              <w:rPr>
                <w:b/>
                <w:bCs/>
                <w:sz w:val="25"/>
                <w:szCs w:val="25"/>
                <w:lang w:val="en-GB"/>
              </w:rPr>
              <w:t>Minimum Cost with bruteForce()</w:t>
            </w:r>
          </w:p>
        </w:tc>
        <w:tc>
          <w:tcPr>
            <w:tcW w:w="1635" w:type="dxa"/>
          </w:tcPr>
          <w:p w14:paraId="526A70CC" w14:textId="77777777" w:rsidR="00F953D3" w:rsidRPr="00D94B47" w:rsidRDefault="00F953D3" w:rsidP="0045640A">
            <w:pPr>
              <w:jc w:val="center"/>
              <w:rPr>
                <w:b/>
                <w:bCs/>
                <w:sz w:val="25"/>
                <w:szCs w:val="25"/>
                <w:lang w:val="en-GB"/>
              </w:rPr>
            </w:pPr>
            <w:r>
              <w:rPr>
                <w:b/>
                <w:bCs/>
                <w:sz w:val="25"/>
                <w:szCs w:val="25"/>
                <w:lang w:val="en-GB"/>
              </w:rPr>
              <w:t xml:space="preserve">Cost After swap and TwoOpt </w:t>
            </w:r>
          </w:p>
        </w:tc>
        <w:tc>
          <w:tcPr>
            <w:tcW w:w="1638" w:type="dxa"/>
          </w:tcPr>
          <w:p w14:paraId="587622EA" w14:textId="77777777" w:rsidR="00F953D3" w:rsidRPr="00D94B47" w:rsidRDefault="00F953D3" w:rsidP="0045640A">
            <w:pPr>
              <w:jc w:val="center"/>
              <w:rPr>
                <w:b/>
                <w:bCs/>
                <w:sz w:val="25"/>
                <w:szCs w:val="25"/>
                <w:lang w:val="en-GB"/>
              </w:rPr>
            </w:pPr>
            <w:r>
              <w:rPr>
                <w:b/>
                <w:bCs/>
                <w:sz w:val="25"/>
                <w:szCs w:val="25"/>
                <w:lang w:val="en-GB"/>
              </w:rPr>
              <w:t>Cost after Greedy()</w:t>
            </w:r>
          </w:p>
        </w:tc>
        <w:tc>
          <w:tcPr>
            <w:tcW w:w="1734" w:type="dxa"/>
          </w:tcPr>
          <w:p w14:paraId="47265EEC" w14:textId="77777777" w:rsidR="00F953D3" w:rsidRPr="00D94B47" w:rsidRDefault="00F953D3" w:rsidP="0045640A">
            <w:pPr>
              <w:jc w:val="center"/>
              <w:rPr>
                <w:b/>
                <w:bCs/>
                <w:sz w:val="25"/>
                <w:szCs w:val="25"/>
                <w:lang w:val="en-GB"/>
              </w:rPr>
            </w:pPr>
            <w:r>
              <w:rPr>
                <w:b/>
                <w:bCs/>
                <w:sz w:val="25"/>
                <w:szCs w:val="25"/>
                <w:lang w:val="en-GB"/>
              </w:rPr>
              <w:t>Cost after myAlgorithm()</w:t>
            </w:r>
          </w:p>
        </w:tc>
      </w:tr>
      <w:tr w:rsidR="00F953D3" w14:paraId="37724757" w14:textId="77777777" w:rsidTr="0045640A">
        <w:trPr>
          <w:jc w:val="center"/>
        </w:trPr>
        <w:tc>
          <w:tcPr>
            <w:tcW w:w="1653" w:type="dxa"/>
          </w:tcPr>
          <w:p w14:paraId="7653C233" w14:textId="01E19DE0" w:rsidR="00F953D3" w:rsidRDefault="00B27032" w:rsidP="0045640A">
            <w:pPr>
              <w:jc w:val="both"/>
              <w:rPr>
                <w:sz w:val="25"/>
                <w:szCs w:val="25"/>
                <w:lang w:val="en-GB"/>
              </w:rPr>
            </w:pPr>
            <w:r>
              <w:rPr>
                <w:sz w:val="25"/>
                <w:szCs w:val="25"/>
                <w:lang w:val="en-GB"/>
              </w:rPr>
              <w:t>104</w:t>
            </w:r>
          </w:p>
        </w:tc>
        <w:tc>
          <w:tcPr>
            <w:tcW w:w="1635" w:type="dxa"/>
          </w:tcPr>
          <w:p w14:paraId="064E2268" w14:textId="3D926A6E" w:rsidR="00F953D3" w:rsidRDefault="00B27032" w:rsidP="0045640A">
            <w:pPr>
              <w:jc w:val="both"/>
              <w:rPr>
                <w:sz w:val="25"/>
                <w:szCs w:val="25"/>
                <w:lang w:val="en-GB"/>
              </w:rPr>
            </w:pPr>
            <w:r>
              <w:rPr>
                <w:sz w:val="25"/>
                <w:szCs w:val="25"/>
                <w:lang w:val="en-GB"/>
              </w:rPr>
              <w:t>113</w:t>
            </w:r>
          </w:p>
        </w:tc>
        <w:tc>
          <w:tcPr>
            <w:tcW w:w="1638" w:type="dxa"/>
          </w:tcPr>
          <w:p w14:paraId="7E8A9744" w14:textId="4E1779F6" w:rsidR="00F953D3" w:rsidRDefault="00B27032" w:rsidP="0045640A">
            <w:pPr>
              <w:jc w:val="both"/>
              <w:rPr>
                <w:sz w:val="25"/>
                <w:szCs w:val="25"/>
                <w:lang w:val="en-GB"/>
              </w:rPr>
            </w:pPr>
            <w:r>
              <w:rPr>
                <w:sz w:val="25"/>
                <w:szCs w:val="25"/>
                <w:lang w:val="en-GB"/>
              </w:rPr>
              <w:t>133</w:t>
            </w:r>
          </w:p>
        </w:tc>
        <w:tc>
          <w:tcPr>
            <w:tcW w:w="1734" w:type="dxa"/>
          </w:tcPr>
          <w:p w14:paraId="25DA0158" w14:textId="54D0D326" w:rsidR="00F953D3" w:rsidRDefault="00B27032" w:rsidP="0045640A">
            <w:pPr>
              <w:jc w:val="both"/>
              <w:rPr>
                <w:sz w:val="25"/>
                <w:szCs w:val="25"/>
                <w:lang w:val="en-GB"/>
              </w:rPr>
            </w:pPr>
            <w:r>
              <w:rPr>
                <w:sz w:val="25"/>
                <w:szCs w:val="25"/>
                <w:lang w:val="en-GB"/>
              </w:rPr>
              <w:t>165</w:t>
            </w:r>
          </w:p>
        </w:tc>
      </w:tr>
      <w:tr w:rsidR="00F953D3" w14:paraId="5DB161EF" w14:textId="77777777" w:rsidTr="0045640A">
        <w:trPr>
          <w:jc w:val="center"/>
        </w:trPr>
        <w:tc>
          <w:tcPr>
            <w:tcW w:w="1653" w:type="dxa"/>
          </w:tcPr>
          <w:p w14:paraId="36279B30" w14:textId="31DAEAAC" w:rsidR="00F953D3" w:rsidRDefault="00B27032" w:rsidP="0045640A">
            <w:pPr>
              <w:jc w:val="both"/>
              <w:rPr>
                <w:sz w:val="25"/>
                <w:szCs w:val="25"/>
                <w:lang w:val="en-GB"/>
              </w:rPr>
            </w:pPr>
            <w:r>
              <w:rPr>
                <w:sz w:val="25"/>
                <w:szCs w:val="25"/>
                <w:lang w:val="en-GB"/>
              </w:rPr>
              <w:t>76</w:t>
            </w:r>
          </w:p>
        </w:tc>
        <w:tc>
          <w:tcPr>
            <w:tcW w:w="1635" w:type="dxa"/>
          </w:tcPr>
          <w:p w14:paraId="28795E53" w14:textId="094C4C74" w:rsidR="00F953D3" w:rsidRDefault="00B27032" w:rsidP="0045640A">
            <w:pPr>
              <w:jc w:val="both"/>
              <w:rPr>
                <w:sz w:val="25"/>
                <w:szCs w:val="25"/>
                <w:lang w:val="en-GB"/>
              </w:rPr>
            </w:pPr>
            <w:r>
              <w:rPr>
                <w:sz w:val="25"/>
                <w:szCs w:val="25"/>
                <w:lang w:val="en-GB"/>
              </w:rPr>
              <w:t>91</w:t>
            </w:r>
          </w:p>
        </w:tc>
        <w:tc>
          <w:tcPr>
            <w:tcW w:w="1638" w:type="dxa"/>
          </w:tcPr>
          <w:p w14:paraId="5324607B" w14:textId="0C84E6B8" w:rsidR="00F953D3" w:rsidRDefault="00B27032" w:rsidP="0045640A">
            <w:pPr>
              <w:jc w:val="both"/>
              <w:rPr>
                <w:sz w:val="25"/>
                <w:szCs w:val="25"/>
                <w:lang w:val="en-GB"/>
              </w:rPr>
            </w:pPr>
            <w:r>
              <w:rPr>
                <w:sz w:val="25"/>
                <w:szCs w:val="25"/>
                <w:lang w:val="en-GB"/>
              </w:rPr>
              <w:t>101</w:t>
            </w:r>
          </w:p>
        </w:tc>
        <w:tc>
          <w:tcPr>
            <w:tcW w:w="1734" w:type="dxa"/>
          </w:tcPr>
          <w:p w14:paraId="35962FB7" w14:textId="1F2C2021" w:rsidR="00F953D3" w:rsidRDefault="00B27032" w:rsidP="0045640A">
            <w:pPr>
              <w:jc w:val="both"/>
              <w:rPr>
                <w:sz w:val="25"/>
                <w:szCs w:val="25"/>
                <w:lang w:val="en-GB"/>
              </w:rPr>
            </w:pPr>
            <w:r>
              <w:rPr>
                <w:sz w:val="25"/>
                <w:szCs w:val="25"/>
                <w:lang w:val="en-GB"/>
              </w:rPr>
              <w:t>136</w:t>
            </w:r>
          </w:p>
        </w:tc>
      </w:tr>
      <w:tr w:rsidR="00F953D3" w14:paraId="65CFEC28" w14:textId="77777777" w:rsidTr="0045640A">
        <w:trPr>
          <w:jc w:val="center"/>
        </w:trPr>
        <w:tc>
          <w:tcPr>
            <w:tcW w:w="1653" w:type="dxa"/>
          </w:tcPr>
          <w:p w14:paraId="79070196" w14:textId="6262AF5C" w:rsidR="00F953D3" w:rsidRDefault="00B27032" w:rsidP="0045640A">
            <w:pPr>
              <w:jc w:val="both"/>
              <w:rPr>
                <w:sz w:val="25"/>
                <w:szCs w:val="25"/>
                <w:lang w:val="en-GB"/>
              </w:rPr>
            </w:pPr>
            <w:r>
              <w:rPr>
                <w:sz w:val="25"/>
                <w:szCs w:val="25"/>
                <w:lang w:val="en-GB"/>
              </w:rPr>
              <w:t>184</w:t>
            </w:r>
          </w:p>
        </w:tc>
        <w:tc>
          <w:tcPr>
            <w:tcW w:w="1635" w:type="dxa"/>
          </w:tcPr>
          <w:p w14:paraId="1CD4C9AF" w14:textId="046DF318" w:rsidR="00F953D3" w:rsidRDefault="00B27032" w:rsidP="0045640A">
            <w:pPr>
              <w:jc w:val="both"/>
              <w:rPr>
                <w:sz w:val="25"/>
                <w:szCs w:val="25"/>
                <w:lang w:val="en-GB"/>
              </w:rPr>
            </w:pPr>
            <w:r>
              <w:rPr>
                <w:sz w:val="25"/>
                <w:szCs w:val="25"/>
                <w:lang w:val="en-GB"/>
              </w:rPr>
              <w:t>185</w:t>
            </w:r>
          </w:p>
        </w:tc>
        <w:tc>
          <w:tcPr>
            <w:tcW w:w="1638" w:type="dxa"/>
          </w:tcPr>
          <w:p w14:paraId="2A4A1186" w14:textId="5F35C46F" w:rsidR="00F953D3" w:rsidRDefault="00B27032" w:rsidP="0045640A">
            <w:pPr>
              <w:jc w:val="both"/>
              <w:rPr>
                <w:sz w:val="25"/>
                <w:szCs w:val="25"/>
                <w:lang w:val="en-GB"/>
              </w:rPr>
            </w:pPr>
            <w:r>
              <w:rPr>
                <w:sz w:val="25"/>
                <w:szCs w:val="25"/>
                <w:lang w:val="en-GB"/>
              </w:rPr>
              <w:t>250</w:t>
            </w:r>
          </w:p>
        </w:tc>
        <w:tc>
          <w:tcPr>
            <w:tcW w:w="1734" w:type="dxa"/>
          </w:tcPr>
          <w:p w14:paraId="768EF813" w14:textId="3EDEA34C" w:rsidR="00F953D3" w:rsidRDefault="00B27032" w:rsidP="0045640A">
            <w:pPr>
              <w:jc w:val="both"/>
              <w:rPr>
                <w:sz w:val="25"/>
                <w:szCs w:val="25"/>
                <w:lang w:val="en-GB"/>
              </w:rPr>
            </w:pPr>
            <w:r>
              <w:rPr>
                <w:sz w:val="25"/>
                <w:szCs w:val="25"/>
                <w:lang w:val="en-GB"/>
              </w:rPr>
              <w:t>268</w:t>
            </w:r>
          </w:p>
        </w:tc>
      </w:tr>
      <w:tr w:rsidR="00F953D3" w14:paraId="6B8B968B" w14:textId="77777777" w:rsidTr="0045640A">
        <w:trPr>
          <w:jc w:val="center"/>
        </w:trPr>
        <w:tc>
          <w:tcPr>
            <w:tcW w:w="1653" w:type="dxa"/>
          </w:tcPr>
          <w:p w14:paraId="74A3B317" w14:textId="0A8D5942" w:rsidR="00F953D3" w:rsidRDefault="00B27032" w:rsidP="0045640A">
            <w:pPr>
              <w:jc w:val="both"/>
              <w:rPr>
                <w:sz w:val="25"/>
                <w:szCs w:val="25"/>
                <w:lang w:val="en-GB"/>
              </w:rPr>
            </w:pPr>
            <w:r>
              <w:rPr>
                <w:sz w:val="25"/>
                <w:szCs w:val="25"/>
                <w:lang w:val="en-GB"/>
              </w:rPr>
              <w:t>110</w:t>
            </w:r>
          </w:p>
        </w:tc>
        <w:tc>
          <w:tcPr>
            <w:tcW w:w="1635" w:type="dxa"/>
          </w:tcPr>
          <w:p w14:paraId="471A5D29" w14:textId="0EAF49EF" w:rsidR="00F953D3" w:rsidRDefault="00B27032" w:rsidP="0045640A">
            <w:pPr>
              <w:jc w:val="both"/>
              <w:rPr>
                <w:sz w:val="25"/>
                <w:szCs w:val="25"/>
                <w:lang w:val="en-GB"/>
              </w:rPr>
            </w:pPr>
            <w:r>
              <w:rPr>
                <w:sz w:val="25"/>
                <w:szCs w:val="25"/>
                <w:lang w:val="en-GB"/>
              </w:rPr>
              <w:t>133</w:t>
            </w:r>
          </w:p>
        </w:tc>
        <w:tc>
          <w:tcPr>
            <w:tcW w:w="1638" w:type="dxa"/>
          </w:tcPr>
          <w:p w14:paraId="5974C5A2" w14:textId="59874034" w:rsidR="00F953D3" w:rsidRDefault="00B27032" w:rsidP="0045640A">
            <w:pPr>
              <w:jc w:val="both"/>
              <w:rPr>
                <w:sz w:val="25"/>
                <w:szCs w:val="25"/>
                <w:lang w:val="en-GB"/>
              </w:rPr>
            </w:pPr>
            <w:r>
              <w:rPr>
                <w:sz w:val="25"/>
                <w:szCs w:val="25"/>
                <w:lang w:val="en-GB"/>
              </w:rPr>
              <w:t>166</w:t>
            </w:r>
          </w:p>
        </w:tc>
        <w:tc>
          <w:tcPr>
            <w:tcW w:w="1734" w:type="dxa"/>
          </w:tcPr>
          <w:p w14:paraId="6FCECC96" w14:textId="0E2664C9" w:rsidR="00F953D3" w:rsidRDefault="00B27032" w:rsidP="0045640A">
            <w:pPr>
              <w:jc w:val="both"/>
              <w:rPr>
                <w:sz w:val="25"/>
                <w:szCs w:val="25"/>
                <w:lang w:val="en-GB"/>
              </w:rPr>
            </w:pPr>
            <w:r>
              <w:rPr>
                <w:sz w:val="25"/>
                <w:szCs w:val="25"/>
                <w:lang w:val="en-GB"/>
              </w:rPr>
              <w:t>238</w:t>
            </w:r>
          </w:p>
        </w:tc>
      </w:tr>
      <w:tr w:rsidR="00F953D3" w14:paraId="085DD1A2" w14:textId="77777777" w:rsidTr="0045640A">
        <w:trPr>
          <w:jc w:val="center"/>
        </w:trPr>
        <w:tc>
          <w:tcPr>
            <w:tcW w:w="1653" w:type="dxa"/>
          </w:tcPr>
          <w:p w14:paraId="651B3CAB" w14:textId="658CDD2F" w:rsidR="00F953D3" w:rsidRDefault="00B27032" w:rsidP="0045640A">
            <w:pPr>
              <w:jc w:val="both"/>
              <w:rPr>
                <w:sz w:val="25"/>
                <w:szCs w:val="25"/>
                <w:lang w:val="en-GB"/>
              </w:rPr>
            </w:pPr>
            <w:r>
              <w:rPr>
                <w:sz w:val="25"/>
                <w:szCs w:val="25"/>
                <w:lang w:val="en-GB"/>
              </w:rPr>
              <w:t>143</w:t>
            </w:r>
          </w:p>
        </w:tc>
        <w:tc>
          <w:tcPr>
            <w:tcW w:w="1635" w:type="dxa"/>
          </w:tcPr>
          <w:p w14:paraId="60F354CB" w14:textId="51D0C8E5" w:rsidR="00F953D3" w:rsidRDefault="00B27032" w:rsidP="0045640A">
            <w:pPr>
              <w:jc w:val="both"/>
              <w:rPr>
                <w:sz w:val="25"/>
                <w:szCs w:val="25"/>
                <w:lang w:val="en-GB"/>
              </w:rPr>
            </w:pPr>
            <w:r>
              <w:rPr>
                <w:sz w:val="25"/>
                <w:szCs w:val="25"/>
                <w:lang w:val="en-GB"/>
              </w:rPr>
              <w:t>155</w:t>
            </w:r>
          </w:p>
        </w:tc>
        <w:tc>
          <w:tcPr>
            <w:tcW w:w="1638" w:type="dxa"/>
          </w:tcPr>
          <w:p w14:paraId="7208E66E" w14:textId="7DF24660" w:rsidR="00F953D3" w:rsidRDefault="00B27032" w:rsidP="0045640A">
            <w:pPr>
              <w:jc w:val="both"/>
              <w:rPr>
                <w:sz w:val="25"/>
                <w:szCs w:val="25"/>
                <w:lang w:val="en-GB"/>
              </w:rPr>
            </w:pPr>
            <w:r>
              <w:rPr>
                <w:sz w:val="25"/>
                <w:szCs w:val="25"/>
                <w:lang w:val="en-GB"/>
              </w:rPr>
              <w:t>144</w:t>
            </w:r>
          </w:p>
        </w:tc>
        <w:tc>
          <w:tcPr>
            <w:tcW w:w="1734" w:type="dxa"/>
          </w:tcPr>
          <w:p w14:paraId="5A7CFF5F" w14:textId="3DFD31DC" w:rsidR="00F953D3" w:rsidRDefault="00B27032" w:rsidP="0045640A">
            <w:pPr>
              <w:jc w:val="both"/>
              <w:rPr>
                <w:sz w:val="25"/>
                <w:szCs w:val="25"/>
                <w:lang w:val="en-GB"/>
              </w:rPr>
            </w:pPr>
            <w:r>
              <w:rPr>
                <w:sz w:val="25"/>
                <w:szCs w:val="25"/>
                <w:lang w:val="en-GB"/>
              </w:rPr>
              <w:t>212</w:t>
            </w:r>
          </w:p>
        </w:tc>
      </w:tr>
      <w:tr w:rsidR="00F953D3" w14:paraId="66D75302" w14:textId="77777777" w:rsidTr="0045640A">
        <w:trPr>
          <w:jc w:val="center"/>
        </w:trPr>
        <w:tc>
          <w:tcPr>
            <w:tcW w:w="1653" w:type="dxa"/>
          </w:tcPr>
          <w:p w14:paraId="123FD978" w14:textId="3AF0CFE6" w:rsidR="00F953D3" w:rsidRDefault="00B27032" w:rsidP="0045640A">
            <w:pPr>
              <w:jc w:val="both"/>
              <w:rPr>
                <w:sz w:val="25"/>
                <w:szCs w:val="25"/>
                <w:lang w:val="en-GB"/>
              </w:rPr>
            </w:pPr>
            <w:r>
              <w:rPr>
                <w:sz w:val="25"/>
                <w:szCs w:val="25"/>
                <w:lang w:val="en-GB"/>
              </w:rPr>
              <w:t>121</w:t>
            </w:r>
          </w:p>
        </w:tc>
        <w:tc>
          <w:tcPr>
            <w:tcW w:w="1635" w:type="dxa"/>
          </w:tcPr>
          <w:p w14:paraId="36868B1D" w14:textId="201478BA" w:rsidR="00F953D3" w:rsidRDefault="00B27032" w:rsidP="0045640A">
            <w:pPr>
              <w:jc w:val="both"/>
              <w:rPr>
                <w:sz w:val="25"/>
                <w:szCs w:val="25"/>
                <w:lang w:val="en-GB"/>
              </w:rPr>
            </w:pPr>
            <w:r>
              <w:rPr>
                <w:sz w:val="25"/>
                <w:szCs w:val="25"/>
                <w:lang w:val="en-GB"/>
              </w:rPr>
              <w:t>131</w:t>
            </w:r>
          </w:p>
        </w:tc>
        <w:tc>
          <w:tcPr>
            <w:tcW w:w="1638" w:type="dxa"/>
          </w:tcPr>
          <w:p w14:paraId="6293AC0D" w14:textId="674E9649" w:rsidR="00F953D3" w:rsidRDefault="00B27032" w:rsidP="0045640A">
            <w:pPr>
              <w:jc w:val="both"/>
              <w:rPr>
                <w:sz w:val="25"/>
                <w:szCs w:val="25"/>
                <w:lang w:val="en-GB"/>
              </w:rPr>
            </w:pPr>
            <w:r>
              <w:rPr>
                <w:sz w:val="25"/>
                <w:szCs w:val="25"/>
                <w:lang w:val="en-GB"/>
              </w:rPr>
              <w:t>153</w:t>
            </w:r>
          </w:p>
        </w:tc>
        <w:tc>
          <w:tcPr>
            <w:tcW w:w="1734" w:type="dxa"/>
          </w:tcPr>
          <w:p w14:paraId="563C6ABA" w14:textId="725F7C4B" w:rsidR="00F953D3" w:rsidRDefault="00B27032" w:rsidP="0045640A">
            <w:pPr>
              <w:jc w:val="both"/>
              <w:rPr>
                <w:sz w:val="25"/>
                <w:szCs w:val="25"/>
                <w:lang w:val="en-GB"/>
              </w:rPr>
            </w:pPr>
            <w:r>
              <w:rPr>
                <w:sz w:val="25"/>
                <w:szCs w:val="25"/>
                <w:lang w:val="en-GB"/>
              </w:rPr>
              <w:t>242</w:t>
            </w:r>
          </w:p>
        </w:tc>
      </w:tr>
      <w:tr w:rsidR="00123A39" w14:paraId="7931E1DD" w14:textId="77777777" w:rsidTr="0045640A">
        <w:trPr>
          <w:jc w:val="center"/>
        </w:trPr>
        <w:tc>
          <w:tcPr>
            <w:tcW w:w="1653" w:type="dxa"/>
          </w:tcPr>
          <w:p w14:paraId="512DEDBF" w14:textId="2CA9A706" w:rsidR="00123A39" w:rsidRDefault="00123A39" w:rsidP="0045640A">
            <w:pPr>
              <w:jc w:val="both"/>
              <w:rPr>
                <w:sz w:val="25"/>
                <w:szCs w:val="25"/>
                <w:lang w:val="en-GB"/>
              </w:rPr>
            </w:pPr>
            <w:r>
              <w:rPr>
                <w:sz w:val="25"/>
                <w:szCs w:val="25"/>
                <w:lang w:val="en-GB"/>
              </w:rPr>
              <w:t>55</w:t>
            </w:r>
          </w:p>
        </w:tc>
        <w:tc>
          <w:tcPr>
            <w:tcW w:w="1635" w:type="dxa"/>
          </w:tcPr>
          <w:p w14:paraId="6A06906D" w14:textId="6229D6F4" w:rsidR="00123A39" w:rsidRDefault="00123A39" w:rsidP="0045640A">
            <w:pPr>
              <w:jc w:val="both"/>
              <w:rPr>
                <w:sz w:val="25"/>
                <w:szCs w:val="25"/>
                <w:lang w:val="en-GB"/>
              </w:rPr>
            </w:pPr>
            <w:r>
              <w:rPr>
                <w:sz w:val="25"/>
                <w:szCs w:val="25"/>
                <w:lang w:val="en-GB"/>
              </w:rPr>
              <w:t>74</w:t>
            </w:r>
          </w:p>
        </w:tc>
        <w:tc>
          <w:tcPr>
            <w:tcW w:w="1638" w:type="dxa"/>
          </w:tcPr>
          <w:p w14:paraId="18DF8FD9" w14:textId="74C7C445" w:rsidR="00123A39" w:rsidRDefault="00123A39" w:rsidP="0045640A">
            <w:pPr>
              <w:jc w:val="both"/>
              <w:rPr>
                <w:sz w:val="25"/>
                <w:szCs w:val="25"/>
                <w:lang w:val="en-GB"/>
              </w:rPr>
            </w:pPr>
            <w:r>
              <w:rPr>
                <w:sz w:val="25"/>
                <w:szCs w:val="25"/>
                <w:lang w:val="en-GB"/>
              </w:rPr>
              <w:t>92</w:t>
            </w:r>
          </w:p>
        </w:tc>
        <w:tc>
          <w:tcPr>
            <w:tcW w:w="1734" w:type="dxa"/>
          </w:tcPr>
          <w:p w14:paraId="539E4109" w14:textId="52256685" w:rsidR="00123A39" w:rsidRDefault="00123A39" w:rsidP="0045640A">
            <w:pPr>
              <w:jc w:val="both"/>
              <w:rPr>
                <w:sz w:val="25"/>
                <w:szCs w:val="25"/>
                <w:lang w:val="en-GB"/>
              </w:rPr>
            </w:pPr>
            <w:r>
              <w:rPr>
                <w:sz w:val="25"/>
                <w:szCs w:val="25"/>
                <w:lang w:val="en-GB"/>
              </w:rPr>
              <w:t>96</w:t>
            </w:r>
          </w:p>
        </w:tc>
      </w:tr>
      <w:tr w:rsidR="00123A39" w14:paraId="79639E90" w14:textId="77777777" w:rsidTr="0045640A">
        <w:trPr>
          <w:jc w:val="center"/>
        </w:trPr>
        <w:tc>
          <w:tcPr>
            <w:tcW w:w="1653" w:type="dxa"/>
          </w:tcPr>
          <w:p w14:paraId="5A36E079" w14:textId="55C788CD" w:rsidR="00123A39" w:rsidRDefault="00123A39" w:rsidP="0045640A">
            <w:pPr>
              <w:jc w:val="both"/>
              <w:rPr>
                <w:sz w:val="25"/>
                <w:szCs w:val="25"/>
                <w:lang w:val="en-GB"/>
              </w:rPr>
            </w:pPr>
            <w:r>
              <w:rPr>
                <w:sz w:val="25"/>
                <w:szCs w:val="25"/>
                <w:lang w:val="en-GB"/>
              </w:rPr>
              <w:t>82</w:t>
            </w:r>
          </w:p>
        </w:tc>
        <w:tc>
          <w:tcPr>
            <w:tcW w:w="1635" w:type="dxa"/>
          </w:tcPr>
          <w:p w14:paraId="064E7666" w14:textId="11FE287F" w:rsidR="00123A39" w:rsidRDefault="00123A39" w:rsidP="0045640A">
            <w:pPr>
              <w:jc w:val="both"/>
              <w:rPr>
                <w:sz w:val="25"/>
                <w:szCs w:val="25"/>
                <w:lang w:val="en-GB"/>
              </w:rPr>
            </w:pPr>
            <w:r>
              <w:rPr>
                <w:sz w:val="25"/>
                <w:szCs w:val="25"/>
                <w:lang w:val="en-GB"/>
              </w:rPr>
              <w:t>86</w:t>
            </w:r>
          </w:p>
        </w:tc>
        <w:tc>
          <w:tcPr>
            <w:tcW w:w="1638" w:type="dxa"/>
          </w:tcPr>
          <w:p w14:paraId="0B20E4E0" w14:textId="1CAB5FE0" w:rsidR="00123A39" w:rsidRDefault="00123A39" w:rsidP="0045640A">
            <w:pPr>
              <w:jc w:val="both"/>
              <w:rPr>
                <w:sz w:val="25"/>
                <w:szCs w:val="25"/>
                <w:lang w:val="en-GB"/>
              </w:rPr>
            </w:pPr>
            <w:r>
              <w:rPr>
                <w:sz w:val="25"/>
                <w:szCs w:val="25"/>
                <w:lang w:val="en-GB"/>
              </w:rPr>
              <w:t>107</w:t>
            </w:r>
          </w:p>
        </w:tc>
        <w:tc>
          <w:tcPr>
            <w:tcW w:w="1734" w:type="dxa"/>
          </w:tcPr>
          <w:p w14:paraId="07F9133C" w14:textId="7C39DEA7" w:rsidR="00123A39" w:rsidRDefault="00123A39" w:rsidP="0045640A">
            <w:pPr>
              <w:jc w:val="both"/>
              <w:rPr>
                <w:sz w:val="25"/>
                <w:szCs w:val="25"/>
                <w:lang w:val="en-GB"/>
              </w:rPr>
            </w:pPr>
            <w:r>
              <w:rPr>
                <w:sz w:val="25"/>
                <w:szCs w:val="25"/>
                <w:lang w:val="en-GB"/>
              </w:rPr>
              <w:t>124</w:t>
            </w:r>
          </w:p>
        </w:tc>
      </w:tr>
      <w:tr w:rsidR="00123A39" w14:paraId="2B91C2EE" w14:textId="77777777" w:rsidTr="0045640A">
        <w:trPr>
          <w:jc w:val="center"/>
        </w:trPr>
        <w:tc>
          <w:tcPr>
            <w:tcW w:w="1653" w:type="dxa"/>
          </w:tcPr>
          <w:p w14:paraId="6716967E" w14:textId="1D5B68C5" w:rsidR="00123A39" w:rsidRDefault="00123A39" w:rsidP="0045640A">
            <w:pPr>
              <w:jc w:val="both"/>
              <w:rPr>
                <w:sz w:val="25"/>
                <w:szCs w:val="25"/>
                <w:lang w:val="en-GB"/>
              </w:rPr>
            </w:pPr>
            <w:r>
              <w:rPr>
                <w:sz w:val="25"/>
                <w:szCs w:val="25"/>
                <w:lang w:val="en-GB"/>
              </w:rPr>
              <w:t>233</w:t>
            </w:r>
          </w:p>
        </w:tc>
        <w:tc>
          <w:tcPr>
            <w:tcW w:w="1635" w:type="dxa"/>
          </w:tcPr>
          <w:p w14:paraId="689850FD" w14:textId="7B07E2A9" w:rsidR="00123A39" w:rsidRDefault="00123A39" w:rsidP="0045640A">
            <w:pPr>
              <w:jc w:val="both"/>
              <w:rPr>
                <w:sz w:val="25"/>
                <w:szCs w:val="25"/>
                <w:lang w:val="en-GB"/>
              </w:rPr>
            </w:pPr>
            <w:r>
              <w:rPr>
                <w:sz w:val="25"/>
                <w:szCs w:val="25"/>
                <w:lang w:val="en-GB"/>
              </w:rPr>
              <w:t>252</w:t>
            </w:r>
          </w:p>
        </w:tc>
        <w:tc>
          <w:tcPr>
            <w:tcW w:w="1638" w:type="dxa"/>
          </w:tcPr>
          <w:p w14:paraId="3667E55C" w14:textId="0EDEF39C" w:rsidR="00123A39" w:rsidRDefault="00123A39" w:rsidP="0045640A">
            <w:pPr>
              <w:jc w:val="both"/>
              <w:rPr>
                <w:sz w:val="25"/>
                <w:szCs w:val="25"/>
                <w:lang w:val="en-GB"/>
              </w:rPr>
            </w:pPr>
            <w:r>
              <w:rPr>
                <w:sz w:val="25"/>
                <w:szCs w:val="25"/>
                <w:lang w:val="en-GB"/>
              </w:rPr>
              <w:t>307</w:t>
            </w:r>
          </w:p>
        </w:tc>
        <w:tc>
          <w:tcPr>
            <w:tcW w:w="1734" w:type="dxa"/>
          </w:tcPr>
          <w:p w14:paraId="4AD6C008" w14:textId="7D265DC7" w:rsidR="00123A39" w:rsidRDefault="00123A39" w:rsidP="0045640A">
            <w:pPr>
              <w:jc w:val="both"/>
              <w:rPr>
                <w:sz w:val="25"/>
                <w:szCs w:val="25"/>
                <w:lang w:val="en-GB"/>
              </w:rPr>
            </w:pPr>
            <w:r>
              <w:rPr>
                <w:sz w:val="25"/>
                <w:szCs w:val="25"/>
                <w:lang w:val="en-GB"/>
              </w:rPr>
              <w:t>330</w:t>
            </w:r>
          </w:p>
        </w:tc>
      </w:tr>
      <w:tr w:rsidR="00123A39" w14:paraId="625EAD33" w14:textId="77777777" w:rsidTr="0045640A">
        <w:trPr>
          <w:jc w:val="center"/>
        </w:trPr>
        <w:tc>
          <w:tcPr>
            <w:tcW w:w="1653" w:type="dxa"/>
          </w:tcPr>
          <w:p w14:paraId="3AA86608" w14:textId="360F6C1E" w:rsidR="00123A39" w:rsidRDefault="00123A39" w:rsidP="0045640A">
            <w:pPr>
              <w:jc w:val="both"/>
              <w:rPr>
                <w:sz w:val="25"/>
                <w:szCs w:val="25"/>
                <w:lang w:val="en-GB"/>
              </w:rPr>
            </w:pPr>
            <w:r>
              <w:rPr>
                <w:sz w:val="25"/>
                <w:szCs w:val="25"/>
                <w:lang w:val="en-GB"/>
              </w:rPr>
              <w:t>88</w:t>
            </w:r>
          </w:p>
        </w:tc>
        <w:tc>
          <w:tcPr>
            <w:tcW w:w="1635" w:type="dxa"/>
          </w:tcPr>
          <w:p w14:paraId="695F0A69" w14:textId="69C5E634" w:rsidR="00123A39" w:rsidRDefault="00123A39" w:rsidP="0045640A">
            <w:pPr>
              <w:jc w:val="both"/>
              <w:rPr>
                <w:sz w:val="25"/>
                <w:szCs w:val="25"/>
                <w:lang w:val="en-GB"/>
              </w:rPr>
            </w:pPr>
            <w:r>
              <w:rPr>
                <w:sz w:val="25"/>
                <w:szCs w:val="25"/>
                <w:lang w:val="en-GB"/>
              </w:rPr>
              <w:t>88</w:t>
            </w:r>
          </w:p>
        </w:tc>
        <w:tc>
          <w:tcPr>
            <w:tcW w:w="1638" w:type="dxa"/>
          </w:tcPr>
          <w:p w14:paraId="7E1F3F40" w14:textId="2EC671C3" w:rsidR="00123A39" w:rsidRDefault="00123A39" w:rsidP="0045640A">
            <w:pPr>
              <w:jc w:val="both"/>
              <w:rPr>
                <w:sz w:val="25"/>
                <w:szCs w:val="25"/>
                <w:lang w:val="en-GB"/>
              </w:rPr>
            </w:pPr>
            <w:r>
              <w:rPr>
                <w:sz w:val="25"/>
                <w:szCs w:val="25"/>
                <w:lang w:val="en-GB"/>
              </w:rPr>
              <w:t>117</w:t>
            </w:r>
          </w:p>
        </w:tc>
        <w:tc>
          <w:tcPr>
            <w:tcW w:w="1734" w:type="dxa"/>
          </w:tcPr>
          <w:p w14:paraId="0FCA63AD" w14:textId="430C86A5" w:rsidR="00123A39" w:rsidRDefault="00123A39" w:rsidP="0045640A">
            <w:pPr>
              <w:jc w:val="both"/>
              <w:rPr>
                <w:sz w:val="25"/>
                <w:szCs w:val="25"/>
                <w:lang w:val="en-GB"/>
              </w:rPr>
            </w:pPr>
            <w:r>
              <w:rPr>
                <w:sz w:val="25"/>
                <w:szCs w:val="25"/>
                <w:lang w:val="en-GB"/>
              </w:rPr>
              <w:t>154</w:t>
            </w:r>
          </w:p>
        </w:tc>
      </w:tr>
    </w:tbl>
    <w:p w14:paraId="253C6E37" w14:textId="06EF66EE" w:rsidR="00600021" w:rsidRPr="00202D3B" w:rsidRDefault="00600021" w:rsidP="00600021">
      <w:pPr>
        <w:jc w:val="center"/>
        <w:rPr>
          <w:i/>
          <w:iCs/>
          <w:sz w:val="20"/>
          <w:szCs w:val="20"/>
          <w:lang w:val="en-GB"/>
        </w:rPr>
      </w:pPr>
      <w:r>
        <w:rPr>
          <w:i/>
          <w:iCs/>
          <w:sz w:val="20"/>
          <w:szCs w:val="20"/>
          <w:lang w:val="en-GB"/>
        </w:rPr>
        <w:t xml:space="preserve">Table </w:t>
      </w:r>
      <w:r w:rsidR="000E0698">
        <w:rPr>
          <w:i/>
          <w:iCs/>
          <w:sz w:val="20"/>
          <w:szCs w:val="20"/>
          <w:lang w:val="en-GB"/>
        </w:rPr>
        <w:t>3</w:t>
      </w:r>
      <w:r>
        <w:rPr>
          <w:i/>
          <w:iCs/>
          <w:sz w:val="20"/>
          <w:szCs w:val="20"/>
          <w:lang w:val="en-GB"/>
        </w:rPr>
        <w:t>: Results regarding</w:t>
      </w:r>
      <w:r w:rsidR="00844B1B">
        <w:rPr>
          <w:i/>
          <w:iCs/>
          <w:sz w:val="20"/>
          <w:szCs w:val="20"/>
          <w:lang w:val="en-GB"/>
        </w:rPr>
        <w:t xml:space="preserve"> 10 random general</w:t>
      </w:r>
      <w:r>
        <w:rPr>
          <w:i/>
          <w:iCs/>
          <w:sz w:val="20"/>
          <w:szCs w:val="20"/>
          <w:lang w:val="en-GB"/>
        </w:rPr>
        <w:t xml:space="preserve"> graphs with 10 nodes</w:t>
      </w:r>
    </w:p>
    <w:p w14:paraId="3F2C3008" w14:textId="2397F4F7" w:rsidR="00D90EAF" w:rsidRDefault="00D90EAF" w:rsidP="00E52C4B">
      <w:pPr>
        <w:jc w:val="both"/>
        <w:rPr>
          <w:sz w:val="25"/>
          <w:szCs w:val="25"/>
          <w:lang w:val="en-GB"/>
        </w:rPr>
      </w:pPr>
    </w:p>
    <w:p w14:paraId="179D779B" w14:textId="0F290F60" w:rsidR="00D77BD3" w:rsidRDefault="00D77BD3" w:rsidP="00E52C4B">
      <w:pPr>
        <w:jc w:val="both"/>
        <w:rPr>
          <w:sz w:val="25"/>
          <w:szCs w:val="25"/>
          <w:lang w:val="en-GB"/>
        </w:rPr>
      </w:pPr>
      <w:r>
        <w:rPr>
          <w:sz w:val="25"/>
          <w:szCs w:val="25"/>
          <w:lang w:val="en-GB"/>
        </w:rPr>
        <w:lastRenderedPageBreak/>
        <w:t>By examining the tables above</w:t>
      </w:r>
      <w:r w:rsidR="00DB5083">
        <w:rPr>
          <w:sz w:val="25"/>
          <w:szCs w:val="25"/>
          <w:lang w:val="en-GB"/>
        </w:rPr>
        <w:t>,</w:t>
      </w:r>
      <w:r>
        <w:rPr>
          <w:sz w:val="25"/>
          <w:szCs w:val="25"/>
          <w:lang w:val="en-GB"/>
        </w:rPr>
        <w:t xml:space="preserve"> we can see that in the case of the 5-node graphs, the cost returned by the different heuristics and approximation algorithms</w:t>
      </w:r>
      <w:r w:rsidR="00F1170E">
        <w:rPr>
          <w:sz w:val="25"/>
          <w:szCs w:val="25"/>
          <w:lang w:val="en-GB"/>
        </w:rPr>
        <w:t xml:space="preserve"> are generally very close to the actual minimum cost. There are a lot of cases where all or most of the algorithms return the optimal value. The combination of the swap and the TwoOpt heuristic seems to be the closest approximation, since in 90% of cases it returns the actual minimum cost. The greedy algorithm the algorithm implemented in part C both only return the actual minimum cost 60% of the time, however Greedy() consistently returns values that are closer to the optimal one, so it’s a better approximation than myAlgorithm().</w:t>
      </w:r>
    </w:p>
    <w:p w14:paraId="69B86389" w14:textId="5FF1C220" w:rsidR="00DB5083" w:rsidRDefault="00DB5083" w:rsidP="00E52C4B">
      <w:pPr>
        <w:jc w:val="both"/>
        <w:rPr>
          <w:sz w:val="25"/>
          <w:szCs w:val="25"/>
          <w:lang w:val="en-GB"/>
        </w:rPr>
      </w:pPr>
      <w:r>
        <w:rPr>
          <w:sz w:val="25"/>
          <w:szCs w:val="25"/>
          <w:lang w:val="en-GB"/>
        </w:rPr>
        <w:t>As we examine graphs with more nodes, we have similar observations to the ones above. The difference now is that the value returned by each algorithm deviates more on average from the optimal cost</w:t>
      </w:r>
      <w:r w:rsidR="00692303">
        <w:rPr>
          <w:sz w:val="25"/>
          <w:szCs w:val="25"/>
          <w:lang w:val="en-GB"/>
        </w:rPr>
        <w:t xml:space="preserve"> (</w:t>
      </w:r>
      <w:r w:rsidR="007655D0">
        <w:rPr>
          <w:sz w:val="25"/>
          <w:szCs w:val="25"/>
          <w:lang w:val="en-GB"/>
        </w:rPr>
        <w:t xml:space="preserve">hence </w:t>
      </w:r>
      <w:r w:rsidR="00692303">
        <w:rPr>
          <w:sz w:val="25"/>
          <w:szCs w:val="25"/>
          <w:lang w:val="en-GB"/>
        </w:rPr>
        <w:t>the cases where any algorithm returns exactly the minimum cost are far fewer);</w:t>
      </w:r>
      <w:r>
        <w:rPr>
          <w:sz w:val="25"/>
          <w:szCs w:val="25"/>
          <w:lang w:val="en-GB"/>
        </w:rPr>
        <w:t xml:space="preserve"> however the combination of swap and TwoOpt still has the smallest deviation, with Greedy() and myAlgorithm() following, in this order.</w:t>
      </w:r>
    </w:p>
    <w:p w14:paraId="64810F0C" w14:textId="5F3662DB" w:rsidR="00D77BD3" w:rsidRDefault="00803CC4" w:rsidP="00E52C4B">
      <w:pPr>
        <w:jc w:val="both"/>
        <w:rPr>
          <w:sz w:val="25"/>
          <w:szCs w:val="25"/>
          <w:lang w:val="en-GB"/>
        </w:rPr>
      </w:pPr>
      <w:r>
        <w:rPr>
          <w:sz w:val="25"/>
          <w:szCs w:val="25"/>
          <w:lang w:val="en-GB"/>
        </w:rPr>
        <w:t>Now let’s look at the results returned by the tests when performed on some random Euclidean graphs:</w:t>
      </w:r>
    </w:p>
    <w:p w14:paraId="447B634B" w14:textId="77777777" w:rsidR="00217A1A" w:rsidRDefault="00217A1A" w:rsidP="00E52C4B">
      <w:pPr>
        <w:jc w:val="both"/>
        <w:rPr>
          <w:sz w:val="25"/>
          <w:szCs w:val="25"/>
          <w:lang w:val="en-GB"/>
        </w:rPr>
      </w:pPr>
    </w:p>
    <w:tbl>
      <w:tblPr>
        <w:tblStyle w:val="a4"/>
        <w:tblW w:w="0" w:type="auto"/>
        <w:jc w:val="center"/>
        <w:tblLook w:val="04A0" w:firstRow="1" w:lastRow="0" w:firstColumn="1" w:lastColumn="0" w:noHBand="0" w:noVBand="1"/>
      </w:tblPr>
      <w:tblGrid>
        <w:gridCol w:w="1653"/>
        <w:gridCol w:w="1635"/>
        <w:gridCol w:w="1638"/>
        <w:gridCol w:w="1734"/>
      </w:tblGrid>
      <w:tr w:rsidR="00D90EAF" w14:paraId="0B0F9573" w14:textId="77777777" w:rsidTr="0045640A">
        <w:trPr>
          <w:jc w:val="center"/>
        </w:trPr>
        <w:tc>
          <w:tcPr>
            <w:tcW w:w="1653" w:type="dxa"/>
          </w:tcPr>
          <w:p w14:paraId="550EC431" w14:textId="77777777" w:rsidR="00D90EAF" w:rsidRPr="00D94B47" w:rsidRDefault="00D90EAF" w:rsidP="0045640A">
            <w:pPr>
              <w:jc w:val="center"/>
              <w:rPr>
                <w:b/>
                <w:bCs/>
                <w:sz w:val="25"/>
                <w:szCs w:val="25"/>
                <w:lang w:val="en-GB"/>
              </w:rPr>
            </w:pPr>
            <w:r>
              <w:rPr>
                <w:b/>
                <w:bCs/>
                <w:sz w:val="25"/>
                <w:szCs w:val="25"/>
                <w:lang w:val="en-GB"/>
              </w:rPr>
              <w:t>Minimum Cost with bruteForce()</w:t>
            </w:r>
          </w:p>
        </w:tc>
        <w:tc>
          <w:tcPr>
            <w:tcW w:w="1635" w:type="dxa"/>
          </w:tcPr>
          <w:p w14:paraId="32897C6B" w14:textId="77777777" w:rsidR="00D90EAF" w:rsidRPr="00D94B47" w:rsidRDefault="00D90EAF" w:rsidP="0045640A">
            <w:pPr>
              <w:jc w:val="center"/>
              <w:rPr>
                <w:b/>
                <w:bCs/>
                <w:sz w:val="25"/>
                <w:szCs w:val="25"/>
                <w:lang w:val="en-GB"/>
              </w:rPr>
            </w:pPr>
            <w:r>
              <w:rPr>
                <w:b/>
                <w:bCs/>
                <w:sz w:val="25"/>
                <w:szCs w:val="25"/>
                <w:lang w:val="en-GB"/>
              </w:rPr>
              <w:t xml:space="preserve">Cost After swap and TwoOpt </w:t>
            </w:r>
          </w:p>
        </w:tc>
        <w:tc>
          <w:tcPr>
            <w:tcW w:w="1638" w:type="dxa"/>
          </w:tcPr>
          <w:p w14:paraId="5F76EEEF" w14:textId="77777777" w:rsidR="00D90EAF" w:rsidRPr="00D94B47" w:rsidRDefault="00D90EAF" w:rsidP="0045640A">
            <w:pPr>
              <w:jc w:val="center"/>
              <w:rPr>
                <w:b/>
                <w:bCs/>
                <w:sz w:val="25"/>
                <w:szCs w:val="25"/>
                <w:lang w:val="en-GB"/>
              </w:rPr>
            </w:pPr>
            <w:r>
              <w:rPr>
                <w:b/>
                <w:bCs/>
                <w:sz w:val="25"/>
                <w:szCs w:val="25"/>
                <w:lang w:val="en-GB"/>
              </w:rPr>
              <w:t>Cost after Greedy()</w:t>
            </w:r>
          </w:p>
        </w:tc>
        <w:tc>
          <w:tcPr>
            <w:tcW w:w="1734" w:type="dxa"/>
          </w:tcPr>
          <w:p w14:paraId="70B92D66" w14:textId="77777777" w:rsidR="00D90EAF" w:rsidRPr="00D94B47" w:rsidRDefault="00D90EAF" w:rsidP="0045640A">
            <w:pPr>
              <w:jc w:val="center"/>
              <w:rPr>
                <w:b/>
                <w:bCs/>
                <w:sz w:val="25"/>
                <w:szCs w:val="25"/>
                <w:lang w:val="en-GB"/>
              </w:rPr>
            </w:pPr>
            <w:r>
              <w:rPr>
                <w:b/>
                <w:bCs/>
                <w:sz w:val="25"/>
                <w:szCs w:val="25"/>
                <w:lang w:val="en-GB"/>
              </w:rPr>
              <w:t>Cost after myAlgorithm()</w:t>
            </w:r>
          </w:p>
        </w:tc>
      </w:tr>
      <w:tr w:rsidR="00D90EAF" w14:paraId="7CF60CD7" w14:textId="77777777" w:rsidTr="0045640A">
        <w:trPr>
          <w:jc w:val="center"/>
        </w:trPr>
        <w:tc>
          <w:tcPr>
            <w:tcW w:w="1653" w:type="dxa"/>
          </w:tcPr>
          <w:p w14:paraId="09D3DB59" w14:textId="22011C7D" w:rsidR="00D90EAF" w:rsidRPr="00D90EAF" w:rsidRDefault="00D90EAF" w:rsidP="0045640A">
            <w:pPr>
              <w:jc w:val="center"/>
              <w:rPr>
                <w:sz w:val="25"/>
                <w:szCs w:val="25"/>
                <w:lang w:val="en-GB"/>
              </w:rPr>
            </w:pPr>
            <w:r>
              <w:rPr>
                <w:sz w:val="25"/>
                <w:szCs w:val="25"/>
                <w:lang w:val="en-GB"/>
              </w:rPr>
              <w:t>64.286</w:t>
            </w:r>
          </w:p>
        </w:tc>
        <w:tc>
          <w:tcPr>
            <w:tcW w:w="1635" w:type="dxa"/>
          </w:tcPr>
          <w:p w14:paraId="1F92A39A" w14:textId="3288C102" w:rsidR="00D90EAF" w:rsidRPr="00D90EAF" w:rsidRDefault="00D90EAF" w:rsidP="0045640A">
            <w:pPr>
              <w:jc w:val="center"/>
              <w:rPr>
                <w:sz w:val="25"/>
                <w:szCs w:val="25"/>
                <w:lang w:val="en-GB"/>
              </w:rPr>
            </w:pPr>
            <w:r w:rsidRPr="00D90EAF">
              <w:rPr>
                <w:sz w:val="25"/>
                <w:szCs w:val="25"/>
                <w:lang w:val="en-GB"/>
              </w:rPr>
              <w:t>64.286</w:t>
            </w:r>
          </w:p>
        </w:tc>
        <w:tc>
          <w:tcPr>
            <w:tcW w:w="1638" w:type="dxa"/>
          </w:tcPr>
          <w:p w14:paraId="579AFC3F" w14:textId="2345FEB6" w:rsidR="00D90EAF" w:rsidRPr="00D90EAF" w:rsidRDefault="00D90EAF" w:rsidP="0045640A">
            <w:pPr>
              <w:jc w:val="center"/>
              <w:rPr>
                <w:sz w:val="25"/>
                <w:szCs w:val="25"/>
                <w:lang w:val="en-GB"/>
              </w:rPr>
            </w:pPr>
            <w:r w:rsidRPr="00D90EAF">
              <w:rPr>
                <w:sz w:val="25"/>
                <w:szCs w:val="25"/>
                <w:lang w:val="en-GB"/>
              </w:rPr>
              <w:t>64.286</w:t>
            </w:r>
          </w:p>
        </w:tc>
        <w:tc>
          <w:tcPr>
            <w:tcW w:w="1734" w:type="dxa"/>
          </w:tcPr>
          <w:p w14:paraId="6FCBEAA7" w14:textId="48D26278" w:rsidR="00D90EAF" w:rsidRPr="00D90EAF" w:rsidRDefault="00D90EAF" w:rsidP="0045640A">
            <w:pPr>
              <w:jc w:val="center"/>
              <w:rPr>
                <w:sz w:val="25"/>
                <w:szCs w:val="25"/>
                <w:lang w:val="en-GB"/>
              </w:rPr>
            </w:pPr>
            <w:r w:rsidRPr="00D90EAF">
              <w:rPr>
                <w:sz w:val="25"/>
                <w:szCs w:val="25"/>
                <w:lang w:val="en-GB"/>
              </w:rPr>
              <w:t>64.286</w:t>
            </w:r>
          </w:p>
        </w:tc>
      </w:tr>
      <w:tr w:rsidR="00D90EAF" w14:paraId="6DF3BC20" w14:textId="77777777" w:rsidTr="0045640A">
        <w:trPr>
          <w:jc w:val="center"/>
        </w:trPr>
        <w:tc>
          <w:tcPr>
            <w:tcW w:w="1653" w:type="dxa"/>
          </w:tcPr>
          <w:p w14:paraId="25E13A36" w14:textId="02E4B22B" w:rsidR="00D90EAF" w:rsidRDefault="00D90EAF" w:rsidP="0045640A">
            <w:pPr>
              <w:jc w:val="center"/>
              <w:rPr>
                <w:sz w:val="25"/>
                <w:szCs w:val="25"/>
                <w:lang w:val="en-GB"/>
              </w:rPr>
            </w:pPr>
            <w:r>
              <w:rPr>
                <w:sz w:val="25"/>
                <w:szCs w:val="25"/>
                <w:lang w:val="en-GB"/>
              </w:rPr>
              <w:t>135.824</w:t>
            </w:r>
          </w:p>
        </w:tc>
        <w:tc>
          <w:tcPr>
            <w:tcW w:w="1635" w:type="dxa"/>
          </w:tcPr>
          <w:p w14:paraId="4C82F465" w14:textId="1895E1EE" w:rsidR="00D90EAF" w:rsidRPr="00D90EAF" w:rsidRDefault="00D90EAF" w:rsidP="0045640A">
            <w:pPr>
              <w:jc w:val="center"/>
              <w:rPr>
                <w:sz w:val="25"/>
                <w:szCs w:val="25"/>
                <w:lang w:val="en-GB"/>
              </w:rPr>
            </w:pPr>
            <w:r>
              <w:rPr>
                <w:sz w:val="25"/>
                <w:szCs w:val="25"/>
                <w:lang w:val="en-GB"/>
              </w:rPr>
              <w:t>135.824</w:t>
            </w:r>
          </w:p>
        </w:tc>
        <w:tc>
          <w:tcPr>
            <w:tcW w:w="1638" w:type="dxa"/>
          </w:tcPr>
          <w:p w14:paraId="56E6AB2B" w14:textId="0FEB834F" w:rsidR="00D90EAF" w:rsidRPr="00D90EAF" w:rsidRDefault="00D90EAF" w:rsidP="0045640A">
            <w:pPr>
              <w:jc w:val="center"/>
              <w:rPr>
                <w:sz w:val="25"/>
                <w:szCs w:val="25"/>
                <w:lang w:val="en-GB"/>
              </w:rPr>
            </w:pPr>
            <w:r>
              <w:rPr>
                <w:sz w:val="25"/>
                <w:szCs w:val="25"/>
                <w:lang w:val="en-GB"/>
              </w:rPr>
              <w:t>142.041</w:t>
            </w:r>
          </w:p>
        </w:tc>
        <w:tc>
          <w:tcPr>
            <w:tcW w:w="1734" w:type="dxa"/>
          </w:tcPr>
          <w:p w14:paraId="6A4180B6" w14:textId="4014275E" w:rsidR="00D90EAF" w:rsidRPr="00D90EAF" w:rsidRDefault="00D90EAF" w:rsidP="0045640A">
            <w:pPr>
              <w:jc w:val="center"/>
              <w:rPr>
                <w:sz w:val="25"/>
                <w:szCs w:val="25"/>
                <w:lang w:val="en-GB"/>
              </w:rPr>
            </w:pPr>
            <w:r>
              <w:rPr>
                <w:sz w:val="25"/>
                <w:szCs w:val="25"/>
                <w:lang w:val="en-GB"/>
              </w:rPr>
              <w:t>142.041</w:t>
            </w:r>
          </w:p>
        </w:tc>
      </w:tr>
      <w:tr w:rsidR="00D90EAF" w14:paraId="394D6BC1" w14:textId="77777777" w:rsidTr="0045640A">
        <w:trPr>
          <w:jc w:val="center"/>
        </w:trPr>
        <w:tc>
          <w:tcPr>
            <w:tcW w:w="1653" w:type="dxa"/>
          </w:tcPr>
          <w:p w14:paraId="3AF2D501" w14:textId="36A8E779" w:rsidR="00D90EAF" w:rsidRDefault="00D90EAF" w:rsidP="0045640A">
            <w:pPr>
              <w:jc w:val="center"/>
              <w:rPr>
                <w:sz w:val="25"/>
                <w:szCs w:val="25"/>
                <w:lang w:val="en-GB"/>
              </w:rPr>
            </w:pPr>
            <w:r>
              <w:rPr>
                <w:sz w:val="25"/>
                <w:szCs w:val="25"/>
                <w:lang w:val="en-GB"/>
              </w:rPr>
              <w:t>159.300</w:t>
            </w:r>
          </w:p>
        </w:tc>
        <w:tc>
          <w:tcPr>
            <w:tcW w:w="1635" w:type="dxa"/>
          </w:tcPr>
          <w:p w14:paraId="10E264F4" w14:textId="48D53FA2" w:rsidR="00D90EAF" w:rsidRDefault="00D90EAF" w:rsidP="0045640A">
            <w:pPr>
              <w:jc w:val="center"/>
              <w:rPr>
                <w:sz w:val="25"/>
                <w:szCs w:val="25"/>
                <w:lang w:val="en-GB"/>
              </w:rPr>
            </w:pPr>
            <w:r>
              <w:rPr>
                <w:sz w:val="25"/>
                <w:szCs w:val="25"/>
                <w:lang w:val="en-GB"/>
              </w:rPr>
              <w:t>159.300</w:t>
            </w:r>
          </w:p>
        </w:tc>
        <w:tc>
          <w:tcPr>
            <w:tcW w:w="1638" w:type="dxa"/>
          </w:tcPr>
          <w:p w14:paraId="58479318" w14:textId="676F1834" w:rsidR="00D90EAF" w:rsidRDefault="00D90EAF" w:rsidP="0045640A">
            <w:pPr>
              <w:jc w:val="center"/>
              <w:rPr>
                <w:sz w:val="25"/>
                <w:szCs w:val="25"/>
                <w:lang w:val="en-GB"/>
              </w:rPr>
            </w:pPr>
            <w:r>
              <w:rPr>
                <w:sz w:val="25"/>
                <w:szCs w:val="25"/>
                <w:lang w:val="en-GB"/>
              </w:rPr>
              <w:t>159.300</w:t>
            </w:r>
          </w:p>
        </w:tc>
        <w:tc>
          <w:tcPr>
            <w:tcW w:w="1734" w:type="dxa"/>
          </w:tcPr>
          <w:p w14:paraId="4CE2F13C" w14:textId="26BA3124" w:rsidR="00D90EAF" w:rsidRDefault="00D90EAF" w:rsidP="0045640A">
            <w:pPr>
              <w:jc w:val="center"/>
              <w:rPr>
                <w:sz w:val="25"/>
                <w:szCs w:val="25"/>
                <w:lang w:val="en-GB"/>
              </w:rPr>
            </w:pPr>
            <w:r>
              <w:rPr>
                <w:sz w:val="25"/>
                <w:szCs w:val="25"/>
                <w:lang w:val="en-GB"/>
              </w:rPr>
              <w:t>159.300</w:t>
            </w:r>
          </w:p>
        </w:tc>
      </w:tr>
      <w:tr w:rsidR="00D90EAF" w14:paraId="37A053BA" w14:textId="77777777" w:rsidTr="0045640A">
        <w:trPr>
          <w:jc w:val="center"/>
        </w:trPr>
        <w:tc>
          <w:tcPr>
            <w:tcW w:w="1653" w:type="dxa"/>
          </w:tcPr>
          <w:p w14:paraId="7E25EE4F" w14:textId="727509E7" w:rsidR="00D90EAF" w:rsidRDefault="00D90EAF" w:rsidP="0045640A">
            <w:pPr>
              <w:jc w:val="center"/>
              <w:rPr>
                <w:sz w:val="25"/>
                <w:szCs w:val="25"/>
                <w:lang w:val="en-GB"/>
              </w:rPr>
            </w:pPr>
            <w:r>
              <w:rPr>
                <w:sz w:val="25"/>
                <w:szCs w:val="25"/>
                <w:lang w:val="en-GB"/>
              </w:rPr>
              <w:t>140.543</w:t>
            </w:r>
          </w:p>
        </w:tc>
        <w:tc>
          <w:tcPr>
            <w:tcW w:w="1635" w:type="dxa"/>
          </w:tcPr>
          <w:p w14:paraId="103452AD" w14:textId="16D7EE54" w:rsidR="00D90EAF" w:rsidRDefault="00D90EAF" w:rsidP="0045640A">
            <w:pPr>
              <w:jc w:val="center"/>
              <w:rPr>
                <w:sz w:val="25"/>
                <w:szCs w:val="25"/>
                <w:lang w:val="en-GB"/>
              </w:rPr>
            </w:pPr>
            <w:r>
              <w:rPr>
                <w:sz w:val="25"/>
                <w:szCs w:val="25"/>
                <w:lang w:val="en-GB"/>
              </w:rPr>
              <w:t>140.543</w:t>
            </w:r>
          </w:p>
        </w:tc>
        <w:tc>
          <w:tcPr>
            <w:tcW w:w="1638" w:type="dxa"/>
          </w:tcPr>
          <w:p w14:paraId="425461A2" w14:textId="6B374CFF" w:rsidR="00D90EAF" w:rsidRDefault="00D90EAF" w:rsidP="0045640A">
            <w:pPr>
              <w:jc w:val="center"/>
              <w:rPr>
                <w:sz w:val="25"/>
                <w:szCs w:val="25"/>
                <w:lang w:val="en-GB"/>
              </w:rPr>
            </w:pPr>
            <w:r>
              <w:rPr>
                <w:sz w:val="25"/>
                <w:szCs w:val="25"/>
                <w:lang w:val="en-GB"/>
              </w:rPr>
              <w:t>140.543</w:t>
            </w:r>
          </w:p>
        </w:tc>
        <w:tc>
          <w:tcPr>
            <w:tcW w:w="1734" w:type="dxa"/>
          </w:tcPr>
          <w:p w14:paraId="3A3252D4" w14:textId="435430E5" w:rsidR="00D90EAF" w:rsidRDefault="00D90EAF" w:rsidP="0045640A">
            <w:pPr>
              <w:jc w:val="center"/>
              <w:rPr>
                <w:sz w:val="25"/>
                <w:szCs w:val="25"/>
                <w:lang w:val="en-GB"/>
              </w:rPr>
            </w:pPr>
            <w:r>
              <w:rPr>
                <w:sz w:val="25"/>
                <w:szCs w:val="25"/>
                <w:lang w:val="en-GB"/>
              </w:rPr>
              <w:t>142.024</w:t>
            </w:r>
          </w:p>
        </w:tc>
      </w:tr>
      <w:tr w:rsidR="00D90EAF" w14:paraId="55824762" w14:textId="77777777" w:rsidTr="0045640A">
        <w:trPr>
          <w:jc w:val="center"/>
        </w:trPr>
        <w:tc>
          <w:tcPr>
            <w:tcW w:w="1653" w:type="dxa"/>
          </w:tcPr>
          <w:p w14:paraId="1F03AD7E" w14:textId="5C21F57C" w:rsidR="00D90EAF" w:rsidRDefault="00D90EAF" w:rsidP="0045640A">
            <w:pPr>
              <w:jc w:val="center"/>
              <w:rPr>
                <w:sz w:val="25"/>
                <w:szCs w:val="25"/>
                <w:lang w:val="en-GB"/>
              </w:rPr>
            </w:pPr>
            <w:r>
              <w:rPr>
                <w:sz w:val="25"/>
                <w:szCs w:val="25"/>
                <w:lang w:val="en-GB"/>
              </w:rPr>
              <w:t>128.227</w:t>
            </w:r>
          </w:p>
        </w:tc>
        <w:tc>
          <w:tcPr>
            <w:tcW w:w="1635" w:type="dxa"/>
          </w:tcPr>
          <w:p w14:paraId="6B238793" w14:textId="3A39D2FB" w:rsidR="00D90EAF" w:rsidRDefault="00D90EAF" w:rsidP="0045640A">
            <w:pPr>
              <w:jc w:val="center"/>
              <w:rPr>
                <w:sz w:val="25"/>
                <w:szCs w:val="25"/>
                <w:lang w:val="en-GB"/>
              </w:rPr>
            </w:pPr>
            <w:r>
              <w:rPr>
                <w:sz w:val="25"/>
                <w:szCs w:val="25"/>
                <w:lang w:val="en-GB"/>
              </w:rPr>
              <w:t>128.777</w:t>
            </w:r>
          </w:p>
        </w:tc>
        <w:tc>
          <w:tcPr>
            <w:tcW w:w="1638" w:type="dxa"/>
          </w:tcPr>
          <w:p w14:paraId="4D14F336" w14:textId="5EC09733" w:rsidR="00D90EAF" w:rsidRDefault="00D90EAF" w:rsidP="0045640A">
            <w:pPr>
              <w:jc w:val="center"/>
              <w:rPr>
                <w:sz w:val="25"/>
                <w:szCs w:val="25"/>
                <w:lang w:val="en-GB"/>
              </w:rPr>
            </w:pPr>
            <w:r>
              <w:rPr>
                <w:sz w:val="25"/>
                <w:szCs w:val="25"/>
                <w:lang w:val="en-GB"/>
              </w:rPr>
              <w:t>128.777</w:t>
            </w:r>
          </w:p>
        </w:tc>
        <w:tc>
          <w:tcPr>
            <w:tcW w:w="1734" w:type="dxa"/>
          </w:tcPr>
          <w:p w14:paraId="37C32C2B" w14:textId="56757719" w:rsidR="00D90EAF" w:rsidRDefault="00D90EAF" w:rsidP="0045640A">
            <w:pPr>
              <w:jc w:val="center"/>
              <w:rPr>
                <w:sz w:val="25"/>
                <w:szCs w:val="25"/>
                <w:lang w:val="en-GB"/>
              </w:rPr>
            </w:pPr>
            <w:r>
              <w:rPr>
                <w:sz w:val="25"/>
                <w:szCs w:val="25"/>
                <w:lang w:val="en-GB"/>
              </w:rPr>
              <w:t>128.777</w:t>
            </w:r>
          </w:p>
        </w:tc>
      </w:tr>
      <w:tr w:rsidR="00D90EAF" w14:paraId="09470981" w14:textId="77777777" w:rsidTr="0045640A">
        <w:trPr>
          <w:jc w:val="center"/>
        </w:trPr>
        <w:tc>
          <w:tcPr>
            <w:tcW w:w="1653" w:type="dxa"/>
          </w:tcPr>
          <w:p w14:paraId="3EAFC8AF" w14:textId="52E78CA5" w:rsidR="00D90EAF" w:rsidRDefault="00D90EAF" w:rsidP="0045640A">
            <w:pPr>
              <w:jc w:val="center"/>
              <w:rPr>
                <w:sz w:val="25"/>
                <w:szCs w:val="25"/>
                <w:lang w:val="en-GB"/>
              </w:rPr>
            </w:pPr>
            <w:r>
              <w:rPr>
                <w:sz w:val="25"/>
                <w:szCs w:val="25"/>
                <w:lang w:val="en-GB"/>
              </w:rPr>
              <w:t>73.828</w:t>
            </w:r>
          </w:p>
        </w:tc>
        <w:tc>
          <w:tcPr>
            <w:tcW w:w="1635" w:type="dxa"/>
          </w:tcPr>
          <w:p w14:paraId="78B2AB86" w14:textId="3E949EC3" w:rsidR="00D90EAF" w:rsidRDefault="00D90EAF" w:rsidP="0045640A">
            <w:pPr>
              <w:jc w:val="center"/>
              <w:rPr>
                <w:sz w:val="25"/>
                <w:szCs w:val="25"/>
                <w:lang w:val="en-GB"/>
              </w:rPr>
            </w:pPr>
            <w:r>
              <w:rPr>
                <w:sz w:val="25"/>
                <w:szCs w:val="25"/>
                <w:lang w:val="en-GB"/>
              </w:rPr>
              <w:t>73.828</w:t>
            </w:r>
          </w:p>
        </w:tc>
        <w:tc>
          <w:tcPr>
            <w:tcW w:w="1638" w:type="dxa"/>
          </w:tcPr>
          <w:p w14:paraId="796B3E98" w14:textId="30DEB3D4" w:rsidR="00D90EAF" w:rsidRDefault="00D90EAF" w:rsidP="0045640A">
            <w:pPr>
              <w:jc w:val="center"/>
              <w:rPr>
                <w:sz w:val="25"/>
                <w:szCs w:val="25"/>
                <w:lang w:val="en-GB"/>
              </w:rPr>
            </w:pPr>
            <w:r>
              <w:rPr>
                <w:sz w:val="25"/>
                <w:szCs w:val="25"/>
                <w:lang w:val="en-GB"/>
              </w:rPr>
              <w:t>75.801</w:t>
            </w:r>
          </w:p>
        </w:tc>
        <w:tc>
          <w:tcPr>
            <w:tcW w:w="1734" w:type="dxa"/>
          </w:tcPr>
          <w:p w14:paraId="224D446F" w14:textId="60C7C09D" w:rsidR="00D90EAF" w:rsidRDefault="00D90EAF" w:rsidP="0045640A">
            <w:pPr>
              <w:jc w:val="center"/>
              <w:rPr>
                <w:sz w:val="25"/>
                <w:szCs w:val="25"/>
                <w:lang w:val="en-GB"/>
              </w:rPr>
            </w:pPr>
            <w:r>
              <w:rPr>
                <w:sz w:val="25"/>
                <w:szCs w:val="25"/>
                <w:lang w:val="en-GB"/>
              </w:rPr>
              <w:t>75.801</w:t>
            </w:r>
          </w:p>
        </w:tc>
      </w:tr>
      <w:tr w:rsidR="00D90EAF" w14:paraId="6D074191" w14:textId="77777777" w:rsidTr="0045640A">
        <w:trPr>
          <w:jc w:val="center"/>
        </w:trPr>
        <w:tc>
          <w:tcPr>
            <w:tcW w:w="1653" w:type="dxa"/>
          </w:tcPr>
          <w:p w14:paraId="5FB3671C" w14:textId="49957999" w:rsidR="00D90EAF" w:rsidRDefault="00D90EAF" w:rsidP="0045640A">
            <w:pPr>
              <w:jc w:val="center"/>
              <w:rPr>
                <w:sz w:val="25"/>
                <w:szCs w:val="25"/>
                <w:lang w:val="en-GB"/>
              </w:rPr>
            </w:pPr>
            <w:r>
              <w:rPr>
                <w:sz w:val="25"/>
                <w:szCs w:val="25"/>
                <w:lang w:val="en-GB"/>
              </w:rPr>
              <w:t>209.763</w:t>
            </w:r>
          </w:p>
        </w:tc>
        <w:tc>
          <w:tcPr>
            <w:tcW w:w="1635" w:type="dxa"/>
          </w:tcPr>
          <w:p w14:paraId="0087888C" w14:textId="2E7812FE" w:rsidR="00D90EAF" w:rsidRDefault="00D90EAF" w:rsidP="0045640A">
            <w:pPr>
              <w:jc w:val="center"/>
              <w:rPr>
                <w:sz w:val="25"/>
                <w:szCs w:val="25"/>
                <w:lang w:val="en-GB"/>
              </w:rPr>
            </w:pPr>
            <w:r>
              <w:rPr>
                <w:sz w:val="25"/>
                <w:szCs w:val="25"/>
                <w:lang w:val="en-GB"/>
              </w:rPr>
              <w:t>209.763</w:t>
            </w:r>
          </w:p>
        </w:tc>
        <w:tc>
          <w:tcPr>
            <w:tcW w:w="1638" w:type="dxa"/>
          </w:tcPr>
          <w:p w14:paraId="6A8E217F" w14:textId="6DD785D6" w:rsidR="00D90EAF" w:rsidRDefault="00D90EAF" w:rsidP="0045640A">
            <w:pPr>
              <w:jc w:val="center"/>
              <w:rPr>
                <w:sz w:val="25"/>
                <w:szCs w:val="25"/>
                <w:lang w:val="en-GB"/>
              </w:rPr>
            </w:pPr>
            <w:r>
              <w:rPr>
                <w:sz w:val="25"/>
                <w:szCs w:val="25"/>
                <w:lang w:val="en-GB"/>
              </w:rPr>
              <w:t>209.763</w:t>
            </w:r>
          </w:p>
        </w:tc>
        <w:tc>
          <w:tcPr>
            <w:tcW w:w="1734" w:type="dxa"/>
          </w:tcPr>
          <w:p w14:paraId="69A7FFA5" w14:textId="30690D12" w:rsidR="00D90EAF" w:rsidRDefault="00D90EAF" w:rsidP="0045640A">
            <w:pPr>
              <w:jc w:val="center"/>
              <w:rPr>
                <w:sz w:val="25"/>
                <w:szCs w:val="25"/>
                <w:lang w:val="en-GB"/>
              </w:rPr>
            </w:pPr>
            <w:r>
              <w:rPr>
                <w:sz w:val="25"/>
                <w:szCs w:val="25"/>
                <w:lang w:val="en-GB"/>
              </w:rPr>
              <w:t>209.763</w:t>
            </w:r>
          </w:p>
        </w:tc>
      </w:tr>
      <w:tr w:rsidR="00D90EAF" w14:paraId="050DD2D0" w14:textId="77777777" w:rsidTr="0045640A">
        <w:trPr>
          <w:jc w:val="center"/>
        </w:trPr>
        <w:tc>
          <w:tcPr>
            <w:tcW w:w="1653" w:type="dxa"/>
          </w:tcPr>
          <w:p w14:paraId="424251B2" w14:textId="73A6C179" w:rsidR="00D90EAF" w:rsidRDefault="00D90EAF" w:rsidP="0045640A">
            <w:pPr>
              <w:jc w:val="center"/>
              <w:rPr>
                <w:sz w:val="25"/>
                <w:szCs w:val="25"/>
                <w:lang w:val="en-GB"/>
              </w:rPr>
            </w:pPr>
            <w:r>
              <w:rPr>
                <w:sz w:val="25"/>
                <w:szCs w:val="25"/>
                <w:lang w:val="en-GB"/>
              </w:rPr>
              <w:t>89.110</w:t>
            </w:r>
          </w:p>
        </w:tc>
        <w:tc>
          <w:tcPr>
            <w:tcW w:w="1635" w:type="dxa"/>
          </w:tcPr>
          <w:p w14:paraId="0544F0FD" w14:textId="6448EDD3" w:rsidR="00D90EAF" w:rsidRDefault="00D90EAF" w:rsidP="0045640A">
            <w:pPr>
              <w:jc w:val="center"/>
              <w:rPr>
                <w:sz w:val="25"/>
                <w:szCs w:val="25"/>
                <w:lang w:val="en-GB"/>
              </w:rPr>
            </w:pPr>
            <w:r>
              <w:rPr>
                <w:sz w:val="25"/>
                <w:szCs w:val="25"/>
                <w:lang w:val="en-GB"/>
              </w:rPr>
              <w:t>89.110</w:t>
            </w:r>
          </w:p>
        </w:tc>
        <w:tc>
          <w:tcPr>
            <w:tcW w:w="1638" w:type="dxa"/>
          </w:tcPr>
          <w:p w14:paraId="40DDD15B" w14:textId="4F6B76CA" w:rsidR="00D90EAF" w:rsidRDefault="00D90EAF" w:rsidP="0045640A">
            <w:pPr>
              <w:jc w:val="center"/>
              <w:rPr>
                <w:sz w:val="25"/>
                <w:szCs w:val="25"/>
                <w:lang w:val="en-GB"/>
              </w:rPr>
            </w:pPr>
            <w:r>
              <w:rPr>
                <w:sz w:val="25"/>
                <w:szCs w:val="25"/>
                <w:lang w:val="en-GB"/>
              </w:rPr>
              <w:t>99.684</w:t>
            </w:r>
          </w:p>
        </w:tc>
        <w:tc>
          <w:tcPr>
            <w:tcW w:w="1734" w:type="dxa"/>
          </w:tcPr>
          <w:p w14:paraId="18B579C9" w14:textId="1E05883D" w:rsidR="00D90EAF" w:rsidRDefault="00D90EAF" w:rsidP="0045640A">
            <w:pPr>
              <w:jc w:val="center"/>
              <w:rPr>
                <w:sz w:val="25"/>
                <w:szCs w:val="25"/>
                <w:lang w:val="en-GB"/>
              </w:rPr>
            </w:pPr>
            <w:r>
              <w:rPr>
                <w:sz w:val="25"/>
                <w:szCs w:val="25"/>
                <w:lang w:val="en-GB"/>
              </w:rPr>
              <w:t>99.684</w:t>
            </w:r>
          </w:p>
        </w:tc>
      </w:tr>
      <w:tr w:rsidR="00D90EAF" w14:paraId="4B46975E" w14:textId="77777777" w:rsidTr="0045640A">
        <w:trPr>
          <w:jc w:val="center"/>
        </w:trPr>
        <w:tc>
          <w:tcPr>
            <w:tcW w:w="1653" w:type="dxa"/>
          </w:tcPr>
          <w:p w14:paraId="5F9F23A5" w14:textId="60EBF79E" w:rsidR="00D90EAF" w:rsidRDefault="00D90EAF" w:rsidP="0045640A">
            <w:pPr>
              <w:jc w:val="center"/>
              <w:rPr>
                <w:sz w:val="25"/>
                <w:szCs w:val="25"/>
                <w:lang w:val="en-GB"/>
              </w:rPr>
            </w:pPr>
            <w:r>
              <w:rPr>
                <w:sz w:val="25"/>
                <w:szCs w:val="25"/>
                <w:lang w:val="en-GB"/>
              </w:rPr>
              <w:t>152.913</w:t>
            </w:r>
          </w:p>
        </w:tc>
        <w:tc>
          <w:tcPr>
            <w:tcW w:w="1635" w:type="dxa"/>
          </w:tcPr>
          <w:p w14:paraId="772758DD" w14:textId="5A84DC36" w:rsidR="00D90EAF" w:rsidRDefault="00D90EAF" w:rsidP="0045640A">
            <w:pPr>
              <w:jc w:val="center"/>
              <w:rPr>
                <w:sz w:val="25"/>
                <w:szCs w:val="25"/>
                <w:lang w:val="en-GB"/>
              </w:rPr>
            </w:pPr>
            <w:r>
              <w:rPr>
                <w:sz w:val="25"/>
                <w:szCs w:val="25"/>
                <w:lang w:val="en-GB"/>
              </w:rPr>
              <w:t>152.913</w:t>
            </w:r>
          </w:p>
        </w:tc>
        <w:tc>
          <w:tcPr>
            <w:tcW w:w="1638" w:type="dxa"/>
          </w:tcPr>
          <w:p w14:paraId="3B891404" w14:textId="21FFE34E" w:rsidR="00D90EAF" w:rsidRDefault="00D90EAF" w:rsidP="0045640A">
            <w:pPr>
              <w:jc w:val="center"/>
              <w:rPr>
                <w:sz w:val="25"/>
                <w:szCs w:val="25"/>
                <w:lang w:val="en-GB"/>
              </w:rPr>
            </w:pPr>
            <w:r>
              <w:rPr>
                <w:sz w:val="25"/>
                <w:szCs w:val="25"/>
                <w:lang w:val="en-GB"/>
              </w:rPr>
              <w:t>163.276</w:t>
            </w:r>
          </w:p>
        </w:tc>
        <w:tc>
          <w:tcPr>
            <w:tcW w:w="1734" w:type="dxa"/>
          </w:tcPr>
          <w:p w14:paraId="14D1AF81" w14:textId="3B930C4B" w:rsidR="00D90EAF" w:rsidRDefault="00D90EAF" w:rsidP="0045640A">
            <w:pPr>
              <w:jc w:val="center"/>
              <w:rPr>
                <w:sz w:val="25"/>
                <w:szCs w:val="25"/>
                <w:lang w:val="en-GB"/>
              </w:rPr>
            </w:pPr>
            <w:r>
              <w:rPr>
                <w:sz w:val="25"/>
                <w:szCs w:val="25"/>
                <w:lang w:val="en-GB"/>
              </w:rPr>
              <w:t>174.307</w:t>
            </w:r>
          </w:p>
        </w:tc>
      </w:tr>
      <w:tr w:rsidR="00D90EAF" w14:paraId="4F5A3F59" w14:textId="77777777" w:rsidTr="0045640A">
        <w:trPr>
          <w:jc w:val="center"/>
        </w:trPr>
        <w:tc>
          <w:tcPr>
            <w:tcW w:w="1653" w:type="dxa"/>
          </w:tcPr>
          <w:p w14:paraId="682D9196" w14:textId="5976849F" w:rsidR="00D90EAF" w:rsidRDefault="00D90EAF" w:rsidP="0045640A">
            <w:pPr>
              <w:jc w:val="center"/>
              <w:rPr>
                <w:sz w:val="25"/>
                <w:szCs w:val="25"/>
                <w:lang w:val="en-GB"/>
              </w:rPr>
            </w:pPr>
            <w:r>
              <w:rPr>
                <w:sz w:val="25"/>
                <w:szCs w:val="25"/>
                <w:lang w:val="en-GB"/>
              </w:rPr>
              <w:t>89.209</w:t>
            </w:r>
          </w:p>
        </w:tc>
        <w:tc>
          <w:tcPr>
            <w:tcW w:w="1635" w:type="dxa"/>
          </w:tcPr>
          <w:p w14:paraId="37370920" w14:textId="0A1675B2" w:rsidR="00D90EAF" w:rsidRDefault="00D90EAF" w:rsidP="0045640A">
            <w:pPr>
              <w:jc w:val="center"/>
              <w:rPr>
                <w:sz w:val="25"/>
                <w:szCs w:val="25"/>
                <w:lang w:val="en-GB"/>
              </w:rPr>
            </w:pPr>
            <w:r>
              <w:rPr>
                <w:sz w:val="25"/>
                <w:szCs w:val="25"/>
                <w:lang w:val="en-GB"/>
              </w:rPr>
              <w:t>89.209</w:t>
            </w:r>
          </w:p>
        </w:tc>
        <w:tc>
          <w:tcPr>
            <w:tcW w:w="1638" w:type="dxa"/>
          </w:tcPr>
          <w:p w14:paraId="5565DE1A" w14:textId="1883D297" w:rsidR="00D90EAF" w:rsidRDefault="00D90EAF" w:rsidP="0045640A">
            <w:pPr>
              <w:jc w:val="center"/>
              <w:rPr>
                <w:sz w:val="25"/>
                <w:szCs w:val="25"/>
                <w:lang w:val="en-GB"/>
              </w:rPr>
            </w:pPr>
            <w:r>
              <w:rPr>
                <w:sz w:val="25"/>
                <w:szCs w:val="25"/>
                <w:lang w:val="en-GB"/>
              </w:rPr>
              <w:t>89.209</w:t>
            </w:r>
          </w:p>
        </w:tc>
        <w:tc>
          <w:tcPr>
            <w:tcW w:w="1734" w:type="dxa"/>
          </w:tcPr>
          <w:p w14:paraId="40065E3E" w14:textId="65675342" w:rsidR="00D90EAF" w:rsidRDefault="00D90EAF" w:rsidP="0045640A">
            <w:pPr>
              <w:jc w:val="center"/>
              <w:rPr>
                <w:sz w:val="25"/>
                <w:szCs w:val="25"/>
                <w:lang w:val="en-GB"/>
              </w:rPr>
            </w:pPr>
            <w:r>
              <w:rPr>
                <w:sz w:val="25"/>
                <w:szCs w:val="25"/>
                <w:lang w:val="en-GB"/>
              </w:rPr>
              <w:t>89.209</w:t>
            </w:r>
          </w:p>
        </w:tc>
      </w:tr>
    </w:tbl>
    <w:p w14:paraId="76A073E3" w14:textId="2048EE81" w:rsidR="008E125E" w:rsidRPr="00A8033C" w:rsidRDefault="008E125E" w:rsidP="008E125E">
      <w:pPr>
        <w:jc w:val="center"/>
        <w:rPr>
          <w:i/>
          <w:iCs/>
          <w:sz w:val="20"/>
          <w:szCs w:val="20"/>
          <w:lang w:val="en-GB"/>
        </w:rPr>
      </w:pPr>
      <w:r>
        <w:rPr>
          <w:i/>
          <w:iCs/>
          <w:sz w:val="20"/>
          <w:szCs w:val="20"/>
          <w:lang w:val="en-GB"/>
        </w:rPr>
        <w:t xml:space="preserve">Table 4: Results regarding 10 random </w:t>
      </w:r>
      <w:r w:rsidR="007E7123">
        <w:rPr>
          <w:i/>
          <w:iCs/>
          <w:sz w:val="20"/>
          <w:szCs w:val="20"/>
          <w:lang w:val="en-GB"/>
        </w:rPr>
        <w:t>Euclidean</w:t>
      </w:r>
      <w:r>
        <w:rPr>
          <w:i/>
          <w:iCs/>
          <w:sz w:val="20"/>
          <w:szCs w:val="20"/>
          <w:lang w:val="en-GB"/>
        </w:rPr>
        <w:t xml:space="preserve"> graphs with 5 nodes</w:t>
      </w:r>
    </w:p>
    <w:tbl>
      <w:tblPr>
        <w:tblStyle w:val="a4"/>
        <w:tblW w:w="0" w:type="auto"/>
        <w:jc w:val="center"/>
        <w:tblLook w:val="04A0" w:firstRow="1" w:lastRow="0" w:firstColumn="1" w:lastColumn="0" w:noHBand="0" w:noVBand="1"/>
      </w:tblPr>
      <w:tblGrid>
        <w:gridCol w:w="1653"/>
        <w:gridCol w:w="1635"/>
        <w:gridCol w:w="1638"/>
        <w:gridCol w:w="1734"/>
      </w:tblGrid>
      <w:tr w:rsidR="007E7123" w14:paraId="28B9E886" w14:textId="77777777" w:rsidTr="0045640A">
        <w:trPr>
          <w:jc w:val="center"/>
        </w:trPr>
        <w:tc>
          <w:tcPr>
            <w:tcW w:w="1653" w:type="dxa"/>
          </w:tcPr>
          <w:p w14:paraId="49F33EA0" w14:textId="77777777" w:rsidR="007E7123" w:rsidRPr="00D94B47" w:rsidRDefault="007E7123" w:rsidP="0045640A">
            <w:pPr>
              <w:jc w:val="center"/>
              <w:rPr>
                <w:b/>
                <w:bCs/>
                <w:sz w:val="25"/>
                <w:szCs w:val="25"/>
                <w:lang w:val="en-GB"/>
              </w:rPr>
            </w:pPr>
            <w:r>
              <w:rPr>
                <w:b/>
                <w:bCs/>
                <w:sz w:val="25"/>
                <w:szCs w:val="25"/>
                <w:lang w:val="en-GB"/>
              </w:rPr>
              <w:t>Minimum Cost with bruteForce()</w:t>
            </w:r>
          </w:p>
        </w:tc>
        <w:tc>
          <w:tcPr>
            <w:tcW w:w="1635" w:type="dxa"/>
          </w:tcPr>
          <w:p w14:paraId="13B66CD9" w14:textId="77777777" w:rsidR="007E7123" w:rsidRPr="00D94B47" w:rsidRDefault="007E7123" w:rsidP="0045640A">
            <w:pPr>
              <w:jc w:val="center"/>
              <w:rPr>
                <w:b/>
                <w:bCs/>
                <w:sz w:val="25"/>
                <w:szCs w:val="25"/>
                <w:lang w:val="en-GB"/>
              </w:rPr>
            </w:pPr>
            <w:r>
              <w:rPr>
                <w:b/>
                <w:bCs/>
                <w:sz w:val="25"/>
                <w:szCs w:val="25"/>
                <w:lang w:val="en-GB"/>
              </w:rPr>
              <w:t xml:space="preserve">Cost After swap and TwoOpt </w:t>
            </w:r>
          </w:p>
        </w:tc>
        <w:tc>
          <w:tcPr>
            <w:tcW w:w="1638" w:type="dxa"/>
          </w:tcPr>
          <w:p w14:paraId="587A89D0" w14:textId="77777777" w:rsidR="007E7123" w:rsidRPr="00D94B47" w:rsidRDefault="007E7123" w:rsidP="0045640A">
            <w:pPr>
              <w:jc w:val="center"/>
              <w:rPr>
                <w:b/>
                <w:bCs/>
                <w:sz w:val="25"/>
                <w:szCs w:val="25"/>
                <w:lang w:val="en-GB"/>
              </w:rPr>
            </w:pPr>
            <w:r>
              <w:rPr>
                <w:b/>
                <w:bCs/>
                <w:sz w:val="25"/>
                <w:szCs w:val="25"/>
                <w:lang w:val="en-GB"/>
              </w:rPr>
              <w:t>Cost after Greedy()</w:t>
            </w:r>
          </w:p>
        </w:tc>
        <w:tc>
          <w:tcPr>
            <w:tcW w:w="1734" w:type="dxa"/>
          </w:tcPr>
          <w:p w14:paraId="7005C740" w14:textId="77777777" w:rsidR="007E7123" w:rsidRPr="00D94B47" w:rsidRDefault="007E7123" w:rsidP="0045640A">
            <w:pPr>
              <w:jc w:val="center"/>
              <w:rPr>
                <w:b/>
                <w:bCs/>
                <w:sz w:val="25"/>
                <w:szCs w:val="25"/>
                <w:lang w:val="en-GB"/>
              </w:rPr>
            </w:pPr>
            <w:r>
              <w:rPr>
                <w:b/>
                <w:bCs/>
                <w:sz w:val="25"/>
                <w:szCs w:val="25"/>
                <w:lang w:val="en-GB"/>
              </w:rPr>
              <w:t>Cost after myAlgorithm()</w:t>
            </w:r>
          </w:p>
        </w:tc>
      </w:tr>
      <w:tr w:rsidR="007E7123" w:rsidRPr="007E7123" w14:paraId="1CA94FF1" w14:textId="77777777" w:rsidTr="0045640A">
        <w:trPr>
          <w:jc w:val="center"/>
        </w:trPr>
        <w:tc>
          <w:tcPr>
            <w:tcW w:w="1653" w:type="dxa"/>
          </w:tcPr>
          <w:p w14:paraId="254B4404" w14:textId="54BBDA20" w:rsidR="007E7123" w:rsidRPr="007E7123" w:rsidRDefault="007E7123" w:rsidP="007E7123">
            <w:pPr>
              <w:jc w:val="center"/>
              <w:rPr>
                <w:sz w:val="25"/>
                <w:szCs w:val="25"/>
                <w:lang w:val="en-GB"/>
              </w:rPr>
            </w:pPr>
            <w:r w:rsidRPr="007E7123">
              <w:rPr>
                <w:sz w:val="25"/>
                <w:szCs w:val="25"/>
                <w:lang w:val="en-GB"/>
              </w:rPr>
              <w:t>109.686</w:t>
            </w:r>
          </w:p>
        </w:tc>
        <w:tc>
          <w:tcPr>
            <w:tcW w:w="1635" w:type="dxa"/>
          </w:tcPr>
          <w:p w14:paraId="537D1E60" w14:textId="45ABE733" w:rsidR="007E7123" w:rsidRPr="007E7123" w:rsidRDefault="007E7123" w:rsidP="007E7123">
            <w:pPr>
              <w:jc w:val="center"/>
              <w:rPr>
                <w:sz w:val="25"/>
                <w:szCs w:val="25"/>
                <w:lang w:val="en-GB"/>
              </w:rPr>
            </w:pPr>
            <w:r w:rsidRPr="007E7123">
              <w:rPr>
                <w:sz w:val="25"/>
                <w:szCs w:val="25"/>
                <w:lang w:val="en-GB"/>
              </w:rPr>
              <w:t>109.686</w:t>
            </w:r>
          </w:p>
        </w:tc>
        <w:tc>
          <w:tcPr>
            <w:tcW w:w="1638" w:type="dxa"/>
          </w:tcPr>
          <w:p w14:paraId="02032950" w14:textId="528C3394" w:rsidR="007E7123" w:rsidRPr="007E7123" w:rsidRDefault="007E7123" w:rsidP="007E7123">
            <w:pPr>
              <w:jc w:val="center"/>
              <w:rPr>
                <w:sz w:val="25"/>
                <w:szCs w:val="25"/>
                <w:lang w:val="en-GB"/>
              </w:rPr>
            </w:pPr>
            <w:r w:rsidRPr="007E7123">
              <w:rPr>
                <w:sz w:val="25"/>
                <w:szCs w:val="25"/>
                <w:lang w:val="en-GB"/>
              </w:rPr>
              <w:t>124.374</w:t>
            </w:r>
          </w:p>
        </w:tc>
        <w:tc>
          <w:tcPr>
            <w:tcW w:w="1734" w:type="dxa"/>
          </w:tcPr>
          <w:p w14:paraId="4E548CC5" w14:textId="46171D65" w:rsidR="007E7123" w:rsidRPr="007E7123" w:rsidRDefault="007E7123" w:rsidP="007E7123">
            <w:pPr>
              <w:jc w:val="center"/>
              <w:rPr>
                <w:sz w:val="25"/>
                <w:szCs w:val="25"/>
                <w:lang w:val="en-GB"/>
              </w:rPr>
            </w:pPr>
            <w:r w:rsidRPr="007E7123">
              <w:rPr>
                <w:sz w:val="25"/>
                <w:szCs w:val="25"/>
                <w:lang w:val="en-GB"/>
              </w:rPr>
              <w:t>114.936</w:t>
            </w:r>
          </w:p>
        </w:tc>
      </w:tr>
      <w:tr w:rsidR="007E7123" w:rsidRPr="007E7123" w14:paraId="71D757EE" w14:textId="77777777" w:rsidTr="0045640A">
        <w:trPr>
          <w:jc w:val="center"/>
        </w:trPr>
        <w:tc>
          <w:tcPr>
            <w:tcW w:w="1653" w:type="dxa"/>
          </w:tcPr>
          <w:p w14:paraId="3C914C62" w14:textId="04329112" w:rsidR="007E7123" w:rsidRPr="007E7123" w:rsidRDefault="007E7123" w:rsidP="007E7123">
            <w:pPr>
              <w:jc w:val="center"/>
              <w:rPr>
                <w:sz w:val="25"/>
                <w:szCs w:val="25"/>
                <w:lang w:val="en-GB"/>
              </w:rPr>
            </w:pPr>
            <w:r w:rsidRPr="007E7123">
              <w:rPr>
                <w:sz w:val="25"/>
                <w:szCs w:val="25"/>
                <w:lang w:val="en-GB"/>
              </w:rPr>
              <w:t>171.423</w:t>
            </w:r>
          </w:p>
        </w:tc>
        <w:tc>
          <w:tcPr>
            <w:tcW w:w="1635" w:type="dxa"/>
          </w:tcPr>
          <w:p w14:paraId="2D2C28D0" w14:textId="22F41E42" w:rsidR="007E7123" w:rsidRPr="007E7123" w:rsidRDefault="007E7123" w:rsidP="007E7123">
            <w:pPr>
              <w:jc w:val="center"/>
              <w:rPr>
                <w:sz w:val="25"/>
                <w:szCs w:val="25"/>
                <w:lang w:val="en-GB"/>
              </w:rPr>
            </w:pPr>
            <w:r w:rsidRPr="007E7123">
              <w:rPr>
                <w:sz w:val="25"/>
                <w:szCs w:val="25"/>
                <w:lang w:val="en-GB"/>
              </w:rPr>
              <w:t>171.423</w:t>
            </w:r>
          </w:p>
        </w:tc>
        <w:tc>
          <w:tcPr>
            <w:tcW w:w="1638" w:type="dxa"/>
          </w:tcPr>
          <w:p w14:paraId="12268BE8" w14:textId="7ECFB917" w:rsidR="007E7123" w:rsidRPr="007E7123" w:rsidRDefault="007E7123" w:rsidP="007E7123">
            <w:pPr>
              <w:jc w:val="center"/>
              <w:rPr>
                <w:sz w:val="25"/>
                <w:szCs w:val="25"/>
                <w:lang w:val="en-GB"/>
              </w:rPr>
            </w:pPr>
            <w:r w:rsidRPr="007E7123">
              <w:rPr>
                <w:sz w:val="25"/>
                <w:szCs w:val="25"/>
                <w:lang w:val="en-GB"/>
              </w:rPr>
              <w:t>217.240</w:t>
            </w:r>
          </w:p>
        </w:tc>
        <w:tc>
          <w:tcPr>
            <w:tcW w:w="1734" w:type="dxa"/>
          </w:tcPr>
          <w:p w14:paraId="6BD1FCAD" w14:textId="145B9AAE" w:rsidR="007E7123" w:rsidRPr="007E7123" w:rsidRDefault="007E7123" w:rsidP="007E7123">
            <w:pPr>
              <w:jc w:val="center"/>
              <w:rPr>
                <w:sz w:val="25"/>
                <w:szCs w:val="25"/>
                <w:lang w:val="en-GB"/>
              </w:rPr>
            </w:pPr>
            <w:r w:rsidRPr="007E7123">
              <w:rPr>
                <w:sz w:val="25"/>
                <w:szCs w:val="25"/>
                <w:lang w:val="en-GB"/>
              </w:rPr>
              <w:t>196.537</w:t>
            </w:r>
          </w:p>
        </w:tc>
      </w:tr>
      <w:tr w:rsidR="007E7123" w:rsidRPr="007E7123" w14:paraId="37B5E1BF" w14:textId="77777777" w:rsidTr="0045640A">
        <w:trPr>
          <w:jc w:val="center"/>
        </w:trPr>
        <w:tc>
          <w:tcPr>
            <w:tcW w:w="1653" w:type="dxa"/>
          </w:tcPr>
          <w:p w14:paraId="6152E0B5" w14:textId="7DDD49BB" w:rsidR="007E7123" w:rsidRPr="007E7123" w:rsidRDefault="007E7123" w:rsidP="007E7123">
            <w:pPr>
              <w:jc w:val="center"/>
              <w:rPr>
                <w:sz w:val="25"/>
                <w:szCs w:val="25"/>
                <w:lang w:val="en-GB"/>
              </w:rPr>
            </w:pPr>
            <w:r w:rsidRPr="007E7123">
              <w:rPr>
                <w:sz w:val="25"/>
                <w:szCs w:val="25"/>
                <w:lang w:val="en-GB"/>
              </w:rPr>
              <w:t>263.108</w:t>
            </w:r>
          </w:p>
        </w:tc>
        <w:tc>
          <w:tcPr>
            <w:tcW w:w="1635" w:type="dxa"/>
          </w:tcPr>
          <w:p w14:paraId="43837970" w14:textId="2D628333" w:rsidR="007E7123" w:rsidRPr="007E7123" w:rsidRDefault="007E7123" w:rsidP="007E7123">
            <w:pPr>
              <w:jc w:val="center"/>
              <w:rPr>
                <w:sz w:val="25"/>
                <w:szCs w:val="25"/>
                <w:lang w:val="en-GB"/>
              </w:rPr>
            </w:pPr>
            <w:r w:rsidRPr="007E7123">
              <w:rPr>
                <w:sz w:val="25"/>
                <w:szCs w:val="25"/>
                <w:lang w:val="en-GB"/>
              </w:rPr>
              <w:t>263.108</w:t>
            </w:r>
          </w:p>
        </w:tc>
        <w:tc>
          <w:tcPr>
            <w:tcW w:w="1638" w:type="dxa"/>
          </w:tcPr>
          <w:p w14:paraId="25D696EE" w14:textId="687E1239" w:rsidR="007E7123" w:rsidRPr="007E7123" w:rsidRDefault="007E7123" w:rsidP="007E7123">
            <w:pPr>
              <w:jc w:val="center"/>
              <w:rPr>
                <w:sz w:val="25"/>
                <w:szCs w:val="25"/>
                <w:lang w:val="en-GB"/>
              </w:rPr>
            </w:pPr>
            <w:r w:rsidRPr="007E7123">
              <w:rPr>
                <w:sz w:val="25"/>
                <w:szCs w:val="25"/>
                <w:lang w:val="en-GB"/>
              </w:rPr>
              <w:t>269.784</w:t>
            </w:r>
          </w:p>
        </w:tc>
        <w:tc>
          <w:tcPr>
            <w:tcW w:w="1734" w:type="dxa"/>
          </w:tcPr>
          <w:p w14:paraId="3468E8C0" w14:textId="478DFC68" w:rsidR="007E7123" w:rsidRPr="007E7123" w:rsidRDefault="007E7123" w:rsidP="007E7123">
            <w:pPr>
              <w:jc w:val="center"/>
              <w:rPr>
                <w:sz w:val="25"/>
                <w:szCs w:val="25"/>
                <w:lang w:val="en-GB"/>
              </w:rPr>
            </w:pPr>
            <w:r w:rsidRPr="007E7123">
              <w:rPr>
                <w:sz w:val="25"/>
                <w:szCs w:val="25"/>
                <w:lang w:val="en-GB"/>
              </w:rPr>
              <w:t>269.784</w:t>
            </w:r>
          </w:p>
        </w:tc>
      </w:tr>
      <w:tr w:rsidR="007E7123" w:rsidRPr="007E7123" w14:paraId="349EBD5C" w14:textId="77777777" w:rsidTr="0045640A">
        <w:trPr>
          <w:jc w:val="center"/>
        </w:trPr>
        <w:tc>
          <w:tcPr>
            <w:tcW w:w="1653" w:type="dxa"/>
          </w:tcPr>
          <w:p w14:paraId="2D61FB25" w14:textId="48D330D6" w:rsidR="007E7123" w:rsidRPr="007E7123" w:rsidRDefault="007E7123" w:rsidP="007E7123">
            <w:pPr>
              <w:jc w:val="center"/>
              <w:rPr>
                <w:sz w:val="25"/>
                <w:szCs w:val="25"/>
                <w:lang w:val="en-GB"/>
              </w:rPr>
            </w:pPr>
            <w:r w:rsidRPr="007E7123">
              <w:rPr>
                <w:sz w:val="25"/>
                <w:szCs w:val="25"/>
                <w:lang w:val="en-GB"/>
              </w:rPr>
              <w:t>151.033</w:t>
            </w:r>
          </w:p>
        </w:tc>
        <w:tc>
          <w:tcPr>
            <w:tcW w:w="1635" w:type="dxa"/>
          </w:tcPr>
          <w:p w14:paraId="22EC92EF" w14:textId="69056758" w:rsidR="007E7123" w:rsidRPr="007E7123" w:rsidRDefault="007E7123" w:rsidP="007E7123">
            <w:pPr>
              <w:jc w:val="center"/>
              <w:rPr>
                <w:sz w:val="25"/>
                <w:szCs w:val="25"/>
                <w:lang w:val="en-GB"/>
              </w:rPr>
            </w:pPr>
            <w:r w:rsidRPr="007E7123">
              <w:rPr>
                <w:sz w:val="25"/>
                <w:szCs w:val="25"/>
                <w:lang w:val="en-GB"/>
              </w:rPr>
              <w:t>151.033</w:t>
            </w:r>
          </w:p>
        </w:tc>
        <w:tc>
          <w:tcPr>
            <w:tcW w:w="1638" w:type="dxa"/>
          </w:tcPr>
          <w:p w14:paraId="68CDA227" w14:textId="10709D59" w:rsidR="007E7123" w:rsidRPr="007E7123" w:rsidRDefault="007E7123" w:rsidP="007E7123">
            <w:pPr>
              <w:jc w:val="center"/>
              <w:rPr>
                <w:sz w:val="25"/>
                <w:szCs w:val="25"/>
                <w:lang w:val="en-GB"/>
              </w:rPr>
            </w:pPr>
            <w:r w:rsidRPr="007E7123">
              <w:rPr>
                <w:sz w:val="25"/>
                <w:szCs w:val="25"/>
                <w:lang w:val="en-GB"/>
              </w:rPr>
              <w:t>159.738</w:t>
            </w:r>
          </w:p>
        </w:tc>
        <w:tc>
          <w:tcPr>
            <w:tcW w:w="1734" w:type="dxa"/>
          </w:tcPr>
          <w:p w14:paraId="33D2AF60" w14:textId="4B511B46" w:rsidR="007E7123" w:rsidRPr="007E7123" w:rsidRDefault="007E7123" w:rsidP="007E7123">
            <w:pPr>
              <w:jc w:val="center"/>
              <w:rPr>
                <w:sz w:val="25"/>
                <w:szCs w:val="25"/>
                <w:lang w:val="en-GB"/>
              </w:rPr>
            </w:pPr>
            <w:r w:rsidRPr="007E7123">
              <w:rPr>
                <w:sz w:val="25"/>
                <w:szCs w:val="25"/>
                <w:lang w:val="en-GB"/>
              </w:rPr>
              <w:t>159.738</w:t>
            </w:r>
          </w:p>
        </w:tc>
      </w:tr>
      <w:tr w:rsidR="007E7123" w:rsidRPr="007E7123" w14:paraId="535B2EE4" w14:textId="77777777" w:rsidTr="0045640A">
        <w:trPr>
          <w:jc w:val="center"/>
        </w:trPr>
        <w:tc>
          <w:tcPr>
            <w:tcW w:w="1653" w:type="dxa"/>
          </w:tcPr>
          <w:p w14:paraId="12F0EE33" w14:textId="44267A5C" w:rsidR="007E7123" w:rsidRPr="007E7123" w:rsidRDefault="007E7123" w:rsidP="007E7123">
            <w:pPr>
              <w:jc w:val="center"/>
              <w:rPr>
                <w:sz w:val="25"/>
                <w:szCs w:val="25"/>
                <w:lang w:val="en-GB"/>
              </w:rPr>
            </w:pPr>
            <w:r w:rsidRPr="007E7123">
              <w:rPr>
                <w:sz w:val="25"/>
                <w:szCs w:val="25"/>
                <w:lang w:val="en-GB"/>
              </w:rPr>
              <w:t>210.033</w:t>
            </w:r>
          </w:p>
        </w:tc>
        <w:tc>
          <w:tcPr>
            <w:tcW w:w="1635" w:type="dxa"/>
          </w:tcPr>
          <w:p w14:paraId="3FEECFF4" w14:textId="1330F27E" w:rsidR="007E7123" w:rsidRPr="007E7123" w:rsidRDefault="007E7123" w:rsidP="007E7123">
            <w:pPr>
              <w:jc w:val="center"/>
              <w:rPr>
                <w:sz w:val="25"/>
                <w:szCs w:val="25"/>
                <w:lang w:val="en-GB"/>
              </w:rPr>
            </w:pPr>
            <w:r w:rsidRPr="007E7123">
              <w:rPr>
                <w:sz w:val="25"/>
                <w:szCs w:val="25"/>
                <w:lang w:val="en-GB"/>
              </w:rPr>
              <w:t>210.033</w:t>
            </w:r>
          </w:p>
        </w:tc>
        <w:tc>
          <w:tcPr>
            <w:tcW w:w="1638" w:type="dxa"/>
          </w:tcPr>
          <w:p w14:paraId="47AC8AAC" w14:textId="45EFC668" w:rsidR="007E7123" w:rsidRPr="007E7123" w:rsidRDefault="007E7123" w:rsidP="007E7123">
            <w:pPr>
              <w:jc w:val="center"/>
              <w:rPr>
                <w:sz w:val="25"/>
                <w:szCs w:val="25"/>
                <w:lang w:val="en-GB"/>
              </w:rPr>
            </w:pPr>
            <w:r w:rsidRPr="007E7123">
              <w:rPr>
                <w:sz w:val="25"/>
                <w:szCs w:val="25"/>
                <w:lang w:val="en-GB"/>
              </w:rPr>
              <w:t>231.921</w:t>
            </w:r>
          </w:p>
        </w:tc>
        <w:tc>
          <w:tcPr>
            <w:tcW w:w="1734" w:type="dxa"/>
          </w:tcPr>
          <w:p w14:paraId="4150C9D1" w14:textId="58B0A613" w:rsidR="007E7123" w:rsidRPr="007E7123" w:rsidRDefault="007E7123" w:rsidP="007E7123">
            <w:pPr>
              <w:jc w:val="center"/>
              <w:rPr>
                <w:sz w:val="25"/>
                <w:szCs w:val="25"/>
                <w:lang w:val="en-GB"/>
              </w:rPr>
            </w:pPr>
            <w:r w:rsidRPr="007E7123">
              <w:rPr>
                <w:sz w:val="25"/>
                <w:szCs w:val="25"/>
                <w:lang w:val="en-GB"/>
              </w:rPr>
              <w:t>216.758</w:t>
            </w:r>
          </w:p>
        </w:tc>
      </w:tr>
      <w:tr w:rsidR="007E7123" w:rsidRPr="007E7123" w14:paraId="105C96CD" w14:textId="77777777" w:rsidTr="0045640A">
        <w:trPr>
          <w:jc w:val="center"/>
        </w:trPr>
        <w:tc>
          <w:tcPr>
            <w:tcW w:w="1653" w:type="dxa"/>
          </w:tcPr>
          <w:p w14:paraId="4BA4D538" w14:textId="4B120034" w:rsidR="007E7123" w:rsidRPr="007E7123" w:rsidRDefault="007E7123" w:rsidP="007E7123">
            <w:pPr>
              <w:jc w:val="center"/>
              <w:rPr>
                <w:sz w:val="25"/>
                <w:szCs w:val="25"/>
                <w:lang w:val="en-GB"/>
              </w:rPr>
            </w:pPr>
            <w:r w:rsidRPr="007E7123">
              <w:rPr>
                <w:sz w:val="25"/>
                <w:szCs w:val="25"/>
                <w:lang w:val="en-GB"/>
              </w:rPr>
              <w:t>103.760</w:t>
            </w:r>
          </w:p>
        </w:tc>
        <w:tc>
          <w:tcPr>
            <w:tcW w:w="1635" w:type="dxa"/>
          </w:tcPr>
          <w:p w14:paraId="0D949BF7" w14:textId="0C9E9A8B" w:rsidR="007E7123" w:rsidRPr="007E7123" w:rsidRDefault="007E7123" w:rsidP="007E7123">
            <w:pPr>
              <w:jc w:val="center"/>
              <w:rPr>
                <w:sz w:val="25"/>
                <w:szCs w:val="25"/>
                <w:lang w:val="en-GB"/>
              </w:rPr>
            </w:pPr>
            <w:r w:rsidRPr="007E7123">
              <w:rPr>
                <w:sz w:val="25"/>
                <w:szCs w:val="25"/>
                <w:lang w:val="en-GB"/>
              </w:rPr>
              <w:t>103.760</w:t>
            </w:r>
          </w:p>
        </w:tc>
        <w:tc>
          <w:tcPr>
            <w:tcW w:w="1638" w:type="dxa"/>
          </w:tcPr>
          <w:p w14:paraId="1930054F" w14:textId="08FA3EDA" w:rsidR="007E7123" w:rsidRPr="007E7123" w:rsidRDefault="007E7123" w:rsidP="007E7123">
            <w:pPr>
              <w:jc w:val="center"/>
              <w:rPr>
                <w:sz w:val="25"/>
                <w:szCs w:val="25"/>
                <w:lang w:val="en-GB"/>
              </w:rPr>
            </w:pPr>
            <w:r w:rsidRPr="007E7123">
              <w:rPr>
                <w:sz w:val="25"/>
                <w:szCs w:val="25"/>
                <w:lang w:val="en-GB"/>
              </w:rPr>
              <w:t>108.745</w:t>
            </w:r>
          </w:p>
        </w:tc>
        <w:tc>
          <w:tcPr>
            <w:tcW w:w="1734" w:type="dxa"/>
          </w:tcPr>
          <w:p w14:paraId="6248727A" w14:textId="31771187" w:rsidR="007E7123" w:rsidRPr="007E7123" w:rsidRDefault="007E7123" w:rsidP="007E7123">
            <w:pPr>
              <w:jc w:val="center"/>
              <w:rPr>
                <w:sz w:val="25"/>
                <w:szCs w:val="25"/>
                <w:lang w:val="en-GB"/>
              </w:rPr>
            </w:pPr>
            <w:r w:rsidRPr="007E7123">
              <w:rPr>
                <w:sz w:val="25"/>
                <w:szCs w:val="25"/>
                <w:lang w:val="en-GB"/>
              </w:rPr>
              <w:t>108.745</w:t>
            </w:r>
          </w:p>
        </w:tc>
      </w:tr>
      <w:tr w:rsidR="007E7123" w:rsidRPr="007E7123" w14:paraId="5D0B51EF" w14:textId="77777777" w:rsidTr="0045640A">
        <w:trPr>
          <w:jc w:val="center"/>
        </w:trPr>
        <w:tc>
          <w:tcPr>
            <w:tcW w:w="1653" w:type="dxa"/>
          </w:tcPr>
          <w:p w14:paraId="2D22D8EF" w14:textId="16532F32" w:rsidR="007E7123" w:rsidRPr="007E7123" w:rsidRDefault="007E7123" w:rsidP="007E7123">
            <w:pPr>
              <w:jc w:val="center"/>
              <w:rPr>
                <w:sz w:val="25"/>
                <w:szCs w:val="25"/>
                <w:lang w:val="en-GB"/>
              </w:rPr>
            </w:pPr>
            <w:r w:rsidRPr="007E7123">
              <w:rPr>
                <w:sz w:val="25"/>
                <w:szCs w:val="25"/>
                <w:lang w:val="en-GB"/>
              </w:rPr>
              <w:lastRenderedPageBreak/>
              <w:t>152.694</w:t>
            </w:r>
          </w:p>
        </w:tc>
        <w:tc>
          <w:tcPr>
            <w:tcW w:w="1635" w:type="dxa"/>
          </w:tcPr>
          <w:p w14:paraId="2CE90285" w14:textId="10463DD3" w:rsidR="007E7123" w:rsidRPr="007E7123" w:rsidRDefault="007E7123" w:rsidP="007E7123">
            <w:pPr>
              <w:jc w:val="center"/>
              <w:rPr>
                <w:sz w:val="25"/>
                <w:szCs w:val="25"/>
                <w:lang w:val="en-GB"/>
              </w:rPr>
            </w:pPr>
            <w:r w:rsidRPr="007E7123">
              <w:rPr>
                <w:sz w:val="25"/>
                <w:szCs w:val="25"/>
                <w:lang w:val="en-GB"/>
              </w:rPr>
              <w:t>152.694</w:t>
            </w:r>
          </w:p>
        </w:tc>
        <w:tc>
          <w:tcPr>
            <w:tcW w:w="1638" w:type="dxa"/>
          </w:tcPr>
          <w:p w14:paraId="02127CEA" w14:textId="24383081" w:rsidR="007E7123" w:rsidRPr="007E7123" w:rsidRDefault="007E7123" w:rsidP="007E7123">
            <w:pPr>
              <w:jc w:val="center"/>
              <w:rPr>
                <w:sz w:val="25"/>
                <w:szCs w:val="25"/>
                <w:lang w:val="en-GB"/>
              </w:rPr>
            </w:pPr>
            <w:r w:rsidRPr="007E7123">
              <w:rPr>
                <w:sz w:val="25"/>
                <w:szCs w:val="25"/>
                <w:lang w:val="en-GB"/>
              </w:rPr>
              <w:t>154.004</w:t>
            </w:r>
          </w:p>
        </w:tc>
        <w:tc>
          <w:tcPr>
            <w:tcW w:w="1734" w:type="dxa"/>
          </w:tcPr>
          <w:p w14:paraId="1A4ED342" w14:textId="79E14E9C" w:rsidR="007E7123" w:rsidRPr="007E7123" w:rsidRDefault="007E7123" w:rsidP="007E7123">
            <w:pPr>
              <w:jc w:val="center"/>
              <w:rPr>
                <w:sz w:val="25"/>
                <w:szCs w:val="25"/>
                <w:lang w:val="en-GB"/>
              </w:rPr>
            </w:pPr>
            <w:r w:rsidRPr="007E7123">
              <w:rPr>
                <w:sz w:val="25"/>
                <w:szCs w:val="25"/>
                <w:lang w:val="en-GB"/>
              </w:rPr>
              <w:t>175.778</w:t>
            </w:r>
          </w:p>
        </w:tc>
      </w:tr>
      <w:tr w:rsidR="00454F21" w:rsidRPr="007E7123" w14:paraId="57E11F43" w14:textId="77777777" w:rsidTr="0045640A">
        <w:trPr>
          <w:jc w:val="center"/>
        </w:trPr>
        <w:tc>
          <w:tcPr>
            <w:tcW w:w="1653" w:type="dxa"/>
          </w:tcPr>
          <w:p w14:paraId="2E805556" w14:textId="109D2A27" w:rsidR="00454F21" w:rsidRPr="007E7123" w:rsidRDefault="00454F21" w:rsidP="007E7123">
            <w:pPr>
              <w:jc w:val="center"/>
              <w:rPr>
                <w:sz w:val="25"/>
                <w:szCs w:val="25"/>
                <w:lang w:val="en-GB"/>
              </w:rPr>
            </w:pPr>
            <w:r w:rsidRPr="007E7123">
              <w:rPr>
                <w:sz w:val="25"/>
                <w:szCs w:val="25"/>
                <w:lang w:val="en-GB"/>
              </w:rPr>
              <w:t>251.318</w:t>
            </w:r>
          </w:p>
        </w:tc>
        <w:tc>
          <w:tcPr>
            <w:tcW w:w="1635" w:type="dxa"/>
          </w:tcPr>
          <w:p w14:paraId="0C569A1D" w14:textId="7866E325" w:rsidR="00454F21" w:rsidRPr="007E7123" w:rsidRDefault="00454F21" w:rsidP="007E7123">
            <w:pPr>
              <w:jc w:val="center"/>
              <w:rPr>
                <w:sz w:val="25"/>
                <w:szCs w:val="25"/>
                <w:lang w:val="en-GB"/>
              </w:rPr>
            </w:pPr>
            <w:r w:rsidRPr="007E7123">
              <w:rPr>
                <w:sz w:val="25"/>
                <w:szCs w:val="25"/>
                <w:lang w:val="en-GB"/>
              </w:rPr>
              <w:t>251.318</w:t>
            </w:r>
          </w:p>
        </w:tc>
        <w:tc>
          <w:tcPr>
            <w:tcW w:w="1638" w:type="dxa"/>
          </w:tcPr>
          <w:p w14:paraId="71630427" w14:textId="6E67F1E3" w:rsidR="00454F21" w:rsidRPr="007E7123" w:rsidRDefault="00454F21" w:rsidP="007E7123">
            <w:pPr>
              <w:jc w:val="center"/>
              <w:rPr>
                <w:sz w:val="25"/>
                <w:szCs w:val="25"/>
                <w:lang w:val="en-GB"/>
              </w:rPr>
            </w:pPr>
            <w:r w:rsidRPr="007E7123">
              <w:rPr>
                <w:sz w:val="25"/>
                <w:szCs w:val="25"/>
                <w:lang w:val="en-GB"/>
              </w:rPr>
              <w:t>306.718</w:t>
            </w:r>
          </w:p>
        </w:tc>
        <w:tc>
          <w:tcPr>
            <w:tcW w:w="1734" w:type="dxa"/>
          </w:tcPr>
          <w:p w14:paraId="7EA34027" w14:textId="4A9350ED" w:rsidR="00454F21" w:rsidRPr="007E7123" w:rsidRDefault="00454F21" w:rsidP="007E7123">
            <w:pPr>
              <w:jc w:val="center"/>
              <w:rPr>
                <w:sz w:val="25"/>
                <w:szCs w:val="25"/>
                <w:lang w:val="en-GB"/>
              </w:rPr>
            </w:pPr>
            <w:r w:rsidRPr="007E7123">
              <w:rPr>
                <w:sz w:val="25"/>
                <w:szCs w:val="25"/>
                <w:lang w:val="en-GB"/>
              </w:rPr>
              <w:t>282.193</w:t>
            </w:r>
          </w:p>
        </w:tc>
      </w:tr>
      <w:tr w:rsidR="00454F21" w:rsidRPr="007E7123" w14:paraId="09D9F176" w14:textId="77777777" w:rsidTr="0045640A">
        <w:trPr>
          <w:jc w:val="center"/>
        </w:trPr>
        <w:tc>
          <w:tcPr>
            <w:tcW w:w="1653" w:type="dxa"/>
          </w:tcPr>
          <w:p w14:paraId="147F52CE" w14:textId="2BBCD9B0" w:rsidR="00454F21" w:rsidRPr="007E7123" w:rsidRDefault="00454F21" w:rsidP="007E7123">
            <w:pPr>
              <w:jc w:val="center"/>
              <w:rPr>
                <w:sz w:val="25"/>
                <w:szCs w:val="25"/>
                <w:lang w:val="en-GB"/>
              </w:rPr>
            </w:pPr>
            <w:r w:rsidRPr="007E7123">
              <w:rPr>
                <w:sz w:val="25"/>
                <w:szCs w:val="25"/>
                <w:lang w:val="en-GB"/>
              </w:rPr>
              <w:t>136.393</w:t>
            </w:r>
          </w:p>
        </w:tc>
        <w:tc>
          <w:tcPr>
            <w:tcW w:w="1635" w:type="dxa"/>
          </w:tcPr>
          <w:p w14:paraId="73986B4B" w14:textId="06F80E68" w:rsidR="00454F21" w:rsidRPr="007E7123" w:rsidRDefault="00454F21" w:rsidP="007E7123">
            <w:pPr>
              <w:jc w:val="center"/>
              <w:rPr>
                <w:sz w:val="25"/>
                <w:szCs w:val="25"/>
                <w:lang w:val="en-GB"/>
              </w:rPr>
            </w:pPr>
            <w:r w:rsidRPr="007E7123">
              <w:rPr>
                <w:sz w:val="25"/>
                <w:szCs w:val="25"/>
                <w:lang w:val="en-GB"/>
              </w:rPr>
              <w:t>136.393</w:t>
            </w:r>
          </w:p>
        </w:tc>
        <w:tc>
          <w:tcPr>
            <w:tcW w:w="1638" w:type="dxa"/>
          </w:tcPr>
          <w:p w14:paraId="395920DF" w14:textId="36186C79" w:rsidR="00454F21" w:rsidRPr="007E7123" w:rsidRDefault="00454F21" w:rsidP="007E7123">
            <w:pPr>
              <w:jc w:val="center"/>
              <w:rPr>
                <w:sz w:val="25"/>
                <w:szCs w:val="25"/>
                <w:lang w:val="en-GB"/>
              </w:rPr>
            </w:pPr>
            <w:r w:rsidRPr="007E7123">
              <w:rPr>
                <w:sz w:val="25"/>
                <w:szCs w:val="25"/>
                <w:lang w:val="en-GB"/>
              </w:rPr>
              <w:t>157.810</w:t>
            </w:r>
          </w:p>
        </w:tc>
        <w:tc>
          <w:tcPr>
            <w:tcW w:w="1734" w:type="dxa"/>
          </w:tcPr>
          <w:p w14:paraId="2B4ED1F8" w14:textId="400968E8" w:rsidR="00454F21" w:rsidRPr="007E7123" w:rsidRDefault="00454F21" w:rsidP="007E7123">
            <w:pPr>
              <w:jc w:val="center"/>
              <w:rPr>
                <w:sz w:val="25"/>
                <w:szCs w:val="25"/>
                <w:lang w:val="en-GB"/>
              </w:rPr>
            </w:pPr>
            <w:r w:rsidRPr="007E7123">
              <w:rPr>
                <w:sz w:val="25"/>
                <w:szCs w:val="25"/>
                <w:lang w:val="en-GB"/>
              </w:rPr>
              <w:t>145.070</w:t>
            </w:r>
          </w:p>
        </w:tc>
      </w:tr>
      <w:tr w:rsidR="00454F21" w:rsidRPr="007E7123" w14:paraId="30BD3716" w14:textId="77777777" w:rsidTr="0045640A">
        <w:trPr>
          <w:jc w:val="center"/>
        </w:trPr>
        <w:tc>
          <w:tcPr>
            <w:tcW w:w="1653" w:type="dxa"/>
          </w:tcPr>
          <w:p w14:paraId="66022C4B" w14:textId="4F03F23B" w:rsidR="00454F21" w:rsidRPr="007E7123" w:rsidRDefault="00454F21" w:rsidP="007E7123">
            <w:pPr>
              <w:jc w:val="center"/>
              <w:rPr>
                <w:sz w:val="25"/>
                <w:szCs w:val="25"/>
                <w:lang w:val="en-GB"/>
              </w:rPr>
            </w:pPr>
            <w:r w:rsidRPr="007E7123">
              <w:rPr>
                <w:sz w:val="25"/>
                <w:szCs w:val="25"/>
                <w:lang w:val="en-GB"/>
              </w:rPr>
              <w:t>129.589</w:t>
            </w:r>
          </w:p>
        </w:tc>
        <w:tc>
          <w:tcPr>
            <w:tcW w:w="1635" w:type="dxa"/>
          </w:tcPr>
          <w:p w14:paraId="7C6A1D7F" w14:textId="6570AF6D" w:rsidR="00454F21" w:rsidRPr="007E7123" w:rsidRDefault="00454F21" w:rsidP="007E7123">
            <w:pPr>
              <w:jc w:val="center"/>
              <w:rPr>
                <w:sz w:val="25"/>
                <w:szCs w:val="25"/>
                <w:lang w:val="en-GB"/>
              </w:rPr>
            </w:pPr>
            <w:r w:rsidRPr="007E7123">
              <w:rPr>
                <w:sz w:val="25"/>
                <w:szCs w:val="25"/>
                <w:lang w:val="en-GB"/>
              </w:rPr>
              <w:t>129.589</w:t>
            </w:r>
          </w:p>
        </w:tc>
        <w:tc>
          <w:tcPr>
            <w:tcW w:w="1638" w:type="dxa"/>
          </w:tcPr>
          <w:p w14:paraId="0DFA92B1" w14:textId="04913A84" w:rsidR="00454F21" w:rsidRPr="007E7123" w:rsidRDefault="00454F21" w:rsidP="007E7123">
            <w:pPr>
              <w:jc w:val="center"/>
              <w:rPr>
                <w:sz w:val="25"/>
                <w:szCs w:val="25"/>
                <w:lang w:val="en-GB"/>
              </w:rPr>
            </w:pPr>
            <w:r w:rsidRPr="007E7123">
              <w:rPr>
                <w:sz w:val="25"/>
                <w:szCs w:val="25"/>
                <w:lang w:val="en-GB"/>
              </w:rPr>
              <w:t>149.162</w:t>
            </w:r>
          </w:p>
        </w:tc>
        <w:tc>
          <w:tcPr>
            <w:tcW w:w="1734" w:type="dxa"/>
          </w:tcPr>
          <w:p w14:paraId="60DA4606" w14:textId="5A26FBA1" w:rsidR="00454F21" w:rsidRPr="007E7123" w:rsidRDefault="00454F21" w:rsidP="007E7123">
            <w:pPr>
              <w:jc w:val="center"/>
              <w:rPr>
                <w:sz w:val="25"/>
                <w:szCs w:val="25"/>
                <w:lang w:val="en-GB"/>
              </w:rPr>
            </w:pPr>
            <w:r w:rsidRPr="007E7123">
              <w:rPr>
                <w:sz w:val="25"/>
                <w:szCs w:val="25"/>
                <w:lang w:val="en-GB"/>
              </w:rPr>
              <w:t>147.922</w:t>
            </w:r>
          </w:p>
        </w:tc>
      </w:tr>
    </w:tbl>
    <w:p w14:paraId="2443BD24" w14:textId="6FAA0703" w:rsidR="0081342E" w:rsidRPr="001D389F" w:rsidRDefault="00454F21" w:rsidP="001D389F">
      <w:pPr>
        <w:jc w:val="center"/>
        <w:rPr>
          <w:i/>
          <w:iCs/>
          <w:sz w:val="20"/>
          <w:szCs w:val="20"/>
          <w:lang w:val="en-GB"/>
        </w:rPr>
      </w:pPr>
      <w:r>
        <w:rPr>
          <w:i/>
          <w:iCs/>
          <w:sz w:val="20"/>
          <w:szCs w:val="20"/>
          <w:lang w:val="en-GB"/>
        </w:rPr>
        <w:t>Table 5: Results regarding 10 random Euclidean graphs with 8 nodes</w:t>
      </w:r>
    </w:p>
    <w:tbl>
      <w:tblPr>
        <w:tblStyle w:val="a4"/>
        <w:tblW w:w="0" w:type="auto"/>
        <w:jc w:val="center"/>
        <w:tblLook w:val="04A0" w:firstRow="1" w:lastRow="0" w:firstColumn="1" w:lastColumn="0" w:noHBand="0" w:noVBand="1"/>
      </w:tblPr>
      <w:tblGrid>
        <w:gridCol w:w="1653"/>
        <w:gridCol w:w="1635"/>
        <w:gridCol w:w="1638"/>
        <w:gridCol w:w="1734"/>
      </w:tblGrid>
      <w:tr w:rsidR="001D389F" w14:paraId="75ED5341" w14:textId="77777777" w:rsidTr="0045640A">
        <w:trPr>
          <w:jc w:val="center"/>
        </w:trPr>
        <w:tc>
          <w:tcPr>
            <w:tcW w:w="1653" w:type="dxa"/>
          </w:tcPr>
          <w:p w14:paraId="23316B3F" w14:textId="77777777" w:rsidR="001D389F" w:rsidRPr="00D94B47" w:rsidRDefault="001D389F" w:rsidP="0045640A">
            <w:pPr>
              <w:jc w:val="center"/>
              <w:rPr>
                <w:b/>
                <w:bCs/>
                <w:sz w:val="25"/>
                <w:szCs w:val="25"/>
                <w:lang w:val="en-GB"/>
              </w:rPr>
            </w:pPr>
            <w:r>
              <w:rPr>
                <w:b/>
                <w:bCs/>
                <w:sz w:val="25"/>
                <w:szCs w:val="25"/>
                <w:lang w:val="en-GB"/>
              </w:rPr>
              <w:t>Minimum Cost with bruteForce()</w:t>
            </w:r>
          </w:p>
        </w:tc>
        <w:tc>
          <w:tcPr>
            <w:tcW w:w="1635" w:type="dxa"/>
          </w:tcPr>
          <w:p w14:paraId="39EC14AC" w14:textId="77777777" w:rsidR="001D389F" w:rsidRPr="00D94B47" w:rsidRDefault="001D389F" w:rsidP="0045640A">
            <w:pPr>
              <w:jc w:val="center"/>
              <w:rPr>
                <w:b/>
                <w:bCs/>
                <w:sz w:val="25"/>
                <w:szCs w:val="25"/>
                <w:lang w:val="en-GB"/>
              </w:rPr>
            </w:pPr>
            <w:r>
              <w:rPr>
                <w:b/>
                <w:bCs/>
                <w:sz w:val="25"/>
                <w:szCs w:val="25"/>
                <w:lang w:val="en-GB"/>
              </w:rPr>
              <w:t xml:space="preserve">Cost After swap and TwoOpt </w:t>
            </w:r>
          </w:p>
        </w:tc>
        <w:tc>
          <w:tcPr>
            <w:tcW w:w="1638" w:type="dxa"/>
          </w:tcPr>
          <w:p w14:paraId="30E1DA95" w14:textId="77777777" w:rsidR="001D389F" w:rsidRPr="00D94B47" w:rsidRDefault="001D389F" w:rsidP="0045640A">
            <w:pPr>
              <w:jc w:val="center"/>
              <w:rPr>
                <w:b/>
                <w:bCs/>
                <w:sz w:val="25"/>
                <w:szCs w:val="25"/>
                <w:lang w:val="en-GB"/>
              </w:rPr>
            </w:pPr>
            <w:r>
              <w:rPr>
                <w:b/>
                <w:bCs/>
                <w:sz w:val="25"/>
                <w:szCs w:val="25"/>
                <w:lang w:val="en-GB"/>
              </w:rPr>
              <w:t>Cost after Greedy()</w:t>
            </w:r>
          </w:p>
        </w:tc>
        <w:tc>
          <w:tcPr>
            <w:tcW w:w="1734" w:type="dxa"/>
          </w:tcPr>
          <w:p w14:paraId="638B66A2" w14:textId="77777777" w:rsidR="001D389F" w:rsidRPr="00D94B47" w:rsidRDefault="001D389F" w:rsidP="0045640A">
            <w:pPr>
              <w:jc w:val="center"/>
              <w:rPr>
                <w:b/>
                <w:bCs/>
                <w:sz w:val="25"/>
                <w:szCs w:val="25"/>
                <w:lang w:val="en-GB"/>
              </w:rPr>
            </w:pPr>
            <w:r>
              <w:rPr>
                <w:b/>
                <w:bCs/>
                <w:sz w:val="25"/>
                <w:szCs w:val="25"/>
                <w:lang w:val="en-GB"/>
              </w:rPr>
              <w:t>Cost after myAlgorithm()</w:t>
            </w:r>
          </w:p>
        </w:tc>
      </w:tr>
      <w:tr w:rsidR="001D389F" w14:paraId="044E4996" w14:textId="77777777" w:rsidTr="0045640A">
        <w:trPr>
          <w:jc w:val="center"/>
        </w:trPr>
        <w:tc>
          <w:tcPr>
            <w:tcW w:w="1653" w:type="dxa"/>
          </w:tcPr>
          <w:p w14:paraId="4F3D94D1" w14:textId="1A746A9C" w:rsidR="001D389F" w:rsidRPr="001D389F" w:rsidRDefault="001D389F" w:rsidP="0045640A">
            <w:pPr>
              <w:jc w:val="center"/>
              <w:rPr>
                <w:sz w:val="25"/>
                <w:szCs w:val="25"/>
                <w:lang w:val="en-GB"/>
              </w:rPr>
            </w:pPr>
            <w:r w:rsidRPr="001D389F">
              <w:rPr>
                <w:sz w:val="25"/>
                <w:szCs w:val="25"/>
                <w:lang w:val="en-GB"/>
              </w:rPr>
              <w:t>172.330</w:t>
            </w:r>
          </w:p>
        </w:tc>
        <w:tc>
          <w:tcPr>
            <w:tcW w:w="1635" w:type="dxa"/>
          </w:tcPr>
          <w:p w14:paraId="0882E3A1" w14:textId="7F2AB191" w:rsidR="001D389F" w:rsidRPr="001D389F" w:rsidRDefault="001D389F" w:rsidP="0045640A">
            <w:pPr>
              <w:jc w:val="center"/>
              <w:rPr>
                <w:sz w:val="25"/>
                <w:szCs w:val="25"/>
                <w:lang w:val="en-GB"/>
              </w:rPr>
            </w:pPr>
            <w:r w:rsidRPr="001D389F">
              <w:rPr>
                <w:sz w:val="25"/>
                <w:szCs w:val="25"/>
                <w:lang w:val="en-GB"/>
              </w:rPr>
              <w:t>172.330</w:t>
            </w:r>
          </w:p>
        </w:tc>
        <w:tc>
          <w:tcPr>
            <w:tcW w:w="1638" w:type="dxa"/>
          </w:tcPr>
          <w:p w14:paraId="206358D4" w14:textId="23EB1225" w:rsidR="001D389F" w:rsidRPr="001D389F" w:rsidRDefault="001D389F" w:rsidP="0045640A">
            <w:pPr>
              <w:jc w:val="center"/>
              <w:rPr>
                <w:sz w:val="25"/>
                <w:szCs w:val="25"/>
                <w:lang w:val="en-GB"/>
              </w:rPr>
            </w:pPr>
            <w:r w:rsidRPr="001D389F">
              <w:rPr>
                <w:sz w:val="25"/>
                <w:szCs w:val="25"/>
                <w:lang w:val="en-GB"/>
              </w:rPr>
              <w:t>172.330</w:t>
            </w:r>
          </w:p>
        </w:tc>
        <w:tc>
          <w:tcPr>
            <w:tcW w:w="1734" w:type="dxa"/>
          </w:tcPr>
          <w:p w14:paraId="1E537F7B" w14:textId="763616C5" w:rsidR="001D389F" w:rsidRPr="001D389F" w:rsidRDefault="001D389F" w:rsidP="0045640A">
            <w:pPr>
              <w:jc w:val="center"/>
              <w:rPr>
                <w:sz w:val="25"/>
                <w:szCs w:val="25"/>
                <w:lang w:val="en-GB"/>
              </w:rPr>
            </w:pPr>
            <w:r w:rsidRPr="001D389F">
              <w:rPr>
                <w:sz w:val="25"/>
                <w:szCs w:val="25"/>
                <w:lang w:val="en-GB"/>
              </w:rPr>
              <w:t>228.730</w:t>
            </w:r>
          </w:p>
        </w:tc>
      </w:tr>
      <w:tr w:rsidR="001D389F" w14:paraId="17E7FCB4" w14:textId="77777777" w:rsidTr="0045640A">
        <w:trPr>
          <w:jc w:val="center"/>
        </w:trPr>
        <w:tc>
          <w:tcPr>
            <w:tcW w:w="1653" w:type="dxa"/>
          </w:tcPr>
          <w:p w14:paraId="2A27069A" w14:textId="65484D7B" w:rsidR="001D389F" w:rsidRPr="001D389F" w:rsidRDefault="001D389F" w:rsidP="0045640A">
            <w:pPr>
              <w:jc w:val="center"/>
              <w:rPr>
                <w:sz w:val="25"/>
                <w:szCs w:val="25"/>
                <w:lang w:val="en-GB"/>
              </w:rPr>
            </w:pPr>
            <w:r w:rsidRPr="001D389F">
              <w:rPr>
                <w:sz w:val="25"/>
                <w:szCs w:val="25"/>
                <w:lang w:val="en-GB"/>
              </w:rPr>
              <w:t>187.293</w:t>
            </w:r>
          </w:p>
        </w:tc>
        <w:tc>
          <w:tcPr>
            <w:tcW w:w="1635" w:type="dxa"/>
          </w:tcPr>
          <w:p w14:paraId="36351B1C" w14:textId="21D16797" w:rsidR="001D389F" w:rsidRPr="001D389F" w:rsidRDefault="001D389F" w:rsidP="0045640A">
            <w:pPr>
              <w:jc w:val="center"/>
              <w:rPr>
                <w:sz w:val="25"/>
                <w:szCs w:val="25"/>
                <w:lang w:val="en-GB"/>
              </w:rPr>
            </w:pPr>
            <w:r w:rsidRPr="001D389F">
              <w:rPr>
                <w:sz w:val="25"/>
                <w:szCs w:val="25"/>
                <w:lang w:val="en-GB"/>
              </w:rPr>
              <w:t>187.293</w:t>
            </w:r>
          </w:p>
        </w:tc>
        <w:tc>
          <w:tcPr>
            <w:tcW w:w="1638" w:type="dxa"/>
          </w:tcPr>
          <w:p w14:paraId="2E5DE0DB" w14:textId="4F555A4C" w:rsidR="001D389F" w:rsidRPr="001D389F" w:rsidRDefault="001D389F" w:rsidP="0045640A">
            <w:pPr>
              <w:jc w:val="center"/>
              <w:rPr>
                <w:sz w:val="25"/>
                <w:szCs w:val="25"/>
                <w:lang w:val="en-GB"/>
              </w:rPr>
            </w:pPr>
            <w:r w:rsidRPr="001D389F">
              <w:rPr>
                <w:sz w:val="25"/>
                <w:szCs w:val="25"/>
                <w:lang w:val="en-GB"/>
              </w:rPr>
              <w:t>247.852</w:t>
            </w:r>
          </w:p>
        </w:tc>
        <w:tc>
          <w:tcPr>
            <w:tcW w:w="1734" w:type="dxa"/>
          </w:tcPr>
          <w:p w14:paraId="628809AC" w14:textId="1196ED00" w:rsidR="001D389F" w:rsidRPr="001D389F" w:rsidRDefault="001D389F" w:rsidP="0045640A">
            <w:pPr>
              <w:jc w:val="center"/>
              <w:rPr>
                <w:sz w:val="25"/>
                <w:szCs w:val="25"/>
                <w:lang w:val="en-GB"/>
              </w:rPr>
            </w:pPr>
            <w:r w:rsidRPr="001D389F">
              <w:rPr>
                <w:sz w:val="25"/>
                <w:szCs w:val="25"/>
                <w:lang w:val="en-GB"/>
              </w:rPr>
              <w:t>218.100</w:t>
            </w:r>
          </w:p>
        </w:tc>
      </w:tr>
      <w:tr w:rsidR="001D389F" w14:paraId="3DD42B21" w14:textId="77777777" w:rsidTr="0045640A">
        <w:trPr>
          <w:jc w:val="center"/>
        </w:trPr>
        <w:tc>
          <w:tcPr>
            <w:tcW w:w="1653" w:type="dxa"/>
          </w:tcPr>
          <w:p w14:paraId="0FC4D9FD" w14:textId="72E46F02" w:rsidR="001D389F" w:rsidRPr="001D389F" w:rsidRDefault="001D389F" w:rsidP="0045640A">
            <w:pPr>
              <w:jc w:val="center"/>
              <w:rPr>
                <w:sz w:val="25"/>
                <w:szCs w:val="25"/>
                <w:lang w:val="en-GB"/>
              </w:rPr>
            </w:pPr>
            <w:r w:rsidRPr="001D389F">
              <w:rPr>
                <w:sz w:val="25"/>
                <w:szCs w:val="25"/>
                <w:lang w:val="en-GB"/>
              </w:rPr>
              <w:t>143.247</w:t>
            </w:r>
          </w:p>
        </w:tc>
        <w:tc>
          <w:tcPr>
            <w:tcW w:w="1635" w:type="dxa"/>
          </w:tcPr>
          <w:p w14:paraId="0DEB8280" w14:textId="4083A732" w:rsidR="001D389F" w:rsidRPr="001D389F" w:rsidRDefault="001D389F" w:rsidP="0045640A">
            <w:pPr>
              <w:jc w:val="center"/>
              <w:rPr>
                <w:sz w:val="25"/>
                <w:szCs w:val="25"/>
                <w:lang w:val="en-GB"/>
              </w:rPr>
            </w:pPr>
            <w:r w:rsidRPr="001D389F">
              <w:rPr>
                <w:sz w:val="25"/>
                <w:szCs w:val="25"/>
                <w:lang w:val="en-GB"/>
              </w:rPr>
              <w:t>143.247</w:t>
            </w:r>
          </w:p>
        </w:tc>
        <w:tc>
          <w:tcPr>
            <w:tcW w:w="1638" w:type="dxa"/>
          </w:tcPr>
          <w:p w14:paraId="1EFA15D5" w14:textId="26C5AEEB" w:rsidR="001D389F" w:rsidRPr="001D389F" w:rsidRDefault="001D389F" w:rsidP="0045640A">
            <w:pPr>
              <w:jc w:val="center"/>
              <w:rPr>
                <w:sz w:val="25"/>
                <w:szCs w:val="25"/>
                <w:lang w:val="en-GB"/>
              </w:rPr>
            </w:pPr>
            <w:r w:rsidRPr="001D389F">
              <w:rPr>
                <w:sz w:val="25"/>
                <w:szCs w:val="25"/>
                <w:lang w:val="en-GB"/>
              </w:rPr>
              <w:t>153.855</w:t>
            </w:r>
          </w:p>
        </w:tc>
        <w:tc>
          <w:tcPr>
            <w:tcW w:w="1734" w:type="dxa"/>
          </w:tcPr>
          <w:p w14:paraId="7B246218" w14:textId="3A683F5D" w:rsidR="001D389F" w:rsidRPr="001D389F" w:rsidRDefault="001D389F" w:rsidP="0045640A">
            <w:pPr>
              <w:jc w:val="center"/>
              <w:rPr>
                <w:sz w:val="25"/>
                <w:szCs w:val="25"/>
                <w:lang w:val="en-GB"/>
              </w:rPr>
            </w:pPr>
            <w:r w:rsidRPr="001D389F">
              <w:rPr>
                <w:sz w:val="25"/>
                <w:szCs w:val="25"/>
                <w:lang w:val="en-GB"/>
              </w:rPr>
              <w:t>169.010</w:t>
            </w:r>
          </w:p>
        </w:tc>
      </w:tr>
      <w:tr w:rsidR="001D389F" w14:paraId="7F6FA47C" w14:textId="77777777" w:rsidTr="0045640A">
        <w:trPr>
          <w:jc w:val="center"/>
        </w:trPr>
        <w:tc>
          <w:tcPr>
            <w:tcW w:w="1653" w:type="dxa"/>
          </w:tcPr>
          <w:p w14:paraId="41533D49" w14:textId="62DA4647" w:rsidR="001D389F" w:rsidRPr="001D389F" w:rsidRDefault="001D389F" w:rsidP="0045640A">
            <w:pPr>
              <w:jc w:val="center"/>
              <w:rPr>
                <w:sz w:val="25"/>
                <w:szCs w:val="25"/>
                <w:lang w:val="en-GB"/>
              </w:rPr>
            </w:pPr>
            <w:r w:rsidRPr="001D389F">
              <w:rPr>
                <w:sz w:val="25"/>
                <w:szCs w:val="25"/>
                <w:lang w:val="en-GB"/>
              </w:rPr>
              <w:t>91.667</w:t>
            </w:r>
          </w:p>
        </w:tc>
        <w:tc>
          <w:tcPr>
            <w:tcW w:w="1635" w:type="dxa"/>
          </w:tcPr>
          <w:p w14:paraId="3162F070" w14:textId="6AC70FE5" w:rsidR="001D389F" w:rsidRPr="001D389F" w:rsidRDefault="001D389F" w:rsidP="0045640A">
            <w:pPr>
              <w:jc w:val="center"/>
              <w:rPr>
                <w:sz w:val="25"/>
                <w:szCs w:val="25"/>
                <w:lang w:val="en-GB"/>
              </w:rPr>
            </w:pPr>
            <w:r w:rsidRPr="001D389F">
              <w:rPr>
                <w:sz w:val="25"/>
                <w:szCs w:val="25"/>
                <w:lang w:val="en-GB"/>
              </w:rPr>
              <w:t>91.667</w:t>
            </w:r>
          </w:p>
        </w:tc>
        <w:tc>
          <w:tcPr>
            <w:tcW w:w="1638" w:type="dxa"/>
          </w:tcPr>
          <w:p w14:paraId="3BAEC723" w14:textId="6CE37ADD" w:rsidR="001D389F" w:rsidRPr="001D389F" w:rsidRDefault="001D389F" w:rsidP="0045640A">
            <w:pPr>
              <w:jc w:val="center"/>
              <w:rPr>
                <w:sz w:val="25"/>
                <w:szCs w:val="25"/>
                <w:lang w:val="en-GB"/>
              </w:rPr>
            </w:pPr>
            <w:r w:rsidRPr="001D389F">
              <w:rPr>
                <w:sz w:val="25"/>
                <w:szCs w:val="25"/>
                <w:lang w:val="en-GB"/>
              </w:rPr>
              <w:t>105.228</w:t>
            </w:r>
          </w:p>
        </w:tc>
        <w:tc>
          <w:tcPr>
            <w:tcW w:w="1734" w:type="dxa"/>
          </w:tcPr>
          <w:p w14:paraId="3B1A6A5F" w14:textId="4A1D95FC" w:rsidR="001D389F" w:rsidRPr="001D389F" w:rsidRDefault="001D389F" w:rsidP="0045640A">
            <w:pPr>
              <w:jc w:val="center"/>
              <w:rPr>
                <w:sz w:val="25"/>
                <w:szCs w:val="25"/>
                <w:lang w:val="en-GB"/>
              </w:rPr>
            </w:pPr>
            <w:r w:rsidRPr="001D389F">
              <w:rPr>
                <w:sz w:val="25"/>
                <w:szCs w:val="25"/>
                <w:lang w:val="en-GB"/>
              </w:rPr>
              <w:t>108.939</w:t>
            </w:r>
          </w:p>
        </w:tc>
      </w:tr>
      <w:tr w:rsidR="001D389F" w14:paraId="3DD42E9F" w14:textId="77777777" w:rsidTr="0045640A">
        <w:trPr>
          <w:jc w:val="center"/>
        </w:trPr>
        <w:tc>
          <w:tcPr>
            <w:tcW w:w="1653" w:type="dxa"/>
          </w:tcPr>
          <w:p w14:paraId="48D5D42D" w14:textId="6FB8CD90" w:rsidR="001D389F" w:rsidRPr="001D389F" w:rsidRDefault="001D389F" w:rsidP="0045640A">
            <w:pPr>
              <w:jc w:val="center"/>
              <w:rPr>
                <w:sz w:val="25"/>
                <w:szCs w:val="25"/>
                <w:lang w:val="en-GB"/>
              </w:rPr>
            </w:pPr>
            <w:r w:rsidRPr="001D389F">
              <w:rPr>
                <w:sz w:val="25"/>
                <w:szCs w:val="25"/>
                <w:lang w:val="en-GB"/>
              </w:rPr>
              <w:t>85.593</w:t>
            </w:r>
          </w:p>
        </w:tc>
        <w:tc>
          <w:tcPr>
            <w:tcW w:w="1635" w:type="dxa"/>
          </w:tcPr>
          <w:p w14:paraId="4E399E6F" w14:textId="41175823" w:rsidR="001D389F" w:rsidRPr="001D389F" w:rsidRDefault="001D389F" w:rsidP="0045640A">
            <w:pPr>
              <w:jc w:val="center"/>
              <w:rPr>
                <w:sz w:val="25"/>
                <w:szCs w:val="25"/>
                <w:lang w:val="en-GB"/>
              </w:rPr>
            </w:pPr>
            <w:r w:rsidRPr="001D389F">
              <w:rPr>
                <w:sz w:val="25"/>
                <w:szCs w:val="25"/>
                <w:lang w:val="en-GB"/>
              </w:rPr>
              <w:t>86.068</w:t>
            </w:r>
          </w:p>
        </w:tc>
        <w:tc>
          <w:tcPr>
            <w:tcW w:w="1638" w:type="dxa"/>
          </w:tcPr>
          <w:p w14:paraId="137FEB3C" w14:textId="0191CB17" w:rsidR="001D389F" w:rsidRPr="001D389F" w:rsidRDefault="001D389F" w:rsidP="0045640A">
            <w:pPr>
              <w:jc w:val="center"/>
              <w:rPr>
                <w:sz w:val="25"/>
                <w:szCs w:val="25"/>
                <w:lang w:val="en-GB"/>
              </w:rPr>
            </w:pPr>
            <w:r w:rsidRPr="001D389F">
              <w:rPr>
                <w:sz w:val="25"/>
                <w:szCs w:val="25"/>
                <w:lang w:val="en-GB"/>
              </w:rPr>
              <w:t>92.665</w:t>
            </w:r>
          </w:p>
        </w:tc>
        <w:tc>
          <w:tcPr>
            <w:tcW w:w="1734" w:type="dxa"/>
          </w:tcPr>
          <w:p w14:paraId="2D700748" w14:textId="7C6C731F" w:rsidR="001D389F" w:rsidRPr="001D389F" w:rsidRDefault="001D389F" w:rsidP="0045640A">
            <w:pPr>
              <w:jc w:val="center"/>
              <w:rPr>
                <w:sz w:val="25"/>
                <w:szCs w:val="25"/>
                <w:lang w:val="en-GB"/>
              </w:rPr>
            </w:pPr>
            <w:r w:rsidRPr="001D389F">
              <w:rPr>
                <w:sz w:val="25"/>
                <w:szCs w:val="25"/>
                <w:lang w:val="en-GB"/>
              </w:rPr>
              <w:t>110.896</w:t>
            </w:r>
          </w:p>
        </w:tc>
      </w:tr>
      <w:tr w:rsidR="001D389F" w14:paraId="600D6C6F" w14:textId="77777777" w:rsidTr="0045640A">
        <w:trPr>
          <w:jc w:val="center"/>
        </w:trPr>
        <w:tc>
          <w:tcPr>
            <w:tcW w:w="1653" w:type="dxa"/>
          </w:tcPr>
          <w:p w14:paraId="66C6B646" w14:textId="7E05D8FA" w:rsidR="001D389F" w:rsidRPr="001D389F" w:rsidRDefault="001D389F" w:rsidP="0045640A">
            <w:pPr>
              <w:jc w:val="center"/>
              <w:rPr>
                <w:sz w:val="25"/>
                <w:szCs w:val="25"/>
                <w:lang w:val="en-GB"/>
              </w:rPr>
            </w:pPr>
            <w:r w:rsidRPr="001D389F">
              <w:rPr>
                <w:sz w:val="25"/>
                <w:szCs w:val="25"/>
                <w:lang w:val="en-GB"/>
              </w:rPr>
              <w:t>209.564</w:t>
            </w:r>
          </w:p>
        </w:tc>
        <w:tc>
          <w:tcPr>
            <w:tcW w:w="1635" w:type="dxa"/>
          </w:tcPr>
          <w:p w14:paraId="704B982F" w14:textId="4161FC49" w:rsidR="001D389F" w:rsidRPr="001D389F" w:rsidRDefault="001D389F" w:rsidP="0045640A">
            <w:pPr>
              <w:jc w:val="center"/>
              <w:rPr>
                <w:sz w:val="25"/>
                <w:szCs w:val="25"/>
                <w:lang w:val="en-GB"/>
              </w:rPr>
            </w:pPr>
            <w:r w:rsidRPr="001D389F">
              <w:rPr>
                <w:sz w:val="25"/>
                <w:szCs w:val="25"/>
                <w:lang w:val="en-GB"/>
              </w:rPr>
              <w:t>209.564</w:t>
            </w:r>
          </w:p>
        </w:tc>
        <w:tc>
          <w:tcPr>
            <w:tcW w:w="1638" w:type="dxa"/>
          </w:tcPr>
          <w:p w14:paraId="1F1A2D7A" w14:textId="31890A9C" w:rsidR="001D389F" w:rsidRPr="001D389F" w:rsidRDefault="001D389F" w:rsidP="0045640A">
            <w:pPr>
              <w:jc w:val="center"/>
              <w:rPr>
                <w:sz w:val="25"/>
                <w:szCs w:val="25"/>
                <w:lang w:val="en-GB"/>
              </w:rPr>
            </w:pPr>
            <w:r w:rsidRPr="001D389F">
              <w:rPr>
                <w:sz w:val="25"/>
                <w:szCs w:val="25"/>
                <w:lang w:val="en-GB"/>
              </w:rPr>
              <w:t>226.097</w:t>
            </w:r>
          </w:p>
        </w:tc>
        <w:tc>
          <w:tcPr>
            <w:tcW w:w="1734" w:type="dxa"/>
          </w:tcPr>
          <w:p w14:paraId="4A4F5219" w14:textId="300F1B3F" w:rsidR="001D389F" w:rsidRPr="001D389F" w:rsidRDefault="001D389F" w:rsidP="0045640A">
            <w:pPr>
              <w:jc w:val="center"/>
              <w:rPr>
                <w:sz w:val="25"/>
                <w:szCs w:val="25"/>
                <w:lang w:val="en-GB"/>
              </w:rPr>
            </w:pPr>
            <w:r w:rsidRPr="001D389F">
              <w:rPr>
                <w:sz w:val="25"/>
                <w:szCs w:val="25"/>
                <w:lang w:val="en-GB"/>
              </w:rPr>
              <w:t>213.755</w:t>
            </w:r>
          </w:p>
        </w:tc>
      </w:tr>
      <w:tr w:rsidR="001D389F" w14:paraId="0E02A2A1" w14:textId="77777777" w:rsidTr="0045640A">
        <w:trPr>
          <w:jc w:val="center"/>
        </w:trPr>
        <w:tc>
          <w:tcPr>
            <w:tcW w:w="1653" w:type="dxa"/>
          </w:tcPr>
          <w:p w14:paraId="425FD898" w14:textId="5828A531" w:rsidR="001D389F" w:rsidRPr="001D389F" w:rsidRDefault="001D389F" w:rsidP="0045640A">
            <w:pPr>
              <w:jc w:val="center"/>
              <w:rPr>
                <w:sz w:val="25"/>
                <w:szCs w:val="25"/>
                <w:lang w:val="en-GB"/>
              </w:rPr>
            </w:pPr>
            <w:r w:rsidRPr="001D389F">
              <w:rPr>
                <w:sz w:val="25"/>
                <w:szCs w:val="25"/>
                <w:lang w:val="en-GB"/>
              </w:rPr>
              <w:t>273.299</w:t>
            </w:r>
          </w:p>
        </w:tc>
        <w:tc>
          <w:tcPr>
            <w:tcW w:w="1635" w:type="dxa"/>
          </w:tcPr>
          <w:p w14:paraId="72052591" w14:textId="1DD17310" w:rsidR="001D389F" w:rsidRPr="001D389F" w:rsidRDefault="001D389F" w:rsidP="0045640A">
            <w:pPr>
              <w:jc w:val="center"/>
              <w:rPr>
                <w:sz w:val="25"/>
                <w:szCs w:val="25"/>
                <w:lang w:val="en-GB"/>
              </w:rPr>
            </w:pPr>
            <w:r w:rsidRPr="001D389F">
              <w:rPr>
                <w:sz w:val="25"/>
                <w:szCs w:val="25"/>
                <w:lang w:val="en-GB"/>
              </w:rPr>
              <w:t>279.020</w:t>
            </w:r>
          </w:p>
        </w:tc>
        <w:tc>
          <w:tcPr>
            <w:tcW w:w="1638" w:type="dxa"/>
          </w:tcPr>
          <w:p w14:paraId="4A7F3086" w14:textId="52D1110C" w:rsidR="001D389F" w:rsidRPr="001D389F" w:rsidRDefault="001D389F" w:rsidP="0045640A">
            <w:pPr>
              <w:jc w:val="center"/>
              <w:rPr>
                <w:sz w:val="25"/>
                <w:szCs w:val="25"/>
                <w:lang w:val="en-GB"/>
              </w:rPr>
            </w:pPr>
            <w:r w:rsidRPr="001D389F">
              <w:rPr>
                <w:sz w:val="25"/>
                <w:szCs w:val="25"/>
                <w:lang w:val="en-GB"/>
              </w:rPr>
              <w:t>315.143</w:t>
            </w:r>
          </w:p>
        </w:tc>
        <w:tc>
          <w:tcPr>
            <w:tcW w:w="1734" w:type="dxa"/>
          </w:tcPr>
          <w:p w14:paraId="0C756078" w14:textId="65BD4231" w:rsidR="001D389F" w:rsidRPr="001D389F" w:rsidRDefault="001D389F" w:rsidP="0045640A">
            <w:pPr>
              <w:jc w:val="center"/>
              <w:rPr>
                <w:sz w:val="25"/>
                <w:szCs w:val="25"/>
                <w:lang w:val="en-GB"/>
              </w:rPr>
            </w:pPr>
            <w:r w:rsidRPr="001D389F">
              <w:rPr>
                <w:sz w:val="25"/>
                <w:szCs w:val="25"/>
                <w:lang w:val="en-GB"/>
              </w:rPr>
              <w:t>316.407</w:t>
            </w:r>
          </w:p>
        </w:tc>
      </w:tr>
      <w:tr w:rsidR="001D389F" w14:paraId="024074E1" w14:textId="77777777" w:rsidTr="0045640A">
        <w:trPr>
          <w:jc w:val="center"/>
        </w:trPr>
        <w:tc>
          <w:tcPr>
            <w:tcW w:w="1653" w:type="dxa"/>
          </w:tcPr>
          <w:p w14:paraId="24F60CFC" w14:textId="7C04F246" w:rsidR="001D389F" w:rsidRPr="001D389F" w:rsidRDefault="001D389F" w:rsidP="0045640A">
            <w:pPr>
              <w:jc w:val="center"/>
              <w:rPr>
                <w:sz w:val="25"/>
                <w:szCs w:val="25"/>
                <w:lang w:val="en-GB"/>
              </w:rPr>
            </w:pPr>
            <w:r w:rsidRPr="001D389F">
              <w:rPr>
                <w:sz w:val="25"/>
                <w:szCs w:val="25"/>
                <w:lang w:val="en-GB"/>
              </w:rPr>
              <w:t>86.345</w:t>
            </w:r>
          </w:p>
        </w:tc>
        <w:tc>
          <w:tcPr>
            <w:tcW w:w="1635" w:type="dxa"/>
          </w:tcPr>
          <w:p w14:paraId="0E5CDCB1" w14:textId="64CF538D" w:rsidR="001D389F" w:rsidRPr="001D389F" w:rsidRDefault="001D389F" w:rsidP="0045640A">
            <w:pPr>
              <w:jc w:val="center"/>
              <w:rPr>
                <w:sz w:val="25"/>
                <w:szCs w:val="25"/>
                <w:lang w:val="en-GB"/>
              </w:rPr>
            </w:pPr>
            <w:r w:rsidRPr="001D389F">
              <w:rPr>
                <w:sz w:val="25"/>
                <w:szCs w:val="25"/>
                <w:lang w:val="en-GB"/>
              </w:rPr>
              <w:t>86.345</w:t>
            </w:r>
          </w:p>
        </w:tc>
        <w:tc>
          <w:tcPr>
            <w:tcW w:w="1638" w:type="dxa"/>
          </w:tcPr>
          <w:p w14:paraId="1B8B2E2C" w14:textId="54194550" w:rsidR="001D389F" w:rsidRPr="001D389F" w:rsidRDefault="001D389F" w:rsidP="0045640A">
            <w:pPr>
              <w:jc w:val="center"/>
              <w:rPr>
                <w:sz w:val="25"/>
                <w:szCs w:val="25"/>
                <w:lang w:val="en-GB"/>
              </w:rPr>
            </w:pPr>
            <w:r w:rsidRPr="001D389F">
              <w:rPr>
                <w:sz w:val="25"/>
                <w:szCs w:val="25"/>
                <w:lang w:val="en-GB"/>
              </w:rPr>
              <w:t>96.930</w:t>
            </w:r>
          </w:p>
        </w:tc>
        <w:tc>
          <w:tcPr>
            <w:tcW w:w="1734" w:type="dxa"/>
          </w:tcPr>
          <w:p w14:paraId="4577067B" w14:textId="0555EEDD" w:rsidR="001D389F" w:rsidRPr="001D389F" w:rsidRDefault="001D389F" w:rsidP="0045640A">
            <w:pPr>
              <w:jc w:val="center"/>
              <w:rPr>
                <w:sz w:val="25"/>
                <w:szCs w:val="25"/>
                <w:lang w:val="en-GB"/>
              </w:rPr>
            </w:pPr>
            <w:r w:rsidRPr="001D389F">
              <w:rPr>
                <w:sz w:val="25"/>
                <w:szCs w:val="25"/>
                <w:lang w:val="en-GB"/>
              </w:rPr>
              <w:t>94.019</w:t>
            </w:r>
          </w:p>
        </w:tc>
      </w:tr>
      <w:tr w:rsidR="001D389F" w14:paraId="36437CE8" w14:textId="77777777" w:rsidTr="0045640A">
        <w:trPr>
          <w:jc w:val="center"/>
        </w:trPr>
        <w:tc>
          <w:tcPr>
            <w:tcW w:w="1653" w:type="dxa"/>
          </w:tcPr>
          <w:p w14:paraId="0DF07B1B" w14:textId="22ECEB8E" w:rsidR="001D389F" w:rsidRPr="001D389F" w:rsidRDefault="001D389F" w:rsidP="0045640A">
            <w:pPr>
              <w:jc w:val="center"/>
              <w:rPr>
                <w:sz w:val="25"/>
                <w:szCs w:val="25"/>
                <w:lang w:val="en-GB"/>
              </w:rPr>
            </w:pPr>
            <w:r w:rsidRPr="001D389F">
              <w:rPr>
                <w:sz w:val="25"/>
                <w:szCs w:val="25"/>
                <w:lang w:val="en-GB"/>
              </w:rPr>
              <w:t>224.142</w:t>
            </w:r>
          </w:p>
        </w:tc>
        <w:tc>
          <w:tcPr>
            <w:tcW w:w="1635" w:type="dxa"/>
          </w:tcPr>
          <w:p w14:paraId="5DAF80B7" w14:textId="76156A78" w:rsidR="001D389F" w:rsidRPr="001D389F" w:rsidRDefault="001D389F" w:rsidP="0045640A">
            <w:pPr>
              <w:jc w:val="center"/>
              <w:rPr>
                <w:sz w:val="25"/>
                <w:szCs w:val="25"/>
                <w:lang w:val="en-GB"/>
              </w:rPr>
            </w:pPr>
            <w:r w:rsidRPr="001D389F">
              <w:rPr>
                <w:sz w:val="25"/>
                <w:szCs w:val="25"/>
                <w:lang w:val="en-GB"/>
              </w:rPr>
              <w:t>224.142</w:t>
            </w:r>
          </w:p>
        </w:tc>
        <w:tc>
          <w:tcPr>
            <w:tcW w:w="1638" w:type="dxa"/>
          </w:tcPr>
          <w:p w14:paraId="30E9D861" w14:textId="206FFA31" w:rsidR="001D389F" w:rsidRPr="001D389F" w:rsidRDefault="001D389F" w:rsidP="0045640A">
            <w:pPr>
              <w:jc w:val="center"/>
              <w:rPr>
                <w:sz w:val="25"/>
                <w:szCs w:val="25"/>
                <w:lang w:val="en-GB"/>
              </w:rPr>
            </w:pPr>
            <w:r w:rsidRPr="001D389F">
              <w:rPr>
                <w:sz w:val="25"/>
                <w:szCs w:val="25"/>
                <w:lang w:val="en-GB"/>
              </w:rPr>
              <w:t>238.733</w:t>
            </w:r>
          </w:p>
        </w:tc>
        <w:tc>
          <w:tcPr>
            <w:tcW w:w="1734" w:type="dxa"/>
          </w:tcPr>
          <w:p w14:paraId="161ECA4C" w14:textId="68C70D01" w:rsidR="001D389F" w:rsidRPr="001D389F" w:rsidRDefault="001D389F" w:rsidP="0045640A">
            <w:pPr>
              <w:jc w:val="center"/>
              <w:rPr>
                <w:sz w:val="25"/>
                <w:szCs w:val="25"/>
                <w:lang w:val="en-GB"/>
              </w:rPr>
            </w:pPr>
            <w:r w:rsidRPr="001D389F">
              <w:rPr>
                <w:sz w:val="25"/>
                <w:szCs w:val="25"/>
                <w:lang w:val="en-GB"/>
              </w:rPr>
              <w:t>309.010</w:t>
            </w:r>
          </w:p>
        </w:tc>
      </w:tr>
      <w:tr w:rsidR="001D389F" w14:paraId="1E63C5F4" w14:textId="77777777" w:rsidTr="0045640A">
        <w:trPr>
          <w:jc w:val="center"/>
        </w:trPr>
        <w:tc>
          <w:tcPr>
            <w:tcW w:w="1653" w:type="dxa"/>
          </w:tcPr>
          <w:p w14:paraId="55F9F6AF" w14:textId="7901D678" w:rsidR="001D389F" w:rsidRPr="001D389F" w:rsidRDefault="001D389F" w:rsidP="0045640A">
            <w:pPr>
              <w:jc w:val="center"/>
              <w:rPr>
                <w:sz w:val="25"/>
                <w:szCs w:val="25"/>
                <w:lang w:val="en-GB"/>
              </w:rPr>
            </w:pPr>
            <w:r w:rsidRPr="001D389F">
              <w:rPr>
                <w:sz w:val="25"/>
                <w:szCs w:val="25"/>
                <w:lang w:val="en-GB"/>
              </w:rPr>
              <w:t>119.220</w:t>
            </w:r>
          </w:p>
        </w:tc>
        <w:tc>
          <w:tcPr>
            <w:tcW w:w="1635" w:type="dxa"/>
          </w:tcPr>
          <w:p w14:paraId="71797E73" w14:textId="1A3A5FE6" w:rsidR="001D389F" w:rsidRPr="001D389F" w:rsidRDefault="001D389F" w:rsidP="0045640A">
            <w:pPr>
              <w:jc w:val="center"/>
              <w:rPr>
                <w:sz w:val="25"/>
                <w:szCs w:val="25"/>
                <w:lang w:val="en-GB"/>
              </w:rPr>
            </w:pPr>
            <w:r w:rsidRPr="001D389F">
              <w:rPr>
                <w:sz w:val="25"/>
                <w:szCs w:val="25"/>
                <w:lang w:val="en-GB"/>
              </w:rPr>
              <w:t>120.170</w:t>
            </w:r>
          </w:p>
        </w:tc>
        <w:tc>
          <w:tcPr>
            <w:tcW w:w="1638" w:type="dxa"/>
          </w:tcPr>
          <w:p w14:paraId="5CF4EAAD" w14:textId="6D0032AC" w:rsidR="001D389F" w:rsidRPr="001D389F" w:rsidRDefault="001D389F" w:rsidP="0045640A">
            <w:pPr>
              <w:jc w:val="center"/>
              <w:rPr>
                <w:sz w:val="25"/>
                <w:szCs w:val="25"/>
                <w:lang w:val="en-GB"/>
              </w:rPr>
            </w:pPr>
            <w:r w:rsidRPr="001D389F">
              <w:rPr>
                <w:sz w:val="25"/>
                <w:szCs w:val="25"/>
                <w:lang w:val="en-GB"/>
              </w:rPr>
              <w:t>126.908</w:t>
            </w:r>
          </w:p>
        </w:tc>
        <w:tc>
          <w:tcPr>
            <w:tcW w:w="1734" w:type="dxa"/>
          </w:tcPr>
          <w:p w14:paraId="3ADBD414" w14:textId="1EA74D9F" w:rsidR="001D389F" w:rsidRPr="001D389F" w:rsidRDefault="001D389F" w:rsidP="0045640A">
            <w:pPr>
              <w:jc w:val="center"/>
              <w:rPr>
                <w:sz w:val="25"/>
                <w:szCs w:val="25"/>
                <w:lang w:val="en-GB"/>
              </w:rPr>
            </w:pPr>
            <w:r w:rsidRPr="001D389F">
              <w:rPr>
                <w:sz w:val="25"/>
                <w:szCs w:val="25"/>
                <w:lang w:val="en-GB"/>
              </w:rPr>
              <w:t>126.908</w:t>
            </w:r>
          </w:p>
        </w:tc>
      </w:tr>
    </w:tbl>
    <w:p w14:paraId="41B36256" w14:textId="113004B0" w:rsidR="00217A1A" w:rsidRDefault="001D389F" w:rsidP="00217A1A">
      <w:pPr>
        <w:jc w:val="center"/>
        <w:rPr>
          <w:sz w:val="25"/>
          <w:szCs w:val="25"/>
          <w:lang w:val="en-GB"/>
        </w:rPr>
      </w:pPr>
      <w:r>
        <w:rPr>
          <w:i/>
          <w:iCs/>
          <w:sz w:val="20"/>
          <w:szCs w:val="20"/>
          <w:lang w:val="en-GB"/>
        </w:rPr>
        <w:t>Table 6: Results regarding 10 random Euclidean graphs with 10 node</w:t>
      </w:r>
      <w:r w:rsidR="00D77BD3">
        <w:rPr>
          <w:i/>
          <w:iCs/>
          <w:sz w:val="20"/>
          <w:szCs w:val="20"/>
          <w:lang w:val="en-GB"/>
        </w:rPr>
        <w:t>s</w:t>
      </w:r>
      <w:r w:rsidR="00C9687F">
        <w:rPr>
          <w:sz w:val="25"/>
          <w:szCs w:val="25"/>
          <w:lang w:val="en-GB"/>
        </w:rPr>
        <w:t xml:space="preserve"> </w:t>
      </w:r>
    </w:p>
    <w:p w14:paraId="7A308A42" w14:textId="77777777" w:rsidR="00217A1A" w:rsidRDefault="00217A1A" w:rsidP="00217A1A">
      <w:pPr>
        <w:jc w:val="center"/>
        <w:rPr>
          <w:sz w:val="25"/>
          <w:szCs w:val="25"/>
          <w:lang w:val="en-GB"/>
        </w:rPr>
      </w:pPr>
    </w:p>
    <w:p w14:paraId="40806082" w14:textId="0EBB69C2" w:rsidR="0060419A" w:rsidRDefault="00217A1A" w:rsidP="00217A1A">
      <w:pPr>
        <w:jc w:val="both"/>
        <w:rPr>
          <w:sz w:val="25"/>
          <w:szCs w:val="25"/>
          <w:lang w:val="en-GB"/>
        </w:rPr>
      </w:pPr>
      <w:r>
        <w:rPr>
          <w:sz w:val="25"/>
          <w:szCs w:val="25"/>
          <w:lang w:val="en-GB"/>
        </w:rPr>
        <w:t>In the Euclidean case we notice something a little different.</w:t>
      </w:r>
      <w:r w:rsidR="009C768D">
        <w:rPr>
          <w:sz w:val="25"/>
          <w:szCs w:val="25"/>
          <w:lang w:val="en-GB"/>
        </w:rPr>
        <w:t xml:space="preserve"> </w:t>
      </w:r>
      <w:r w:rsidR="007475E4">
        <w:rPr>
          <w:sz w:val="25"/>
          <w:szCs w:val="25"/>
          <w:lang w:val="en-GB"/>
        </w:rPr>
        <w:t>First of all, regardless of the number of nodes in the graphs, in almost 100% of cases the combination of swap and TwoOpt returned exactly the optimal cost</w:t>
      </w:r>
      <w:r w:rsidR="00ED6733">
        <w:rPr>
          <w:sz w:val="25"/>
          <w:szCs w:val="25"/>
          <w:lang w:val="en-GB"/>
        </w:rPr>
        <w:t>, making it by far the best approximation.</w:t>
      </w:r>
      <w:r w:rsidR="00D416A0">
        <w:rPr>
          <w:sz w:val="25"/>
          <w:szCs w:val="25"/>
          <w:lang w:val="en-GB"/>
        </w:rPr>
        <w:t xml:space="preserve"> We also notice that the deviation of the results of Greedy() and myAlgorithm() from the optimal value did not increase significantly as the number of nodes increased, unlike the case of the general graphs.</w:t>
      </w:r>
      <w:r w:rsidR="0060419A">
        <w:rPr>
          <w:sz w:val="25"/>
          <w:szCs w:val="25"/>
          <w:lang w:val="en-GB"/>
        </w:rPr>
        <w:t xml:space="preserve"> </w:t>
      </w:r>
      <w:r w:rsidR="001A5BE2">
        <w:rPr>
          <w:sz w:val="25"/>
          <w:szCs w:val="25"/>
          <w:lang w:val="en-GB"/>
        </w:rPr>
        <w:t xml:space="preserve">Therefore, performance </w:t>
      </w:r>
      <w:r w:rsidR="00455822">
        <w:rPr>
          <w:sz w:val="25"/>
          <w:szCs w:val="25"/>
          <w:lang w:val="en-GB"/>
        </w:rPr>
        <w:t>doesn’t seem to be</w:t>
      </w:r>
      <w:r w:rsidR="001A5BE2">
        <w:rPr>
          <w:sz w:val="25"/>
          <w:szCs w:val="25"/>
          <w:lang w:val="en-GB"/>
        </w:rPr>
        <w:t xml:space="preserve"> so much affected by the number of nodes.</w:t>
      </w:r>
    </w:p>
    <w:p w14:paraId="0465439A" w14:textId="1044C54B" w:rsidR="002006D0" w:rsidRDefault="0060419A" w:rsidP="00217A1A">
      <w:pPr>
        <w:jc w:val="both"/>
        <w:rPr>
          <w:sz w:val="25"/>
          <w:szCs w:val="25"/>
          <w:lang w:val="en-GB"/>
        </w:rPr>
      </w:pPr>
      <w:r>
        <w:rPr>
          <w:sz w:val="25"/>
          <w:szCs w:val="25"/>
          <w:lang w:val="en-GB"/>
        </w:rPr>
        <w:t>Nevertheless, the most interesting observation is that in this case myAlgorithm() performs better on average than Greedy(), since in the majority of cases its result is closer to the actual value. That is because the Euclidean case falls under the metric case, where distances between nodes follow the triangle inequality (i.e. it’s always cheaper to go from A to B rather than from A to C and from C to B).</w:t>
      </w:r>
      <w:r w:rsidR="002006D0">
        <w:rPr>
          <w:sz w:val="25"/>
          <w:szCs w:val="25"/>
          <w:lang w:val="en-GB"/>
        </w:rPr>
        <w:t xml:space="preserve"> In myAlgorithm() the minimum path returned is the order in which the nodes of the minimum spanning tree were visited by DFS. However</w:t>
      </w:r>
      <w:r w:rsidR="001673FD">
        <w:rPr>
          <w:sz w:val="25"/>
          <w:szCs w:val="25"/>
          <w:lang w:val="en-GB"/>
        </w:rPr>
        <w:t>,</w:t>
      </w:r>
      <w:r w:rsidR="002006D0">
        <w:rPr>
          <w:sz w:val="25"/>
          <w:szCs w:val="25"/>
          <w:lang w:val="en-GB"/>
        </w:rPr>
        <w:t xml:space="preserve"> in that list we did not include duplicate nodes. That means that if we have a tree like this:</w:t>
      </w:r>
    </w:p>
    <w:p w14:paraId="788253B5" w14:textId="06C584F3" w:rsidR="002006D0" w:rsidRDefault="002006D0" w:rsidP="002006D0">
      <w:pPr>
        <w:jc w:val="center"/>
        <w:rPr>
          <w:sz w:val="25"/>
          <w:szCs w:val="25"/>
          <w:lang w:val="en-GB"/>
        </w:rPr>
      </w:pPr>
      <w:r>
        <w:rPr>
          <w:noProof/>
        </w:rPr>
        <w:drawing>
          <wp:inline distT="0" distB="0" distL="0" distR="0" wp14:anchorId="666B375F" wp14:editId="2574A408">
            <wp:extent cx="1517830" cy="1264920"/>
            <wp:effectExtent l="0" t="0" r="6350" b="0"/>
            <wp:docPr id="1" name="Εικόνα 1" descr="Binary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4202" cy="1278564"/>
                    </a:xfrm>
                    <a:prstGeom prst="rect">
                      <a:avLst/>
                    </a:prstGeom>
                    <a:noFill/>
                    <a:ln>
                      <a:noFill/>
                    </a:ln>
                  </pic:spPr>
                </pic:pic>
              </a:graphicData>
            </a:graphic>
          </wp:inline>
        </w:drawing>
      </w:r>
    </w:p>
    <w:p w14:paraId="628A2109" w14:textId="451FAE74" w:rsidR="002006D0" w:rsidRDefault="002006D0" w:rsidP="002006D0">
      <w:pPr>
        <w:jc w:val="center"/>
        <w:rPr>
          <w:i/>
          <w:iCs/>
          <w:sz w:val="20"/>
          <w:szCs w:val="20"/>
          <w:lang w:val="fr-FR"/>
        </w:rPr>
      </w:pPr>
      <w:r w:rsidRPr="002006D0">
        <w:rPr>
          <w:i/>
          <w:iCs/>
          <w:sz w:val="20"/>
          <w:szCs w:val="20"/>
          <w:lang w:val="fr-FR"/>
        </w:rPr>
        <w:lastRenderedPageBreak/>
        <w:t xml:space="preserve">Image source: </w:t>
      </w:r>
      <w:hyperlink r:id="rId6" w:history="1">
        <w:r w:rsidRPr="006B2093">
          <w:rPr>
            <w:rStyle w:val="-"/>
            <w:i/>
            <w:iCs/>
            <w:sz w:val="20"/>
            <w:szCs w:val="20"/>
            <w:lang w:val="fr-FR"/>
          </w:rPr>
          <w:t>https://en.wikipedia.org/wiki/Binary_tree</w:t>
        </w:r>
      </w:hyperlink>
      <w:r>
        <w:rPr>
          <w:i/>
          <w:iCs/>
          <w:sz w:val="20"/>
          <w:szCs w:val="20"/>
          <w:lang w:val="fr-FR"/>
        </w:rPr>
        <w:t xml:space="preserve"> </w:t>
      </w:r>
    </w:p>
    <w:p w14:paraId="74332168" w14:textId="157AA5A8" w:rsidR="00FE271D" w:rsidRPr="00D77BD3" w:rsidRDefault="00FE271D" w:rsidP="00FE271D">
      <w:pPr>
        <w:jc w:val="both"/>
        <w:rPr>
          <w:i/>
          <w:iCs/>
          <w:sz w:val="20"/>
          <w:szCs w:val="20"/>
          <w:lang w:val="en-GB"/>
        </w:rPr>
      </w:pPr>
      <w:r w:rsidRPr="00FE271D">
        <w:rPr>
          <w:sz w:val="25"/>
          <w:szCs w:val="25"/>
          <w:lang w:val="en-GB"/>
        </w:rPr>
        <w:t xml:space="preserve">then the path returned </w:t>
      </w:r>
      <w:r>
        <w:rPr>
          <w:sz w:val="25"/>
          <w:szCs w:val="25"/>
          <w:lang w:val="en-US"/>
        </w:rPr>
        <w:t>will be [2,7,2,6,5,11,5,9,4] and not [2,7,2,7,6,5,6,11,6,7,2,5,9,4]. In the general case the second path might have been more cost effective, since it’s not guaranteed that going directly from one point to the next is cheaper than going through other nodes. However, since this is</w:t>
      </w:r>
      <w:r w:rsidR="00CD68C3">
        <w:rPr>
          <w:sz w:val="25"/>
          <w:szCs w:val="25"/>
          <w:lang w:val="en-US"/>
        </w:rPr>
        <w:t xml:space="preserve"> indeed</w:t>
      </w:r>
      <w:r>
        <w:rPr>
          <w:sz w:val="25"/>
          <w:szCs w:val="25"/>
          <w:lang w:val="en-US"/>
        </w:rPr>
        <w:t xml:space="preserve"> guaranteed in the Euclidean case, the cost of the first path will always be closer to the actual minimum cost. </w:t>
      </w:r>
      <w:r>
        <w:rPr>
          <w:sz w:val="25"/>
          <w:szCs w:val="25"/>
          <w:lang w:val="en-GB"/>
        </w:rPr>
        <w:t>Hence, it’s natural that myAlgorithm() performs better in the Euclidean case than in the general case.</w:t>
      </w:r>
    </w:p>
    <w:p w14:paraId="2DCE2FC9" w14:textId="7AEE1C0E" w:rsidR="002006D0" w:rsidRDefault="00610FBE" w:rsidP="00217A1A">
      <w:pPr>
        <w:jc w:val="both"/>
        <w:rPr>
          <w:sz w:val="25"/>
          <w:szCs w:val="25"/>
          <w:lang w:val="en-GB"/>
        </w:rPr>
      </w:pPr>
      <w:r>
        <w:rPr>
          <w:sz w:val="25"/>
          <w:szCs w:val="25"/>
          <w:lang w:val="en-GB"/>
        </w:rPr>
        <w:t>The only problem with the method used above is that it cannot be used for graphs with more than 10 nodes, since the brute force algorithm becomes extremely inefficient and we cannot get an exact result for the minimum cost. For this purpose, I have written another function</w:t>
      </w:r>
      <w:r w:rsidR="001D73C1">
        <w:rPr>
          <w:sz w:val="25"/>
          <w:szCs w:val="25"/>
          <w:lang w:val="en-GB"/>
        </w:rPr>
        <w:t>, generateLargeGraph(),</w:t>
      </w:r>
      <w:r>
        <w:rPr>
          <w:sz w:val="25"/>
          <w:szCs w:val="25"/>
          <w:lang w:val="en-GB"/>
        </w:rPr>
        <w:t xml:space="preserve"> which generates a Euclidean graph where all the points are in a straight line (i.e. have the same y coordinate), with the left-most node being node 0 (i.e. it has the smallest x coordinate), followed by node 1 and then 2 etc (see figure </w:t>
      </w:r>
      <w:r w:rsidR="008159A5">
        <w:rPr>
          <w:sz w:val="25"/>
          <w:szCs w:val="25"/>
          <w:lang w:val="en-GB"/>
        </w:rPr>
        <w:t xml:space="preserve">1 </w:t>
      </w:r>
      <w:r>
        <w:rPr>
          <w:sz w:val="25"/>
          <w:szCs w:val="25"/>
          <w:lang w:val="en-GB"/>
        </w:rPr>
        <w:t>below). This way we know that the minimum cost will always be given when running tourValue() on the identity permutation of our graph.</w:t>
      </w:r>
      <w:r w:rsidR="00967987">
        <w:rPr>
          <w:sz w:val="25"/>
          <w:szCs w:val="25"/>
          <w:lang w:val="en-GB"/>
        </w:rPr>
        <w:t xml:space="preserve"> </w:t>
      </w:r>
    </w:p>
    <w:p w14:paraId="40997F09" w14:textId="5BAB4805" w:rsidR="00610FBE" w:rsidRDefault="00610FBE" w:rsidP="00217A1A">
      <w:pPr>
        <w:jc w:val="both"/>
        <w:rPr>
          <w:sz w:val="25"/>
          <w:szCs w:val="25"/>
          <w:lang w:val="en-GB"/>
        </w:rPr>
      </w:pPr>
    </w:p>
    <w:p w14:paraId="54F6DA28" w14:textId="7A6487A7" w:rsidR="00610FBE" w:rsidRDefault="00610FBE" w:rsidP="001D73C1">
      <w:pPr>
        <w:jc w:val="center"/>
        <w:rPr>
          <w:sz w:val="25"/>
          <w:szCs w:val="25"/>
          <w:lang w:val="en-GB"/>
        </w:rPr>
      </w:pPr>
      <w:r>
        <w:rPr>
          <w:noProof/>
        </w:rPr>
        <w:drawing>
          <wp:inline distT="0" distB="0" distL="0" distR="0" wp14:anchorId="41366A35" wp14:editId="7C6A2958">
            <wp:extent cx="4815840" cy="1294765"/>
            <wp:effectExtent l="0" t="0" r="3810" b="63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840" cy="1294765"/>
                    </a:xfrm>
                    <a:prstGeom prst="rect">
                      <a:avLst/>
                    </a:prstGeom>
                  </pic:spPr>
                </pic:pic>
              </a:graphicData>
            </a:graphic>
          </wp:inline>
        </w:drawing>
      </w:r>
    </w:p>
    <w:p w14:paraId="7DB50FFF" w14:textId="78541780" w:rsidR="00610FBE" w:rsidRDefault="00610FBE" w:rsidP="00610FBE">
      <w:pPr>
        <w:jc w:val="center"/>
        <w:rPr>
          <w:i/>
          <w:iCs/>
          <w:sz w:val="20"/>
          <w:szCs w:val="20"/>
          <w:lang w:val="en-GB"/>
        </w:rPr>
      </w:pPr>
      <w:r>
        <w:rPr>
          <w:i/>
          <w:iCs/>
          <w:sz w:val="20"/>
          <w:szCs w:val="20"/>
          <w:lang w:val="en-GB"/>
        </w:rPr>
        <w:t>Figure 1:</w:t>
      </w:r>
      <w:r w:rsidR="00E3546B">
        <w:rPr>
          <w:i/>
          <w:iCs/>
          <w:sz w:val="20"/>
          <w:szCs w:val="20"/>
          <w:lang w:val="en-GB"/>
        </w:rPr>
        <w:t xml:space="preserve"> example graph generated by generateLargeGraph()</w:t>
      </w:r>
      <w:r w:rsidR="001D73C1">
        <w:rPr>
          <w:i/>
          <w:iCs/>
          <w:sz w:val="20"/>
          <w:szCs w:val="20"/>
          <w:lang w:val="en-GB"/>
        </w:rPr>
        <w:t xml:space="preserve"> with n nodes</w:t>
      </w:r>
    </w:p>
    <w:p w14:paraId="4D168A9A" w14:textId="74D00E95" w:rsidR="00986E51" w:rsidRDefault="00986E51" w:rsidP="00610FBE">
      <w:pPr>
        <w:jc w:val="center"/>
        <w:rPr>
          <w:i/>
          <w:iCs/>
          <w:sz w:val="20"/>
          <w:szCs w:val="20"/>
          <w:lang w:val="en-GB"/>
        </w:rPr>
      </w:pPr>
    </w:p>
    <w:p w14:paraId="6CCC65C2" w14:textId="57AEB3AB" w:rsidR="00986E51" w:rsidRPr="00986E51" w:rsidRDefault="00205354" w:rsidP="00986E51">
      <w:pPr>
        <w:jc w:val="both"/>
        <w:rPr>
          <w:sz w:val="25"/>
          <w:szCs w:val="25"/>
          <w:lang w:val="en-GB"/>
        </w:rPr>
      </w:pPr>
      <w:r>
        <w:rPr>
          <w:sz w:val="25"/>
          <w:szCs w:val="25"/>
          <w:lang w:val="en-GB"/>
        </w:rPr>
        <w:t xml:space="preserve">In this case, however, all of the approximation algorithms don’t get to do much work, since the minimum cost route is always the identity permutation, </w:t>
      </w:r>
      <w:r w:rsidR="00992033">
        <w:rPr>
          <w:sz w:val="25"/>
          <w:szCs w:val="25"/>
          <w:lang w:val="en-GB"/>
        </w:rPr>
        <w:t xml:space="preserve">which is the one that our graph is initialised with, </w:t>
      </w:r>
      <w:r>
        <w:rPr>
          <w:sz w:val="25"/>
          <w:szCs w:val="25"/>
          <w:lang w:val="en-GB"/>
        </w:rPr>
        <w:t xml:space="preserve">and so all of them always return the correct value for the minimum cost. The ideal situation would be if we could generate a graph where all the nodes are in a straight line, </w:t>
      </w:r>
      <w:r w:rsidR="007B68CD">
        <w:rPr>
          <w:sz w:val="25"/>
          <w:szCs w:val="25"/>
          <w:lang w:val="en-GB"/>
        </w:rPr>
        <w:t xml:space="preserve">with zero always on the far left, </w:t>
      </w:r>
      <w:r>
        <w:rPr>
          <w:sz w:val="25"/>
          <w:szCs w:val="25"/>
          <w:lang w:val="en-GB"/>
        </w:rPr>
        <w:t>but not in the order 0,1,2…,n. Instead they should be in another (fixed) order p, so that we would know that if we run tourValue() on p we would always get the minimum cost.</w:t>
      </w:r>
    </w:p>
    <w:sectPr w:rsidR="00986E51" w:rsidRPr="00986E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C58BC"/>
    <w:multiLevelType w:val="hybridMultilevel"/>
    <w:tmpl w:val="FB6C13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39A64EA"/>
    <w:multiLevelType w:val="hybridMultilevel"/>
    <w:tmpl w:val="430ED0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38328AE"/>
    <w:multiLevelType w:val="hybridMultilevel"/>
    <w:tmpl w:val="A63CC6D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D9"/>
    <w:rsid w:val="00021E8B"/>
    <w:rsid w:val="000602C2"/>
    <w:rsid w:val="0006112C"/>
    <w:rsid w:val="00067128"/>
    <w:rsid w:val="00080618"/>
    <w:rsid w:val="000B5542"/>
    <w:rsid w:val="000C53A9"/>
    <w:rsid w:val="000E0698"/>
    <w:rsid w:val="00112D6F"/>
    <w:rsid w:val="00112DCC"/>
    <w:rsid w:val="00123A39"/>
    <w:rsid w:val="001263AE"/>
    <w:rsid w:val="001673FD"/>
    <w:rsid w:val="001A5BE2"/>
    <w:rsid w:val="001D389F"/>
    <w:rsid w:val="001D73C1"/>
    <w:rsid w:val="002006D0"/>
    <w:rsid w:val="00202D3B"/>
    <w:rsid w:val="00205354"/>
    <w:rsid w:val="00217A1A"/>
    <w:rsid w:val="002B7AE0"/>
    <w:rsid w:val="00317B7A"/>
    <w:rsid w:val="00324D1A"/>
    <w:rsid w:val="003331C7"/>
    <w:rsid w:val="003A3D17"/>
    <w:rsid w:val="003F13B5"/>
    <w:rsid w:val="003F6031"/>
    <w:rsid w:val="00454F21"/>
    <w:rsid w:val="00455822"/>
    <w:rsid w:val="004A0EF7"/>
    <w:rsid w:val="004A1379"/>
    <w:rsid w:val="004E2D06"/>
    <w:rsid w:val="004F3ABB"/>
    <w:rsid w:val="00515E91"/>
    <w:rsid w:val="005604EC"/>
    <w:rsid w:val="00600021"/>
    <w:rsid w:val="0060387B"/>
    <w:rsid w:val="0060419A"/>
    <w:rsid w:val="0060633E"/>
    <w:rsid w:val="00610FBE"/>
    <w:rsid w:val="00692303"/>
    <w:rsid w:val="006D428A"/>
    <w:rsid w:val="007475E4"/>
    <w:rsid w:val="007655D0"/>
    <w:rsid w:val="00767624"/>
    <w:rsid w:val="007B68CD"/>
    <w:rsid w:val="007D0974"/>
    <w:rsid w:val="007E7123"/>
    <w:rsid w:val="00803CC4"/>
    <w:rsid w:val="0081342E"/>
    <w:rsid w:val="008159A5"/>
    <w:rsid w:val="00844B1B"/>
    <w:rsid w:val="0087343F"/>
    <w:rsid w:val="00880EC9"/>
    <w:rsid w:val="008860D9"/>
    <w:rsid w:val="008A4E06"/>
    <w:rsid w:val="008E125E"/>
    <w:rsid w:val="008E3C41"/>
    <w:rsid w:val="00967987"/>
    <w:rsid w:val="00986E51"/>
    <w:rsid w:val="00992033"/>
    <w:rsid w:val="009B1B59"/>
    <w:rsid w:val="009C6849"/>
    <w:rsid w:val="009C768D"/>
    <w:rsid w:val="009E2A4E"/>
    <w:rsid w:val="00A272E7"/>
    <w:rsid w:val="00A41B0C"/>
    <w:rsid w:val="00A4371F"/>
    <w:rsid w:val="00A8033C"/>
    <w:rsid w:val="00A963FE"/>
    <w:rsid w:val="00AA3E29"/>
    <w:rsid w:val="00AA5B42"/>
    <w:rsid w:val="00AA738C"/>
    <w:rsid w:val="00AB0858"/>
    <w:rsid w:val="00AD551A"/>
    <w:rsid w:val="00B27032"/>
    <w:rsid w:val="00BE3B61"/>
    <w:rsid w:val="00C3463C"/>
    <w:rsid w:val="00C6687E"/>
    <w:rsid w:val="00C9687F"/>
    <w:rsid w:val="00CC531D"/>
    <w:rsid w:val="00CD68C3"/>
    <w:rsid w:val="00D416A0"/>
    <w:rsid w:val="00D77BD3"/>
    <w:rsid w:val="00D87445"/>
    <w:rsid w:val="00D90EAF"/>
    <w:rsid w:val="00D94B47"/>
    <w:rsid w:val="00DB5083"/>
    <w:rsid w:val="00DC1794"/>
    <w:rsid w:val="00DF72C2"/>
    <w:rsid w:val="00E3546B"/>
    <w:rsid w:val="00E52C4B"/>
    <w:rsid w:val="00E55F95"/>
    <w:rsid w:val="00EC6F5C"/>
    <w:rsid w:val="00ED6733"/>
    <w:rsid w:val="00EE0251"/>
    <w:rsid w:val="00F04DBD"/>
    <w:rsid w:val="00F1170E"/>
    <w:rsid w:val="00F45A03"/>
    <w:rsid w:val="00F953D3"/>
    <w:rsid w:val="00FE271D"/>
    <w:rsid w:val="00FE5639"/>
    <w:rsid w:val="00FF12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83D"/>
  <w15:chartTrackingRefBased/>
  <w15:docId w15:val="{DC52ED68-81AC-4540-AA96-A7BC16A4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1C7"/>
    <w:pPr>
      <w:ind w:left="720"/>
      <w:contextualSpacing/>
    </w:pPr>
  </w:style>
  <w:style w:type="table" w:styleId="a4">
    <w:name w:val="Table Grid"/>
    <w:basedOn w:val="a1"/>
    <w:uiPriority w:val="39"/>
    <w:rsid w:val="00D94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2006D0"/>
    <w:rPr>
      <w:color w:val="0563C1" w:themeColor="hyperlink"/>
      <w:u w:val="single"/>
    </w:rPr>
  </w:style>
  <w:style w:type="character" w:styleId="a5">
    <w:name w:val="Unresolved Mention"/>
    <w:basedOn w:val="a0"/>
    <w:uiPriority w:val="99"/>
    <w:semiHidden/>
    <w:unhideWhenUsed/>
    <w:rsid w:val="0020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tre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6</Pages>
  <Words>1818</Words>
  <Characters>9819</Characters>
  <Application>Microsoft Office Word</Application>
  <DocSecurity>0</DocSecurity>
  <Lines>81</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dc:creator>
  <cp:keywords/>
  <dc:description/>
  <cp:lastModifiedBy> </cp:lastModifiedBy>
  <cp:revision>92</cp:revision>
  <dcterms:created xsi:type="dcterms:W3CDTF">2021-03-09T11:04:00Z</dcterms:created>
  <dcterms:modified xsi:type="dcterms:W3CDTF">2021-03-16T03:41:00Z</dcterms:modified>
</cp:coreProperties>
</file>