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PR.1 Data Profiler – Part A Fundamentals Answers</w:t>
      </w:r>
    </w:p>
    <w:p>
      <w:pPr>
        <w:pStyle w:val="Heading2"/>
      </w:pPr>
      <w:r>
        <w:t>1. What is Data Analysis?</w:t>
      </w:r>
    </w:p>
    <w:p>
      <w:r>
        <w:t>Data Analysis is the process of collecting, cleaning, organizing, and examining data to discover useful information, identify patterns, and support decision-making. It helps organizations understand trends, solve problems, and make better business decisions.</w:t>
      </w:r>
    </w:p>
    <w:p>
      <w:pPr>
        <w:pStyle w:val="Heading2"/>
      </w:pPr>
      <w:r>
        <w:t>2. Steps to Plan a Data Science Project</w:t>
      </w:r>
    </w:p>
    <w:p>
      <w:r>
        <w:t>1. Define the business problem.</w:t>
      </w:r>
    </w:p>
    <w:p>
      <w:r>
        <w:t>2. Collect data from relevant sources.</w:t>
      </w:r>
    </w:p>
    <w:p>
      <w:r>
        <w:t>3. Understand and explore the data.</w:t>
      </w:r>
    </w:p>
    <w:p>
      <w:r>
        <w:t>4. Clean and preprocess the data.</w:t>
      </w:r>
    </w:p>
    <w:p>
      <w:r>
        <w:t>5. Perform exploratory data analysis (EDA).</w:t>
      </w:r>
    </w:p>
    <w:p>
      <w:r>
        <w:t>6. Select features and prepare datasets.</w:t>
      </w:r>
    </w:p>
    <w:p>
      <w:r>
        <w:t>7. Build machine learning models.</w:t>
      </w:r>
    </w:p>
    <w:p>
      <w:r>
        <w:t>8. Evaluate model performance.</w:t>
      </w:r>
    </w:p>
    <w:p>
      <w:r>
        <w:t>9. Deploy the model.</w:t>
      </w:r>
    </w:p>
    <w:p>
      <w:r>
        <w:t>10. Monitor and improve the solution.</w:t>
      </w:r>
    </w:p>
    <w:p>
      <w:pPr>
        <w:pStyle w:val="Heading2"/>
      </w:pPr>
      <w:r>
        <w:t>3. Machine Learning Problem Statement</w:t>
      </w:r>
    </w:p>
    <w:p>
      <w:r>
        <w:t>Objective: Predict whether a customer will churn based on purchase behavior, transaction history, frequency of purchases, and customer engagement data.</w:t>
        <w:br/>
        <w:br/>
        <w:t>Input Features: Purchase frequency, total spending, average order value, last purchase date, product categories, and customer demographics.</w:t>
        <w:br/>
        <w:br/>
        <w:t>Target Variable: Churn (Yes/No).</w:t>
        <w:br/>
        <w:br/>
        <w:t>Goal: Build a classification model that can identify customers likely to leave so the company can take retention actions.</w:t>
      </w:r>
    </w:p>
    <w:p>
      <w:pPr>
        <w:pStyle w:val="Heading2"/>
      </w:pPr>
      <w:r>
        <w:t>4. Tensors and NumPy Examples</w:t>
      </w:r>
    </w:p>
    <w:p>
      <w:r>
        <w:t>A Tensor is a mathematical structure used to represent data in multiple dimensions. Scalars, vectors, matrices, and higher-dimensional arrays are all tensors.</w:t>
      </w:r>
    </w:p>
    <w:p>
      <w:r>
        <w:t>Examples:</w:t>
      </w:r>
    </w:p>
    <w:p>
      <w:r>
        <w:t>• Scalar (0D Tensor): 5</w:t>
      </w:r>
    </w:p>
    <w:p>
      <w:r>
        <w:t>• Vector (1D Tensor): [1, 2, 3]</w:t>
      </w:r>
    </w:p>
    <w:p>
      <w:r>
        <w:t>• Matrix (2D Tensor): [[1, 2], [3, 4]]</w:t>
      </w:r>
    </w:p>
    <w:p>
      <w:r>
        <w:t>• 3D Tensor: [[[1,2],[3,4]], [[5,6],[7,8]]]</w:t>
      </w:r>
    </w:p>
    <w:p>
      <w:r>
        <w:t>NumPy represents tensors using ndarray objects. Example code:</w:t>
        <w:br/>
        <w:br/>
        <w:t>import numpy as np</w:t>
        <w:br/>
        <w:t>scalar = np.array(10)</w:t>
        <w:br/>
        <w:t>vector = np.array([1,2,3])</w:t>
        <w:br/>
        <w:t>matrix = np.array([[1,2],[3,4]])</w:t>
        <w:br/>
        <w:t>tensor3d = np.array([[[1,2],[3,4]], [[5,6],[7,8]]])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