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AF7E" w14:textId="77777777" w:rsidR="00FA4EC2" w:rsidRPr="00FA4EC2" w:rsidRDefault="00FA4EC2" w:rsidP="00FA4EC2">
      <w:pPr>
        <w:rPr>
          <w:b/>
          <w:bCs/>
        </w:rPr>
      </w:pPr>
      <w:r w:rsidRPr="00FA4EC2">
        <w:rPr>
          <w:b/>
          <w:bCs/>
        </w:rPr>
        <w:t>DATA PREPROCESSING &amp; FEATURE ENGINEERING SUMMARY REPORT</w:t>
      </w:r>
    </w:p>
    <w:p w14:paraId="3A275A14" w14:textId="77777777" w:rsidR="00FA4EC2" w:rsidRPr="00FA4EC2" w:rsidRDefault="00FA4EC2" w:rsidP="00FA4EC2">
      <w:pPr>
        <w:rPr>
          <w:b/>
          <w:bCs/>
        </w:rPr>
      </w:pPr>
      <w:r w:rsidRPr="00FA4EC2">
        <w:rPr>
          <w:b/>
          <w:bCs/>
        </w:rPr>
        <w:t>Objective</w:t>
      </w:r>
    </w:p>
    <w:p w14:paraId="12B77AEC" w14:textId="77777777" w:rsidR="00FA4EC2" w:rsidRPr="00FA4EC2" w:rsidRDefault="00FA4EC2" w:rsidP="00FA4EC2">
      <w:r w:rsidRPr="00FA4EC2">
        <w:t>The objective of this project was to collect customer data from multiple sources, clean and preprocess the data, handle missing values and outliers, transform and scale features, and create new meaningful features for machine learning and data analysis.</w:t>
      </w:r>
    </w:p>
    <w:p w14:paraId="23F3786B" w14:textId="77777777" w:rsidR="00FA4EC2" w:rsidRPr="00FA4EC2" w:rsidRDefault="00FA4EC2" w:rsidP="00FA4EC2">
      <w:pPr>
        <w:rPr>
          <w:b/>
          <w:bCs/>
        </w:rPr>
      </w:pPr>
      <w:r w:rsidRPr="00FA4EC2">
        <w:rPr>
          <w:b/>
          <w:bCs/>
        </w:rPr>
        <w:t>Theory</w:t>
      </w:r>
    </w:p>
    <w:p w14:paraId="4E5F5BB0" w14:textId="77777777" w:rsidR="00FA4EC2" w:rsidRPr="00FA4EC2" w:rsidRDefault="00FA4EC2" w:rsidP="00FA4EC2">
      <w:r w:rsidRPr="00FA4EC2">
        <w:t>Data preprocessing is an essential step in the data science pipeline that converts raw data into a clean and structured format. It improves data quality and enhances model performance.</w:t>
      </w:r>
    </w:p>
    <w:p w14:paraId="3B4D5F55" w14:textId="77777777" w:rsidR="00FA4EC2" w:rsidRPr="00FA4EC2" w:rsidRDefault="00FA4EC2" w:rsidP="00FA4EC2">
      <w:r w:rsidRPr="00FA4EC2">
        <w:t>The project included the following preprocessing techniques:</w:t>
      </w:r>
    </w:p>
    <w:p w14:paraId="224F050A" w14:textId="77777777" w:rsidR="00FA4EC2" w:rsidRPr="00FA4EC2" w:rsidRDefault="00FA4EC2" w:rsidP="00FA4EC2">
      <w:pPr>
        <w:numPr>
          <w:ilvl w:val="0"/>
          <w:numId w:val="1"/>
        </w:numPr>
      </w:pPr>
      <w:r w:rsidRPr="00FA4EC2">
        <w:rPr>
          <w:b/>
          <w:bCs/>
        </w:rPr>
        <w:t>Data Collection &amp; Integration</w:t>
      </w:r>
    </w:p>
    <w:p w14:paraId="4C811D36" w14:textId="77777777" w:rsidR="00FA4EC2" w:rsidRPr="00FA4EC2" w:rsidRDefault="00FA4EC2" w:rsidP="00FA4EC2">
      <w:pPr>
        <w:numPr>
          <w:ilvl w:val="1"/>
          <w:numId w:val="1"/>
        </w:numPr>
      </w:pPr>
      <w:r w:rsidRPr="00FA4EC2">
        <w:t>Data was collected from CSV, JSON, SQLite Database, and API sources.</w:t>
      </w:r>
    </w:p>
    <w:p w14:paraId="104A6C86" w14:textId="77777777" w:rsidR="00FA4EC2" w:rsidRPr="00FA4EC2" w:rsidRDefault="00FA4EC2" w:rsidP="00FA4EC2">
      <w:pPr>
        <w:numPr>
          <w:ilvl w:val="1"/>
          <w:numId w:val="1"/>
        </w:numPr>
      </w:pPr>
      <w:r w:rsidRPr="00FA4EC2">
        <w:t>Multiple datasets were merged into a single dataset for analysis.</w:t>
      </w:r>
    </w:p>
    <w:p w14:paraId="1232043C" w14:textId="77777777" w:rsidR="00FA4EC2" w:rsidRPr="00FA4EC2" w:rsidRDefault="00FA4EC2" w:rsidP="00FA4EC2">
      <w:pPr>
        <w:numPr>
          <w:ilvl w:val="0"/>
          <w:numId w:val="1"/>
        </w:numPr>
      </w:pPr>
      <w:r w:rsidRPr="00FA4EC2">
        <w:rPr>
          <w:b/>
          <w:bCs/>
        </w:rPr>
        <w:t>Missing Value Treatment</w:t>
      </w:r>
    </w:p>
    <w:p w14:paraId="23D92413" w14:textId="77777777" w:rsidR="00FA4EC2" w:rsidRPr="00FA4EC2" w:rsidRDefault="00FA4EC2" w:rsidP="00FA4EC2">
      <w:pPr>
        <w:numPr>
          <w:ilvl w:val="1"/>
          <w:numId w:val="1"/>
        </w:numPr>
      </w:pPr>
      <w:r w:rsidRPr="00FA4EC2">
        <w:t>Missing values were handled using KNN Imputation, MICE (Iterative Imputer), and Complete Case Analysis.</w:t>
      </w:r>
    </w:p>
    <w:p w14:paraId="5C49C22B" w14:textId="77777777" w:rsidR="00FA4EC2" w:rsidRPr="00FA4EC2" w:rsidRDefault="00FA4EC2" w:rsidP="00FA4EC2">
      <w:pPr>
        <w:numPr>
          <w:ilvl w:val="1"/>
          <w:numId w:val="1"/>
        </w:numPr>
      </w:pPr>
      <w:r w:rsidRPr="00FA4EC2">
        <w:t>Missing indicators were created to preserve information about absent values.</w:t>
      </w:r>
    </w:p>
    <w:p w14:paraId="14AAE096" w14:textId="77777777" w:rsidR="00FA4EC2" w:rsidRPr="00FA4EC2" w:rsidRDefault="00FA4EC2" w:rsidP="00FA4EC2">
      <w:pPr>
        <w:numPr>
          <w:ilvl w:val="0"/>
          <w:numId w:val="1"/>
        </w:numPr>
      </w:pPr>
      <w:r w:rsidRPr="00FA4EC2">
        <w:rPr>
          <w:b/>
          <w:bCs/>
        </w:rPr>
        <w:t>Outlier Handling</w:t>
      </w:r>
    </w:p>
    <w:p w14:paraId="7A76A2B8" w14:textId="77777777" w:rsidR="00FA4EC2" w:rsidRPr="00FA4EC2" w:rsidRDefault="00FA4EC2" w:rsidP="00FA4EC2">
      <w:pPr>
        <w:numPr>
          <w:ilvl w:val="1"/>
          <w:numId w:val="1"/>
        </w:numPr>
      </w:pPr>
      <w:r w:rsidRPr="00FA4EC2">
        <w:t>Outliers were detected using Z-Score and IQR methods.</w:t>
      </w:r>
    </w:p>
    <w:p w14:paraId="344D70F2" w14:textId="77777777" w:rsidR="00FA4EC2" w:rsidRPr="00FA4EC2" w:rsidRDefault="00FA4EC2" w:rsidP="00FA4EC2">
      <w:pPr>
        <w:numPr>
          <w:ilvl w:val="1"/>
          <w:numId w:val="1"/>
        </w:numPr>
      </w:pPr>
      <w:r w:rsidRPr="00FA4EC2">
        <w:t>Extreme values were treated using percentile capping.</w:t>
      </w:r>
    </w:p>
    <w:p w14:paraId="19F2B062" w14:textId="77777777" w:rsidR="00FA4EC2" w:rsidRPr="00FA4EC2" w:rsidRDefault="00FA4EC2" w:rsidP="00FA4EC2">
      <w:pPr>
        <w:numPr>
          <w:ilvl w:val="0"/>
          <w:numId w:val="1"/>
        </w:numPr>
      </w:pPr>
      <w:r w:rsidRPr="00FA4EC2">
        <w:rPr>
          <w:b/>
          <w:bCs/>
        </w:rPr>
        <w:t>Feature Encoding</w:t>
      </w:r>
    </w:p>
    <w:p w14:paraId="0E65697C" w14:textId="77777777" w:rsidR="00FA4EC2" w:rsidRPr="00FA4EC2" w:rsidRDefault="00FA4EC2" w:rsidP="00FA4EC2">
      <w:pPr>
        <w:numPr>
          <w:ilvl w:val="1"/>
          <w:numId w:val="1"/>
        </w:numPr>
      </w:pPr>
      <w:r w:rsidRPr="00FA4EC2">
        <w:t>Label Encoding was used for binary categorical variables.</w:t>
      </w:r>
    </w:p>
    <w:p w14:paraId="638C7144" w14:textId="77777777" w:rsidR="00FA4EC2" w:rsidRPr="00FA4EC2" w:rsidRDefault="00FA4EC2" w:rsidP="00FA4EC2">
      <w:pPr>
        <w:numPr>
          <w:ilvl w:val="1"/>
          <w:numId w:val="1"/>
        </w:numPr>
      </w:pPr>
      <w:r w:rsidRPr="00FA4EC2">
        <w:t>Ordinal Encoding was applied to ordered categories such as education levels.</w:t>
      </w:r>
    </w:p>
    <w:p w14:paraId="1DE238E3" w14:textId="77777777" w:rsidR="00FA4EC2" w:rsidRPr="00FA4EC2" w:rsidRDefault="00FA4EC2" w:rsidP="00FA4EC2">
      <w:pPr>
        <w:numPr>
          <w:ilvl w:val="1"/>
          <w:numId w:val="1"/>
        </w:numPr>
      </w:pPr>
      <w:r w:rsidRPr="00FA4EC2">
        <w:t>One-Hot Encoding converted nominal categories into numerical features.</w:t>
      </w:r>
    </w:p>
    <w:p w14:paraId="0AAD279F" w14:textId="77777777" w:rsidR="00FA4EC2" w:rsidRPr="00FA4EC2" w:rsidRDefault="00FA4EC2" w:rsidP="00FA4EC2">
      <w:pPr>
        <w:numPr>
          <w:ilvl w:val="0"/>
          <w:numId w:val="1"/>
        </w:numPr>
      </w:pPr>
      <w:r w:rsidRPr="00FA4EC2">
        <w:rPr>
          <w:b/>
          <w:bCs/>
        </w:rPr>
        <w:t>Feature Scaling</w:t>
      </w:r>
    </w:p>
    <w:p w14:paraId="2FD5B95B" w14:textId="77777777" w:rsidR="00FA4EC2" w:rsidRPr="00FA4EC2" w:rsidRDefault="00FA4EC2" w:rsidP="00FA4EC2">
      <w:pPr>
        <w:numPr>
          <w:ilvl w:val="1"/>
          <w:numId w:val="1"/>
        </w:numPr>
      </w:pPr>
      <w:proofErr w:type="spellStart"/>
      <w:r w:rsidRPr="00FA4EC2">
        <w:t>StandardScaler</w:t>
      </w:r>
      <w:proofErr w:type="spellEnd"/>
      <w:r w:rsidRPr="00FA4EC2">
        <w:t xml:space="preserve">, </w:t>
      </w:r>
      <w:proofErr w:type="spellStart"/>
      <w:r w:rsidRPr="00FA4EC2">
        <w:t>MinMaxScaler</w:t>
      </w:r>
      <w:proofErr w:type="spellEnd"/>
      <w:r w:rsidRPr="00FA4EC2">
        <w:t xml:space="preserve">, </w:t>
      </w:r>
      <w:proofErr w:type="spellStart"/>
      <w:r w:rsidRPr="00FA4EC2">
        <w:t>RobustScaler</w:t>
      </w:r>
      <w:proofErr w:type="spellEnd"/>
      <w:r w:rsidRPr="00FA4EC2">
        <w:t xml:space="preserve">, </w:t>
      </w:r>
      <w:proofErr w:type="spellStart"/>
      <w:r w:rsidRPr="00FA4EC2">
        <w:t>MaxAbsScaler</w:t>
      </w:r>
      <w:proofErr w:type="spellEnd"/>
      <w:r w:rsidRPr="00FA4EC2">
        <w:t>, and Normalizer were used to standardize numerical features.</w:t>
      </w:r>
    </w:p>
    <w:p w14:paraId="3534B38C" w14:textId="77777777" w:rsidR="00FA4EC2" w:rsidRPr="00FA4EC2" w:rsidRDefault="00FA4EC2" w:rsidP="00FA4EC2">
      <w:pPr>
        <w:numPr>
          <w:ilvl w:val="0"/>
          <w:numId w:val="1"/>
        </w:numPr>
      </w:pPr>
      <w:r w:rsidRPr="00FA4EC2">
        <w:rPr>
          <w:b/>
          <w:bCs/>
        </w:rPr>
        <w:t>Feature Engineering</w:t>
      </w:r>
    </w:p>
    <w:p w14:paraId="41D8D362" w14:textId="77777777" w:rsidR="00FA4EC2" w:rsidRPr="00FA4EC2" w:rsidRDefault="00FA4EC2" w:rsidP="00FA4EC2">
      <w:pPr>
        <w:numPr>
          <w:ilvl w:val="1"/>
          <w:numId w:val="1"/>
        </w:numPr>
      </w:pPr>
      <w:r w:rsidRPr="00FA4EC2">
        <w:t>New features such as Days Since Last Purchase and Purchase Per Day were created.</w:t>
      </w:r>
    </w:p>
    <w:p w14:paraId="3632220E" w14:textId="77777777" w:rsidR="00FA4EC2" w:rsidRPr="00FA4EC2" w:rsidRDefault="00FA4EC2" w:rsidP="00FA4EC2">
      <w:pPr>
        <w:numPr>
          <w:ilvl w:val="1"/>
          <w:numId w:val="1"/>
        </w:numPr>
      </w:pPr>
      <w:r w:rsidRPr="00FA4EC2">
        <w:lastRenderedPageBreak/>
        <w:t>Log, Square Root, Reciprocal, and Power Transformations were applied to reduce skewness and improve data distribution.</w:t>
      </w:r>
    </w:p>
    <w:p w14:paraId="3C51498E" w14:textId="77777777" w:rsidR="00FA4EC2" w:rsidRPr="00FA4EC2" w:rsidRDefault="00FA4EC2" w:rsidP="00FA4EC2">
      <w:pPr>
        <w:rPr>
          <w:b/>
          <w:bCs/>
        </w:rPr>
      </w:pPr>
      <w:r w:rsidRPr="00FA4EC2">
        <w:rPr>
          <w:b/>
          <w:bCs/>
        </w:rPr>
        <w:t>Observations</w:t>
      </w:r>
    </w:p>
    <w:p w14:paraId="157F9798" w14:textId="77777777" w:rsidR="00FA4EC2" w:rsidRPr="00FA4EC2" w:rsidRDefault="00FA4EC2" w:rsidP="00FA4EC2">
      <w:pPr>
        <w:numPr>
          <w:ilvl w:val="0"/>
          <w:numId w:val="2"/>
        </w:numPr>
      </w:pPr>
      <w:r w:rsidRPr="00FA4EC2">
        <w:t>Data from different sources was successfully combined into a unified dataset.</w:t>
      </w:r>
    </w:p>
    <w:p w14:paraId="5AE74EE0" w14:textId="77777777" w:rsidR="00FA4EC2" w:rsidRPr="00FA4EC2" w:rsidRDefault="00FA4EC2" w:rsidP="00FA4EC2">
      <w:pPr>
        <w:numPr>
          <w:ilvl w:val="0"/>
          <w:numId w:val="2"/>
        </w:numPr>
      </w:pPr>
      <w:r w:rsidRPr="00FA4EC2">
        <w:t>Several columns contained missing values, which were effectively handled using advanced imputation techniques.</w:t>
      </w:r>
    </w:p>
    <w:p w14:paraId="76C9CB1A" w14:textId="77777777" w:rsidR="00FA4EC2" w:rsidRPr="00FA4EC2" w:rsidRDefault="00FA4EC2" w:rsidP="00FA4EC2">
      <w:pPr>
        <w:numPr>
          <w:ilvl w:val="0"/>
          <w:numId w:val="2"/>
        </w:numPr>
      </w:pPr>
      <w:r w:rsidRPr="00FA4EC2">
        <w:t>Outlier detection methods identified extreme income and purchase values that could affect model performance.</w:t>
      </w:r>
    </w:p>
    <w:p w14:paraId="36819B95" w14:textId="77777777" w:rsidR="00FA4EC2" w:rsidRPr="00FA4EC2" w:rsidRDefault="00FA4EC2" w:rsidP="00FA4EC2">
      <w:pPr>
        <w:numPr>
          <w:ilvl w:val="0"/>
          <w:numId w:val="2"/>
        </w:numPr>
      </w:pPr>
      <w:r w:rsidRPr="00FA4EC2">
        <w:t>Encoding transformed categorical variables into machine-learning-friendly numerical formats.</w:t>
      </w:r>
    </w:p>
    <w:p w14:paraId="253A75C7" w14:textId="77777777" w:rsidR="00FA4EC2" w:rsidRPr="00FA4EC2" w:rsidRDefault="00FA4EC2" w:rsidP="00FA4EC2">
      <w:pPr>
        <w:numPr>
          <w:ilvl w:val="0"/>
          <w:numId w:val="2"/>
        </w:numPr>
      </w:pPr>
      <w:r w:rsidRPr="00FA4EC2">
        <w:t>Feature scaling reduced differences in variable ranges and improved consistency.</w:t>
      </w:r>
    </w:p>
    <w:p w14:paraId="4EC5142E" w14:textId="77777777" w:rsidR="00FA4EC2" w:rsidRPr="00FA4EC2" w:rsidRDefault="00FA4EC2" w:rsidP="00FA4EC2">
      <w:pPr>
        <w:numPr>
          <w:ilvl w:val="0"/>
          <w:numId w:val="2"/>
        </w:numPr>
      </w:pPr>
      <w:r w:rsidRPr="00FA4EC2">
        <w:t xml:space="preserve">Newly engineered features provided additional business insights into customer purchasing </w:t>
      </w:r>
      <w:proofErr w:type="spellStart"/>
      <w:r w:rsidRPr="00FA4EC2">
        <w:t>behavior</w:t>
      </w:r>
      <w:proofErr w:type="spellEnd"/>
      <w:r w:rsidRPr="00FA4EC2">
        <w:t>.</w:t>
      </w:r>
    </w:p>
    <w:p w14:paraId="79A40E16" w14:textId="77777777" w:rsidR="00FA4EC2" w:rsidRPr="00FA4EC2" w:rsidRDefault="00FA4EC2" w:rsidP="00FA4EC2">
      <w:pPr>
        <w:numPr>
          <w:ilvl w:val="0"/>
          <w:numId w:val="2"/>
        </w:numPr>
      </w:pPr>
      <w:r w:rsidRPr="00FA4EC2">
        <w:t>Data transformations improved the distribution of skewed numerical variables.</w:t>
      </w:r>
    </w:p>
    <w:p w14:paraId="25BD58FB" w14:textId="77777777" w:rsidR="00FA4EC2" w:rsidRPr="00FA4EC2" w:rsidRDefault="00FA4EC2" w:rsidP="00FA4EC2">
      <w:pPr>
        <w:numPr>
          <w:ilvl w:val="0"/>
          <w:numId w:val="2"/>
        </w:numPr>
      </w:pPr>
      <w:r w:rsidRPr="00FA4EC2">
        <w:t xml:space="preserve">The final processed dataset became cleaner, more consistent, and suitable for predictive </w:t>
      </w:r>
      <w:proofErr w:type="spellStart"/>
      <w:r w:rsidRPr="00FA4EC2">
        <w:t>modeling</w:t>
      </w:r>
      <w:proofErr w:type="spellEnd"/>
      <w:r w:rsidRPr="00FA4EC2">
        <w:t xml:space="preserve"> and analytics.</w:t>
      </w:r>
    </w:p>
    <w:p w14:paraId="6C0B59BE" w14:textId="77777777" w:rsidR="00FA4EC2" w:rsidRPr="00FA4EC2" w:rsidRDefault="00FA4EC2" w:rsidP="00FA4EC2">
      <w:pPr>
        <w:rPr>
          <w:b/>
          <w:bCs/>
        </w:rPr>
      </w:pPr>
      <w:r w:rsidRPr="00FA4EC2">
        <w:rPr>
          <w:b/>
          <w:bCs/>
        </w:rPr>
        <w:t>Conclusion</w:t>
      </w:r>
    </w:p>
    <w:p w14:paraId="0A7EAF95" w14:textId="77777777" w:rsidR="00FA4EC2" w:rsidRPr="00FA4EC2" w:rsidRDefault="00FA4EC2" w:rsidP="00FA4EC2">
      <w:r w:rsidRPr="00FA4EC2">
        <w:t>The project successfully demonstrated the complete Data Preprocessing and Feature Engineering workflow. The resulting dataset is clean, transformed, and optimized for machine learning applications, helping improve model accuracy and overall analytical performance.</w:t>
      </w:r>
    </w:p>
    <w:p w14:paraId="60176E27" w14:textId="77777777" w:rsidR="00FA4EC2" w:rsidRDefault="00FA4EC2"/>
    <w:sectPr w:rsidR="00FA4E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E6A25"/>
    <w:multiLevelType w:val="multilevel"/>
    <w:tmpl w:val="98F6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504E34"/>
    <w:multiLevelType w:val="multilevel"/>
    <w:tmpl w:val="D5E8C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4147112">
    <w:abstractNumId w:val="1"/>
  </w:num>
  <w:num w:numId="2" w16cid:durableId="323513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EC2"/>
    <w:rsid w:val="00F953AD"/>
    <w:rsid w:val="00FA4E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5CE00"/>
  <w15:chartTrackingRefBased/>
  <w15:docId w15:val="{53E819C7-E2E8-4267-960C-87E52AB0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EC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A4EC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A4EC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A4E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4E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4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EC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A4EC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A4EC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A4E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4E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4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EC2"/>
    <w:rPr>
      <w:rFonts w:eastAsiaTheme="majorEastAsia" w:cstheme="majorBidi"/>
      <w:color w:val="272727" w:themeColor="text1" w:themeTint="D8"/>
    </w:rPr>
  </w:style>
  <w:style w:type="paragraph" w:styleId="Title">
    <w:name w:val="Title"/>
    <w:basedOn w:val="Normal"/>
    <w:next w:val="Normal"/>
    <w:link w:val="TitleChar"/>
    <w:uiPriority w:val="10"/>
    <w:qFormat/>
    <w:rsid w:val="00FA4EC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A4EC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A4EC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A4EC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A4EC2"/>
    <w:pPr>
      <w:spacing w:before="160"/>
      <w:jc w:val="center"/>
    </w:pPr>
    <w:rPr>
      <w:i/>
      <w:iCs/>
      <w:color w:val="404040" w:themeColor="text1" w:themeTint="BF"/>
    </w:rPr>
  </w:style>
  <w:style w:type="character" w:customStyle="1" w:styleId="QuoteChar">
    <w:name w:val="Quote Char"/>
    <w:basedOn w:val="DefaultParagraphFont"/>
    <w:link w:val="Quote"/>
    <w:uiPriority w:val="29"/>
    <w:rsid w:val="00FA4EC2"/>
    <w:rPr>
      <w:i/>
      <w:iCs/>
      <w:color w:val="404040" w:themeColor="text1" w:themeTint="BF"/>
    </w:rPr>
  </w:style>
  <w:style w:type="paragraph" w:styleId="ListParagraph">
    <w:name w:val="List Paragraph"/>
    <w:basedOn w:val="Normal"/>
    <w:uiPriority w:val="34"/>
    <w:qFormat/>
    <w:rsid w:val="00FA4EC2"/>
    <w:pPr>
      <w:ind w:left="720"/>
      <w:contextualSpacing/>
    </w:pPr>
  </w:style>
  <w:style w:type="character" w:styleId="IntenseEmphasis">
    <w:name w:val="Intense Emphasis"/>
    <w:basedOn w:val="DefaultParagraphFont"/>
    <w:uiPriority w:val="21"/>
    <w:qFormat/>
    <w:rsid w:val="00FA4EC2"/>
    <w:rPr>
      <w:i/>
      <w:iCs/>
      <w:color w:val="2F5496" w:themeColor="accent1" w:themeShade="BF"/>
    </w:rPr>
  </w:style>
  <w:style w:type="paragraph" w:styleId="IntenseQuote">
    <w:name w:val="Intense Quote"/>
    <w:basedOn w:val="Normal"/>
    <w:next w:val="Normal"/>
    <w:link w:val="IntenseQuoteChar"/>
    <w:uiPriority w:val="30"/>
    <w:qFormat/>
    <w:rsid w:val="00FA4E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EC2"/>
    <w:rPr>
      <w:i/>
      <w:iCs/>
      <w:color w:val="2F5496" w:themeColor="accent1" w:themeShade="BF"/>
    </w:rPr>
  </w:style>
  <w:style w:type="character" w:styleId="IntenseReference">
    <w:name w:val="Intense Reference"/>
    <w:basedOn w:val="DefaultParagraphFont"/>
    <w:uiPriority w:val="32"/>
    <w:qFormat/>
    <w:rsid w:val="00FA4E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PATEL</dc:creator>
  <cp:keywords/>
  <dc:description/>
  <cp:lastModifiedBy>MANAN PATEL</cp:lastModifiedBy>
  <cp:revision>1</cp:revision>
  <dcterms:created xsi:type="dcterms:W3CDTF">2026-06-19T10:04:00Z</dcterms:created>
  <dcterms:modified xsi:type="dcterms:W3CDTF">2026-06-19T10:04:00Z</dcterms:modified>
</cp:coreProperties>
</file>