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BCA88" w14:textId="77777777" w:rsidR="00AB2EA4" w:rsidRPr="00AB2EA4" w:rsidRDefault="00AB2EA4" w:rsidP="00AB2EA4">
      <w:r w:rsidRPr="00AB2EA4">
        <w:t>Neural Network Model Analysis for Alphabet Soup Charity</w:t>
      </w:r>
    </w:p>
    <w:p w14:paraId="1785984E" w14:textId="77777777" w:rsidR="00AB2EA4" w:rsidRPr="00AB2EA4" w:rsidRDefault="00AB2EA4" w:rsidP="00AB2EA4"/>
    <w:p w14:paraId="7B309417" w14:textId="77777777" w:rsidR="00AB2EA4" w:rsidRPr="00AB2EA4" w:rsidRDefault="00AB2EA4" w:rsidP="00AB2EA4">
      <w:r w:rsidRPr="00AB2EA4">
        <w:t>Overview of the Analysis</w:t>
      </w:r>
    </w:p>
    <w:p w14:paraId="11AE398F" w14:textId="77777777" w:rsidR="00AB2EA4" w:rsidRPr="00AB2EA4" w:rsidRDefault="00AB2EA4" w:rsidP="00AB2EA4">
      <w:r w:rsidRPr="00AB2EA4">
        <w:t>The purpose of this analysis is to develop, optimize, and evaluate a deep learning model to predict the success of applications for Alphabet Soup Charity. By accurately predicting successful applications, the charity can better allocate resources and improve operational efficiency.</w:t>
      </w:r>
    </w:p>
    <w:p w14:paraId="63E2D885" w14:textId="77777777" w:rsidR="00AB2EA4" w:rsidRDefault="00AB2EA4" w:rsidP="00AB2EA4"/>
    <w:p w14:paraId="04CF9314" w14:textId="77777777" w:rsidR="001E2FDF" w:rsidRDefault="001E2FDF" w:rsidP="00AB2EA4"/>
    <w:p w14:paraId="7926300B" w14:textId="77777777" w:rsidR="001E2FDF" w:rsidRDefault="001E2FDF" w:rsidP="00AB2EA4"/>
    <w:p w14:paraId="3C6814FF" w14:textId="77777777" w:rsidR="001E2FDF" w:rsidRPr="00AB2EA4" w:rsidRDefault="001E2FDF" w:rsidP="00AB2EA4"/>
    <w:p w14:paraId="109961A7" w14:textId="77777777" w:rsidR="00AB2EA4" w:rsidRPr="00AB2EA4" w:rsidRDefault="00AB2EA4" w:rsidP="00AB2EA4">
      <w:r w:rsidRPr="00AB2EA4">
        <w:t>Results</w:t>
      </w:r>
    </w:p>
    <w:p w14:paraId="6743F664" w14:textId="77777777" w:rsidR="00AB2EA4" w:rsidRPr="00AB2EA4" w:rsidRDefault="00AB2EA4" w:rsidP="00AB2EA4">
      <w:r w:rsidRPr="00AB2EA4">
        <w:t>Data Preprocessing</w:t>
      </w:r>
    </w:p>
    <w:p w14:paraId="35505968" w14:textId="77777777" w:rsidR="00AB2EA4" w:rsidRPr="00AB2EA4" w:rsidRDefault="00AB2EA4" w:rsidP="00AB2EA4">
      <w:r w:rsidRPr="00AB2EA4">
        <w:t>Target Variable(s):</w:t>
      </w:r>
    </w:p>
    <w:p w14:paraId="6682C704" w14:textId="707A7B0A" w:rsidR="00AB2EA4" w:rsidRPr="00AB2EA4" w:rsidRDefault="00AB2EA4" w:rsidP="00AB2EA4">
      <w:r w:rsidRPr="00AB2EA4">
        <w:t>The target variable for the model is IS_SUCCESSFUL, indicating whether an application was successful.</w:t>
      </w:r>
      <w:r>
        <w:t xml:space="preserve"> </w:t>
      </w:r>
      <w:r>
        <w:rPr>
          <w:noProof/>
        </w:rPr>
        <w:drawing>
          <wp:inline distT="0" distB="0" distL="0" distR="0" wp14:anchorId="6929FFC1" wp14:editId="70FF75ED">
            <wp:extent cx="5943600" cy="2446655"/>
            <wp:effectExtent l="0" t="0" r="0" b="0"/>
            <wp:docPr id="1578451792" name="Picture 3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1792" name="Picture 3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34E4" w14:textId="77777777" w:rsidR="00AB2EA4" w:rsidRDefault="00AB2EA4" w:rsidP="00AB2EA4"/>
    <w:p w14:paraId="2EC8C773" w14:textId="77777777" w:rsidR="00AB2EA4" w:rsidRDefault="00AB2EA4" w:rsidP="00AB2EA4"/>
    <w:p w14:paraId="5BB0FFB7" w14:textId="77777777" w:rsidR="00AB2EA4" w:rsidRDefault="00AB2EA4" w:rsidP="00AB2EA4"/>
    <w:p w14:paraId="615EFDAC" w14:textId="77777777" w:rsidR="00AB2EA4" w:rsidRDefault="00AB2EA4" w:rsidP="00AB2EA4"/>
    <w:p w14:paraId="0BC620C0" w14:textId="77777777" w:rsidR="00AB2EA4" w:rsidRDefault="00AB2EA4" w:rsidP="00AB2EA4"/>
    <w:p w14:paraId="04F27BC1" w14:textId="77777777" w:rsidR="00AB2EA4" w:rsidRDefault="00AB2EA4" w:rsidP="00AB2EA4"/>
    <w:p w14:paraId="54E25372" w14:textId="77777777" w:rsidR="00AB2EA4" w:rsidRDefault="00AB2EA4" w:rsidP="00AB2EA4"/>
    <w:p w14:paraId="132ACD9A" w14:textId="77777777" w:rsidR="00AB2EA4" w:rsidRDefault="00AB2EA4" w:rsidP="00AB2EA4"/>
    <w:p w14:paraId="6374348C" w14:textId="77777777" w:rsidR="00AB2EA4" w:rsidRDefault="00AB2EA4" w:rsidP="00AB2EA4"/>
    <w:p w14:paraId="74188D36" w14:textId="6C1E5A1E" w:rsidR="00AB2EA4" w:rsidRPr="00AB2EA4" w:rsidRDefault="00AB2EA4" w:rsidP="00AB2EA4">
      <w:r w:rsidRPr="00AB2EA4">
        <w:t>Feature Variable(s):</w:t>
      </w:r>
    </w:p>
    <w:p w14:paraId="7414D497" w14:textId="77777777" w:rsidR="00AB2EA4" w:rsidRDefault="00AB2EA4" w:rsidP="00AB2EA4">
      <w:r w:rsidRPr="00AB2EA4">
        <w:t>Features used in the model include variables such as APPLICATION_TYPE, AFFILIATION, CLASSIFICATION, USE_CASE, ORGANIZATION, STATUS, INCOME_AMT, SPECIAL_CONSIDERATIONS, and ASK_AMT.</w:t>
      </w:r>
    </w:p>
    <w:p w14:paraId="6CEE5131" w14:textId="2F5F3F86" w:rsidR="00AB2EA4" w:rsidRPr="00AB2EA4" w:rsidRDefault="00AB2EA4" w:rsidP="00AB2EA4">
      <w:r>
        <w:t xml:space="preserve"> </w:t>
      </w:r>
      <w:r>
        <w:rPr>
          <w:noProof/>
        </w:rPr>
        <w:drawing>
          <wp:inline distT="0" distB="0" distL="0" distR="0" wp14:anchorId="09249487" wp14:editId="4B058F82">
            <wp:extent cx="5943600" cy="2446655"/>
            <wp:effectExtent l="0" t="0" r="0" b="0"/>
            <wp:docPr id="341493988" name="Picture 4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3988" name="Picture 4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B951" w14:textId="77777777" w:rsidR="00AB2EA4" w:rsidRPr="00AB2EA4" w:rsidRDefault="00AB2EA4" w:rsidP="00AB2EA4"/>
    <w:p w14:paraId="5CAB1D49" w14:textId="77777777" w:rsidR="00AB2EA4" w:rsidRPr="00AB2EA4" w:rsidRDefault="00AB2EA4" w:rsidP="00AB2EA4">
      <w:r w:rsidRPr="00AB2EA4">
        <w:t>Removed Variable(s):</w:t>
      </w:r>
    </w:p>
    <w:p w14:paraId="2B8F5096" w14:textId="6030465D" w:rsidR="00AB2EA4" w:rsidRPr="00AB2EA4" w:rsidRDefault="00AB2EA4" w:rsidP="00AB2EA4">
      <w:r w:rsidRPr="00AB2EA4">
        <w:t>Variables such as EIN and NAME, which do not contribute to the prediction, were removed from the input data.</w:t>
      </w:r>
      <w:r>
        <w:t xml:space="preserve"> </w:t>
      </w:r>
      <w:r>
        <w:rPr>
          <w:noProof/>
        </w:rPr>
        <w:drawing>
          <wp:inline distT="0" distB="0" distL="0" distR="0" wp14:anchorId="782E22BD" wp14:editId="370837ED">
            <wp:extent cx="5562600" cy="685800"/>
            <wp:effectExtent l="0" t="0" r="0" b="0"/>
            <wp:docPr id="1891764019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4019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66E1" w14:textId="77777777" w:rsidR="00AB2EA4" w:rsidRPr="00AB2EA4" w:rsidRDefault="00AB2EA4" w:rsidP="00AB2EA4"/>
    <w:p w14:paraId="1AE5CE7D" w14:textId="77777777" w:rsidR="00470E64" w:rsidRDefault="00470E64" w:rsidP="00AB2EA4"/>
    <w:p w14:paraId="1B135763" w14:textId="77777777" w:rsidR="00470E64" w:rsidRDefault="00470E64" w:rsidP="00AB2EA4"/>
    <w:p w14:paraId="7F40394D" w14:textId="77777777" w:rsidR="00470E64" w:rsidRDefault="00470E64" w:rsidP="00AB2EA4"/>
    <w:p w14:paraId="7337A4DE" w14:textId="77777777" w:rsidR="00470E64" w:rsidRDefault="00470E64" w:rsidP="00AB2EA4"/>
    <w:p w14:paraId="3C207FAD" w14:textId="77777777" w:rsidR="00470E64" w:rsidRDefault="00470E64" w:rsidP="00AB2EA4"/>
    <w:p w14:paraId="2B4A14BE" w14:textId="77777777" w:rsidR="00470E64" w:rsidRDefault="00470E64" w:rsidP="00AB2EA4"/>
    <w:p w14:paraId="675E9E27" w14:textId="45CED83A" w:rsidR="00AB2EA4" w:rsidRPr="00AB2EA4" w:rsidRDefault="00AB2EA4" w:rsidP="00AB2EA4">
      <w:r w:rsidRPr="00AB2EA4">
        <w:lastRenderedPageBreak/>
        <w:t>Compiling, Training, and Evaluating the Model</w:t>
      </w:r>
    </w:p>
    <w:p w14:paraId="33E624E5" w14:textId="77777777" w:rsidR="00AB2EA4" w:rsidRPr="00AB2EA4" w:rsidRDefault="00AB2EA4" w:rsidP="00AB2EA4">
      <w:r w:rsidRPr="00AB2EA4">
        <w:t>Neurons, Layers, and Activation Functions:</w:t>
      </w:r>
    </w:p>
    <w:p w14:paraId="1F224028" w14:textId="77777777" w:rsidR="00AB2EA4" w:rsidRPr="00AB2EA4" w:rsidRDefault="00AB2EA4" w:rsidP="00AB2EA4"/>
    <w:p w14:paraId="000405A4" w14:textId="77777777" w:rsidR="00AB2EA4" w:rsidRPr="00AB2EA4" w:rsidRDefault="00AB2EA4" w:rsidP="00AB2EA4">
      <w:r w:rsidRPr="00AB2EA4">
        <w:t>Initial Model:</w:t>
      </w:r>
    </w:p>
    <w:p w14:paraId="35592684" w14:textId="77777777" w:rsidR="00AB2EA4" w:rsidRPr="00AB2EA4" w:rsidRDefault="00AB2EA4" w:rsidP="00AB2EA4">
      <w:r w:rsidRPr="00AB2EA4">
        <w:t xml:space="preserve">First Hidden Layer: 80 neurons, </w:t>
      </w:r>
      <w:proofErr w:type="spellStart"/>
      <w:r w:rsidRPr="00AB2EA4">
        <w:t>relu</w:t>
      </w:r>
      <w:proofErr w:type="spellEnd"/>
      <w:r w:rsidRPr="00AB2EA4">
        <w:t xml:space="preserve"> activation function.</w:t>
      </w:r>
    </w:p>
    <w:p w14:paraId="1DDA39A2" w14:textId="3EEC1765" w:rsidR="00470E64" w:rsidRPr="00AB2EA4" w:rsidRDefault="00AB2EA4" w:rsidP="00AB2EA4">
      <w:r w:rsidRPr="00AB2EA4">
        <w:t xml:space="preserve">Second Hidden Layer: 30 neurons, </w:t>
      </w:r>
      <w:proofErr w:type="spellStart"/>
      <w:r w:rsidRPr="00AB2EA4">
        <w:t>relu</w:t>
      </w:r>
      <w:proofErr w:type="spellEnd"/>
      <w:r w:rsidRPr="00AB2EA4">
        <w:t xml:space="preserve"> activation function.</w:t>
      </w:r>
    </w:p>
    <w:p w14:paraId="75DA732E" w14:textId="19D666DE" w:rsidR="00AB2EA4" w:rsidRPr="00AB2EA4" w:rsidRDefault="00AB2EA4" w:rsidP="00AB2EA4">
      <w:r w:rsidRPr="00AB2EA4">
        <w:t>Output Layer: 1 neuron, sigmoid activation function.</w:t>
      </w:r>
    </w:p>
    <w:p w14:paraId="40E3C55D" w14:textId="540A9789" w:rsidR="001E2FDF" w:rsidRDefault="00470E64" w:rsidP="00AB2EA4">
      <w:r>
        <w:rPr>
          <w:noProof/>
        </w:rPr>
        <w:drawing>
          <wp:inline distT="0" distB="0" distL="0" distR="0" wp14:anchorId="35644CCB" wp14:editId="4BFB1538">
            <wp:extent cx="5943600" cy="2697480"/>
            <wp:effectExtent l="0" t="0" r="0" b="7620"/>
            <wp:docPr id="12962247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477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364D" w14:textId="77777777" w:rsidR="001E2FDF" w:rsidRDefault="001E2FDF" w:rsidP="00AB2EA4"/>
    <w:p w14:paraId="77992C7C" w14:textId="77777777" w:rsidR="001E2FDF" w:rsidRDefault="001E2FDF" w:rsidP="00AB2EA4"/>
    <w:p w14:paraId="727383C6" w14:textId="77777777" w:rsidR="001E2FDF" w:rsidRDefault="001E2FDF" w:rsidP="00AB2EA4"/>
    <w:p w14:paraId="31A593F6" w14:textId="77777777" w:rsidR="001E2FDF" w:rsidRDefault="001E2FDF" w:rsidP="00AB2EA4"/>
    <w:p w14:paraId="43A1BFBE" w14:textId="77777777" w:rsidR="001E2FDF" w:rsidRDefault="001E2FDF" w:rsidP="00AB2EA4"/>
    <w:p w14:paraId="22727909" w14:textId="77777777" w:rsidR="001E2FDF" w:rsidRDefault="001E2FDF" w:rsidP="00AB2EA4"/>
    <w:p w14:paraId="5BEB666D" w14:textId="77777777" w:rsidR="001E2FDF" w:rsidRDefault="001E2FDF" w:rsidP="00AB2EA4"/>
    <w:p w14:paraId="5D8FF84B" w14:textId="77777777" w:rsidR="001E2FDF" w:rsidRDefault="001E2FDF" w:rsidP="00AB2EA4"/>
    <w:p w14:paraId="4F9E222E" w14:textId="77777777" w:rsidR="001E2FDF" w:rsidRDefault="001E2FDF" w:rsidP="00AB2EA4"/>
    <w:p w14:paraId="7F8B2D7A" w14:textId="77777777" w:rsidR="001E2FDF" w:rsidRDefault="001E2FDF" w:rsidP="00AB2EA4"/>
    <w:p w14:paraId="1276A5EA" w14:textId="77777777" w:rsidR="001E2FDF" w:rsidRDefault="001E2FDF" w:rsidP="00AB2EA4"/>
    <w:p w14:paraId="2ACF7615" w14:textId="77777777" w:rsidR="00470E64" w:rsidRDefault="00470E64" w:rsidP="00AB2EA4"/>
    <w:p w14:paraId="5881B31B" w14:textId="2E486821" w:rsidR="00AB2EA4" w:rsidRPr="00AB2EA4" w:rsidRDefault="00AB2EA4" w:rsidP="00AB2EA4">
      <w:r w:rsidRPr="00AB2EA4">
        <w:lastRenderedPageBreak/>
        <w:t>Optimized Model:</w:t>
      </w:r>
    </w:p>
    <w:p w14:paraId="02C0F558" w14:textId="77777777" w:rsidR="00AB2EA4" w:rsidRPr="00AB2EA4" w:rsidRDefault="00AB2EA4" w:rsidP="00AB2EA4">
      <w:r w:rsidRPr="00AB2EA4">
        <w:t>First Hidden Layer: 256 neurons, tanh activation function, with L2 regularization.</w:t>
      </w:r>
    </w:p>
    <w:p w14:paraId="3F90DEFA" w14:textId="77777777" w:rsidR="00AB2EA4" w:rsidRPr="00AB2EA4" w:rsidRDefault="00AB2EA4" w:rsidP="00AB2EA4">
      <w:r w:rsidRPr="00AB2EA4">
        <w:t xml:space="preserve">Second Hidden Layer: 128 neurons, </w:t>
      </w:r>
      <w:proofErr w:type="spellStart"/>
      <w:r w:rsidRPr="00AB2EA4">
        <w:t>leaky_relu</w:t>
      </w:r>
      <w:proofErr w:type="spellEnd"/>
      <w:r w:rsidRPr="00AB2EA4">
        <w:t xml:space="preserve"> activation function, with L2 regularization.</w:t>
      </w:r>
    </w:p>
    <w:p w14:paraId="33C6E488" w14:textId="77777777" w:rsidR="00AB2EA4" w:rsidRPr="00AB2EA4" w:rsidRDefault="00AB2EA4" w:rsidP="00AB2EA4">
      <w:r w:rsidRPr="00AB2EA4">
        <w:t xml:space="preserve">Third Hidden Layer: 64 neurons, </w:t>
      </w:r>
      <w:proofErr w:type="spellStart"/>
      <w:r w:rsidRPr="00AB2EA4">
        <w:t>leaky_relu</w:t>
      </w:r>
      <w:proofErr w:type="spellEnd"/>
      <w:r w:rsidRPr="00AB2EA4">
        <w:t xml:space="preserve"> activation function, with L2 regularization.</w:t>
      </w:r>
    </w:p>
    <w:p w14:paraId="7039F95D" w14:textId="77777777" w:rsidR="00AB2EA4" w:rsidRPr="00AB2EA4" w:rsidRDefault="00AB2EA4" w:rsidP="00AB2EA4">
      <w:r w:rsidRPr="00AB2EA4">
        <w:t xml:space="preserve">Fourth Hidden Layer: 32 neurons, </w:t>
      </w:r>
      <w:proofErr w:type="spellStart"/>
      <w:r w:rsidRPr="00AB2EA4">
        <w:t>leaky_relu</w:t>
      </w:r>
      <w:proofErr w:type="spellEnd"/>
      <w:r w:rsidRPr="00AB2EA4">
        <w:t xml:space="preserve"> activation function, with L2 regularization.</w:t>
      </w:r>
    </w:p>
    <w:p w14:paraId="7B205B52" w14:textId="77777777" w:rsidR="00AB2EA4" w:rsidRPr="00AB2EA4" w:rsidRDefault="00AB2EA4" w:rsidP="00AB2EA4">
      <w:r w:rsidRPr="00AB2EA4">
        <w:t xml:space="preserve">Fifth Hidden Layer: 16 neurons, </w:t>
      </w:r>
      <w:proofErr w:type="spellStart"/>
      <w:r w:rsidRPr="00AB2EA4">
        <w:t>leaky_relu</w:t>
      </w:r>
      <w:proofErr w:type="spellEnd"/>
      <w:r w:rsidRPr="00AB2EA4">
        <w:t xml:space="preserve"> activation function, with L2 regularization.</w:t>
      </w:r>
    </w:p>
    <w:p w14:paraId="235C406B" w14:textId="77777777" w:rsidR="00AB2EA4" w:rsidRPr="00AB2EA4" w:rsidRDefault="00AB2EA4" w:rsidP="00AB2EA4">
      <w:r w:rsidRPr="00AB2EA4">
        <w:t>Output Layer: 1 neuron, sigmoid activation function.</w:t>
      </w:r>
    </w:p>
    <w:p w14:paraId="25200471" w14:textId="75EFC5E2" w:rsidR="00AB2EA4" w:rsidRPr="00AB2EA4" w:rsidRDefault="00B20C84" w:rsidP="00AB2EA4">
      <w:r>
        <w:rPr>
          <w:noProof/>
        </w:rPr>
        <w:drawing>
          <wp:inline distT="0" distB="0" distL="0" distR="0" wp14:anchorId="5E6CE742" wp14:editId="4E6F3854">
            <wp:extent cx="5943600" cy="5227320"/>
            <wp:effectExtent l="0" t="0" r="0" b="0"/>
            <wp:docPr id="191736681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6681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D037" w14:textId="77777777" w:rsidR="00B73303" w:rsidRDefault="00B73303" w:rsidP="00AB2EA4"/>
    <w:p w14:paraId="4159A732" w14:textId="77777777" w:rsidR="00B73303" w:rsidRDefault="00B73303" w:rsidP="00AB2EA4"/>
    <w:p w14:paraId="0FF6661D" w14:textId="77777777" w:rsidR="00B73303" w:rsidRDefault="00B73303" w:rsidP="00AB2EA4"/>
    <w:p w14:paraId="58572609" w14:textId="2770082D" w:rsidR="00AB2EA4" w:rsidRPr="00AB2EA4" w:rsidRDefault="00AB2EA4" w:rsidP="00AB2EA4">
      <w:r w:rsidRPr="00AB2EA4">
        <w:lastRenderedPageBreak/>
        <w:t>Rationale:</w:t>
      </w:r>
    </w:p>
    <w:p w14:paraId="225B0FF2" w14:textId="77777777" w:rsidR="00AB2EA4" w:rsidRPr="00AB2EA4" w:rsidRDefault="00AB2EA4" w:rsidP="00AB2EA4">
      <w:r w:rsidRPr="00AB2EA4">
        <w:t>The initial model was designed with a simple architecture to establish a baseline performance.</w:t>
      </w:r>
    </w:p>
    <w:p w14:paraId="1A7F873D" w14:textId="77777777" w:rsidR="00AB2EA4" w:rsidRPr="00AB2EA4" w:rsidRDefault="00AB2EA4" w:rsidP="00AB2EA4">
      <w:r w:rsidRPr="00AB2EA4">
        <w:t xml:space="preserve">The optimized model included additional layers and neurons to capture more complex patterns in the data. Activation functions such as tanh and </w:t>
      </w:r>
      <w:proofErr w:type="spellStart"/>
      <w:r w:rsidRPr="00AB2EA4">
        <w:t>leaky_relu</w:t>
      </w:r>
      <w:proofErr w:type="spellEnd"/>
      <w:r w:rsidRPr="00AB2EA4">
        <w:t xml:space="preserve"> were chosen for their effectiveness in handling non-linearities and avoiding issues like vanishing gradients.</w:t>
      </w:r>
    </w:p>
    <w:p w14:paraId="2973FE36" w14:textId="77777777" w:rsidR="00AB2EA4" w:rsidRPr="00AB2EA4" w:rsidRDefault="00AB2EA4" w:rsidP="00AB2EA4">
      <w:r w:rsidRPr="00AB2EA4">
        <w:t>L2 regularization, batch normalization, and dropout were employed to improve generalization and prevent overfitting.</w:t>
      </w:r>
    </w:p>
    <w:p w14:paraId="61EC294B" w14:textId="77777777" w:rsidR="00AB2EA4" w:rsidRPr="00AB2EA4" w:rsidRDefault="00AB2EA4" w:rsidP="00AB2EA4"/>
    <w:p w14:paraId="3BF90D9E" w14:textId="77777777" w:rsidR="00AB2EA4" w:rsidRPr="00AB2EA4" w:rsidRDefault="00AB2EA4" w:rsidP="00AB2EA4">
      <w:proofErr w:type="spellStart"/>
      <w:r w:rsidRPr="00AB2EA4">
        <w:t>Hypermodel</w:t>
      </w:r>
      <w:proofErr w:type="spellEnd"/>
      <w:r w:rsidRPr="00AB2EA4">
        <w:t xml:space="preserve"> Definition:</w:t>
      </w:r>
    </w:p>
    <w:p w14:paraId="5C8C4B66" w14:textId="4C6DB9A3" w:rsidR="00AB2EA4" w:rsidRPr="00AB2EA4" w:rsidRDefault="00AB2EA4" w:rsidP="00AB2EA4">
      <w:r>
        <w:rPr>
          <w:noProof/>
        </w:rPr>
        <w:drawing>
          <wp:inline distT="0" distB="0" distL="0" distR="0" wp14:anchorId="7C5E073B" wp14:editId="2D8CC637">
            <wp:extent cx="5943600" cy="3188970"/>
            <wp:effectExtent l="0" t="0" r="0" b="0"/>
            <wp:docPr id="1287220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027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EA4">
        <w:t xml:space="preserve">The </w:t>
      </w:r>
      <w:proofErr w:type="spellStart"/>
      <w:r w:rsidRPr="00AB2EA4">
        <w:t>hypermodel</w:t>
      </w:r>
      <w:proofErr w:type="spellEnd"/>
      <w:r w:rsidRPr="00AB2EA4">
        <w:t xml:space="preserve"> was defined using the </w:t>
      </w:r>
      <w:proofErr w:type="spellStart"/>
      <w:r w:rsidRPr="00AB2EA4">
        <w:t>Keras</w:t>
      </w:r>
      <w:proofErr w:type="spellEnd"/>
      <w:r w:rsidRPr="00AB2EA4">
        <w:t xml:space="preserve"> Tuner library to perform hyperparameter tuning.</w:t>
      </w:r>
    </w:p>
    <w:p w14:paraId="0D358291" w14:textId="77777777" w:rsidR="00AB2EA4" w:rsidRPr="00AB2EA4" w:rsidRDefault="00AB2EA4" w:rsidP="00AB2EA4"/>
    <w:p w14:paraId="58DEA77A" w14:textId="77777777" w:rsidR="00AB2EA4" w:rsidRPr="00AB2EA4" w:rsidRDefault="00AB2EA4" w:rsidP="00AB2EA4">
      <w:r w:rsidRPr="00AB2EA4">
        <w:t>Target Model Performance:</w:t>
      </w:r>
    </w:p>
    <w:p w14:paraId="70CBD300" w14:textId="77777777" w:rsidR="00AB2EA4" w:rsidRPr="00AB2EA4" w:rsidRDefault="00AB2EA4" w:rsidP="00AB2EA4">
      <w:r w:rsidRPr="00AB2EA4">
        <w:t>The initial model achieved an accuracy of approximately 72%.</w:t>
      </w:r>
    </w:p>
    <w:p w14:paraId="566AA57A" w14:textId="77777777" w:rsidR="00AB2EA4" w:rsidRPr="00AB2EA4" w:rsidRDefault="00AB2EA4" w:rsidP="00AB2EA4">
      <w:r w:rsidRPr="00AB2EA4">
        <w:t>The optimized model achieved a best validation accuracy of approximately 73.04%.</w:t>
      </w:r>
    </w:p>
    <w:p w14:paraId="545B2A89" w14:textId="77777777" w:rsidR="00AB2EA4" w:rsidRPr="00AB2EA4" w:rsidRDefault="00AB2EA4" w:rsidP="00AB2EA4"/>
    <w:p w14:paraId="487BB537" w14:textId="77777777" w:rsidR="00AB2EA4" w:rsidRPr="00AB2EA4" w:rsidRDefault="00AB2EA4" w:rsidP="00AB2EA4">
      <w:r w:rsidRPr="00AB2EA4">
        <w:t>Steps Taken to Increase Performance:</w:t>
      </w:r>
    </w:p>
    <w:p w14:paraId="4CE3EAF4" w14:textId="77777777" w:rsidR="00AB2EA4" w:rsidRPr="00AB2EA4" w:rsidRDefault="00AB2EA4" w:rsidP="00AB2EA4">
      <w:r w:rsidRPr="00AB2EA4">
        <w:t>Adjusted the learning rate and batch size.</w:t>
      </w:r>
    </w:p>
    <w:p w14:paraId="5EB962AA" w14:textId="77777777" w:rsidR="00AB2EA4" w:rsidRPr="00AB2EA4" w:rsidRDefault="00AB2EA4" w:rsidP="00AB2EA4">
      <w:r w:rsidRPr="00AB2EA4">
        <w:t>Experimented with adding and reducing the number of layers and neurons.</w:t>
      </w:r>
    </w:p>
    <w:p w14:paraId="090AED4D" w14:textId="77777777" w:rsidR="00AB2EA4" w:rsidRPr="00AB2EA4" w:rsidRDefault="00AB2EA4" w:rsidP="00AB2EA4">
      <w:r w:rsidRPr="00AB2EA4">
        <w:t xml:space="preserve">Tried different activation functions (tanh, </w:t>
      </w:r>
      <w:proofErr w:type="spellStart"/>
      <w:r w:rsidRPr="00AB2EA4">
        <w:t>leaky_relu</w:t>
      </w:r>
      <w:proofErr w:type="spellEnd"/>
      <w:r w:rsidRPr="00AB2EA4">
        <w:t>).</w:t>
      </w:r>
    </w:p>
    <w:p w14:paraId="033E58C6" w14:textId="77777777" w:rsidR="00AB2EA4" w:rsidRPr="00AB2EA4" w:rsidRDefault="00AB2EA4" w:rsidP="00AB2EA4">
      <w:r w:rsidRPr="00AB2EA4">
        <w:lastRenderedPageBreak/>
        <w:t>Implemented callbacks such as early stopping and learning rate reduction.</w:t>
      </w:r>
    </w:p>
    <w:p w14:paraId="09E06772" w14:textId="77777777" w:rsidR="00AB2EA4" w:rsidRPr="00AB2EA4" w:rsidRDefault="00AB2EA4" w:rsidP="00AB2EA4">
      <w:r w:rsidRPr="00AB2EA4">
        <w:t>Further tuned hyperparameters like dropout rate and L2 regularization.</w:t>
      </w:r>
    </w:p>
    <w:p w14:paraId="00ED26C9" w14:textId="602AD1A1" w:rsidR="00AB2EA4" w:rsidRPr="00AB2EA4" w:rsidRDefault="00AB2EA4" w:rsidP="00AB2EA4">
      <w:r w:rsidRPr="00AB2EA4">
        <w:t xml:space="preserve">Used </w:t>
      </w:r>
      <w:proofErr w:type="spellStart"/>
      <w:r w:rsidRPr="00AB2EA4">
        <w:t>Keras</w:t>
      </w:r>
      <w:proofErr w:type="spellEnd"/>
      <w:r w:rsidRPr="00AB2EA4">
        <w:t xml:space="preserve"> Tuner for hyperparameter optimization.</w:t>
      </w:r>
    </w:p>
    <w:p w14:paraId="24F59121" w14:textId="77777777" w:rsidR="00AB2EA4" w:rsidRPr="00AB2EA4" w:rsidRDefault="00AB2EA4" w:rsidP="00AB2EA4"/>
    <w:p w14:paraId="7BCD5856" w14:textId="77777777" w:rsidR="00AB2EA4" w:rsidRPr="00AB2EA4" w:rsidRDefault="00AB2EA4" w:rsidP="00AB2EA4">
      <w:r w:rsidRPr="00AB2EA4">
        <w:t>Summary of the Overall Results</w:t>
      </w:r>
    </w:p>
    <w:p w14:paraId="0FC2C648" w14:textId="77777777" w:rsidR="00AB2EA4" w:rsidRPr="00AB2EA4" w:rsidRDefault="00AB2EA4" w:rsidP="00AB2EA4">
      <w:r w:rsidRPr="00AB2EA4">
        <w:t>The deep learning model developed for Alphabet Soup Charity achieved a best validation accuracy of approximately 73.04%. Despite various optimization attempts, the target accuracy of 75% was not reached. However, the optimized model showed improvement over the initial model. The model's performance can be further improved through additional hyperparameter tuning, data augmentation, and advanced techniques.</w:t>
      </w:r>
    </w:p>
    <w:p w14:paraId="3E3D6ABC" w14:textId="77777777" w:rsidR="00AB2EA4" w:rsidRPr="00AB2EA4" w:rsidRDefault="00AB2EA4" w:rsidP="00AB2EA4"/>
    <w:p w14:paraId="55347913" w14:textId="77777777" w:rsidR="00AB2EA4" w:rsidRPr="00AB2EA4" w:rsidRDefault="00AB2EA4" w:rsidP="00AB2EA4">
      <w:r w:rsidRPr="00AB2EA4">
        <w:t>Alternative Model Recommendation</w:t>
      </w:r>
    </w:p>
    <w:p w14:paraId="5915B261" w14:textId="77777777" w:rsidR="00AB2EA4" w:rsidRPr="00AB2EA4" w:rsidRDefault="00AB2EA4" w:rsidP="00AB2EA4">
      <w:r w:rsidRPr="00AB2EA4">
        <w:t>To further enhance the model's accuracy, I recommend exploring ensemble methods such as Random Forests or Gradient Boosting, which can combine multiple models to improve performance. Additionally, incorporating feature engineering techniques and leveraging pre-trained models for transfer learning may yield better results. Implementing these strategies can help in achieving or surpassing the target performance.</w:t>
      </w:r>
    </w:p>
    <w:p w14:paraId="30692355" w14:textId="77777777" w:rsidR="00AB2EA4" w:rsidRPr="00AB2EA4" w:rsidRDefault="00AB2EA4" w:rsidP="00AB2EA4"/>
    <w:p w14:paraId="5F09C03E" w14:textId="77777777" w:rsidR="000E246A" w:rsidRPr="00AB2EA4" w:rsidRDefault="000E246A" w:rsidP="00AB2EA4"/>
    <w:sectPr w:rsidR="000E246A" w:rsidRPr="00AB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A4"/>
    <w:rsid w:val="000E246A"/>
    <w:rsid w:val="00113505"/>
    <w:rsid w:val="001E2FDF"/>
    <w:rsid w:val="00470E64"/>
    <w:rsid w:val="006837A5"/>
    <w:rsid w:val="0074740C"/>
    <w:rsid w:val="00833D69"/>
    <w:rsid w:val="00984290"/>
    <w:rsid w:val="00AB2EA4"/>
    <w:rsid w:val="00B20C84"/>
    <w:rsid w:val="00B63FAE"/>
    <w:rsid w:val="00B73303"/>
    <w:rsid w:val="00D551BA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C77A"/>
  <w15:chartTrackingRefBased/>
  <w15:docId w15:val="{575395CA-482E-41C9-93B7-59221F46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Manguiat</dc:creator>
  <cp:keywords/>
  <dc:description/>
  <cp:lastModifiedBy>Paige Manguiat</cp:lastModifiedBy>
  <cp:revision>2</cp:revision>
  <dcterms:created xsi:type="dcterms:W3CDTF">2025-02-13T02:56:00Z</dcterms:created>
  <dcterms:modified xsi:type="dcterms:W3CDTF">2025-02-13T02:56:00Z</dcterms:modified>
</cp:coreProperties>
</file>