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Module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1.a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What is AI?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CO1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L1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11.b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Explain A*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CO2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L2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</w:tbl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  <dc:description/>
  <dc:identifier/>
  <dc:language/>
  <dc:subject/>
  <dc:title/>
</cp:coreProperties>
</file>