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E5E54F" w14:textId="77777777" w:rsidR="006A5624" w:rsidRDefault="00000000">
      <w:pPr>
        <w:pStyle w:val="TopLine"/>
      </w:pPr>
      <w:r>
        <w:rPr>
          <w:noProof/>
        </w:rPr>
        <w:drawing>
          <wp:anchor distT="0" distB="0" distL="0" distR="0" simplePos="0" relativeHeight="114300" behindDoc="1" locked="0" layoutInCell="1" allowOverlap="1" wp14:anchorId="0D46BC1B" wp14:editId="6DAAFDF2">
            <wp:simplePos x="0" y="0"/>
            <wp:positionH relativeFrom="page">
              <wp:align>left</wp:align>
            </wp:positionH>
            <wp:positionV relativeFrom="page">
              <wp:align>top</wp:align>
            </wp:positionV>
            <wp:extent cx="7562850" cy="114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7562850" cy="114300"/>
                    </a:xfrm>
                    <a:prstGeom prst="rect">
                      <a:avLst/>
                    </a:prstGeom>
                  </pic:spPr>
                </pic:pic>
              </a:graphicData>
            </a:graphic>
          </wp:anchor>
        </w:drawing>
      </w:r>
    </w:p>
    <w:tbl>
      <w:tblPr>
        <w:tblW w:w="10346" w:type="dxa"/>
        <w:tblCellMar>
          <w:left w:w="0" w:type="dxa"/>
          <w:right w:w="0" w:type="dxa"/>
        </w:tblCellMar>
        <w:tblLook w:val="0000" w:firstRow="0" w:lastRow="0" w:firstColumn="0" w:lastColumn="0" w:noHBand="0" w:noVBand="0"/>
      </w:tblPr>
      <w:tblGrid>
        <w:gridCol w:w="6520"/>
        <w:gridCol w:w="3826"/>
      </w:tblGrid>
      <w:tr w:rsidR="006A5624" w14:paraId="3DF0F225" w14:textId="77777777">
        <w:tblPrEx>
          <w:tblCellMar>
            <w:top w:w="0" w:type="dxa"/>
            <w:left w:w="0" w:type="dxa"/>
            <w:bottom w:w="0" w:type="dxa"/>
            <w:right w:w="0" w:type="dxa"/>
          </w:tblCellMar>
        </w:tblPrEx>
        <w:trPr>
          <w:gridAfter w:val="1"/>
          <w:wAfter w:w="3826" w:type="dxa"/>
        </w:trPr>
        <w:tc>
          <w:tcPr>
            <w:tcW w:w="0" w:type="auto"/>
            <w:tcMar>
              <w:top w:w="0" w:type="dxa"/>
              <w:left w:w="0" w:type="dxa"/>
              <w:bottom w:w="580" w:type="dxa"/>
              <w:right w:w="0" w:type="dxa"/>
            </w:tcMar>
          </w:tcPr>
          <w:p w14:paraId="3B9AD52D" w14:textId="77777777" w:rsidR="006A5624" w:rsidRDefault="00000000">
            <w:pPr>
              <w:pStyle w:val="Name"/>
            </w:pPr>
            <w:r>
              <w:t>Philip Marino</w:t>
            </w:r>
          </w:p>
        </w:tc>
      </w:tr>
      <w:tr w:rsidR="006A5624" w14:paraId="297414CB" w14:textId="77777777">
        <w:tblPrEx>
          <w:tblCellMar>
            <w:top w:w="0" w:type="dxa"/>
            <w:left w:w="0" w:type="dxa"/>
            <w:bottom w:w="0" w:type="dxa"/>
            <w:right w:w="0" w:type="dxa"/>
          </w:tblCellMar>
        </w:tblPrEx>
        <w:tc>
          <w:tcPr>
            <w:tcW w:w="6519" w:type="dxa"/>
          </w:tcPr>
          <w:p w14:paraId="5F864444" w14:textId="77777777" w:rsidR="006A5624" w:rsidRDefault="00000000">
            <w:r>
              <w:t>To Whom It May Concern,</w:t>
            </w:r>
          </w:p>
          <w:p w14:paraId="3CF5C1D7" w14:textId="77777777" w:rsidR="006A5624" w:rsidRDefault="00000000">
            <w:r>
              <w:t xml:space="preserve">I am writing to inquire about your advertisement on the Junior Software Developer position I recently saw on Indeed. I am familiar with your company and </w:t>
            </w:r>
            <w:proofErr w:type="gramStart"/>
            <w:r>
              <w:t>in particular am</w:t>
            </w:r>
            <w:proofErr w:type="gramEnd"/>
            <w:r>
              <w:t xml:space="preserve"> very impressed with how your company pushed the status quo and revolutionized the RV software industry. Furthermore, I am impressed with how your company is dedicated to fulfilling your mission statements. As a number one of your fan of your latest software updates and someone who strongly agrees with your vision for the future, I’m positive with my experience and expertise that I could be a valuable member of your team.</w:t>
            </w:r>
          </w:p>
          <w:p w14:paraId="3B1A267A" w14:textId="77777777" w:rsidR="006A5624" w:rsidRDefault="00000000">
            <w:r>
              <w:t xml:space="preserve">A little bit about me, I am originally from a small town in Tennessee called Greeneville. Being from such a small town ingrained in me a passion for exploring and pushing the status quo in my life as I have since had the privilege of traveling to some </w:t>
            </w:r>
            <w:proofErr w:type="gramStart"/>
            <w:r>
              <w:t>far off</w:t>
            </w:r>
            <w:proofErr w:type="gramEnd"/>
            <w:r>
              <w:t xml:space="preserve"> places on the planet. I have worked in Europe, Australia, and various corners of the United States anywhere from Alaska to Florida and many places in between and these experiences have shaped the man I have become today which is why I believe I can be a prime candidate for any tech position. These experiences have helped shape who I am as a team member working in high stress situations, helped dealing with various individuals in the </w:t>
            </w:r>
            <w:proofErr w:type="gramStart"/>
            <w:r>
              <w:t>work place</w:t>
            </w:r>
            <w:proofErr w:type="gramEnd"/>
            <w:r>
              <w:t>, and taught me how to become more flexible in my personality. Most importantly, they have helped shaped me into the man I have become and will continue to help shape my future in the tech industry moving forward.</w:t>
            </w:r>
          </w:p>
          <w:p w14:paraId="7542FA32" w14:textId="77777777" w:rsidR="006A5624" w:rsidRDefault="00000000">
            <w:r>
              <w:t xml:space="preserve">I am a Software Developer, with a </w:t>
            </w:r>
            <w:proofErr w:type="gramStart"/>
            <w:r>
              <w:t>Bachelor’s Degree</w:t>
            </w:r>
            <w:proofErr w:type="gramEnd"/>
            <w:r>
              <w:t xml:space="preserve"> in Computer Science from the University of Tennessee, I have frontend and backend skills and a year of experience working on various projects which I have linked on my GitHub. During my internship at Prosper IT Consulting I took part in a live project where I worked closely with a team of developers and designers to contribute to a theatre production website called Theater Vertigo. I was responsible for creating and designing the Rental History model, the Rental History Index page as well as the Create/Edit pages. I gained valuable experience working with a team of great people using Agile/Scrum methodologies and producing high quality code to contribute my skills and talents.</w:t>
            </w:r>
          </w:p>
          <w:p w14:paraId="2585553D" w14:textId="77777777" w:rsidR="006A5624" w:rsidRDefault="00000000">
            <w:r>
              <w:t xml:space="preserve">On another internship, I worked with a development team of my peers to create a fully functioning web application </w:t>
            </w:r>
            <w:proofErr w:type="gramStart"/>
            <w:r>
              <w:t>through the use of</w:t>
            </w:r>
            <w:proofErr w:type="gramEnd"/>
            <w:r>
              <w:t xml:space="preserve"> the Django framework. The web application that I created is meant to be a database of user's favorite video games and where people can find their next favorite game. As a team we shared stories of various difficulty that ranged from frontend styling to backend </w:t>
            </w:r>
            <w:proofErr w:type="spellStart"/>
            <w:r>
              <w:t>api's</w:t>
            </w:r>
            <w:proofErr w:type="spellEnd"/>
            <w:r>
              <w:t xml:space="preserve">. Over the course of the two </w:t>
            </w:r>
            <w:proofErr w:type="gramStart"/>
            <w:r>
              <w:t>week</w:t>
            </w:r>
            <w:proofErr w:type="gramEnd"/>
            <w:r>
              <w:t xml:space="preserve"> sprint I had the opportunity to understand the software development lifecycle through the use of Daily Standup where we would share what we did yesterday, what we plan to do today, and any roadblocks we have encountered as well as implement programming techniques that I'm confident I will use again and again. My time at both internships has given me the experience and learning opportunities needed to succeed.</w:t>
            </w:r>
          </w:p>
          <w:p w14:paraId="0723CF6B" w14:textId="77777777" w:rsidR="006A5624" w:rsidRDefault="00000000">
            <w:r>
              <w:t xml:space="preserve">I am certain that my expertise in C#, Python, and C++ will be </w:t>
            </w:r>
            <w:proofErr w:type="gramStart"/>
            <w:r>
              <w:t>a valuable asset</w:t>
            </w:r>
            <w:proofErr w:type="gramEnd"/>
            <w:r>
              <w:t xml:space="preserve"> to the company. Please feel free to review my resume for details on these and more qualifications, and I look forward to meeting you in person if my skills and experience meet your company’s needs. I will happily provide more details on how I can contribute. Thank you for your time!</w:t>
            </w:r>
          </w:p>
          <w:p w14:paraId="03D8EF93" w14:textId="77777777" w:rsidR="006A5624" w:rsidRDefault="00000000">
            <w:r>
              <w:lastRenderedPageBreak/>
              <w:t>Sincerely,</w:t>
            </w:r>
          </w:p>
          <w:p w14:paraId="346B9A9E" w14:textId="77777777" w:rsidR="006A5624" w:rsidRDefault="00000000">
            <w:r>
              <w:t>Philip Marino</w:t>
            </w:r>
          </w:p>
        </w:tc>
        <w:tc>
          <w:tcPr>
            <w:tcW w:w="3826" w:type="dxa"/>
            <w:tcMar>
              <w:top w:w="0" w:type="dxa"/>
              <w:left w:w="850" w:type="dxa"/>
              <w:bottom w:w="0" w:type="dxa"/>
              <w:right w:w="0" w:type="dxa"/>
            </w:tcMar>
          </w:tcPr>
          <w:p w14:paraId="1F176C6D" w14:textId="77777777" w:rsidR="006A5624" w:rsidRDefault="00000000">
            <w:pPr>
              <w:pStyle w:val="SidebarCaption"/>
            </w:pPr>
            <w:r>
              <w:lastRenderedPageBreak/>
              <w:t>Address</w:t>
            </w:r>
          </w:p>
          <w:p w14:paraId="60A760F2" w14:textId="77777777" w:rsidR="006A5624" w:rsidRDefault="00000000">
            <w:pPr>
              <w:pStyle w:val="SidebarText"/>
            </w:pPr>
            <w:r>
              <w:t>Knoxville, TN</w:t>
            </w:r>
          </w:p>
          <w:p w14:paraId="103F0B78" w14:textId="77777777" w:rsidR="006A5624" w:rsidRDefault="00000000">
            <w:pPr>
              <w:pStyle w:val="SidebarCaption"/>
            </w:pPr>
            <w:r>
              <w:t>Email</w:t>
            </w:r>
          </w:p>
          <w:p w14:paraId="5DA7AF1E" w14:textId="77777777" w:rsidR="006A5624" w:rsidRDefault="00000000">
            <w:pPr>
              <w:pStyle w:val="SidebarText"/>
            </w:pPr>
            <w:hyperlink r:id="rId8" w:history="1">
              <w:r>
                <w:rPr>
                  <w:rStyle w:val="SidebarHyperlink"/>
                </w:rPr>
                <w:t>philipmarino1@gmail.com</w:t>
              </w:r>
            </w:hyperlink>
          </w:p>
          <w:p w14:paraId="04F5F867" w14:textId="77777777" w:rsidR="006A5624" w:rsidRDefault="00000000">
            <w:pPr>
              <w:pStyle w:val="SidebarCaption"/>
            </w:pPr>
            <w:r>
              <w:t>Phone</w:t>
            </w:r>
          </w:p>
          <w:p w14:paraId="6B474D79" w14:textId="77777777" w:rsidR="006A5624" w:rsidRDefault="00000000">
            <w:pPr>
              <w:pStyle w:val="SidebarText"/>
            </w:pPr>
            <w:r>
              <w:t>4235526940</w:t>
            </w:r>
          </w:p>
        </w:tc>
      </w:tr>
    </w:tbl>
    <w:p w14:paraId="654E70B5" w14:textId="77777777" w:rsidR="00555E13" w:rsidRDefault="00555E13"/>
    <w:sectPr w:rsidR="00555E13">
      <w:headerReference w:type="default" r:id="rId9"/>
      <w:footerReference w:type="default" r:id="rId10"/>
      <w:pgSz w:w="11906" w:h="16838"/>
      <w:pgMar w:top="793" w:right="850" w:bottom="850" w:left="85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C8434" w14:textId="77777777" w:rsidR="00555E13" w:rsidRDefault="00555E13">
      <w:pPr>
        <w:spacing w:before="0" w:after="0" w:line="240" w:lineRule="auto"/>
      </w:pPr>
      <w:r>
        <w:separator/>
      </w:r>
    </w:p>
  </w:endnote>
  <w:endnote w:type="continuationSeparator" w:id="0">
    <w:p w14:paraId="0EBB7A96" w14:textId="77777777" w:rsidR="00555E13" w:rsidRDefault="00555E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456E"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E04DF" w14:textId="77777777" w:rsidR="00555E13" w:rsidRDefault="00555E13">
      <w:pPr>
        <w:spacing w:before="0" w:after="0" w:line="240" w:lineRule="auto"/>
      </w:pPr>
      <w:r>
        <w:separator/>
      </w:r>
    </w:p>
  </w:footnote>
  <w:footnote w:type="continuationSeparator" w:id="0">
    <w:p w14:paraId="20359733" w14:textId="77777777" w:rsidR="00555E13" w:rsidRDefault="00555E1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502B3" w14:textId="77777777" w:rsidR="006A5624" w:rsidRDefault="00000000">
    <w:pPr>
      <w:pStyle w:val="TopLine"/>
    </w:pPr>
    <w:r>
      <w:rPr>
        <w:noProof/>
      </w:rPr>
      <w:drawing>
        <wp:anchor distT="0" distB="0" distL="0" distR="0" simplePos="0" relativeHeight="114300" behindDoc="1" locked="0" layoutInCell="1" allowOverlap="1" wp14:anchorId="17EF7A08" wp14:editId="59293D7A">
          <wp:simplePos x="0" y="0"/>
          <wp:positionH relativeFrom="page">
            <wp:align>left</wp:align>
          </wp:positionH>
          <wp:positionV relativeFrom="page">
            <wp:align>top</wp:align>
          </wp:positionV>
          <wp:extent cx="7562850" cy="114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7562850" cy="1143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73DE6"/>
    <w:multiLevelType w:val="hybridMultilevel"/>
    <w:tmpl w:val="DD188D9C"/>
    <w:lvl w:ilvl="0" w:tplc="304C1BCA">
      <w:start w:val="1"/>
      <w:numFmt w:val="bullet"/>
      <w:lvlText w:val="●"/>
      <w:lvlJc w:val="left"/>
      <w:pPr>
        <w:ind w:left="720" w:hanging="360"/>
      </w:pPr>
    </w:lvl>
    <w:lvl w:ilvl="1" w:tplc="99CEF6AC">
      <w:start w:val="1"/>
      <w:numFmt w:val="bullet"/>
      <w:lvlText w:val="○"/>
      <w:lvlJc w:val="left"/>
      <w:pPr>
        <w:ind w:left="1440" w:hanging="360"/>
      </w:pPr>
    </w:lvl>
    <w:lvl w:ilvl="2" w:tplc="AF721FF2">
      <w:start w:val="1"/>
      <w:numFmt w:val="bullet"/>
      <w:lvlText w:val="■"/>
      <w:lvlJc w:val="left"/>
      <w:pPr>
        <w:ind w:left="2160" w:hanging="360"/>
      </w:pPr>
    </w:lvl>
    <w:lvl w:ilvl="3" w:tplc="DA2C5FAE">
      <w:start w:val="1"/>
      <w:numFmt w:val="bullet"/>
      <w:lvlText w:val="●"/>
      <w:lvlJc w:val="left"/>
      <w:pPr>
        <w:ind w:left="2880" w:hanging="360"/>
      </w:pPr>
    </w:lvl>
    <w:lvl w:ilvl="4" w:tplc="264A45F8">
      <w:start w:val="1"/>
      <w:numFmt w:val="bullet"/>
      <w:lvlText w:val="○"/>
      <w:lvlJc w:val="left"/>
      <w:pPr>
        <w:ind w:left="3600" w:hanging="360"/>
      </w:pPr>
    </w:lvl>
    <w:lvl w:ilvl="5" w:tplc="C62C3AAA">
      <w:start w:val="1"/>
      <w:numFmt w:val="bullet"/>
      <w:lvlText w:val="■"/>
      <w:lvlJc w:val="left"/>
      <w:pPr>
        <w:ind w:left="4320" w:hanging="360"/>
      </w:pPr>
    </w:lvl>
    <w:lvl w:ilvl="6" w:tplc="F0FC7E28">
      <w:start w:val="1"/>
      <w:numFmt w:val="bullet"/>
      <w:lvlText w:val="●"/>
      <w:lvlJc w:val="left"/>
      <w:pPr>
        <w:ind w:left="5040" w:hanging="360"/>
      </w:pPr>
    </w:lvl>
    <w:lvl w:ilvl="7" w:tplc="34C86640">
      <w:start w:val="1"/>
      <w:numFmt w:val="bullet"/>
      <w:lvlText w:val="●"/>
      <w:lvlJc w:val="left"/>
      <w:pPr>
        <w:ind w:left="5760" w:hanging="360"/>
      </w:pPr>
    </w:lvl>
    <w:lvl w:ilvl="8" w:tplc="33B0465E">
      <w:start w:val="1"/>
      <w:numFmt w:val="bullet"/>
      <w:lvlText w:val="●"/>
      <w:lvlJc w:val="left"/>
      <w:pPr>
        <w:ind w:left="6480" w:hanging="360"/>
      </w:pPr>
    </w:lvl>
  </w:abstractNum>
  <w:num w:numId="1" w16cid:durableId="1039889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5624"/>
    <w:rsid w:val="00437CE1"/>
    <w:rsid w:val="00555E13"/>
    <w:rsid w:val="006A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4C63"/>
  <w15:docId w15:val="{349D1D49-3E32-44D1-B1C3-F84A8188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120" w:line="288" w:lineRule="auto"/>
    </w:pPr>
    <w:rPr>
      <w:rFonts w:ascii="Calibri" w:eastAsia="Calibri" w:hAnsi="Calibri" w:cs="Calibri"/>
      <w:color w:val="0D111A"/>
      <w:sz w:val="19"/>
      <w:szCs w:val="19"/>
    </w:rPr>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82A4D"/>
      <w:u w:val="single" w:color="082A4D"/>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Name">
    <w:name w:val="Name"/>
    <w:qFormat/>
    <w:pPr>
      <w:spacing w:after="40"/>
    </w:pPr>
    <w:rPr>
      <w:rFonts w:ascii="Arial Narrow" w:eastAsia="Arial Narrow" w:hAnsi="Arial Narrow" w:cs="Arial Narrow"/>
      <w:b/>
      <w:bCs/>
      <w:color w:val="0D111A"/>
      <w:sz w:val="48"/>
      <w:szCs w:val="48"/>
    </w:rPr>
  </w:style>
  <w:style w:type="paragraph" w:customStyle="1" w:styleId="Recipient">
    <w:name w:val="Recipient"/>
    <w:basedOn w:val="Name"/>
    <w:qFormat/>
    <w:pPr>
      <w:spacing w:after="38"/>
    </w:pPr>
    <w:rPr>
      <w:sz w:val="26"/>
      <w:szCs w:val="26"/>
    </w:rPr>
  </w:style>
  <w:style w:type="paragraph" w:styleId="Caption">
    <w:name w:val="caption"/>
    <w:qFormat/>
    <w:rPr>
      <w:rFonts w:ascii="Calibri Light" w:eastAsia="Calibri Light" w:hAnsi="Calibri Light" w:cs="Calibri Light"/>
      <w:caps/>
      <w:color w:val="0D111A"/>
      <w:spacing w:val="15"/>
      <w:sz w:val="14"/>
      <w:szCs w:val="14"/>
    </w:rPr>
  </w:style>
  <w:style w:type="paragraph" w:customStyle="1" w:styleId="SidebarCaption">
    <w:name w:val="Sidebar Caption"/>
    <w:qFormat/>
    <w:pPr>
      <w:spacing w:before="120" w:after="60"/>
    </w:pPr>
    <w:rPr>
      <w:rFonts w:ascii="Calibri Light" w:eastAsia="Calibri Light" w:hAnsi="Calibri Light" w:cs="Calibri Light"/>
      <w:caps/>
      <w:color w:val="C1C1C1"/>
      <w:spacing w:val="15"/>
      <w:sz w:val="14"/>
      <w:szCs w:val="14"/>
    </w:rPr>
  </w:style>
  <w:style w:type="paragraph" w:customStyle="1" w:styleId="SidebarText">
    <w:name w:val="Sidebar Text"/>
    <w:qFormat/>
    <w:pPr>
      <w:spacing w:after="120" w:line="312" w:lineRule="auto"/>
    </w:pPr>
    <w:rPr>
      <w:rFonts w:ascii="Calibri" w:eastAsia="Calibri" w:hAnsi="Calibri" w:cs="Calibri"/>
      <w:color w:val="0D111A"/>
      <w:sz w:val="19"/>
      <w:szCs w:val="19"/>
    </w:rPr>
  </w:style>
  <w:style w:type="paragraph" w:customStyle="1" w:styleId="Empty">
    <w:name w:val="Empty"/>
    <w:rPr>
      <w:sz w:val="0"/>
      <w:szCs w:val="0"/>
    </w:rPr>
  </w:style>
  <w:style w:type="paragraph" w:customStyle="1" w:styleId="TopLine">
    <w:name w:val="Top Line"/>
    <w:qFormat/>
    <w:rPr>
      <w:sz w:val="14"/>
      <w:szCs w:val="14"/>
    </w:rPr>
  </w:style>
  <w:style w:type="character" w:customStyle="1" w:styleId="SidebarHyperlink">
    <w:name w:val="Sidebar Hyperlink"/>
    <w:uiPriority w:val="99"/>
    <w:unhideWhenUsed/>
    <w:rPr>
      <w:color w:val="0D111A"/>
      <w:u w:val="single" w:color="0D111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3005</Characters>
  <Application>Microsoft Office Word</Application>
  <DocSecurity>0</DocSecurity>
  <Lines>56</Lines>
  <Paragraphs>18</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Marino</cp:lastModifiedBy>
  <cp:revision>2</cp:revision>
  <dcterms:created xsi:type="dcterms:W3CDTF">2022-12-01T17:30:00Z</dcterms:created>
  <dcterms:modified xsi:type="dcterms:W3CDTF">2022-12-01T17:44:00Z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895ecfc9abdf65b7141a9b2b9e37ac5bb75635767ee734106d4a54c78f700225</vt:lpwstr>
  </property>
</Properties>
</file>