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360" w:lineRule="auto"/>
        <w:jc w:val="center"/>
        <w:rPr>
          <w:sz w:val="24"/>
          <w:szCs w:val="24"/>
        </w:rPr>
      </w:pPr>
      <w:r w:rsidDel="00000000" w:rsidR="00000000" w:rsidRPr="00000000">
        <w:rPr>
          <w:sz w:val="24"/>
          <w:szCs w:val="24"/>
          <w:rtl w:val="0"/>
        </w:rPr>
        <w:t xml:space="preserve">August 2023</w:t>
      </w:r>
      <w:r w:rsidDel="00000000" w:rsidR="00000000" w:rsidRPr="00000000">
        <w:rPr>
          <w:rtl w:val="0"/>
        </w:rPr>
      </w:r>
    </w:p>
    <w:p w:rsidR="00000000" w:rsidDel="00000000" w:rsidP="00000000" w:rsidRDefault="00000000" w:rsidRPr="00000000" w14:paraId="00000002">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03">
      <w:pPr>
        <w:widowControl w:val="0"/>
        <w:spacing w:line="360" w:lineRule="auto"/>
        <w:jc w:val="center"/>
        <w:rPr>
          <w:sz w:val="24"/>
          <w:szCs w:val="24"/>
        </w:rPr>
      </w:pPr>
      <w:r w:rsidDel="00000000" w:rsidR="00000000" w:rsidRPr="00000000">
        <w:rPr>
          <w:rtl w:val="0"/>
        </w:rPr>
      </w:r>
    </w:p>
    <w:p w:rsidR="00000000" w:rsidDel="00000000" w:rsidP="00000000" w:rsidRDefault="00000000" w:rsidRPr="00000000" w14:paraId="00000004">
      <w:pPr>
        <w:widowControl w:val="0"/>
        <w:spacing w:line="360" w:lineRule="auto"/>
        <w:jc w:val="center"/>
        <w:rPr>
          <w:sz w:val="24"/>
          <w:szCs w:val="24"/>
        </w:rPr>
      </w:pPr>
      <w:r w:rsidDel="00000000" w:rsidR="00000000" w:rsidRPr="00000000">
        <w:rPr>
          <w:rtl w:val="0"/>
        </w:rPr>
      </w:r>
    </w:p>
    <w:p w:rsidR="00000000" w:rsidDel="00000000" w:rsidP="00000000" w:rsidRDefault="00000000" w:rsidRPr="00000000" w14:paraId="00000005">
      <w:pPr>
        <w:widowControl w:val="0"/>
        <w:spacing w:line="360" w:lineRule="auto"/>
        <w:jc w:val="center"/>
        <w:rPr>
          <w:sz w:val="24"/>
          <w:szCs w:val="24"/>
        </w:rPr>
      </w:pPr>
      <w:r w:rsidDel="00000000" w:rsidR="00000000" w:rsidRPr="00000000">
        <w:rPr>
          <w:rtl w:val="0"/>
        </w:rPr>
      </w:r>
    </w:p>
    <w:p w:rsidR="00000000" w:rsidDel="00000000" w:rsidP="00000000" w:rsidRDefault="00000000" w:rsidRPr="00000000" w14:paraId="00000006">
      <w:pPr>
        <w:widowControl w:val="0"/>
        <w:spacing w:line="360" w:lineRule="auto"/>
        <w:jc w:val="center"/>
        <w:rPr>
          <w:sz w:val="24"/>
          <w:szCs w:val="24"/>
        </w:rPr>
      </w:pPr>
      <w:r w:rsidDel="00000000" w:rsidR="00000000" w:rsidRPr="00000000">
        <w:rPr>
          <w:rtl w:val="0"/>
        </w:rPr>
      </w:r>
    </w:p>
    <w:p w:rsidR="00000000" w:rsidDel="00000000" w:rsidP="00000000" w:rsidRDefault="00000000" w:rsidRPr="00000000" w14:paraId="00000007">
      <w:pPr>
        <w:widowControl w:val="0"/>
        <w:spacing w:line="360" w:lineRule="auto"/>
        <w:jc w:val="center"/>
        <w:rPr>
          <w:sz w:val="24"/>
          <w:szCs w:val="24"/>
        </w:rPr>
      </w:pPr>
      <w:r w:rsidDel="00000000" w:rsidR="00000000" w:rsidRPr="00000000">
        <w:rPr>
          <w:rtl w:val="0"/>
        </w:rPr>
      </w:r>
    </w:p>
    <w:p w:rsidR="00000000" w:rsidDel="00000000" w:rsidP="00000000" w:rsidRDefault="00000000" w:rsidRPr="00000000" w14:paraId="00000008">
      <w:pPr>
        <w:widowControl w:val="0"/>
        <w:spacing w:line="360" w:lineRule="auto"/>
        <w:jc w:val="center"/>
        <w:rPr>
          <w:sz w:val="24"/>
          <w:szCs w:val="24"/>
        </w:rPr>
      </w:pPr>
      <w:r w:rsidDel="00000000" w:rsidR="00000000" w:rsidRPr="00000000">
        <w:rPr>
          <w:rtl w:val="0"/>
        </w:rPr>
      </w:r>
    </w:p>
    <w:p w:rsidR="00000000" w:rsidDel="00000000" w:rsidP="00000000" w:rsidRDefault="00000000" w:rsidRPr="00000000" w14:paraId="00000009">
      <w:pPr>
        <w:widowControl w:val="0"/>
        <w:spacing w:line="360" w:lineRule="auto"/>
        <w:jc w:val="center"/>
        <w:rPr>
          <w:sz w:val="24"/>
          <w:szCs w:val="24"/>
        </w:rPr>
      </w:pPr>
      <w:r w:rsidDel="00000000" w:rsidR="00000000" w:rsidRPr="00000000">
        <w:rPr>
          <w:rtl w:val="0"/>
        </w:rPr>
      </w:r>
    </w:p>
    <w:p w:rsidR="00000000" w:rsidDel="00000000" w:rsidP="00000000" w:rsidRDefault="00000000" w:rsidRPr="00000000" w14:paraId="0000000A">
      <w:pPr>
        <w:widowControl w:val="0"/>
        <w:spacing w:line="360" w:lineRule="auto"/>
        <w:jc w:val="center"/>
        <w:rPr>
          <w:sz w:val="24"/>
          <w:szCs w:val="24"/>
        </w:rPr>
      </w:pPr>
      <w:r w:rsidDel="00000000" w:rsidR="00000000" w:rsidRPr="00000000">
        <w:rPr>
          <w:b w:val="1"/>
          <w:smallCaps w:val="1"/>
          <w:sz w:val="32"/>
          <w:szCs w:val="32"/>
          <w:rtl w:val="0"/>
        </w:rPr>
        <w:t xml:space="preserve">EVALUATING THE BEST SOFTWARE DEVELOPMENT TOOLS: A COMPARATIVE STUDY</w:t>
      </w:r>
      <w:r w:rsidDel="00000000" w:rsidR="00000000" w:rsidRPr="00000000">
        <w:rPr>
          <w:rtl w:val="0"/>
        </w:rPr>
      </w:r>
    </w:p>
    <w:p w:rsidR="00000000" w:rsidDel="00000000" w:rsidP="00000000" w:rsidRDefault="00000000" w:rsidRPr="00000000" w14:paraId="0000000B">
      <w:pPr>
        <w:widowControl w:val="0"/>
        <w:spacing w:line="360" w:lineRule="auto"/>
        <w:jc w:val="center"/>
        <w:rPr>
          <w:sz w:val="24"/>
          <w:szCs w:val="24"/>
        </w:rPr>
      </w:pPr>
      <w:r w:rsidDel="00000000" w:rsidR="00000000" w:rsidRPr="00000000">
        <w:rPr>
          <w:rtl w:val="0"/>
        </w:rPr>
      </w:r>
    </w:p>
    <w:p w:rsidR="00000000" w:rsidDel="00000000" w:rsidP="00000000" w:rsidRDefault="00000000" w:rsidRPr="00000000" w14:paraId="0000000C">
      <w:pPr>
        <w:widowControl w:val="0"/>
        <w:spacing w:line="360" w:lineRule="auto"/>
        <w:jc w:val="center"/>
        <w:rPr>
          <w:sz w:val="24"/>
          <w:szCs w:val="24"/>
        </w:rPr>
      </w:pPr>
      <w:r w:rsidDel="00000000" w:rsidR="00000000" w:rsidRPr="00000000">
        <w:rPr>
          <w:rtl w:val="0"/>
        </w:rPr>
      </w:r>
    </w:p>
    <w:p w:rsidR="00000000" w:rsidDel="00000000" w:rsidP="00000000" w:rsidRDefault="00000000" w:rsidRPr="00000000" w14:paraId="0000000D">
      <w:pPr>
        <w:widowControl w:val="0"/>
        <w:spacing w:line="360" w:lineRule="auto"/>
        <w:jc w:val="right"/>
        <w:rPr>
          <w:sz w:val="24"/>
          <w:szCs w:val="24"/>
        </w:rPr>
      </w:pPr>
      <w:r w:rsidDel="00000000" w:rsidR="00000000" w:rsidRPr="00000000">
        <w:rPr>
          <w:sz w:val="24"/>
          <w:szCs w:val="24"/>
          <w:rtl w:val="0"/>
        </w:rPr>
        <w:t xml:space="preserve">Luiz Pedro Marques Filho,</w:t>
      </w:r>
    </w:p>
    <w:p w:rsidR="00000000" w:rsidDel="00000000" w:rsidP="00000000" w:rsidRDefault="00000000" w:rsidRPr="00000000" w14:paraId="0000000E">
      <w:pPr>
        <w:widowControl w:val="0"/>
        <w:spacing w:line="360" w:lineRule="auto"/>
        <w:jc w:val="right"/>
        <w:rPr>
          <w:sz w:val="24"/>
          <w:szCs w:val="24"/>
        </w:rPr>
      </w:pPr>
      <w:r w:rsidDel="00000000" w:rsidR="00000000" w:rsidRPr="00000000">
        <w:rPr>
          <w:sz w:val="24"/>
          <w:szCs w:val="24"/>
          <w:rtl w:val="0"/>
        </w:rPr>
        <w:t xml:space="preserve">Computer Science Graduating</w:t>
      </w:r>
    </w:p>
    <w:p w:rsidR="00000000" w:rsidDel="00000000" w:rsidP="00000000" w:rsidRDefault="00000000" w:rsidRPr="00000000" w14:paraId="0000000F">
      <w:pPr>
        <w:widowControl w:val="0"/>
        <w:spacing w:line="360" w:lineRule="auto"/>
        <w:jc w:val="right"/>
        <w:rPr>
          <w:sz w:val="24"/>
          <w:szCs w:val="24"/>
        </w:rPr>
      </w:pPr>
      <w:r w:rsidDel="00000000" w:rsidR="00000000" w:rsidRPr="00000000">
        <w:rPr>
          <w:sz w:val="24"/>
          <w:szCs w:val="24"/>
          <w:rtl w:val="0"/>
        </w:rPr>
        <w:t xml:space="preserve">Pontifícia Universidade Católica de Minas Gerais</w:t>
      </w:r>
    </w:p>
    <w:p w:rsidR="00000000" w:rsidDel="00000000" w:rsidP="00000000" w:rsidRDefault="00000000" w:rsidRPr="00000000" w14:paraId="00000010">
      <w:pPr>
        <w:widowControl w:val="0"/>
        <w:spacing w:line="360" w:lineRule="auto"/>
        <w:jc w:val="right"/>
        <w:rPr>
          <w:sz w:val="24"/>
          <w:szCs w:val="24"/>
        </w:rPr>
      </w:pPr>
      <w:r w:rsidDel="00000000" w:rsidR="00000000" w:rsidRPr="00000000">
        <w:rPr>
          <w:rtl w:val="0"/>
        </w:rPr>
      </w:r>
    </w:p>
    <w:p w:rsidR="00000000" w:rsidDel="00000000" w:rsidP="00000000" w:rsidRDefault="00000000" w:rsidRPr="00000000" w14:paraId="00000011">
      <w:pPr>
        <w:widowControl w:val="0"/>
        <w:spacing w:line="360" w:lineRule="auto"/>
        <w:jc w:val="both"/>
        <w:rPr>
          <w:sz w:val="24"/>
          <w:szCs w:val="24"/>
        </w:rPr>
      </w:pPr>
      <w:r w:rsidDel="00000000" w:rsidR="00000000" w:rsidRPr="00000000">
        <w:rPr>
          <w:rtl w:val="0"/>
        </w:rPr>
      </w:r>
    </w:p>
    <w:p w:rsidR="00000000" w:rsidDel="00000000" w:rsidP="00000000" w:rsidRDefault="00000000" w:rsidRPr="00000000" w14:paraId="00000012">
      <w:pPr>
        <w:widowControl w:val="0"/>
        <w:spacing w:line="360" w:lineRule="auto"/>
        <w:jc w:val="right"/>
        <w:rPr>
          <w:sz w:val="24"/>
          <w:szCs w:val="24"/>
        </w:rPr>
      </w:pPr>
      <w:r w:rsidDel="00000000" w:rsidR="00000000" w:rsidRPr="00000000">
        <w:rPr>
          <w:rtl w:val="0"/>
        </w:rPr>
      </w:r>
    </w:p>
    <w:p w:rsidR="00000000" w:rsidDel="00000000" w:rsidP="00000000" w:rsidRDefault="00000000" w:rsidRPr="00000000" w14:paraId="00000013">
      <w:pPr>
        <w:widowControl w:val="0"/>
        <w:spacing w:line="360" w:lineRule="auto"/>
        <w:jc w:val="right"/>
        <w:rPr>
          <w:sz w:val="24"/>
          <w:szCs w:val="24"/>
        </w:rPr>
      </w:pPr>
      <w:r w:rsidDel="00000000" w:rsidR="00000000" w:rsidRPr="00000000">
        <w:rPr>
          <w:rtl w:val="0"/>
        </w:rPr>
      </w:r>
    </w:p>
    <w:p w:rsidR="00000000" w:rsidDel="00000000" w:rsidP="00000000" w:rsidRDefault="00000000" w:rsidRPr="00000000" w14:paraId="00000014">
      <w:pPr>
        <w:widowControl w:val="0"/>
        <w:spacing w:line="360" w:lineRule="auto"/>
        <w:jc w:val="right"/>
        <w:rPr>
          <w:sz w:val="24"/>
          <w:szCs w:val="24"/>
        </w:rPr>
      </w:pPr>
      <w:r w:rsidDel="00000000" w:rsidR="00000000" w:rsidRPr="00000000">
        <w:rPr>
          <w:rtl w:val="0"/>
        </w:rPr>
      </w:r>
    </w:p>
    <w:p w:rsidR="00000000" w:rsidDel="00000000" w:rsidP="00000000" w:rsidRDefault="00000000" w:rsidRPr="00000000" w14:paraId="00000015">
      <w:pPr>
        <w:widowControl w:val="0"/>
        <w:spacing w:line="360" w:lineRule="auto"/>
        <w:jc w:val="right"/>
        <w:rPr>
          <w:sz w:val="24"/>
          <w:szCs w:val="24"/>
        </w:rPr>
      </w:pPr>
      <w:r w:rsidDel="00000000" w:rsidR="00000000" w:rsidRPr="00000000">
        <w:rPr>
          <w:rtl w:val="0"/>
        </w:rPr>
      </w:r>
    </w:p>
    <w:p w:rsidR="00000000" w:rsidDel="00000000" w:rsidP="00000000" w:rsidRDefault="00000000" w:rsidRPr="00000000" w14:paraId="00000016">
      <w:pPr>
        <w:widowControl w:val="0"/>
        <w:spacing w:line="360" w:lineRule="auto"/>
        <w:jc w:val="right"/>
        <w:rPr>
          <w:sz w:val="24"/>
          <w:szCs w:val="24"/>
        </w:rPr>
      </w:pPr>
      <w:r w:rsidDel="00000000" w:rsidR="00000000" w:rsidRPr="00000000">
        <w:rPr>
          <w:rtl w:val="0"/>
        </w:rPr>
      </w:r>
    </w:p>
    <w:p w:rsidR="00000000" w:rsidDel="00000000" w:rsidP="00000000" w:rsidRDefault="00000000" w:rsidRPr="00000000" w14:paraId="00000017">
      <w:pPr>
        <w:widowControl w:val="0"/>
        <w:spacing w:line="360" w:lineRule="auto"/>
        <w:jc w:val="right"/>
        <w:rPr>
          <w:sz w:val="24"/>
          <w:szCs w:val="24"/>
        </w:rPr>
      </w:pPr>
      <w:r w:rsidDel="00000000" w:rsidR="00000000" w:rsidRPr="00000000">
        <w:rPr>
          <w:rtl w:val="0"/>
        </w:rPr>
      </w:r>
    </w:p>
    <w:p w:rsidR="00000000" w:rsidDel="00000000" w:rsidP="00000000" w:rsidRDefault="00000000" w:rsidRPr="00000000" w14:paraId="00000018">
      <w:pPr>
        <w:widowControl w:val="0"/>
        <w:spacing w:line="360" w:lineRule="auto"/>
        <w:jc w:val="right"/>
        <w:rPr>
          <w:sz w:val="24"/>
          <w:szCs w:val="24"/>
        </w:rPr>
      </w:pPr>
      <w:r w:rsidDel="00000000" w:rsidR="00000000" w:rsidRPr="00000000">
        <w:rPr>
          <w:rtl w:val="0"/>
        </w:rPr>
      </w:r>
    </w:p>
    <w:p w:rsidR="00000000" w:rsidDel="00000000" w:rsidP="00000000" w:rsidRDefault="00000000" w:rsidRPr="00000000" w14:paraId="00000019">
      <w:pPr>
        <w:widowControl w:val="0"/>
        <w:spacing w:line="360" w:lineRule="auto"/>
        <w:jc w:val="right"/>
        <w:rPr>
          <w:sz w:val="24"/>
          <w:szCs w:val="24"/>
        </w:rPr>
      </w:pPr>
      <w:r w:rsidDel="00000000" w:rsidR="00000000" w:rsidRPr="00000000">
        <w:rPr>
          <w:rtl w:val="0"/>
        </w:rPr>
      </w:r>
    </w:p>
    <w:p w:rsidR="00000000" w:rsidDel="00000000" w:rsidP="00000000" w:rsidRDefault="00000000" w:rsidRPr="00000000" w14:paraId="0000001A">
      <w:pPr>
        <w:widowControl w:val="0"/>
        <w:spacing w:line="360" w:lineRule="auto"/>
        <w:jc w:val="right"/>
        <w:rPr>
          <w:sz w:val="24"/>
          <w:szCs w:val="24"/>
        </w:rPr>
      </w:pPr>
      <w:r w:rsidDel="00000000" w:rsidR="00000000" w:rsidRPr="00000000">
        <w:rPr>
          <w:rtl w:val="0"/>
        </w:rPr>
      </w:r>
    </w:p>
    <w:p w:rsidR="00000000" w:rsidDel="00000000" w:rsidP="00000000" w:rsidRDefault="00000000" w:rsidRPr="00000000" w14:paraId="0000001B">
      <w:pPr>
        <w:widowControl w:val="0"/>
        <w:spacing w:line="360" w:lineRule="auto"/>
        <w:jc w:val="right"/>
        <w:rPr>
          <w:sz w:val="24"/>
          <w:szCs w:val="24"/>
        </w:rPr>
      </w:pPr>
      <w:r w:rsidDel="00000000" w:rsidR="00000000" w:rsidRPr="00000000">
        <w:rPr>
          <w:rtl w:val="0"/>
        </w:rPr>
      </w:r>
    </w:p>
    <w:p w:rsidR="00000000" w:rsidDel="00000000" w:rsidP="00000000" w:rsidRDefault="00000000" w:rsidRPr="00000000" w14:paraId="0000001C">
      <w:pPr>
        <w:widowControl w:val="0"/>
        <w:spacing w:line="360" w:lineRule="auto"/>
        <w:jc w:val="center"/>
        <w:rPr>
          <w:sz w:val="24"/>
          <w:szCs w:val="24"/>
        </w:rPr>
      </w:pPr>
      <w:r w:rsidDel="00000000" w:rsidR="00000000" w:rsidRPr="00000000">
        <w:rPr>
          <w:rtl w:val="0"/>
        </w:rPr>
      </w:r>
    </w:p>
    <w:p w:rsidR="00000000" w:rsidDel="00000000" w:rsidP="00000000" w:rsidRDefault="00000000" w:rsidRPr="00000000" w14:paraId="0000001D">
      <w:pPr>
        <w:widowControl w:val="0"/>
        <w:spacing w:line="360" w:lineRule="auto"/>
        <w:jc w:val="left"/>
        <w:rPr>
          <w:sz w:val="24"/>
          <w:szCs w:val="24"/>
        </w:rPr>
      </w:pPr>
      <w:r w:rsidDel="00000000" w:rsidR="00000000" w:rsidRPr="00000000">
        <w:rPr>
          <w:rtl w:val="0"/>
        </w:rPr>
      </w:r>
    </w:p>
    <w:p w:rsidR="00000000" w:rsidDel="00000000" w:rsidP="00000000" w:rsidRDefault="00000000" w:rsidRPr="00000000" w14:paraId="0000001E">
      <w:pPr>
        <w:widowControl w:val="0"/>
        <w:spacing w:line="360" w:lineRule="auto"/>
        <w:jc w:val="center"/>
        <w:rPr>
          <w:sz w:val="24"/>
          <w:szCs w:val="24"/>
        </w:rPr>
      </w:pPr>
      <w:r w:rsidDel="00000000" w:rsidR="00000000" w:rsidRPr="00000000">
        <w:rPr>
          <w:sz w:val="24"/>
          <w:szCs w:val="24"/>
          <w:rtl w:val="0"/>
        </w:rPr>
        <w:t xml:space="preserve">Poços de Caldas, MG - </w:t>
      </w:r>
      <w:r w:rsidDel="00000000" w:rsidR="00000000" w:rsidRPr="00000000">
        <w:rPr>
          <w:sz w:val="24"/>
          <w:szCs w:val="24"/>
          <w:rtl w:val="0"/>
        </w:rPr>
        <w:t xml:space="preserve">Brazil</w:t>
      </w:r>
      <w:r w:rsidDel="00000000" w:rsidR="00000000" w:rsidRPr="00000000">
        <w:rPr>
          <w:sz w:val="24"/>
          <w:szCs w:val="24"/>
          <w:rtl w:val="0"/>
        </w:rPr>
        <w:t xml:space="preserve">.</w:t>
      </w:r>
    </w:p>
    <w:p w:rsidR="00000000" w:rsidDel="00000000" w:rsidP="00000000" w:rsidRDefault="00000000" w:rsidRPr="00000000" w14:paraId="0000001F">
      <w:pPr>
        <w:widowControl w:val="0"/>
        <w:spacing w:line="360" w:lineRule="auto"/>
        <w:jc w:val="center"/>
        <w:rPr>
          <w:sz w:val="24"/>
          <w:szCs w:val="24"/>
        </w:rPr>
        <w:sectPr>
          <w:pgSz w:h="16834" w:w="11909" w:orient="portrait"/>
          <w:pgMar w:bottom="1440" w:top="1440" w:left="1440" w:right="1440" w:header="720" w:footer="720"/>
          <w:pgNumType w:start="1"/>
        </w:sectPr>
      </w:pPr>
      <w:r w:rsidDel="00000000" w:rsidR="00000000" w:rsidRPr="00000000">
        <w:rPr>
          <w:sz w:val="24"/>
          <w:szCs w:val="24"/>
          <w:rtl w:val="0"/>
        </w:rPr>
        <w:t xml:space="preserve">August 2023</w:t>
      </w:r>
      <w:r w:rsidDel="00000000" w:rsidR="00000000" w:rsidRPr="00000000">
        <w:rPr>
          <w:rtl w:val="0"/>
        </w:rPr>
      </w:r>
    </w:p>
    <w:p w:rsidR="00000000" w:rsidDel="00000000" w:rsidP="00000000" w:rsidRDefault="00000000" w:rsidRPr="00000000" w14:paraId="00000020">
      <w:pPr>
        <w:keepNext w:val="1"/>
        <w:widowControl w:val="0"/>
        <w:spacing w:line="480" w:lineRule="auto"/>
        <w:rPr>
          <w:b w:val="1"/>
          <w:sz w:val="24"/>
          <w:szCs w:val="24"/>
        </w:rPr>
      </w:pPr>
      <w:r w:rsidDel="00000000" w:rsidR="00000000" w:rsidRPr="00000000">
        <w:rPr>
          <w:rtl w:val="0"/>
        </w:rPr>
      </w:r>
    </w:p>
    <w:p w:rsidR="00000000" w:rsidDel="00000000" w:rsidP="00000000" w:rsidRDefault="00000000" w:rsidRPr="00000000" w14:paraId="00000021">
      <w:pPr>
        <w:keepNext w:val="1"/>
        <w:widowControl w:val="0"/>
        <w:spacing w:line="480" w:lineRule="auto"/>
        <w:jc w:val="center"/>
        <w:rPr>
          <w:b w:val="1"/>
          <w:sz w:val="24"/>
          <w:szCs w:val="24"/>
        </w:rPr>
        <w:sectPr>
          <w:type w:val="continuous"/>
          <w:pgSz w:h="16834" w:w="11909" w:orient="portrait"/>
          <w:pgMar w:bottom="1363" w:top="850" w:left="850" w:right="850" w:header="720" w:footer="850"/>
        </w:sectPr>
      </w:pPr>
      <w:r w:rsidDel="00000000" w:rsidR="00000000" w:rsidRPr="00000000">
        <w:rPr>
          <w:b w:val="1"/>
          <w:sz w:val="24"/>
          <w:szCs w:val="24"/>
          <w:rtl w:val="0"/>
        </w:rPr>
        <w:t xml:space="preserve">Summary</w:t>
      </w:r>
    </w:p>
    <w:p w:rsidR="00000000" w:rsidDel="00000000" w:rsidP="00000000" w:rsidRDefault="00000000" w:rsidRPr="00000000" w14:paraId="00000022">
      <w:pPr>
        <w:widowControl w:val="0"/>
        <w:rPr>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widowControl w:val="0"/>
            <w:numPr>
              <w:ilvl w:val="0"/>
              <w:numId w:val="1"/>
            </w:numPr>
            <w:tabs>
              <w:tab w:val="right" w:leader="none" w:pos="9637"/>
              <w:tab w:val="right" w:leader="none" w:pos="10206"/>
            </w:tabs>
            <w:spacing w:line="480" w:lineRule="auto"/>
            <w:ind w:left="720" w:hanging="360"/>
            <w:rPr>
              <w:u w:val="none"/>
            </w:rPr>
          </w:pPr>
          <w:r w:rsidDel="00000000" w:rsidR="00000000" w:rsidRPr="00000000">
            <w:fldChar w:fldCharType="begin"/>
            <w:instrText xml:space="preserve"> TOC \h \u \z \t "Heading 1,1,"</w:instrText>
            <w:fldChar w:fldCharType="separate"/>
          </w:r>
          <w:r w:rsidDel="00000000" w:rsidR="00000000" w:rsidRPr="00000000">
            <w:rPr>
              <w:b w:val="1"/>
              <w:rtl w:val="0"/>
            </w:rPr>
            <w:t xml:space="preserve">Introduction  </w:t>
          </w:r>
          <w:r w:rsidDel="00000000" w:rsidR="00000000" w:rsidRPr="00000000">
            <w:rPr>
              <w:rtl w:val="0"/>
            </w:rPr>
            <w:t xml:space="preserve">………………………………………………………………………………………</w:t>
          </w:r>
          <w:r w:rsidDel="00000000" w:rsidR="00000000" w:rsidRPr="00000000">
            <w:rPr>
              <w:sz w:val="24"/>
              <w:szCs w:val="24"/>
              <w:rtl w:val="0"/>
            </w:rPr>
            <w:tab/>
            <w:t xml:space="preserve">1</w:t>
          </w:r>
        </w:p>
        <w:p w:rsidR="00000000" w:rsidDel="00000000" w:rsidP="00000000" w:rsidRDefault="00000000" w:rsidRPr="00000000" w14:paraId="00000024">
          <w:pPr>
            <w:widowControl w:val="0"/>
            <w:numPr>
              <w:ilvl w:val="0"/>
              <w:numId w:val="1"/>
            </w:numPr>
            <w:tabs>
              <w:tab w:val="right" w:leader="none" w:pos="9637"/>
              <w:tab w:val="right" w:leader="none" w:pos="10206"/>
            </w:tabs>
            <w:spacing w:line="480" w:lineRule="auto"/>
            <w:ind w:left="720" w:hanging="360"/>
            <w:rPr>
              <w:u w:val="none"/>
            </w:rPr>
          </w:pPr>
          <w:r w:rsidDel="00000000" w:rsidR="00000000" w:rsidRPr="00000000">
            <w:rPr>
              <w:b w:val="1"/>
              <w:rtl w:val="0"/>
            </w:rPr>
            <w:t xml:space="preserve">Comparison </w:t>
          </w:r>
          <w:r w:rsidDel="00000000" w:rsidR="00000000" w:rsidRPr="00000000">
            <w:rPr>
              <w:rtl w:val="0"/>
            </w:rPr>
            <w:t xml:space="preserve">……………………………………………………………...</w:t>
          </w:r>
          <w:r w:rsidDel="00000000" w:rsidR="00000000" w:rsidRPr="00000000">
            <w:rPr>
              <w:sz w:val="24"/>
              <w:szCs w:val="24"/>
              <w:rtl w:val="0"/>
            </w:rPr>
            <w:tab/>
            <w:t xml:space="preserve">1</w:t>
          </w:r>
        </w:p>
        <w:p w:rsidR="00000000" w:rsidDel="00000000" w:rsidP="00000000" w:rsidRDefault="00000000" w:rsidRPr="00000000" w14:paraId="00000025">
          <w:pPr>
            <w:widowControl w:val="0"/>
            <w:numPr>
              <w:ilvl w:val="0"/>
              <w:numId w:val="1"/>
            </w:numPr>
            <w:tabs>
              <w:tab w:val="right" w:leader="none" w:pos="9637"/>
              <w:tab w:val="right" w:leader="none" w:pos="10206"/>
            </w:tabs>
            <w:spacing w:line="480" w:lineRule="auto"/>
            <w:ind w:left="720" w:hanging="360"/>
            <w:rPr>
              <w:u w:val="none"/>
            </w:rPr>
          </w:pPr>
          <w:r w:rsidDel="00000000" w:rsidR="00000000" w:rsidRPr="00000000">
            <w:rPr>
              <w:b w:val="1"/>
              <w:rtl w:val="0"/>
            </w:rPr>
            <w:t xml:space="preserve">Common Characteristics (Firebase vs </w:t>
          </w:r>
          <w:r w:rsidDel="00000000" w:rsidR="00000000" w:rsidRPr="00000000">
            <w:rPr>
              <w:b w:val="1"/>
              <w:rtl w:val="0"/>
            </w:rPr>
            <w:t xml:space="preserve">Supabase</w:t>
          </w:r>
          <w:r w:rsidDel="00000000" w:rsidR="00000000" w:rsidRPr="00000000">
            <w:rPr>
              <w:b w:val="1"/>
              <w:rtl w:val="0"/>
            </w:rPr>
            <w:t xml:space="preserve">) </w:t>
          </w:r>
          <w:r w:rsidDel="00000000" w:rsidR="00000000" w:rsidRPr="00000000">
            <w:rPr>
              <w:rtl w:val="0"/>
            </w:rPr>
            <w:t xml:space="preserve">………………………………………</w:t>
          </w:r>
          <w:r w:rsidDel="00000000" w:rsidR="00000000" w:rsidRPr="00000000">
            <w:rPr>
              <w:sz w:val="24"/>
              <w:szCs w:val="24"/>
              <w:rtl w:val="0"/>
            </w:rPr>
            <w:tab/>
            <w:t xml:space="preserve">3</w:t>
          </w:r>
        </w:p>
        <w:p w:rsidR="00000000" w:rsidDel="00000000" w:rsidP="00000000" w:rsidRDefault="00000000" w:rsidRPr="00000000" w14:paraId="00000026">
          <w:pPr>
            <w:widowControl w:val="0"/>
            <w:numPr>
              <w:ilvl w:val="0"/>
              <w:numId w:val="1"/>
            </w:numPr>
            <w:tabs>
              <w:tab w:val="right" w:leader="none" w:pos="9637"/>
              <w:tab w:val="right" w:leader="none" w:pos="10206"/>
            </w:tabs>
            <w:spacing w:line="480" w:lineRule="auto"/>
            <w:ind w:left="720" w:hanging="360"/>
            <w:rPr>
              <w:u w:val="none"/>
            </w:rPr>
          </w:pPr>
          <w:r w:rsidDel="00000000" w:rsidR="00000000" w:rsidRPr="00000000">
            <w:rPr>
              <w:b w:val="1"/>
              <w:rtl w:val="0"/>
            </w:rPr>
            <w:t xml:space="preserve">Particularities of  Firebase </w:t>
          </w:r>
          <w:r w:rsidDel="00000000" w:rsidR="00000000" w:rsidRPr="00000000">
            <w:rPr>
              <w:rtl w:val="0"/>
            </w:rPr>
            <w:t xml:space="preserve">…………………………………………………………………..</w:t>
          </w:r>
          <w:r w:rsidDel="00000000" w:rsidR="00000000" w:rsidRPr="00000000">
            <w:rPr>
              <w:sz w:val="24"/>
              <w:szCs w:val="24"/>
              <w:rtl w:val="0"/>
            </w:rPr>
            <w:tab/>
            <w:t xml:space="preserve">3</w:t>
          </w:r>
        </w:p>
        <w:p w:rsidR="00000000" w:rsidDel="00000000" w:rsidP="00000000" w:rsidRDefault="00000000" w:rsidRPr="00000000" w14:paraId="00000027">
          <w:pPr>
            <w:widowControl w:val="0"/>
            <w:numPr>
              <w:ilvl w:val="0"/>
              <w:numId w:val="1"/>
            </w:numPr>
            <w:tabs>
              <w:tab w:val="right" w:leader="none" w:pos="9637"/>
              <w:tab w:val="right" w:leader="none" w:pos="10206"/>
            </w:tabs>
            <w:spacing w:line="480" w:lineRule="auto"/>
            <w:ind w:left="720" w:hanging="360"/>
            <w:rPr>
              <w:u w:val="none"/>
            </w:rPr>
          </w:pPr>
          <w:r w:rsidDel="00000000" w:rsidR="00000000" w:rsidRPr="00000000">
            <w:rPr>
              <w:b w:val="1"/>
              <w:rtl w:val="0"/>
            </w:rPr>
            <w:t xml:space="preserve">Particularities of </w:t>
          </w:r>
          <w:r w:rsidDel="00000000" w:rsidR="00000000" w:rsidRPr="00000000">
            <w:rPr>
              <w:b w:val="1"/>
              <w:rtl w:val="0"/>
            </w:rPr>
            <w:t xml:space="preserve">Supabase</w:t>
          </w:r>
          <w:r w:rsidDel="00000000" w:rsidR="00000000" w:rsidRPr="00000000">
            <w:rPr>
              <w:b w:val="1"/>
              <w:rtl w:val="0"/>
            </w:rPr>
            <w:t xml:space="preserve"> </w:t>
          </w:r>
          <w:r w:rsidDel="00000000" w:rsidR="00000000" w:rsidRPr="00000000">
            <w:rPr>
              <w:rtl w:val="0"/>
            </w:rPr>
            <w:t xml:space="preserve">…………………………………………………………………</w:t>
          </w:r>
          <w:r w:rsidDel="00000000" w:rsidR="00000000" w:rsidRPr="00000000">
            <w:rPr>
              <w:sz w:val="24"/>
              <w:szCs w:val="24"/>
              <w:rtl w:val="0"/>
            </w:rPr>
            <w:tab/>
            <w:t xml:space="preserve">4</w:t>
          </w:r>
        </w:p>
        <w:p w:rsidR="00000000" w:rsidDel="00000000" w:rsidP="00000000" w:rsidRDefault="00000000" w:rsidRPr="00000000" w14:paraId="00000028">
          <w:pPr>
            <w:widowControl w:val="0"/>
            <w:numPr>
              <w:ilvl w:val="0"/>
              <w:numId w:val="1"/>
            </w:numPr>
            <w:tabs>
              <w:tab w:val="right" w:leader="none" w:pos="9637"/>
              <w:tab w:val="right" w:leader="none" w:pos="10206"/>
            </w:tabs>
            <w:spacing w:line="480" w:lineRule="auto"/>
            <w:ind w:left="720" w:hanging="360"/>
            <w:rPr>
              <w:u w:val="none"/>
            </w:rPr>
          </w:pPr>
          <w:r w:rsidDel="00000000" w:rsidR="00000000" w:rsidRPr="00000000">
            <w:rPr>
              <w:b w:val="1"/>
              <w:rtl w:val="0"/>
            </w:rPr>
            <w:t xml:space="preserve">Particularities of ReTool </w:t>
          </w:r>
          <w:r w:rsidDel="00000000" w:rsidR="00000000" w:rsidRPr="00000000">
            <w:rPr>
              <w:rtl w:val="0"/>
            </w:rPr>
            <w:t xml:space="preserve">…………………………………………………………………….</w:t>
          </w:r>
          <w:r w:rsidDel="00000000" w:rsidR="00000000" w:rsidRPr="00000000">
            <w:rPr>
              <w:sz w:val="24"/>
              <w:szCs w:val="24"/>
              <w:rtl w:val="0"/>
            </w:rPr>
            <w:tab/>
            <w:t xml:space="preserve">5</w:t>
          </w:r>
        </w:p>
        <w:p w:rsidR="00000000" w:rsidDel="00000000" w:rsidP="00000000" w:rsidRDefault="00000000" w:rsidRPr="00000000" w14:paraId="00000029">
          <w:pPr>
            <w:widowControl w:val="0"/>
            <w:numPr>
              <w:ilvl w:val="0"/>
              <w:numId w:val="1"/>
            </w:numPr>
            <w:tabs>
              <w:tab w:val="right" w:leader="none" w:pos="9637"/>
              <w:tab w:val="right" w:leader="none" w:pos="10206"/>
            </w:tabs>
            <w:spacing w:line="480" w:lineRule="auto"/>
            <w:ind w:left="720" w:hanging="360"/>
            <w:rPr>
              <w:u w:val="none"/>
            </w:rPr>
          </w:pPr>
          <w:r w:rsidDel="00000000" w:rsidR="00000000" w:rsidRPr="00000000">
            <w:rPr>
              <w:b w:val="1"/>
              <w:rtl w:val="0"/>
            </w:rPr>
            <w:t xml:space="preserve">Pricing </w:t>
          </w:r>
          <w:r w:rsidDel="00000000" w:rsidR="00000000" w:rsidRPr="00000000">
            <w:rPr>
              <w:rtl w:val="0"/>
            </w:rPr>
            <w:t xml:space="preserve">……………………………………………………………………………………………...</w:t>
          </w:r>
          <w:r w:rsidDel="00000000" w:rsidR="00000000" w:rsidRPr="00000000">
            <w:rPr>
              <w:sz w:val="24"/>
              <w:szCs w:val="24"/>
              <w:rtl w:val="0"/>
            </w:rPr>
            <w:tab/>
            <w:t xml:space="preserve">6</w:t>
          </w:r>
        </w:p>
        <w:p w:rsidR="00000000" w:rsidDel="00000000" w:rsidP="00000000" w:rsidRDefault="00000000" w:rsidRPr="00000000" w14:paraId="0000002A">
          <w:pPr>
            <w:widowControl w:val="0"/>
            <w:numPr>
              <w:ilvl w:val="0"/>
              <w:numId w:val="1"/>
            </w:numPr>
            <w:tabs>
              <w:tab w:val="right" w:leader="none" w:pos="9637"/>
              <w:tab w:val="right" w:leader="none" w:pos="10206"/>
            </w:tabs>
            <w:spacing w:line="480" w:lineRule="auto"/>
            <w:ind w:left="720" w:hanging="360"/>
            <w:rPr>
              <w:u w:val="none"/>
            </w:rPr>
          </w:pPr>
          <w:r w:rsidDel="00000000" w:rsidR="00000000" w:rsidRPr="00000000">
            <w:rPr>
              <w:b w:val="1"/>
              <w:rtl w:val="0"/>
            </w:rPr>
            <w:t xml:space="preserve">References</w:t>
          </w:r>
          <w:r w:rsidDel="00000000" w:rsidR="00000000" w:rsidRPr="00000000">
            <w:rPr>
              <w:rtl w:val="0"/>
            </w:rPr>
            <w:t xml:space="preserve"> …………………………………………………………………………………………</w:t>
          </w:r>
          <w:r w:rsidDel="00000000" w:rsidR="00000000" w:rsidRPr="00000000">
            <w:rPr>
              <w:sz w:val="24"/>
              <w:szCs w:val="24"/>
              <w:rtl w:val="0"/>
            </w:rPr>
            <w:tab/>
            <w:t xml:space="preserve">8</w:t>
          </w:r>
          <w:r w:rsidDel="00000000" w:rsidR="00000000" w:rsidRPr="00000000">
            <w:fldChar w:fldCharType="end"/>
          </w:r>
        </w:p>
      </w:sdtContent>
    </w:sdt>
    <w:p w:rsidR="00000000" w:rsidDel="00000000" w:rsidP="00000000" w:rsidRDefault="00000000" w:rsidRPr="00000000" w14:paraId="0000002B">
      <w:pPr>
        <w:widowControl w:val="0"/>
        <w:tabs>
          <w:tab w:val="right" w:leader="none" w:pos="9637"/>
          <w:tab w:val="right" w:leader="none" w:pos="10206"/>
        </w:tabs>
        <w:spacing w:line="240" w:lineRule="auto"/>
        <w:rPr>
          <w:b w:val="1"/>
          <w:sz w:val="24"/>
          <w:szCs w:val="24"/>
        </w:rPr>
      </w:pPr>
      <w:r w:rsidDel="00000000" w:rsidR="00000000" w:rsidRPr="00000000">
        <w:rPr>
          <w:rtl w:val="0"/>
        </w:rPr>
      </w:r>
    </w:p>
    <w:p w:rsidR="00000000" w:rsidDel="00000000" w:rsidP="00000000" w:rsidRDefault="00000000" w:rsidRPr="00000000" w14:paraId="0000002C">
      <w:pPr>
        <w:widowControl w:val="0"/>
        <w:tabs>
          <w:tab w:val="right" w:leader="none" w:pos="9637"/>
          <w:tab w:val="right" w:leader="none" w:pos="10206"/>
        </w:tabs>
        <w:spacing w:line="240" w:lineRule="auto"/>
        <w:rPr>
          <w:b w:val="1"/>
          <w:sz w:val="24"/>
          <w:szCs w:val="24"/>
        </w:rPr>
      </w:pPr>
      <w:r w:rsidDel="00000000" w:rsidR="00000000" w:rsidRPr="00000000">
        <w:rPr>
          <w:rtl w:val="0"/>
        </w:rPr>
      </w:r>
    </w:p>
    <w:p w:rsidR="00000000" w:rsidDel="00000000" w:rsidP="00000000" w:rsidRDefault="00000000" w:rsidRPr="00000000" w14:paraId="0000002D">
      <w:pPr>
        <w:widowControl w:val="0"/>
        <w:tabs>
          <w:tab w:val="right" w:leader="none" w:pos="9637"/>
          <w:tab w:val="right" w:leader="none" w:pos="10206"/>
        </w:tabs>
        <w:spacing w:line="240" w:lineRule="auto"/>
        <w:rPr>
          <w:b w:val="1"/>
          <w:sz w:val="24"/>
          <w:szCs w:val="24"/>
        </w:rPr>
      </w:pPr>
      <w:r w:rsidDel="00000000" w:rsidR="00000000" w:rsidRPr="00000000">
        <w:rPr>
          <w:rtl w:val="0"/>
        </w:rPr>
      </w:r>
    </w:p>
    <w:p w:rsidR="00000000" w:rsidDel="00000000" w:rsidP="00000000" w:rsidRDefault="00000000" w:rsidRPr="00000000" w14:paraId="0000002E">
      <w:pPr>
        <w:widowControl w:val="0"/>
        <w:tabs>
          <w:tab w:val="right" w:leader="none" w:pos="9637"/>
          <w:tab w:val="right" w:leader="none" w:pos="10206"/>
        </w:tabs>
        <w:spacing w:line="240" w:lineRule="auto"/>
        <w:rPr>
          <w:b w:val="1"/>
          <w:sz w:val="24"/>
          <w:szCs w:val="24"/>
        </w:rPr>
      </w:pPr>
      <w:r w:rsidDel="00000000" w:rsidR="00000000" w:rsidRPr="00000000">
        <w:rPr>
          <w:rtl w:val="0"/>
        </w:rPr>
      </w:r>
    </w:p>
    <w:p w:rsidR="00000000" w:rsidDel="00000000" w:rsidP="00000000" w:rsidRDefault="00000000" w:rsidRPr="00000000" w14:paraId="0000002F">
      <w:pPr>
        <w:widowControl w:val="0"/>
        <w:tabs>
          <w:tab w:val="right" w:leader="none" w:pos="9637"/>
          <w:tab w:val="right" w:leader="none" w:pos="10206"/>
        </w:tabs>
        <w:spacing w:line="240" w:lineRule="auto"/>
        <w:rPr>
          <w:b w:val="1"/>
          <w:sz w:val="24"/>
          <w:szCs w:val="24"/>
        </w:rPr>
      </w:pPr>
      <w:r w:rsidDel="00000000" w:rsidR="00000000" w:rsidRPr="00000000">
        <w:rPr>
          <w:rtl w:val="0"/>
        </w:rPr>
      </w:r>
    </w:p>
    <w:p w:rsidR="00000000" w:rsidDel="00000000" w:rsidP="00000000" w:rsidRDefault="00000000" w:rsidRPr="00000000" w14:paraId="00000030">
      <w:pPr>
        <w:widowControl w:val="0"/>
        <w:tabs>
          <w:tab w:val="right" w:leader="none" w:pos="9637"/>
          <w:tab w:val="right" w:leader="none" w:pos="10206"/>
        </w:tabs>
        <w:spacing w:line="240" w:lineRule="auto"/>
        <w:rPr>
          <w:b w:val="1"/>
          <w:sz w:val="24"/>
          <w:szCs w:val="24"/>
        </w:rPr>
      </w:pPr>
      <w:r w:rsidDel="00000000" w:rsidR="00000000" w:rsidRPr="00000000">
        <w:rPr>
          <w:rtl w:val="0"/>
        </w:rPr>
      </w:r>
    </w:p>
    <w:p w:rsidR="00000000" w:rsidDel="00000000" w:rsidP="00000000" w:rsidRDefault="00000000" w:rsidRPr="00000000" w14:paraId="00000031">
      <w:pPr>
        <w:widowControl w:val="0"/>
        <w:tabs>
          <w:tab w:val="right" w:leader="none" w:pos="9637"/>
          <w:tab w:val="right" w:leader="none" w:pos="10206"/>
        </w:tabs>
        <w:spacing w:line="240" w:lineRule="auto"/>
        <w:rPr>
          <w:b w:val="1"/>
          <w:sz w:val="24"/>
          <w:szCs w:val="24"/>
        </w:rPr>
      </w:pPr>
      <w:r w:rsidDel="00000000" w:rsidR="00000000" w:rsidRPr="00000000">
        <w:rPr>
          <w:rtl w:val="0"/>
        </w:rPr>
      </w:r>
    </w:p>
    <w:p w:rsidR="00000000" w:rsidDel="00000000" w:rsidP="00000000" w:rsidRDefault="00000000" w:rsidRPr="00000000" w14:paraId="00000032">
      <w:pPr>
        <w:widowControl w:val="0"/>
        <w:tabs>
          <w:tab w:val="right" w:leader="none" w:pos="9637"/>
          <w:tab w:val="right" w:leader="none" w:pos="10206"/>
        </w:tabs>
        <w:spacing w:line="240" w:lineRule="auto"/>
        <w:rPr>
          <w:b w:val="1"/>
          <w:sz w:val="24"/>
          <w:szCs w:val="24"/>
        </w:rPr>
      </w:pPr>
      <w:r w:rsidDel="00000000" w:rsidR="00000000" w:rsidRPr="00000000">
        <w:rPr>
          <w:rtl w:val="0"/>
        </w:rPr>
      </w:r>
    </w:p>
    <w:p w:rsidR="00000000" w:rsidDel="00000000" w:rsidP="00000000" w:rsidRDefault="00000000" w:rsidRPr="00000000" w14:paraId="00000033">
      <w:pPr>
        <w:widowControl w:val="0"/>
        <w:tabs>
          <w:tab w:val="right" w:leader="none" w:pos="9637"/>
          <w:tab w:val="right" w:leader="none" w:pos="10206"/>
        </w:tabs>
        <w:spacing w:line="240" w:lineRule="auto"/>
        <w:rPr>
          <w:b w:val="1"/>
          <w:sz w:val="24"/>
          <w:szCs w:val="24"/>
        </w:rPr>
      </w:pPr>
      <w:r w:rsidDel="00000000" w:rsidR="00000000" w:rsidRPr="00000000">
        <w:rPr>
          <w:rtl w:val="0"/>
        </w:rPr>
      </w:r>
    </w:p>
    <w:p w:rsidR="00000000" w:rsidDel="00000000" w:rsidP="00000000" w:rsidRDefault="00000000" w:rsidRPr="00000000" w14:paraId="00000034">
      <w:pPr>
        <w:widowControl w:val="0"/>
        <w:tabs>
          <w:tab w:val="right" w:leader="none" w:pos="9637"/>
          <w:tab w:val="right" w:leader="none" w:pos="10206"/>
        </w:tabs>
        <w:spacing w:line="240" w:lineRule="auto"/>
        <w:rPr>
          <w:b w:val="1"/>
          <w:sz w:val="24"/>
          <w:szCs w:val="24"/>
        </w:rPr>
      </w:pPr>
      <w:r w:rsidDel="00000000" w:rsidR="00000000" w:rsidRPr="00000000">
        <w:rPr>
          <w:rtl w:val="0"/>
        </w:rPr>
      </w:r>
    </w:p>
    <w:p w:rsidR="00000000" w:rsidDel="00000000" w:rsidP="00000000" w:rsidRDefault="00000000" w:rsidRPr="00000000" w14:paraId="00000035">
      <w:pPr>
        <w:widowControl w:val="0"/>
        <w:tabs>
          <w:tab w:val="right" w:leader="none" w:pos="9637"/>
          <w:tab w:val="right" w:leader="none" w:pos="10206"/>
        </w:tabs>
        <w:spacing w:line="240" w:lineRule="auto"/>
        <w:rPr>
          <w:b w:val="1"/>
          <w:sz w:val="24"/>
          <w:szCs w:val="24"/>
        </w:rPr>
      </w:pPr>
      <w:r w:rsidDel="00000000" w:rsidR="00000000" w:rsidRPr="00000000">
        <w:rPr>
          <w:rtl w:val="0"/>
        </w:rPr>
      </w:r>
    </w:p>
    <w:p w:rsidR="00000000" w:rsidDel="00000000" w:rsidP="00000000" w:rsidRDefault="00000000" w:rsidRPr="00000000" w14:paraId="00000036">
      <w:pPr>
        <w:widowControl w:val="0"/>
        <w:tabs>
          <w:tab w:val="right" w:leader="none" w:pos="9637"/>
          <w:tab w:val="right" w:leader="none" w:pos="10206"/>
        </w:tabs>
        <w:spacing w:line="240" w:lineRule="auto"/>
        <w:rPr>
          <w:b w:val="1"/>
          <w:sz w:val="24"/>
          <w:szCs w:val="24"/>
        </w:rPr>
      </w:pPr>
      <w:r w:rsidDel="00000000" w:rsidR="00000000" w:rsidRPr="00000000">
        <w:rPr>
          <w:rtl w:val="0"/>
        </w:rPr>
      </w:r>
    </w:p>
    <w:p w:rsidR="00000000" w:rsidDel="00000000" w:rsidP="00000000" w:rsidRDefault="00000000" w:rsidRPr="00000000" w14:paraId="00000037">
      <w:pPr>
        <w:widowControl w:val="0"/>
        <w:tabs>
          <w:tab w:val="right" w:leader="none" w:pos="9637"/>
          <w:tab w:val="right" w:leader="none" w:pos="10206"/>
        </w:tabs>
        <w:spacing w:line="240" w:lineRule="auto"/>
        <w:rPr>
          <w:b w:val="1"/>
          <w:sz w:val="24"/>
          <w:szCs w:val="24"/>
        </w:rPr>
      </w:pPr>
      <w:r w:rsidDel="00000000" w:rsidR="00000000" w:rsidRPr="00000000">
        <w:rPr>
          <w:rtl w:val="0"/>
        </w:rPr>
      </w:r>
    </w:p>
    <w:p w:rsidR="00000000" w:rsidDel="00000000" w:rsidP="00000000" w:rsidRDefault="00000000" w:rsidRPr="00000000" w14:paraId="00000038">
      <w:pPr>
        <w:widowControl w:val="0"/>
        <w:tabs>
          <w:tab w:val="right" w:leader="none" w:pos="9637"/>
          <w:tab w:val="right" w:leader="none" w:pos="10206"/>
        </w:tabs>
        <w:spacing w:line="240" w:lineRule="auto"/>
        <w:rPr>
          <w:b w:val="1"/>
          <w:sz w:val="24"/>
          <w:szCs w:val="24"/>
        </w:rPr>
      </w:pPr>
      <w:r w:rsidDel="00000000" w:rsidR="00000000" w:rsidRPr="00000000">
        <w:rPr>
          <w:rtl w:val="0"/>
        </w:rPr>
      </w:r>
    </w:p>
    <w:p w:rsidR="00000000" w:rsidDel="00000000" w:rsidP="00000000" w:rsidRDefault="00000000" w:rsidRPr="00000000" w14:paraId="00000039">
      <w:pPr>
        <w:widowControl w:val="0"/>
        <w:tabs>
          <w:tab w:val="right" w:leader="none" w:pos="9637"/>
          <w:tab w:val="right" w:leader="none" w:pos="10206"/>
        </w:tabs>
        <w:spacing w:line="240" w:lineRule="auto"/>
        <w:rPr>
          <w:b w:val="1"/>
          <w:sz w:val="24"/>
          <w:szCs w:val="24"/>
        </w:rPr>
      </w:pPr>
      <w:r w:rsidDel="00000000" w:rsidR="00000000" w:rsidRPr="00000000">
        <w:rPr>
          <w:rtl w:val="0"/>
        </w:rPr>
      </w:r>
    </w:p>
    <w:p w:rsidR="00000000" w:rsidDel="00000000" w:rsidP="00000000" w:rsidRDefault="00000000" w:rsidRPr="00000000" w14:paraId="0000003A">
      <w:pPr>
        <w:widowControl w:val="0"/>
        <w:tabs>
          <w:tab w:val="right" w:leader="none" w:pos="9637"/>
          <w:tab w:val="right" w:leader="none" w:pos="10206"/>
        </w:tabs>
        <w:spacing w:line="240" w:lineRule="auto"/>
        <w:rPr>
          <w:b w:val="1"/>
          <w:sz w:val="24"/>
          <w:szCs w:val="24"/>
        </w:rPr>
      </w:pPr>
      <w:r w:rsidDel="00000000" w:rsidR="00000000" w:rsidRPr="00000000">
        <w:rPr>
          <w:rtl w:val="0"/>
        </w:rPr>
      </w:r>
    </w:p>
    <w:p w:rsidR="00000000" w:rsidDel="00000000" w:rsidP="00000000" w:rsidRDefault="00000000" w:rsidRPr="00000000" w14:paraId="0000003B">
      <w:pPr>
        <w:widowControl w:val="0"/>
        <w:tabs>
          <w:tab w:val="right" w:leader="none" w:pos="9637"/>
          <w:tab w:val="right" w:leader="none" w:pos="10206"/>
        </w:tabs>
        <w:spacing w:line="240" w:lineRule="auto"/>
        <w:rPr>
          <w:b w:val="1"/>
          <w:sz w:val="24"/>
          <w:szCs w:val="24"/>
        </w:rPr>
      </w:pPr>
      <w:r w:rsidDel="00000000" w:rsidR="00000000" w:rsidRPr="00000000">
        <w:rPr>
          <w:rtl w:val="0"/>
        </w:rPr>
      </w:r>
    </w:p>
    <w:p w:rsidR="00000000" w:rsidDel="00000000" w:rsidP="00000000" w:rsidRDefault="00000000" w:rsidRPr="00000000" w14:paraId="0000003C">
      <w:pPr>
        <w:widowControl w:val="0"/>
        <w:tabs>
          <w:tab w:val="right" w:leader="none" w:pos="9637"/>
          <w:tab w:val="right" w:leader="none" w:pos="10206"/>
        </w:tabs>
        <w:spacing w:line="240" w:lineRule="auto"/>
        <w:rPr>
          <w:b w:val="1"/>
          <w:sz w:val="24"/>
          <w:szCs w:val="24"/>
        </w:rPr>
      </w:pPr>
      <w:r w:rsidDel="00000000" w:rsidR="00000000" w:rsidRPr="00000000">
        <w:rPr>
          <w:rtl w:val="0"/>
        </w:rPr>
      </w:r>
    </w:p>
    <w:p w:rsidR="00000000" w:rsidDel="00000000" w:rsidP="00000000" w:rsidRDefault="00000000" w:rsidRPr="00000000" w14:paraId="0000003D">
      <w:pPr>
        <w:widowControl w:val="0"/>
        <w:tabs>
          <w:tab w:val="right" w:leader="none" w:pos="9637"/>
          <w:tab w:val="right" w:leader="none" w:pos="10206"/>
        </w:tabs>
        <w:spacing w:line="240" w:lineRule="auto"/>
        <w:rPr>
          <w:b w:val="1"/>
          <w:sz w:val="24"/>
          <w:szCs w:val="24"/>
        </w:rPr>
      </w:pPr>
      <w:r w:rsidDel="00000000" w:rsidR="00000000" w:rsidRPr="00000000">
        <w:rPr>
          <w:rtl w:val="0"/>
        </w:rPr>
      </w:r>
    </w:p>
    <w:p w:rsidR="00000000" w:rsidDel="00000000" w:rsidP="00000000" w:rsidRDefault="00000000" w:rsidRPr="00000000" w14:paraId="0000003E">
      <w:pPr>
        <w:widowControl w:val="0"/>
        <w:tabs>
          <w:tab w:val="right" w:leader="none" w:pos="9637"/>
          <w:tab w:val="right" w:leader="none" w:pos="10206"/>
        </w:tabs>
        <w:spacing w:line="240" w:lineRule="auto"/>
        <w:rPr>
          <w:b w:val="1"/>
          <w:sz w:val="24"/>
          <w:szCs w:val="24"/>
        </w:rPr>
      </w:pPr>
      <w:r w:rsidDel="00000000" w:rsidR="00000000" w:rsidRPr="00000000">
        <w:rPr>
          <w:rtl w:val="0"/>
        </w:rPr>
      </w:r>
    </w:p>
    <w:p w:rsidR="00000000" w:rsidDel="00000000" w:rsidP="00000000" w:rsidRDefault="00000000" w:rsidRPr="00000000" w14:paraId="0000003F">
      <w:pPr>
        <w:widowControl w:val="0"/>
        <w:tabs>
          <w:tab w:val="right" w:leader="none" w:pos="9637"/>
          <w:tab w:val="right" w:leader="none" w:pos="10206"/>
        </w:tabs>
        <w:spacing w:line="240" w:lineRule="auto"/>
        <w:rPr>
          <w:b w:val="1"/>
          <w:sz w:val="24"/>
          <w:szCs w:val="24"/>
        </w:rPr>
      </w:pPr>
      <w:r w:rsidDel="00000000" w:rsidR="00000000" w:rsidRPr="00000000">
        <w:rPr>
          <w:rtl w:val="0"/>
        </w:rPr>
      </w:r>
    </w:p>
    <w:p w:rsidR="00000000" w:rsidDel="00000000" w:rsidP="00000000" w:rsidRDefault="00000000" w:rsidRPr="00000000" w14:paraId="00000040">
      <w:pPr>
        <w:widowControl w:val="0"/>
        <w:tabs>
          <w:tab w:val="right" w:leader="none" w:pos="9637"/>
          <w:tab w:val="right" w:leader="none" w:pos="10206"/>
        </w:tabs>
        <w:spacing w:line="240" w:lineRule="auto"/>
        <w:rPr>
          <w:b w:val="1"/>
          <w:sz w:val="24"/>
          <w:szCs w:val="24"/>
        </w:rPr>
      </w:pPr>
      <w:r w:rsidDel="00000000" w:rsidR="00000000" w:rsidRPr="00000000">
        <w:rPr>
          <w:rtl w:val="0"/>
        </w:rPr>
      </w:r>
    </w:p>
    <w:p w:rsidR="00000000" w:rsidDel="00000000" w:rsidP="00000000" w:rsidRDefault="00000000" w:rsidRPr="00000000" w14:paraId="00000041">
      <w:pPr>
        <w:widowControl w:val="0"/>
        <w:tabs>
          <w:tab w:val="right" w:leader="none" w:pos="9637"/>
          <w:tab w:val="right" w:leader="none" w:pos="10206"/>
        </w:tabs>
        <w:spacing w:line="240" w:lineRule="auto"/>
        <w:rPr>
          <w:b w:val="1"/>
          <w:sz w:val="24"/>
          <w:szCs w:val="24"/>
        </w:rPr>
      </w:pPr>
      <w:r w:rsidDel="00000000" w:rsidR="00000000" w:rsidRPr="00000000">
        <w:rPr>
          <w:rtl w:val="0"/>
        </w:rPr>
      </w:r>
    </w:p>
    <w:p w:rsidR="00000000" w:rsidDel="00000000" w:rsidP="00000000" w:rsidRDefault="00000000" w:rsidRPr="00000000" w14:paraId="00000042">
      <w:pPr>
        <w:widowControl w:val="0"/>
        <w:tabs>
          <w:tab w:val="right" w:leader="none" w:pos="9637"/>
          <w:tab w:val="right" w:leader="none" w:pos="10206"/>
        </w:tabs>
        <w:spacing w:line="240" w:lineRule="auto"/>
        <w:rPr>
          <w:b w:val="1"/>
          <w:sz w:val="24"/>
          <w:szCs w:val="24"/>
        </w:rPr>
      </w:pPr>
      <w:r w:rsidDel="00000000" w:rsidR="00000000" w:rsidRPr="00000000">
        <w:rPr>
          <w:rtl w:val="0"/>
        </w:rPr>
      </w:r>
    </w:p>
    <w:p w:rsidR="00000000" w:rsidDel="00000000" w:rsidP="00000000" w:rsidRDefault="00000000" w:rsidRPr="00000000" w14:paraId="00000043">
      <w:pPr>
        <w:widowControl w:val="0"/>
        <w:tabs>
          <w:tab w:val="right" w:leader="none" w:pos="9637"/>
          <w:tab w:val="right" w:leader="none" w:pos="10206"/>
        </w:tabs>
        <w:spacing w:line="240" w:lineRule="auto"/>
        <w:rPr>
          <w:b w:val="1"/>
          <w:sz w:val="24"/>
          <w:szCs w:val="24"/>
        </w:rPr>
      </w:pPr>
      <w:r w:rsidDel="00000000" w:rsidR="00000000" w:rsidRPr="00000000">
        <w:rPr>
          <w:rtl w:val="0"/>
        </w:rPr>
      </w:r>
    </w:p>
    <w:p w:rsidR="00000000" w:rsidDel="00000000" w:rsidP="00000000" w:rsidRDefault="00000000" w:rsidRPr="00000000" w14:paraId="00000044">
      <w:pPr>
        <w:widowControl w:val="0"/>
        <w:tabs>
          <w:tab w:val="right" w:leader="none" w:pos="9637"/>
          <w:tab w:val="right" w:leader="none" w:pos="10206"/>
        </w:tabs>
        <w:spacing w:line="240" w:lineRule="auto"/>
        <w:rPr>
          <w:b w:val="1"/>
          <w:sz w:val="24"/>
          <w:szCs w:val="24"/>
        </w:rPr>
      </w:pPr>
      <w:r w:rsidDel="00000000" w:rsidR="00000000" w:rsidRPr="00000000">
        <w:rPr>
          <w:rtl w:val="0"/>
        </w:rPr>
      </w:r>
    </w:p>
    <w:p w:rsidR="00000000" w:rsidDel="00000000" w:rsidP="00000000" w:rsidRDefault="00000000" w:rsidRPr="00000000" w14:paraId="00000045">
      <w:pPr>
        <w:widowControl w:val="0"/>
        <w:tabs>
          <w:tab w:val="right" w:leader="none" w:pos="9637"/>
          <w:tab w:val="right" w:leader="none" w:pos="10206"/>
        </w:tabs>
        <w:spacing w:line="240" w:lineRule="auto"/>
        <w:rPr>
          <w:b w:val="1"/>
          <w:sz w:val="24"/>
          <w:szCs w:val="24"/>
        </w:rPr>
      </w:pPr>
      <w:r w:rsidDel="00000000" w:rsidR="00000000" w:rsidRPr="00000000">
        <w:rPr>
          <w:rtl w:val="0"/>
        </w:rPr>
      </w:r>
    </w:p>
    <w:p w:rsidR="00000000" w:rsidDel="00000000" w:rsidP="00000000" w:rsidRDefault="00000000" w:rsidRPr="00000000" w14:paraId="00000046">
      <w:pPr>
        <w:widowControl w:val="0"/>
        <w:tabs>
          <w:tab w:val="right" w:leader="none" w:pos="9637"/>
          <w:tab w:val="right" w:leader="none" w:pos="10206"/>
        </w:tabs>
        <w:spacing w:line="240" w:lineRule="auto"/>
        <w:rPr>
          <w:b w:val="1"/>
          <w:sz w:val="24"/>
          <w:szCs w:val="24"/>
        </w:rPr>
        <w:sectPr>
          <w:type w:val="continuous"/>
          <w:pgSz w:h="16834" w:w="11909" w:orient="portrait"/>
          <w:pgMar w:bottom="1363" w:top="850" w:left="850" w:right="850" w:header="720" w:footer="850"/>
        </w:sectPr>
      </w:pPr>
      <w:r w:rsidDel="00000000" w:rsidR="00000000" w:rsidRPr="00000000">
        <w:rPr>
          <w:rtl w:val="0"/>
        </w:rPr>
      </w:r>
    </w:p>
    <w:p w:rsidR="00000000" w:rsidDel="00000000" w:rsidP="00000000" w:rsidRDefault="00000000" w:rsidRPr="00000000" w14:paraId="00000047">
      <w:pPr>
        <w:widowControl w:val="0"/>
        <w:tabs>
          <w:tab w:val="right" w:leader="none" w:pos="9637"/>
          <w:tab w:val="right" w:leader="none" w:pos="10206"/>
        </w:tabs>
        <w:spacing w:line="240" w:lineRule="auto"/>
        <w:rPr>
          <w:b w:val="1"/>
          <w:sz w:val="24"/>
          <w:szCs w:val="24"/>
        </w:rPr>
      </w:pPr>
      <w:r w:rsidDel="00000000" w:rsidR="00000000" w:rsidRPr="00000000">
        <w:rPr>
          <w:rtl w:val="0"/>
        </w:rPr>
      </w:r>
    </w:p>
    <w:p w:rsidR="00000000" w:rsidDel="00000000" w:rsidP="00000000" w:rsidRDefault="00000000" w:rsidRPr="00000000" w14:paraId="00000048">
      <w:pPr>
        <w:spacing w:after="200" w:line="360" w:lineRule="auto"/>
        <w:ind w:left="720" w:firstLine="0"/>
        <w:jc w:val="left"/>
        <w:rPr>
          <w:b w:val="1"/>
        </w:rPr>
      </w:pPr>
      <w:r w:rsidDel="00000000" w:rsidR="00000000" w:rsidRPr="00000000">
        <w:rPr>
          <w:rtl w:val="0"/>
        </w:rPr>
      </w:r>
    </w:p>
    <w:p w:rsidR="00000000" w:rsidDel="00000000" w:rsidP="00000000" w:rsidRDefault="00000000" w:rsidRPr="00000000" w14:paraId="00000049">
      <w:pPr>
        <w:spacing w:after="200" w:line="360" w:lineRule="auto"/>
        <w:ind w:left="720" w:firstLine="0"/>
        <w:jc w:val="left"/>
        <w:rPr>
          <w:b w:val="1"/>
        </w:rPr>
      </w:pPr>
      <w:r w:rsidDel="00000000" w:rsidR="00000000" w:rsidRPr="00000000">
        <w:rPr>
          <w:rtl w:val="0"/>
        </w:rPr>
      </w:r>
    </w:p>
    <w:p w:rsidR="00000000" w:rsidDel="00000000" w:rsidP="00000000" w:rsidRDefault="00000000" w:rsidRPr="00000000" w14:paraId="0000004A">
      <w:pPr>
        <w:numPr>
          <w:ilvl w:val="0"/>
          <w:numId w:val="2"/>
        </w:numPr>
        <w:spacing w:after="200" w:line="360" w:lineRule="auto"/>
        <w:ind w:left="720" w:hanging="360"/>
        <w:jc w:val="left"/>
        <w:rPr>
          <w:b w:val="1"/>
        </w:rPr>
      </w:pP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4B">
      <w:pPr>
        <w:spacing w:after="0" w:line="360" w:lineRule="auto"/>
        <w:ind w:left="0" w:firstLine="720"/>
        <w:jc w:val="both"/>
        <w:rPr/>
      </w:pPr>
      <w:r w:rsidDel="00000000" w:rsidR="00000000" w:rsidRPr="00000000">
        <w:rPr>
          <w:b w:val="1"/>
          <w:rtl w:val="0"/>
        </w:rPr>
        <w:t xml:space="preserve">Firebase</w:t>
      </w:r>
      <w:r w:rsidDel="00000000" w:rsidR="00000000" w:rsidRPr="00000000">
        <w:rPr>
          <w:rtl w:val="0"/>
        </w:rPr>
        <w:t xml:space="preserve"> is a mobile and web application development platform that offers services like real-time storage, authentication, file storage, serverless functions, etc. These same functions are also found in </w:t>
      </w:r>
      <w:r w:rsidDel="00000000" w:rsidR="00000000" w:rsidRPr="00000000">
        <w:rPr>
          <w:b w:val="1"/>
          <w:rtl w:val="0"/>
        </w:rPr>
        <w:t xml:space="preserve">Supabase</w:t>
      </w:r>
      <w:r w:rsidDel="00000000" w:rsidR="00000000" w:rsidRPr="00000000">
        <w:rPr>
          <w:rtl w:val="0"/>
        </w:rPr>
        <w:t xml:space="preserve">, which basically has the same function and appears to be an alternative version of the Google product. On the other hand, ReTool is a platform for creating custom user interfaces and control panels for internal applications. It is used to build internal tools that help teams interact with and manage business data.</w:t>
      </w:r>
    </w:p>
    <w:p w:rsidR="00000000" w:rsidDel="00000000" w:rsidP="00000000" w:rsidRDefault="00000000" w:rsidRPr="00000000" w14:paraId="0000004C">
      <w:pPr>
        <w:spacing w:after="0" w:line="360" w:lineRule="auto"/>
        <w:ind w:left="0" w:firstLine="720"/>
        <w:jc w:val="both"/>
        <w:rPr/>
      </w:pPr>
      <w:r w:rsidDel="00000000" w:rsidR="00000000" w:rsidRPr="00000000">
        <w:rPr>
          <w:rtl w:val="0"/>
        </w:rPr>
        <w:t xml:space="preserve">Firebase, in its greatest particularity in relation to other tools, allows you to create an unstructured </w:t>
      </w:r>
      <w:r w:rsidDel="00000000" w:rsidR="00000000" w:rsidRPr="00000000">
        <w:rPr>
          <w:b w:val="1"/>
          <w:rtl w:val="0"/>
        </w:rPr>
        <w:t xml:space="preserve">NoSQL database</w:t>
      </w:r>
      <w:r w:rsidDel="00000000" w:rsidR="00000000" w:rsidRPr="00000000">
        <w:rPr>
          <w:rtl w:val="0"/>
        </w:rPr>
        <w:t xml:space="preserve"> where it is possible to store “documents” (which almost never follow the same structure), excelling in contexts where the types of your data is undefined or varied. In contrast, Supabase is an open-source project that uses the </w:t>
      </w:r>
      <w:r w:rsidDel="00000000" w:rsidR="00000000" w:rsidRPr="00000000">
        <w:rPr>
          <w:b w:val="1"/>
          <w:rtl w:val="0"/>
        </w:rPr>
        <w:t xml:space="preserve">PostgreSQL database</w:t>
      </w:r>
      <w:r w:rsidDel="00000000" w:rsidR="00000000" w:rsidRPr="00000000">
        <w:rPr>
          <w:rtl w:val="0"/>
        </w:rPr>
        <w:t xml:space="preserve"> management system, which facilitates the handling and manipulation of structured data. This difference in itself is already a great watershed between the two services, since both have several tools in common.</w:t>
      </w:r>
      <w:r w:rsidDel="00000000" w:rsidR="00000000" w:rsidRPr="00000000">
        <w:rPr>
          <w:rtl w:val="0"/>
        </w:rPr>
      </w:r>
    </w:p>
    <w:p w:rsidR="00000000" w:rsidDel="00000000" w:rsidP="00000000" w:rsidRDefault="00000000" w:rsidRPr="00000000" w14:paraId="0000004D">
      <w:pPr>
        <w:spacing w:line="360" w:lineRule="auto"/>
        <w:ind w:left="0" w:firstLine="720"/>
        <w:jc w:val="both"/>
        <w:rPr/>
      </w:pPr>
      <w:r w:rsidDel="00000000" w:rsidR="00000000" w:rsidRPr="00000000">
        <w:rPr>
          <w:rtl w:val="0"/>
        </w:rPr>
        <w:t xml:space="preserve">Despite also being a mobile and web application development platform, ReTool has its scope of work much more focused on the rapid creation of custom user interfaces, as well as control panels for internal and business applications. With </w:t>
      </w:r>
      <w:r w:rsidDel="00000000" w:rsidR="00000000" w:rsidRPr="00000000">
        <w:rPr>
          <w:b w:val="1"/>
          <w:rtl w:val="0"/>
        </w:rPr>
        <w:t xml:space="preserve">Retool</w:t>
      </w:r>
      <w:r w:rsidDel="00000000" w:rsidR="00000000" w:rsidRPr="00000000">
        <w:rPr>
          <w:rtl w:val="0"/>
        </w:rPr>
        <w:t xml:space="preserve">, developers and technical professionals can create internal tools without the need to develop custom applications from scratch, that is, a work format much more focused on the graphical part of the application (</w:t>
      </w:r>
      <w:r w:rsidDel="00000000" w:rsidR="00000000" w:rsidRPr="00000000">
        <w:rPr>
          <w:b w:val="1"/>
          <w:rtl w:val="0"/>
        </w:rPr>
        <w:t xml:space="preserve">Front-End</w:t>
      </w:r>
      <w:r w:rsidDel="00000000" w:rsidR="00000000" w:rsidRPr="00000000">
        <w:rPr>
          <w:rtl w:val="0"/>
        </w:rPr>
        <w:t xml:space="preserve">), as opposed to two tools already discussed, which work more on the Back-End and Database part. Retool is an example of what we call </w:t>
      </w:r>
      <w:r w:rsidDel="00000000" w:rsidR="00000000" w:rsidRPr="00000000">
        <w:rPr>
          <w:b w:val="1"/>
          <w:rtl w:val="0"/>
        </w:rPr>
        <w:t xml:space="preserve">No-Code Tools</w:t>
      </w:r>
      <w:r w:rsidDel="00000000" w:rsidR="00000000" w:rsidRPr="00000000">
        <w:rPr>
          <w:rtl w:val="0"/>
        </w:rPr>
        <w:t xml:space="preserve">.</w:t>
      </w:r>
    </w:p>
    <w:p w:rsidR="00000000" w:rsidDel="00000000" w:rsidP="00000000" w:rsidRDefault="00000000" w:rsidRPr="00000000" w14:paraId="0000004E">
      <w:pPr>
        <w:spacing w:line="360" w:lineRule="auto"/>
        <w:ind w:left="0" w:firstLine="720"/>
        <w:jc w:val="both"/>
        <w:rPr/>
      </w:pPr>
      <w:r w:rsidDel="00000000" w:rsidR="00000000" w:rsidRPr="00000000">
        <w:rPr>
          <w:rtl w:val="0"/>
        </w:rPr>
        <w:t xml:space="preserve">ReTool also has its data manipulation tool, but within its functions the creation of a bank itself is not available. It only allows your application to communicate with an existing bank and facilitates the process of establishing this connection. </w:t>
      </w:r>
    </w:p>
    <w:p w:rsidR="00000000" w:rsidDel="00000000" w:rsidP="00000000" w:rsidRDefault="00000000" w:rsidRPr="00000000" w14:paraId="0000004F">
      <w:pPr>
        <w:spacing w:after="200" w:line="360" w:lineRule="auto"/>
        <w:jc w:val="both"/>
        <w:rPr/>
      </w:pPr>
      <w:r w:rsidDel="00000000" w:rsidR="00000000" w:rsidRPr="00000000">
        <w:rPr>
          <w:rtl w:val="0"/>
        </w:rPr>
      </w:r>
    </w:p>
    <w:p w:rsidR="00000000" w:rsidDel="00000000" w:rsidP="00000000" w:rsidRDefault="00000000" w:rsidRPr="00000000" w14:paraId="00000050">
      <w:pPr>
        <w:spacing w:after="200" w:line="360" w:lineRule="auto"/>
        <w:jc w:val="both"/>
        <w:rPr/>
      </w:pPr>
      <w:r w:rsidDel="00000000" w:rsidR="00000000" w:rsidRPr="00000000">
        <w:rPr>
          <w:rtl w:val="0"/>
        </w:rPr>
      </w:r>
    </w:p>
    <w:p w:rsidR="00000000" w:rsidDel="00000000" w:rsidP="00000000" w:rsidRDefault="00000000" w:rsidRPr="00000000" w14:paraId="00000051">
      <w:pPr>
        <w:spacing w:after="200" w:line="360" w:lineRule="auto"/>
        <w:jc w:val="both"/>
        <w:rPr/>
      </w:pPr>
      <w:r w:rsidDel="00000000" w:rsidR="00000000" w:rsidRPr="00000000">
        <w:rPr>
          <w:rtl w:val="0"/>
        </w:rPr>
      </w:r>
    </w:p>
    <w:p w:rsidR="00000000" w:rsidDel="00000000" w:rsidP="00000000" w:rsidRDefault="00000000" w:rsidRPr="00000000" w14:paraId="00000052">
      <w:pPr>
        <w:spacing w:after="200" w:line="360" w:lineRule="auto"/>
        <w:jc w:val="both"/>
        <w:rPr/>
      </w:pPr>
      <w:r w:rsidDel="00000000" w:rsidR="00000000" w:rsidRPr="00000000">
        <w:rPr>
          <w:rtl w:val="0"/>
        </w:rPr>
      </w:r>
    </w:p>
    <w:p w:rsidR="00000000" w:rsidDel="00000000" w:rsidP="00000000" w:rsidRDefault="00000000" w:rsidRPr="00000000" w14:paraId="00000053">
      <w:pPr>
        <w:spacing w:after="200" w:line="360" w:lineRule="auto"/>
        <w:jc w:val="both"/>
        <w:rPr/>
      </w:pPr>
      <w:r w:rsidDel="00000000" w:rsidR="00000000" w:rsidRPr="00000000">
        <w:rPr>
          <w:rtl w:val="0"/>
        </w:rPr>
      </w:r>
    </w:p>
    <w:p w:rsidR="00000000" w:rsidDel="00000000" w:rsidP="00000000" w:rsidRDefault="00000000" w:rsidRPr="00000000" w14:paraId="00000054">
      <w:pPr>
        <w:spacing w:after="200" w:line="360" w:lineRule="auto"/>
        <w:jc w:val="both"/>
        <w:rPr/>
      </w:pPr>
      <w:r w:rsidDel="00000000" w:rsidR="00000000" w:rsidRPr="00000000">
        <w:rPr>
          <w:rtl w:val="0"/>
        </w:rPr>
      </w:r>
    </w:p>
    <w:p w:rsidR="00000000" w:rsidDel="00000000" w:rsidP="00000000" w:rsidRDefault="00000000" w:rsidRPr="00000000" w14:paraId="00000055">
      <w:pPr>
        <w:spacing w:after="200" w:line="360" w:lineRule="auto"/>
        <w:ind w:left="720" w:firstLine="0"/>
        <w:jc w:val="both"/>
        <w:rPr>
          <w:b w:val="1"/>
        </w:rPr>
      </w:pPr>
      <w:r w:rsidDel="00000000" w:rsidR="00000000" w:rsidRPr="00000000">
        <w:rPr>
          <w:rtl w:val="0"/>
        </w:rPr>
      </w:r>
    </w:p>
    <w:p w:rsidR="00000000" w:rsidDel="00000000" w:rsidP="00000000" w:rsidRDefault="00000000" w:rsidRPr="00000000" w14:paraId="00000056">
      <w:pPr>
        <w:numPr>
          <w:ilvl w:val="0"/>
          <w:numId w:val="2"/>
        </w:numPr>
        <w:spacing w:after="200" w:line="360" w:lineRule="auto"/>
        <w:ind w:left="720" w:hanging="360"/>
        <w:jc w:val="both"/>
        <w:rPr>
          <w:b w:val="1"/>
        </w:rPr>
      </w:pPr>
      <w:r w:rsidDel="00000000" w:rsidR="00000000" w:rsidRPr="00000000">
        <w:rPr>
          <w:b w:val="1"/>
          <w:rtl w:val="0"/>
        </w:rPr>
        <w:t xml:space="preserve"> Comparison</w:t>
      </w:r>
    </w:p>
    <w:tbl>
      <w:tblPr>
        <w:tblStyle w:val="Table1"/>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3360"/>
        <w:gridCol w:w="3555"/>
        <w:tblGridChange w:id="0">
          <w:tblGrid>
            <w:gridCol w:w="2115"/>
            <w:gridCol w:w="3360"/>
            <w:gridCol w:w="3555"/>
          </w:tblGrid>
        </w:tblGridChange>
      </w:tblGrid>
      <w:tr>
        <w:trPr>
          <w:cantSplit w:val="0"/>
          <w:tblHeader w:val="0"/>
        </w:trPr>
        <w:tc>
          <w:tcPr>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b w:val="1"/>
              </w:rPr>
            </w:pPr>
            <w:r w:rsidDel="00000000" w:rsidR="00000000" w:rsidRPr="00000000">
              <w:rPr>
                <w:b w:val="1"/>
                <w:rtl w:val="0"/>
              </w:rPr>
              <w:t xml:space="preserve">Firebase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b w:val="1"/>
              </w:rPr>
            </w:pPr>
            <w:r w:rsidDel="00000000" w:rsidR="00000000" w:rsidRPr="00000000">
              <w:rPr>
                <w:b w:val="1"/>
                <w:rtl w:val="0"/>
              </w:rPr>
              <w:t xml:space="preserve">Supabase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rPr>
                <w:b w:val="1"/>
                <w:sz w:val="20"/>
                <w:szCs w:val="20"/>
              </w:rPr>
            </w:pPr>
            <w:r w:rsidDel="00000000" w:rsidR="00000000" w:rsidRPr="00000000">
              <w:rPr>
                <w:b w:val="1"/>
                <w:sz w:val="20"/>
                <w:szCs w:val="20"/>
                <w:rtl w:val="0"/>
              </w:rPr>
              <w:t xml:space="preserve">Source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sz w:val="20"/>
                <w:szCs w:val="20"/>
              </w:rPr>
            </w:pPr>
            <w:r w:rsidDel="00000000" w:rsidR="00000000" w:rsidRPr="00000000">
              <w:rPr>
                <w:sz w:val="20"/>
                <w:szCs w:val="20"/>
                <w:rtl w:val="0"/>
              </w:rPr>
              <w:t xml:space="preserve">Closed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sz w:val="20"/>
                <w:szCs w:val="20"/>
              </w:rPr>
            </w:pPr>
            <w:r w:rsidDel="00000000" w:rsidR="00000000" w:rsidRPr="00000000">
              <w:rPr>
                <w:sz w:val="20"/>
                <w:szCs w:val="20"/>
                <w:rtl w:val="0"/>
              </w:rPr>
              <w:t xml:space="preserve">Open Source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rPr>
                <w:b w:val="1"/>
                <w:sz w:val="20"/>
                <w:szCs w:val="20"/>
              </w:rPr>
            </w:pPr>
            <w:r w:rsidDel="00000000" w:rsidR="00000000" w:rsidRPr="00000000">
              <w:rPr>
                <w:b w:val="1"/>
                <w:sz w:val="20"/>
                <w:szCs w:val="20"/>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sz w:val="20"/>
                <w:szCs w:val="20"/>
              </w:rPr>
            </w:pPr>
            <w:r w:rsidDel="00000000" w:rsidR="00000000" w:rsidRPr="00000000">
              <w:rPr>
                <w:sz w:val="20"/>
                <w:szCs w:val="20"/>
                <w:rtl w:val="0"/>
              </w:rPr>
              <w:t xml:space="preserve">NoSQL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sz w:val="20"/>
                <w:szCs w:val="20"/>
              </w:rPr>
            </w:pPr>
            <w:r w:rsidDel="00000000" w:rsidR="00000000" w:rsidRPr="00000000">
              <w:rPr>
                <w:sz w:val="20"/>
                <w:szCs w:val="20"/>
                <w:rtl w:val="0"/>
              </w:rPr>
              <w:t xml:space="preserve">PostgreSQL Database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0">
            <w:pPr>
              <w:widowControl w:val="0"/>
              <w:spacing w:line="360" w:lineRule="auto"/>
              <w:rPr>
                <w:b w:val="1"/>
                <w:sz w:val="20"/>
                <w:szCs w:val="20"/>
              </w:rPr>
            </w:pPr>
            <w:r w:rsidDel="00000000" w:rsidR="00000000" w:rsidRPr="00000000">
              <w:rPr>
                <w:b w:val="1"/>
                <w:sz w:val="20"/>
                <w:szCs w:val="20"/>
                <w:rtl w:val="0"/>
              </w:rPr>
              <w:t xml:space="preserve">Cloud Storage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360" w:lineRule="auto"/>
              <w:jc w:val="both"/>
              <w:rPr>
                <w:sz w:val="20"/>
                <w:szCs w:val="20"/>
              </w:rPr>
            </w:pPr>
            <w:r w:rsidDel="00000000" w:rsidR="00000000" w:rsidRPr="00000000">
              <w:rPr>
                <w:sz w:val="20"/>
                <w:szCs w:val="20"/>
                <w:rtl w:val="0"/>
              </w:rPr>
              <w:t xml:space="preserve">Firebase Cloud Storage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360" w:lineRule="auto"/>
              <w:jc w:val="both"/>
              <w:rPr>
                <w:sz w:val="20"/>
                <w:szCs w:val="20"/>
              </w:rPr>
            </w:pPr>
            <w:r w:rsidDel="00000000" w:rsidR="00000000" w:rsidRPr="00000000">
              <w:rPr>
                <w:sz w:val="20"/>
                <w:szCs w:val="20"/>
                <w:rtl w:val="0"/>
              </w:rPr>
              <w:t xml:space="preserve">Supabase</w:t>
            </w:r>
            <w:r w:rsidDel="00000000" w:rsidR="00000000" w:rsidRPr="00000000">
              <w:rPr>
                <w:sz w:val="20"/>
                <w:szCs w:val="20"/>
                <w:rtl w:val="0"/>
              </w:rPr>
              <w:t xml:space="preserve"> Storage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3">
            <w:pPr>
              <w:widowControl w:val="0"/>
              <w:spacing w:line="360" w:lineRule="auto"/>
              <w:rPr>
                <w:b w:val="1"/>
                <w:sz w:val="20"/>
                <w:szCs w:val="20"/>
              </w:rPr>
            </w:pPr>
            <w:r w:rsidDel="00000000" w:rsidR="00000000" w:rsidRPr="00000000">
              <w:rPr>
                <w:b w:val="1"/>
                <w:sz w:val="20"/>
                <w:szCs w:val="20"/>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360" w:lineRule="auto"/>
              <w:jc w:val="both"/>
              <w:rPr>
                <w:sz w:val="20"/>
                <w:szCs w:val="20"/>
              </w:rPr>
            </w:pPr>
            <w:r w:rsidDel="00000000" w:rsidR="00000000" w:rsidRPr="00000000">
              <w:rPr>
                <w:sz w:val="20"/>
                <w:szCs w:val="20"/>
                <w:rtl w:val="0"/>
              </w:rPr>
              <w:t xml:space="preserve">Free / Pay-as-you-go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360" w:lineRule="auto"/>
              <w:jc w:val="both"/>
              <w:rPr>
                <w:sz w:val="20"/>
                <w:szCs w:val="20"/>
              </w:rPr>
            </w:pPr>
            <w:r w:rsidDel="00000000" w:rsidR="00000000" w:rsidRPr="00000000">
              <w:rPr>
                <w:sz w:val="20"/>
                <w:szCs w:val="20"/>
                <w:rtl w:val="0"/>
              </w:rPr>
              <w:t xml:space="preserve">Free / Subscription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rPr>
                <w:b w:val="1"/>
                <w:sz w:val="20"/>
                <w:szCs w:val="20"/>
              </w:rPr>
            </w:pPr>
            <w:r w:rsidDel="00000000" w:rsidR="00000000" w:rsidRPr="00000000">
              <w:rPr>
                <w:b w:val="1"/>
                <w:sz w:val="20"/>
                <w:szCs w:val="20"/>
                <w:rtl w:val="0"/>
              </w:rPr>
              <w:t xml:space="preserve">Real-Time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360" w:lineRule="auto"/>
              <w:jc w:val="both"/>
              <w:rPr>
                <w:sz w:val="20"/>
                <w:szCs w:val="20"/>
              </w:rPr>
            </w:pPr>
            <w:r w:rsidDel="00000000" w:rsidR="00000000" w:rsidRPr="00000000">
              <w:rPr>
                <w:sz w:val="20"/>
                <w:szCs w:val="2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360" w:lineRule="auto"/>
              <w:jc w:val="both"/>
              <w:rPr>
                <w:sz w:val="20"/>
                <w:szCs w:val="20"/>
              </w:rPr>
            </w:pPr>
            <w:r w:rsidDel="00000000" w:rsidR="00000000" w:rsidRPr="00000000">
              <w:rPr>
                <w:sz w:val="20"/>
                <w:szCs w:val="20"/>
                <w:rtl w:val="0"/>
              </w:rPr>
              <w:t xml:space="preserve">Yes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rPr>
                <w:b w:val="1"/>
                <w:sz w:val="20"/>
                <w:szCs w:val="20"/>
              </w:rPr>
            </w:pPr>
            <w:r w:rsidDel="00000000" w:rsidR="00000000" w:rsidRPr="00000000">
              <w:rPr>
                <w:b w:val="1"/>
                <w:sz w:val="20"/>
                <w:szCs w:val="20"/>
                <w:rtl w:val="0"/>
              </w:rPr>
              <w:t xml:space="preserve">Auth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sz w:val="20"/>
                <w:szCs w:val="20"/>
              </w:rPr>
            </w:pPr>
            <w:r w:rsidDel="00000000" w:rsidR="00000000" w:rsidRPr="00000000">
              <w:rPr>
                <w:sz w:val="20"/>
                <w:szCs w:val="2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360" w:lineRule="auto"/>
              <w:jc w:val="both"/>
              <w:rPr>
                <w:sz w:val="20"/>
                <w:szCs w:val="20"/>
              </w:rPr>
            </w:pPr>
            <w:r w:rsidDel="00000000" w:rsidR="00000000" w:rsidRPr="00000000">
              <w:rPr>
                <w:sz w:val="20"/>
                <w:szCs w:val="20"/>
                <w:rtl w:val="0"/>
              </w:rPr>
              <w:t xml:space="preserve">Yes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rPr>
                <w:b w:val="1"/>
                <w:sz w:val="20"/>
                <w:szCs w:val="20"/>
              </w:rPr>
            </w:pPr>
            <w:r w:rsidDel="00000000" w:rsidR="00000000" w:rsidRPr="00000000">
              <w:rPr>
                <w:b w:val="1"/>
                <w:sz w:val="20"/>
                <w:szCs w:val="20"/>
                <w:rtl w:val="0"/>
              </w:rPr>
              <w:t xml:space="preserve">Serverless Func.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sz w:val="20"/>
                <w:szCs w:val="20"/>
              </w:rPr>
            </w:pPr>
            <w:r w:rsidDel="00000000" w:rsidR="00000000" w:rsidRPr="00000000">
              <w:rPr>
                <w:sz w:val="20"/>
                <w:szCs w:val="2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sz w:val="20"/>
                <w:szCs w:val="20"/>
              </w:rPr>
            </w:pPr>
            <w:r w:rsidDel="00000000" w:rsidR="00000000" w:rsidRPr="00000000">
              <w:rPr>
                <w:sz w:val="20"/>
                <w:szCs w:val="20"/>
                <w:rtl w:val="0"/>
              </w:rPr>
              <w:t xml:space="preserve">Yes</w:t>
            </w:r>
          </w:p>
        </w:tc>
      </w:tr>
    </w:tbl>
    <w:p w:rsidR="00000000" w:rsidDel="00000000" w:rsidP="00000000" w:rsidRDefault="00000000" w:rsidRPr="00000000" w14:paraId="0000006F">
      <w:pPr>
        <w:spacing w:after="200" w:line="360" w:lineRule="auto"/>
        <w:jc w:val="both"/>
        <w:rPr>
          <w:b w:val="1"/>
        </w:rPr>
      </w:pPr>
      <w:r w:rsidDel="00000000" w:rsidR="00000000" w:rsidRPr="00000000">
        <w:rPr>
          <w:rtl w:val="0"/>
        </w:rPr>
      </w:r>
    </w:p>
    <w:p w:rsidR="00000000" w:rsidDel="00000000" w:rsidP="00000000" w:rsidRDefault="00000000" w:rsidRPr="00000000" w14:paraId="00000070">
      <w:pPr>
        <w:spacing w:after="200" w:line="360" w:lineRule="auto"/>
        <w:jc w:val="both"/>
        <w:rPr>
          <w:b w:val="1"/>
        </w:rPr>
      </w:pPr>
      <w:r w:rsidDel="00000000" w:rsidR="00000000" w:rsidRPr="00000000">
        <w:rPr>
          <w:rtl w:val="0"/>
        </w:rPr>
      </w:r>
    </w:p>
    <w:p w:rsidR="00000000" w:rsidDel="00000000" w:rsidP="00000000" w:rsidRDefault="00000000" w:rsidRPr="00000000" w14:paraId="00000071">
      <w:pPr>
        <w:numPr>
          <w:ilvl w:val="0"/>
          <w:numId w:val="2"/>
        </w:numPr>
        <w:spacing w:after="200" w:line="360" w:lineRule="auto"/>
        <w:ind w:left="720" w:hanging="360"/>
        <w:jc w:val="both"/>
        <w:rPr>
          <w:b w:val="1"/>
        </w:rPr>
      </w:pPr>
      <w:r w:rsidDel="00000000" w:rsidR="00000000" w:rsidRPr="00000000">
        <w:rPr>
          <w:b w:val="1"/>
          <w:rtl w:val="0"/>
        </w:rPr>
        <w:t xml:space="preserve">Common Characteristics (Firebase vs </w:t>
      </w:r>
      <w:r w:rsidDel="00000000" w:rsidR="00000000" w:rsidRPr="00000000">
        <w:rPr>
          <w:b w:val="1"/>
          <w:rtl w:val="0"/>
        </w:rPr>
        <w:t xml:space="preserve">Supabase</w:t>
      </w:r>
      <w:r w:rsidDel="00000000" w:rsidR="00000000" w:rsidRPr="00000000">
        <w:rPr>
          <w:b w:val="1"/>
          <w:rtl w:val="0"/>
        </w:rPr>
        <w:t xml:space="preserve">)</w:t>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6030"/>
        <w:tblGridChange w:id="0">
          <w:tblGrid>
            <w:gridCol w:w="2970"/>
            <w:gridCol w:w="60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spacing w:after="0" w:before="200" w:line="360" w:lineRule="auto"/>
              <w:jc w:val="center"/>
              <w:rPr>
                <w:sz w:val="19"/>
                <w:szCs w:val="19"/>
              </w:rPr>
            </w:pPr>
            <w:r w:rsidDel="00000000" w:rsidR="00000000" w:rsidRPr="00000000">
              <w:rPr>
                <w:sz w:val="19"/>
                <w:szCs w:val="19"/>
                <w:rtl w:val="0"/>
              </w:rPr>
              <w:t xml:space="preserve">Cloud Storage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spacing w:after="0" w:before="200" w:line="360" w:lineRule="auto"/>
              <w:rPr>
                <w:sz w:val="19"/>
                <w:szCs w:val="19"/>
              </w:rPr>
            </w:pPr>
            <w:r w:rsidDel="00000000" w:rsidR="00000000" w:rsidRPr="00000000">
              <w:rPr>
                <w:sz w:val="19"/>
                <w:szCs w:val="19"/>
                <w:rtl w:val="0"/>
              </w:rPr>
              <w:t xml:space="preserve">Manage and access data, files and digital resources over the internet, on remote servers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after="0" w:before="200" w:line="360" w:lineRule="auto"/>
              <w:jc w:val="center"/>
              <w:rPr>
                <w:sz w:val="19"/>
                <w:szCs w:val="19"/>
              </w:rPr>
            </w:pPr>
            <w:r w:rsidDel="00000000" w:rsidR="00000000" w:rsidRPr="00000000">
              <w:rPr>
                <w:sz w:val="19"/>
                <w:szCs w:val="19"/>
                <w:rtl w:val="0"/>
              </w:rPr>
              <w:t xml:space="preserve">Real-time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spacing w:after="0" w:before="200" w:line="360" w:lineRule="auto"/>
              <w:rPr>
                <w:sz w:val="19"/>
                <w:szCs w:val="19"/>
              </w:rPr>
            </w:pPr>
            <w:r w:rsidDel="00000000" w:rsidR="00000000" w:rsidRPr="00000000">
              <w:rPr>
                <w:sz w:val="19"/>
                <w:szCs w:val="19"/>
                <w:rtl w:val="0"/>
              </w:rPr>
              <w:t xml:space="preserve">Data updates or changes instantly reflected to all connected users or clients.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after="0" w:before="200" w:line="360" w:lineRule="auto"/>
              <w:jc w:val="center"/>
              <w:rPr>
                <w:sz w:val="19"/>
                <w:szCs w:val="19"/>
              </w:rPr>
            </w:pPr>
            <w:r w:rsidDel="00000000" w:rsidR="00000000" w:rsidRPr="00000000">
              <w:rPr>
                <w:sz w:val="19"/>
                <w:szCs w:val="19"/>
                <w:rtl w:val="0"/>
              </w:rPr>
              <w:t xml:space="preserve">Authentication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after="0" w:before="200" w:line="360" w:lineRule="auto"/>
              <w:rPr>
                <w:sz w:val="19"/>
                <w:szCs w:val="19"/>
              </w:rPr>
            </w:pPr>
            <w:r w:rsidDel="00000000" w:rsidR="00000000" w:rsidRPr="00000000">
              <w:rPr>
                <w:sz w:val="19"/>
                <w:szCs w:val="19"/>
                <w:rtl w:val="0"/>
              </w:rPr>
              <w:t xml:space="preserve">Features to verify the identity of users of a system or application.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spacing w:after="0" w:before="200" w:line="360" w:lineRule="auto"/>
              <w:jc w:val="center"/>
              <w:rPr>
                <w:sz w:val="19"/>
                <w:szCs w:val="19"/>
              </w:rPr>
            </w:pPr>
            <w:r w:rsidDel="00000000" w:rsidR="00000000" w:rsidRPr="00000000">
              <w:rPr>
                <w:sz w:val="19"/>
                <w:szCs w:val="19"/>
                <w:rtl w:val="0"/>
              </w:rPr>
              <w:t xml:space="preserve">Serverless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spacing w:after="0" w:before="200" w:line="360" w:lineRule="auto"/>
              <w:rPr>
                <w:sz w:val="19"/>
                <w:szCs w:val="19"/>
              </w:rPr>
            </w:pPr>
            <w:r w:rsidDel="00000000" w:rsidR="00000000" w:rsidRPr="00000000">
              <w:rPr>
                <w:sz w:val="19"/>
                <w:szCs w:val="19"/>
                <w:rtl w:val="0"/>
              </w:rPr>
              <w:t xml:space="preserve">Pieces of code that run in response to specific events, without the need to provision and manage servers.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spacing w:after="0" w:before="200" w:line="360" w:lineRule="auto"/>
              <w:jc w:val="center"/>
              <w:rPr>
                <w:sz w:val="19"/>
                <w:szCs w:val="19"/>
              </w:rPr>
            </w:pPr>
            <w:r w:rsidDel="00000000" w:rsidR="00000000" w:rsidRPr="00000000">
              <w:rPr>
                <w:sz w:val="19"/>
                <w:szCs w:val="19"/>
                <w:rtl w:val="0"/>
              </w:rPr>
              <w:t xml:space="preserve">Push Notifications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after="0" w:before="200" w:line="360" w:lineRule="auto"/>
              <w:rPr>
                <w:sz w:val="19"/>
                <w:szCs w:val="19"/>
              </w:rPr>
            </w:pPr>
            <w:r w:rsidDel="00000000" w:rsidR="00000000" w:rsidRPr="00000000">
              <w:rPr>
                <w:sz w:val="19"/>
                <w:szCs w:val="19"/>
                <w:rtl w:val="0"/>
              </w:rPr>
              <w:t xml:space="preserve">Instant messaging for mobile devices and web browsers.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spacing w:after="0" w:before="200" w:line="360" w:lineRule="auto"/>
              <w:jc w:val="center"/>
              <w:rPr>
                <w:sz w:val="19"/>
                <w:szCs w:val="19"/>
              </w:rPr>
            </w:pPr>
            <w:r w:rsidDel="00000000" w:rsidR="00000000" w:rsidRPr="00000000">
              <w:rPr>
                <w:sz w:val="19"/>
                <w:szCs w:val="19"/>
                <w:rtl w:val="0"/>
              </w:rPr>
              <w:t xml:space="preserve">Web Hosting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spacing w:after="0" w:before="200" w:line="360" w:lineRule="auto"/>
              <w:rPr>
                <w:sz w:val="19"/>
                <w:szCs w:val="19"/>
              </w:rPr>
            </w:pPr>
            <w:r w:rsidDel="00000000" w:rsidR="00000000" w:rsidRPr="00000000">
              <w:rPr>
                <w:sz w:val="19"/>
                <w:szCs w:val="19"/>
                <w:rtl w:val="0"/>
              </w:rPr>
              <w:t xml:space="preserve">Hosting static websites and web apps via your custom domain.</w:t>
            </w:r>
          </w:p>
        </w:tc>
      </w:tr>
    </w:tbl>
    <w:p w:rsidR="00000000" w:rsidDel="00000000" w:rsidP="00000000" w:rsidRDefault="00000000" w:rsidRPr="00000000" w14:paraId="0000007E">
      <w:pPr>
        <w:spacing w:after="200" w:line="360" w:lineRule="auto"/>
        <w:jc w:val="both"/>
        <w:rPr>
          <w:b w:val="1"/>
        </w:rPr>
      </w:pPr>
      <w:r w:rsidDel="00000000" w:rsidR="00000000" w:rsidRPr="00000000">
        <w:rPr>
          <w:rtl w:val="0"/>
        </w:rPr>
      </w:r>
    </w:p>
    <w:p w:rsidR="00000000" w:rsidDel="00000000" w:rsidP="00000000" w:rsidRDefault="00000000" w:rsidRPr="00000000" w14:paraId="0000007F">
      <w:pPr>
        <w:spacing w:after="200" w:line="360" w:lineRule="auto"/>
        <w:ind w:left="720" w:firstLine="0"/>
        <w:jc w:val="both"/>
        <w:rPr>
          <w:b w:val="1"/>
        </w:rPr>
      </w:pPr>
      <w:r w:rsidDel="00000000" w:rsidR="00000000" w:rsidRPr="00000000">
        <w:rPr>
          <w:rtl w:val="0"/>
        </w:rPr>
      </w:r>
    </w:p>
    <w:p w:rsidR="00000000" w:rsidDel="00000000" w:rsidP="00000000" w:rsidRDefault="00000000" w:rsidRPr="00000000" w14:paraId="00000080">
      <w:pPr>
        <w:spacing w:after="200" w:line="360" w:lineRule="auto"/>
        <w:ind w:left="720" w:firstLine="0"/>
        <w:jc w:val="both"/>
        <w:rPr>
          <w:b w:val="1"/>
        </w:rPr>
      </w:pPr>
      <w:r w:rsidDel="00000000" w:rsidR="00000000" w:rsidRPr="00000000">
        <w:rPr>
          <w:rtl w:val="0"/>
        </w:rPr>
      </w:r>
    </w:p>
    <w:p w:rsidR="00000000" w:rsidDel="00000000" w:rsidP="00000000" w:rsidRDefault="00000000" w:rsidRPr="00000000" w14:paraId="00000081">
      <w:pPr>
        <w:spacing w:after="200" w:line="360" w:lineRule="auto"/>
        <w:ind w:left="720" w:firstLine="0"/>
        <w:jc w:val="both"/>
        <w:rPr>
          <w:b w:val="1"/>
        </w:rPr>
      </w:pPr>
      <w:r w:rsidDel="00000000" w:rsidR="00000000" w:rsidRPr="00000000">
        <w:rPr>
          <w:rtl w:val="0"/>
        </w:rPr>
      </w:r>
    </w:p>
    <w:p w:rsidR="00000000" w:rsidDel="00000000" w:rsidP="00000000" w:rsidRDefault="00000000" w:rsidRPr="00000000" w14:paraId="00000082">
      <w:pPr>
        <w:numPr>
          <w:ilvl w:val="0"/>
          <w:numId w:val="2"/>
        </w:numPr>
        <w:spacing w:after="200" w:line="360" w:lineRule="auto"/>
        <w:ind w:left="720" w:hanging="360"/>
        <w:jc w:val="both"/>
        <w:rPr>
          <w:b w:val="1"/>
        </w:rPr>
      </w:pPr>
      <w:r w:rsidDel="00000000" w:rsidR="00000000" w:rsidRPr="00000000">
        <w:rPr>
          <w:b w:val="1"/>
          <w:rtl w:val="0"/>
        </w:rPr>
        <w:t xml:space="preserve">Particularities of Firebase</w:t>
      </w:r>
    </w:p>
    <w:p w:rsidR="00000000" w:rsidDel="00000000" w:rsidP="00000000" w:rsidRDefault="00000000" w:rsidRPr="00000000" w14:paraId="00000083">
      <w:pPr>
        <w:spacing w:after="200" w:line="360" w:lineRule="auto"/>
        <w:ind w:left="720" w:firstLine="0"/>
        <w:jc w:val="both"/>
        <w:rPr/>
      </w:pPr>
      <w:r w:rsidDel="00000000" w:rsidR="00000000" w:rsidRPr="00000000">
        <w:rPr>
          <w:i w:val="1"/>
          <w:rtl w:val="0"/>
        </w:rPr>
        <w:t xml:space="preserve">Deep Integration Google Services: </w:t>
      </w:r>
      <w:r w:rsidDel="00000000" w:rsidR="00000000" w:rsidRPr="00000000">
        <w:rPr>
          <w:rtl w:val="0"/>
        </w:rPr>
        <w:t xml:space="preserve">Firebase easily integrates with other Google services, allowing you to leverage Google's scalable infrastructure and resources if needed.</w:t>
      </w:r>
    </w:p>
    <w:p w:rsidR="00000000" w:rsidDel="00000000" w:rsidP="00000000" w:rsidRDefault="00000000" w:rsidRPr="00000000" w14:paraId="00000084">
      <w:pPr>
        <w:spacing w:after="200" w:line="360" w:lineRule="auto"/>
        <w:ind w:left="720" w:firstLine="0"/>
        <w:jc w:val="both"/>
        <w:rPr/>
      </w:pPr>
      <w:r w:rsidDel="00000000" w:rsidR="00000000" w:rsidRPr="00000000">
        <w:rPr>
          <w:i w:val="1"/>
          <w:rtl w:val="0"/>
        </w:rPr>
        <w:t xml:space="preserve">Firestore: </w:t>
      </w:r>
      <w:r w:rsidDel="00000000" w:rsidR="00000000" w:rsidRPr="00000000">
        <w:rPr>
          <w:rtl w:val="0"/>
        </w:rPr>
        <w:t xml:space="preserve">Offers Firestore, a scalable NoSQL database that lets you structure complex data and more advanced queries.</w:t>
      </w:r>
    </w:p>
    <w:p w:rsidR="00000000" w:rsidDel="00000000" w:rsidP="00000000" w:rsidRDefault="00000000" w:rsidRPr="00000000" w14:paraId="00000085">
      <w:pPr>
        <w:spacing w:after="200" w:line="360" w:lineRule="auto"/>
        <w:ind w:left="720" w:firstLine="0"/>
        <w:jc w:val="both"/>
        <w:rPr/>
      </w:pPr>
      <w:r w:rsidDel="00000000" w:rsidR="00000000" w:rsidRPr="00000000">
        <w:rPr>
          <w:i w:val="1"/>
          <w:rtl w:val="0"/>
        </w:rPr>
        <w:t xml:space="preserve">Test Lab: </w:t>
      </w:r>
      <w:r w:rsidDel="00000000" w:rsidR="00000000" w:rsidRPr="00000000">
        <w:rPr>
          <w:rtl w:val="0"/>
        </w:rPr>
        <w:t xml:space="preserve">Lets you test your app on a wide range of Android devices and hardware configurations.</w:t>
      </w:r>
    </w:p>
    <w:p w:rsidR="00000000" w:rsidDel="00000000" w:rsidP="00000000" w:rsidRDefault="00000000" w:rsidRPr="00000000" w14:paraId="00000086">
      <w:pPr>
        <w:spacing w:after="200" w:line="360" w:lineRule="auto"/>
        <w:ind w:left="720" w:firstLine="0"/>
        <w:jc w:val="both"/>
        <w:rPr/>
      </w:pPr>
      <w:r w:rsidDel="00000000" w:rsidR="00000000" w:rsidRPr="00000000">
        <w:rPr>
          <w:i w:val="1"/>
          <w:rtl w:val="0"/>
        </w:rPr>
        <w:t xml:space="preserve">Machine Learning: </w:t>
      </w:r>
      <w:r w:rsidDel="00000000" w:rsidR="00000000" w:rsidRPr="00000000">
        <w:rPr>
          <w:rtl w:val="0"/>
        </w:rPr>
        <w:t xml:space="preserve">Out-of-the-box machine learning features like text recognition, face detection, and more.</w:t>
      </w:r>
    </w:p>
    <w:p w:rsidR="00000000" w:rsidDel="00000000" w:rsidP="00000000" w:rsidRDefault="00000000" w:rsidRPr="00000000" w14:paraId="00000087">
      <w:pPr>
        <w:spacing w:after="200" w:line="360" w:lineRule="auto"/>
        <w:ind w:left="720" w:firstLine="0"/>
        <w:jc w:val="both"/>
        <w:rPr/>
      </w:pPr>
      <w:r w:rsidDel="00000000" w:rsidR="00000000" w:rsidRPr="00000000">
        <w:rPr>
          <w:i w:val="1"/>
          <w:rtl w:val="0"/>
        </w:rPr>
        <w:t xml:space="preserve">A/B Testing: </w:t>
      </w:r>
      <w:r w:rsidDel="00000000" w:rsidR="00000000" w:rsidRPr="00000000">
        <w:rPr>
          <w:rtl w:val="0"/>
        </w:rPr>
        <w:t xml:space="preserve">Firebase offers advanced A/B testing capabilities, allowing you to compare different versions of your app and make decisions.</w:t>
      </w:r>
    </w:p>
    <w:p w:rsidR="00000000" w:rsidDel="00000000" w:rsidP="00000000" w:rsidRDefault="00000000" w:rsidRPr="00000000" w14:paraId="00000088">
      <w:pPr>
        <w:spacing w:after="200" w:line="360" w:lineRule="auto"/>
        <w:ind w:left="720" w:firstLine="0"/>
        <w:jc w:val="both"/>
        <w:rPr>
          <w:i w:val="1"/>
        </w:rPr>
      </w:pPr>
      <w:r w:rsidDel="00000000" w:rsidR="00000000" w:rsidRPr="00000000">
        <w:rPr>
          <w:rtl w:val="0"/>
        </w:rPr>
      </w:r>
    </w:p>
    <w:p w:rsidR="00000000" w:rsidDel="00000000" w:rsidP="00000000" w:rsidRDefault="00000000" w:rsidRPr="00000000" w14:paraId="00000089">
      <w:pPr>
        <w:numPr>
          <w:ilvl w:val="0"/>
          <w:numId w:val="2"/>
        </w:numPr>
        <w:spacing w:after="200" w:line="360" w:lineRule="auto"/>
        <w:ind w:left="720" w:hanging="360"/>
        <w:jc w:val="both"/>
        <w:rPr>
          <w:b w:val="1"/>
        </w:rPr>
      </w:pPr>
      <w:r w:rsidDel="00000000" w:rsidR="00000000" w:rsidRPr="00000000">
        <w:rPr>
          <w:b w:val="1"/>
          <w:rtl w:val="0"/>
        </w:rPr>
        <w:t xml:space="preserve">Particularities of </w:t>
      </w:r>
      <w:r w:rsidDel="00000000" w:rsidR="00000000" w:rsidRPr="00000000">
        <w:rPr>
          <w:b w:val="1"/>
          <w:rtl w:val="0"/>
        </w:rPr>
        <w:t xml:space="preserve">Supabase</w:t>
      </w:r>
      <w:r w:rsidDel="00000000" w:rsidR="00000000" w:rsidRPr="00000000">
        <w:rPr>
          <w:rtl w:val="0"/>
        </w:rPr>
      </w:r>
    </w:p>
    <w:p w:rsidR="00000000" w:rsidDel="00000000" w:rsidP="00000000" w:rsidRDefault="00000000" w:rsidRPr="00000000" w14:paraId="0000008A">
      <w:pPr>
        <w:spacing w:after="200" w:line="360" w:lineRule="auto"/>
        <w:ind w:left="720" w:firstLine="0"/>
        <w:jc w:val="both"/>
        <w:rPr/>
      </w:pPr>
      <w:r w:rsidDel="00000000" w:rsidR="00000000" w:rsidRPr="00000000">
        <w:rPr>
          <w:i w:val="1"/>
          <w:rtl w:val="0"/>
        </w:rPr>
        <w:t xml:space="preserve">Automatic RESTful API:</w:t>
      </w:r>
      <w:r w:rsidDel="00000000" w:rsidR="00000000" w:rsidRPr="00000000">
        <w:rPr>
          <w:rtl w:val="0"/>
        </w:rPr>
        <w:t xml:space="preserve"> Supabase automatically generates a RESTful API for the PostgreSQL database, which makes it easy to create applications that consume and interact with database data.</w:t>
      </w:r>
    </w:p>
    <w:p w:rsidR="00000000" w:rsidDel="00000000" w:rsidP="00000000" w:rsidRDefault="00000000" w:rsidRPr="00000000" w14:paraId="0000008B">
      <w:pPr>
        <w:spacing w:after="200" w:line="360" w:lineRule="auto"/>
        <w:ind w:left="720" w:firstLine="0"/>
        <w:jc w:val="both"/>
        <w:rPr/>
      </w:pPr>
      <w:r w:rsidDel="00000000" w:rsidR="00000000" w:rsidRPr="00000000">
        <w:rPr>
          <w:i w:val="1"/>
          <w:rtl w:val="0"/>
        </w:rPr>
        <w:t xml:space="preserve">Webhooks:</w:t>
      </w:r>
      <w:r w:rsidDel="00000000" w:rsidR="00000000" w:rsidRPr="00000000">
        <w:rPr>
          <w:rtl w:val="0"/>
        </w:rPr>
        <w:t xml:space="preserve"> Supabase allows you to configure webhook triggers to notify external services when specific events occur in the database.</w:t>
      </w:r>
    </w:p>
    <w:p w:rsidR="00000000" w:rsidDel="00000000" w:rsidP="00000000" w:rsidRDefault="00000000" w:rsidRPr="00000000" w14:paraId="0000008C">
      <w:pPr>
        <w:spacing w:after="200" w:line="360" w:lineRule="auto"/>
        <w:ind w:left="720" w:firstLine="0"/>
        <w:jc w:val="both"/>
        <w:rPr/>
      </w:pPr>
      <w:r w:rsidDel="00000000" w:rsidR="00000000" w:rsidRPr="00000000">
        <w:rPr>
          <w:i w:val="1"/>
          <w:rtl w:val="0"/>
        </w:rPr>
        <w:t xml:space="preserve">Extensions and Plugins:</w:t>
      </w:r>
      <w:r w:rsidDel="00000000" w:rsidR="00000000" w:rsidRPr="00000000">
        <w:rPr>
          <w:rtl w:val="0"/>
        </w:rPr>
        <w:t xml:space="preserve"> The Supabase ecosystem supports extensions and plugins that can be used to extend the functionality of the platform.</w:t>
      </w:r>
    </w:p>
    <w:p w:rsidR="00000000" w:rsidDel="00000000" w:rsidP="00000000" w:rsidRDefault="00000000" w:rsidRPr="00000000" w14:paraId="0000008D">
      <w:pPr>
        <w:spacing w:after="200" w:line="360" w:lineRule="auto"/>
        <w:ind w:left="720" w:firstLine="0"/>
        <w:jc w:val="both"/>
        <w:rPr/>
      </w:pPr>
      <w:r w:rsidDel="00000000" w:rsidR="00000000" w:rsidRPr="00000000">
        <w:rPr>
          <w:i w:val="1"/>
          <w:rtl w:val="0"/>
        </w:rPr>
        <w:t xml:space="preserve">Open Source:</w:t>
      </w:r>
      <w:r w:rsidDel="00000000" w:rsidR="00000000" w:rsidRPr="00000000">
        <w:rPr>
          <w:rtl w:val="0"/>
        </w:rPr>
        <w:t xml:space="preserve"> Supabase is an open source platform, which means you can host it on your own infrastructure if you want more control and customization.</w:t>
      </w:r>
    </w:p>
    <w:p w:rsidR="00000000" w:rsidDel="00000000" w:rsidP="00000000" w:rsidRDefault="00000000" w:rsidRPr="00000000" w14:paraId="0000008E">
      <w:pPr>
        <w:spacing w:after="200" w:line="360" w:lineRule="auto"/>
        <w:ind w:left="720" w:firstLine="0"/>
        <w:jc w:val="both"/>
        <w:rPr/>
      </w:pPr>
      <w:r w:rsidDel="00000000" w:rsidR="00000000" w:rsidRPr="00000000">
        <w:rPr>
          <w:i w:val="1"/>
          <w:rtl w:val="0"/>
        </w:rPr>
        <w:t xml:space="preserve">Scalability:</w:t>
      </w:r>
      <w:r w:rsidDel="00000000" w:rsidR="00000000" w:rsidRPr="00000000">
        <w:rPr>
          <w:rtl w:val="0"/>
        </w:rPr>
        <w:t xml:space="preserve"> PostgreSQL is known for its scalability, which makes Supabase a solid choice for applications that can grow substantially.</w:t>
      </w:r>
    </w:p>
    <w:p w:rsidR="00000000" w:rsidDel="00000000" w:rsidP="00000000" w:rsidRDefault="00000000" w:rsidRPr="00000000" w14:paraId="0000008F">
      <w:pPr>
        <w:spacing w:after="200" w:line="360" w:lineRule="auto"/>
        <w:ind w:left="720" w:firstLine="0"/>
        <w:jc w:val="both"/>
        <w:rPr/>
      </w:pPr>
      <w:r w:rsidDel="00000000" w:rsidR="00000000" w:rsidRPr="00000000">
        <w:rPr>
          <w:i w:val="1"/>
          <w:rtl w:val="0"/>
        </w:rPr>
        <w:t xml:space="preserve">Active Community:</w:t>
      </w:r>
      <w:r w:rsidDel="00000000" w:rsidR="00000000" w:rsidRPr="00000000">
        <w:rPr>
          <w:rtl w:val="0"/>
        </w:rPr>
        <w:t xml:space="preserve"> Supabase has an active community of developers and maintainers, which means you can find support and additional resources easily</w:t>
      </w:r>
    </w:p>
    <w:p w:rsidR="00000000" w:rsidDel="00000000" w:rsidP="00000000" w:rsidRDefault="00000000" w:rsidRPr="00000000" w14:paraId="00000090">
      <w:pPr>
        <w:spacing w:after="200" w:line="360" w:lineRule="auto"/>
        <w:ind w:left="720" w:firstLine="0"/>
        <w:jc w:val="both"/>
        <w:rPr>
          <w:i w:val="1"/>
        </w:rPr>
      </w:pPr>
      <w:r w:rsidDel="00000000" w:rsidR="00000000" w:rsidRPr="00000000">
        <w:rPr>
          <w:rtl w:val="0"/>
        </w:rPr>
      </w:r>
    </w:p>
    <w:p w:rsidR="00000000" w:rsidDel="00000000" w:rsidP="00000000" w:rsidRDefault="00000000" w:rsidRPr="00000000" w14:paraId="00000091">
      <w:pPr>
        <w:spacing w:after="200" w:line="360" w:lineRule="auto"/>
        <w:ind w:left="0" w:firstLine="0"/>
        <w:jc w:val="both"/>
        <w:rPr/>
      </w:pPr>
      <w:r w:rsidDel="00000000" w:rsidR="00000000" w:rsidRPr="00000000">
        <w:rPr>
          <w:rtl w:val="0"/>
        </w:rPr>
      </w:r>
    </w:p>
    <w:p w:rsidR="00000000" w:rsidDel="00000000" w:rsidP="00000000" w:rsidRDefault="00000000" w:rsidRPr="00000000" w14:paraId="00000092">
      <w:pPr>
        <w:numPr>
          <w:ilvl w:val="0"/>
          <w:numId w:val="2"/>
        </w:numPr>
        <w:spacing w:after="200" w:line="360" w:lineRule="auto"/>
        <w:ind w:left="720" w:hanging="360"/>
        <w:jc w:val="both"/>
        <w:rPr>
          <w:b w:val="1"/>
        </w:rPr>
      </w:pPr>
      <w:r w:rsidDel="00000000" w:rsidR="00000000" w:rsidRPr="00000000">
        <w:rPr>
          <w:b w:val="1"/>
          <w:rtl w:val="0"/>
        </w:rPr>
        <w:t xml:space="preserve">Particularities of ReTool</w:t>
      </w:r>
    </w:p>
    <w:p w:rsidR="00000000" w:rsidDel="00000000" w:rsidP="00000000" w:rsidRDefault="00000000" w:rsidRPr="00000000" w14:paraId="00000093">
      <w:pPr>
        <w:spacing w:after="200" w:line="360" w:lineRule="auto"/>
        <w:ind w:left="720" w:firstLine="0"/>
        <w:jc w:val="both"/>
        <w:rPr/>
      </w:pPr>
      <w:r w:rsidDel="00000000" w:rsidR="00000000" w:rsidRPr="00000000">
        <w:rPr>
          <w:i w:val="1"/>
          <w:rtl w:val="0"/>
        </w:rPr>
        <w:t xml:space="preserve">In-house application development platform:</w:t>
      </w:r>
      <w:r w:rsidDel="00000000" w:rsidR="00000000" w:rsidRPr="00000000">
        <w:rPr>
          <w:rtl w:val="0"/>
        </w:rPr>
        <w:t xml:space="preserve"> Retool is an in-house application development platform (or "back office applications") that allows you to quickly create user interfaces to interact with databases, APIs, and other resources.</w:t>
      </w:r>
    </w:p>
    <w:p w:rsidR="00000000" w:rsidDel="00000000" w:rsidP="00000000" w:rsidRDefault="00000000" w:rsidRPr="00000000" w14:paraId="00000094">
      <w:pPr>
        <w:spacing w:after="200" w:line="360" w:lineRule="auto"/>
        <w:ind w:left="720" w:firstLine="0"/>
        <w:jc w:val="both"/>
        <w:rPr/>
      </w:pPr>
      <w:r w:rsidDel="00000000" w:rsidR="00000000" w:rsidRPr="00000000">
        <w:rPr>
          <w:i w:val="1"/>
          <w:rtl w:val="0"/>
        </w:rPr>
        <w:t xml:space="preserve">Drag and drop interface:</w:t>
      </w:r>
      <w:r w:rsidDel="00000000" w:rsidR="00000000" w:rsidRPr="00000000">
        <w:rPr>
          <w:rtl w:val="0"/>
        </w:rPr>
        <w:t xml:space="preserve"> Retool offers a drag and drop interface for creating applications, which makes it easy to create user interfaces without the need for extensive coding.</w:t>
      </w:r>
    </w:p>
    <w:p w:rsidR="00000000" w:rsidDel="00000000" w:rsidP="00000000" w:rsidRDefault="00000000" w:rsidRPr="00000000" w14:paraId="00000095">
      <w:pPr>
        <w:spacing w:after="200" w:line="360" w:lineRule="auto"/>
        <w:ind w:left="720" w:firstLine="0"/>
        <w:jc w:val="both"/>
        <w:rPr/>
      </w:pPr>
      <w:r w:rsidDel="00000000" w:rsidR="00000000" w:rsidRPr="00000000">
        <w:rPr>
          <w:i w:val="1"/>
          <w:rtl w:val="0"/>
        </w:rPr>
        <w:t xml:space="preserve">Extensive integrations:</w:t>
      </w:r>
      <w:r w:rsidDel="00000000" w:rsidR="00000000" w:rsidRPr="00000000">
        <w:rPr>
          <w:rtl w:val="0"/>
        </w:rPr>
        <w:t xml:space="preserve"> Retool offers a wide range of pre-built integrations with databases, web services, and other tools, which makes it easy to connect to existing systems.</w:t>
      </w:r>
    </w:p>
    <w:p w:rsidR="00000000" w:rsidDel="00000000" w:rsidP="00000000" w:rsidRDefault="00000000" w:rsidRPr="00000000" w14:paraId="00000096">
      <w:pPr>
        <w:spacing w:after="200" w:line="360" w:lineRule="auto"/>
        <w:ind w:left="0" w:firstLine="0"/>
        <w:jc w:val="both"/>
        <w:rPr>
          <w:i w:val="1"/>
        </w:rPr>
      </w:pPr>
      <w:r w:rsidDel="00000000" w:rsidR="00000000" w:rsidRPr="00000000">
        <w:rPr>
          <w:rtl w:val="0"/>
        </w:rPr>
      </w:r>
    </w:p>
    <w:p w:rsidR="00000000" w:rsidDel="00000000" w:rsidP="00000000" w:rsidRDefault="00000000" w:rsidRPr="00000000" w14:paraId="00000097">
      <w:pPr>
        <w:numPr>
          <w:ilvl w:val="0"/>
          <w:numId w:val="2"/>
        </w:numPr>
        <w:spacing w:after="200" w:line="360" w:lineRule="auto"/>
        <w:ind w:left="720" w:hanging="360"/>
        <w:jc w:val="both"/>
        <w:rPr>
          <w:b w:val="1"/>
        </w:rPr>
      </w:pPr>
      <w:r w:rsidDel="00000000" w:rsidR="00000000" w:rsidRPr="00000000">
        <w:rPr>
          <w:b w:val="1"/>
          <w:rtl w:val="0"/>
        </w:rPr>
        <w:t xml:space="preserve">Pricing</w:t>
      </w:r>
      <w:r w:rsidDel="00000000" w:rsidR="00000000" w:rsidRPr="00000000">
        <w:rPr>
          <w:rtl w:val="0"/>
        </w:rPr>
      </w:r>
    </w:p>
    <w:p w:rsidR="00000000" w:rsidDel="00000000" w:rsidP="00000000" w:rsidRDefault="00000000" w:rsidRPr="00000000" w14:paraId="00000098">
      <w:pPr>
        <w:spacing w:after="200" w:line="360" w:lineRule="auto"/>
        <w:ind w:left="720" w:firstLine="0"/>
        <w:jc w:val="both"/>
        <w:rPr/>
      </w:pPr>
      <w:r w:rsidDel="00000000" w:rsidR="00000000" w:rsidRPr="00000000">
        <w:rPr>
          <w:i w:val="1"/>
          <w:rtl w:val="0"/>
        </w:rPr>
        <w:t xml:space="preserve">Firebase: </w:t>
      </w:r>
      <w:r w:rsidDel="00000000" w:rsidR="00000000" w:rsidRPr="00000000">
        <w:rPr>
          <w:rtl w:val="0"/>
        </w:rPr>
        <w:t xml:space="preserve">As mentioned, Firebase prices do not follow a fixed amount, but a payment scheme where the user pays as he uses the tool's resources. Although the costs are relatively high, it is important to analyze that the value will only increase because your application is being used more and needs more resources. The values ​​for each Firebase feature and its components can be found below.</w:t>
      </w:r>
    </w:p>
    <w:p w:rsidR="00000000" w:rsidDel="00000000" w:rsidP="00000000" w:rsidRDefault="00000000" w:rsidRPr="00000000" w14:paraId="00000099">
      <w:pPr>
        <w:spacing w:after="200" w:line="360" w:lineRule="auto"/>
        <w:ind w:left="720" w:firstLine="0"/>
        <w:jc w:val="both"/>
        <w:rPr/>
      </w:pPr>
      <w:hyperlink r:id="rId6">
        <w:r w:rsidDel="00000000" w:rsidR="00000000" w:rsidRPr="00000000">
          <w:rPr>
            <w:color w:val="1155cc"/>
            <w:u w:val="single"/>
            <w:rtl w:val="0"/>
          </w:rPr>
          <w:t xml:space="preserve">https://firebase.google.com/pricing?hl=pt-br</w:t>
        </w:r>
      </w:hyperlink>
      <w:r w:rsidDel="00000000" w:rsidR="00000000" w:rsidRPr="00000000">
        <w:rPr>
          <w:rtl w:val="0"/>
        </w:rPr>
      </w:r>
    </w:p>
    <w:p w:rsidR="00000000" w:rsidDel="00000000" w:rsidP="00000000" w:rsidRDefault="00000000" w:rsidRPr="00000000" w14:paraId="0000009A">
      <w:pPr>
        <w:spacing w:after="200" w:line="360" w:lineRule="auto"/>
        <w:ind w:left="720" w:firstLine="0"/>
        <w:jc w:val="both"/>
        <w:rPr/>
      </w:pPr>
      <w:hyperlink r:id="rId7">
        <w:r w:rsidDel="00000000" w:rsidR="00000000" w:rsidRPr="00000000">
          <w:rPr>
            <w:color w:val="1155cc"/>
            <w:u w:val="single"/>
            <w:rtl w:val="0"/>
          </w:rPr>
          <w:t xml:space="preserve">https://cloud.google.com/identity-platform/pricing?hl=pt-br</w:t>
        </w:r>
      </w:hyperlink>
      <w:r w:rsidDel="00000000" w:rsidR="00000000" w:rsidRPr="00000000">
        <w:rPr>
          <w:rtl w:val="0"/>
        </w:rPr>
      </w:r>
    </w:p>
    <w:p w:rsidR="00000000" w:rsidDel="00000000" w:rsidP="00000000" w:rsidRDefault="00000000" w:rsidRPr="00000000" w14:paraId="0000009B">
      <w:pPr>
        <w:spacing w:after="200" w:line="360" w:lineRule="auto"/>
        <w:ind w:left="720" w:firstLine="0"/>
        <w:jc w:val="both"/>
        <w:rPr/>
      </w:pPr>
      <w:r w:rsidDel="00000000" w:rsidR="00000000" w:rsidRPr="00000000">
        <w:rPr>
          <w:i w:val="1"/>
          <w:rtl w:val="0"/>
        </w:rPr>
        <w:t xml:space="preserve">Supabase: </w:t>
      </w:r>
      <w:r w:rsidDel="00000000" w:rsidR="00000000" w:rsidRPr="00000000">
        <w:rPr>
          <w:rtl w:val="0"/>
        </w:rPr>
        <w:t xml:space="preserve">As explained, Supabase prices, unlike Firebase, are related to monthly subscriptions that the user can pay and have access to certain services. The basic Free subscription, despite being useful for smaller projects, is not enough to scale larger codes and therefore must be upgraded to one of the paid plans (Pro, Team, Entreprise). Prices and additional functions are below. (https://supabase.com/pricing)</w:t>
      </w:r>
    </w:p>
    <w:p w:rsidR="00000000" w:rsidDel="00000000" w:rsidP="00000000" w:rsidRDefault="00000000" w:rsidRPr="00000000" w14:paraId="0000009C">
      <w:pPr>
        <w:spacing w:after="200" w:line="360" w:lineRule="auto"/>
        <w:ind w:left="720" w:firstLine="0"/>
        <w:jc w:val="both"/>
        <w:rPr>
          <w:i w:val="1"/>
        </w:rPr>
      </w:pPr>
      <w:r w:rsidDel="00000000" w:rsidR="00000000" w:rsidRPr="00000000">
        <w:rPr>
          <w:rtl w:val="0"/>
        </w:rPr>
      </w:r>
    </w:p>
    <w:p w:rsidR="00000000" w:rsidDel="00000000" w:rsidP="00000000" w:rsidRDefault="00000000" w:rsidRPr="00000000" w14:paraId="0000009D">
      <w:pPr>
        <w:spacing w:after="200" w:line="360" w:lineRule="auto"/>
        <w:ind w:left="0" w:firstLine="0"/>
        <w:jc w:val="both"/>
        <w:rPr/>
      </w:pPr>
      <w:r w:rsidDel="00000000" w:rsidR="00000000" w:rsidRPr="00000000">
        <w:rPr>
          <w:rtl w:val="0"/>
        </w:rPr>
      </w:r>
    </w:p>
    <w:p w:rsidR="00000000" w:rsidDel="00000000" w:rsidP="00000000" w:rsidRDefault="00000000" w:rsidRPr="00000000" w14:paraId="0000009E">
      <w:pPr>
        <w:spacing w:after="200" w:line="360" w:lineRule="auto"/>
        <w:ind w:left="720" w:firstLine="0"/>
        <w:jc w:val="both"/>
        <w:rPr/>
      </w:pPr>
      <w:r w:rsidDel="00000000" w:rsidR="00000000" w:rsidRPr="00000000">
        <w:rPr>
          <w:rtl w:val="0"/>
        </w:rPr>
      </w:r>
    </w:p>
    <w:p w:rsidR="00000000" w:rsidDel="00000000" w:rsidP="00000000" w:rsidRDefault="00000000" w:rsidRPr="00000000" w14:paraId="0000009F">
      <w:pPr>
        <w:spacing w:line="360" w:lineRule="auto"/>
        <w:jc w:val="both"/>
        <w:rPr>
          <w:b w:val="1"/>
        </w:rPr>
      </w:pPr>
      <w:r w:rsidDel="00000000" w:rsidR="00000000" w:rsidRPr="00000000">
        <w:rPr>
          <w:rtl w:val="0"/>
        </w:rPr>
      </w:r>
    </w:p>
    <w:p w:rsidR="00000000" w:rsidDel="00000000" w:rsidP="00000000" w:rsidRDefault="00000000" w:rsidRPr="00000000" w14:paraId="000000A0">
      <w:pPr>
        <w:spacing w:line="360" w:lineRule="auto"/>
        <w:ind w:left="720" w:firstLine="0"/>
        <w:jc w:val="both"/>
        <w:rPr>
          <w:i w:val="1"/>
        </w:rPr>
      </w:pPr>
      <w:r w:rsidDel="00000000" w:rsidR="00000000" w:rsidRPr="00000000">
        <w:rPr>
          <w:i w:val="1"/>
        </w:rPr>
        <w:drawing>
          <wp:inline distB="114300" distT="114300" distL="114300" distR="114300">
            <wp:extent cx="5310188" cy="29337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10188"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pacing w:line="360" w:lineRule="auto"/>
        <w:ind w:left="720" w:firstLine="0"/>
        <w:jc w:val="both"/>
        <w:rPr>
          <w:i w:val="1"/>
        </w:rPr>
      </w:pPr>
      <w:r w:rsidDel="00000000" w:rsidR="00000000" w:rsidRPr="00000000">
        <w:rPr>
          <w:rtl w:val="0"/>
        </w:rPr>
      </w:r>
    </w:p>
    <w:p w:rsidR="00000000" w:rsidDel="00000000" w:rsidP="00000000" w:rsidRDefault="00000000" w:rsidRPr="00000000" w14:paraId="000000A2">
      <w:pPr>
        <w:spacing w:line="360" w:lineRule="auto"/>
        <w:ind w:left="720" w:firstLine="0"/>
        <w:jc w:val="both"/>
        <w:rPr/>
      </w:pPr>
      <w:r w:rsidDel="00000000" w:rsidR="00000000" w:rsidRPr="00000000">
        <w:rPr>
          <w:i w:val="1"/>
          <w:rtl w:val="0"/>
        </w:rPr>
        <w:t xml:space="preserve">Retool:</w:t>
      </w:r>
      <w:r w:rsidDel="00000000" w:rsidR="00000000" w:rsidRPr="00000000">
        <w:rPr>
          <w:rtl w:val="0"/>
        </w:rPr>
        <w:t xml:space="preserve"> Just as the objective of this tool is different from the other two mentioned, its billing and payment methods are also different. ReTool bases its cost on the number of users (standard and end users) that use the application created in your environment. In other words, for each standard user (generally a team member, software developer, etc.), the platform charges an amount that is added to the value of each end user (user who uses the application on a daily basis), thus totaling the cost of using the tool. The ReTool pricing table can be viewed below. (https://retool.com/en/pricing).</w:t>
      </w:r>
      <w:r w:rsidDel="00000000" w:rsidR="00000000" w:rsidRPr="00000000">
        <w:rPr>
          <w:rtl w:val="0"/>
        </w:rPr>
      </w:r>
    </w:p>
    <w:p w:rsidR="00000000" w:rsidDel="00000000" w:rsidP="00000000" w:rsidRDefault="00000000" w:rsidRPr="00000000" w14:paraId="000000A3">
      <w:pPr>
        <w:spacing w:line="360" w:lineRule="auto"/>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314325</wp:posOffset>
            </wp:positionH>
            <wp:positionV relativeFrom="paragraph">
              <wp:posOffset>194556</wp:posOffset>
            </wp:positionV>
            <wp:extent cx="5386388" cy="2496349"/>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386388" cy="2496349"/>
                    </a:xfrm>
                    <a:prstGeom prst="rect"/>
                    <a:ln/>
                  </pic:spPr>
                </pic:pic>
              </a:graphicData>
            </a:graphic>
          </wp:anchor>
        </w:drawing>
      </w:r>
    </w:p>
    <w:p w:rsidR="00000000" w:rsidDel="00000000" w:rsidP="00000000" w:rsidRDefault="00000000" w:rsidRPr="00000000" w14:paraId="000000A4">
      <w:pPr>
        <w:spacing w:line="360" w:lineRule="auto"/>
        <w:jc w:val="both"/>
        <w:rPr/>
      </w:pPr>
      <w:r w:rsidDel="00000000" w:rsidR="00000000" w:rsidRPr="00000000">
        <w:rPr>
          <w:rtl w:val="0"/>
        </w:rPr>
      </w:r>
    </w:p>
    <w:p w:rsidR="00000000" w:rsidDel="00000000" w:rsidP="00000000" w:rsidRDefault="00000000" w:rsidRPr="00000000" w14:paraId="000000A5">
      <w:pPr>
        <w:spacing w:line="360" w:lineRule="auto"/>
        <w:jc w:val="both"/>
        <w:rPr/>
      </w:pPr>
      <w:r w:rsidDel="00000000" w:rsidR="00000000" w:rsidRPr="00000000">
        <w:rPr>
          <w:rtl w:val="0"/>
        </w:rPr>
      </w:r>
    </w:p>
    <w:p w:rsidR="00000000" w:rsidDel="00000000" w:rsidP="00000000" w:rsidRDefault="00000000" w:rsidRPr="00000000" w14:paraId="000000A6">
      <w:pPr>
        <w:spacing w:line="360" w:lineRule="auto"/>
        <w:jc w:val="both"/>
        <w:rPr/>
      </w:pPr>
      <w:r w:rsidDel="00000000" w:rsidR="00000000" w:rsidRPr="00000000">
        <w:rPr>
          <w:rtl w:val="0"/>
        </w:rPr>
      </w:r>
    </w:p>
    <w:p w:rsidR="00000000" w:rsidDel="00000000" w:rsidP="00000000" w:rsidRDefault="00000000" w:rsidRPr="00000000" w14:paraId="000000A7">
      <w:pPr>
        <w:spacing w:line="360" w:lineRule="auto"/>
        <w:jc w:val="both"/>
        <w:rPr/>
      </w:pPr>
      <w:r w:rsidDel="00000000" w:rsidR="00000000" w:rsidRPr="00000000">
        <w:rPr>
          <w:rtl w:val="0"/>
        </w:rPr>
      </w:r>
    </w:p>
    <w:p w:rsidR="00000000" w:rsidDel="00000000" w:rsidP="00000000" w:rsidRDefault="00000000" w:rsidRPr="00000000" w14:paraId="000000A8">
      <w:pPr>
        <w:spacing w:line="360" w:lineRule="auto"/>
        <w:jc w:val="both"/>
        <w:rPr/>
      </w:pPr>
      <w:r w:rsidDel="00000000" w:rsidR="00000000" w:rsidRPr="00000000">
        <w:rPr>
          <w:rtl w:val="0"/>
        </w:rPr>
      </w:r>
    </w:p>
    <w:p w:rsidR="00000000" w:rsidDel="00000000" w:rsidP="00000000" w:rsidRDefault="00000000" w:rsidRPr="00000000" w14:paraId="000000A9">
      <w:pPr>
        <w:spacing w:line="360" w:lineRule="auto"/>
        <w:jc w:val="both"/>
        <w:rPr/>
      </w:pPr>
      <w:r w:rsidDel="00000000" w:rsidR="00000000" w:rsidRPr="00000000">
        <w:rPr>
          <w:rtl w:val="0"/>
        </w:rPr>
      </w:r>
    </w:p>
    <w:p w:rsidR="00000000" w:rsidDel="00000000" w:rsidP="00000000" w:rsidRDefault="00000000" w:rsidRPr="00000000" w14:paraId="000000AA">
      <w:pPr>
        <w:spacing w:line="360" w:lineRule="auto"/>
        <w:jc w:val="both"/>
        <w:rPr/>
      </w:pPr>
      <w:r w:rsidDel="00000000" w:rsidR="00000000" w:rsidRPr="00000000">
        <w:rPr>
          <w:rtl w:val="0"/>
        </w:rPr>
      </w:r>
    </w:p>
    <w:p w:rsidR="00000000" w:rsidDel="00000000" w:rsidP="00000000" w:rsidRDefault="00000000" w:rsidRPr="00000000" w14:paraId="000000AB">
      <w:pPr>
        <w:spacing w:line="360" w:lineRule="auto"/>
        <w:jc w:val="both"/>
        <w:rPr/>
      </w:pPr>
      <w:r w:rsidDel="00000000" w:rsidR="00000000" w:rsidRPr="00000000">
        <w:rPr>
          <w:rtl w:val="0"/>
        </w:rPr>
      </w:r>
    </w:p>
    <w:p w:rsidR="00000000" w:rsidDel="00000000" w:rsidP="00000000" w:rsidRDefault="00000000" w:rsidRPr="00000000" w14:paraId="000000AC">
      <w:pPr>
        <w:spacing w:line="360" w:lineRule="auto"/>
        <w:jc w:val="both"/>
        <w:rPr/>
      </w:pPr>
      <w:r w:rsidDel="00000000" w:rsidR="00000000" w:rsidRPr="00000000">
        <w:rPr>
          <w:rtl w:val="0"/>
        </w:rPr>
      </w:r>
    </w:p>
    <w:p w:rsidR="00000000" w:rsidDel="00000000" w:rsidP="00000000" w:rsidRDefault="00000000" w:rsidRPr="00000000" w14:paraId="000000AD">
      <w:pPr>
        <w:spacing w:after="200" w:line="360" w:lineRule="auto"/>
        <w:ind w:left="720" w:firstLine="0"/>
        <w:jc w:val="both"/>
        <w:rPr>
          <w:b w:val="1"/>
        </w:rPr>
      </w:pPr>
      <w:r w:rsidDel="00000000" w:rsidR="00000000" w:rsidRPr="00000000">
        <w:rPr>
          <w:rtl w:val="0"/>
        </w:rPr>
      </w:r>
    </w:p>
    <w:p w:rsidR="00000000" w:rsidDel="00000000" w:rsidP="00000000" w:rsidRDefault="00000000" w:rsidRPr="00000000" w14:paraId="000000AE">
      <w:pPr>
        <w:spacing w:after="200" w:line="360" w:lineRule="auto"/>
        <w:ind w:left="720" w:firstLine="0"/>
        <w:jc w:val="both"/>
        <w:rPr>
          <w:b w:val="1"/>
        </w:rPr>
      </w:pPr>
      <w:r w:rsidDel="00000000" w:rsidR="00000000" w:rsidRPr="00000000">
        <w:rPr>
          <w:rtl w:val="0"/>
        </w:rPr>
      </w:r>
    </w:p>
    <w:p w:rsidR="00000000" w:rsidDel="00000000" w:rsidP="00000000" w:rsidRDefault="00000000" w:rsidRPr="00000000" w14:paraId="000000AF">
      <w:pPr>
        <w:numPr>
          <w:ilvl w:val="0"/>
          <w:numId w:val="2"/>
        </w:numPr>
        <w:spacing w:after="200" w:line="360" w:lineRule="auto"/>
        <w:ind w:left="720" w:hanging="360"/>
        <w:jc w:val="both"/>
        <w:rPr>
          <w:b w:val="1"/>
        </w:rPr>
      </w:pPr>
      <w:r w:rsidDel="00000000" w:rsidR="00000000" w:rsidRPr="00000000">
        <w:rPr>
          <w:b w:val="1"/>
          <w:rtl w:val="0"/>
        </w:rPr>
        <w:t xml:space="preserve">Conclusion</w:t>
      </w:r>
    </w:p>
    <w:p w:rsidR="00000000" w:rsidDel="00000000" w:rsidP="00000000" w:rsidRDefault="00000000" w:rsidRPr="00000000" w14:paraId="000000B0">
      <w:pPr>
        <w:spacing w:line="360" w:lineRule="auto"/>
        <w:ind w:left="0" w:firstLine="0"/>
        <w:jc w:val="both"/>
        <w:rPr/>
      </w:pPr>
      <w:r w:rsidDel="00000000" w:rsidR="00000000" w:rsidRPr="00000000">
        <w:rPr>
          <w:rtl w:val="0"/>
        </w:rPr>
        <w:tab/>
        <w:t xml:space="preserve">After all, which service is better? It all depends on the case. If you are looking for scalability, relational database structure and greater overall control over your application, it is safe to say that Supabase will efficiently meet your needs. If your concern is storing unstructured data and being directly integrated with Google's systems and services, Firebase will deliver what it promises. And finally, in parallel on the front-end part, you can use the No-Code ReTool tool to create your interfaces and connect them with one of the two tools discussed throughout this text. After all, as said, this one is much more connected to the look of your application, while Supabase and Firebase are more related to what happens behind the scenes.</w:t>
      </w:r>
    </w:p>
    <w:p w:rsidR="00000000" w:rsidDel="00000000" w:rsidP="00000000" w:rsidRDefault="00000000" w:rsidRPr="00000000" w14:paraId="000000B1">
      <w:pPr>
        <w:spacing w:line="360" w:lineRule="auto"/>
        <w:ind w:left="0" w:firstLine="0"/>
        <w:jc w:val="both"/>
        <w:rPr/>
      </w:pPr>
      <w:r w:rsidDel="00000000" w:rsidR="00000000" w:rsidRPr="00000000">
        <w:rPr>
          <w:rtl w:val="0"/>
        </w:rPr>
      </w:r>
    </w:p>
    <w:p w:rsidR="00000000" w:rsidDel="00000000" w:rsidP="00000000" w:rsidRDefault="00000000" w:rsidRPr="00000000" w14:paraId="000000B2">
      <w:pPr>
        <w:numPr>
          <w:ilvl w:val="0"/>
          <w:numId w:val="2"/>
        </w:numPr>
        <w:spacing w:line="360" w:lineRule="auto"/>
        <w:ind w:left="720" w:hanging="360"/>
        <w:jc w:val="both"/>
        <w:rPr>
          <w:b w:val="1"/>
        </w:rPr>
      </w:pPr>
      <w:r w:rsidDel="00000000" w:rsidR="00000000" w:rsidRPr="00000000">
        <w:rPr>
          <w:b w:val="1"/>
          <w:rtl w:val="0"/>
        </w:rPr>
        <w:t xml:space="preserve">References</w:t>
      </w:r>
    </w:p>
    <w:p w:rsidR="00000000" w:rsidDel="00000000" w:rsidP="00000000" w:rsidRDefault="00000000" w:rsidRPr="00000000" w14:paraId="000000B3">
      <w:pPr>
        <w:spacing w:line="360" w:lineRule="auto"/>
        <w:jc w:val="both"/>
        <w:rPr>
          <w:b w:val="1"/>
        </w:rPr>
      </w:pPr>
      <w:r w:rsidDel="00000000" w:rsidR="00000000" w:rsidRPr="00000000">
        <w:rPr>
          <w:rtl w:val="0"/>
        </w:rPr>
      </w:r>
    </w:p>
    <w:p w:rsidR="00000000" w:rsidDel="00000000" w:rsidP="00000000" w:rsidRDefault="00000000" w:rsidRPr="00000000" w14:paraId="000000B4">
      <w:pPr>
        <w:widowControl w:val="0"/>
        <w:spacing w:after="200" w:line="360" w:lineRule="auto"/>
        <w:ind w:left="0" w:firstLine="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SINGH, Navneet. </w:t>
      </w:r>
      <w:r w:rsidDel="00000000" w:rsidR="00000000" w:rsidRPr="00000000">
        <w:rPr>
          <w:rFonts w:ascii="Arial Narrow" w:cs="Arial Narrow" w:eastAsia="Arial Narrow" w:hAnsi="Arial Narrow"/>
          <w:b w:val="1"/>
          <w:sz w:val="24"/>
          <w:szCs w:val="24"/>
          <w:rtl w:val="0"/>
        </w:rPr>
        <w:t xml:space="preserve">Why Supabase Is the Superior Choice Over Firebase</w:t>
      </w:r>
      <w:r w:rsidDel="00000000" w:rsidR="00000000" w:rsidRPr="00000000">
        <w:rPr>
          <w:rFonts w:ascii="Arial Narrow" w:cs="Arial Narrow" w:eastAsia="Arial Narrow" w:hAnsi="Arial Narrow"/>
          <w:sz w:val="24"/>
          <w:szCs w:val="24"/>
          <w:rtl w:val="0"/>
        </w:rPr>
        <w:t xml:space="preserve">. 2023. Disponível em: &lt;</w:t>
      </w:r>
      <w:r w:rsidDel="00000000" w:rsidR="00000000" w:rsidRPr="00000000">
        <w:rPr>
          <w:rFonts w:ascii="Arial Narrow" w:cs="Arial Narrow" w:eastAsia="Arial Narrow" w:hAnsi="Arial Narrow"/>
          <w:sz w:val="24"/>
          <w:szCs w:val="24"/>
          <w:rtl w:val="0"/>
        </w:rPr>
        <w:t xml:space="preserve">https://blog.bitsrc.io/why-supabase-is-the-superior-choice-over-firebase-a-comprehensive-comparison-f4e4814c7057</w:t>
      </w:r>
      <w:r w:rsidDel="00000000" w:rsidR="00000000" w:rsidRPr="00000000">
        <w:rPr>
          <w:rFonts w:ascii="Arial Narrow" w:cs="Arial Narrow" w:eastAsia="Arial Narrow" w:hAnsi="Arial Narrow"/>
          <w:sz w:val="24"/>
          <w:szCs w:val="24"/>
          <w:rtl w:val="0"/>
        </w:rPr>
        <w:t xml:space="preserve">&gt;</w:t>
      </w:r>
    </w:p>
    <w:p w:rsidR="00000000" w:rsidDel="00000000" w:rsidP="00000000" w:rsidRDefault="00000000" w:rsidRPr="00000000" w14:paraId="000000B5">
      <w:pPr>
        <w:widowControl w:val="0"/>
        <w:spacing w:after="200" w:line="360"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GUZY, Dominik. </w:t>
      </w:r>
      <w:r w:rsidDel="00000000" w:rsidR="00000000" w:rsidRPr="00000000">
        <w:rPr>
          <w:rFonts w:ascii="Arial Narrow" w:cs="Arial Narrow" w:eastAsia="Arial Narrow" w:hAnsi="Arial Narrow"/>
          <w:b w:val="1"/>
          <w:sz w:val="24"/>
          <w:szCs w:val="24"/>
          <w:rtl w:val="0"/>
        </w:rPr>
        <w:t xml:space="preserve">Why you should choose Supabase over Firebase</w:t>
      </w:r>
      <w:r w:rsidDel="00000000" w:rsidR="00000000" w:rsidRPr="00000000">
        <w:rPr>
          <w:rFonts w:ascii="Arial Narrow" w:cs="Arial Narrow" w:eastAsia="Arial Narrow" w:hAnsi="Arial Narrow"/>
          <w:sz w:val="24"/>
          <w:szCs w:val="24"/>
          <w:rtl w:val="0"/>
        </w:rPr>
        <w:t xml:space="preserve">. 2022. Disponível em: &lt;https://www.gorrion.io/blog/supabase-vs-firebase/&gt;</w:t>
      </w:r>
    </w:p>
    <w:p w:rsidR="00000000" w:rsidDel="00000000" w:rsidP="00000000" w:rsidRDefault="00000000" w:rsidRPr="00000000" w14:paraId="000000B6">
      <w:pPr>
        <w:widowControl w:val="0"/>
        <w:spacing w:after="200" w:line="360"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WOKE, Goodness. </w:t>
      </w:r>
      <w:r w:rsidDel="00000000" w:rsidR="00000000" w:rsidRPr="00000000">
        <w:rPr>
          <w:rFonts w:ascii="Arial Narrow" w:cs="Arial Narrow" w:eastAsia="Arial Narrow" w:hAnsi="Arial Narrow"/>
          <w:b w:val="1"/>
          <w:sz w:val="24"/>
          <w:szCs w:val="24"/>
          <w:rtl w:val="0"/>
        </w:rPr>
        <w:t xml:space="preserve">Firebase and Supabase: Key differences you need to know</w:t>
      </w:r>
      <w:r w:rsidDel="00000000" w:rsidR="00000000" w:rsidRPr="00000000">
        <w:rPr>
          <w:rFonts w:ascii="Arial Narrow" w:cs="Arial Narrow" w:eastAsia="Arial Narrow" w:hAnsi="Arial Narrow"/>
          <w:sz w:val="24"/>
          <w:szCs w:val="24"/>
          <w:rtl w:val="0"/>
        </w:rPr>
        <w:t xml:space="preserve">. 2023. Disponível: &lt;https://www.red-gate.com/simple-talk/development/other-development/firebase-and-supabase-key-differences/&gt;</w:t>
      </w:r>
    </w:p>
    <w:p w:rsidR="00000000" w:rsidDel="00000000" w:rsidP="00000000" w:rsidRDefault="00000000" w:rsidRPr="00000000" w14:paraId="000000B7">
      <w:pPr>
        <w:widowControl w:val="0"/>
        <w:spacing w:line="360"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WILSON, Ant. </w:t>
      </w:r>
      <w:r w:rsidDel="00000000" w:rsidR="00000000" w:rsidRPr="00000000">
        <w:rPr>
          <w:rFonts w:ascii="Arial Narrow" w:cs="Arial Narrow" w:eastAsia="Arial Narrow" w:hAnsi="Arial Narrow"/>
          <w:b w:val="1"/>
          <w:sz w:val="24"/>
          <w:szCs w:val="24"/>
          <w:rtl w:val="0"/>
        </w:rPr>
        <w:t xml:space="preserve">Firebase vs Supabase: Which one is better for your next project?</w:t>
      </w:r>
      <w:r w:rsidDel="00000000" w:rsidR="00000000" w:rsidRPr="00000000">
        <w:rPr>
          <w:rFonts w:ascii="Arial Narrow" w:cs="Arial Narrow" w:eastAsia="Arial Narrow" w:hAnsi="Arial Narrow"/>
          <w:sz w:val="24"/>
          <w:szCs w:val="24"/>
          <w:rtl w:val="0"/>
        </w:rPr>
        <w:t xml:space="preserve">. 2022. Disponível em: &lt;</w:t>
      </w:r>
      <w:r w:rsidDel="00000000" w:rsidR="00000000" w:rsidRPr="00000000">
        <w:rPr>
          <w:rFonts w:ascii="Arial Narrow" w:cs="Arial Narrow" w:eastAsia="Arial Narrow" w:hAnsi="Arial Narrow"/>
          <w:sz w:val="24"/>
          <w:szCs w:val="24"/>
          <w:rtl w:val="0"/>
        </w:rPr>
        <w:t xml:space="preserve">https://supabase.com/alternatives/supabase-vs-firebase</w:t>
      </w:r>
      <w:r w:rsidDel="00000000" w:rsidR="00000000" w:rsidRPr="00000000">
        <w:rPr>
          <w:rFonts w:ascii="Arial Narrow" w:cs="Arial Narrow" w:eastAsia="Arial Narrow" w:hAnsi="Arial Narrow"/>
          <w:sz w:val="24"/>
          <w:szCs w:val="24"/>
          <w:rtl w:val="0"/>
        </w:rPr>
        <w:t xml:space="preserve">&gt;</w:t>
      </w:r>
    </w:p>
    <w:p w:rsidR="00000000" w:rsidDel="00000000" w:rsidP="00000000" w:rsidRDefault="00000000" w:rsidRPr="00000000" w14:paraId="000000B8">
      <w:pPr>
        <w:widowControl w:val="0"/>
        <w:spacing w:line="360" w:lineRule="auto"/>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B9">
      <w:pPr>
        <w:widowControl w:val="0"/>
        <w:spacing w:after="200" w:line="360"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KARCZEWSKI, Joey. </w:t>
      </w:r>
      <w:r w:rsidDel="00000000" w:rsidR="00000000" w:rsidRPr="00000000">
        <w:rPr>
          <w:rFonts w:ascii="Arial Narrow" w:cs="Arial Narrow" w:eastAsia="Arial Narrow" w:hAnsi="Arial Narrow"/>
          <w:b w:val="1"/>
          <w:sz w:val="24"/>
          <w:szCs w:val="24"/>
          <w:rtl w:val="0"/>
        </w:rPr>
        <w:t xml:space="preserve">What is Retool and what is it good for?</w:t>
      </w:r>
      <w:r w:rsidDel="00000000" w:rsidR="00000000" w:rsidRPr="00000000">
        <w:rPr>
          <w:rFonts w:ascii="Arial Narrow" w:cs="Arial Narrow" w:eastAsia="Arial Narrow" w:hAnsi="Arial Narrow"/>
          <w:sz w:val="24"/>
          <w:szCs w:val="24"/>
          <w:rtl w:val="0"/>
        </w:rPr>
        <w:t xml:space="preserve">. 2023. Disponível em: &lt;</w:t>
      </w:r>
      <w:r w:rsidDel="00000000" w:rsidR="00000000" w:rsidRPr="00000000">
        <w:rPr>
          <w:rFonts w:ascii="Arial Narrow" w:cs="Arial Narrow" w:eastAsia="Arial Narrow" w:hAnsi="Arial Narrow"/>
          <w:sz w:val="24"/>
          <w:szCs w:val="24"/>
          <w:rtl w:val="0"/>
        </w:rPr>
        <w:t xml:space="preserve">https://blog.boldtech.dev/what-is-retool/</w:t>
      </w:r>
      <w:r w:rsidDel="00000000" w:rsidR="00000000" w:rsidRPr="00000000">
        <w:rPr>
          <w:rFonts w:ascii="Arial Narrow" w:cs="Arial Narrow" w:eastAsia="Arial Narrow" w:hAnsi="Arial Narrow"/>
          <w:sz w:val="24"/>
          <w:szCs w:val="24"/>
          <w:rtl w:val="0"/>
        </w:rPr>
        <w:t xml:space="preserve">&gt;</w:t>
      </w:r>
    </w:p>
    <w:p w:rsidR="00000000" w:rsidDel="00000000" w:rsidP="00000000" w:rsidRDefault="00000000" w:rsidRPr="00000000" w14:paraId="000000BA">
      <w:pPr>
        <w:widowControl w:val="0"/>
        <w:spacing w:after="200" w:line="360" w:lineRule="auto"/>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BB">
      <w:pPr>
        <w:widowControl w:val="0"/>
        <w:spacing w:line="360" w:lineRule="auto"/>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BC">
      <w:pPr>
        <w:widowControl w:val="0"/>
        <w:spacing w:line="360" w:lineRule="auto"/>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BD">
      <w:pPr>
        <w:widowControl w:val="0"/>
        <w:spacing w:line="360" w:lineRule="auto"/>
        <w:ind w:left="0" w:firstLine="0"/>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BE">
      <w:pPr>
        <w:widowControl w:val="0"/>
        <w:spacing w:line="360" w:lineRule="auto"/>
        <w:jc w:val="both"/>
        <w:rPr>
          <w:rFonts w:ascii="Arial Narrow" w:cs="Arial Narrow" w:eastAsia="Arial Narrow" w:hAnsi="Arial Narrow"/>
          <w:sz w:val="24"/>
          <w:szCs w:val="24"/>
        </w:rPr>
      </w:pPr>
      <w:r w:rsidDel="00000000" w:rsidR="00000000" w:rsidRPr="00000000">
        <w:rPr>
          <w:rtl w:val="0"/>
        </w:rPr>
      </w:r>
    </w:p>
    <w:sectPr>
      <w:type w:val="continuous"/>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firebase.google.com/pricing?hl=pt-br" TargetMode="External"/><Relationship Id="rId7" Type="http://schemas.openxmlformats.org/officeDocument/2006/relationships/hyperlink" Target="https://cloud.google.com/identity-platform/pricing?hl=pt-br"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