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615A6EF" w:rsidRDefault="0615A6EF" w14:paraId="6083BA5B" w14:textId="5B91BA8F">
      <w:r w:rsidRPr="0615A6EF" w:rsidR="0615A6EF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Specyfikacja aplikacji:   </w:t>
      </w:r>
      <w:proofErr w:type="spellStart"/>
      <w:r w:rsidRPr="0615A6EF" w:rsidR="0615A6EF">
        <w:rPr>
          <w:rFonts w:ascii="Calibri" w:hAnsi="Calibri" w:eastAsia="Calibri" w:cs="Calibri"/>
          <w:noProof w:val="0"/>
          <w:sz w:val="22"/>
          <w:szCs w:val="22"/>
          <w:lang w:val="pl-PL"/>
        </w:rPr>
        <w:t>FuelDistributor</w:t>
      </w:r>
      <w:proofErr w:type="spellEnd"/>
      <w:r w:rsidRPr="0615A6EF" w:rsidR="0615A6EF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</w:p>
    <w:p w:rsidR="0615A6EF" w:rsidRDefault="0615A6EF" w14:paraId="7A6A8346" w14:textId="67743845">
      <w:r w:rsidRPr="0615A6EF" w:rsidR="0615A6EF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</w:p>
    <w:p w:rsidR="0615A6EF" w:rsidRDefault="0615A6EF" w14:noSpellErr="1" w14:paraId="0215362A" w14:textId="460BC050">
      <w:r w:rsidRPr="0615A6EF" w:rsidR="0615A6EF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Opis: </w:t>
      </w:r>
    </w:p>
    <w:p w:rsidR="0615A6EF" w:rsidRDefault="0615A6EF" w14:paraId="0519E9C6" w14:textId="1F0BC2A5">
      <w:r w:rsidRPr="0615A6EF" w:rsidR="0615A6EF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</w:p>
    <w:p w:rsidR="0615A6EF" w:rsidRDefault="0615A6EF" w14:noSpellErr="1" w14:paraId="076C0E1A" w14:textId="671A9AA3">
      <w:r w:rsidRPr="0615A6EF" w:rsidR="0615A6EF">
        <w:rPr>
          <w:rFonts w:ascii="Calibri" w:hAnsi="Calibri" w:eastAsia="Calibri" w:cs="Calibri"/>
          <w:noProof w:val="0"/>
          <w:sz w:val="22"/>
          <w:szCs w:val="22"/>
          <w:lang w:val="pl-PL"/>
        </w:rPr>
        <w:t>Aplikacja przeznaczona jest do stacji paliwowej, umożliwiająca dotankowanie określonej grupy pojazdów wybranym paliwem oraz jego ilością.</w:t>
      </w:r>
    </w:p>
    <w:p w:rsidR="0615A6EF" w:rsidRDefault="0615A6EF" w14:paraId="43DC27CB" w14:textId="053ACF0A">
      <w:r w:rsidRPr="0615A6EF" w:rsidR="0615A6EF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</w:p>
    <w:p w:rsidR="0615A6EF" w:rsidRDefault="0615A6EF" w14:paraId="7FC579CA" w14:textId="7D400665">
      <w:r w:rsidRPr="0615A6EF" w:rsidR="0615A6EF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</w:p>
    <w:p w:rsidR="0615A6EF" w:rsidRDefault="0615A6EF" w14:noSpellErr="1" w14:paraId="26DEB5A8" w14:textId="78CD7589">
      <w:r w:rsidRPr="0615A6EF" w:rsidR="0615A6EF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Algorytm programu:  </w:t>
      </w:r>
    </w:p>
    <w:p w:rsidR="0615A6EF" w:rsidRDefault="0615A6EF" w14:paraId="768CCAF5" w14:textId="33AE2CD0">
      <w:r w:rsidRPr="0615A6EF" w:rsidR="0615A6EF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</w:p>
    <w:p w:rsidR="0615A6EF" w:rsidP="0615A6EF" w:rsidRDefault="0615A6EF" w14:paraId="5AA6C61D" w14:textId="42B96713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pl-PL"/>
        </w:rPr>
      </w:pPr>
      <w:r w:rsidRPr="0615A6EF" w:rsidR="0615A6EF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Użytkownik startuje aplikacje przez </w:t>
      </w:r>
      <w:r w:rsidRPr="0615A6EF" w:rsidR="0615A6EF">
        <w:rPr>
          <w:rFonts w:ascii="Calibri" w:hAnsi="Calibri" w:eastAsia="Calibri" w:cs="Calibri"/>
          <w:noProof w:val="0"/>
          <w:sz w:val="22"/>
          <w:szCs w:val="22"/>
          <w:lang w:val="pl-PL"/>
        </w:rPr>
        <w:t>komendę</w:t>
      </w:r>
      <w:r w:rsidRPr="0615A6EF" w:rsidR="0615A6EF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“</w:t>
      </w:r>
      <w:proofErr w:type="spellStart"/>
      <w:r w:rsidRPr="0615A6EF" w:rsidR="0615A6EF">
        <w:rPr>
          <w:rFonts w:ascii="Calibri" w:hAnsi="Calibri" w:eastAsia="Calibri" w:cs="Calibri"/>
          <w:noProof w:val="0"/>
          <w:sz w:val="22"/>
          <w:szCs w:val="22"/>
          <w:lang w:val="pl-PL"/>
        </w:rPr>
        <w:t>nazwaAplikacji</w:t>
      </w:r>
      <w:proofErr w:type="spellEnd"/>
      <w:r w:rsidRPr="0615A6EF" w:rsidR="0615A6EF">
        <w:rPr>
          <w:rFonts w:ascii="Calibri" w:hAnsi="Calibri" w:eastAsia="Calibri" w:cs="Calibri"/>
          <w:noProof w:val="0"/>
          <w:sz w:val="22"/>
          <w:szCs w:val="22"/>
          <w:lang w:val="pl-PL"/>
        </w:rPr>
        <w:t>.exe -plikzPojazdami.xml</w:t>
      </w:r>
    </w:p>
    <w:p w:rsidR="0615A6EF" w:rsidP="0615A6EF" w:rsidRDefault="0615A6EF" w14:paraId="4168AB0A" w14:textId="41B560F4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pl-PL"/>
        </w:rPr>
      </w:pPr>
      <w:r w:rsidRPr="0615A6EF" w:rsidR="0615A6EF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Następuje </w:t>
      </w:r>
      <w:proofErr w:type="spellStart"/>
      <w:r w:rsidRPr="0615A6EF" w:rsidR="0615A6EF">
        <w:rPr>
          <w:rFonts w:ascii="Calibri" w:hAnsi="Calibri" w:eastAsia="Calibri" w:cs="Calibri"/>
          <w:noProof w:val="0"/>
          <w:sz w:val="22"/>
          <w:szCs w:val="22"/>
          <w:lang w:val="pl-PL"/>
        </w:rPr>
        <w:t>serializacja</w:t>
      </w:r>
      <w:proofErr w:type="spellEnd"/>
      <w:r w:rsidRPr="0615A6EF" w:rsidR="0615A6EF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pliku XML – w </w:t>
      </w:r>
      <w:proofErr w:type="gramStart"/>
      <w:r w:rsidRPr="0615A6EF" w:rsidR="0615A6EF">
        <w:rPr>
          <w:rFonts w:ascii="Calibri" w:hAnsi="Calibri" w:eastAsia="Calibri" w:cs="Calibri"/>
          <w:noProof w:val="0"/>
          <w:sz w:val="22"/>
          <w:szCs w:val="22"/>
          <w:lang w:val="pl-PL"/>
        </w:rPr>
        <w:t>przypadku</w:t>
      </w:r>
      <w:proofErr w:type="gramEnd"/>
      <w:r w:rsidRPr="0615A6EF" w:rsidR="0615A6EF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r w:rsidRPr="0615A6EF" w:rsidR="0615A6EF">
        <w:rPr>
          <w:rFonts w:ascii="Calibri" w:hAnsi="Calibri" w:eastAsia="Calibri" w:cs="Calibri"/>
          <w:noProof w:val="0"/>
          <w:sz w:val="22"/>
          <w:szCs w:val="22"/>
          <w:lang w:val="pl-PL"/>
        </w:rPr>
        <w:t>gdy plik ma nieprawidłową strukturę wyświetlana jest informacja</w:t>
      </w:r>
    </w:p>
    <w:p w:rsidR="0615A6EF" w:rsidP="0615A6EF" w:rsidRDefault="0615A6EF" w14:noSpellErr="1" w14:paraId="1B24F7C5" w14:textId="63D5E068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pl-PL"/>
        </w:rPr>
      </w:pPr>
      <w:r w:rsidRPr="0615A6EF" w:rsidR="0615A6EF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Użytkownik wpisuje w kolejnych krokach po </w:t>
      </w:r>
      <w:r w:rsidRPr="0615A6EF" w:rsidR="0615A6EF">
        <w:rPr>
          <w:rFonts w:ascii="Calibri" w:hAnsi="Calibri" w:eastAsia="Calibri" w:cs="Calibri"/>
          <w:noProof w:val="0"/>
          <w:sz w:val="22"/>
          <w:szCs w:val="22"/>
          <w:lang w:val="pl-PL"/>
        </w:rPr>
        <w:t>kolei:</w:t>
      </w:r>
      <w:r w:rsidRPr="0615A6EF" w:rsidR="0615A6EF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numer pojazdu z listy, rodzaj paliwa, max. ilość litrów do zatankowania</w:t>
      </w:r>
    </w:p>
    <w:p w:rsidR="0615A6EF" w:rsidP="0615A6EF" w:rsidRDefault="0615A6EF" w14:paraId="2A34B6E2" w14:textId="0B6D4E30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pl-PL"/>
        </w:rPr>
      </w:pPr>
      <w:r w:rsidRPr="0615A6EF" w:rsidR="0615A6EF">
        <w:rPr>
          <w:rFonts w:ascii="Calibri" w:hAnsi="Calibri" w:eastAsia="Calibri" w:cs="Calibri"/>
          <w:noProof w:val="0"/>
          <w:sz w:val="22"/>
          <w:szCs w:val="22"/>
          <w:lang w:val="pl-PL"/>
        </w:rPr>
        <w:t>Dystrybutor</w:t>
      </w:r>
      <w:r w:rsidRPr="0615A6EF" w:rsidR="0615A6EF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dokonuje tankowania w zależności od ilości zadanego paliwa</w:t>
      </w:r>
    </w:p>
    <w:p w:rsidR="0615A6EF" w:rsidP="0615A6EF" w:rsidRDefault="0615A6EF" w14:noSpellErr="1" w14:paraId="582A7226" w14:textId="2082795B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pl-PL"/>
        </w:rPr>
      </w:pPr>
      <w:r w:rsidRPr="0615A6EF" w:rsidR="0615A6EF">
        <w:rPr>
          <w:rFonts w:ascii="Calibri" w:hAnsi="Calibri" w:eastAsia="Calibri" w:cs="Calibri"/>
          <w:noProof w:val="0"/>
          <w:sz w:val="22"/>
          <w:szCs w:val="22"/>
          <w:lang w:val="pl-PL"/>
        </w:rPr>
        <w:t>Dystrybutor paliwa sprawdza, czy pojazd o wybranym numerze jest dostępny, czy został wlany prawidłowy rodzaj paliwa oraz jego ilość (dane są wyświetlane po uruchomieniu aplikacji)</w:t>
      </w:r>
    </w:p>
    <w:p w:rsidR="0615A6EF" w:rsidP="0615A6EF" w:rsidRDefault="0615A6EF" w14:noSpellErr="1" w14:paraId="79DB9C66" w14:textId="4AE05076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pl-PL"/>
        </w:rPr>
      </w:pPr>
      <w:r w:rsidRPr="0615A6EF" w:rsidR="0615A6EF">
        <w:rPr>
          <w:rFonts w:ascii="Calibri" w:hAnsi="Calibri" w:eastAsia="Calibri" w:cs="Calibri"/>
          <w:noProof w:val="0"/>
          <w:sz w:val="22"/>
          <w:szCs w:val="22"/>
          <w:lang w:val="pl-PL"/>
        </w:rPr>
        <w:t>Plik z logiem jest zapisany w folderze z plikiem wykonywalnym (.exe)</w:t>
      </w:r>
    </w:p>
    <w:p w:rsidR="0615A6EF" w:rsidRDefault="0615A6EF" w14:paraId="1A261D0A" w14:textId="40323AE9">
      <w:r w:rsidRPr="0615A6EF" w:rsidR="0615A6EF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</w:p>
    <w:p w:rsidR="0615A6EF" w:rsidP="0615A6EF" w:rsidRDefault="0615A6EF" w14:paraId="268CF453" w14:textId="7037065D">
      <w:p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615A6EF" w:rsidR="0615A6EF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Struktura pliku </w:t>
      </w:r>
      <w:proofErr w:type="spellStart"/>
      <w:r w:rsidRPr="0615A6EF" w:rsidR="0615A6EF">
        <w:rPr>
          <w:rFonts w:ascii="Calibri" w:hAnsi="Calibri" w:eastAsia="Calibri" w:cs="Calibri"/>
          <w:noProof w:val="0"/>
          <w:sz w:val="22"/>
          <w:szCs w:val="22"/>
          <w:lang w:val="pl-PL"/>
        </w:rPr>
        <w:t>xml</w:t>
      </w:r>
      <w:proofErr w:type="spellEnd"/>
      <w:r w:rsidRPr="0615A6EF" w:rsidR="0615A6EF">
        <w:rPr>
          <w:rFonts w:ascii="Calibri" w:hAnsi="Calibri" w:eastAsia="Calibri" w:cs="Calibri"/>
          <w:noProof w:val="0"/>
          <w:sz w:val="22"/>
          <w:szCs w:val="22"/>
          <w:lang w:val="pl-PL"/>
        </w:rPr>
        <w:t>:</w:t>
      </w:r>
    </w:p>
    <w:p w:rsidR="0615A6EF" w:rsidRDefault="0615A6EF" w14:paraId="18D9BB55" w14:textId="2BFED8B5">
      <w:r w:rsidRPr="0615A6EF" w:rsidR="0615A6EF">
        <w:rPr>
          <w:rFonts w:ascii="Calibri" w:hAnsi="Calibri" w:eastAsia="Calibri" w:cs="Calibri"/>
          <w:noProof w:val="0"/>
          <w:sz w:val="22"/>
          <w:szCs w:val="22"/>
          <w:lang w:val="pl-PL"/>
        </w:rPr>
        <w:t>&lt;</w:t>
      </w:r>
      <w:proofErr w:type="spellStart"/>
      <w:r w:rsidRPr="0615A6EF" w:rsidR="0615A6EF">
        <w:rPr>
          <w:rFonts w:ascii="Calibri" w:hAnsi="Calibri" w:eastAsia="Calibri" w:cs="Calibri"/>
          <w:noProof w:val="0"/>
          <w:sz w:val="22"/>
          <w:szCs w:val="22"/>
          <w:lang w:val="pl-PL"/>
        </w:rPr>
        <w:t>Vehicles</w:t>
      </w:r>
      <w:proofErr w:type="spellEnd"/>
      <w:r w:rsidRPr="0615A6EF" w:rsidR="0615A6EF">
        <w:rPr>
          <w:rFonts w:ascii="Calibri" w:hAnsi="Calibri" w:eastAsia="Calibri" w:cs="Calibri"/>
          <w:noProof w:val="0"/>
          <w:sz w:val="22"/>
          <w:szCs w:val="22"/>
          <w:lang w:val="pl-PL"/>
        </w:rPr>
        <w:t>&gt;</w:t>
      </w:r>
    </w:p>
    <w:p w:rsidR="0615A6EF" w:rsidRDefault="0615A6EF" w14:paraId="164B1D66" w14:textId="333FD0ED">
      <w:r w:rsidRPr="0615A6EF" w:rsidR="0615A6EF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&lt;</w:t>
      </w:r>
      <w:proofErr w:type="spellStart"/>
      <w:r w:rsidRPr="0615A6EF" w:rsidR="0615A6EF">
        <w:rPr>
          <w:rFonts w:ascii="Calibri" w:hAnsi="Calibri" w:eastAsia="Calibri" w:cs="Calibri"/>
          <w:noProof w:val="0"/>
          <w:sz w:val="22"/>
          <w:szCs w:val="22"/>
          <w:lang w:val="pl-PL"/>
        </w:rPr>
        <w:t>Vehicle</w:t>
      </w:r>
      <w:proofErr w:type="spellEnd"/>
      <w:r w:rsidRPr="0615A6EF" w:rsidR="0615A6EF">
        <w:rPr>
          <w:rFonts w:ascii="Calibri" w:hAnsi="Calibri" w:eastAsia="Calibri" w:cs="Calibri"/>
          <w:noProof w:val="0"/>
          <w:sz w:val="22"/>
          <w:szCs w:val="22"/>
          <w:lang w:val="pl-PL"/>
        </w:rPr>
        <w:t>&gt;</w:t>
      </w:r>
    </w:p>
    <w:p w:rsidR="0615A6EF" w:rsidRDefault="0615A6EF" w14:paraId="77680568" w14:textId="5802E0E6">
      <w:r w:rsidRPr="0615A6EF" w:rsidR="0615A6EF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  &lt;/</w:t>
      </w:r>
      <w:proofErr w:type="spellStart"/>
      <w:r w:rsidRPr="0615A6EF" w:rsidR="0615A6EF">
        <w:rPr>
          <w:rFonts w:ascii="Calibri" w:hAnsi="Calibri" w:eastAsia="Calibri" w:cs="Calibri"/>
          <w:noProof w:val="0"/>
          <w:sz w:val="22"/>
          <w:szCs w:val="22"/>
          <w:lang w:val="pl-PL"/>
        </w:rPr>
        <w:t>Name</w:t>
      </w:r>
      <w:proofErr w:type="spellEnd"/>
      <w:r w:rsidRPr="0615A6EF" w:rsidR="0615A6EF">
        <w:rPr>
          <w:rFonts w:ascii="Calibri" w:hAnsi="Calibri" w:eastAsia="Calibri" w:cs="Calibri"/>
          <w:noProof w:val="0"/>
          <w:sz w:val="22"/>
          <w:szCs w:val="22"/>
          <w:lang w:val="pl-PL"/>
        </w:rPr>
        <w:t>&gt;</w:t>
      </w:r>
    </w:p>
    <w:p w:rsidR="0615A6EF" w:rsidRDefault="0615A6EF" w14:paraId="25491312" w14:textId="727D1426">
      <w:r w:rsidRPr="0615A6EF" w:rsidR="0615A6EF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 &lt;/</w:t>
      </w:r>
      <w:proofErr w:type="spellStart"/>
      <w:r w:rsidRPr="0615A6EF" w:rsidR="0615A6EF">
        <w:rPr>
          <w:rFonts w:ascii="Calibri" w:hAnsi="Calibri" w:eastAsia="Calibri" w:cs="Calibri"/>
          <w:noProof w:val="0"/>
          <w:sz w:val="22"/>
          <w:szCs w:val="22"/>
          <w:lang w:val="pl-PL"/>
        </w:rPr>
        <w:t>FuelCapacity</w:t>
      </w:r>
      <w:proofErr w:type="spellEnd"/>
      <w:r w:rsidRPr="0615A6EF" w:rsidR="0615A6EF">
        <w:rPr>
          <w:rFonts w:ascii="Calibri" w:hAnsi="Calibri" w:eastAsia="Calibri" w:cs="Calibri"/>
          <w:noProof w:val="0"/>
          <w:sz w:val="22"/>
          <w:szCs w:val="22"/>
          <w:lang w:val="pl-PL"/>
        </w:rPr>
        <w:t>&gt;</w:t>
      </w:r>
      <w:r w:rsidRPr="0615A6EF" w:rsidR="0615A6EF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 </w:t>
      </w:r>
    </w:p>
    <w:p w:rsidR="0615A6EF" w:rsidP="0615A6EF" w:rsidRDefault="0615A6EF" w14:paraId="1F439536" w14:textId="5EBF9AE9">
      <w:p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615A6EF" w:rsidR="0615A6EF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 &lt;/</w:t>
      </w:r>
      <w:proofErr w:type="spellStart"/>
      <w:r w:rsidRPr="0615A6EF" w:rsidR="0615A6EF">
        <w:rPr>
          <w:rFonts w:ascii="Calibri" w:hAnsi="Calibri" w:eastAsia="Calibri" w:cs="Calibri"/>
          <w:noProof w:val="0"/>
          <w:sz w:val="22"/>
          <w:szCs w:val="22"/>
          <w:lang w:val="pl-PL"/>
        </w:rPr>
        <w:t>FuelType</w:t>
      </w:r>
      <w:proofErr w:type="spellEnd"/>
      <w:r w:rsidRPr="0615A6EF" w:rsidR="0615A6EF">
        <w:rPr>
          <w:rFonts w:ascii="Calibri" w:hAnsi="Calibri" w:eastAsia="Calibri" w:cs="Calibri"/>
          <w:noProof w:val="0"/>
          <w:sz w:val="22"/>
          <w:szCs w:val="22"/>
          <w:lang w:val="pl-PL"/>
        </w:rPr>
        <w:t>&gt;</w:t>
      </w:r>
    </w:p>
    <w:p w:rsidR="0615A6EF" w:rsidP="0615A6EF" w:rsidRDefault="0615A6EF" w14:paraId="5AA0F0E1" w14:textId="0AB695B2">
      <w:pPr>
        <w:pStyle w:val="Normal"/>
      </w:pPr>
      <w:r w:rsidRPr="0615A6EF" w:rsidR="0615A6EF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&lt;/</w:t>
      </w:r>
      <w:proofErr w:type="spellStart"/>
      <w:r w:rsidRPr="0615A6EF" w:rsidR="0615A6EF">
        <w:rPr>
          <w:rFonts w:ascii="Calibri" w:hAnsi="Calibri" w:eastAsia="Calibri" w:cs="Calibri"/>
          <w:noProof w:val="0"/>
          <w:sz w:val="22"/>
          <w:szCs w:val="22"/>
          <w:lang w:val="pl-PL"/>
        </w:rPr>
        <w:t>Vehicle</w:t>
      </w:r>
      <w:proofErr w:type="spellEnd"/>
      <w:r w:rsidRPr="0615A6EF" w:rsidR="0615A6EF">
        <w:rPr>
          <w:rFonts w:ascii="Calibri" w:hAnsi="Calibri" w:eastAsia="Calibri" w:cs="Calibri"/>
          <w:noProof w:val="0"/>
          <w:sz w:val="22"/>
          <w:szCs w:val="22"/>
          <w:lang w:val="pl-PL"/>
        </w:rPr>
        <w:t>&gt;</w:t>
      </w:r>
    </w:p>
    <w:p w:rsidR="0615A6EF" w:rsidP="0615A6EF" w:rsidRDefault="0615A6EF" w14:paraId="4562221B" w14:textId="450980DD">
      <w:pPr>
        <w:pStyle w:val="Normal"/>
      </w:pPr>
      <w:r w:rsidRPr="0615A6EF" w:rsidR="0615A6EF">
        <w:rPr>
          <w:rFonts w:ascii="Calibri" w:hAnsi="Calibri" w:eastAsia="Calibri" w:cs="Calibri"/>
          <w:noProof w:val="0"/>
          <w:sz w:val="22"/>
          <w:szCs w:val="22"/>
          <w:lang w:val="pl-PL"/>
        </w:rPr>
        <w:t>&lt;/</w:t>
      </w:r>
      <w:proofErr w:type="spellStart"/>
      <w:r w:rsidRPr="0615A6EF" w:rsidR="0615A6EF">
        <w:rPr>
          <w:rFonts w:ascii="Calibri" w:hAnsi="Calibri" w:eastAsia="Calibri" w:cs="Calibri"/>
          <w:noProof w:val="0"/>
          <w:sz w:val="22"/>
          <w:szCs w:val="22"/>
          <w:lang w:val="pl-PL"/>
        </w:rPr>
        <w:t>Vehicles</w:t>
      </w:r>
      <w:proofErr w:type="spellEnd"/>
      <w:r w:rsidRPr="0615A6EF" w:rsidR="0615A6EF">
        <w:rPr>
          <w:rFonts w:ascii="Calibri" w:hAnsi="Calibri" w:eastAsia="Calibri" w:cs="Calibri"/>
          <w:noProof w:val="0"/>
          <w:sz w:val="22"/>
          <w:szCs w:val="22"/>
          <w:lang w:val="pl-PL"/>
        </w:rPr>
        <w:t>&gt;</w:t>
      </w:r>
    </w:p>
    <w:p w:rsidR="0615A6EF" w:rsidP="0615A6EF" w:rsidRDefault="0615A6EF" w14:paraId="38970B1C" w14:textId="11924A8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0615A6EF" w:rsidRDefault="0615A6EF" w14:noSpellErr="1" w14:paraId="6AE5B1A2" w14:textId="23AF5D75">
      <w:r w:rsidRPr="0615A6EF" w:rsidR="0615A6EF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Aplikacja wymaga/wyświetla poniższe informacje: </w:t>
      </w:r>
    </w:p>
    <w:p w:rsidR="0615A6EF" w:rsidRDefault="0615A6EF" w14:paraId="237B7F50" w14:textId="39E564B1">
      <w:r w:rsidRPr="0615A6EF" w:rsidR="0615A6EF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</w:p>
    <w:p w:rsidR="0615A6EF" w:rsidP="0615A6EF" w:rsidRDefault="0615A6EF" w14:noSpellErr="1" w14:paraId="1D9BFB1D" w14:textId="36BA42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615A6EF" w:rsidR="0615A6EF">
        <w:rPr>
          <w:rFonts w:ascii="Calibri" w:hAnsi="Calibri" w:eastAsia="Calibri" w:cs="Calibri"/>
          <w:noProof w:val="0"/>
          <w:sz w:val="22"/>
          <w:szCs w:val="22"/>
          <w:lang w:val="pl-PL"/>
        </w:rPr>
        <w:t>Listę wraz z dostępnymi pojazdami, dopuszczalnym paliwem oraz jego maksymalną ilością.</w:t>
      </w:r>
    </w:p>
    <w:p w:rsidR="0615A6EF" w:rsidRDefault="0615A6EF" w14:noSpellErr="1" w14:paraId="02C96E03" w14:textId="4A195240">
      <w:r w:rsidRPr="0615A6EF" w:rsidR="0615A6EF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Wynik operacji </w:t>
      </w:r>
      <w:r w:rsidRPr="0615A6EF" w:rsidR="0615A6EF">
        <w:rPr>
          <w:rFonts w:ascii="Calibri" w:hAnsi="Calibri" w:eastAsia="Calibri" w:cs="Calibri"/>
          <w:noProof w:val="0"/>
          <w:sz w:val="22"/>
          <w:szCs w:val="22"/>
          <w:lang w:val="pl-PL"/>
        </w:rPr>
        <w:t>tankowania.</w:t>
      </w:r>
    </w:p>
    <w:p w:rsidR="0615A6EF" w:rsidRDefault="0615A6EF" w14:paraId="770132EB" w14:textId="00D6A1AB">
      <w:r w:rsidRPr="0615A6EF" w:rsidR="0615A6EF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</w:p>
    <w:p w:rsidR="0615A6EF" w:rsidRDefault="0615A6EF" w14:noSpellErr="1" w14:paraId="2B71F656" w14:textId="3FA64209">
      <w:r w:rsidRPr="0615A6EF" w:rsidR="0615A6EF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Obsługiwane błędy: </w:t>
      </w:r>
    </w:p>
    <w:p w:rsidR="0615A6EF" w:rsidP="0615A6EF" w:rsidRDefault="0615A6EF" w14:paraId="3F5DF8F0" w14:textId="6E72369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615A6EF" w:rsidR="0615A6EF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Nieudana </w:t>
      </w:r>
      <w:proofErr w:type="spellStart"/>
      <w:r w:rsidRPr="0615A6EF" w:rsidR="0615A6EF">
        <w:rPr>
          <w:rFonts w:ascii="Calibri" w:hAnsi="Calibri" w:eastAsia="Calibri" w:cs="Calibri"/>
          <w:noProof w:val="0"/>
          <w:sz w:val="22"/>
          <w:szCs w:val="22"/>
          <w:lang w:val="pl-PL"/>
        </w:rPr>
        <w:t>serializacja</w:t>
      </w:r>
      <w:proofErr w:type="spellEnd"/>
      <w:r w:rsidRPr="0615A6EF" w:rsidR="0615A6EF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pliku</w:t>
      </w:r>
    </w:p>
    <w:p w:rsidR="0615A6EF" w:rsidP="0615A6EF" w:rsidRDefault="0615A6EF" w14:paraId="2822D09B" w14:textId="75B84D88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pl-PL"/>
        </w:rPr>
      </w:pPr>
      <w:r w:rsidRPr="0615A6EF" w:rsidR="0615A6EF">
        <w:rPr>
          <w:rFonts w:ascii="Calibri" w:hAnsi="Calibri" w:eastAsia="Calibri" w:cs="Calibri"/>
          <w:noProof w:val="0"/>
          <w:sz w:val="22"/>
          <w:szCs w:val="22"/>
          <w:lang w:val="pl-PL"/>
        </w:rPr>
        <w:t>Brak pliku .</w:t>
      </w:r>
      <w:proofErr w:type="spellStart"/>
      <w:r w:rsidRPr="0615A6EF" w:rsidR="0615A6EF">
        <w:rPr>
          <w:rFonts w:ascii="Calibri" w:hAnsi="Calibri" w:eastAsia="Calibri" w:cs="Calibri"/>
          <w:noProof w:val="0"/>
          <w:sz w:val="22"/>
          <w:szCs w:val="22"/>
          <w:lang w:val="pl-PL"/>
        </w:rPr>
        <w:t>xml</w:t>
      </w:r>
      <w:proofErr w:type="spellEnd"/>
    </w:p>
    <w:p w:rsidR="0615A6EF" w:rsidP="0615A6EF" w:rsidRDefault="0615A6EF" w14:noSpellErr="1" w14:paraId="51197AF7" w14:textId="3481051C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pl-PL"/>
        </w:rPr>
      </w:pPr>
      <w:r w:rsidRPr="0615A6EF" w:rsidR="0615A6EF">
        <w:rPr>
          <w:rFonts w:ascii="Calibri" w:hAnsi="Calibri" w:eastAsia="Calibri" w:cs="Calibri"/>
          <w:noProof w:val="0"/>
          <w:sz w:val="22"/>
          <w:szCs w:val="22"/>
          <w:lang w:val="pl-PL"/>
        </w:rPr>
        <w:t>Niepoprawnie uruchomiona aplikacja</w:t>
      </w:r>
    </w:p>
    <w:p w:rsidR="0615A6EF" w:rsidP="0615A6EF" w:rsidRDefault="0615A6EF" w14:noSpellErr="1" w14:paraId="5EBDF757" w14:textId="01EF80FD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pl-PL"/>
        </w:rPr>
      </w:pPr>
      <w:r w:rsidRPr="0615A6EF" w:rsidR="0615A6EF">
        <w:rPr>
          <w:rFonts w:ascii="Calibri" w:hAnsi="Calibri" w:eastAsia="Calibri" w:cs="Calibri"/>
          <w:noProof w:val="0"/>
          <w:sz w:val="22"/>
          <w:szCs w:val="22"/>
          <w:lang w:val="pl-PL"/>
        </w:rPr>
        <w:t>Niepoprawne paliwo</w:t>
      </w:r>
    </w:p>
    <w:p w:rsidR="0615A6EF" w:rsidP="0615A6EF" w:rsidRDefault="0615A6EF" w14:noSpellErr="1" w14:paraId="2977994B" w14:textId="64411513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pl-PL"/>
        </w:rPr>
      </w:pPr>
      <w:r w:rsidRPr="0615A6EF" w:rsidR="0615A6EF">
        <w:rPr>
          <w:rFonts w:ascii="Calibri" w:hAnsi="Calibri" w:eastAsia="Calibri" w:cs="Calibri"/>
          <w:noProof w:val="0"/>
          <w:sz w:val="22"/>
          <w:szCs w:val="22"/>
          <w:lang w:val="pl-PL"/>
        </w:rPr>
        <w:t>Niepoprawna ilość wlanych litrów</w:t>
      </w:r>
    </w:p>
    <w:p w:rsidR="0615A6EF" w:rsidP="0615A6EF" w:rsidRDefault="0615A6EF" w14:noSpellErr="1" w14:paraId="37971D0D" w14:textId="787C4D71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pl-PL"/>
        </w:rPr>
      </w:pPr>
      <w:r w:rsidRPr="0615A6EF" w:rsidR="0615A6EF">
        <w:rPr>
          <w:rFonts w:ascii="Calibri" w:hAnsi="Calibri" w:eastAsia="Calibri" w:cs="Calibri"/>
          <w:noProof w:val="0"/>
          <w:sz w:val="22"/>
          <w:szCs w:val="22"/>
          <w:lang w:val="pl-PL"/>
        </w:rPr>
        <w:t>Wybranie numeru pojazdu, którego nie ma na liście - brak informacji na temat operacji tankowania</w:t>
      </w:r>
    </w:p>
    <w:p w:rsidR="0615A6EF" w:rsidP="0615A6EF" w:rsidRDefault="0615A6EF" w14:noSpellErr="1" w14:paraId="17140FA1" w14:textId="78C02269">
      <w:pPr>
        <w:pStyle w:val="Normal"/>
        <w:ind w:left="360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0615A6EF" w:rsidRDefault="0615A6EF" w14:noSpellErr="1" w14:paraId="614C9FA5" w14:textId="01AC5D0F">
      <w:r w:rsidRPr="0615A6EF" w:rsidR="0615A6EF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Logowanie zdarzeń:  </w:t>
      </w:r>
    </w:p>
    <w:p w:rsidR="0615A6EF" w:rsidP="0615A6EF" w:rsidRDefault="0615A6EF" w14:paraId="37B2888E" w14:textId="6C287002">
      <w:pPr>
        <w:pStyle w:val="Normal"/>
      </w:pPr>
      <w:r w:rsidRPr="0615A6EF" w:rsidR="0615A6EF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Aplikacja w swoim katalogu głównym tworzy </w:t>
      </w:r>
      <w:r w:rsidRPr="0615A6EF" w:rsidR="0615A6EF">
        <w:rPr>
          <w:rFonts w:ascii="Calibri" w:hAnsi="Calibri" w:eastAsia="Calibri" w:cs="Calibri"/>
          <w:noProof w:val="0"/>
          <w:sz w:val="22"/>
          <w:szCs w:val="22"/>
          <w:lang w:val="pl-PL"/>
        </w:rPr>
        <w:t>plik log_zDatąWykonania.txt</w:t>
      </w:r>
      <w:r w:rsidRPr="0615A6EF" w:rsidR="0615A6EF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, w którym dopisuje kolejne zdarzenia wygenerowane przez aplikację.  Logi oznaczone </w:t>
      </w:r>
      <w:proofErr w:type="spellStart"/>
      <w:r w:rsidRPr="0615A6EF" w:rsidR="0615A6EF">
        <w:rPr>
          <w:rFonts w:ascii="Calibri" w:hAnsi="Calibri" w:eastAsia="Calibri" w:cs="Calibri"/>
          <w:noProof w:val="0"/>
          <w:sz w:val="22"/>
          <w:szCs w:val="22"/>
          <w:lang w:val="pl-PL"/>
        </w:rPr>
        <w:t>tagiem</w:t>
      </w:r>
      <w:proofErr w:type="spellEnd"/>
      <w:r w:rsidRPr="0615A6EF" w:rsidR="0615A6EF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[INFO] sugerują oczekiwane/</w:t>
      </w:r>
      <w:r w:rsidRPr="0615A6EF" w:rsidR="0615A6EF">
        <w:rPr>
          <w:rFonts w:ascii="Calibri" w:hAnsi="Calibri" w:eastAsia="Calibri" w:cs="Calibri"/>
          <w:noProof w:val="0"/>
          <w:sz w:val="22"/>
          <w:szCs w:val="22"/>
          <w:lang w:val="pl-PL"/>
        </w:rPr>
        <w:t>prawidłowe interakcje</w:t>
      </w:r>
      <w:r w:rsidRPr="0615A6EF" w:rsidR="0615A6EF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. Logi oznaczone </w:t>
      </w:r>
      <w:proofErr w:type="spellStart"/>
      <w:r w:rsidRPr="0615A6EF" w:rsidR="0615A6EF">
        <w:rPr>
          <w:rFonts w:ascii="Calibri" w:hAnsi="Calibri" w:eastAsia="Calibri" w:cs="Calibri"/>
          <w:noProof w:val="0"/>
          <w:sz w:val="22"/>
          <w:szCs w:val="22"/>
          <w:lang w:val="pl-PL"/>
        </w:rPr>
        <w:t>tagiem</w:t>
      </w:r>
      <w:proofErr w:type="spellEnd"/>
      <w:r w:rsidRPr="0615A6EF" w:rsidR="0615A6EF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[ERROR] wskazują na błąd w wykonaniu.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289D98A"/>
  <w15:docId w15:val="{d68e2810-0da2-4c21-819d-557e4d15e835}"/>
  <w:rsids>
    <w:rsidRoot w:val="2289D98A"/>
    <w:rsid w:val="0615A6EF"/>
    <w:rsid w:val="2289D98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9880768df88418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2019-01-09T23:16:23.0654679Z</dcterms:created>
  <dcterms:modified xsi:type="dcterms:W3CDTF">2019-01-09T23:50:22.9218047Z</dcterms:modified>
  <dc:creator>Piotr Maruszewski</dc:creator>
  <lastModifiedBy>Piotr Maruszewski</lastModifiedBy>
</coreProperties>
</file>