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E4FA" w14:textId="77777777" w:rsidR="0015480C" w:rsidRDefault="00000000">
      <w:pPr>
        <w:spacing w:before="200" w:after="40"/>
        <w:jc w:val="center"/>
      </w:pPr>
      <w:r>
        <w:rPr>
          <w:b/>
          <w:bCs/>
          <w:color w:val="0A3D7A"/>
          <w:sz w:val="52"/>
          <w:szCs w:val="52"/>
        </w:rPr>
        <w:t>PLAYWRIGHT</w:t>
      </w:r>
    </w:p>
    <w:p w14:paraId="223636A5" w14:textId="77777777" w:rsidR="0015480C" w:rsidRDefault="00000000">
      <w:pPr>
        <w:spacing w:after="80"/>
        <w:jc w:val="center"/>
      </w:pPr>
      <w:r>
        <w:rPr>
          <w:b/>
          <w:bCs/>
          <w:color w:val="92400E"/>
          <w:sz w:val="34"/>
          <w:szCs w:val="34"/>
        </w:rPr>
        <w:t>Java Edition</w:t>
      </w:r>
    </w:p>
    <w:p w14:paraId="14DB1A08" w14:textId="77777777" w:rsidR="0015480C" w:rsidRDefault="00000000">
      <w:pPr>
        <w:spacing w:after="160"/>
        <w:jc w:val="center"/>
      </w:pPr>
      <w:r>
        <w:rPr>
          <w:i/>
          <w:iCs/>
          <w:color w:val="4A5568"/>
          <w:sz w:val="22"/>
          <w:szCs w:val="22"/>
        </w:rPr>
        <w:t>From Selenium Java to Playwright Java — Let AI Guide Your Transition</w:t>
      </w:r>
    </w:p>
    <w:p w14:paraId="34826053" w14:textId="77777777" w:rsidR="0015480C" w:rsidRDefault="00000000">
      <w:pPr>
        <w:spacing w:before="20" w:after="20"/>
        <w:jc w:val="center"/>
      </w:pPr>
      <w:proofErr w:type="gramStart"/>
      <w:r>
        <w:rPr>
          <w:rFonts w:ascii="Arial Unicode MS" w:eastAsia="Arial Unicode MS" w:hAnsi="Arial Unicode MS" w:cs="Arial Unicode MS"/>
        </w:rPr>
        <w:t>✅  Understand</w:t>
      </w:r>
      <w:proofErr w:type="gramEnd"/>
      <w:r>
        <w:rPr>
          <w:rFonts w:ascii="Arial Unicode MS" w:eastAsia="Arial Unicode MS" w:hAnsi="Arial Unicode MS" w:cs="Arial Unicode MS"/>
        </w:rPr>
        <w:t xml:space="preserve"> key differences from Selenium</w:t>
      </w:r>
    </w:p>
    <w:p w14:paraId="08B62B92" w14:textId="77777777" w:rsidR="0015480C" w:rsidRDefault="00000000">
      <w:pPr>
        <w:spacing w:before="20" w:after="20"/>
        <w:jc w:val="center"/>
      </w:pPr>
      <w:proofErr w:type="gramStart"/>
      <w:r>
        <w:rPr>
          <w:rFonts w:ascii="Arial Unicode MS" w:eastAsia="Arial Unicode MS" w:hAnsi="Arial Unicode MS" w:cs="Arial Unicode MS"/>
        </w:rPr>
        <w:t>✅  Write</w:t>
      </w:r>
      <w:proofErr w:type="gramEnd"/>
      <w:r>
        <w:rPr>
          <w:rFonts w:ascii="Arial Unicode MS" w:eastAsia="Arial Unicode MS" w:hAnsi="Arial Unicode MS" w:cs="Arial Unicode MS"/>
        </w:rPr>
        <w:t xml:space="preserve"> code independently and with AI</w:t>
      </w:r>
    </w:p>
    <w:p w14:paraId="4FB2243B" w14:textId="77777777" w:rsidR="0015480C" w:rsidRDefault="00000000">
      <w:pPr>
        <w:spacing w:before="20" w:after="20"/>
        <w:jc w:val="center"/>
      </w:pPr>
      <w:proofErr w:type="gramStart"/>
      <w:r>
        <w:rPr>
          <w:rFonts w:ascii="Arial Unicode MS" w:eastAsia="Arial Unicode MS" w:hAnsi="Arial Unicode MS" w:cs="Arial Unicode MS"/>
        </w:rPr>
        <w:t>✅  Build</w:t>
      </w:r>
      <w:proofErr w:type="gramEnd"/>
      <w:r>
        <w:rPr>
          <w:rFonts w:ascii="Arial Unicode MS" w:eastAsia="Arial Unicode MS" w:hAnsi="Arial Unicode MS" w:cs="Arial Unicode MS"/>
        </w:rPr>
        <w:t xml:space="preserve"> a full Maven framework</w:t>
      </w:r>
    </w:p>
    <w:p w14:paraId="0024BB03" w14:textId="77777777" w:rsidR="0015480C" w:rsidRDefault="00000000">
      <w:pPr>
        <w:spacing w:before="20" w:after="20"/>
        <w:jc w:val="center"/>
      </w:pPr>
      <w:proofErr w:type="gramStart"/>
      <w:r>
        <w:rPr>
          <w:rFonts w:ascii="Arial Unicode MS" w:eastAsia="Arial Unicode MS" w:hAnsi="Arial Unicode MS" w:cs="Arial Unicode MS"/>
        </w:rPr>
        <w:t>✅  Prepare</w:t>
      </w:r>
      <w:proofErr w:type="gramEnd"/>
      <w:r>
        <w:rPr>
          <w:rFonts w:ascii="Arial Unicode MS" w:eastAsia="Arial Unicode MS" w:hAnsi="Arial Unicode MS" w:cs="Arial Unicode MS"/>
        </w:rPr>
        <w:t xml:space="preserve"> for SDET interviews</w:t>
      </w:r>
    </w:p>
    <w:p w14:paraId="1C2711D2" w14:textId="77777777" w:rsidR="0015480C" w:rsidRDefault="00000000">
      <w:pPr>
        <w:spacing w:before="20" w:after="20"/>
        <w:jc w:val="center"/>
      </w:pPr>
      <w:proofErr w:type="gramStart"/>
      <w:r>
        <w:rPr>
          <w:rFonts w:ascii="Arial Unicode MS" w:eastAsia="Arial Unicode MS" w:hAnsi="Arial Unicode MS" w:cs="Arial Unicode MS"/>
        </w:rPr>
        <w:t>✅  AI</w:t>
      </w:r>
      <w:proofErr w:type="gramEnd"/>
      <w:r>
        <w:rPr>
          <w:rFonts w:ascii="Arial Unicode MS" w:eastAsia="Arial Unicode MS" w:hAnsi="Arial Unicode MS" w:cs="Arial Unicode MS"/>
        </w:rPr>
        <w:t xml:space="preserve"> concepts in testing</w:t>
      </w:r>
    </w:p>
    <w:p w14:paraId="21E373D1" w14:textId="77777777" w:rsidR="0015480C" w:rsidRDefault="0015480C">
      <w:pPr>
        <w:spacing w:before="200"/>
      </w:pPr>
    </w:p>
    <w:p w14:paraId="2DDEE893" w14:textId="77777777" w:rsidR="0015480C" w:rsidRDefault="0015480C">
      <w:pPr>
        <w:pBdr>
          <w:bottom w:val="single" w:sz="4" w:space="1" w:color="CBD5E0"/>
        </w:pBdr>
        <w:spacing w:before="100" w:after="100"/>
      </w:pPr>
    </w:p>
    <w:p w14:paraId="5B8D2C76" w14:textId="77777777" w:rsidR="0015480C" w:rsidRDefault="0015480C">
      <w:pPr>
        <w:spacing w:before="60"/>
      </w:pPr>
    </w:p>
    <w:p w14:paraId="5DEF1941" w14:textId="77777777" w:rsidR="0015480C" w:rsidRDefault="00000000">
      <w:pPr>
        <w:pBdr>
          <w:bottom w:val="single" w:sz="10" w:space="4" w:color="0A3D7A"/>
        </w:pBdr>
        <w:spacing w:before="300" w:after="80"/>
      </w:pPr>
      <w:proofErr w:type="gramStart"/>
      <w:r>
        <w:rPr>
          <w:b/>
          <w:bCs/>
          <w:color w:val="94A3B8"/>
          <w:sz w:val="22"/>
          <w:szCs w:val="22"/>
        </w:rPr>
        <w:t xml:space="preserve">00  </w:t>
      </w:r>
      <w:r>
        <w:rPr>
          <w:b/>
          <w:bCs/>
          <w:color w:val="0A3D7A"/>
          <w:sz w:val="22"/>
          <w:szCs w:val="22"/>
        </w:rPr>
        <w:t>HOW</w:t>
      </w:r>
      <w:proofErr w:type="gramEnd"/>
      <w:r>
        <w:rPr>
          <w:b/>
          <w:bCs/>
          <w:color w:val="0A3D7A"/>
          <w:sz w:val="22"/>
          <w:szCs w:val="22"/>
        </w:rPr>
        <w:t xml:space="preserve"> TO USE THIS KIT</w:t>
      </w:r>
    </w:p>
    <w:p w14:paraId="38A8C840" w14:textId="77777777" w:rsidR="0015480C" w:rsidRDefault="0015480C">
      <w:pPr>
        <w:spacing w:before="60"/>
      </w:pPr>
    </w:p>
    <w:p w14:paraId="3E171FD5" w14:textId="77777777" w:rsidR="0015480C" w:rsidRDefault="00000000">
      <w:pPr>
        <w:spacing w:before="60" w:after="60"/>
      </w:pPr>
      <w:r>
        <w:t>Each prompt in this kit is designed to make an AI tool — ChatGPT or Claude — act as your personal trainer. The prompts are structured so the AI gives you a clear plan, teaches step by step, and adapts to your pace.</w:t>
      </w:r>
    </w:p>
    <w:p w14:paraId="182D0D64" w14:textId="77777777" w:rsidR="0015480C" w:rsidRDefault="0015480C">
      <w:pPr>
        <w:spacing w:before="40"/>
      </w:pPr>
    </w:p>
    <w:p w14:paraId="13677518" w14:textId="77777777" w:rsidR="001548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t>Copy the prompt exactly as written</w:t>
      </w:r>
    </w:p>
    <w:p w14:paraId="0303E34D" w14:textId="77777777" w:rsidR="001548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t>Paste it into ChatGPT (GPT-4o) or Claude (Claude Sonnet or higher)</w:t>
      </w:r>
    </w:p>
    <w:p w14:paraId="4733C2AF" w14:textId="77777777" w:rsidR="001548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t>Read the output carefully — ask follow-up questions freely</w:t>
      </w:r>
    </w:p>
    <w:p w14:paraId="27C098E2" w14:textId="77777777" w:rsidR="001548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t>Work through the sections in order for best results</w:t>
      </w:r>
    </w:p>
    <w:p w14:paraId="22B5D066" w14:textId="77777777" w:rsidR="001548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t>You do not need any other resource — these prompts are your complete curriculum</w:t>
      </w:r>
    </w:p>
    <w:p w14:paraId="340898AB" w14:textId="77777777" w:rsidR="0015480C" w:rsidRDefault="0015480C">
      <w:pPr>
        <w:spacing w:before="80"/>
      </w:pPr>
    </w:p>
    <w:tbl>
      <w:tblPr>
        <w:tblStyle w:val="a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4A524DF1" w14:textId="77777777">
        <w:tc>
          <w:tcPr>
            <w:tcW w:w="9000" w:type="dxa"/>
            <w:tcBorders>
              <w:top w:val="single" w:sz="4" w:space="0" w:color="E2E8F0"/>
              <w:left w:val="single" w:sz="8" w:space="0" w:color="1A5C38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8D5BA21" w14:textId="77777777" w:rsidR="0015480C" w:rsidRDefault="00000000">
            <w:r>
              <w:rPr>
                <w:i/>
                <w:iCs/>
                <w:color w:val="1A5C38"/>
                <w:sz w:val="18"/>
                <w:szCs w:val="18"/>
              </w:rPr>
              <w:t>Pro tip: Use Claude for longer explanations and framework design. Use ChatGPT for code generation and debugging.</w:t>
            </w:r>
          </w:p>
        </w:tc>
      </w:tr>
    </w:tbl>
    <w:p w14:paraId="5284FB1B" w14:textId="77777777" w:rsidR="0015480C" w:rsidRDefault="0015480C">
      <w:pPr>
        <w:spacing w:before="60"/>
      </w:pPr>
    </w:p>
    <w:tbl>
      <w:tblPr>
        <w:tblStyle w:val="a0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2DA045C1" w14:textId="77777777">
        <w:tc>
          <w:tcPr>
            <w:tcW w:w="9000" w:type="dxa"/>
            <w:tcBorders>
              <w:top w:val="single" w:sz="4" w:space="0" w:color="E2E8F0"/>
              <w:left w:val="single" w:sz="8" w:space="0" w:color="92400E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2A20B81" w14:textId="77777777" w:rsidR="0015480C" w:rsidRDefault="00000000">
            <w:r>
              <w:rPr>
                <w:i/>
                <w:iCs/>
                <w:color w:val="92400E"/>
                <w:sz w:val="18"/>
                <w:szCs w:val="18"/>
              </w:rPr>
              <w:t>Important: Always tell the AI your current skill level. The prompts already include this — do not remove that line.</w:t>
            </w:r>
          </w:p>
        </w:tc>
      </w:tr>
    </w:tbl>
    <w:p w14:paraId="78A0DA8C" w14:textId="77777777" w:rsidR="0015480C" w:rsidRDefault="00000000">
      <w:r>
        <w:br/>
      </w:r>
    </w:p>
    <w:p w14:paraId="4DED1A1B" w14:textId="77777777" w:rsidR="0015480C" w:rsidRDefault="00000000">
      <w:pPr>
        <w:pBdr>
          <w:bottom w:val="single" w:sz="10" w:space="4" w:color="0D7377"/>
        </w:pBdr>
        <w:spacing w:before="300" w:after="80"/>
      </w:pPr>
      <w:proofErr w:type="gramStart"/>
      <w:r>
        <w:rPr>
          <w:b/>
          <w:bCs/>
          <w:color w:val="94A3B8"/>
          <w:sz w:val="22"/>
          <w:szCs w:val="22"/>
        </w:rPr>
        <w:t xml:space="preserve">01  </w:t>
      </w:r>
      <w:r>
        <w:rPr>
          <w:b/>
          <w:bCs/>
          <w:color w:val="0D7377"/>
          <w:sz w:val="22"/>
          <w:szCs w:val="22"/>
        </w:rPr>
        <w:t>YOUR</w:t>
      </w:r>
      <w:proofErr w:type="gramEnd"/>
      <w:r>
        <w:rPr>
          <w:b/>
          <w:bCs/>
          <w:color w:val="0D7377"/>
          <w:sz w:val="22"/>
          <w:szCs w:val="22"/>
        </w:rPr>
        <w:t xml:space="preserve"> LEARNING ROADMAP</w:t>
      </w:r>
    </w:p>
    <w:p w14:paraId="1C0F515B" w14:textId="77777777" w:rsidR="0015480C" w:rsidRDefault="0015480C">
      <w:pPr>
        <w:spacing w:before="40"/>
      </w:pPr>
    </w:p>
    <w:p w14:paraId="12B0D7D8" w14:textId="77777777" w:rsidR="0015480C" w:rsidRDefault="00000000">
      <w:pPr>
        <w:spacing w:before="60" w:after="60"/>
      </w:pPr>
      <w:r>
        <w:t>Start here. This prompt generates your personalised learning roadmap before you write a single line of code. Save the output — it becomes your study plan.</w:t>
      </w:r>
    </w:p>
    <w:p w14:paraId="25552D65" w14:textId="77777777" w:rsidR="0015480C" w:rsidRDefault="0015480C">
      <w:pPr>
        <w:spacing w:before="80"/>
      </w:pPr>
    </w:p>
    <w:p w14:paraId="4FBB50CF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>ROADMAP PROMPT — Run this first</w:t>
      </w:r>
    </w:p>
    <w:p w14:paraId="6017FC39" w14:textId="77777777" w:rsidR="0015480C" w:rsidRDefault="0015480C">
      <w:pPr>
        <w:spacing w:before="40"/>
      </w:pPr>
    </w:p>
    <w:tbl>
      <w:tblPr>
        <w:tblStyle w:val="a1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4EF86A7B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340D8C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6755E152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19DA7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You are an expert SDET trainer with 15 years of experience.</w:t>
            </w:r>
          </w:p>
          <w:p w14:paraId="19DF8CCF" w14:textId="77777777" w:rsidR="0015480C" w:rsidRDefault="0015480C">
            <w:pPr>
              <w:spacing w:before="80" w:after="20"/>
            </w:pPr>
          </w:p>
          <w:p w14:paraId="302998C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 am a manual QA engineer transitioning into automation. My background:</w:t>
            </w:r>
          </w:p>
          <w:p w14:paraId="46D79B68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[X] years of manual testing experience</w:t>
            </w:r>
          </w:p>
          <w:p w14:paraId="5871C1B1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Familiar with: [JIRA / test cases / regression testing / etc.]</w:t>
            </w:r>
          </w:p>
          <w:p w14:paraId="1F208622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- Programming knowledge: [none / basic / intermediate]</w:t>
            </w:r>
          </w:p>
          <w:p w14:paraId="3DC6903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Goal: become job-ready using Playwright with Java</w:t>
            </w:r>
          </w:p>
          <w:p w14:paraId="05980506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Available study time per day: [30 mins / 1 hour / 2 hours]</w:t>
            </w:r>
          </w:p>
          <w:p w14:paraId="340565A3" w14:textId="77777777" w:rsidR="0015480C" w:rsidRDefault="0015480C">
            <w:pPr>
              <w:spacing w:before="80" w:after="20"/>
            </w:pPr>
          </w:p>
          <w:p w14:paraId="4E18E95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Create a structured 8-10-week learning roadmap covering:</w:t>
            </w:r>
          </w:p>
          <w:p w14:paraId="2CBD9C1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1. Java fundamentals for testers (only what I need)</w:t>
            </w:r>
          </w:p>
          <w:p w14:paraId="011A934D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2. Playwright with Java core concepts and architecture</w:t>
            </w:r>
          </w:p>
          <w:p w14:paraId="73919C21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3. Writing my first tests</w:t>
            </w:r>
          </w:p>
          <w:p w14:paraId="341F8FC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4. Framework design and best practices</w:t>
            </w:r>
          </w:p>
          <w:p w14:paraId="39DCB3E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5. CI/CD integration</w:t>
            </w:r>
          </w:p>
          <w:p w14:paraId="62EF0F4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6. Interview preparation</w:t>
            </w:r>
          </w:p>
          <w:p w14:paraId="082A90AF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7. AI concepts in testing for 2025/2026</w:t>
            </w:r>
          </w:p>
          <w:p w14:paraId="63FD3448" w14:textId="77777777" w:rsidR="0015480C" w:rsidRDefault="0015480C">
            <w:pPr>
              <w:spacing w:before="80" w:after="20"/>
            </w:pPr>
          </w:p>
          <w:p w14:paraId="03CB9C88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For each week provide:</w:t>
            </w:r>
          </w:p>
          <w:p w14:paraId="3540AFE0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Topic focus</w:t>
            </w:r>
          </w:p>
          <w:p w14:paraId="0DA7ED22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What I will be able to do by end of week</w:t>
            </w:r>
          </w:p>
          <w:p w14:paraId="7E40F323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- 2-3 practice tasks</w:t>
            </w:r>
          </w:p>
          <w:p w14:paraId="1CBC71FD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Free resources to use</w:t>
            </w:r>
          </w:p>
          <w:p w14:paraId="046DBC86" w14:textId="77777777" w:rsidR="0015480C" w:rsidRDefault="0015480C">
            <w:pPr>
              <w:spacing w:before="80" w:after="20"/>
            </w:pPr>
          </w:p>
          <w:p w14:paraId="00E60A58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Format as a clean table then a detailed week-by-week breakdown.</w:t>
            </w:r>
          </w:p>
          <w:p w14:paraId="14278526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Adjust timeline based on my daily study time.</w:t>
            </w:r>
          </w:p>
          <w:p w14:paraId="4B2BB89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Be specific — this is my actual study plan, not a generic template.</w:t>
            </w:r>
          </w:p>
        </w:tc>
      </w:tr>
    </w:tbl>
    <w:p w14:paraId="64B1E233" w14:textId="77777777" w:rsidR="0015480C" w:rsidRDefault="0015480C">
      <w:pPr>
        <w:spacing w:before="80"/>
      </w:pPr>
    </w:p>
    <w:tbl>
      <w:tblPr>
        <w:tblStyle w:val="a2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013A77FE" w14:textId="77777777">
        <w:tc>
          <w:tcPr>
            <w:tcW w:w="9000" w:type="dxa"/>
            <w:tcBorders>
              <w:top w:val="single" w:sz="4" w:space="0" w:color="E2E8F0"/>
              <w:left w:val="single" w:sz="8" w:space="0" w:color="1A5C38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73FAF72" w14:textId="77777777" w:rsidR="0015480C" w:rsidRDefault="00000000">
            <w:r>
              <w:rPr>
                <w:i/>
                <w:iCs/>
                <w:color w:val="1A5C38"/>
                <w:sz w:val="18"/>
                <w:szCs w:val="18"/>
              </w:rPr>
              <w:t>Once the AI generates your roadmap, save it. Screenshot it. This is your complete study plan.</w:t>
            </w:r>
          </w:p>
        </w:tc>
      </w:tr>
    </w:tbl>
    <w:p w14:paraId="3B19FB01" w14:textId="77777777" w:rsidR="0015480C" w:rsidRDefault="00000000">
      <w:r>
        <w:br/>
      </w:r>
    </w:p>
    <w:p w14:paraId="6EBF23E3" w14:textId="77777777" w:rsidR="0015480C" w:rsidRDefault="00000000">
      <w:pPr>
        <w:pBdr>
          <w:bottom w:val="single" w:sz="10" w:space="4" w:color="0D7377"/>
        </w:pBdr>
        <w:spacing w:before="300" w:after="80"/>
      </w:pPr>
      <w:proofErr w:type="gramStart"/>
      <w:r>
        <w:rPr>
          <w:b/>
          <w:bCs/>
          <w:color w:val="94A3B8"/>
          <w:sz w:val="22"/>
          <w:szCs w:val="22"/>
        </w:rPr>
        <w:t xml:space="preserve">02  </w:t>
      </w:r>
      <w:r>
        <w:rPr>
          <w:b/>
          <w:bCs/>
          <w:color w:val="0D7377"/>
          <w:sz w:val="22"/>
          <w:szCs w:val="22"/>
        </w:rPr>
        <w:t>LEARN</w:t>
      </w:r>
      <w:proofErr w:type="gramEnd"/>
      <w:r>
        <w:rPr>
          <w:b/>
          <w:bCs/>
          <w:color w:val="0D7377"/>
          <w:sz w:val="22"/>
          <w:szCs w:val="22"/>
        </w:rPr>
        <w:t xml:space="preserve"> CONCEPTS FROM SCRATCH</w:t>
      </w:r>
    </w:p>
    <w:p w14:paraId="35D0AE8E" w14:textId="77777777" w:rsidR="0015480C" w:rsidRDefault="0015480C">
      <w:pPr>
        <w:spacing w:before="40"/>
      </w:pPr>
    </w:p>
    <w:p w14:paraId="21C5576D" w14:textId="77777777" w:rsidR="0015480C" w:rsidRDefault="00000000">
      <w:pPr>
        <w:spacing w:before="60" w:after="60"/>
      </w:pPr>
      <w:r>
        <w:t>If you already know Selenium Java, Playwright Java will feel familiar — but with important differences. These prompts focus on what changes.</w:t>
      </w:r>
    </w:p>
    <w:p w14:paraId="2AB7C245" w14:textId="77777777" w:rsidR="0015480C" w:rsidRDefault="0015480C">
      <w:pPr>
        <w:spacing w:before="80"/>
      </w:pPr>
    </w:p>
    <w:tbl>
      <w:tblPr>
        <w:tblStyle w:val="a3"/>
        <w:tblW w:w="3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</w:tblGrid>
      <w:tr w:rsidR="0015480C" w14:paraId="562C18BA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EDE9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A4AA74" w14:textId="77777777" w:rsidR="0015480C" w:rsidRDefault="00000000">
            <w:r>
              <w:rPr>
                <w:b/>
                <w:bCs/>
                <w:color w:val="553C9A"/>
                <w:sz w:val="17"/>
                <w:szCs w:val="17"/>
              </w:rPr>
              <w:t xml:space="preserve">  PHASE 2A — Playwright Java vs Selenium Java  </w:t>
            </w:r>
          </w:p>
        </w:tc>
      </w:tr>
    </w:tbl>
    <w:p w14:paraId="74BD89AF" w14:textId="77777777" w:rsidR="0015480C" w:rsidRDefault="0015480C">
      <w:pPr>
        <w:spacing w:before="60"/>
      </w:pPr>
    </w:p>
    <w:p w14:paraId="2657F0EB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>Prompt 2A-1: Key Differences — Selenium Java to Playwright Java</w:t>
      </w:r>
    </w:p>
    <w:p w14:paraId="16C2220B" w14:textId="77777777" w:rsidR="0015480C" w:rsidRDefault="0015480C">
      <w:pPr>
        <w:spacing w:before="40"/>
      </w:pPr>
    </w:p>
    <w:tbl>
      <w:tblPr>
        <w:tblStyle w:val="a4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215C8BC2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A0BC17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13A729F4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6A5D4D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You are a senior SDET expert in both Selenium Java and Playwright Java.</w:t>
            </w:r>
          </w:p>
          <w:p w14:paraId="698A4C48" w14:textId="77777777" w:rsidR="0015480C" w:rsidRDefault="0015480C">
            <w:pPr>
              <w:spacing w:before="80" w:after="20"/>
            </w:pPr>
          </w:p>
          <w:p w14:paraId="799D42FD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 know Selenium Java. Teach me Playwright Java by contrast.</w:t>
            </w:r>
          </w:p>
          <w:p w14:paraId="211FE623" w14:textId="77777777" w:rsidR="0015480C" w:rsidRDefault="00000000">
            <w:pPr>
              <w:spacing w:before="20" w:after="20"/>
            </w:pPr>
            <w:r>
              <w:rPr>
                <w:rFonts w:ascii="Fira Mono" w:eastAsia="Fira Mono" w:hAnsi="Fira Mono" w:cs="Fira Mono"/>
                <w:sz w:val="18"/>
                <w:szCs w:val="18"/>
              </w:rPr>
              <w:t>For each concept show: Selenium Java way → Playwright Java way</w:t>
            </w:r>
          </w:p>
          <w:p w14:paraId="5FCC9ADD" w14:textId="77777777" w:rsidR="0015480C" w:rsidRDefault="0015480C">
            <w:pPr>
              <w:spacing w:before="80" w:after="20"/>
            </w:pPr>
          </w:p>
          <w:p w14:paraId="475DFB6F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1. Browser launch — no more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ChromeDriver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setup</w:t>
            </w:r>
          </w:p>
          <w:p w14:paraId="7B83A16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2. Finding elements — Locator vs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findElement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By</w:t>
            </w:r>
          </w:p>
          <w:p w14:paraId="03D48CBF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3. Waits — auto-waiting vs manual explicit waits</w:t>
            </w:r>
          </w:p>
          <w:p w14:paraId="0C282D11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4. Assertions — Playwright Assertions vs TestNG/JUnit assertions</w:t>
            </w:r>
          </w:p>
          <w:p w14:paraId="7C55A90F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5. Screenshots and videos — built-in vs third-party</w:t>
            </w:r>
          </w:p>
          <w:p w14:paraId="7D439404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6. Page Object Model — what changes in Playwright Java</w:t>
            </w:r>
          </w:p>
          <w:p w14:paraId="24924921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7. Maven dependency — what to add to pom.xml</w:t>
            </w:r>
          </w:p>
          <w:p w14:paraId="1B0C2B37" w14:textId="77777777" w:rsidR="0015480C" w:rsidRDefault="0015480C">
            <w:pPr>
              <w:spacing w:before="80" w:after="20"/>
            </w:pPr>
          </w:p>
          <w:p w14:paraId="3CE2A79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For each: show Selenium Java code first, then Playwright Java equivalent.</w:t>
            </w:r>
          </w:p>
          <w:p w14:paraId="5E44E236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Highlight what is better and what is different in Playwright.</w:t>
            </w:r>
          </w:p>
        </w:tc>
      </w:tr>
    </w:tbl>
    <w:p w14:paraId="0F01448B" w14:textId="77777777" w:rsidR="0015480C" w:rsidRDefault="0015480C">
      <w:pPr>
        <w:spacing w:before="80"/>
      </w:pPr>
    </w:p>
    <w:tbl>
      <w:tblPr>
        <w:tblStyle w:val="a5"/>
        <w:tblW w:w="3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</w:tblGrid>
      <w:tr w:rsidR="0015480C" w14:paraId="65265F69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E6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AF463D" w14:textId="77777777" w:rsidR="0015480C" w:rsidRDefault="00000000">
            <w:r>
              <w:rPr>
                <w:b/>
                <w:bCs/>
                <w:color w:val="0D7377"/>
                <w:sz w:val="17"/>
                <w:szCs w:val="17"/>
              </w:rPr>
              <w:t xml:space="preserve">  PHASE 2B — Playwright Java Essentials  </w:t>
            </w:r>
          </w:p>
        </w:tc>
      </w:tr>
    </w:tbl>
    <w:p w14:paraId="0C272367" w14:textId="77777777" w:rsidR="0015480C" w:rsidRDefault="0015480C">
      <w:pPr>
        <w:spacing w:before="60"/>
      </w:pPr>
    </w:p>
    <w:p w14:paraId="5485DB3E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>Prompt 2B-1: Playwright Java Setup and First Test</w:t>
      </w:r>
    </w:p>
    <w:p w14:paraId="2E38B589" w14:textId="77777777" w:rsidR="0015480C" w:rsidRDefault="0015480C">
      <w:pPr>
        <w:spacing w:before="40"/>
      </w:pPr>
    </w:p>
    <w:tbl>
      <w:tblPr>
        <w:tblStyle w:val="a6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1E2208BA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9924B5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74A5B19D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B57A4D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You are a Playwright Java expert.</w:t>
            </w:r>
          </w:p>
          <w:p w14:paraId="3F218E53" w14:textId="77777777" w:rsidR="0015480C" w:rsidRDefault="0015480C">
            <w:pPr>
              <w:spacing w:before="80" w:after="20"/>
            </w:pPr>
          </w:p>
          <w:p w14:paraId="055DE265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Walk me through setting up Playwright Java from scratch.</w:t>
            </w:r>
          </w:p>
          <w:p w14:paraId="7DC2E0CE" w14:textId="77777777" w:rsidR="0015480C" w:rsidRDefault="0015480C">
            <w:pPr>
              <w:spacing w:before="80" w:after="20"/>
            </w:pPr>
          </w:p>
          <w:p w14:paraId="38372DC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Step 1: Maven project setup — pom.xml with playwright dependency</w:t>
            </w:r>
          </w:p>
          <w:p w14:paraId="37E51220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Step 2: Install Playwright browsers — the Java way</w:t>
            </w:r>
          </w:p>
          <w:p w14:paraId="69F52AB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Step 3: First test — Playwright vs Selenium syntax comparison</w:t>
            </w:r>
          </w:p>
          <w:p w14:paraId="7D75A20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Step 4: Run with Maven from terminal</w:t>
            </w:r>
          </w:p>
          <w:p w14:paraId="24D69D33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Step 5: HTML report with Playwright trace viewer</w:t>
            </w:r>
          </w:p>
          <w:p w14:paraId="5859644C" w14:textId="77777777" w:rsidR="0015480C" w:rsidRDefault="0015480C">
            <w:pPr>
              <w:spacing w:before="80" w:after="20"/>
            </w:pPr>
          </w:p>
          <w:p w14:paraId="7869AF57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Show complete pom.xml and first test file.</w:t>
            </w:r>
          </w:p>
          <w:p w14:paraId="0978A6DA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Comment every line. What would this test look like in Selenium? Compare.</w:t>
            </w:r>
          </w:p>
        </w:tc>
      </w:tr>
    </w:tbl>
    <w:p w14:paraId="139BCBA0" w14:textId="77777777" w:rsidR="0015480C" w:rsidRDefault="0015480C">
      <w:pPr>
        <w:spacing w:before="80"/>
      </w:pPr>
    </w:p>
    <w:p w14:paraId="5ADF68B4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>Prompt 2B-2: Playwright Java Locators and Assertions</w:t>
      </w:r>
    </w:p>
    <w:p w14:paraId="47C0A858" w14:textId="77777777" w:rsidR="0015480C" w:rsidRDefault="0015480C">
      <w:pPr>
        <w:spacing w:before="40"/>
      </w:pPr>
    </w:p>
    <w:tbl>
      <w:tblPr>
        <w:tblStyle w:val="a7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38D06011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070179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7ADED243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022F3D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You are a Playwright Java trainer.</w:t>
            </w:r>
          </w:p>
          <w:p w14:paraId="47DB0071" w14:textId="77777777" w:rsidR="0015480C" w:rsidRDefault="0015480C">
            <w:pPr>
              <w:spacing w:before="80" w:after="20"/>
            </w:pPr>
          </w:p>
          <w:p w14:paraId="37ACBB41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Teach me locators and assertions in Playwright Java.</w:t>
            </w:r>
          </w:p>
          <w:p w14:paraId="78987C09" w14:textId="77777777" w:rsidR="0015480C" w:rsidRDefault="0015480C">
            <w:pPr>
              <w:spacing w:before="80" w:after="20"/>
            </w:pPr>
          </w:p>
          <w:p w14:paraId="0CDB53C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LOCATORS:</w:t>
            </w:r>
          </w:p>
          <w:p w14:paraId="552A4339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page.getByRole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getByText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getByLabel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getByTestId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5161CF8D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How these work in Java syntax</w:t>
            </w:r>
          </w:p>
          <w:p w14:paraId="30643901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Why these are better than CSS/XPath for maintenance</w:t>
            </w:r>
          </w:p>
          <w:p w14:paraId="0FEB9A9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When to still use CSS selectors</w:t>
            </w:r>
          </w:p>
          <w:p w14:paraId="5C96EB79" w14:textId="77777777" w:rsidR="0015480C" w:rsidRDefault="0015480C">
            <w:pPr>
              <w:spacing w:before="80" w:after="20"/>
            </w:pPr>
          </w:p>
          <w:p w14:paraId="24D45F85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ASSERTIONS — Playwright Assertions:</w:t>
            </w:r>
          </w:p>
          <w:p w14:paraId="02612DA3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assertThat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(locator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isVisible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65208228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assertThat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(locator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2B2E1E5D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assertThat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(page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hasURL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234F9A7F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assertThat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(locator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isEnabled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3FE6C344" w14:textId="77777777" w:rsidR="0015480C" w:rsidRDefault="0015480C">
            <w:pPr>
              <w:spacing w:before="80" w:after="20"/>
            </w:pPr>
          </w:p>
          <w:p w14:paraId="12DDEC56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Show Java syntax for each. Compare to TestNG/JUnit assertions.</w:t>
            </w:r>
          </w:p>
          <w:p w14:paraId="66C0508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Why are Playwright assertions better for UI testing?</w:t>
            </w:r>
          </w:p>
        </w:tc>
      </w:tr>
    </w:tbl>
    <w:p w14:paraId="51355883" w14:textId="77777777" w:rsidR="0015480C" w:rsidRDefault="0015480C">
      <w:pPr>
        <w:spacing w:before="80"/>
      </w:pPr>
    </w:p>
    <w:p w14:paraId="06918351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 xml:space="preserve">Prompt 2B-3: </w:t>
      </w:r>
      <w:proofErr w:type="spellStart"/>
      <w:r>
        <w:rPr>
          <w:b/>
          <w:bCs/>
          <w:sz w:val="19"/>
          <w:szCs w:val="19"/>
        </w:rPr>
        <w:t>playwright.config</w:t>
      </w:r>
      <w:proofErr w:type="spellEnd"/>
      <w:r>
        <w:rPr>
          <w:b/>
          <w:bCs/>
          <w:sz w:val="19"/>
          <w:szCs w:val="19"/>
        </w:rPr>
        <w:t xml:space="preserve"> equivalent in Java</w:t>
      </w:r>
    </w:p>
    <w:p w14:paraId="17677938" w14:textId="77777777" w:rsidR="0015480C" w:rsidRDefault="0015480C">
      <w:pPr>
        <w:spacing w:before="40"/>
      </w:pPr>
    </w:p>
    <w:tbl>
      <w:tblPr>
        <w:tblStyle w:val="a8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200ED7BD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A2150F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049A50D8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7727BA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You are a Playwright Java expert.</w:t>
            </w:r>
          </w:p>
          <w:p w14:paraId="1A3C0202" w14:textId="77777777" w:rsidR="0015480C" w:rsidRDefault="0015480C">
            <w:pPr>
              <w:spacing w:before="80" w:after="20"/>
            </w:pPr>
          </w:p>
          <w:p w14:paraId="0B25CEE3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 TypeScript we have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playwright.config.ts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</w:p>
          <w:p w14:paraId="447E8AD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In Java, configuration is done differently. Teach me how.</w:t>
            </w:r>
          </w:p>
          <w:p w14:paraId="45A24D86" w14:textId="77777777" w:rsidR="0015480C" w:rsidRDefault="0015480C">
            <w:pPr>
              <w:spacing w:before="80" w:after="20"/>
            </w:pPr>
          </w:p>
          <w:p w14:paraId="7E84F693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Cover:</w:t>
            </w:r>
          </w:p>
          <w:p w14:paraId="4DF470F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1. Browser launch options in Java (headless, viewport, timeout)</w:t>
            </w:r>
          </w:p>
          <w:p w14:paraId="359FA966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BrowserContext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options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storageState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93281D3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3. How to manage configuration for multiple environments in Java</w:t>
            </w:r>
          </w:p>
          <w:p w14:paraId="31AB5857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4. TestNG xml for cross-browser parallel execution with Playwright Java</w:t>
            </w:r>
          </w:p>
          <w:p w14:paraId="1568CF89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5. How to generate Allure or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ExtentReport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with Playwright Java</w:t>
            </w:r>
          </w:p>
          <w:p w14:paraId="70EE6AA5" w14:textId="77777777" w:rsidR="0015480C" w:rsidRDefault="0015480C">
            <w:pPr>
              <w:spacing w:before="80" w:after="20"/>
            </w:pPr>
          </w:p>
          <w:p w14:paraId="057E3EC5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Show complete Java configuration setup.</w:t>
            </w:r>
          </w:p>
          <w:p w14:paraId="573AC4B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Compare complexity vs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playwright.config.ts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</w:p>
        </w:tc>
      </w:tr>
    </w:tbl>
    <w:p w14:paraId="2F1C1B34" w14:textId="77777777" w:rsidR="0015480C" w:rsidRDefault="00000000">
      <w:r>
        <w:lastRenderedPageBreak/>
        <w:br/>
      </w:r>
    </w:p>
    <w:p w14:paraId="644C5E39" w14:textId="77777777" w:rsidR="0015480C" w:rsidRDefault="00000000">
      <w:pPr>
        <w:pBdr>
          <w:bottom w:val="single" w:sz="10" w:space="4" w:color="553C9A"/>
        </w:pBdr>
        <w:spacing w:before="300" w:after="80"/>
      </w:pPr>
      <w:proofErr w:type="gramStart"/>
      <w:r>
        <w:rPr>
          <w:b/>
          <w:bCs/>
          <w:color w:val="94A3B8"/>
          <w:sz w:val="22"/>
          <w:szCs w:val="22"/>
        </w:rPr>
        <w:t xml:space="preserve">03  </w:t>
      </w:r>
      <w:r>
        <w:rPr>
          <w:b/>
          <w:bCs/>
          <w:color w:val="553C9A"/>
          <w:sz w:val="22"/>
          <w:szCs w:val="22"/>
        </w:rPr>
        <w:t>WRITE</w:t>
      </w:r>
      <w:proofErr w:type="gramEnd"/>
      <w:r>
        <w:rPr>
          <w:b/>
          <w:bCs/>
          <w:color w:val="553C9A"/>
          <w:sz w:val="22"/>
          <w:szCs w:val="22"/>
        </w:rPr>
        <w:t xml:space="preserve"> CODE — INDEPENDENTLY AND WITH AI</w:t>
      </w:r>
    </w:p>
    <w:p w14:paraId="60C7A3B8" w14:textId="77777777" w:rsidR="0015480C" w:rsidRDefault="0015480C">
      <w:pPr>
        <w:spacing w:before="40"/>
      </w:pPr>
    </w:p>
    <w:p w14:paraId="65E0C313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>Prompt 3A-1: AI-Assisted Playwright Java Code Writing</w:t>
      </w:r>
    </w:p>
    <w:p w14:paraId="7AA8AC0E" w14:textId="77777777" w:rsidR="0015480C" w:rsidRDefault="0015480C">
      <w:pPr>
        <w:spacing w:before="40"/>
      </w:pPr>
    </w:p>
    <w:tbl>
      <w:tblPr>
        <w:tblStyle w:val="a9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56956AFA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DD9477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1F10D40A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35D92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You are a senior Playwright Java SDET acting as my coding partner.</w:t>
            </w:r>
          </w:p>
          <w:p w14:paraId="55D983D0" w14:textId="77777777" w:rsidR="0015480C" w:rsidRDefault="0015480C">
            <w:pPr>
              <w:spacing w:before="80" w:after="20"/>
            </w:pPr>
          </w:p>
          <w:p w14:paraId="14A2B50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 will describe a scenario in plain English.</w:t>
            </w:r>
          </w:p>
          <w:p w14:paraId="4108A28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Write the complete Playwright Java test, explain every line,</w:t>
            </w:r>
          </w:p>
          <w:p w14:paraId="03507AC7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point out edge cases, suggest improvements.</w:t>
            </w:r>
          </w:p>
          <w:p w14:paraId="4182D452" w14:textId="77777777" w:rsidR="0015480C" w:rsidRDefault="0015480C">
            <w:pPr>
              <w:spacing w:before="80" w:after="20"/>
            </w:pPr>
          </w:p>
          <w:p w14:paraId="53183830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My scenario: [DESCRIBE YOUR SCENARIO HERE]</w:t>
            </w:r>
          </w:p>
          <w:p w14:paraId="63307795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https://www.saucedemo.com if I do not specify a site.</w:t>
            </w:r>
          </w:p>
          <w:p w14:paraId="5568696B" w14:textId="77777777" w:rsidR="0015480C" w:rsidRDefault="0015480C">
            <w:pPr>
              <w:spacing w:before="80" w:after="20"/>
            </w:pPr>
          </w:p>
          <w:p w14:paraId="21A102F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After writing, ask:</w:t>
            </w:r>
          </w:p>
          <w:p w14:paraId="38FC8AF0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Do I want negative test cases?</w:t>
            </w:r>
          </w:p>
          <w:p w14:paraId="4B6AE9A9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Do I want this converted to Page Object Model?</w:t>
            </w:r>
          </w:p>
          <w:p w14:paraId="5F92D561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Do I want TestNG data-driven variations?</w:t>
            </w:r>
          </w:p>
        </w:tc>
      </w:tr>
    </w:tbl>
    <w:p w14:paraId="63A34964" w14:textId="77777777" w:rsidR="0015480C" w:rsidRDefault="0015480C">
      <w:pPr>
        <w:spacing w:before="80"/>
      </w:pPr>
    </w:p>
    <w:p w14:paraId="0A435F4B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>Prompt 3B-1: Debug My Failing Playwright Java Test</w:t>
      </w:r>
    </w:p>
    <w:p w14:paraId="55AB6B2E" w14:textId="77777777" w:rsidR="0015480C" w:rsidRDefault="0015480C">
      <w:pPr>
        <w:spacing w:before="40"/>
      </w:pPr>
    </w:p>
    <w:tbl>
      <w:tblPr>
        <w:tblStyle w:val="aa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068DD699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3BA0A0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41782EB1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6E4F1A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You are an expert Playwright Java debugger.</w:t>
            </w:r>
          </w:p>
          <w:p w14:paraId="44DD4FA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Failing code: [PASTE HERE]</w:t>
            </w:r>
          </w:p>
          <w:p w14:paraId="794627F0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Error: [PASTE HERE]</w:t>
            </w:r>
          </w:p>
          <w:p w14:paraId="137713B5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Identify cause, explain why, show fix, prevent in future.</w:t>
            </w:r>
          </w:p>
          <w:p w14:paraId="5A3BC16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Trace Viewer tip: how would I use Playwright Trace Viewer to debug this?</w:t>
            </w:r>
          </w:p>
        </w:tc>
      </w:tr>
    </w:tbl>
    <w:p w14:paraId="3AA409B4" w14:textId="77777777" w:rsidR="0015480C" w:rsidRDefault="00000000">
      <w:r>
        <w:br/>
      </w:r>
    </w:p>
    <w:p w14:paraId="42150A38" w14:textId="77777777" w:rsidR="0015480C" w:rsidRDefault="00000000">
      <w:pPr>
        <w:pBdr>
          <w:bottom w:val="single" w:sz="10" w:space="4" w:color="1A5C38"/>
        </w:pBdr>
        <w:spacing w:before="300" w:after="80"/>
      </w:pPr>
      <w:proofErr w:type="gramStart"/>
      <w:r>
        <w:rPr>
          <w:b/>
          <w:bCs/>
          <w:color w:val="94A3B8"/>
          <w:sz w:val="22"/>
          <w:szCs w:val="22"/>
        </w:rPr>
        <w:t xml:space="preserve">04  </w:t>
      </w:r>
      <w:r>
        <w:rPr>
          <w:b/>
          <w:bCs/>
          <w:color w:val="1A5C38"/>
          <w:sz w:val="22"/>
          <w:szCs w:val="22"/>
        </w:rPr>
        <w:t>BUILD</w:t>
      </w:r>
      <w:proofErr w:type="gramEnd"/>
      <w:r>
        <w:rPr>
          <w:b/>
          <w:bCs/>
          <w:color w:val="1A5C38"/>
          <w:sz w:val="22"/>
          <w:szCs w:val="22"/>
        </w:rPr>
        <w:t xml:space="preserve"> A FULL PLAYWRIGHT JAVA FRAMEWORK</w:t>
      </w:r>
    </w:p>
    <w:p w14:paraId="3C35D94A" w14:textId="77777777" w:rsidR="0015480C" w:rsidRDefault="0015480C">
      <w:pPr>
        <w:spacing w:before="40"/>
      </w:pPr>
    </w:p>
    <w:p w14:paraId="78DDC8A4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>Prompt 4-1: Framework Architecture</w:t>
      </w:r>
    </w:p>
    <w:p w14:paraId="6F6736D5" w14:textId="77777777" w:rsidR="0015480C" w:rsidRDefault="0015480C">
      <w:pPr>
        <w:spacing w:before="40"/>
      </w:pPr>
    </w:p>
    <w:tbl>
      <w:tblPr>
        <w:tblStyle w:val="ab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1918B812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AF81F0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25864E43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5A42E2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You are a Principal SDET expert in Playwright Java.</w:t>
            </w:r>
          </w:p>
          <w:p w14:paraId="75C4C8B7" w14:textId="77777777" w:rsidR="0015480C" w:rsidRDefault="0015480C">
            <w:pPr>
              <w:spacing w:before="80" w:after="20"/>
            </w:pPr>
          </w:p>
          <w:p w14:paraId="195514E9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Guide me through building a production-ready Playwright Java Maven framework.</w:t>
            </w:r>
          </w:p>
          <w:p w14:paraId="700FEF01" w14:textId="77777777" w:rsidR="0015480C" w:rsidRDefault="0015480C">
            <w:pPr>
              <w:spacing w:before="80" w:after="20"/>
            </w:pPr>
          </w:p>
          <w:p w14:paraId="2E50FAB1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Cover:</w:t>
            </w:r>
          </w:p>
          <w:p w14:paraId="73AE1F8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1. Maven project folder structure — exact tree</w:t>
            </w:r>
          </w:p>
          <w:p w14:paraId="79FD80D2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2. pom.xml — Playwright + TestNG + Allure dependencies</w:t>
            </w:r>
          </w:p>
          <w:p w14:paraId="0D43EA69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3. Page Object Model in Playwright Java</w:t>
            </w:r>
          </w:p>
          <w:p w14:paraId="018463D6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ThreadLocal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for parallel-safe Page instances</w:t>
            </w:r>
          </w:p>
          <w:p w14:paraId="4EF6CA3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5. TestNG parallel configuration</w:t>
            </w:r>
          </w:p>
          <w:p w14:paraId="6CB909D5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6. Allure reporting integration</w:t>
            </w:r>
          </w:p>
          <w:p w14:paraId="11BB11DD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7. GitHub Actions CI/CD</w:t>
            </w:r>
          </w:p>
          <w:p w14:paraId="50A90AE6" w14:textId="77777777" w:rsidR="0015480C" w:rsidRDefault="0015480C">
            <w:pPr>
              <w:spacing w:before="80" w:after="20"/>
            </w:pPr>
          </w:p>
          <w:p w14:paraId="0013FB91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Show complete structure. Explain every file.</w:t>
            </w:r>
          </w:p>
          <w:p w14:paraId="19A68D45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Top 3 Playwright Java framework mistakes?</w:t>
            </w:r>
          </w:p>
        </w:tc>
      </w:tr>
    </w:tbl>
    <w:p w14:paraId="2C751855" w14:textId="77777777" w:rsidR="0015480C" w:rsidRDefault="0015480C">
      <w:pPr>
        <w:spacing w:before="80"/>
      </w:pPr>
    </w:p>
    <w:p w14:paraId="23333ACA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>Prompt 4-2: POM in Playwright Java</w:t>
      </w:r>
    </w:p>
    <w:p w14:paraId="7F631CEA" w14:textId="77777777" w:rsidR="0015480C" w:rsidRDefault="0015480C">
      <w:pPr>
        <w:spacing w:before="40"/>
      </w:pPr>
    </w:p>
    <w:tbl>
      <w:tblPr>
        <w:tblStyle w:val="ac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300A2F56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592C6E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36D7B713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C6B2A3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You are a Playwright Java POM expert.</w:t>
            </w:r>
          </w:p>
          <w:p w14:paraId="0EBFDA21" w14:textId="77777777" w:rsidR="0015480C" w:rsidRDefault="0015480C">
            <w:pPr>
              <w:spacing w:before="80" w:after="20"/>
            </w:pPr>
          </w:p>
          <w:p w14:paraId="711FDF54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Build a complete POM for login + dashboard in Playwright Java.</w:t>
            </w:r>
          </w:p>
          <w:p w14:paraId="6EC79452" w14:textId="77777777" w:rsidR="0015480C" w:rsidRDefault="0015480C">
            <w:pPr>
              <w:spacing w:before="80" w:after="20"/>
            </w:pPr>
          </w:p>
          <w:p w14:paraId="799202E6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Step 1: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BasePage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class with common Playwright methods</w:t>
            </w:r>
          </w:p>
          <w:p w14:paraId="71862E28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Step 2: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LoginPage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with Playwright locators (no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PageFactory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3A5B76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Step 3: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DashboardPage</w:t>
            </w:r>
            <w:proofErr w:type="spellEnd"/>
          </w:p>
          <w:p w14:paraId="477ADD63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Step 4: TestNG test using both pages</w:t>
            </w:r>
          </w:p>
          <w:p w14:paraId="4F8C046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Step 5: Why no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PageFactory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needed in Playwright Java — lazy locators</w:t>
            </w:r>
          </w:p>
          <w:p w14:paraId="49925476" w14:textId="77777777" w:rsidR="0015480C" w:rsidRDefault="0015480C">
            <w:pPr>
              <w:spacing w:before="80" w:after="20"/>
            </w:pPr>
          </w:p>
          <w:p w14:paraId="0DBF19A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Show all code with comments.</w:t>
            </w:r>
          </w:p>
          <w:p w14:paraId="7748970D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Compare this POM to Selenium Java POM — what is simpler in Playwright?</w:t>
            </w:r>
          </w:p>
        </w:tc>
      </w:tr>
    </w:tbl>
    <w:p w14:paraId="0C97165E" w14:textId="77777777" w:rsidR="0015480C" w:rsidRDefault="0015480C">
      <w:pPr>
        <w:spacing w:before="80"/>
      </w:pPr>
    </w:p>
    <w:p w14:paraId="1B41CC0C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>Prompt 4-3: Tracing and Debugging in Playwright Java</w:t>
      </w:r>
    </w:p>
    <w:p w14:paraId="463DAF2B" w14:textId="77777777" w:rsidR="0015480C" w:rsidRDefault="0015480C">
      <w:pPr>
        <w:spacing w:before="40"/>
      </w:pPr>
    </w:p>
    <w:tbl>
      <w:tblPr>
        <w:tblStyle w:val="ad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0DE19DB1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75D10C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06D5BD21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6B4B18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You are a Playwright Java debugging expert.</w:t>
            </w:r>
          </w:p>
          <w:p w14:paraId="662CAF9C" w14:textId="77777777" w:rsidR="0015480C" w:rsidRDefault="0015480C">
            <w:pPr>
              <w:spacing w:before="80" w:after="20"/>
            </w:pPr>
          </w:p>
          <w:p w14:paraId="5B59CFF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Teach me all debugging and tracing capabilities in Playwright Java.</w:t>
            </w:r>
          </w:p>
          <w:p w14:paraId="1F8CC7FF" w14:textId="77777777" w:rsidR="0015480C" w:rsidRDefault="0015480C">
            <w:pPr>
              <w:spacing w:before="80" w:after="20"/>
            </w:pPr>
          </w:p>
          <w:p w14:paraId="76E1461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Cover:</w:t>
            </w:r>
          </w:p>
          <w:p w14:paraId="3B4BEDDA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1. Playwright Trace Viewer — how to enable and use</w:t>
            </w:r>
          </w:p>
          <w:p w14:paraId="6AF08EE6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2. Screenshots on failure — how to configure in Java</w:t>
            </w:r>
          </w:p>
          <w:p w14:paraId="29A6EB11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3. Video recording — configuration and use case</w:t>
            </w:r>
          </w:p>
          <w:p w14:paraId="0394B908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4. Headed vs headless mode for debugging</w:t>
            </w:r>
          </w:p>
          <w:p w14:paraId="7B8B10D0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5. Console log capture in Playwright Java</w:t>
            </w:r>
          </w:p>
          <w:p w14:paraId="21110283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6. How to debug tests that fail in CI but pass locally</w:t>
            </w:r>
          </w:p>
          <w:p w14:paraId="249A1450" w14:textId="77777777" w:rsidR="0015480C" w:rsidRDefault="0015480C">
            <w:pPr>
              <w:spacing w:before="80" w:after="20"/>
            </w:pPr>
          </w:p>
          <w:p w14:paraId="460A07C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Show complete configuration for all debugging features.</w:t>
            </w:r>
          </w:p>
          <w:p w14:paraId="09D9E292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The key line: what makes Playwright Trace Viewer irreplaceable?</w:t>
            </w:r>
          </w:p>
        </w:tc>
      </w:tr>
    </w:tbl>
    <w:p w14:paraId="50C55668" w14:textId="77777777" w:rsidR="0015480C" w:rsidRDefault="00000000">
      <w:r>
        <w:br/>
      </w:r>
    </w:p>
    <w:p w14:paraId="3D90AF32" w14:textId="77777777" w:rsidR="0015480C" w:rsidRDefault="00000000">
      <w:pPr>
        <w:pBdr>
          <w:bottom w:val="single" w:sz="10" w:space="4" w:color="0A3D7A"/>
        </w:pBdr>
        <w:spacing w:before="300" w:after="80"/>
      </w:pPr>
      <w:proofErr w:type="gramStart"/>
      <w:r>
        <w:rPr>
          <w:b/>
          <w:bCs/>
          <w:color w:val="94A3B8"/>
          <w:sz w:val="22"/>
          <w:szCs w:val="22"/>
        </w:rPr>
        <w:lastRenderedPageBreak/>
        <w:t xml:space="preserve">05  </w:t>
      </w:r>
      <w:r>
        <w:rPr>
          <w:b/>
          <w:bCs/>
          <w:color w:val="0A3D7A"/>
          <w:sz w:val="22"/>
          <w:szCs w:val="22"/>
        </w:rPr>
        <w:t>INTERVIEW</w:t>
      </w:r>
      <w:proofErr w:type="gramEnd"/>
      <w:r>
        <w:rPr>
          <w:b/>
          <w:bCs/>
          <w:color w:val="0A3D7A"/>
          <w:sz w:val="22"/>
          <w:szCs w:val="22"/>
        </w:rPr>
        <w:t xml:space="preserve"> PREPARATION</w:t>
      </w:r>
    </w:p>
    <w:p w14:paraId="729DDBB7" w14:textId="77777777" w:rsidR="0015480C" w:rsidRDefault="0015480C">
      <w:pPr>
        <w:spacing w:before="40"/>
      </w:pPr>
    </w:p>
    <w:p w14:paraId="2D02F16B" w14:textId="77777777" w:rsidR="0015480C" w:rsidRDefault="00000000">
      <w:pPr>
        <w:spacing w:before="60" w:after="60"/>
      </w:pPr>
      <w:r>
        <w:t>These prompts prepare you for Playwright Java interview questions from junior to senior level.</w:t>
      </w:r>
    </w:p>
    <w:p w14:paraId="64F46C1D" w14:textId="77777777" w:rsidR="0015480C" w:rsidRDefault="0015480C">
      <w:pPr>
        <w:spacing w:before="80"/>
      </w:pPr>
    </w:p>
    <w:p w14:paraId="0FE47100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>Prompt 5-1: Mock Interview — Junior Level</w:t>
      </w:r>
    </w:p>
    <w:p w14:paraId="49CFC605" w14:textId="77777777" w:rsidR="0015480C" w:rsidRDefault="0015480C">
      <w:pPr>
        <w:spacing w:before="40"/>
      </w:pPr>
    </w:p>
    <w:tbl>
      <w:tblPr>
        <w:tblStyle w:val="ae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086D5A93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EC906C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7D88787A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387CF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You are a senior SDET interviewer at a product company.</w:t>
            </w:r>
          </w:p>
          <w:p w14:paraId="201FC99B" w14:textId="77777777" w:rsidR="0015480C" w:rsidRDefault="0015480C">
            <w:pPr>
              <w:spacing w:before="80" w:after="20"/>
            </w:pPr>
          </w:p>
          <w:p w14:paraId="7E861506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Conduct a mock Playwright Java interview with me at junior SDET level.</w:t>
            </w:r>
          </w:p>
          <w:p w14:paraId="78E17F96" w14:textId="77777777" w:rsidR="0015480C" w:rsidRDefault="0015480C">
            <w:pPr>
              <w:spacing w:before="80" w:after="20"/>
            </w:pPr>
          </w:p>
          <w:p w14:paraId="7DE899C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Rules:</w:t>
            </w:r>
          </w:p>
          <w:p w14:paraId="5F610E22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Ask one question at a time</w:t>
            </w:r>
          </w:p>
          <w:p w14:paraId="29682544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Wait for my answer before giving feedback</w:t>
            </w:r>
          </w:p>
          <w:p w14:paraId="1B6A5F4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After my answer: tell me what was good, what was missing, give the ideal answer</w:t>
            </w:r>
          </w:p>
          <w:p w14:paraId="5AD6A5E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Ask 10 questions total</w:t>
            </w:r>
          </w:p>
          <w:p w14:paraId="77A83B3A" w14:textId="77777777" w:rsidR="0015480C" w:rsidRDefault="0015480C">
            <w:pPr>
              <w:spacing w:before="80" w:after="20"/>
            </w:pPr>
          </w:p>
          <w:p w14:paraId="0BF520E0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Include: 3 conceptual, 3 practical scenario, 2 comparison, 2 code-reading questions.</w:t>
            </w:r>
          </w:p>
          <w:p w14:paraId="55FAEE24" w14:textId="77777777" w:rsidR="0015480C" w:rsidRDefault="0015480C">
            <w:pPr>
              <w:spacing w:before="80" w:after="20"/>
            </w:pPr>
          </w:p>
          <w:p w14:paraId="168EC0D5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Start now. Ask your first question.</w:t>
            </w:r>
          </w:p>
        </w:tc>
      </w:tr>
    </w:tbl>
    <w:p w14:paraId="7782DCFF" w14:textId="77777777" w:rsidR="0015480C" w:rsidRDefault="0015480C">
      <w:pPr>
        <w:spacing w:before="80"/>
      </w:pPr>
    </w:p>
    <w:p w14:paraId="72652C6D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>Prompt 5-2: Mock Interview — Senior SDET Level</w:t>
      </w:r>
    </w:p>
    <w:p w14:paraId="2E66534D" w14:textId="77777777" w:rsidR="0015480C" w:rsidRDefault="0015480C">
      <w:pPr>
        <w:spacing w:before="40"/>
      </w:pPr>
    </w:p>
    <w:tbl>
      <w:tblPr>
        <w:tblStyle w:val="af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75054583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9674A3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73AA334C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48AA8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You are a Principal Engineer interviewing for a Senior SDET role.</w:t>
            </w:r>
          </w:p>
          <w:p w14:paraId="0CC3B5B9" w14:textId="77777777" w:rsidR="0015480C" w:rsidRDefault="0015480C">
            <w:pPr>
              <w:spacing w:before="80" w:after="20"/>
            </w:pPr>
          </w:p>
          <w:p w14:paraId="4B1F2D28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Conduct a senior-level Playwright Java mock interview.</w:t>
            </w:r>
          </w:p>
          <w:p w14:paraId="06144528" w14:textId="77777777" w:rsidR="0015480C" w:rsidRDefault="0015480C">
            <w:pPr>
              <w:spacing w:before="80" w:after="20"/>
            </w:pPr>
          </w:p>
          <w:p w14:paraId="52ADB90A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Focus on: framework architecture decisions, performance and scalability,</w:t>
            </w:r>
          </w:p>
          <w:p w14:paraId="6DA0A699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CI/CD pipeline design, flaky test management, test strategy, mentoring.</w:t>
            </w:r>
          </w:p>
          <w:p w14:paraId="47241FFC" w14:textId="77777777" w:rsidR="0015480C" w:rsidRDefault="0015480C">
            <w:pPr>
              <w:spacing w:before="80" w:after="20"/>
            </w:pPr>
          </w:p>
          <w:p w14:paraId="4FEBEFA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Rules: one question at a time, wait for answer, give structured feedback.</w:t>
            </w:r>
          </w:p>
          <w:p w14:paraId="29566D42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8 questions total. Begin.</w:t>
            </w:r>
          </w:p>
        </w:tc>
      </w:tr>
    </w:tbl>
    <w:p w14:paraId="637EDEE5" w14:textId="77777777" w:rsidR="0015480C" w:rsidRDefault="0015480C">
      <w:pPr>
        <w:spacing w:before="80"/>
      </w:pPr>
    </w:p>
    <w:p w14:paraId="1539F3CD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>Prompt 5-3: Salary Negotiation for Automation Roles in India</w:t>
      </w:r>
    </w:p>
    <w:p w14:paraId="6B4AB592" w14:textId="77777777" w:rsidR="0015480C" w:rsidRDefault="0015480C">
      <w:pPr>
        <w:spacing w:before="40"/>
      </w:pPr>
    </w:p>
    <w:tbl>
      <w:tblPr>
        <w:tblStyle w:val="af0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0F85EEEB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24816D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5C036994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2B6951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You are a career coach specialising in QA and SDET roles in India.</w:t>
            </w:r>
          </w:p>
          <w:p w14:paraId="3C7407E4" w14:textId="77777777" w:rsidR="0015480C" w:rsidRDefault="0015480C">
            <w:pPr>
              <w:spacing w:before="80" w:after="20"/>
            </w:pPr>
          </w:p>
          <w:p w14:paraId="4A5F89E6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 am transitioning to automation using Playwright Java and preparing for interviews.</w:t>
            </w:r>
          </w:p>
          <w:p w14:paraId="4E3A0EC0" w14:textId="77777777" w:rsidR="0015480C" w:rsidRDefault="0015480C">
            <w:pPr>
              <w:spacing w:before="80" w:after="20"/>
            </w:pPr>
          </w:p>
          <w:p w14:paraId="2454BF8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My profile:</w:t>
            </w:r>
          </w:p>
          <w:p w14:paraId="62458253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[X] years manual testing experience</w:t>
            </w:r>
          </w:p>
          <w:p w14:paraId="1FA59EE5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Transitioning to automation</w:t>
            </w:r>
          </w:p>
          <w:p w14:paraId="2FCD6A85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Target role: [SDET / Automation Engineer / Senior QA]</w:t>
            </w:r>
          </w:p>
          <w:p w14:paraId="767C340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Target city: [Chennai / Bangalore / Hyderabad / Remote]</w:t>
            </w:r>
          </w:p>
          <w:p w14:paraId="15E5B85B" w14:textId="77777777" w:rsidR="0015480C" w:rsidRDefault="0015480C">
            <w:pPr>
              <w:spacing w:before="80" w:after="20"/>
            </w:pPr>
          </w:p>
          <w:p w14:paraId="28DE489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Provide:</w:t>
            </w:r>
          </w:p>
          <w:p w14:paraId="7294626F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1. Current market salary range for my profile in India (2025/2026 data)</w:t>
            </w:r>
          </w:p>
          <w:p w14:paraId="41912D64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2. Exact words to say when asked for expected CTC</w:t>
            </w:r>
          </w:p>
          <w:p w14:paraId="798732E9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3. How to handle an offer below my expectation</w:t>
            </w:r>
          </w:p>
          <w:p w14:paraId="52B90FD3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4. What NOT to say in salary discussions</w:t>
            </w:r>
          </w:p>
          <w:p w14:paraId="20A1032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5. How to negotiate when moving from manual to automation roles</w:t>
            </w:r>
          </w:p>
        </w:tc>
      </w:tr>
    </w:tbl>
    <w:p w14:paraId="09F62E42" w14:textId="77777777" w:rsidR="0015480C" w:rsidRDefault="00000000">
      <w:r>
        <w:lastRenderedPageBreak/>
        <w:br/>
      </w:r>
    </w:p>
    <w:p w14:paraId="44594523" w14:textId="77777777" w:rsidR="0015480C" w:rsidRDefault="00000000">
      <w:pPr>
        <w:pBdr>
          <w:bottom w:val="single" w:sz="10" w:space="4" w:color="831843"/>
        </w:pBdr>
        <w:spacing w:before="300" w:after="80"/>
      </w:pPr>
      <w:proofErr w:type="gramStart"/>
      <w:r>
        <w:rPr>
          <w:b/>
          <w:bCs/>
          <w:color w:val="94A3B8"/>
          <w:sz w:val="22"/>
          <w:szCs w:val="22"/>
        </w:rPr>
        <w:t xml:space="preserve">06  </w:t>
      </w:r>
      <w:r>
        <w:rPr>
          <w:b/>
          <w:bCs/>
          <w:color w:val="831843"/>
          <w:sz w:val="22"/>
          <w:szCs w:val="22"/>
        </w:rPr>
        <w:t>AI</w:t>
      </w:r>
      <w:proofErr w:type="gramEnd"/>
      <w:r>
        <w:rPr>
          <w:b/>
          <w:bCs/>
          <w:color w:val="831843"/>
          <w:sz w:val="22"/>
          <w:szCs w:val="22"/>
        </w:rPr>
        <w:t xml:space="preserve"> CONCEPTS AND AI-ASSISTED TESTING</w:t>
      </w:r>
    </w:p>
    <w:p w14:paraId="2FBE1B2B" w14:textId="77777777" w:rsidR="0015480C" w:rsidRDefault="0015480C">
      <w:pPr>
        <w:spacing w:before="40"/>
      </w:pPr>
    </w:p>
    <w:p w14:paraId="2B251717" w14:textId="77777777" w:rsidR="0015480C" w:rsidRDefault="00000000">
      <w:pPr>
        <w:spacing w:before="60" w:after="60"/>
      </w:pPr>
      <w:r>
        <w:t>AI concepts are increasingly asked in 2025 and 2026 SDET interviews. These prompts prepare you to answer them and use AI to work faster.</w:t>
      </w:r>
    </w:p>
    <w:p w14:paraId="48F3985C" w14:textId="77777777" w:rsidR="0015480C" w:rsidRDefault="0015480C">
      <w:pPr>
        <w:spacing w:before="80"/>
      </w:pPr>
    </w:p>
    <w:p w14:paraId="4428D471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>Prompt 6-1: AI in Testing — Interview Answer Framework</w:t>
      </w:r>
    </w:p>
    <w:p w14:paraId="6D6AD6C7" w14:textId="77777777" w:rsidR="0015480C" w:rsidRDefault="0015480C">
      <w:pPr>
        <w:spacing w:before="40"/>
      </w:pPr>
    </w:p>
    <w:tbl>
      <w:tblPr>
        <w:tblStyle w:val="af1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465E599B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BE876E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08C5D05B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A07690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You are an expert on AI in software testing.</w:t>
            </w:r>
          </w:p>
          <w:p w14:paraId="22F13154" w14:textId="77777777" w:rsidR="0015480C" w:rsidRDefault="0015480C">
            <w:pPr>
              <w:spacing w:before="80" w:after="20"/>
            </w:pPr>
          </w:p>
          <w:p w14:paraId="19FE3424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Teach me how to answer AI-related questions in a Playwright Java SDET interview.</w:t>
            </w:r>
          </w:p>
          <w:p w14:paraId="48230DA3" w14:textId="77777777" w:rsidR="0015480C" w:rsidRDefault="0015480C">
            <w:pPr>
              <w:spacing w:before="80" w:after="20"/>
            </w:pPr>
          </w:p>
          <w:p w14:paraId="03CF07C7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Cover these with ideal interview answers:</w:t>
            </w:r>
          </w:p>
          <w:p w14:paraId="3869FD70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1. How is AI changing test automation in 2025/2026?</w:t>
            </w:r>
          </w:p>
          <w:p w14:paraId="552C889A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2. How do you use AI tools like ChatGPT or Claude in daily testing work?</w:t>
            </w:r>
          </w:p>
          <w:p w14:paraId="288170C3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3. What is visual AI testing and which tools support it?</w:t>
            </w:r>
          </w:p>
          <w:p w14:paraId="08CFA323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4. How would you test an AI-powered feature as an SDET?</w:t>
            </w:r>
          </w:p>
          <w:p w14:paraId="20B23555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5. What is self-healing test automation and how does it work?</w:t>
            </w:r>
          </w:p>
          <w:p w14:paraId="6FB4B985" w14:textId="77777777" w:rsidR="0015480C" w:rsidRDefault="0015480C">
            <w:pPr>
              <w:spacing w:before="80" w:after="20"/>
            </w:pPr>
          </w:p>
          <w:p w14:paraId="033E13A3" w14:textId="77777777" w:rsidR="0015480C" w:rsidRDefault="00000000">
            <w:pPr>
              <w:spacing w:before="20" w:after="20"/>
            </w:pPr>
            <w:r>
              <w:rPr>
                <w:rFonts w:ascii="Fira Mono" w:eastAsia="Fira Mono" w:hAnsi="Fira Mono" w:cs="Fira Mono"/>
                <w:sz w:val="18"/>
                <w:szCs w:val="18"/>
              </w:rPr>
              <w:t>For each: concept → interview answer → specific tool to name → the one line that impresses.</w:t>
            </w:r>
          </w:p>
          <w:p w14:paraId="7F84127A" w14:textId="77777777" w:rsidR="0015480C" w:rsidRDefault="00000000">
            <w:pPr>
              <w:spacing w:before="20" w:after="20"/>
            </w:pPr>
            <w:r>
              <w:rPr>
                <w:rFonts w:ascii="Fira Mono" w:eastAsia="Fira Mono" w:hAnsi="Fira Mono" w:cs="Fira Mono"/>
                <w:sz w:val="18"/>
                <w:szCs w:val="18"/>
              </w:rPr>
              <w:t>Format: Question → Concept → Answer → Key Line</w:t>
            </w:r>
          </w:p>
        </w:tc>
      </w:tr>
    </w:tbl>
    <w:p w14:paraId="27D6EB2F" w14:textId="77777777" w:rsidR="0015480C" w:rsidRDefault="0015480C">
      <w:pPr>
        <w:spacing w:before="80"/>
      </w:pPr>
    </w:p>
    <w:p w14:paraId="7B091F6B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>Prompt 6-2: Generate Tests from Requirements Using AI</w:t>
      </w:r>
    </w:p>
    <w:p w14:paraId="280758AA" w14:textId="77777777" w:rsidR="0015480C" w:rsidRDefault="0015480C">
      <w:pPr>
        <w:spacing w:before="40"/>
      </w:pPr>
    </w:p>
    <w:tbl>
      <w:tblPr>
        <w:tblStyle w:val="af2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261EAC4C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E130EC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43BC280C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C49BE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You are a senior SDET who uses AI daily in Playwright Java workflows.</w:t>
            </w:r>
          </w:p>
          <w:p w14:paraId="6E9EB567" w14:textId="77777777" w:rsidR="0015480C" w:rsidRDefault="0015480C">
            <w:pPr>
              <w:spacing w:before="80" w:after="20"/>
            </w:pPr>
          </w:p>
          <w:p w14:paraId="59A2163F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Teach me to generate tests from user stories using AI.</w:t>
            </w:r>
          </w:p>
          <w:p w14:paraId="3A3C59F6" w14:textId="77777777" w:rsidR="0015480C" w:rsidRDefault="0015480C">
            <w:pPr>
              <w:spacing w:before="80" w:after="20"/>
            </w:pPr>
          </w:p>
          <w:p w14:paraId="3853FB7F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Walk through your complete workflow:</w:t>
            </w:r>
          </w:p>
          <w:p w14:paraId="08E41BC5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Step 1: Turn a user story into testable requirements</w:t>
            </w:r>
          </w:p>
          <w:p w14:paraId="320A05DF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Step 2: Exact prompt to generate test cases from the story</w:t>
            </w:r>
          </w:p>
          <w:p w14:paraId="4590036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Step 3: Exact prompt to turn test cases into automation code</w:t>
            </w:r>
          </w:p>
          <w:p w14:paraId="40DFFDA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Step 4: How to review and validate AI-generated code</w:t>
            </w:r>
          </w:p>
          <w:p w14:paraId="6C13E5EF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Step 5: What AI gets wrong most often and how to catch it</w:t>
            </w:r>
          </w:p>
          <w:p w14:paraId="5268E6FA" w14:textId="77777777" w:rsidR="0015480C" w:rsidRDefault="0015480C">
            <w:pPr>
              <w:spacing w:before="80" w:after="20"/>
            </w:pPr>
          </w:p>
          <w:p w14:paraId="1D71E70E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Live example using this user story:</w:t>
            </w:r>
          </w:p>
          <w:p w14:paraId="35B9BC95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'As a user, I want to reset my password so I can regain</w:t>
            </w:r>
          </w:p>
          <w:p w14:paraId="31847852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access to my account if I forget my credentials.'</w:t>
            </w:r>
          </w:p>
          <w:p w14:paraId="4208B39C" w14:textId="77777777" w:rsidR="0015480C" w:rsidRDefault="0015480C">
            <w:pPr>
              <w:spacing w:before="80" w:after="20"/>
            </w:pPr>
          </w:p>
          <w:p w14:paraId="62DF4EFF" w14:textId="77777777" w:rsidR="0015480C" w:rsidRDefault="00000000">
            <w:pPr>
              <w:spacing w:before="20" w:after="20"/>
            </w:pPr>
            <w:r>
              <w:rPr>
                <w:rFonts w:ascii="Fira Mono" w:eastAsia="Fira Mono" w:hAnsi="Fira Mono" w:cs="Fira Mono"/>
                <w:sz w:val="18"/>
                <w:szCs w:val="18"/>
              </w:rPr>
              <w:t>Show: user story → test cases → automation code.</w:t>
            </w:r>
          </w:p>
          <w:p w14:paraId="2BE678F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Then ask me to try with a story of my own.</w:t>
            </w:r>
          </w:p>
        </w:tc>
      </w:tr>
    </w:tbl>
    <w:p w14:paraId="24593FA9" w14:textId="77777777" w:rsidR="0015480C" w:rsidRDefault="0015480C">
      <w:pPr>
        <w:spacing w:before="80"/>
      </w:pPr>
    </w:p>
    <w:p w14:paraId="0EEBEE12" w14:textId="77777777" w:rsidR="0015480C" w:rsidRDefault="00000000">
      <w:pPr>
        <w:spacing w:before="160" w:after="40"/>
      </w:pPr>
      <w:r>
        <w:rPr>
          <w:b/>
          <w:bCs/>
          <w:sz w:val="19"/>
          <w:szCs w:val="19"/>
        </w:rPr>
        <w:t>Prompt 6-3: Build Your AI-Assisted Daily Testing Workflow</w:t>
      </w:r>
    </w:p>
    <w:p w14:paraId="0C18DA72" w14:textId="77777777" w:rsidR="0015480C" w:rsidRDefault="0015480C">
      <w:pPr>
        <w:spacing w:before="40"/>
      </w:pPr>
    </w:p>
    <w:tbl>
      <w:tblPr>
        <w:tblStyle w:val="af3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15480C" w14:paraId="5EFD904F" w14:textId="77777777">
        <w:tc>
          <w:tcPr>
            <w:tcW w:w="9000" w:type="dxa"/>
            <w:tcBorders>
              <w:top w:val="single" w:sz="4" w:space="0" w:color="CBD5E0"/>
              <w:left w:val="single" w:sz="4" w:space="0" w:color="CBD5E0"/>
              <w:bottom w:val="nil"/>
              <w:right w:val="single" w:sz="4" w:space="0" w:color="CBD5E0"/>
            </w:tcBorders>
            <w:shd w:val="clear" w:color="auto" w:fill="F1F5F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80F9D8" w14:textId="77777777" w:rsidR="0015480C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COPY THIS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>PROMPT  →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64748B"/>
                <w:sz w:val="16"/>
                <w:szCs w:val="16"/>
              </w:rPr>
              <w:t xml:space="preserve">  Paste into ChatGPT or Claude</w:t>
            </w:r>
          </w:p>
        </w:tc>
      </w:tr>
      <w:tr w:rsidR="0015480C" w14:paraId="277F1AEE" w14:textId="77777777">
        <w:tc>
          <w:tcPr>
            <w:tcW w:w="9000" w:type="dxa"/>
            <w:tcBorders>
              <w:top w:val="nil"/>
              <w:left w:val="single" w:sz="6" w:space="0" w:color="0D7377"/>
              <w:bottom w:val="single" w:sz="6" w:space="0" w:color="0D7377"/>
              <w:right w:val="single" w:sz="4" w:space="0" w:color="CBD5E0"/>
            </w:tcBorders>
            <w:shd w:val="clear" w:color="auto" w:fill="FAF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96136C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You are a senior SDET who integrates AI into daily work.</w:t>
            </w:r>
          </w:p>
          <w:p w14:paraId="5873DF37" w14:textId="77777777" w:rsidR="0015480C" w:rsidRDefault="0015480C">
            <w:pPr>
              <w:spacing w:before="80" w:after="20"/>
            </w:pPr>
          </w:p>
          <w:p w14:paraId="704717A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Build a practical AI-assisted workflow for my daily testing tasks.</w:t>
            </w:r>
          </w:p>
          <w:p w14:paraId="72640164" w14:textId="77777777" w:rsidR="0015480C" w:rsidRDefault="0015480C">
            <w:pPr>
              <w:spacing w:before="80" w:after="20"/>
            </w:pPr>
          </w:p>
          <w:p w14:paraId="0196465A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Cover:</w:t>
            </w:r>
          </w:p>
          <w:p w14:paraId="7D15A942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1. Using ChatGPT/Claude for test case generation</w:t>
            </w:r>
          </w:p>
          <w:p w14:paraId="430B3C84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- The exact prompt structure that works</w:t>
            </w:r>
          </w:p>
          <w:p w14:paraId="211D7CC8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- What to provide and what AI cannot figure out alone</w:t>
            </w:r>
          </w:p>
          <w:p w14:paraId="0348BC8F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2. Using AI for professional bug report writing from rough notes</w:t>
            </w:r>
          </w:p>
          <w:p w14:paraId="18765A65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3. Using AI for test data generation</w:t>
            </w:r>
          </w:p>
          <w:p w14:paraId="0F76A120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4. Using AI for automation code review — finding anti-patterns</w:t>
            </w:r>
          </w:p>
          <w:p w14:paraId="550FF73B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5. The daily AI habits of a productive SDET in 2025</w:t>
            </w:r>
          </w:p>
          <w:p w14:paraId="608C6B86" w14:textId="77777777" w:rsidR="0015480C" w:rsidRDefault="0015480C">
            <w:pPr>
              <w:spacing w:before="80" w:after="20"/>
            </w:pPr>
          </w:p>
          <w:p w14:paraId="0605CC66" w14:textId="77777777" w:rsidR="00154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End with: the one AI skill every QA engineer should master first.</w:t>
            </w:r>
          </w:p>
        </w:tc>
      </w:tr>
    </w:tbl>
    <w:p w14:paraId="5238E6F0" w14:textId="77777777" w:rsidR="0015480C" w:rsidRDefault="00000000">
      <w:r>
        <w:br/>
      </w:r>
    </w:p>
    <w:p w14:paraId="6874FCBE" w14:textId="4FCA9ED9" w:rsidR="0015480C" w:rsidRDefault="00000000">
      <w:pPr>
        <w:spacing w:after="80"/>
        <w:jc w:val="center"/>
      </w:pPr>
      <w:r>
        <w:rPr>
          <w:i/>
          <w:iCs/>
          <w:color w:val="4A5568"/>
        </w:rPr>
        <w:t xml:space="preserve">These prompts are your complete Playwright Java curriculum. Run them in order. </w:t>
      </w:r>
    </w:p>
    <w:p w14:paraId="6B10F989" w14:textId="77777777" w:rsidR="0015480C" w:rsidRDefault="0015480C">
      <w:pPr>
        <w:pBdr>
          <w:bottom w:val="single" w:sz="4" w:space="1" w:color="CBD5E0"/>
        </w:pBdr>
        <w:spacing w:before="100" w:after="100"/>
      </w:pPr>
    </w:p>
    <w:p w14:paraId="0541E7EC" w14:textId="77777777" w:rsidR="0015480C" w:rsidRDefault="0015480C">
      <w:pPr>
        <w:spacing w:before="80"/>
      </w:pPr>
    </w:p>
    <w:sectPr w:rsidR="0015480C">
      <w:pgSz w:w="12240" w:h="15840"/>
      <w:pgMar w:top="900" w:right="1080" w:bottom="90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BB3B9F9-A923-49A2-ADDD-4D5882014BE7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2" w:fontKey="{0C53DD51-B85A-4588-9CCB-9DD8558D8A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B4DF37B-D0E0-47A4-8D14-F3B2F809A0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BE65D48-CD78-4111-BBDB-26D6E9372E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B54"/>
    <w:multiLevelType w:val="multilevel"/>
    <w:tmpl w:val="BA26F35C"/>
    <w:lvl w:ilvl="0">
      <w:start w:val="1"/>
      <w:numFmt w:val="bullet"/>
      <w:lvlText w:val="▸"/>
      <w:lvlJc w:val="left"/>
      <w:pPr>
        <w:ind w:left="400" w:hanging="24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50006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0C"/>
    <w:rsid w:val="0015480C"/>
    <w:rsid w:val="001D01FB"/>
    <w:rsid w:val="00B8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12CF1"/>
  <w15:docId w15:val="{0F3742A8-BDC4-4783-93C2-1FBA61637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1E2E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1866</Words>
  <Characters>10637</Characters>
  <Application>Microsoft Office Word</Application>
  <DocSecurity>0</DocSecurity>
  <Lines>88</Lines>
  <Paragraphs>24</Paragraphs>
  <ScaleCrop>false</ScaleCrop>
  <Company/>
  <LinksUpToDate>false</LinksUpToDate>
  <CharactersWithSpaces>12479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ram.pushpala@hotmail.com</cp:lastModifiedBy>
  <cp:revision>2</cp:revision>
  <dcterms:created xsi:type="dcterms:W3CDTF">2026-04-18T12:39:00Z</dcterms:created>
  <dcterms:modified xsi:type="dcterms:W3CDTF">2026-04-18T12:43:00Z</dcterms:modified>
</cp:coreProperties>
</file>