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laravel的下载安装和基本配置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Laravel的下载安装需要composer，还没有安装composer直接去官网下载windows下的安装程序安装就行。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laravel下载安装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通过使用 Composer 安装 Laravel 安装器：</w:t>
      </w:r>
    </w:p>
    <w:p>
      <w:pPr>
        <w:numPr>
          <w:numId w:val="0"/>
        </w:numPr>
        <w:rPr>
          <w:rFonts w:hint="eastAsia" w:ascii="Consolas" w:hAnsi="Consolas" w:eastAsia="宋体" w:cs="Consolas"/>
          <w:i w:val="0"/>
          <w:caps w:val="0"/>
          <w:color w:val="F8F8F2"/>
          <w:spacing w:val="0"/>
          <w:sz w:val="21"/>
          <w:szCs w:val="21"/>
          <w:shd w:val="clear" w:fill="384548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384548"/>
        </w:rPr>
        <w:t xml:space="preserve">composer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21"/>
          <w:szCs w:val="21"/>
          <w:shd w:val="clear" w:fill="384548"/>
        </w:rPr>
        <w:t>global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21"/>
          <w:szCs w:val="21"/>
          <w:shd w:val="clear" w:fill="384548"/>
        </w:rPr>
        <w:t>require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384548"/>
        </w:rPr>
        <w:t xml:space="preserve"> laravel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21"/>
          <w:szCs w:val="21"/>
          <w:shd w:val="clear" w:fill="384548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384548"/>
        </w:rPr>
        <w:t>installer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384548"/>
        </w:rPr>
        <w:t xml:space="preserve">laravel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21"/>
          <w:szCs w:val="21"/>
          <w:shd w:val="clear" w:fill="384548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384548"/>
        </w:rPr>
        <w:t xml:space="preserve"> blog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blog就是laravel目录，如果你还需要创建其他laravel，直接new一个就行，哈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当然，还有另外一种方法，</w:t>
      </w:r>
    </w:p>
    <w:p>
      <w:pPr>
        <w:numPr>
          <w:numId w:val="0"/>
        </w:numPr>
        <w:rPr>
          <w:rFonts w:hint="eastAsia" w:ascii="Consolas" w:hAnsi="Consolas" w:eastAsia="宋体" w:cs="Consolas"/>
          <w:i w:val="0"/>
          <w:caps w:val="0"/>
          <w:color w:val="F8F8F2"/>
          <w:spacing w:val="0"/>
          <w:sz w:val="21"/>
          <w:szCs w:val="21"/>
          <w:shd w:val="clear" w:fill="384548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384548"/>
        </w:rPr>
        <w:t>composer create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21"/>
          <w:szCs w:val="21"/>
          <w:shd w:val="clear" w:fill="384548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384548"/>
        </w:rPr>
        <w:t xml:space="preserve">project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21"/>
          <w:szCs w:val="21"/>
          <w:shd w:val="clear" w:fill="384548"/>
        </w:rPr>
        <w:t>--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384548"/>
        </w:rPr>
        <w:t>prefer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21"/>
          <w:szCs w:val="21"/>
          <w:shd w:val="clear" w:fill="384548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384548"/>
        </w:rPr>
        <w:t>dist laravel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21"/>
          <w:szCs w:val="21"/>
          <w:shd w:val="clear" w:fill="384548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384548"/>
        </w:rPr>
        <w:t>laravel blog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Laravel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11FD13"/>
    <w:multiLevelType w:val="singleLevel"/>
    <w:tmpl w:val="D411FD1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D7FCBCB"/>
    <w:multiLevelType w:val="singleLevel"/>
    <w:tmpl w:val="2D7FCBC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A8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2019-11-24T15:00:36Z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