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C7" w:rsidRPr="005010F5" w:rsidRDefault="00CA2E71" w:rsidP="00975EC7">
      <w:pPr>
        <w:rPr>
          <w:b/>
          <w:sz w:val="40"/>
          <w:szCs w:val="40"/>
          <w:u w:val="single"/>
        </w:rPr>
      </w:pPr>
      <w:bookmarkStart w:id="0" w:name="_GoBack"/>
      <w:r>
        <w:rPr>
          <w:b/>
          <w:sz w:val="40"/>
          <w:szCs w:val="40"/>
          <w:u w:val="single"/>
        </w:rPr>
        <w:t>5</w:t>
      </w:r>
      <w:r w:rsidR="00975EC7" w:rsidRPr="005010F5">
        <w:rPr>
          <w:b/>
          <w:sz w:val="40"/>
          <w:szCs w:val="40"/>
          <w:u w:val="single"/>
        </w:rPr>
        <w:t>. SYTEM DESIGNING</w:t>
      </w:r>
    </w:p>
    <w:p w:rsidR="00975EC7" w:rsidRDefault="00975EC7" w:rsidP="00975EC7">
      <w:pPr>
        <w:jc w:val="center"/>
        <w:rPr>
          <w:sz w:val="36"/>
          <w:szCs w:val="36"/>
        </w:rPr>
      </w:pPr>
    </w:p>
    <w:p w:rsidR="00975EC7" w:rsidRPr="00146A71" w:rsidRDefault="00CA2E71" w:rsidP="00975EC7">
      <w:pPr>
        <w:rPr>
          <w:b/>
          <w:sz w:val="36"/>
          <w:szCs w:val="36"/>
        </w:rPr>
      </w:pPr>
      <w:r>
        <w:rPr>
          <w:b/>
          <w:sz w:val="36"/>
          <w:szCs w:val="36"/>
        </w:rPr>
        <w:t>5</w:t>
      </w:r>
      <w:r w:rsidR="002B7BA9">
        <w:rPr>
          <w:b/>
          <w:sz w:val="36"/>
          <w:szCs w:val="36"/>
        </w:rPr>
        <w:t>.1 Database Design</w:t>
      </w:r>
    </w:p>
    <w:p w:rsidR="00975EC7" w:rsidRDefault="00975EC7" w:rsidP="00975EC7">
      <w:pPr>
        <w:rPr>
          <w:b/>
          <w:sz w:val="32"/>
          <w:szCs w:val="32"/>
        </w:rPr>
      </w:pPr>
    </w:p>
    <w:p w:rsidR="00975EC7" w:rsidRPr="002B7BA9" w:rsidRDefault="00975EC7" w:rsidP="00975EC7">
      <w:pPr>
        <w:ind w:firstLine="720"/>
        <w:jc w:val="both"/>
      </w:pPr>
      <w:r w:rsidRPr="002B7BA9">
        <w:t>During the designing our system we opt following method throughout the application. We follow the modular fashion to develop a system. Before starting any module we has a discussion with project head, which involves basic needs of particular module, its usages etc.</w:t>
      </w:r>
    </w:p>
    <w:p w:rsidR="00975EC7" w:rsidRPr="002B7BA9" w:rsidRDefault="00975EC7" w:rsidP="00975EC7">
      <w:pPr>
        <w:jc w:val="both"/>
      </w:pPr>
    </w:p>
    <w:p w:rsidR="00975EC7" w:rsidRPr="00146A71" w:rsidRDefault="00975EC7" w:rsidP="00975EC7">
      <w:pPr>
        <w:jc w:val="both"/>
        <w:rPr>
          <w:sz w:val="32"/>
          <w:szCs w:val="32"/>
        </w:rPr>
      </w:pPr>
      <w:r w:rsidRPr="002B7BA9">
        <w:tab/>
        <w:t>Once we understand needs of system we start to take help from the Arc View, which involves how various operations takes place, their conditions, parameters to be considered etc. Then we start with algorithmic design of the module. Once we completed algorithmic design of the module we have to take approval from the project head. Project head given us various suggestion, views and also point out mistakes. After approval from the project head we begin with design of the module. At start followed by testing of particular module</w:t>
      </w:r>
      <w:r w:rsidRPr="00146A71">
        <w:rPr>
          <w:sz w:val="32"/>
          <w:szCs w:val="32"/>
        </w:rPr>
        <w:t>.</w:t>
      </w:r>
    </w:p>
    <w:p w:rsidR="00975EC7" w:rsidRDefault="00975EC7" w:rsidP="00975EC7">
      <w:pPr>
        <w:jc w:val="both"/>
        <w:rPr>
          <w:b/>
          <w:sz w:val="36"/>
          <w:szCs w:val="36"/>
        </w:rPr>
      </w:pPr>
    </w:p>
    <w:p w:rsidR="00975EC7" w:rsidRDefault="00CA2E71" w:rsidP="00975EC7">
      <w:pPr>
        <w:jc w:val="both"/>
        <w:rPr>
          <w:b/>
          <w:sz w:val="36"/>
          <w:szCs w:val="36"/>
        </w:rPr>
      </w:pPr>
      <w:r>
        <w:rPr>
          <w:b/>
          <w:sz w:val="36"/>
          <w:szCs w:val="36"/>
        </w:rPr>
        <w:t>5</w:t>
      </w:r>
      <w:r w:rsidR="002B7BA9">
        <w:rPr>
          <w:b/>
          <w:sz w:val="36"/>
          <w:szCs w:val="36"/>
        </w:rPr>
        <w:t>.2 Data Structure Design</w:t>
      </w:r>
      <w:r w:rsidR="002B7BA9" w:rsidRPr="00146A71">
        <w:rPr>
          <w:b/>
          <w:sz w:val="36"/>
          <w:szCs w:val="36"/>
        </w:rPr>
        <w:t>:-</w:t>
      </w:r>
    </w:p>
    <w:p w:rsidR="00975EC7" w:rsidRPr="00146A71" w:rsidRDefault="00975EC7" w:rsidP="00975EC7">
      <w:pPr>
        <w:jc w:val="both"/>
        <w:rPr>
          <w:sz w:val="32"/>
          <w:szCs w:val="32"/>
        </w:rPr>
      </w:pPr>
    </w:p>
    <w:p w:rsidR="00975EC7" w:rsidRPr="002B7BA9" w:rsidRDefault="00975EC7" w:rsidP="00975EC7">
      <w:pPr>
        <w:jc w:val="both"/>
      </w:pPr>
      <w:r w:rsidRPr="00146A71">
        <w:rPr>
          <w:sz w:val="32"/>
          <w:szCs w:val="32"/>
        </w:rPr>
        <w:tab/>
      </w:r>
      <w:r w:rsidRPr="002B7BA9">
        <w:t>Our application is live web-based application which is going to be used by any user in organization. So our application has been started from scratch. Moreover we have to show task on the browser of user. We have to also provide the tips, mailing server.</w:t>
      </w:r>
    </w:p>
    <w:p w:rsidR="00975EC7" w:rsidRPr="002B7BA9" w:rsidRDefault="00975EC7" w:rsidP="00975EC7">
      <w:pPr>
        <w:jc w:val="both"/>
      </w:pPr>
    </w:p>
    <w:p w:rsidR="00975EC7" w:rsidRPr="002B7BA9" w:rsidRDefault="00975EC7" w:rsidP="00975EC7">
      <w:pPr>
        <w:jc w:val="both"/>
      </w:pPr>
      <w:r w:rsidRPr="002B7BA9">
        <w:tab/>
        <w:t xml:space="preserve">We have to build the graphics user </w:t>
      </w:r>
      <w:r w:rsidR="002E6975" w:rsidRPr="002B7BA9">
        <w:t>interface</w:t>
      </w:r>
      <w:r w:rsidRPr="002B7BA9">
        <w:t xml:space="preserve"> of our application more attractive as possible </w:t>
      </w:r>
      <w:proofErr w:type="gramStart"/>
      <w:r w:rsidRPr="002B7BA9">
        <w:t>as</w:t>
      </w:r>
      <w:proofErr w:type="gramEnd"/>
      <w:r w:rsidRPr="002B7BA9">
        <w:t xml:space="preserve"> of the requirement of the proposed application. The design of the application must be in such a way that the user may find it friendly. And hence we were successful in satisfying the needs of the user.</w:t>
      </w:r>
    </w:p>
    <w:p w:rsidR="002E6975" w:rsidRDefault="002E6975"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8634FD" w:rsidRDefault="008634FD" w:rsidP="002E6975">
      <w:pPr>
        <w:jc w:val="both"/>
        <w:rPr>
          <w:b/>
          <w:sz w:val="36"/>
          <w:szCs w:val="36"/>
        </w:rPr>
      </w:pPr>
    </w:p>
    <w:p w:rsidR="002E6975" w:rsidRDefault="00CA2E71" w:rsidP="002E6975">
      <w:pPr>
        <w:jc w:val="both"/>
        <w:rPr>
          <w:b/>
          <w:sz w:val="36"/>
          <w:szCs w:val="36"/>
        </w:rPr>
      </w:pPr>
      <w:r>
        <w:rPr>
          <w:b/>
          <w:sz w:val="36"/>
          <w:szCs w:val="36"/>
        </w:rPr>
        <w:lastRenderedPageBreak/>
        <w:t>5</w:t>
      </w:r>
      <w:r w:rsidR="002B7BA9">
        <w:rPr>
          <w:b/>
          <w:sz w:val="36"/>
          <w:szCs w:val="36"/>
        </w:rPr>
        <w:t>.3 Data Dictionary</w:t>
      </w:r>
      <w:r w:rsidR="002B7BA9" w:rsidRPr="00146A71">
        <w:rPr>
          <w:b/>
          <w:sz w:val="36"/>
          <w:szCs w:val="36"/>
        </w:rPr>
        <w:t>:-</w:t>
      </w:r>
    </w:p>
    <w:p w:rsidR="002E6975" w:rsidRDefault="002E6975" w:rsidP="002E6975">
      <w:pPr>
        <w:jc w:val="both"/>
        <w:rPr>
          <w:b/>
          <w:sz w:val="36"/>
          <w:szCs w:val="36"/>
        </w:rPr>
      </w:pPr>
    </w:p>
    <w:p w:rsidR="002E6975" w:rsidRPr="007915DD" w:rsidRDefault="00276096" w:rsidP="002E6975">
      <w:pPr>
        <w:rPr>
          <w:b/>
        </w:rPr>
      </w:pPr>
      <w:proofErr w:type="gramStart"/>
      <w:r w:rsidRPr="007915DD">
        <w:rPr>
          <w:sz w:val="28"/>
          <w:szCs w:val="28"/>
        </w:rPr>
        <w:t>Admin</w:t>
      </w:r>
      <w:r w:rsidRPr="007915DD">
        <w:rPr>
          <w:b/>
        </w:rPr>
        <w:t xml:space="preserve"> </w:t>
      </w:r>
      <w:r w:rsidR="007915DD">
        <w:rPr>
          <w:b/>
        </w:rPr>
        <w:t>:</w:t>
      </w:r>
      <w:proofErr w:type="gramEnd"/>
    </w:p>
    <w:p w:rsidR="002E6975" w:rsidRDefault="002E6975" w:rsidP="002E6975"/>
    <w:p w:rsidR="002E6975" w:rsidRDefault="007915DD" w:rsidP="002E6975">
      <w:r>
        <w:rPr>
          <w:noProof/>
          <w:lang w:val="en-IN" w:eastAsia="en-IN" w:bidi="gu-IN"/>
        </w:rPr>
        <w:drawing>
          <wp:inline distT="0" distB="0" distL="0" distR="0">
            <wp:extent cx="5943600" cy="616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F0A7.tmp"/>
                    <pic:cNvPicPr/>
                  </pic:nvPicPr>
                  <pic:blipFill rotWithShape="1">
                    <a:blip r:embed="rId8">
                      <a:extLst>
                        <a:ext uri="{28A0092B-C50C-407E-A947-70E740481C1C}">
                          <a14:useLocalDpi xmlns:a14="http://schemas.microsoft.com/office/drawing/2010/main" val="0"/>
                        </a:ext>
                      </a:extLst>
                    </a:blip>
                    <a:srcRect l="14262" t="16373" r="32052" b="71720"/>
                    <a:stretch/>
                  </pic:blipFill>
                  <pic:spPr bwMode="auto">
                    <a:xfrm>
                      <a:off x="0" y="0"/>
                      <a:ext cx="5943600" cy="616789"/>
                    </a:xfrm>
                    <a:prstGeom prst="rect">
                      <a:avLst/>
                    </a:prstGeom>
                    <a:ln>
                      <a:noFill/>
                    </a:ln>
                    <a:extLst>
                      <a:ext uri="{53640926-AAD7-44D8-BBD7-CCE9431645EC}">
                        <a14:shadowObscured xmlns:a14="http://schemas.microsoft.com/office/drawing/2010/main"/>
                      </a:ext>
                    </a:extLst>
                  </pic:spPr>
                </pic:pic>
              </a:graphicData>
            </a:graphic>
          </wp:inline>
        </w:drawing>
      </w:r>
    </w:p>
    <w:p w:rsidR="002E6975" w:rsidRDefault="002E6975" w:rsidP="002E6975">
      <w:pPr>
        <w:rPr>
          <w:b/>
          <w:u w:val="single"/>
        </w:rPr>
      </w:pPr>
    </w:p>
    <w:p w:rsidR="002E6975" w:rsidRDefault="002E6975"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E6975" w:rsidRDefault="00485E75" w:rsidP="002E6975">
      <w:pPr>
        <w:rPr>
          <w:sz w:val="28"/>
          <w:szCs w:val="28"/>
        </w:rPr>
      </w:pPr>
      <w:r w:rsidRPr="00365FA1">
        <w:rPr>
          <w:sz w:val="28"/>
          <w:szCs w:val="28"/>
        </w:rPr>
        <w:t>Buy Details:</w:t>
      </w:r>
    </w:p>
    <w:p w:rsidR="007915DD" w:rsidRPr="00973C3A" w:rsidRDefault="007915DD" w:rsidP="002E6975">
      <w:pPr>
        <w:rPr>
          <w:b/>
          <w:u w:val="single"/>
        </w:rPr>
      </w:pPr>
      <w:r>
        <w:rPr>
          <w:noProof/>
          <w:lang w:val="en-IN" w:eastAsia="en-IN" w:bidi="gu-IN"/>
        </w:rPr>
        <w:drawing>
          <wp:anchor distT="0" distB="0" distL="114300" distR="114300" simplePos="0" relativeHeight="251659264" behindDoc="0" locked="0" layoutInCell="1" allowOverlap="1">
            <wp:simplePos x="0" y="0"/>
            <wp:positionH relativeFrom="column">
              <wp:posOffset>-24765</wp:posOffset>
            </wp:positionH>
            <wp:positionV relativeFrom="paragraph">
              <wp:posOffset>288290</wp:posOffset>
            </wp:positionV>
            <wp:extent cx="5981700" cy="156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6193.tmp"/>
                    <pic:cNvPicPr/>
                  </pic:nvPicPr>
                  <pic:blipFill rotWithShape="1">
                    <a:blip r:embed="rId9">
                      <a:extLst>
                        <a:ext uri="{28A0092B-C50C-407E-A947-70E740481C1C}">
                          <a14:useLocalDpi xmlns:a14="http://schemas.microsoft.com/office/drawing/2010/main" val="0"/>
                        </a:ext>
                      </a:extLst>
                    </a:blip>
                    <a:srcRect l="13942" t="16373" r="28846" b="53264"/>
                    <a:stretch/>
                  </pic:blipFill>
                  <pic:spPr bwMode="auto">
                    <a:xfrm>
                      <a:off x="0" y="0"/>
                      <a:ext cx="5981700" cy="1569720"/>
                    </a:xfrm>
                    <a:prstGeom prst="rect">
                      <a:avLst/>
                    </a:prstGeom>
                    <a:ln>
                      <a:noFill/>
                    </a:ln>
                    <a:extLst>
                      <a:ext uri="{53640926-AAD7-44D8-BBD7-CCE9431645EC}">
                        <a14:shadowObscured xmlns:a14="http://schemas.microsoft.com/office/drawing/2010/main"/>
                      </a:ext>
                    </a:extLst>
                  </pic:spPr>
                </pic:pic>
              </a:graphicData>
            </a:graphic>
          </wp:anchor>
        </w:drawing>
      </w:r>
    </w:p>
    <w:p w:rsidR="002E6975" w:rsidRDefault="002E6975" w:rsidP="002E6975"/>
    <w:p w:rsidR="002E6975" w:rsidRDefault="002E6975" w:rsidP="002E6975">
      <w:pPr>
        <w:rPr>
          <w:b/>
          <w:u w:val="single"/>
        </w:rPr>
      </w:pPr>
    </w:p>
    <w:p w:rsidR="002E6975" w:rsidRDefault="002E6975" w:rsidP="002E6975">
      <w:pPr>
        <w:rPr>
          <w:b/>
          <w:u w:val="single"/>
        </w:rPr>
      </w:pPr>
    </w:p>
    <w:p w:rsidR="00470081" w:rsidRDefault="00470081" w:rsidP="002E6975">
      <w:pPr>
        <w:rPr>
          <w:sz w:val="28"/>
          <w:szCs w:val="28"/>
        </w:rPr>
      </w:pPr>
      <w:proofErr w:type="spellStart"/>
      <w:proofErr w:type="gramStart"/>
      <w:r>
        <w:rPr>
          <w:sz w:val="28"/>
          <w:szCs w:val="28"/>
        </w:rPr>
        <w:t>Cart</w:t>
      </w:r>
      <w:proofErr w:type="spellEnd"/>
      <w:r>
        <w:rPr>
          <w:sz w:val="28"/>
          <w:szCs w:val="28"/>
        </w:rPr>
        <w:t xml:space="preserve"> :</w:t>
      </w:r>
      <w:proofErr w:type="gramEnd"/>
    </w:p>
    <w:p w:rsidR="00470081" w:rsidRDefault="00470081" w:rsidP="002E6975">
      <w:pPr>
        <w:rPr>
          <w:sz w:val="28"/>
          <w:szCs w:val="28"/>
        </w:rPr>
      </w:pPr>
    </w:p>
    <w:p w:rsidR="00470081" w:rsidRDefault="00470081" w:rsidP="002E6975">
      <w:pPr>
        <w:rPr>
          <w:sz w:val="28"/>
          <w:szCs w:val="28"/>
        </w:rPr>
      </w:pPr>
      <w:r>
        <w:rPr>
          <w:noProof/>
          <w:lang w:val="en-IN" w:eastAsia="en-IN" w:bidi="gu-IN"/>
        </w:rPr>
        <w:drawing>
          <wp:anchor distT="0" distB="0" distL="114300" distR="114300" simplePos="0" relativeHeight="251661312" behindDoc="0" locked="0" layoutInCell="1" allowOverlap="1">
            <wp:simplePos x="0" y="0"/>
            <wp:positionH relativeFrom="column">
              <wp:posOffset>71755</wp:posOffset>
            </wp:positionH>
            <wp:positionV relativeFrom="paragraph">
              <wp:posOffset>-1270</wp:posOffset>
            </wp:positionV>
            <wp:extent cx="5943600" cy="8883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7F51.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88365"/>
                    </a:xfrm>
                    <a:prstGeom prst="rect">
                      <a:avLst/>
                    </a:prstGeom>
                  </pic:spPr>
                </pic:pic>
              </a:graphicData>
            </a:graphic>
          </wp:anchor>
        </w:drawing>
      </w:r>
    </w:p>
    <w:p w:rsidR="00521E5C" w:rsidRPr="00470081" w:rsidRDefault="00521E5C" w:rsidP="002E6975">
      <w:pPr>
        <w:rPr>
          <w:sz w:val="28"/>
          <w:szCs w:val="28"/>
        </w:rPr>
      </w:pPr>
    </w:p>
    <w:p w:rsidR="00DC2744" w:rsidRDefault="00DC2744" w:rsidP="002E6975">
      <w:pPr>
        <w:rPr>
          <w:b/>
          <w:u w:val="single"/>
        </w:rPr>
      </w:pPr>
    </w:p>
    <w:p w:rsidR="00DC2744" w:rsidRDefault="00DC2744" w:rsidP="002E6975">
      <w:pPr>
        <w:rPr>
          <w:b/>
          <w:u w:val="single"/>
        </w:rPr>
      </w:pPr>
    </w:p>
    <w:p w:rsidR="00DC2744" w:rsidRDefault="00DC2744" w:rsidP="002E6975">
      <w:pPr>
        <w:rPr>
          <w:b/>
          <w:u w:val="single"/>
        </w:rPr>
      </w:pPr>
    </w:p>
    <w:p w:rsidR="00DC2744" w:rsidRDefault="00DC2744" w:rsidP="002E6975">
      <w:pPr>
        <w:rPr>
          <w:b/>
          <w:u w:val="single"/>
        </w:rPr>
      </w:pPr>
    </w:p>
    <w:p w:rsidR="00DC2744" w:rsidRDefault="00DC2744" w:rsidP="002E6975">
      <w:pPr>
        <w:rPr>
          <w:b/>
          <w:u w:val="single"/>
        </w:rPr>
      </w:pPr>
    </w:p>
    <w:p w:rsidR="002E6975" w:rsidRDefault="00470081" w:rsidP="002E6975">
      <w:pPr>
        <w:rPr>
          <w:b/>
          <w:u w:val="single"/>
        </w:rPr>
      </w:pPr>
      <w:r>
        <w:rPr>
          <w:b/>
          <w:u w:val="single"/>
        </w:rPr>
        <w:lastRenderedPageBreak/>
        <w:t xml:space="preserve"> Pet Product:</w:t>
      </w:r>
    </w:p>
    <w:p w:rsidR="002E6975" w:rsidRPr="00973C3A" w:rsidRDefault="00470081" w:rsidP="002E6975">
      <w:pPr>
        <w:rPr>
          <w:b/>
          <w:u w:val="single"/>
        </w:rPr>
      </w:pPr>
      <w:r>
        <w:rPr>
          <w:b/>
          <w:noProof/>
          <w:u w:val="single"/>
          <w:lang w:val="en-IN" w:eastAsia="en-IN" w:bidi="gu-IN"/>
        </w:rPr>
        <w:drawing>
          <wp:anchor distT="0" distB="0" distL="114300" distR="114300" simplePos="0" relativeHeight="251662336" behindDoc="0" locked="0" layoutInCell="1" allowOverlap="1">
            <wp:simplePos x="0" y="0"/>
            <wp:positionH relativeFrom="column">
              <wp:posOffset>-90805</wp:posOffset>
            </wp:positionH>
            <wp:positionV relativeFrom="paragraph">
              <wp:posOffset>206375</wp:posOffset>
            </wp:positionV>
            <wp:extent cx="6038850" cy="15068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173F.tmp"/>
                    <pic:cNvPicPr/>
                  </pic:nvPicPr>
                  <pic:blipFill>
                    <a:blip r:embed="rId11">
                      <a:extLst>
                        <a:ext uri="{28A0092B-C50C-407E-A947-70E740481C1C}">
                          <a14:useLocalDpi xmlns:a14="http://schemas.microsoft.com/office/drawing/2010/main" val="0"/>
                        </a:ext>
                      </a:extLst>
                    </a:blip>
                    <a:stretch>
                      <a:fillRect/>
                    </a:stretch>
                  </pic:blipFill>
                  <pic:spPr>
                    <a:xfrm>
                      <a:off x="0" y="0"/>
                      <a:ext cx="6038850" cy="1506855"/>
                    </a:xfrm>
                    <a:prstGeom prst="rect">
                      <a:avLst/>
                    </a:prstGeom>
                  </pic:spPr>
                </pic:pic>
              </a:graphicData>
            </a:graphic>
          </wp:anchor>
        </w:drawing>
      </w:r>
    </w:p>
    <w:p w:rsidR="002E6975" w:rsidRDefault="002E6975" w:rsidP="002E6975"/>
    <w:p w:rsidR="002E6975" w:rsidRDefault="002E6975" w:rsidP="002E6975"/>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B7BA9" w:rsidRDefault="002B7BA9" w:rsidP="002E6975">
      <w:pPr>
        <w:rPr>
          <w:b/>
          <w:u w:val="single"/>
        </w:rPr>
      </w:pPr>
    </w:p>
    <w:p w:rsidR="002E6975" w:rsidRDefault="00470081" w:rsidP="002E6975">
      <w:pPr>
        <w:rPr>
          <w:b/>
          <w:u w:val="single"/>
        </w:rPr>
      </w:pPr>
      <w:proofErr w:type="gramStart"/>
      <w:r>
        <w:rPr>
          <w:b/>
          <w:u w:val="single"/>
        </w:rPr>
        <w:t>Registration :</w:t>
      </w:r>
      <w:proofErr w:type="gramEnd"/>
    </w:p>
    <w:p w:rsidR="002E6975" w:rsidRPr="00031E6A" w:rsidRDefault="00470081" w:rsidP="002E6975">
      <w:pPr>
        <w:rPr>
          <w:b/>
          <w:u w:val="single"/>
        </w:rPr>
      </w:pPr>
      <w:r>
        <w:rPr>
          <w:b/>
          <w:noProof/>
          <w:u w:val="single"/>
          <w:lang w:val="en-IN" w:eastAsia="en-IN" w:bidi="gu-IN"/>
        </w:rPr>
        <w:drawing>
          <wp:anchor distT="0" distB="0" distL="114300" distR="114300" simplePos="0" relativeHeight="251663360" behindDoc="0" locked="0" layoutInCell="1" allowOverlap="1">
            <wp:simplePos x="0" y="0"/>
            <wp:positionH relativeFrom="column">
              <wp:posOffset>-90805</wp:posOffset>
            </wp:positionH>
            <wp:positionV relativeFrom="paragraph">
              <wp:posOffset>216535</wp:posOffset>
            </wp:positionV>
            <wp:extent cx="5943600" cy="2174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EB50.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4875"/>
                    </a:xfrm>
                    <a:prstGeom prst="rect">
                      <a:avLst/>
                    </a:prstGeom>
                  </pic:spPr>
                </pic:pic>
              </a:graphicData>
            </a:graphic>
          </wp:anchor>
        </w:drawing>
      </w:r>
    </w:p>
    <w:p w:rsidR="002E6975" w:rsidRDefault="002E6975" w:rsidP="002E6975">
      <w:pPr>
        <w:spacing w:after="200" w:line="276" w:lineRule="auto"/>
        <w:rPr>
          <w:b/>
          <w:u w:val="single"/>
        </w:rPr>
      </w:pPr>
    </w:p>
    <w:p w:rsidR="002E6975" w:rsidRPr="00FE58AC" w:rsidRDefault="00470081" w:rsidP="002E6975">
      <w:pPr>
        <w:spacing w:after="200" w:line="276" w:lineRule="auto"/>
        <w:rPr>
          <w:b/>
        </w:rPr>
      </w:pPr>
      <w:proofErr w:type="gramStart"/>
      <w:r>
        <w:rPr>
          <w:b/>
          <w:u w:val="single"/>
        </w:rPr>
        <w:t>Video :</w:t>
      </w:r>
      <w:proofErr w:type="gramEnd"/>
    </w:p>
    <w:p w:rsidR="002E6975" w:rsidRPr="00836344" w:rsidRDefault="00470081" w:rsidP="00836344">
      <w:r>
        <w:rPr>
          <w:noProof/>
          <w:lang w:val="en-IN" w:eastAsia="en-IN" w:bidi="gu-IN"/>
        </w:rPr>
        <w:drawing>
          <wp:inline distT="0" distB="0" distL="0" distR="0">
            <wp:extent cx="5943600" cy="668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DD6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bookmarkEnd w:id="0"/>
    </w:p>
    <w:sectPr w:rsidR="002E6975" w:rsidRPr="00836344" w:rsidSect="00EB0092">
      <w:headerReference w:type="default" r:id="rId14"/>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D56" w:rsidRDefault="00926D56" w:rsidP="00DE3D7C">
      <w:r>
        <w:separator/>
      </w:r>
    </w:p>
  </w:endnote>
  <w:endnote w:type="continuationSeparator" w:id="0">
    <w:p w:rsidR="00926D56" w:rsidRDefault="00926D56" w:rsidP="00DE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658"/>
      <w:docPartObj>
        <w:docPartGallery w:val="Page Numbers (Bottom of Page)"/>
        <w:docPartUnique/>
      </w:docPartObj>
    </w:sdtPr>
    <w:sdtEndPr/>
    <w:sdtContent>
      <w:p w:rsidR="002B7BA9" w:rsidRDefault="00CA2E71">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DE3D7C" w:rsidRDefault="00DE3D7C" w:rsidP="00EE6B01">
    <w:pPr>
      <w:pStyle w:val="Footer"/>
      <w:tabs>
        <w:tab w:val="clear" w:pos="4680"/>
        <w:tab w:val="clear" w:pos="9360"/>
        <w:tab w:val="left" w:pos="857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D56" w:rsidRDefault="00926D56" w:rsidP="00DE3D7C">
      <w:r>
        <w:separator/>
      </w:r>
    </w:p>
  </w:footnote>
  <w:footnote w:type="continuationSeparator" w:id="0">
    <w:p w:rsidR="00926D56" w:rsidRDefault="00926D56" w:rsidP="00DE3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7C" w:rsidRDefault="00A147E5">
    <w:pPr>
      <w:pStyle w:val="Header"/>
    </w:pPr>
    <w:r>
      <w:t>PET CLUB</w:t>
    </w:r>
    <w:r w:rsidR="00E70310">
      <w:tab/>
    </w:r>
    <w:r w:rsidR="00E70310">
      <w:tab/>
      <w:t>SYSTEM DESIGNING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FA0"/>
    <w:multiLevelType w:val="hybridMultilevel"/>
    <w:tmpl w:val="66006C96"/>
    <w:lvl w:ilvl="0" w:tplc="E65E2AD4">
      <w:start w:val="1"/>
      <w:numFmt w:val="decimalZero"/>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4299"/>
    <w:rsid w:val="00005BA2"/>
    <w:rsid w:val="001B2422"/>
    <w:rsid w:val="00276096"/>
    <w:rsid w:val="00293C97"/>
    <w:rsid w:val="002B7BA9"/>
    <w:rsid w:val="002E6975"/>
    <w:rsid w:val="00470081"/>
    <w:rsid w:val="00485E75"/>
    <w:rsid w:val="004B767B"/>
    <w:rsid w:val="004F6D9F"/>
    <w:rsid w:val="005010F5"/>
    <w:rsid w:val="00504A14"/>
    <w:rsid w:val="00521E5C"/>
    <w:rsid w:val="0057524D"/>
    <w:rsid w:val="006C3B05"/>
    <w:rsid w:val="007915DD"/>
    <w:rsid w:val="007B1C31"/>
    <w:rsid w:val="007C0502"/>
    <w:rsid w:val="008336FC"/>
    <w:rsid w:val="00836344"/>
    <w:rsid w:val="008634FD"/>
    <w:rsid w:val="00926810"/>
    <w:rsid w:val="00926D56"/>
    <w:rsid w:val="00975EC7"/>
    <w:rsid w:val="009E2047"/>
    <w:rsid w:val="00A147E5"/>
    <w:rsid w:val="00AB277B"/>
    <w:rsid w:val="00B44359"/>
    <w:rsid w:val="00CA2E71"/>
    <w:rsid w:val="00CB4299"/>
    <w:rsid w:val="00DC2744"/>
    <w:rsid w:val="00DE3D7C"/>
    <w:rsid w:val="00E70310"/>
    <w:rsid w:val="00EB0092"/>
    <w:rsid w:val="00EE6B01"/>
    <w:rsid w:val="00F70046"/>
    <w:rsid w:val="00FB409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EC7"/>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D7C"/>
    <w:pPr>
      <w:tabs>
        <w:tab w:val="center" w:pos="4680"/>
        <w:tab w:val="right" w:pos="9360"/>
      </w:tabs>
    </w:pPr>
  </w:style>
  <w:style w:type="character" w:customStyle="1" w:styleId="HeaderChar">
    <w:name w:val="Header Char"/>
    <w:basedOn w:val="DefaultParagraphFont"/>
    <w:link w:val="Header"/>
    <w:uiPriority w:val="99"/>
    <w:rsid w:val="00DE3D7C"/>
    <w:rPr>
      <w:rFonts w:ascii="Times New Roman" w:eastAsia="Calibri" w:hAnsi="Times New Roman" w:cs="Times New Roman"/>
      <w:sz w:val="24"/>
      <w:szCs w:val="24"/>
    </w:rPr>
  </w:style>
  <w:style w:type="paragraph" w:styleId="Footer">
    <w:name w:val="footer"/>
    <w:basedOn w:val="Normal"/>
    <w:link w:val="FooterChar"/>
    <w:uiPriority w:val="99"/>
    <w:unhideWhenUsed/>
    <w:rsid w:val="00DE3D7C"/>
    <w:pPr>
      <w:tabs>
        <w:tab w:val="center" w:pos="4680"/>
        <w:tab w:val="right" w:pos="9360"/>
      </w:tabs>
    </w:pPr>
  </w:style>
  <w:style w:type="character" w:customStyle="1" w:styleId="FooterChar">
    <w:name w:val="Footer Char"/>
    <w:basedOn w:val="DefaultParagraphFont"/>
    <w:link w:val="Footer"/>
    <w:uiPriority w:val="99"/>
    <w:rsid w:val="00DE3D7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85E75"/>
    <w:rPr>
      <w:rFonts w:ascii="Tahoma" w:hAnsi="Tahoma" w:cs="Tahoma"/>
      <w:sz w:val="16"/>
      <w:szCs w:val="16"/>
    </w:rPr>
  </w:style>
  <w:style w:type="character" w:customStyle="1" w:styleId="BalloonTextChar">
    <w:name w:val="Balloon Text Char"/>
    <w:basedOn w:val="DefaultParagraphFont"/>
    <w:link w:val="BalloonText"/>
    <w:uiPriority w:val="99"/>
    <w:semiHidden/>
    <w:rsid w:val="00485E75"/>
    <w:rPr>
      <w:rFonts w:ascii="Tahoma" w:eastAsia="Calibri" w:hAnsi="Tahoma" w:cs="Tahoma"/>
      <w:sz w:val="16"/>
      <w:szCs w:val="16"/>
    </w:rPr>
  </w:style>
  <w:style w:type="paragraph" w:styleId="ListParagraph">
    <w:name w:val="List Paragraph"/>
    <w:basedOn w:val="Normal"/>
    <w:uiPriority w:val="34"/>
    <w:qFormat/>
    <w:rsid w:val="007915DD"/>
    <w:pPr>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EC7"/>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D7C"/>
    <w:pPr>
      <w:tabs>
        <w:tab w:val="center" w:pos="4680"/>
        <w:tab w:val="right" w:pos="9360"/>
      </w:tabs>
    </w:pPr>
  </w:style>
  <w:style w:type="character" w:customStyle="1" w:styleId="HeaderChar">
    <w:name w:val="Header Char"/>
    <w:basedOn w:val="DefaultParagraphFont"/>
    <w:link w:val="Header"/>
    <w:uiPriority w:val="99"/>
    <w:rsid w:val="00DE3D7C"/>
    <w:rPr>
      <w:rFonts w:ascii="Times New Roman" w:eastAsia="Calibri" w:hAnsi="Times New Roman" w:cs="Times New Roman"/>
      <w:sz w:val="24"/>
      <w:szCs w:val="24"/>
    </w:rPr>
  </w:style>
  <w:style w:type="paragraph" w:styleId="Footer">
    <w:name w:val="footer"/>
    <w:basedOn w:val="Normal"/>
    <w:link w:val="FooterChar"/>
    <w:uiPriority w:val="99"/>
    <w:unhideWhenUsed/>
    <w:rsid w:val="00DE3D7C"/>
    <w:pPr>
      <w:tabs>
        <w:tab w:val="center" w:pos="4680"/>
        <w:tab w:val="right" w:pos="9360"/>
      </w:tabs>
    </w:pPr>
  </w:style>
  <w:style w:type="character" w:customStyle="1" w:styleId="FooterChar">
    <w:name w:val="Footer Char"/>
    <w:basedOn w:val="DefaultParagraphFont"/>
    <w:link w:val="Footer"/>
    <w:uiPriority w:val="99"/>
    <w:rsid w:val="00DE3D7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85E75"/>
    <w:rPr>
      <w:rFonts w:ascii="Tahoma" w:hAnsi="Tahoma" w:cs="Tahoma"/>
      <w:sz w:val="16"/>
      <w:szCs w:val="16"/>
    </w:rPr>
  </w:style>
  <w:style w:type="character" w:customStyle="1" w:styleId="BalloonTextChar">
    <w:name w:val="Balloon Text Char"/>
    <w:basedOn w:val="DefaultParagraphFont"/>
    <w:link w:val="BalloonText"/>
    <w:uiPriority w:val="99"/>
    <w:semiHidden/>
    <w:rsid w:val="00485E75"/>
    <w:rPr>
      <w:rFonts w:ascii="Tahoma" w:eastAsia="Calibri" w:hAnsi="Tahoma" w:cs="Tahoma"/>
      <w:sz w:val="16"/>
      <w:szCs w:val="16"/>
    </w:rPr>
  </w:style>
  <w:style w:type="paragraph" w:styleId="ListParagraph">
    <w:name w:val="List Paragraph"/>
    <w:basedOn w:val="Normal"/>
    <w:uiPriority w:val="34"/>
    <w:qFormat/>
    <w:rsid w:val="007915DD"/>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Tornado</dc:creator>
  <cp:keywords/>
  <dc:description/>
  <cp:lastModifiedBy>Lenovo</cp:lastModifiedBy>
  <cp:revision>26</cp:revision>
  <dcterms:created xsi:type="dcterms:W3CDTF">2011-04-14T10:09:00Z</dcterms:created>
  <dcterms:modified xsi:type="dcterms:W3CDTF">2013-05-24T02:33:00Z</dcterms:modified>
</cp:coreProperties>
</file>