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Navder Event Design Database</w:t>
      </w:r>
    </w:p>
    <w:p>
      <w:pPr>
        <w:jc w:val="center"/>
      </w:pPr>
      <w:r>
        <w:rPr>
          <w:b/>
        </w:rPr>
        <w:t>Version 1.0 — Consolidated Event Intelligence Model</w:t>
      </w:r>
    </w:p>
    <w:p>
      <w:pPr>
        <w:jc w:val="center"/>
      </w:pPr>
      <w:r>
        <w:rPr>
          <w:i/>
        </w:rPr>
        <w:t>Design baseline updated 22 September 2026</w:t>
      </w:r>
    </w:p>
    <w:p>
      <w:pPr>
        <w:pStyle w:val="Heading1"/>
      </w:pPr>
      <w:r>
        <w:t>Document status</w:t>
      </w:r>
    </w:p>
    <w:p>
      <w:r>
        <w:t>This is the v1.0 logical database specification for the Navder event platform. It updates the previous v0.5 working baseline using the decisions made during the database implementation and architecture review. It is the specification baseline for completing the PostgreSQL Messaging and Audit design.</w:t>
      </w:r>
    </w:p>
    <w:p>
      <w:r>
        <w:t>The v0.5 baseline established the network-centric event model, operational state, Crew and Pal, attendee activity, operational messaging, audit and Event Intelligence. Version 1.0 freezes the decisions now made and records the deliberate changes from that baseline.</w:t>
      </w:r>
    </w:p>
    <w:p>
      <w:pPr>
        <w:pStyle w:val="Heading1"/>
      </w:pPr>
      <w:r>
        <w:t>1. Purpose and scope</w:t>
      </w:r>
    </w:p>
    <w:p>
      <w:r>
        <w:t>Navder models a temporary event as a digital operational environment. The database defines the signed-off event design, operational state, attendee activity, community features, reliable messaging and auditable operator/system actions. Event Intelligence is derived from these time-based records.</w:t>
      </w:r>
    </w:p>
    <w:p>
      <w:pPr>
        <w:pStyle w:val="ListBullet"/>
      </w:pPr>
      <w:r>
        <w:t>The canonical Path network is the foundation of navigation.</w:t>
      </w:r>
    </w:p>
    <w:p>
      <w:pPr>
        <w:pStyle w:val="ListBullet"/>
      </w:pPr>
      <w:r>
        <w:t>The delivered event is based on a signed-off design containing the venue network and operational configuration.</w:t>
      </w:r>
    </w:p>
    <w:p>
      <w:pPr>
        <w:pStyle w:val="ListBullet"/>
      </w:pPr>
      <w:r>
        <w:t>Live operational state may change during an event without changing the signed-off design baseline.</w:t>
      </w:r>
    </w:p>
    <w:p>
      <w:pPr>
        <w:pStyle w:val="ListBullet"/>
      </w:pPr>
      <w:r>
        <w:t>Attendee Activity records what attendees actually did; raw device telemetry is not part of the central core database.</w:t>
      </w:r>
    </w:p>
    <w:p>
      <w:pPr>
        <w:pStyle w:val="ListBullet"/>
      </w:pPr>
      <w:r>
        <w:t>Messaging is a reliable store-and-forward service with acknowledgement and expiry.</w:t>
      </w:r>
    </w:p>
    <w:p>
      <w:pPr>
        <w:pStyle w:val="ListBullet"/>
      </w:pPr>
      <w:r>
        <w:t>Operator/Remote Audit records human actions that can change the delivered platform state.</w:t>
      </w:r>
    </w:p>
    <w:p>
      <w:pPr>
        <w:pStyle w:val="ListBullet"/>
      </w:pPr>
      <w:r>
        <w:t>System Audit records significant actions or events generated by Navder itself.</w:t>
      </w:r>
    </w:p>
    <w:p>
      <w:pPr>
        <w:pStyle w:val="Heading1"/>
      </w:pPr>
      <w:r>
        <w:t>2. High-level architecture</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Purpose</w:t>
            </w:r>
          </w:p>
        </w:tc>
        <w:tc>
          <w:tcPr>
            <w:tcW w:type="dxa" w:w="3312"/>
          </w:tcPr>
          <w:p>
            <w:r>
              <w:t>Examples</w:t>
            </w:r>
          </w:p>
        </w:tc>
      </w:tr>
      <w:tr>
        <w:tc>
          <w:tcPr>
            <w:tcW w:type="dxa" w:w="3312"/>
          </w:tcPr>
          <w:p>
            <w:r>
              <w:t>Event Design</w:t>
            </w:r>
          </w:p>
        </w:tc>
        <w:tc>
          <w:tcPr>
            <w:tcW w:type="dxa" w:w="3312"/>
          </w:tcPr>
          <w:p>
            <w:r>
              <w:t>Defines the signed-off event and venue model.</w:t>
            </w:r>
          </w:p>
        </w:tc>
        <w:tc>
          <w:tcPr>
            <w:tcW w:type="dxa" w:w="3312"/>
          </w:tcPr>
          <w:p>
            <w:r>
              <w:t>Event, Zone, Zone Connector, Junction, Path, Path Segment, POI, Path Connector, Terminus, Queue</w:t>
            </w:r>
          </w:p>
        </w:tc>
      </w:tr>
      <w:tr>
        <w:tc>
          <w:tcPr>
            <w:tcW w:type="dxa" w:w="3312"/>
          </w:tcPr>
          <w:p>
            <w:r>
              <w:t>Traversal</w:t>
            </w:r>
          </w:p>
        </w:tc>
        <w:tc>
          <w:tcPr>
            <w:tcW w:type="dxa" w:w="3312"/>
          </w:tcPr>
          <w:p>
            <w:r>
              <w:t>Defines optional movement inside or through complex POIs.</w:t>
            </w:r>
          </w:p>
        </w:tc>
        <w:tc>
          <w:tcPr>
            <w:tcW w:type="dxa" w:w="3312"/>
          </w:tcPr>
          <w:p>
            <w:r>
              <w:t>Traversal Destination, Traversal Path, Staircase, Flight, Ramp, Escalator, Elevator</w:t>
            </w:r>
          </w:p>
        </w:tc>
      </w:tr>
      <w:tr>
        <w:tc>
          <w:tcPr>
            <w:tcW w:type="dxa" w:w="3312"/>
          </w:tcPr>
          <w:p>
            <w:r>
              <w:t>Operational State</w:t>
            </w:r>
          </w:p>
        </w:tc>
        <w:tc>
          <w:tcPr>
            <w:tcW w:type="dxa" w:w="3312"/>
          </w:tcPr>
          <w:p>
            <w:r>
              <w:t>Represents current/default live conditions.</w:t>
            </w:r>
          </w:p>
        </w:tc>
        <w:tc>
          <w:tcPr>
            <w:tcW w:type="dxa" w:w="3312"/>
          </w:tcPr>
          <w:p>
            <w:r>
              <w:t>Congestion, queue wait, weather, closures and other operational state</w:t>
            </w:r>
          </w:p>
        </w:tc>
      </w:tr>
      <w:tr>
        <w:tc>
          <w:tcPr>
            <w:tcW w:type="dxa" w:w="3312"/>
          </w:tcPr>
          <w:p>
            <w:r>
              <w:t>Community</w:t>
            </w:r>
          </w:p>
        </w:tc>
        <w:tc>
          <w:tcPr>
            <w:tcW w:type="dxa" w:w="3312"/>
          </w:tcPr>
          <w:p>
            <w:r>
              <w:t>Represents attendee groups and relationships.</w:t>
            </w:r>
          </w:p>
        </w:tc>
        <w:tc>
          <w:tcPr>
            <w:tcW w:type="dxa" w:w="3312"/>
          </w:tcPr>
          <w:p>
            <w:r>
              <w:t>Crew, Pal, Crew_Pal, Crew Message</w:t>
            </w:r>
          </w:p>
        </w:tc>
      </w:tr>
      <w:tr>
        <w:tc>
          <w:tcPr>
            <w:tcW w:type="dxa" w:w="3312"/>
          </w:tcPr>
          <w:p>
            <w:r>
              <w:t>Activity</w:t>
            </w:r>
          </w:p>
        </w:tc>
        <w:tc>
          <w:tcPr>
            <w:tcW w:type="dxa" w:w="3312"/>
          </w:tcPr>
          <w:p>
            <w:r>
              <w:t>Records attendee use of Navder.</w:t>
            </w:r>
          </w:p>
        </w:tc>
        <w:tc>
          <w:tcPr>
            <w:tcW w:type="dxa" w:w="3312"/>
          </w:tcPr>
          <w:p>
            <w:r>
              <w:t>Navigation Session, Navigation Segment, Navigation Event, Pal Pinger Session, Assistance Request</w:t>
            </w:r>
          </w:p>
        </w:tc>
      </w:tr>
      <w:tr>
        <w:tc>
          <w:tcPr>
            <w:tcW w:type="dxa" w:w="3312"/>
          </w:tcPr>
          <w:p>
            <w:r>
              <w:t>Messaging</w:t>
            </w:r>
          </w:p>
        </w:tc>
        <w:tc>
          <w:tcPr>
            <w:tcW w:type="dxa" w:w="3312"/>
          </w:tcPr>
          <w:p>
            <w:r>
              <w:t>Reliable communications to attendees.</w:t>
            </w:r>
          </w:p>
        </w:tc>
        <w:tc>
          <w:tcPr>
            <w:tcW w:type="dxa" w:w="3312"/>
          </w:tcPr>
          <w:p>
            <w:r>
              <w:t>Crew Chat, Find Me/Find Pal, Operational Messages, Emergency Alerts, Delivery</w:t>
            </w:r>
          </w:p>
        </w:tc>
      </w:tr>
      <w:tr>
        <w:tc>
          <w:tcPr>
            <w:tcW w:type="dxa" w:w="3312"/>
          </w:tcPr>
          <w:p>
            <w:r>
              <w:t>Audit</w:t>
            </w:r>
          </w:p>
        </w:tc>
        <w:tc>
          <w:tcPr>
            <w:tcW w:type="dxa" w:w="3312"/>
          </w:tcPr>
          <w:p>
            <w:r>
              <w:t>Records authorised human changes and significant system events.</w:t>
            </w:r>
          </w:p>
        </w:tc>
        <w:tc>
          <w:tcPr>
            <w:tcW w:type="dxa" w:w="3312"/>
          </w:tcPr>
          <w:p>
            <w:r>
              <w:t>Operator/Remote Audit, System Audit</w:t>
            </w:r>
          </w:p>
        </w:tc>
      </w:tr>
      <w:tr>
        <w:tc>
          <w:tcPr>
            <w:tcW w:type="dxa" w:w="3312"/>
          </w:tcPr>
          <w:p>
            <w:r>
              <w:t>Intelligence</w:t>
            </w:r>
          </w:p>
        </w:tc>
        <w:tc>
          <w:tcPr>
            <w:tcW w:type="dxa" w:w="3312"/>
          </w:tcPr>
          <w:p>
            <w:r>
              <w:t>Derives operational and event insights.</w:t>
            </w:r>
          </w:p>
        </w:tc>
        <w:tc>
          <w:tcPr>
            <w:tcW w:type="dxa" w:w="3312"/>
          </w:tcPr>
          <w:p>
            <w:r>
              <w:t>Movement, congestion, queues, weather, programme, messaging and event replay</w:t>
            </w:r>
          </w:p>
        </w:tc>
      </w:tr>
    </w:tbl>
    <w:p>
      <w:pPr>
        <w:pStyle w:val="Heading1"/>
      </w:pPr>
      <w:r>
        <w:t>3. Spatial model</w:t>
      </w:r>
    </w:p>
    <w:p>
      <w:r>
        <w:t>Navder uses WGS84 / EPSG:4326 consistently for geographic geometry. PostGIS provides spatial storage and calculations. The event model does not introduce an event-specific projected CRS.</w:t>
      </w:r>
    </w:p>
    <w:p>
      <w:pPr>
        <w:pStyle w:val="ListBullet"/>
      </w:pPr>
      <w:r>
        <w:t>Zone is a geographic/operational polygon. Being inside a Zone establishes zone membership; the route by which someone entered is not inferred.</w:t>
      </w:r>
    </w:p>
    <w:p>
      <w:pPr>
        <w:pStyle w:val="ListBullet"/>
      </w:pPr>
      <w:r>
        <w:t>Zone Connector is an official access/crossing point such as an entrance, exit or turnstile. A Zone does not require a connector merely because two polygons touch.</w:t>
      </w:r>
    </w:p>
    <w:p>
      <w:pPr>
        <w:pStyle w:val="ListBullet"/>
      </w:pPr>
      <w:r>
        <w:t>Junction is a canonical network connection point.</w:t>
      </w:r>
    </w:p>
    <w:p>
      <w:pPr>
        <w:pStyle w:val="ListBullet"/>
      </w:pPr>
      <w:r>
        <w:t>Path is the fundamental traversable network element and has exactly two endpoints.</w:t>
      </w:r>
    </w:p>
    <w:p>
      <w:pPr>
        <w:pStyle w:val="ListBullet"/>
      </w:pPr>
      <w:r>
        <w:t>A Path endpoint is exactly one of Junction, Zone Connector or Terminus.</w:t>
      </w:r>
    </w:p>
    <w:p>
      <w:pPr>
        <w:pStyle w:val="ListBullet"/>
      </w:pPr>
      <w:r>
        <w:t>Path Segment is an ordered section of a Path with consistent physical/operational characteristics.</w:t>
      </w:r>
    </w:p>
    <w:p>
      <w:pPr>
        <w:pStyle w:val="ListBullet"/>
      </w:pPr>
      <w:r>
        <w:t>Path has no independent geometry in the current physical model; its geometry is represented by Path Segments.</w:t>
      </w:r>
    </w:p>
    <w:p>
      <w:pPr>
        <w:pStyle w:val="ListBullet"/>
      </w:pPr>
      <w:r>
        <w:t>Path Connector is a point on a Path that connects one or more POIs to the canonical network.</w:t>
      </w:r>
    </w:p>
    <w:p>
      <w:pPr>
        <w:pStyle w:val="ListBullet"/>
      </w:pPr>
      <w:r>
        <w:t>POI is a destination, not normally a routing node.</w:t>
      </w:r>
    </w:p>
    <w:p>
      <w:pPr>
        <w:pStyle w:val="ListBullet"/>
      </w:pPr>
      <w:r>
        <w:t>Terminus is a legitimate end point of a Path.</w:t>
      </w:r>
    </w:p>
    <w:p>
      <w:pPr>
        <w:pStyle w:val="Heading1"/>
      </w:pPr>
      <w:r>
        <w:t>4. Traversal model</w:t>
      </w:r>
    </w:p>
    <w:p>
      <w:r>
        <w:t>Traversal is an optional toolbox for POIs or complex facilities where reaching a specific destination requires movement through, across or between levels. It is not limited to Grandstands.</w:t>
      </w:r>
    </w:p>
    <w:p>
      <w:r>
        <w:t>Canonical semantic chain: POI → Traversal Destination → Traversal Path → Path Connector → Path.</w:t>
      </w:r>
    </w:p>
    <w:p>
      <w:pPr>
        <w:pStyle w:val="ListBullet"/>
      </w:pPr>
      <w:r>
        <w:t>A POI may have zero or many Traversal Destinations.</w:t>
      </w:r>
    </w:p>
    <w:p>
      <w:pPr>
        <w:pStyle w:val="ListBullet"/>
      </w:pPr>
      <w:r>
        <w:t>A Traversal Destination is a specific destination within or associated with a POI, such as an upper tier, seating block or accessible seating area.</w:t>
      </w:r>
    </w:p>
    <w:p>
      <w:pPr>
        <w:pStyle w:val="ListBullet"/>
      </w:pPr>
      <w:r>
        <w:t>A Traversal Destination may have multiple Traversal Paths.</w:t>
      </w:r>
    </w:p>
    <w:p>
      <w:pPr>
        <w:pStyle w:val="ListBullet"/>
      </w:pPr>
      <w:r>
        <w:t>Each Traversal Path has exactly one Traversal Destination and exactly one Path Connector.</w:t>
      </w:r>
    </w:p>
    <w:p>
      <w:pPr>
        <w:pStyle w:val="ListBullet"/>
      </w:pPr>
      <w:r>
        <w:t>A Traversal Path has no inherent direction and may be used in either direction.</w:t>
      </w:r>
    </w:p>
    <w:p>
      <w:pPr>
        <w:pStyle w:val="ListBullet"/>
      </w:pPr>
      <w:r>
        <w:t>Traversal elements are not ordered; no sequence field is required between Staircase, Ramp, Escalator and Elevator.</w:t>
      </w:r>
    </w:p>
    <w:p>
      <w:pPr>
        <w:pStyle w:val="ListBullet"/>
      </w:pPr>
      <w:r>
        <w:t>A Staircase contains one or more Flights; a Flight has a sequence number within its Staircase.</w:t>
      </w:r>
    </w:p>
    <w:p>
      <w:pPr>
        <w:pStyle w:val="ListBullet"/>
      </w:pPr>
      <w:r>
        <w:t>Detailed traversal geometry, levels, gradients and similar attributes are intentionally deferred until required.</w:t>
      </w:r>
    </w:p>
    <w:p>
      <w:pPr>
        <w:pStyle w:val="Heading1"/>
      </w:pPr>
      <w:r>
        <w:t>5. Operational state</w:t>
      </w:r>
    </w:p>
    <w:p>
      <w:pPr>
        <w:pStyle w:val="Heading2"/>
      </w:pPr>
      <w:r>
        <w:t>5.1 Path segment congestion</w:t>
      </w:r>
    </w:p>
    <w:p>
      <w:r>
        <w:t>A Path Segment has a configured fallback congestion level used when live information is unavailable. Timestamped Path Segment Congestion records represent operational observations and do not overwrite the fallback.</w:t>
      </w:r>
    </w:p>
    <w:p>
      <w:r>
        <w:t>Controlled congestion levels are NONE, LOW, MEDIUM, HIGH and SEVERE.</w:t>
      </w:r>
    </w:p>
    <w:p>
      <w:pPr>
        <w:pStyle w:val="Heading2"/>
      </w:pPr>
      <w:r>
        <w:t>5.2 Queue wait time</w:t>
      </w:r>
    </w:p>
    <w:p>
      <w:r>
        <w:t>A Queue represents a physical/operational queue. A configured fallback wait time supports offline use. Queue Wait Time records provide timestamped operational history.</w:t>
      </w:r>
    </w:p>
    <w:p>
      <w:pPr>
        <w:pStyle w:val="Heading2"/>
      </w:pPr>
      <w:r>
        <w:t>5.3 Weather</w:t>
      </w:r>
    </w:p>
    <w:p>
      <w:r>
        <w:t>Weather Forecast is automatically supplied by the selected provider. Weather Update is an operator override with a start and end time. While active, the override takes precedence; after expiry the applicable forecast resumes.</w:t>
      </w:r>
    </w:p>
    <w:p>
      <w:r>
        <w:t>Weather Observation is deliberately not part of v1.0. Operators are not expected to continually observe and manually record weather during an event.</w:t>
      </w:r>
    </w:p>
    <w:p>
      <w:r>
        <w:t>Weather conditions are controlled values suitable for mapping to the attendee UI: CLEAR, PARTLY_CLOUDY, CLOUDY, RAIN, HEAVY_RAIN, WIND, STORM, SNOW and FOG. Presentation icons are not stored as database state.</w:t>
      </w:r>
    </w:p>
    <w:p>
      <w:pPr>
        <w:pStyle w:val="Heading1"/>
      </w:pPr>
      <w:r>
        <w:t>6. Community</w:t>
      </w:r>
    </w:p>
    <w:p>
      <w:pPr>
        <w:pStyle w:val="ListBullet"/>
      </w:pPr>
      <w:r>
        <w:t>Crew is an event-scoped group.</w:t>
      </w:r>
    </w:p>
    <w:p>
      <w:pPr>
        <w:pStyle w:val="ListBullet"/>
      </w:pPr>
      <w:r>
        <w:t>Pal is an individual Navder participant identified by a permanent Navder technical ID; the database does not require a real-world identity.</w:t>
      </w:r>
    </w:p>
    <w:p>
      <w:pPr>
        <w:pStyle w:val="ListBullet"/>
      </w:pPr>
      <w:r>
        <w:t>Crew_Pal records membership history and enforces at most one active Crew membership per Pal.</w:t>
      </w:r>
    </w:p>
    <w:p>
      <w:pPr>
        <w:pStyle w:val="ListBullet"/>
      </w:pPr>
      <w:r>
        <w:t>Crew membership has its own display_name, independent of the Pal's stored name.</w:t>
      </w:r>
    </w:p>
    <w:p>
      <w:pPr>
        <w:pStyle w:val="ListBullet"/>
      </w:pPr>
      <w:r>
        <w:t>Crew is attached to an Event.</w:t>
      </w:r>
    </w:p>
    <w:p>
      <w:pPr>
        <w:pStyle w:val="ListBullet"/>
      </w:pPr>
      <w:r>
        <w:t>Crew Chat is Internet-based and is not audited.</w:t>
      </w:r>
    </w:p>
    <w:p>
      <w:pPr>
        <w:pStyle w:val="ListBullet"/>
      </w:pPr>
      <w:r>
        <w:t>Typing indicators are ephemeral presence signals; they are not messages and are not persisted.</w:t>
      </w:r>
    </w:p>
    <w:p>
      <w:pPr>
        <w:pStyle w:val="ListBullet"/>
      </w:pPr>
      <w:r>
        <w:t>Pal Pinger, Find Me and Find Pal are separate one-to-one functions and may use Internet, BLE and UWB-assisted proximity mechanisms.</w:t>
      </w:r>
    </w:p>
    <w:p>
      <w:pPr>
        <w:pStyle w:val="Heading1"/>
      </w:pPr>
      <w:r>
        <w:t>7. Attendee Activity</w:t>
      </w:r>
    </w:p>
    <w:p>
      <w:r>
        <w:t>Activity records what attendees actually did. It is deliberately separated from raw sensor telemetry.</w:t>
      </w:r>
    </w:p>
    <w:p>
      <w:r>
        <w:t>Navigation Session: One attendee navigation journey, including planned/actual distance, duration and status.</w:t>
      </w:r>
    </w:p>
    <w:p>
      <w:r>
        <w:t>Navigation Segment: Path Segment usage within a navigation journey, enabling network utilisation analysis.</w:t>
      </w:r>
    </w:p>
    <w:p>
      <w:r>
        <w:t>Navigation Event: Meaningful journey events rather than raw IMU/BLE/UWB telemetry.</w:t>
      </w:r>
    </w:p>
    <w:p>
      <w:r>
        <w:t>Pal Pinger Session: Records that a Pal Pinger session occurred and its session lifecycle.</w:t>
      </w:r>
    </w:p>
    <w:p>
      <w:r>
        <w:t>Assistance Request: Records an assistance request and acknowledgement counts without claiming that physical help was actually delivered.</w:t>
      </w:r>
    </w:p>
    <w:p>
      <w:r>
        <w:t>There is deliberately no Pal Pinger Event table in v1.0. Pal Pinger is represented as session/activity rather than a claimed successful 'found' outcome.</w:t>
      </w:r>
    </w:p>
    <w:p>
      <w:pPr>
        <w:pStyle w:val="Heading1"/>
      </w:pPr>
      <w:r>
        <w:t>8. Messaging architecture</w:t>
      </w:r>
    </w:p>
    <w:p>
      <w:r>
        <w:t>Navder messaging is a reliable store-and-forward service. The application server durably stores a message that it has accepted and maintains delivery state until the message is acknowledged, cancelled or expires.</w:t>
      </w:r>
    </w:p>
    <w:p>
      <w:pPr>
        <w:pStyle w:val="ListBullet"/>
      </w:pPr>
      <w:r>
        <w:t>A failed delivery attempt is not a terminal message failure; the server retries while the message remains valid.</w:t>
      </w:r>
    </w:p>
    <w:p>
      <w:pPr>
        <w:pStyle w:val="ListBullet"/>
      </w:pPr>
      <w:r>
        <w:t>Device acknowledgement means the device has received and stored the message. It does not mean the user has read it.</w:t>
      </w:r>
    </w:p>
    <w:p>
      <w:pPr>
        <w:pStyle w:val="ListBullet"/>
      </w:pPr>
      <w:r>
        <w:t>Message lifetime is defined by expiry. When expiry is reached, delivery attempts stop.</w:t>
      </w:r>
    </w:p>
    <w:p>
      <w:pPr>
        <w:pStyle w:val="ListBullet"/>
      </w:pPr>
      <w:r>
        <w:t>An expired message is a legitimate terminal state and the user is told that the message expired.</w:t>
      </w:r>
    </w:p>
    <w:p>
      <w:pPr>
        <w:pStyle w:val="ListBullet"/>
      </w:pPr>
      <w:r>
        <w:t>A message and its transport are separate concepts. Internet and BLE are delivery transports rather than separate message types.</w:t>
      </w:r>
    </w:p>
    <w:p>
      <w:pPr>
        <w:pStyle w:val="ListBullet"/>
      </w:pPr>
      <w:r>
        <w:t>For suitable one-to-one functions, BLE may be used when the recipient is within local range. Internet remains available for range-independent delivery.</w:t>
      </w:r>
    </w:p>
    <w:p>
      <w:pPr>
        <w:pStyle w:val="ListBullet"/>
      </w:pPr>
      <w:r>
        <w:t>UWB is primarily a proximity/ranging mechanism and may assist Find/Pal Pinger; it is not the general message transport.</w:t>
      </w:r>
    </w:p>
    <w:p>
      <w:pPr>
        <w:pStyle w:val="ListBullet"/>
      </w:pPr>
      <w:r>
        <w:t>Synchronisation allows a phone to request outstanding messages and state changes after reconnecting.</w:t>
      </w:r>
    </w:p>
    <w:p>
      <w:pPr>
        <w:pStyle w:val="Heading1"/>
      </w:pPr>
      <w:r>
        <w:t>9. Crew Chat</w:t>
      </w:r>
    </w:p>
    <w:p>
      <w:r>
        <w:t>Crew Chat is persistent group conversation for members of a Crew. It uses the reliable messaging infrastructure but is explicitly excluded from Operator/System Audit.</w:t>
      </w:r>
    </w:p>
    <w:p>
      <w:pPr>
        <w:pStyle w:val="ListBullet"/>
      </w:pPr>
      <w:r>
        <w:t>Crew messages are stored as chat history.</w:t>
      </w:r>
    </w:p>
    <w:p>
      <w:pPr>
        <w:pStyle w:val="ListBullet"/>
      </w:pPr>
      <w:r>
        <w:t>The sender must be a current Crew member.</w:t>
      </w:r>
    </w:p>
    <w:p>
      <w:pPr>
        <w:pStyle w:val="ListBullet"/>
      </w:pPr>
      <w:r>
        <w:t>Typing indicators are transient and are not queued, retried or persisted.</w:t>
      </w:r>
    </w:p>
    <w:p>
      <w:pPr>
        <w:pStyle w:val="ListBullet"/>
      </w:pPr>
      <w:r>
        <w:t>Crew Chat does not create Operator Audit records.</w:t>
      </w:r>
    </w:p>
    <w:p>
      <w:pPr>
        <w:pStyle w:val="ListBullet"/>
      </w:pPr>
      <w:r>
        <w:t>Crew Chat does not create System Audit records for ordinary chat activity.</w:t>
      </w:r>
    </w:p>
    <w:p>
      <w:pPr>
        <w:pStyle w:val="Heading1"/>
      </w:pPr>
      <w:r>
        <w:t>10. Find Me / Find Pal</w:t>
      </w:r>
    </w:p>
    <w:p>
      <w:r>
        <w:t>Find Me and Find Pal are short-lived, time-sensitive one-to-one requests. The request is durably stored and delivery is attempted until its expiry.</w:t>
      </w:r>
    </w:p>
    <w:p>
      <w:r>
        <w:t>Example: Patrick issues Find Kevin. The request may be delivered through the Internet or, where appropriate, directly through BLE when the phones are within range. If the request expires before delivery, the requester is explicitly informed that the request expired.</w:t>
      </w:r>
    </w:p>
    <w:p>
      <w:r>
        <w:t>Location responses are also time-sensitive and should have an appropriate validity period. Exact expiry values are message-type configuration rather than a universal database constant.</w:t>
      </w:r>
    </w:p>
    <w:p>
      <w:pPr>
        <w:pStyle w:val="Heading1"/>
      </w:pPr>
      <w:r>
        <w:t>11. Operational messaging</w:t>
      </w:r>
    </w:p>
    <w:p>
      <w:r>
        <w:t>Operational messages communicate information about the live event to attendees. They are separate from the operational state itself, although a state change may result in an operational message.</w:t>
      </w:r>
    </w:p>
    <w:p>
      <w:r>
        <w:t>Information: routine operational information, such as rain expected or an artist running 15 minutes late.</w:t>
      </w:r>
    </w:p>
    <w:p>
      <w:r>
        <w:t>Important: significant operational information requiring prominence, such as a grandstand closed, queue moved or entrance changed.</w:t>
      </w:r>
    </w:p>
    <w:p>
      <w:r>
        <w:t>Emergency: immediate safety-critical communication requiring higher authority, such as 'Storm approaching — take cover.'</w:t>
      </w:r>
    </w:p>
    <w:p>
      <w:r>
        <w:t>The normal message board contains operational messages. Emergency messages are treated separately in the attendee experience and are presented front and centre.</w:t>
      </w:r>
    </w:p>
    <w:p>
      <w:pPr>
        <w:pStyle w:val="Heading1"/>
      </w:pPr>
      <w:r>
        <w:t>12. Emergency authority</w:t>
      </w:r>
    </w:p>
    <w:p>
      <w:r>
        <w:t>Emergency is not simply another selectable message priority. It requires a higher authority level.</w:t>
      </w:r>
    </w:p>
    <w:p>
      <w:pPr>
        <w:pStyle w:val="ListBullet"/>
      </w:pPr>
      <w:r>
        <w:t>An Operator may hold one or more authority levels.</w:t>
      </w:r>
    </w:p>
    <w:p>
      <w:pPr>
        <w:pStyle w:val="ListBullet"/>
      </w:pPr>
      <w:r>
        <w:t>Authority is separate from the Operator actor identity.</w:t>
      </w:r>
    </w:p>
    <w:p>
      <w:pPr>
        <w:pStyle w:val="ListBullet"/>
      </w:pPr>
      <w:r>
        <w:t>The server checks authority before accepting an action.</w:t>
      </w:r>
    </w:p>
    <w:p>
      <w:pPr>
        <w:pStyle w:val="ListBullet"/>
      </w:pPr>
      <w:r>
        <w:t>An unauthorised emergency action is rejected and does not change platform state.</w:t>
      </w:r>
    </w:p>
    <w:p>
      <w:pPr>
        <w:pStyle w:val="ListBullet"/>
      </w:pPr>
      <w:r>
        <w:t>Emergency alerts are presented prominently and are explicitly cleared by authorised control rather than relying solely on ordinary message expiry.</w:t>
      </w:r>
    </w:p>
    <w:p>
      <w:pPr>
        <w:pStyle w:val="ListBullet"/>
      </w:pPr>
      <w:r>
        <w:t>The authority model supports future additional privileged operational actions.</w:t>
      </w:r>
    </w:p>
    <w:p>
      <w:pPr>
        <w:pStyle w:val="Heading1"/>
      </w:pPr>
      <w:r>
        <w:t>13. Audit model</w:t>
      </w:r>
    </w:p>
    <w:p>
      <w:r>
        <w:t>Audit is deliberately simple and is split into two types.</w:t>
      </w:r>
    </w:p>
    <w:p>
      <w:r>
        <w:t>Operator / Remote Audit: any action performed through the customer Operator Console, or any remote override performed by authorised Navder staff, that changes the state of the delivered Navder platform.</w:t>
      </w:r>
    </w:p>
    <w:p>
      <w:r>
        <w:t>System Audit: significant actions or events performed by Navder itself that need to be accounted for operationally or technically.</w:t>
      </w:r>
    </w:p>
    <w:p>
      <w:r>
        <w:t>The Operator/Remote rule is interface-based: anything an authorised human can do through the control interface is auditable. This avoids maintaining an artificial list of individual auditable actions.</w:t>
      </w:r>
    </w:p>
    <w:p>
      <w:pPr>
        <w:pStyle w:val="ListBullet"/>
      </w:pPr>
      <w:r>
        <w:t>Audit records identify the actor, authority used, action, affected entity, time and relevant before/after or detail information.</w:t>
      </w:r>
    </w:p>
    <w:p>
      <w:pPr>
        <w:pStyle w:val="ListBullet"/>
      </w:pPr>
      <w:r>
        <w:t>Operator and Remote are actor sources within the same human operational audit model.</w:t>
      </w:r>
    </w:p>
    <w:p>
      <w:pPr>
        <w:pStyle w:val="ListBullet"/>
      </w:pPr>
      <w:r>
        <w:t>An operator may have multiple authority levels.</w:t>
      </w:r>
    </w:p>
    <w:p>
      <w:pPr>
        <w:pStyle w:val="ListBullet"/>
      </w:pPr>
      <w:r>
        <w:t>Crew Chat is not audited.</w:t>
      </w:r>
    </w:p>
    <w:p>
      <w:pPr>
        <w:pStyle w:val="ListBullet"/>
      </w:pPr>
      <w:r>
        <w:t>Attendee interactions are not Operator Audit.</w:t>
      </w:r>
    </w:p>
    <w:p>
      <w:pPr>
        <w:pStyle w:val="ListBullet"/>
      </w:pPr>
      <w:r>
        <w:t>Delivery retries are messaging infrastructure state, not automatically Operator Audit events.</w:t>
      </w:r>
    </w:p>
    <w:p>
      <w:pPr>
        <w:pStyle w:val="ListBullet"/>
      </w:pPr>
      <w:r>
        <w:t>Audit records observable facts; they do not assert inferred causes or outcomes.</w:t>
      </w:r>
    </w:p>
    <w:p>
      <w:pPr>
        <w:pStyle w:val="Heading1"/>
      </w:pPr>
      <w:r>
        <w:t>14. Operator Console connectivity</w:t>
      </w:r>
    </w:p>
    <w:p>
      <w:r>
        <w:t>The Operator Console is a controlled operational interface and is required to have a live broadband connection to the Navder application server.</w:t>
      </w:r>
    </w:p>
    <w:p>
      <w:pPr>
        <w:pStyle w:val="ListBullet"/>
      </w:pPr>
      <w:r>
        <w:t>Operator state-changing actions are authoritative server-side actions.</w:t>
      </w:r>
    </w:p>
    <w:p>
      <w:pPr>
        <w:pStyle w:val="ListBullet"/>
      </w:pPr>
      <w:r>
        <w:t>The server accepts the action, changes the state and records the audit.</w:t>
      </w:r>
    </w:p>
    <w:p>
      <w:pPr>
        <w:pStyle w:val="ListBullet"/>
      </w:pPr>
      <w:r>
        <w:t>If the Operator Console loses its server connection, state-changing actions must not silently queue locally as if they had succeeded.</w:t>
      </w:r>
    </w:p>
    <w:p>
      <w:pPr>
        <w:pStyle w:val="ListBullet"/>
      </w:pPr>
      <w:r>
        <w:t>The console must clearly indicate loss of server connectivity and require reconnection before authoritative operational changes are made.</w:t>
      </w:r>
    </w:p>
    <w:p>
      <w:pPr>
        <w:pStyle w:val="ListBullet"/>
      </w:pPr>
      <w:r>
        <w:t>Authorised Navder remote overrides follow the same server-side audit principle.</w:t>
      </w:r>
    </w:p>
    <w:p>
      <w:pPr>
        <w:pStyle w:val="Heading1"/>
      </w:pPr>
      <w:r>
        <w:t>15. Operational change, message and audit separation</w:t>
      </w:r>
    </w:p>
    <w:p>
      <w:r>
        <w:t>An operational state change, an attendee message and an audit record are separate concepts.</w:t>
      </w:r>
    </w:p>
    <w:p>
      <w:r>
        <w:t>Example: Operator closes Exit 3. Operational state becomes CLOSED; Operator/Remote Audit records the human action and state change; an Operational Message may communicate the closure; Message Delivery records whether that communication is queued, delivered or expired.</w:t>
      </w:r>
    </w:p>
    <w:p>
      <w:r>
        <w:t>This separation prevents every state change from automatically becoming a message and prevents messaging infrastructure from being confused with audit.</w:t>
      </w:r>
    </w:p>
    <w:p>
      <w:pPr>
        <w:pStyle w:val="Heading1"/>
      </w:pPr>
      <w:r>
        <w:t>16. Programme, menus and event content</w:t>
      </w:r>
    </w:p>
    <w:p>
      <w:r>
        <w:t>The v0.5 content model is retained. The physical POI remains the location; menus and programme content are separate content entities.</w:t>
      </w:r>
    </w:p>
    <w:p>
      <w:pPr>
        <w:pStyle w:val="ListBullet"/>
      </w:pPr>
      <w:r>
        <w:t>A FOOD_PROVIDER POI may have zero or many menus; menus contain menu items.</w:t>
      </w:r>
    </w:p>
    <w:p>
      <w:pPr>
        <w:pStyle w:val="ListBullet"/>
      </w:pPr>
      <w:r>
        <w:t>A STAGE POI may have scheduled performances.</w:t>
      </w:r>
    </w:p>
    <w:p>
      <w:pPr>
        <w:pStyle w:val="ListBullet"/>
      </w:pPr>
      <w:r>
        <w:t>Artist is reusable content; timing belongs to Stage Performance.</w:t>
      </w:r>
    </w:p>
    <w:p>
      <w:pPr>
        <w:pStyle w:val="ListBullet"/>
      </w:pPr>
      <w:r>
        <w:t>The published running order is the baseline and is not overwritten when amendments occur.</w:t>
      </w:r>
    </w:p>
    <w:p>
      <w:pPr>
        <w:pStyle w:val="ListBullet"/>
      </w:pPr>
      <w:r>
        <w:t>Programme amendments are incremental overlays to the published baseline.</w:t>
      </w:r>
    </w:p>
    <w:p>
      <w:pPr>
        <w:pStyle w:val="ListBullet"/>
      </w:pPr>
      <w:r>
        <w:t>The attendee app displays the latest known applicable amendment even when the affected artist is not a favourite.</w:t>
      </w:r>
    </w:p>
    <w:p>
      <w:pPr>
        <w:pStyle w:val="ListBullet"/>
      </w:pPr>
      <w:r>
        <w:t>Favourites determine targeted notifications, not whether the amendment is displayed.</w:t>
      </w:r>
    </w:p>
    <w:p>
      <w:pPr>
        <w:pStyle w:val="ListBullet"/>
      </w:pPr>
      <w:r>
        <w:t>Offline devices retain their latest known programme state and do not revert to the original baseline merely because connectivity is unavailable.</w:t>
      </w:r>
    </w:p>
    <w:p>
      <w:pPr>
        <w:pStyle w:val="Heading1"/>
      </w:pPr>
      <w:r>
        <w:t>17. Runtime and offline behaviour</w:t>
      </w:r>
    </w:p>
    <w:p>
      <w:r>
        <w:t>The design database remains authoritative. An approved event is compiled into a lightweight runtime representation containing the data required for attendee and operational behaviour.</w:t>
      </w:r>
    </w:p>
    <w:p>
      <w:pPr>
        <w:pStyle w:val="ListBullet"/>
      </w:pPr>
      <w:r>
        <w:t>Network / POI / Traversal model: required.</w:t>
      </w:r>
    </w:p>
    <w:p>
      <w:pPr>
        <w:pStyle w:val="ListBullet"/>
      </w:pPr>
      <w:r>
        <w:t>Fallback Path Segment congestion: required.</w:t>
      </w:r>
    </w:p>
    <w:p>
      <w:pPr>
        <w:pStyle w:val="ListBullet"/>
      </w:pPr>
      <w:r>
        <w:t>Fallback Queue wait time: required.</w:t>
      </w:r>
    </w:p>
    <w:p>
      <w:pPr>
        <w:pStyle w:val="ListBullet"/>
      </w:pPr>
      <w:r>
        <w:t>Weather forecast: available where loaded.</w:t>
      </w:r>
    </w:p>
    <w:p>
      <w:pPr>
        <w:pStyle w:val="ListBullet"/>
      </w:pPr>
      <w:r>
        <w:t>Crew / Pal state: available as required by the attendee experience.</w:t>
      </w:r>
    </w:p>
    <w:p>
      <w:pPr>
        <w:pStyle w:val="ListBullet"/>
      </w:pPr>
      <w:r>
        <w:t>Issued operational messages not yet delivered: retained for eventual delivery.</w:t>
      </w:r>
    </w:p>
    <w:p>
      <w:pPr>
        <w:pStyle w:val="ListBullet"/>
      </w:pPr>
      <w:r>
        <w:t>Attendee messaging state: synchronised through reliable delivery.</w:t>
      </w:r>
    </w:p>
    <w:p>
      <w:pPr>
        <w:pStyle w:val="ListBullet"/>
      </w:pPr>
      <w:r>
        <w:t>Operator state changes: require a live Operator Console connection to the server.</w:t>
      </w:r>
    </w:p>
    <w:p>
      <w:pPr>
        <w:pStyle w:val="ListBullet"/>
      </w:pPr>
      <w:r>
        <w:t>System resilience state: retained centrally where required for operational diagnosis.</w:t>
      </w:r>
    </w:p>
    <w:p>
      <w:pPr>
        <w:pStyle w:val="Heading1"/>
      </w:pPr>
      <w:r>
        <w:t>18. Privacy and data principle</w:t>
      </w:r>
    </w:p>
    <w:p>
      <w:r>
        <w:t>The operational database is designed around event-scoped technical identifiers and does not require names, email addresses, telephone numbers or persistent personal profiles for its core event intelligence functions.</w:t>
      </w:r>
    </w:p>
    <w:p>
      <w:pPr>
        <w:pStyle w:val="ListBullet"/>
      </w:pPr>
      <w:r>
        <w:t>Pal IDs are technical identifiers.</w:t>
      </w:r>
    </w:p>
    <w:p>
      <w:pPr>
        <w:pStyle w:val="ListBullet"/>
      </w:pPr>
      <w:r>
        <w:t>Crew membership display names are user-facing labels and are not identity verification.</w:t>
      </w:r>
    </w:p>
    <w:p>
      <w:pPr>
        <w:pStyle w:val="ListBullet"/>
      </w:pPr>
      <w:r>
        <w:t>Audit identifies the authorised technical actor needed to account for an operational action; it is not intended to become a personal profile.</w:t>
      </w:r>
    </w:p>
    <w:p>
      <w:pPr>
        <w:pStyle w:val="ListBullet"/>
      </w:pPr>
      <w:r>
        <w:t>Raw device sensor telemetry is not part of the central core event database.</w:t>
      </w:r>
    </w:p>
    <w:p>
      <w:pPr>
        <w:pStyle w:val="Heading1"/>
      </w:pPr>
      <w:r>
        <w:t>19. Core validation rules</w:t>
      </w:r>
    </w:p>
    <w:p>
      <w:pPr>
        <w:pStyle w:val="ListBullet"/>
      </w:pPr>
      <w:r>
        <w:t>Every Path has exactly two endpoints.</w:t>
      </w:r>
    </w:p>
    <w:p>
      <w:pPr>
        <w:pStyle w:val="ListBullet"/>
      </w:pPr>
      <w:r>
        <w:t>Each Path endpoint is exactly one of Junction, Zone Connector or Terminus.</w:t>
      </w:r>
    </w:p>
    <w:p>
      <w:pPr>
        <w:pStyle w:val="ListBullet"/>
      </w:pPr>
      <w:r>
        <w:t>Each Path contains one or more Path Segments.</w:t>
      </w:r>
    </w:p>
    <w:p>
      <w:pPr>
        <w:pStyle w:val="ListBullet"/>
      </w:pPr>
      <w:r>
        <w:t>Path Segment sequence numbers are unique within a Path.</w:t>
      </w:r>
    </w:p>
    <w:p>
      <w:pPr>
        <w:pStyle w:val="ListBullet"/>
      </w:pPr>
      <w:r>
        <w:t>Traversal Path references exactly one Traversal Destination and one Path Connector.</w:t>
      </w:r>
    </w:p>
    <w:p>
      <w:pPr>
        <w:pStyle w:val="ListBullet"/>
      </w:pPr>
      <w:r>
        <w:t>Traversal Destination references one POI.</w:t>
      </w:r>
    </w:p>
    <w:p>
      <w:pPr>
        <w:pStyle w:val="ListBullet"/>
      </w:pPr>
      <w:r>
        <w:t>Traversal elements have no ordering relationship.</w:t>
      </w:r>
    </w:p>
    <w:p>
      <w:pPr>
        <w:pStyle w:val="ListBullet"/>
      </w:pPr>
      <w:r>
        <w:t>A Staircase contains one or more Flights and Flight sequence numbers are unique within the Staircase.</w:t>
      </w:r>
    </w:p>
    <w:p>
      <w:pPr>
        <w:pStyle w:val="ListBullet"/>
      </w:pPr>
      <w:r>
        <w:t>A Pal may have at most one active Crew membership.</w:t>
      </w:r>
    </w:p>
    <w:p>
      <w:pPr>
        <w:pStyle w:val="ListBullet"/>
      </w:pPr>
      <w:r>
        <w:t>Crew membership display_name is mandatory.</w:t>
      </w:r>
    </w:p>
    <w:p>
      <w:pPr>
        <w:pStyle w:val="ListBullet"/>
      </w:pPr>
      <w:r>
        <w:t>Crew is associated with an Event.</w:t>
      </w:r>
    </w:p>
    <w:p>
      <w:pPr>
        <w:pStyle w:val="ListBullet"/>
      </w:pPr>
      <w:r>
        <w:t>Crew Chat sender must be a current Crew member.</w:t>
      </w:r>
    </w:p>
    <w:p>
      <w:pPr>
        <w:pStyle w:val="ListBullet"/>
      </w:pPr>
      <w:r>
        <w:t>Operational live observations do not overwrite configured fallback values.</w:t>
      </w:r>
    </w:p>
    <w:p>
      <w:pPr>
        <w:pStyle w:val="ListBullet"/>
      </w:pPr>
      <w:r>
        <w:t>Message delivery stops when expiry is reached.</w:t>
      </w:r>
    </w:p>
    <w:p>
      <w:pPr>
        <w:pStyle w:val="ListBullet"/>
      </w:pPr>
      <w:r>
        <w:t>Operator state-changing actions require an active server connection and sufficient authority.</w:t>
      </w:r>
    </w:p>
    <w:p>
      <w:pPr>
        <w:pStyle w:val="ListBullet"/>
      </w:pPr>
      <w:r>
        <w:t>Emergency actions require the designated higher authority.</w:t>
      </w:r>
    </w:p>
    <w:p>
      <w:pPr>
        <w:pStyle w:val="Heading1"/>
      </w:pPr>
      <w:r>
        <w:t>20. Deliberate deviations from the v0.5 baseline</w:t>
      </w:r>
    </w:p>
    <w:p>
      <w:r>
        <w:t>Weather Observation → Removed. Weather Forecast is provider-supplied; Weather Update provides operator override.</w:t>
      </w:r>
    </w:p>
    <w:p>
      <w:r>
        <w:t>Traversal Path primarily described for Grandstands → Traversal Path is a general toolbox available to suitable POIs.</w:t>
      </w:r>
    </w:p>
    <w:p>
      <w:r>
        <w:t>Traversal Path directly referenced POI → Traversal Destination is inserted: POI → Traversal Destination → Traversal Path.</w:t>
      </w:r>
    </w:p>
    <w:p>
      <w:r>
        <w:t>Traversal element sequence was open → No traversal element ordering is required.</w:t>
      </w:r>
    </w:p>
    <w:p>
      <w:r>
        <w:t>Pal Pinger Event → Removed from the central model. Pal Pinger is represented as session/activity rather than claimed find outcomes.</w:t>
      </w:r>
    </w:p>
    <w:p>
      <w:r>
        <w:t>Device Audit Outbox for operator actions → Not required for Operator Console state changes because the console requires live broadband and server-side acceptance.</w:t>
      </w:r>
    </w:p>
    <w:p>
      <w:r>
        <w:t>Crew Chat delivery/audit was open → Crew Chat is not audited; delivery state remains messaging infrastructure.</w:t>
      </w:r>
    </w:p>
    <w:p>
      <w:r>
        <w:t>Generic Operational Message priority → Information and Important are normal operational levels; Emergency is a higher-authority capability.</w:t>
      </w:r>
    </w:p>
    <w:p>
      <w:r>
        <w:t>Audit as a broad common event log → Split into Operator/Remote Audit and System Audit with clear boundaries.</w:t>
      </w:r>
    </w:p>
    <w:p>
      <w:r>
        <w:t>Operator authority implicit → Authority is explicit and an Operator may hold multiple authority levels.</w:t>
      </w:r>
    </w:p>
    <w:p>
      <w:r>
        <w:t>Message delivery semantics open → Server-side durable queue, retry, acknowledgement and expiry are defined.</w:t>
      </w:r>
    </w:p>
    <w:p>
      <w:r>
        <w:t>Transport treated generally → Internet and BLE are transports for suitable messages; UWB is a proximity/ranging aid.</w:t>
      </w:r>
    </w:p>
    <w:p>
      <w:pPr>
        <w:pStyle w:val="Heading1"/>
      </w:pPr>
      <w:r>
        <w:t>21. Current PostgreSQL implementation status</w:t>
      </w:r>
    </w:p>
    <w:p>
      <w:r>
        <w:t>The following v1.0 domains have already been physically implemented in the Navder PostgreSQL database and form the current implementation baseline:</w:t>
      </w:r>
    </w:p>
    <w:p>
      <w:pPr>
        <w:pStyle w:val="ListBullet"/>
      </w:pPr>
      <w:r>
        <w:t>Design core: Event, Zone, Zone Connector, Junction, Path, Path Endpoint, Path Segment, Path Connector, POI, Terminus and POI/Path Connector relationship.</w:t>
      </w:r>
    </w:p>
    <w:p>
      <w:pPr>
        <w:pStyle w:val="ListBullet"/>
      </w:pPr>
      <w:r>
        <w:t>Traversal: Traversal Destination, Traversal Path, Staircase, Flight, Ramp, Escalator and Elevator.</w:t>
      </w:r>
    </w:p>
    <w:p>
      <w:pPr>
        <w:pStyle w:val="ListBullet"/>
      </w:pPr>
      <w:r>
        <w:t>Operational: Path Segment Congestion, Queue, Queue Wait Time, Weather Forecast and Weather Update.</w:t>
      </w:r>
    </w:p>
    <w:p>
      <w:pPr>
        <w:pStyle w:val="ListBullet"/>
      </w:pPr>
      <w:r>
        <w:t>Community: Crew, Pal, Crew_Pal and Crew Message.</w:t>
      </w:r>
    </w:p>
    <w:p>
      <w:pPr>
        <w:pStyle w:val="ListBullet"/>
      </w:pPr>
      <w:r>
        <w:t>Activity: Navigation Session, Navigation Segment, Navigation Event, Pal Pinger Session and Assistance Request.</w:t>
      </w:r>
    </w:p>
    <w:p>
      <w:pPr>
        <w:pStyle w:val="ListBullet"/>
      </w:pPr>
      <w:r>
        <w:t>PostGIS is enabled and the database uses WGS84/EPSG:4326.</w:t>
      </w:r>
    </w:p>
    <w:p>
      <w:r>
        <w:t>Messaging delivery tables and Audit tables are intentionally not yet created. They should be designed from this v1.0 specification rather than from the older v0.5 conceptual tables.</w:t>
      </w:r>
    </w:p>
    <w:p>
      <w:pPr>
        <w:pStyle w:val="Heading1"/>
      </w:pPr>
      <w:r>
        <w:t>22. Remaining implementation work</w:t>
      </w:r>
    </w:p>
    <w:p>
      <w:pPr>
        <w:pStyle w:val="ListBullet"/>
      </w:pPr>
      <w:r>
        <w:t>Define the physical Messaging schema: message, audience/targeting, delivery and acknowledgement lifecycle.</w:t>
      </w:r>
    </w:p>
    <w:p>
      <w:pPr>
        <w:pStyle w:val="ListBullet"/>
      </w:pPr>
      <w:r>
        <w:t>Define the physical authority model needed by Operator/Remote actions and Emergency authority.</w:t>
      </w:r>
    </w:p>
    <w:p>
      <w:pPr>
        <w:pStyle w:val="ListBullet"/>
      </w:pPr>
      <w:r>
        <w:t>Define the physical Operator/Remote Audit and System Audit schema.</w:t>
      </w:r>
    </w:p>
    <w:p>
      <w:pPr>
        <w:pStyle w:val="ListBullet"/>
      </w:pPr>
      <w:r>
        <w:t>Implement Messaging and Audit in PostgreSQL.</w:t>
      </w:r>
    </w:p>
    <w:p>
      <w:pPr>
        <w:pStyle w:val="ListBullet"/>
      </w:pPr>
      <w:r>
        <w:t>Validate the resulting schema against v1.0.</w:t>
      </w:r>
    </w:p>
    <w:p>
      <w:pPr>
        <w:pStyle w:val="ListBullet"/>
      </w:pPr>
      <w:r>
        <w:t>Generate the final ERD and Data Dictionary directly from the actual PostgreSQL schema.</w:t>
      </w:r>
    </w:p>
    <w:p>
      <w:pPr>
        <w:pStyle w:val="Heading1"/>
      </w:pPr>
      <w:r>
        <w:t>23. Summary</w:t>
      </w:r>
    </w:p>
    <w:p>
      <w:r>
        <w:t>Version 1.0 establishes a deliberately simple and auditable architecture. The signed-off event design defines the venue and operational baseline. The live platform can change operational state through an authorised, connected Operator Console or authorised Navder remote override; those human actions are audited. Navder-generated significant system activity is captured separately as System Audit.</w:t>
      </w:r>
    </w:p>
    <w:p>
      <w:r>
        <w:t>Messaging is independent of audit. Ordinary Crew Chat is not audited. Time-sensitive attendee messages use durable store-and-forward delivery with retry, acknowledgement and expiry. Internet and BLE can provide transport for appropriate use cases. Emergency messaging is a privileged capability requiring higher authority and a distinct attendee presentation.</w:t>
      </w:r>
    </w:p>
    <w:p>
      <w:r>
        <w:t>This v1.0 document is the baseline for completing the PostgreSQL Messaging and Audit design.</w:t>
      </w:r>
    </w:p>
    <w:p>
      <w:pPr>
        <w:jc w:val="center"/>
      </w:pPr>
      <w:r>
        <w:rPr>
          <w:b/>
        </w:rPr>
        <w:t>End of Navder Event Design Database v1.0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