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Art and Mathematics of Strict Pixel-Grid VFX in Modern 2D Game Engines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collision of high-fidelity modern rendering pipelines, such as Godot 4’s Forward+ renderer, with the strict constraints of traditional pixel art creates a profound technical challenge. Modern graphical architectures are fundamentally designed to interpolate, anti-alias, and smooth data across sub-pixel floating-point coordinates. Conversely, authentic pixel-art aesthetics—specifically within the game's Opal Sprite Forge pipeline targeting a 64x64 up to 100x100 logical pixel grid operating on a 3x or 4x nearest-neighbor quantization—demand absolute mathematical rigidity</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In this paradigm, rendering must lock to a discrete integer grid, palettes must remain restricted, and temporal animation must step in distinct frames rather than interpolating smoothly. When procedural effects (shaders, particle systems, or mathematical easing curves) default to an engine's continuous high-fidelity smoothing, they immediately register as "programmer art" that clashes with hand-drawn, frame-by-frame sprites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This analysis provides an exhaustive technical examination of rendering logic, shader mathematics, and game feel mechanics required to synthesize procedural code-drawn effects with hand-directed pixel art. By evaluating contemporary industry implementations and Godot 4.x API mechanics, this report isolates the specific rendering pipelines, GDScript patterns, and fragment shader calculations necessary to maintain absolute visual coherence in a rigid pixel-grid environment.</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Industry Case Studies: 2D Pixel-Art VFX Rendering Paradigms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contemporary landscape of pixel-art games reveals a spectrum of rendering philosophies, ranging from pure 2D constraint mapping to hybrid 3D lighting. Understanding how successful studios navigate engine capabilities provides a necessary framework for isolating the specific techniques required for a strict retro aesthetic.</w:t>
      </w:r>
    </w:p>
    <w:p w:rsidR="00000000" w:rsidDel="00000000" w:rsidP="00000000" w:rsidRDefault="00000000" w:rsidRPr="00000000" w14:paraId="00000006">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Hybrid Lighting and the "HD-2D" Deviation</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Titles such as </w:t>
      </w:r>
      <w:r w:rsidDel="00000000" w:rsidR="00000000" w:rsidRPr="00000000">
        <w:rPr>
          <w:rFonts w:ascii="Google Sans" w:cs="Google Sans" w:eastAsia="Google Sans" w:hAnsi="Google Sans"/>
          <w:i w:val="1"/>
          <w:iCs w:val="1"/>
          <w:color w:val="1f1f1f"/>
          <w:rtl w:val="0"/>
        </w:rPr>
        <w:t xml:space="preserve">Octopath Traveler</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i w:val="1"/>
          <w:iCs w:val="1"/>
          <w:color w:val="1f1f1f"/>
          <w:rtl w:val="0"/>
        </w:rPr>
        <w:t xml:space="preserve">Sea of Stars</w:t>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i w:val="1"/>
          <w:iCs w:val="1"/>
          <w:color w:val="1f1f1f"/>
          <w:rtl w:val="0"/>
        </w:rPr>
        <w:t xml:space="preserve">Eastward</w:t>
      </w:r>
      <w:r w:rsidDel="00000000" w:rsidR="00000000" w:rsidRPr="00000000">
        <w:rPr>
          <w:rFonts w:ascii="Google Sans" w:cs="Google Sans" w:eastAsia="Google Sans" w:hAnsi="Google Sans"/>
          <w:color w:val="1f1f1f"/>
          <w:rtl w:val="0"/>
        </w:rPr>
        <w:t xml:space="preserve"> represent a movement toward modernizing pixel art through advanced lighting engines. </w:t>
      </w:r>
      <w:r w:rsidDel="00000000" w:rsidR="00000000" w:rsidRPr="00000000">
        <w:rPr>
          <w:rFonts w:ascii="Google Sans" w:cs="Google Sans" w:eastAsia="Google Sans" w:hAnsi="Google Sans"/>
          <w:i w:val="1"/>
          <w:iCs w:val="1"/>
          <w:color w:val="1f1f1f"/>
          <w:rtl w:val="0"/>
        </w:rPr>
        <w:t xml:space="preserve">Octopath Traveler</w:t>
      </w:r>
      <w:r w:rsidDel="00000000" w:rsidR="00000000" w:rsidRPr="00000000">
        <w:rPr>
          <w:rFonts w:ascii="Google Sans" w:cs="Google Sans" w:eastAsia="Google Sans" w:hAnsi="Google Sans"/>
          <w:color w:val="1f1f1f"/>
          <w:rtl w:val="0"/>
        </w:rPr>
        <w:t xml:space="preserve">, built on Unreal Engine 4, defined the "HD-2D" aesthetic by placing 2D sprite billboards within 3D environments, heavily utilizing volumetric fog, depth of field, and continuous gradient lighting. </w:t>
      </w:r>
      <w:r w:rsidDel="00000000" w:rsidR="00000000" w:rsidRPr="00000000">
        <w:rPr>
          <w:rFonts w:ascii="Google Sans" w:cs="Google Sans" w:eastAsia="Google Sans" w:hAnsi="Google Sans"/>
          <w:i w:val="1"/>
          <w:iCs w:val="1"/>
          <w:color w:val="1f1f1f"/>
          <w:rtl w:val="0"/>
        </w:rPr>
        <w:t xml:space="preserve">Sea of Stars</w:t>
      </w:r>
      <w:r w:rsidDel="00000000" w:rsidR="00000000" w:rsidRPr="00000000">
        <w:rPr>
          <w:rFonts w:ascii="Google Sans" w:cs="Google Sans" w:eastAsia="Google Sans" w:hAnsi="Google Sans"/>
          <w:color w:val="1f1f1f"/>
          <w:rtl w:val="0"/>
        </w:rPr>
        <w:t xml:space="preserve">, developed by Sabotage Studio in Unity, employs a custom render pipeline that utilizes normal mapping, pixel depth writing, and shadow receiving to allow dynamic 3D light to wrap around 2D sprites. Similarly, Pixpil’s </w:t>
      </w:r>
      <w:r w:rsidDel="00000000" w:rsidR="00000000" w:rsidRPr="00000000">
        <w:rPr>
          <w:rFonts w:ascii="Google Sans" w:cs="Google Sans" w:eastAsia="Google Sans" w:hAnsi="Google Sans"/>
          <w:i w:val="1"/>
          <w:iCs w:val="1"/>
          <w:color w:val="1f1f1f"/>
          <w:rtl w:val="0"/>
        </w:rPr>
        <w:t xml:space="preserve">Eastward</w:t>
      </w:r>
      <w:r w:rsidDel="00000000" w:rsidR="00000000" w:rsidRPr="00000000">
        <w:rPr>
          <w:rFonts w:ascii="Google Sans" w:cs="Google Sans" w:eastAsia="Google Sans" w:hAnsi="Google Sans"/>
          <w:color w:val="1f1f1f"/>
          <w:rtl w:val="0"/>
        </w:rPr>
        <w:t xml:space="preserve"> utilizes a proprietary in-house engine to combine 3D lighting algorithms with highly detailed 128-bit style pixel art.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While visually striking, it can be inferred that these methodologies directly violate strict pixel-grid rules. Normal maps and volumetric lighting inherently introduce thousands of unauthored sub-pixel gradient colors, breaking the illusion of a hand-painted palette</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For a project demanding zero blurry glows and absolute integer scaling, the HD-2D lighting paradigm must be categorically rejected in favor of strict, threshold-based calculations.</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Strict 2D Simulation and Constraint Design</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Conversely, titles like </w:t>
      </w:r>
      <w:r w:rsidDel="00000000" w:rsidR="00000000" w:rsidRPr="00000000">
        <w:rPr>
          <w:rFonts w:ascii="Google Sans" w:cs="Google Sans" w:eastAsia="Google Sans" w:hAnsi="Google Sans"/>
          <w:i w:val="1"/>
          <w:iCs w:val="1"/>
          <w:color w:val="1f1f1f"/>
          <w:rtl w:val="0"/>
        </w:rPr>
        <w:t xml:space="preserve">Celeste</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i w:val="1"/>
          <w:iCs w:val="1"/>
          <w:color w:val="1f1f1f"/>
          <w:rtl w:val="0"/>
        </w:rPr>
        <w:t xml:space="preserve">Noita</w:t>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i w:val="1"/>
          <w:iCs w:val="1"/>
          <w:color w:val="1f1f1f"/>
          <w:rtl w:val="0"/>
        </w:rPr>
        <w:t xml:space="preserve">Dead Cells</w:t>
      </w:r>
      <w:r w:rsidDel="00000000" w:rsidR="00000000" w:rsidRPr="00000000">
        <w:rPr>
          <w:rFonts w:ascii="Google Sans" w:cs="Google Sans" w:eastAsia="Google Sans" w:hAnsi="Google Sans"/>
          <w:color w:val="1f1f1f"/>
          <w:rtl w:val="0"/>
        </w:rPr>
        <w:t xml:space="preserve"> approach pixel art through strict mechanical constraints and specialized simulation. </w:t>
      </w:r>
      <w:r w:rsidDel="00000000" w:rsidR="00000000" w:rsidRPr="00000000">
        <w:rPr>
          <w:rFonts w:ascii="Google Sans" w:cs="Google Sans" w:eastAsia="Google Sans" w:hAnsi="Google Sans"/>
          <w:i w:val="1"/>
          <w:iCs w:val="1"/>
          <w:color w:val="1f1f1f"/>
          <w:rtl w:val="0"/>
        </w:rPr>
        <w:t xml:space="preserve">Celeste</w:t>
      </w:r>
      <w:r w:rsidDel="00000000" w:rsidR="00000000" w:rsidRPr="00000000">
        <w:rPr>
          <w:rFonts w:ascii="Google Sans" w:cs="Google Sans" w:eastAsia="Google Sans" w:hAnsi="Google Sans"/>
          <w:color w:val="1f1f1f"/>
          <w:rtl w:val="0"/>
        </w:rPr>
        <w:t xml:space="preserve">, engineered by Maddy Thorson and Noel Berry, achieved its highly responsive platforming through an exacting implementation of sub-pixel tracking that eventually rounds to integer values solely for the final draw call, ensuring physics remain deterministic while visual output remains grid-locked.</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i w:val="1"/>
          <w:iCs w:val="1"/>
          <w:color w:val="1f1f1f"/>
          <w:rtl w:val="0"/>
        </w:rPr>
        <w:t xml:space="preserve">Noita</w:t>
      </w:r>
      <w:r w:rsidDel="00000000" w:rsidR="00000000" w:rsidRPr="00000000">
        <w:rPr>
          <w:rFonts w:ascii="Google Sans" w:cs="Google Sans" w:eastAsia="Google Sans" w:hAnsi="Google Sans"/>
          <w:color w:val="1f1f1f"/>
          <w:rtl w:val="0"/>
        </w:rPr>
        <w:t xml:space="preserve">, developed by Nolla Games, takes procedural pixel art to an extreme by simulating every individual pixel as a physical entity (falling sand simulation) via a custom engine. This demonstrates that highly complex procedural effects (such as fluid dynamics and explosions) can still read as authentic pixel art if the fundamental unit of the simulation is mathematically clamped to the game's logical pixel grid. Furthermore, </w:t>
      </w:r>
      <w:r w:rsidDel="00000000" w:rsidR="00000000" w:rsidRPr="00000000">
        <w:rPr>
          <w:rFonts w:ascii="Google Sans" w:cs="Google Sans" w:eastAsia="Google Sans" w:hAnsi="Google Sans"/>
          <w:i w:val="1"/>
          <w:iCs w:val="1"/>
          <w:color w:val="1f1f1f"/>
          <w:rtl w:val="0"/>
        </w:rPr>
        <w:t xml:space="preserve">Dead Cells</w:t>
      </w:r>
      <w:r w:rsidDel="00000000" w:rsidR="00000000" w:rsidRPr="00000000">
        <w:rPr>
          <w:rFonts w:ascii="Google Sans" w:cs="Google Sans" w:eastAsia="Google Sans" w:hAnsi="Google Sans"/>
          <w:color w:val="1f1f1f"/>
          <w:rtl w:val="0"/>
        </w:rPr>
        <w:t xml:space="preserve"> (Motion Twin) utilized a 3D-to-2D rendering pipeline but maintained aesthetic cohesion through what Sebastien Benard terms "Constraint-Focused Design". The critical inference drawn from these purist implementations is that procedural math must be quantized—both spatially and temporally—before the rasterization phase.</w:t>
      </w:r>
    </w:p>
    <w:p w:rsidR="00000000" w:rsidDel="00000000" w:rsidP="00000000" w:rsidRDefault="00000000" w:rsidRPr="00000000" w14:paraId="0000000C">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Vocabulary of Pixel Art Fire, Lava, and Energy</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Translating elemental effects like fire, molten glass, and raw energy into pixel art requires abandoning continuous physics simulations in favor of stylized shape language, aggressive color banding, and deliberate animation timing.</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Shape Language and Clustering</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Hand-drawn pixel fire does not look like realistic plasma; it relies on stylized anatomical shapes. The primary motifs are the "teardrop" (the main body of the flame), the "tongue" (the leading edge reaching upward), and the "flicker" (detached, ascending single pixels or small clusters)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According to pixel artist Pedro Medeiros (saint11), high-quality pixel animation requires "clean clusters"—contiguous blocks of pixels that share a color, avoiding stray "orphan" pixels that create visual noise. Dithering (checkerboard pixel blending) is historically used to simulate gradients, but for moving elements like fire or energy, dithering creates severe temporal aliasing (flickering). The evidence suggests that for dynamic elemental VFX, clean, solid clusters of color are vastly superior to dithered transitions.</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Color Ramps, Value Banding, and Limited Palettes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strict pixel art effect must restrict its output to a tightly controlled color ramp. If a creature sprite uses 24 to 100 colors, an accompanying elemental effect should use no more than 3 to 5 distinct shades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For example, molten glass requires a 4-step ramp: a pale hot core (e.g., #FFF6D3), an orange-gold body (#F4A261), a cooling red edge (#E76F51), and a dark plum or charcoal outline (#264653). In the context of Hollowtide, these procedural color ramps must explicitly map to the shared palette family of the creature's designated essence (Ember, Tide, Stone, Gale, Nature, or Hollow) to ensure visual readability across lines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When generating procedural fire via shaders, the continuous output of a noise function must be forcibly stepped. Instead of allowing the noise to dictate a smooth gradient, the shader must evaluate the noise float and clamp it into discrete bands using step() or smoothstep() functions, mapping the result directly to the 4-step color ramp. This guarantees that the procedural effect matches the color count of the hand-drawn sprite.</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Temporal Quantization: Animating on Twos and Threes</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Modern game engines execute at 60 frames per second (fps) or higher. Mathematical functions driven by engine time will update every frame. However, traditional pixel animation rarely operates at 60 unique drawings per second. Animators work on "twos" (holding each drawing for 2 frames, resulting in 30fps) or "threes" (20fps).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Medeiros notes that for punchy, responsive animation, holding frames creates necessary rhythm and weight. If procedural fire updates every single frame at 60fps while the character sprite breathes at 12fps, the visual mismatch destroys cohesion. Procedural shaders and particle emissions must be temporally quantized. By intercepting the engine's TIME variable and mathematically truncating it, a shader can be forced to hold its output static for two or three frames before jumping to the next state, perfectly mimicking the cadence of hand-drawn art.</w:t>
      </w:r>
    </w:p>
    <w:p w:rsidR="00000000" w:rsidDel="00000000" w:rsidP="00000000" w:rsidRDefault="00000000" w:rsidRPr="00000000" w14:paraId="00000016">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Godot 4 Techniques for Strict Pixel Grids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Godot 4's architecture, specifically the Forward+ renderer, introduces powerful 2D lighting and shader capabilities that require explicit configuration to conform to retro constraints.</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Spatial Quantization: SCREEN_UV vs. UV</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Godot CanvasItem shaders operate in UV space (0.0 to 1.0 across the texture) or SCREEN_UV space (0.0 to 1.0 across the viewport). To achieve a pixel-perfect effect, continuous coordinates must be snapped to a discrete grid. This is accomplished by dividing the coordinate space into blocks equal to the game's logical resolution, applying a floor() function, and scaling back. Using SCREEN_UV combined with hint_screen_texture allows a shader to read the pixels currently rendered behind the object. However, any displacement (such as heat haze) applied to SCREEN_UV must be floored </w:t>
      </w:r>
      <w:r w:rsidDel="00000000" w:rsidR="00000000" w:rsidRPr="00000000">
        <w:rPr>
          <w:rFonts w:ascii="Google Sans" w:cs="Google Sans" w:eastAsia="Google Sans" w:hAnsi="Google Sans"/>
          <w:i w:val="1"/>
          <w:iCs w:val="1"/>
          <w:color w:val="1f1f1f"/>
          <w:rtl w:val="0"/>
        </w:rPr>
        <w:t xml:space="preserve">after</w:t>
      </w:r>
      <w:r w:rsidDel="00000000" w:rsidR="00000000" w:rsidRPr="00000000">
        <w:rPr>
          <w:rFonts w:ascii="Google Sans" w:cs="Google Sans" w:eastAsia="Google Sans" w:hAnsi="Google Sans"/>
          <w:color w:val="1f1f1f"/>
          <w:rtl w:val="0"/>
        </w:rPr>
        <w:t xml:space="preserve"> the noise is added, ensuring that the shader displaces chunks of exact game-pixels rather than blurring the underlying texture.</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Particle Systems: GPUParticles2D vs. CPUParticles2D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Godot offers three methodologies for particle generation: GPUParticles2D, CPUParticles2D, and custom Node2D pooling.</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GPUParticles2D:</w:t>
      </w:r>
      <w:r w:rsidDel="00000000" w:rsidR="00000000" w:rsidRPr="00000000">
        <w:rPr>
          <w:rFonts w:ascii="Google Sans" w:cs="Google Sans" w:eastAsia="Google Sans" w:hAnsi="Google Sans"/>
          <w:color w:val="1f1f1f"/>
          <w:rtl w:val="0"/>
        </w:rPr>
        <w:t xml:space="preserve"> Executes entirely on the GPU via compute shaders. It handles thousands of particles with minimal CPU overhead. However, because it calculates transform matrices in continuous space, particles will naturally land on sub-pixel coordinates. To fix this, a custom particle shader must override the TRANSFORM matrix at the end of the process function, flooring the translation vector.</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CPUParticles2D:</w:t>
      </w:r>
      <w:r w:rsidDel="00000000" w:rsidR="00000000" w:rsidRPr="00000000">
        <w:rPr>
          <w:rFonts w:ascii="Google Sans" w:cs="Google Sans" w:eastAsia="Google Sans" w:hAnsi="Google Sans"/>
          <w:color w:val="1f1f1f"/>
          <w:rtl w:val="0"/>
        </w:rPr>
        <w:t xml:space="preserve"> Executes on the CPU. It is highly deterministic and allows GDScript to intercept individual particle data. It is easier to snap to the grid via Godot's built-in 2D transform snapping but carries a higher performance cost for large bursts.</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Node2D Pools:</w:t>
      </w:r>
      <w:r w:rsidDel="00000000" w:rsidR="00000000" w:rsidRPr="00000000">
        <w:rPr>
          <w:rFonts w:ascii="Google Sans" w:cs="Google Sans" w:eastAsia="Google Sans" w:hAnsi="Google Sans"/>
          <w:color w:val="1f1f1f"/>
          <w:rtl w:val="0"/>
        </w:rPr>
        <w:t xml:space="preserve"> Hand-rolled GDScript arrays of Sprite2D nodes. While this has the lowest ceiling for entity count, it offers absolute frame-by-frame control, allowing an effect to perfectly sync its animation updates with the main creature's frame rate. For highly stylized, low-count effects (like 5-6 large embers), Node2D pools are vastly superior for mimicking hand-drawn intent.</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CanvasItem Light and CanvasModulate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create scene dims and dramatic lighting without introducing sub-pixel gradients, CanvasModulate is used to multiply the entire CanvasLayer by a flat ambient color. A PointLight2D can then punch through this darkness. However, default Godot lights use additive or mix blending that generates smooth falloffs. To maintain the pixel aesthetic, the light's texture must be a hand-drawn, aliased PNG with strict color banding, and the light's blend mode must be carefully managed. Alternatively, replacing Light2D nodes with custom CanvasItem shaders that calculate distance-based illumination using step() functions ensures that lighting remains strictly posterized.</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Performance Limits of Screen-Reading Shaders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Implementing effects like molten glass reflections or heat haze requires reading the screen buffer. In Godot 4, calling hint_screen_texture triggers an automatic copy of the framebuffer. On tile-based mobile renderers or fill-rate limited hardware, full-screen buffer copies induce critical performance bottlenecks, dropping framerates substantially. The necessary architectural workaround is the rigorous use of BackBufferCopy nodes set to COPY_MODE_RECT. By explicitly defining a bounding box around the localized pixel effect, the engine only copies a fraction of the screen, preserving the 60fps target required for smooth gameplay.</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Diagnosing and Resolving "Programmer Art" Failure Modes</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When developers write procedural effects, they often fall into predictable mathematical patterns that pixel artists actively avoid. Table 1 isolates the seven most common failure modes and their mathematical remedies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Failure Mode</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Visual Symptom</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The "Programmer Art" Cause</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Mathematical Remedy</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The Smoothness Trap</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Edges of fire/energy have a soft, anti-aliased blur.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Default linear texture filtering or continuous alpha gradients in shader math.</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Force all sampler2D hints to filter_nearest. Replace continuous smoothstep blending with hard step thresholds.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Unnatural Symmetry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Effects look like perfect circles or mirrored ovals.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Distance functions (length(uv - center)) used without distortion.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Add layered, low-frequency Simplex noise to the UV coordinates </w:t>
            </w:r>
            <w:r w:rsidDel="00000000" w:rsidR="00000000" w:rsidRPr="00000000">
              <w:rPr>
                <w:rFonts w:ascii="Google Sans" w:cs="Google Sans" w:eastAsia="Google Sans" w:hAnsi="Google Sans"/>
                <w:i w:val="1"/>
                <w:iCs w:val="1"/>
                <w:color w:val="1f1f1f"/>
                <w:rtl w:val="0"/>
              </w:rPr>
              <w:t xml:space="preserve">before</w:t>
            </w:r>
            <w:r w:rsidDel="00000000" w:rsidR="00000000" w:rsidRPr="00000000">
              <w:rPr>
                <w:rFonts w:ascii="Google Sans" w:cs="Google Sans" w:eastAsia="Google Sans" w:hAnsi="Google Sans"/>
                <w:color w:val="1f1f1f"/>
                <w:rtl w:val="0"/>
              </w:rPr>
              <w:t xml:space="preserve"> calculating the distance field.</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Even Temporal Pacing</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Motion is perfectly linear and frictionless.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Multiplying position directly by TIME or delta without easing.</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Apply parametric easing (Smooth Start </w:t>
            </w:r>
            <w:r w:rsidDel="00000000" w:rsidR="00000000" w:rsidRPr="00000000">
              <w:rPr>
                <w:rFonts w:ascii="Google Sans" w:cs="Google Sans" w:eastAsia="Google Sans" w:hAnsi="Google Sans"/>
                <w:color w:val="1f1f1f"/>
              </w:rPr>
              <w:drawing>
                <wp:inline distB="19050" distT="19050" distL="19050" distR="19050">
                  <wp:extent cx="131713" cy="216385"/>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31713" cy="21638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Smooth Stop </w:t>
            </w:r>
            <w:r w:rsidDel="00000000" w:rsidR="00000000" w:rsidRPr="00000000">
              <w:rPr>
                <w:rFonts w:ascii="Google Sans" w:cs="Google Sans" w:eastAsia="Google Sans" w:hAnsi="Google Sans"/>
                <w:color w:val="1f1f1f"/>
              </w:rPr>
              <w:drawing>
                <wp:inline distB="19050" distT="19050" distL="19050" distR="19050">
                  <wp:extent cx="861864" cy="220254"/>
                  <wp:effectExtent b="0" l="0" r="0" t="0"/>
                  <wp:docPr id="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861864" cy="22025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Quantize TIME into discrete steps.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Color Bloat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Glowing effects generate hundreds of unauthored transition colors.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Additive blending over complex backgrounds; standard diffuse dot-products.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Route continuous lighting calculations through a 1D palette texture, or use absolute boolean logic to output exact hex codes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Sub-Pixel Jitter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Sprites or particles shimmer as they move slowly.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Engine updates transforms at floating-point increments (e.g., X=10.2).</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Apply floor() to the final VERTEX output in the shader, or utilize snap_2d_transforms_to_pixel in project settings.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Lighting Disconnect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Particles remain uniformly bright regardless of the scene's ambient dimming.</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Particles drawn on a CanvasLayer above the CanvasModulate, or set to unshaded.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Ensure custom effect shaders multiply their final output by the scene's global CanvasModulate value, or use CanvasGroup nodes.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7. Evenly Distributed RNG</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Sparks or debris scatter in perfectly uniform shotgun patterns.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Standard rand() functions create uniform white noise distribution.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Utilize Perlin or Simplex noise fields to drive particle emission velocity, clustering debris organically into dense pockets and empty voids.</w:t>
            </w:r>
          </w:p>
        </w:tc>
      </w:tr>
    </w:tbl>
    <w:p w:rsidR="00000000" w:rsidDel="00000000" w:rsidP="00000000" w:rsidRDefault="00000000" w:rsidRPr="00000000" w14:paraId="00000046">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Impact and Game Feel: Turn-Based Staging</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mechanical execution of a signature move requires choreography that extends beyond the sprite itself. Game feel—often referred to as "juice"—is the amplification of interactivity through bountiful user feedback. In turn-based RPGs like </w:t>
      </w:r>
      <w:r w:rsidDel="00000000" w:rsidR="00000000" w:rsidRPr="00000000">
        <w:rPr>
          <w:rFonts w:ascii="Google Sans" w:cs="Google Sans" w:eastAsia="Google Sans" w:hAnsi="Google Sans"/>
          <w:i w:val="1"/>
          <w:iCs w:val="1"/>
          <w:color w:val="1f1f1f"/>
          <w:rtl w:val="0"/>
        </w:rPr>
        <w:t xml:space="preserve">Pokémon Black/White</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i w:val="1"/>
          <w:iCs w:val="1"/>
          <w:color w:val="1f1f1f"/>
          <w:rtl w:val="0"/>
        </w:rPr>
        <w:t xml:space="preserve">Cassette Beasts</w:t>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i w:val="1"/>
          <w:iCs w:val="1"/>
          <w:color w:val="1f1f1f"/>
          <w:rtl w:val="0"/>
        </w:rPr>
        <w:t xml:space="preserve">Sea of Stars</w:t>
      </w:r>
      <w:r w:rsidDel="00000000" w:rsidR="00000000" w:rsidRPr="00000000">
        <w:rPr>
          <w:rFonts w:ascii="Google Sans" w:cs="Google Sans" w:eastAsia="Google Sans" w:hAnsi="Google Sans"/>
          <w:color w:val="1f1f1f"/>
          <w:rtl w:val="0"/>
        </w:rPr>
        <w:t xml:space="preserve">, the impact of a high-tier move relies heavily on the manipulation of time, camera space, and screen trauma.</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Anticipation Length and the "Hush"</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powerful attack must telegraph its weight. In pixel animation, "anticipation" is a pose that moves in the opposite direction of the impending attack, drawing the viewer's eye. For procedural staging, anticipation involves darkening the scene via CanvasModulate while spotlighting the attacker. Crucially, holding a "strain frame"—an exaggerated anticipation pose that vibrates rapidly—while dropping all background audio creates a sensory vacuum known as the "hush." This silence signals to the player that a massive release of energy is imminent.</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Hit-Stop Implementation</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At the exact frame of impact, the game state must freeze. A hit-stop targeting 60ms forces the player's brain to process the collision</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In Godot 4, attempting to simulate this by setting Engine.time_scale = 0.0 creates a sluggish deceleration. The correct implementation dictates setting the target nodes' process_mode to PROCESS_MODE_DISABLED while keeping the camera and visual effects at PROCESS_MODE_ALWAYS. This allows the screen to shake violently while the combatants remain frozen in the impact pose.</w:t>
      </w:r>
    </w:p>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Trauma Models for Screen Shake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Linear screen shake (moving the camera between random bounds) feels artificial and quickly reads as visual noise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As outlined by developers focused on game feel, professional screen shake relies on a normalized "trauma" variable (</w:t>
      </w:r>
      <w:r w:rsidDel="00000000" w:rsidR="00000000" w:rsidRPr="00000000">
        <w:rPr>
          <w:rFonts w:ascii="Google Sans" w:cs="Google Sans" w:eastAsia="Google Sans" w:hAnsi="Google Sans"/>
          <w:color w:val="1f1f1f"/>
        </w:rPr>
        <w:drawing>
          <wp:inline distB="19050" distT="19050" distL="19050" distR="19050">
            <wp:extent cx="250478" cy="24084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50478" cy="24084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to </w:t>
      </w:r>
      <w:r w:rsidDel="00000000" w:rsidR="00000000" w:rsidRPr="00000000">
        <w:rPr>
          <w:rFonts w:ascii="Google Sans" w:cs="Google Sans" w:eastAsia="Google Sans" w:hAnsi="Google Sans"/>
          <w:color w:val="1f1f1f"/>
        </w:rPr>
        <w:drawing>
          <wp:inline distB="19050" distT="19050" distL="19050" distR="19050">
            <wp:extent cx="250478" cy="240844"/>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50478" cy="24084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actual camera offset is calculated as </w:t>
      </w:r>
      <w:r w:rsidDel="00000000" w:rsidR="00000000" w:rsidRPr="00000000">
        <w:rPr>
          <w:rFonts w:ascii="Google Sans" w:cs="Google Sans" w:eastAsia="Google Sans" w:hAnsi="Google Sans"/>
          <w:color w:val="1f1f1f"/>
        </w:rPr>
        <w:drawing>
          <wp:inline distB="19050" distT="19050" distL="19050" distR="19050">
            <wp:extent cx="805309" cy="246330"/>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805309" cy="2463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multiplied by Perlin noise, enforcing a non-linear decay</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This exponential curve ensures that a massive hit generates violent, high-frequency movement that decays rapidly and naturally. It is also critical to ensure the battle backdrop is drawn larger than the screen bounds so that the camera shake does not slide the viewport off the edges and expose the void behind the scene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Flash Frames and the Aftermath Hold</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Upon the release of the hit-stop, a full-screen additive white flash clears the visual palette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Following the flash, the defender must exhibit a squashed transform (e.g., Y-scale reduced, X-scale expanded) before springing back to rest</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Finally, the aftermath must be held. Continuous HP bars should slide over time rather than snapping instantly</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allowing the player to digest the numerical consequence of the impact before the game returns to the standard idle loop.</w:t>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Deliverable 1: The 10 Highest-Impact Techniques for Code-Drawn Pixel VFX</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following techniques represent the most critical programmatic patterns for elevating procedural effects to the quality of hand-directed pixel art within Godot 4.</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Unified Grid Quantization</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Explanation:</w:t>
      </w:r>
      <w:r w:rsidDel="00000000" w:rsidR="00000000" w:rsidRPr="00000000">
        <w:rPr>
          <w:rFonts w:ascii="Google Sans" w:cs="Google Sans" w:eastAsia="Google Sans" w:hAnsi="Google Sans"/>
          <w:color w:val="1f1f1f"/>
          <w:rtl w:val="0"/>
        </w:rPr>
        <w:t xml:space="preserve"> To prevent sub-pixel rendering, every UV coordinate used for procedural shape generation must be mathematically floored to the sprite's logical grid. This ensures that circles and lines generated by distance functions render as staggered pixel blocks rather than smooth vector graphics. </w:t>
      </w:r>
      <w:r w:rsidDel="00000000" w:rsidR="00000000" w:rsidRPr="00000000">
        <w:rPr>
          <w:rFonts w:ascii="Google Sans" w:cs="Google Sans" w:eastAsia="Google Sans" w:hAnsi="Google Sans"/>
          <w:b w:val="1"/>
          <w:bCs w:val="1"/>
          <w:color w:val="1f1f1f"/>
          <w:rtl w:val="0"/>
        </w:rPr>
        <w:t xml:space="preserve">Godot GLSL Sketch:</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OpenGL Shading Language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get_snapped_uv(</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uv,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resolution)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return</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(uv * resolution) / resolution;</w:t>
        <w:br w:type="textWrapping"/>
        <w:t xml:space="preserve">}</w:t>
        <w:br w:type="textWrapping"/>
      </w:r>
    </w:p>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Temporal Stepping (Frame Quantization)</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Explanation:</w:t>
      </w:r>
      <w:r w:rsidDel="00000000" w:rsidR="00000000" w:rsidRPr="00000000">
        <w:rPr>
          <w:rFonts w:ascii="Google Sans" w:cs="Google Sans" w:eastAsia="Google Sans" w:hAnsi="Google Sans"/>
          <w:color w:val="1f1f1f"/>
          <w:rtl w:val="0"/>
        </w:rPr>
        <w:t xml:space="preserve"> Procedural noise driven by continuous TIME looks like fluid dynamics, not traditional frame-by-frame animation. Truncating TIME forces the shader to evaluate math in discrete chunks, holding the visual output static for multiple frames to mimic animation on twos or threes. </w:t>
      </w:r>
      <w:r w:rsidDel="00000000" w:rsidR="00000000" w:rsidRPr="00000000">
        <w:rPr>
          <w:rFonts w:ascii="Google Sans" w:cs="Google Sans" w:eastAsia="Google Sans" w:hAnsi="Google Sans"/>
          <w:b w:val="1"/>
          <w:bCs w:val="1"/>
          <w:color w:val="1f1f1f"/>
          <w:rtl w:val="0"/>
        </w:rPr>
        <w:t xml:space="preserve">Godot GLSL Sketch:</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OpenGL Shading Language</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stepped_time(</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time,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fps)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return</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(time * fps) / fps;</w:t>
        <w:br w:type="textWrapping"/>
        <w:t xml:space="preserve">}</w:t>
        <w:br w:type="textWrapping"/>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Palette-Restricted Distance Fields</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Explanation:</w:t>
      </w:r>
      <w:r w:rsidDel="00000000" w:rsidR="00000000" w:rsidRPr="00000000">
        <w:rPr>
          <w:rFonts w:ascii="Google Sans" w:cs="Google Sans" w:eastAsia="Google Sans" w:hAnsi="Google Sans"/>
          <w:color w:val="1f1f1f"/>
          <w:rtl w:val="0"/>
        </w:rPr>
        <w:t xml:space="preserve"> When drawing a glowing energy sphere, a standard distance function creates a smooth, infinite gradient. Wrapping the distance output in nested step() functions posterizes the gradient into hard bands, which can then be multiplied by exact hex codes to perfectly match the sprite's limited palette. </w:t>
      </w:r>
      <w:r w:rsidDel="00000000" w:rsidR="00000000" w:rsidRPr="00000000">
        <w:rPr>
          <w:rFonts w:ascii="Google Sans" w:cs="Google Sans" w:eastAsia="Google Sans" w:hAnsi="Google Sans"/>
          <w:b w:val="1"/>
          <w:bCs w:val="1"/>
          <w:color w:val="1f1f1f"/>
          <w:rtl w:val="0"/>
        </w:rPr>
        <w:t xml:space="preserve">Godot GLSL Sketch:</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OpenGL Shading Language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dist = </w:t>
      </w:r>
      <w:r w:rsidDel="00000000" w:rsidR="00000000" w:rsidRPr="00000000">
        <w:rPr>
          <w:rFonts w:ascii="Google Sans" w:cs="Google Sans" w:eastAsia="Google Sans" w:hAnsi="Google Sans"/>
          <w:i w:val="0"/>
          <w:iCs w:val="0"/>
          <w:color w:val="ff5a59"/>
          <w:sz w:val="20"/>
          <w:szCs w:val="20"/>
          <w:shd w:fill="141414" w:val="clear"/>
          <w:rtl w:val="0"/>
        </w:rPr>
        <w:t xml:space="preserve">distance</w:t>
      </w:r>
      <w:r w:rsidDel="00000000" w:rsidR="00000000" w:rsidRPr="00000000">
        <w:rPr>
          <w:rFonts w:ascii="Google Sans" w:cs="Google Sans" w:eastAsia="Google Sans" w:hAnsi="Google Sans"/>
          <w:color w:val="1f1f1f"/>
          <w:shd w:fill="141414" w:val="clear"/>
          <w:rtl w:val="0"/>
        </w:rPr>
        <w:t xml:space="preserve">(uv, center);</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ring1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(dist, </w:t>
      </w:r>
      <w:r w:rsidDel="00000000" w:rsidR="00000000" w:rsidRPr="00000000">
        <w:rPr>
          <w:rFonts w:ascii="Google Sans" w:cs="Google Sans" w:eastAsia="Google Sans" w:hAnsi="Google Sans"/>
          <w:i w:val="0"/>
          <w:iCs w:val="0"/>
          <w:color w:val="ff96da"/>
          <w:sz w:val="20"/>
          <w:szCs w:val="20"/>
          <w:shd w:fill="141414" w:val="clear"/>
          <w:rtl w:val="0"/>
        </w:rPr>
        <w:t xml:space="preserve">0.4</w:t>
      </w:r>
      <w:r w:rsidDel="00000000" w:rsidR="00000000" w:rsidRPr="00000000">
        <w:rPr>
          <w:rFonts w:ascii="Google Sans" w:cs="Google Sans" w:eastAsia="Google Sans" w:hAnsi="Google Sans"/>
          <w:color w:val="1f1f1f"/>
          <w:shd w:fill="141414" w:val="clear"/>
          <w:rtl w:val="0"/>
        </w:rPr>
        <w:t xml:space="preserve">);</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ring2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(dist, </w:t>
      </w:r>
      <w:r w:rsidDel="00000000" w:rsidR="00000000" w:rsidRPr="00000000">
        <w:rPr>
          <w:rFonts w:ascii="Google Sans" w:cs="Google Sans" w:eastAsia="Google Sans" w:hAnsi="Google Sans"/>
          <w:i w:val="0"/>
          <w:iCs w:val="0"/>
          <w:color w:val="ff96da"/>
          <w:sz w:val="20"/>
          <w:szCs w:val="20"/>
          <w:shd w:fill="141414" w:val="clear"/>
          <w:rtl w:val="0"/>
        </w:rPr>
        <w:t xml:space="preserve">0.6</w:t>
      </w:r>
      <w:r w:rsidDel="00000000" w:rsidR="00000000" w:rsidRPr="00000000">
        <w:rPr>
          <w:rFonts w:ascii="Google Sans" w:cs="Google Sans" w:eastAsia="Google Sans" w:hAnsi="Google Sans"/>
          <w:color w:val="1f1f1f"/>
          <w:shd w:fill="141414" w:val="clear"/>
          <w:rtl w:val="0"/>
        </w:rPr>
        <w:t xml:space="preserve">) - ring1;</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vec3</w:t>
      </w:r>
      <w:r w:rsidDel="00000000" w:rsidR="00000000" w:rsidRPr="00000000">
        <w:rPr>
          <w:rFonts w:ascii="Google Sans" w:cs="Google Sans" w:eastAsia="Google Sans" w:hAnsi="Google Sans"/>
          <w:color w:val="1f1f1f"/>
          <w:shd w:fill="141414" w:val="clear"/>
          <w:rtl w:val="0"/>
        </w:rPr>
        <w:t xml:space="preserve"> color = (ring1 * color_core) + (ring2 * color_edge);</w:t>
        <w:br w:type="textWrapping"/>
      </w:r>
    </w:p>
    <w:p w:rsidR="00000000" w:rsidDel="00000000" w:rsidP="00000000" w:rsidRDefault="00000000" w:rsidRPr="00000000" w14:paraId="00000067">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Noise-Distorted UV Displacement</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Explanation:</w:t>
      </w:r>
      <w:r w:rsidDel="00000000" w:rsidR="00000000" w:rsidRPr="00000000">
        <w:rPr>
          <w:rFonts w:ascii="Google Sans" w:cs="Google Sans" w:eastAsia="Google Sans" w:hAnsi="Google Sans"/>
          <w:color w:val="1f1f1f"/>
          <w:rtl w:val="0"/>
        </w:rPr>
        <w:t xml:space="preserve"> Procedural shapes look inherently artificial because they are perfectly symmetrical. By adding a low-frequency, temporally-stepped noise value to the UV coordinates </w:t>
      </w:r>
      <w:r w:rsidDel="00000000" w:rsidR="00000000" w:rsidRPr="00000000">
        <w:rPr>
          <w:rFonts w:ascii="Google Sans" w:cs="Google Sans" w:eastAsia="Google Sans" w:hAnsi="Google Sans"/>
          <w:i w:val="1"/>
          <w:iCs w:val="1"/>
          <w:color w:val="1f1f1f"/>
          <w:rtl w:val="0"/>
        </w:rPr>
        <w:t xml:space="preserve">before</w:t>
      </w:r>
      <w:r w:rsidDel="00000000" w:rsidR="00000000" w:rsidRPr="00000000">
        <w:rPr>
          <w:rFonts w:ascii="Google Sans" w:cs="Google Sans" w:eastAsia="Google Sans" w:hAnsi="Google Sans"/>
          <w:color w:val="1f1f1f"/>
          <w:rtl w:val="0"/>
        </w:rPr>
        <w:t xml:space="preserve"> calculating the shape, the resulting fire or energy gains organic, hand-drawn irregularities. </w:t>
      </w:r>
      <w:r w:rsidDel="00000000" w:rsidR="00000000" w:rsidRPr="00000000">
        <w:rPr>
          <w:rFonts w:ascii="Google Sans" w:cs="Google Sans" w:eastAsia="Google Sans" w:hAnsi="Google Sans"/>
          <w:b w:val="1"/>
          <w:bCs w:val="1"/>
          <w:color w:val="1f1f1f"/>
          <w:rtl w:val="0"/>
        </w:rPr>
        <w:t xml:space="preserve">Godot GLSL Sketch:</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OpenGL Shading Language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noise_offset = </w:t>
      </w:r>
      <w:r w:rsidDel="00000000" w:rsidR="00000000" w:rsidRPr="00000000">
        <w:rPr>
          <w:rFonts w:ascii="Google Sans" w:cs="Google Sans" w:eastAsia="Google Sans" w:hAnsi="Google Sans"/>
          <w:i w:val="0"/>
          <w:iCs w:val="0"/>
          <w:color w:val="ff5a59"/>
          <w:sz w:val="20"/>
          <w:szCs w:val="20"/>
          <w:shd w:fill="141414" w:val="clear"/>
          <w:rtl w:val="0"/>
        </w:rPr>
        <w:t xml:space="preserve">texture</w:t>
      </w:r>
      <w:r w:rsidDel="00000000" w:rsidR="00000000" w:rsidRPr="00000000">
        <w:rPr>
          <w:rFonts w:ascii="Google Sans" w:cs="Google Sans" w:eastAsia="Google Sans" w:hAnsi="Google Sans"/>
          <w:color w:val="1f1f1f"/>
          <w:shd w:fill="141414" w:val="clear"/>
          <w:rtl w:val="0"/>
        </w:rPr>
        <w:t xml:space="preserve">(noise_tex, uv + stepped_time).rg * intensity;</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distorted_uv = get_snapped_uv(uv + noise_offset, resolution);</w:t>
        <w:br w:type="textWrapping"/>
      </w:r>
    </w:p>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Squared Trauma Camera Shake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Explanation:</w:t>
      </w:r>
      <w:r w:rsidDel="00000000" w:rsidR="00000000" w:rsidRPr="00000000">
        <w:rPr>
          <w:rFonts w:ascii="Google Sans" w:cs="Google Sans" w:eastAsia="Google Sans" w:hAnsi="Google Sans"/>
          <w:color w:val="1f1f1f"/>
          <w:rtl w:val="0"/>
        </w:rPr>
        <w:t xml:space="preserve"> Linear random camera offsets lack weight. A trauma variable that decays over time, but is squared before calculating the offset, delivers a violent initial impact with a rapid, smooth falloff, maximizing the kinetic feel of a signature move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b w:val="1"/>
          <w:bCs w:val="1"/>
          <w:color w:val="1f1f1f"/>
          <w:rtl w:val="0"/>
        </w:rPr>
        <w:t xml:space="preserve">Godot GDScript Sketch:</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GDScript</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color w:val="1f1f1f"/>
          <w:shd w:fill="141414" w:val="clear"/>
          <w:rtl w:val="0"/>
        </w:rPr>
        <w:t xml:space="preserve">var trauma = 1.0</w:t>
        <w:br w:type="textWrapping"/>
        <w:t xml:space="preserve">func _process(delta):</w:t>
        <w:br w:type="textWrapping"/>
        <w:t xml:space="preserve">    trauma = max(0.0, trauma - delta)</w:t>
        <w:br w:type="textWrapping"/>
        <w:t xml:space="preserve">    var shake = pow(trauma, 2.0)</w:t>
        <w:br w:type="textWrapping"/>
        <w:t xml:space="preserve">    camera.offset = Vector2(floor(shake * max_x * noise), floor(shake * max_y * noise))</w:t>
        <w:br w:type="textWrapping"/>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Process-Mode Hit-Stop</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Explanation:</w:t>
      </w:r>
      <w:r w:rsidDel="00000000" w:rsidR="00000000" w:rsidRPr="00000000">
        <w:rPr>
          <w:rFonts w:ascii="Google Sans" w:cs="Google Sans" w:eastAsia="Google Sans" w:hAnsi="Google Sans"/>
          <w:color w:val="1f1f1f"/>
          <w:rtl w:val="0"/>
        </w:rPr>
        <w:t xml:space="preserve"> Pausing the game engine via time_scale creates a sluggish slowdown. For true impact, the combatants must be strictly paused using Node-level process_mode for the exact targeted duration (e.g., 60ms), while the camera shake and hit-spark particles continue to process in real-time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b w:val="1"/>
          <w:bCs w:val="1"/>
          <w:color w:val="1f1f1f"/>
          <w:rtl w:val="0"/>
        </w:rPr>
        <w:t xml:space="preserve">Godot GDScript Sketch:</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GDScript</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color w:val="1f1f1f"/>
          <w:shd w:fill="141414" w:val="clear"/>
          <w:rtl w:val="0"/>
        </w:rPr>
        <w:t xml:space="preserve">func trigger_hitstop(duration: float):</w:t>
        <w:br w:type="textWrapping"/>
        <w:t xml:space="preserve">    target_sprite.process_mode = Node.PROCESS_MODE_DISABLED</w:t>
        <w:br w:type="textWrapping"/>
        <w:t xml:space="preserve">    await get_tree().create_timer(duration, false, false, true).timeout</w:t>
        <w:br w:type="textWrapping"/>
        <w:t xml:space="preserve">    target_sprite.process_mode = Node.PROCESS_MODE_INHERIT</w:t>
        <w:br w:type="textWrapping"/>
      </w:r>
    </w:p>
    <w:p w:rsidR="00000000" w:rsidDel="00000000" w:rsidP="00000000" w:rsidRDefault="00000000" w:rsidRPr="00000000" w14:paraId="0000007C">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Explicit Rect-Bounded Screen Reading</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Explanation:</w:t>
      </w:r>
      <w:r w:rsidDel="00000000" w:rsidR="00000000" w:rsidRPr="00000000">
        <w:rPr>
          <w:rFonts w:ascii="Google Sans" w:cs="Google Sans" w:eastAsia="Google Sans" w:hAnsi="Google Sans"/>
          <w:color w:val="1f1f1f"/>
          <w:rtl w:val="0"/>
        </w:rPr>
        <w:t xml:space="preserve"> Screen-reading shaders (hint_screen_texture) halt the rendering pipeline to copy the framebuffer, crippling mobile performance. Utilizing BackBufferCopy nodes set to COPY_MODE_RECT restricts the pipeline stall solely to the bounding box of the localized VFX. </w:t>
      </w:r>
      <w:r w:rsidDel="00000000" w:rsidR="00000000" w:rsidRPr="00000000">
        <w:rPr>
          <w:rFonts w:ascii="Google Sans" w:cs="Google Sans" w:eastAsia="Google Sans" w:hAnsi="Google Sans"/>
          <w:b w:val="1"/>
          <w:bCs w:val="1"/>
          <w:color w:val="1f1f1f"/>
          <w:rtl w:val="0"/>
        </w:rPr>
        <w:t xml:space="preserve">Godot Node Structure:</w:t>
      </w:r>
      <w:r w:rsidDel="00000000" w:rsidR="00000000" w:rsidRPr="00000000">
        <w:rPr>
          <w:rFonts w:ascii="Google Sans" w:cs="Google Sans" w:eastAsia="Google Sans" w:hAnsi="Google Sans"/>
          <w:color w:val="1f1f1f"/>
          <w:rtl w:val="0"/>
        </w:rPr>
        <w:t xml:space="preserve"> BattleStage (Node2D) ├── BackBufferCopy (Mode: Rect, Rect: 64x64) └── ColorRect (Material: HeatHazeShader)</w:t>
      </w:r>
    </w:p>
    <w:p w:rsidR="00000000" w:rsidDel="00000000" w:rsidP="00000000" w:rsidRDefault="00000000" w:rsidRPr="00000000" w14:paraId="0000007E">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Additive Flash with Decay</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Explanation:</w:t>
      </w:r>
      <w:r w:rsidDel="00000000" w:rsidR="00000000" w:rsidRPr="00000000">
        <w:rPr>
          <w:rFonts w:ascii="Google Sans" w:cs="Google Sans" w:eastAsia="Google Sans" w:hAnsi="Google Sans"/>
          <w:color w:val="1f1f1f"/>
          <w:rtl w:val="0"/>
        </w:rPr>
        <w:t xml:space="preserve"> A 1-frame pure white flash immediately following a hit-stop clears the visual palette, elevating the perception of damage. Tweening this additive color rect back to transparent over 0.1 seconds provides an explosive visual release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b w:val="1"/>
          <w:bCs w:val="1"/>
          <w:color w:val="1f1f1f"/>
          <w:rtl w:val="0"/>
        </w:rPr>
        <w:t xml:space="preserve">Godot GDScript Sketch:</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GDScript</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color w:val="1f1f1f"/>
          <w:shd w:fill="141414" w:val="clear"/>
          <w:rtl w:val="0"/>
        </w:rPr>
        <w:t xml:space="preserve">flash_rect.modulate.a = 1.0</w:t>
        <w:br w:type="textWrapping"/>
        <w:t xml:space="preserve">var tween = create_tween()</w:t>
        <w:br w:type="textWrapping"/>
        <w:t xml:space="preserve">tween.tween_property(flash_rect, "modulate:a", 0.0, 0.1).set_trans(Tween.TRANS_EXPO)</w:t>
        <w:br w:type="textWrapping"/>
      </w:r>
    </w:p>
    <w:p w:rsidR="00000000" w:rsidDel="00000000" w:rsidP="00000000" w:rsidRDefault="00000000" w:rsidRPr="00000000" w14:paraId="00000085">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Stepped Luminance Shader (Toon Lighting)</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Explanation:</w:t>
      </w:r>
      <w:r w:rsidDel="00000000" w:rsidR="00000000" w:rsidRPr="00000000">
        <w:rPr>
          <w:rFonts w:ascii="Google Sans" w:cs="Google Sans" w:eastAsia="Google Sans" w:hAnsi="Google Sans"/>
          <w:color w:val="1f1f1f"/>
          <w:rtl w:val="0"/>
        </w:rPr>
        <w:t xml:space="preserve"> Using default 2D lights on pixel art creates soft shadows and thousands of sub-pixel gradients. Bypassing standard lights by overriding the light() function in a canvas item shader and stepping the diffuse calculation ensures shadows are hard-edged and palette-accurate. </w:t>
      </w:r>
      <w:r w:rsidDel="00000000" w:rsidR="00000000" w:rsidRPr="00000000">
        <w:rPr>
          <w:rFonts w:ascii="Google Sans" w:cs="Google Sans" w:eastAsia="Google Sans" w:hAnsi="Google Sans"/>
          <w:b w:val="1"/>
          <w:bCs w:val="1"/>
          <w:color w:val="1f1f1f"/>
          <w:rtl w:val="0"/>
        </w:rPr>
        <w:t xml:space="preserve">Godot GLSL Sketch:</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OpenGL Shading Language</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i w:val="0"/>
          <w:iCs w:val="0"/>
          <w:color w:val="969dff"/>
          <w:sz w:val="20"/>
          <w:szCs w:val="20"/>
          <w:shd w:fill="141414" w:val="clear"/>
          <w:rtl w:val="0"/>
        </w:rPr>
        <w:t xml:space="preserve">void</w:t>
      </w:r>
      <w:r w:rsidDel="00000000" w:rsidR="00000000" w:rsidRPr="00000000">
        <w:rPr>
          <w:rFonts w:ascii="Google Sans" w:cs="Google Sans" w:eastAsia="Google Sans" w:hAnsi="Google Sans"/>
          <w:color w:val="1f1f1f"/>
          <w:shd w:fill="141414" w:val="clear"/>
          <w:rtl w:val="0"/>
        </w:rPr>
        <w:t xml:space="preserve"> light()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diffuse = </w:t>
      </w:r>
      <w:r w:rsidDel="00000000" w:rsidR="00000000" w:rsidRPr="00000000">
        <w:rPr>
          <w:rFonts w:ascii="Google Sans" w:cs="Google Sans" w:eastAsia="Google Sans" w:hAnsi="Google Sans"/>
          <w:i w:val="0"/>
          <w:iCs w:val="0"/>
          <w:color w:val="ff5a59"/>
          <w:sz w:val="20"/>
          <w:szCs w:val="20"/>
          <w:shd w:fill="141414" w:val="clear"/>
          <w:rtl w:val="0"/>
        </w:rPr>
        <w:t xml:space="preserve">clamp</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5a59"/>
          <w:sz w:val="20"/>
          <w:szCs w:val="20"/>
          <w:shd w:fill="141414" w:val="clear"/>
          <w:rtl w:val="0"/>
        </w:rPr>
        <w:t xml:space="preserve">dot</w:t>
      </w:r>
      <w:r w:rsidDel="00000000" w:rsidR="00000000" w:rsidRPr="00000000">
        <w:rPr>
          <w:rFonts w:ascii="Google Sans" w:cs="Google Sans" w:eastAsia="Google Sans" w:hAnsi="Google Sans"/>
          <w:color w:val="1f1f1f"/>
          <w:shd w:fill="141414" w:val="clear"/>
          <w:rtl w:val="0"/>
        </w:rPr>
        <w:t xml:space="preserve">(NORMAL, LIGHT_DIRECTION), </w:t>
      </w:r>
      <w:r w:rsidDel="00000000" w:rsidR="00000000" w:rsidRPr="00000000">
        <w:rPr>
          <w:rFonts w:ascii="Google Sans" w:cs="Google Sans" w:eastAsia="Google Sans" w:hAnsi="Google Sans"/>
          <w:i w:val="0"/>
          <w:iCs w:val="0"/>
          <w:color w:val="ff96da"/>
          <w:sz w:val="20"/>
          <w:szCs w:val="20"/>
          <w:shd w:fill="141414" w:val="clear"/>
          <w:rtl w:val="0"/>
        </w:rPr>
        <w:t xml:space="preserve">0.0</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1.0</w:t>
      </w:r>
      <w:r w:rsidDel="00000000" w:rsidR="00000000" w:rsidRPr="00000000">
        <w:rPr>
          <w:rFonts w:ascii="Google Sans" w:cs="Google Sans" w:eastAsia="Google Sans" w:hAnsi="Google Sans"/>
          <w:color w:val="1f1f1f"/>
          <w:shd w:fill="141414" w:val="clear"/>
          <w:rtl w:val="0"/>
        </w:rPr>
        <w:t xml:space="preserve">);</w:t>
        <w:br w:type="textWrapping"/>
        <w:t xml:space="preserve">    LIGHT = </w:t>
      </w:r>
      <w:r w:rsidDel="00000000" w:rsidR="00000000" w:rsidRPr="00000000">
        <w:rPr>
          <w:rFonts w:ascii="Google Sans" w:cs="Google Sans" w:eastAsia="Google Sans" w:hAnsi="Google Sans"/>
          <w:i w:val="0"/>
          <w:iCs w:val="0"/>
          <w:color w:val="969dff"/>
          <w:sz w:val="20"/>
          <w:szCs w:val="20"/>
          <w:shd w:fill="141414" w:val="clear"/>
          <w:rtl w:val="0"/>
        </w:rPr>
        <w:t xml:space="preserve">vec4</w:t>
      </w:r>
      <w:r w:rsidDel="00000000" w:rsidR="00000000" w:rsidRPr="00000000">
        <w:rPr>
          <w:rFonts w:ascii="Google Sans" w:cs="Google Sans" w:eastAsia="Google Sans" w:hAnsi="Google Sans"/>
          <w:color w:val="1f1f1f"/>
          <w:shd w:fill="141414" w:val="clear"/>
          <w:rtl w:val="0"/>
        </w:rPr>
        <w:t xml:space="preserve">(LIGHT_COLOR.rgb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 diffuse), LIGHT_COLOR.a);</w:t>
        <w:br w:type="textWrapping"/>
        <w:t xml:space="preserve">}</w:t>
        <w:br w:type="textWrapping"/>
      </w:r>
    </w:p>
    <w:p w:rsidR="00000000" w:rsidDel="00000000" w:rsidP="00000000" w:rsidRDefault="00000000" w:rsidRPr="00000000" w14:paraId="0000008C">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Transform-Quantized GPU Particles</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Explanation:</w:t>
      </w:r>
      <w:r w:rsidDel="00000000" w:rsidR="00000000" w:rsidRPr="00000000">
        <w:rPr>
          <w:rFonts w:ascii="Google Sans" w:cs="Google Sans" w:eastAsia="Google Sans" w:hAnsi="Google Sans"/>
          <w:color w:val="1f1f1f"/>
          <w:rtl w:val="0"/>
        </w:rPr>
        <w:t xml:space="preserve"> GPUParticles2D offers massive performance gains but calculates positions in continuous space. To lock particles to the pixel grid without sacrificing GPU threading, the particle shader must manually floor the TRANSFORM translation vector. </w:t>
      </w:r>
      <w:r w:rsidDel="00000000" w:rsidR="00000000" w:rsidRPr="00000000">
        <w:rPr>
          <w:rFonts w:ascii="Google Sans" w:cs="Google Sans" w:eastAsia="Google Sans" w:hAnsi="Google Sans"/>
          <w:b w:val="1"/>
          <w:bCs w:val="1"/>
          <w:color w:val="1f1f1f"/>
          <w:rtl w:val="0"/>
        </w:rPr>
        <w:t xml:space="preserve">Godot GLSL Sketch:</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OpenGL Shading Language</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i w:val="0"/>
          <w:iCs w:val="0"/>
          <w:color w:val="808080"/>
          <w:sz w:val="20"/>
          <w:szCs w:val="20"/>
          <w:shd w:fill="141414" w:val="clear"/>
          <w:rtl w:val="0"/>
        </w:rPr>
        <w:t xml:space="preserve">// Inside custom particle shader process function</w:t>
      </w:r>
      <w:r w:rsidDel="00000000" w:rsidR="00000000" w:rsidRPr="00000000">
        <w:rPr>
          <w:rFonts w:ascii="Google Sans" w:cs="Google Sans" w:eastAsia="Google Sans" w:hAnsi="Google Sans"/>
          <w:color w:val="1f1f1f"/>
          <w:shd w:fill="141414" w:val="clear"/>
          <w:rtl w:val="0"/>
        </w:rPr>
        <w:br w:type="textWrapping"/>
        <w:t xml:space="preserve">TRANSFORM[</w:t>
      </w:r>
      <w:r w:rsidDel="00000000" w:rsidR="00000000" w:rsidRPr="00000000">
        <w:rPr>
          <w:rFonts w:ascii="Google Sans" w:cs="Google Sans" w:eastAsia="Google Sans" w:hAnsi="Google Sans"/>
          <w:i w:val="0"/>
          <w:iCs w:val="0"/>
          <w:color w:val="ff96da"/>
          <w:sz w:val="20"/>
          <w:szCs w:val="20"/>
          <w:shd w:fill="141414" w:val="clear"/>
          <w:rtl w:val="0"/>
        </w:rPr>
        <w:t xml:space="preserve">3</w:t>
      </w:r>
      <w:r w:rsidDel="00000000" w:rsidR="00000000" w:rsidRPr="00000000">
        <w:rPr>
          <w:rFonts w:ascii="Google Sans" w:cs="Google Sans" w:eastAsia="Google Sans" w:hAnsi="Google Sans"/>
          <w:color w:val="1f1f1f"/>
          <w:shd w:fill="141414" w:val="clear"/>
          <w:rtl w:val="0"/>
        </w:rPr>
        <w:t xml:space="preserve">].xy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(TRANSFORM[</w:t>
      </w:r>
      <w:r w:rsidDel="00000000" w:rsidR="00000000" w:rsidRPr="00000000">
        <w:rPr>
          <w:rFonts w:ascii="Google Sans" w:cs="Google Sans" w:eastAsia="Google Sans" w:hAnsi="Google Sans"/>
          <w:i w:val="0"/>
          <w:iCs w:val="0"/>
          <w:color w:val="ff96da"/>
          <w:sz w:val="20"/>
          <w:szCs w:val="20"/>
          <w:shd w:fill="141414" w:val="clear"/>
          <w:rtl w:val="0"/>
        </w:rPr>
        <w:t xml:space="preserve">3</w:t>
      </w:r>
      <w:r w:rsidDel="00000000" w:rsidR="00000000" w:rsidRPr="00000000">
        <w:rPr>
          <w:rFonts w:ascii="Google Sans" w:cs="Google Sans" w:eastAsia="Google Sans" w:hAnsi="Google Sans"/>
          <w:color w:val="1f1f1f"/>
          <w:shd w:fill="141414" w:val="clear"/>
          <w:rtl w:val="0"/>
        </w:rPr>
        <w:t xml:space="preserve">].xy);</w:t>
        <w:br w:type="textWrapping"/>
      </w:r>
    </w:p>
    <w:p w:rsidR="00000000" w:rsidDel="00000000" w:rsidP="00000000" w:rsidRDefault="00000000" w:rsidRPr="00000000" w14:paraId="00000093">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Deliverable 2: Code-Drawn Effect Verification Checklist</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Before a procedural effect is finalized for Hollowtide, it must pass every parameter in this diagnostic matrix to ensure it reads as authentic pixel art rather than engine mathematics.</w:t>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Check</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Parameter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Technical Verification</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Spatial Snapping</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All shader UV coordinates pass through floor(UV * grid) / grid. Moving elements do not exhibit sub-pixel sliding.</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Temporal Snapping</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TIME variables are stepped (e.g., floor(TIME * 15.0) / 15.0). The effect updates visibly at 15-30fps, not 60fps.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Palette Control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No smooth gradients exist. Alpha blending is strictly additive or boolean (0.0 or 1.0). Color output adheres tightly to the essence's defined palette family.</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Asymmetry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Mathematical shapes (spheres/lines) are displaced by stepped noise to break perfect curves. Shapes organically cluster.</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Filter Discipline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All texture sampling uses filter_nearest. CanvasItem properties have anti-aliasing strictly disabled.</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Hit-Stop &amp; Trauma</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effect coordinates with the BattleStage. On impact, combatants freeze via process_mode for 60ms; the camera executes a non-linear squared-trauma offset while preserving the background boundary.</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Performance Bounds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Screen-reading effects (hint_screen_texture) are preceded by a BackBufferCopy strictly limited to the COPY_MODE_RECT bounding box.</w:t>
            </w:r>
          </w:p>
        </w:tc>
      </w:tr>
    </w:tbl>
    <w:p w:rsidR="00000000" w:rsidDel="00000000" w:rsidP="00000000" w:rsidRDefault="00000000" w:rsidRPr="00000000" w14:paraId="000000AD">
      <w:pPr>
        <w:pStyle w:val="Heading2"/>
        <w:pBdr>
          <w:top w:space="0" w:sz="0" w:val="nil"/>
          <w:left w:space="0" w:sz="0" w:val="nil"/>
          <w:bottom w:space="0" w:sz="0" w:val="nil"/>
          <w:right w:space="0" w:sz="0" w:val="nil"/>
          <w:between w:space="0" w:sz="0" w:val="nil"/>
        </w:pBdr>
        <w:shd w:fill="auto" w:val="clear"/>
        <w:spacing w:after="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Deliverable 3: Specific Shader and Script Recipes</w:t>
      </w:r>
    </w:p>
    <w:p w:rsidR="00000000" w:rsidDel="00000000" w:rsidP="00000000" w:rsidRDefault="00000000" w:rsidRPr="00000000" w14:paraId="000000AE">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Pixel Fire (Idle Flame and Burst)</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Layered noise thresholds.</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OpenGL Shading Language</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color w:val="1f1f1f"/>
          <w:shd w:fill="141414" w:val="clear"/>
          <w:rtl w:val="0"/>
        </w:rPr>
        <w:t xml:space="preserve">shader_type canvas_item;</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sampler2D</w:t>
      </w:r>
      <w:r w:rsidDel="00000000" w:rsidR="00000000" w:rsidRPr="00000000">
        <w:rPr>
          <w:rFonts w:ascii="Google Sans" w:cs="Google Sans" w:eastAsia="Google Sans" w:hAnsi="Google Sans"/>
          <w:color w:val="1f1f1f"/>
          <w:shd w:fill="141414" w:val="clear"/>
          <w:rtl w:val="0"/>
        </w:rPr>
        <w:t xml:space="preserve"> noise_tex : filter_nearest;</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grid_res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64.0</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64.0</w:t>
      </w:r>
      <w:r w:rsidDel="00000000" w:rsidR="00000000" w:rsidRPr="00000000">
        <w:rPr>
          <w:rFonts w:ascii="Google Sans" w:cs="Google Sans" w:eastAsia="Google Sans" w:hAnsi="Google Sans"/>
          <w:color w:val="1f1f1f"/>
          <w:shd w:fill="141414" w:val="clear"/>
          <w:rtl w:val="0"/>
        </w:rPr>
        <w:t xml:space="preserve">);</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fps = </w:t>
      </w:r>
      <w:r w:rsidDel="00000000" w:rsidR="00000000" w:rsidRPr="00000000">
        <w:rPr>
          <w:rFonts w:ascii="Google Sans" w:cs="Google Sans" w:eastAsia="Google Sans" w:hAnsi="Google Sans"/>
          <w:i w:val="0"/>
          <w:iCs w:val="0"/>
          <w:color w:val="ff96da"/>
          <w:sz w:val="20"/>
          <w:szCs w:val="20"/>
          <w:shd w:fill="141414" w:val="clear"/>
          <w:rtl w:val="0"/>
        </w:rPr>
        <w:t xml:space="preserve">15.0</w:t>
      </w:r>
      <w:r w:rsidDel="00000000" w:rsidR="00000000" w:rsidRPr="00000000">
        <w:rPr>
          <w:rFonts w:ascii="Google Sans" w:cs="Google Sans" w:eastAsia="Google Sans" w:hAnsi="Google Sans"/>
          <w:color w:val="1f1f1f"/>
          <w:shd w:fill="141414" w:val="clear"/>
          <w:rtl w:val="0"/>
        </w:rPr>
        <w:t xml:space="preserve">;</w:t>
        <w:br w:type="textWrapping"/>
      </w:r>
      <w:r w:rsidDel="00000000" w:rsidR="00000000" w:rsidRPr="00000000">
        <w:rPr>
          <w:rFonts w:ascii="Google Sans" w:cs="Google Sans" w:eastAsia="Google Sans" w:hAnsi="Google Sans"/>
          <w:i w:val="0"/>
          <w:iCs w:val="0"/>
          <w:color w:val="808080"/>
          <w:sz w:val="20"/>
          <w:szCs w:val="20"/>
          <w:shd w:fill="141414" w:val="clear"/>
          <w:rtl w:val="0"/>
        </w:rPr>
        <w:t xml:space="preserve">// Palette</w:t>
      </w:r>
      <w:r w:rsidDel="00000000" w:rsidR="00000000" w:rsidRPr="00000000">
        <w:rPr>
          <w:rFonts w:ascii="Google Sans" w:cs="Google Sans" w:eastAsia="Google Sans" w:hAnsi="Google Sans"/>
          <w:color w:val="1f1f1f"/>
          <w:shd w:fill="141414" w:val="clear"/>
          <w:rtl w:val="0"/>
        </w:rPr>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vec4</w:t>
      </w:r>
      <w:r w:rsidDel="00000000" w:rsidR="00000000" w:rsidRPr="00000000">
        <w:rPr>
          <w:rFonts w:ascii="Google Sans" w:cs="Google Sans" w:eastAsia="Google Sans" w:hAnsi="Google Sans"/>
          <w:color w:val="1f1f1f"/>
          <w:shd w:fill="141414" w:val="clear"/>
          <w:rtl w:val="0"/>
        </w:rPr>
        <w:t xml:space="preserve"> col_core : source_color;</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vec4</w:t>
      </w:r>
      <w:r w:rsidDel="00000000" w:rsidR="00000000" w:rsidRPr="00000000">
        <w:rPr>
          <w:rFonts w:ascii="Google Sans" w:cs="Google Sans" w:eastAsia="Google Sans" w:hAnsi="Google Sans"/>
          <w:color w:val="1f1f1f"/>
          <w:shd w:fill="141414" w:val="clear"/>
          <w:rtl w:val="0"/>
        </w:rPr>
        <w:t xml:space="preserve"> col_body : source_color;</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vec4</w:t>
      </w:r>
      <w:r w:rsidDel="00000000" w:rsidR="00000000" w:rsidRPr="00000000">
        <w:rPr>
          <w:rFonts w:ascii="Google Sans" w:cs="Google Sans" w:eastAsia="Google Sans" w:hAnsi="Google Sans"/>
          <w:color w:val="1f1f1f"/>
          <w:shd w:fill="141414" w:val="clear"/>
          <w:rtl w:val="0"/>
        </w:rPr>
        <w:t xml:space="preserve"> col_edge : source_color;</w:t>
        <w:br w:type="textWrapping"/>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void</w:t>
      </w:r>
      <w:r w:rsidDel="00000000" w:rsidR="00000000" w:rsidRPr="00000000">
        <w:rPr>
          <w:rFonts w:ascii="Google Sans" w:cs="Google Sans" w:eastAsia="Google Sans" w:hAnsi="Google Sans"/>
          <w:color w:val="1f1f1f"/>
          <w:shd w:fill="141414" w:val="clear"/>
          <w:rtl w:val="0"/>
        </w:rPr>
        <w:t xml:space="preserve"> fragment()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snapped_uv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(UV * grid_res) / grid_res;</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s_time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(TIME * fps) / fps;</w:t>
        <w:br w:type="textWrapping"/>
        <w:t xml:space="preserve">    </w:t>
        <w:br w:type="textWrapping"/>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Two noise samples moving upward at different speeds</w:t>
      </w:r>
      <w:r w:rsidDel="00000000" w:rsidR="00000000" w:rsidRPr="00000000">
        <w:rPr>
          <w:rFonts w:ascii="Google Sans" w:cs="Google Sans" w:eastAsia="Google Sans" w:hAnsi="Google Sans"/>
          <w:color w:val="1f1f1f"/>
          <w:shd w:fill="141414" w:val="clear"/>
          <w:rtl w:val="0"/>
        </w:rPr>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n1 = </w:t>
      </w:r>
      <w:r w:rsidDel="00000000" w:rsidR="00000000" w:rsidRPr="00000000">
        <w:rPr>
          <w:rFonts w:ascii="Google Sans" w:cs="Google Sans" w:eastAsia="Google Sans" w:hAnsi="Google Sans"/>
          <w:i w:val="0"/>
          <w:iCs w:val="0"/>
          <w:color w:val="ff5a59"/>
          <w:sz w:val="20"/>
          <w:szCs w:val="20"/>
          <w:shd w:fill="141414" w:val="clear"/>
          <w:rtl w:val="0"/>
        </w:rPr>
        <w:t xml:space="preserve">texture</w:t>
      </w:r>
      <w:r w:rsidDel="00000000" w:rsidR="00000000" w:rsidRPr="00000000">
        <w:rPr>
          <w:rFonts w:ascii="Google Sans" w:cs="Google Sans" w:eastAsia="Google Sans" w:hAnsi="Google Sans"/>
          <w:color w:val="1f1f1f"/>
          <w:shd w:fill="141414" w:val="clear"/>
          <w:rtl w:val="0"/>
        </w:rPr>
        <w:t xml:space="preserve">(noise_tex, snapped_uv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0.0</w:t>
      </w:r>
      <w:r w:rsidDel="00000000" w:rsidR="00000000" w:rsidRPr="00000000">
        <w:rPr>
          <w:rFonts w:ascii="Google Sans" w:cs="Google Sans" w:eastAsia="Google Sans" w:hAnsi="Google Sans"/>
          <w:color w:val="1f1f1f"/>
          <w:shd w:fill="141414" w:val="clear"/>
          <w:rtl w:val="0"/>
        </w:rPr>
        <w:t xml:space="preserve">, -s_time * </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)).r;</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n2 = </w:t>
      </w:r>
      <w:r w:rsidDel="00000000" w:rsidR="00000000" w:rsidRPr="00000000">
        <w:rPr>
          <w:rFonts w:ascii="Google Sans" w:cs="Google Sans" w:eastAsia="Google Sans" w:hAnsi="Google Sans"/>
          <w:i w:val="0"/>
          <w:iCs w:val="0"/>
          <w:color w:val="ff5a59"/>
          <w:sz w:val="20"/>
          <w:szCs w:val="20"/>
          <w:shd w:fill="141414" w:val="clear"/>
          <w:rtl w:val="0"/>
        </w:rPr>
        <w:t xml:space="preserve">texture</w:t>
      </w:r>
      <w:r w:rsidDel="00000000" w:rsidR="00000000" w:rsidRPr="00000000">
        <w:rPr>
          <w:rFonts w:ascii="Google Sans" w:cs="Google Sans" w:eastAsia="Google Sans" w:hAnsi="Google Sans"/>
          <w:color w:val="1f1f1f"/>
          <w:shd w:fill="141414" w:val="clear"/>
          <w:rtl w:val="0"/>
        </w:rPr>
        <w:t xml:space="preserve">(noise_tex, snapped_uv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0.0</w:t>
      </w:r>
      <w:r w:rsidDel="00000000" w:rsidR="00000000" w:rsidRPr="00000000">
        <w:rPr>
          <w:rFonts w:ascii="Google Sans" w:cs="Google Sans" w:eastAsia="Google Sans" w:hAnsi="Google Sans"/>
          <w:color w:val="1f1f1f"/>
          <w:shd w:fill="141414" w:val="clear"/>
          <w:rtl w:val="0"/>
        </w:rPr>
        <w:t xml:space="preserve">, -s_time * </w:t>
      </w:r>
      <w:r w:rsidDel="00000000" w:rsidR="00000000" w:rsidRPr="00000000">
        <w:rPr>
          <w:rFonts w:ascii="Google Sans" w:cs="Google Sans" w:eastAsia="Google Sans" w:hAnsi="Google Sans"/>
          <w:i w:val="0"/>
          <w:iCs w:val="0"/>
          <w:color w:val="ff96da"/>
          <w:sz w:val="20"/>
          <w:szCs w:val="20"/>
          <w:shd w:fill="141414" w:val="clear"/>
          <w:rtl w:val="0"/>
        </w:rPr>
        <w:t xml:space="preserve">0.8</w:t>
      </w:r>
      <w:r w:rsidDel="00000000" w:rsidR="00000000" w:rsidRPr="00000000">
        <w:rPr>
          <w:rFonts w:ascii="Google Sans" w:cs="Google Sans" w:eastAsia="Google Sans" w:hAnsi="Google Sans"/>
          <w:color w:val="1f1f1f"/>
          <w:shd w:fill="141414" w:val="clear"/>
          <w:rtl w:val="0"/>
        </w:rPr>
        <w:t xml:space="preserve">)).r;</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fire_shape = (n1 * </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 + n2 * </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ff96da"/>
          <w:sz w:val="20"/>
          <w:szCs w:val="20"/>
          <w:shd w:fill="141414" w:val="clear"/>
          <w:rtl w:val="0"/>
        </w:rPr>
        <w:t xml:space="preserve">1.0</w:t>
      </w:r>
      <w:r w:rsidDel="00000000" w:rsidR="00000000" w:rsidRPr="00000000">
        <w:rPr>
          <w:rFonts w:ascii="Google Sans" w:cs="Google Sans" w:eastAsia="Google Sans" w:hAnsi="Google Sans"/>
          <w:color w:val="1f1f1f"/>
          <w:shd w:fill="141414" w:val="clear"/>
          <w:rtl w:val="0"/>
        </w:rPr>
        <w:t xml:space="preserve"> - snapped_uv.y); </w:t>
      </w:r>
      <w:r w:rsidDel="00000000" w:rsidR="00000000" w:rsidRPr="00000000">
        <w:rPr>
          <w:rFonts w:ascii="Google Sans" w:cs="Google Sans" w:eastAsia="Google Sans" w:hAnsi="Google Sans"/>
          <w:i w:val="0"/>
          <w:iCs w:val="0"/>
          <w:color w:val="808080"/>
          <w:sz w:val="20"/>
          <w:szCs w:val="20"/>
          <w:shd w:fill="141414" w:val="clear"/>
          <w:rtl w:val="0"/>
        </w:rPr>
        <w:t xml:space="preserve">// Taper at top</w:t>
      </w:r>
      <w:r w:rsidDel="00000000" w:rsidR="00000000" w:rsidRPr="00000000">
        <w:rPr>
          <w:rFonts w:ascii="Google Sans" w:cs="Google Sans" w:eastAsia="Google Sans" w:hAnsi="Google Sans"/>
          <w:color w:val="1f1f1f"/>
          <w:shd w:fill="141414" w:val="clear"/>
          <w:rtl w:val="0"/>
        </w:rPr>
        <w:br w:type="textWrapping"/>
        <w:t xml:space="preserve">    </w:t>
        <w:br w:type="textWrapping"/>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Hard banding</w:t>
      </w:r>
      <w:r w:rsidDel="00000000" w:rsidR="00000000" w:rsidRPr="00000000">
        <w:rPr>
          <w:rFonts w:ascii="Google Sans" w:cs="Google Sans" w:eastAsia="Google Sans" w:hAnsi="Google Sans"/>
          <w:color w:val="1f1f1f"/>
          <w:shd w:fill="141414" w:val="clear"/>
          <w:rtl w:val="0"/>
        </w:rPr>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core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0.7</w:t>
      </w:r>
      <w:r w:rsidDel="00000000" w:rsidR="00000000" w:rsidRPr="00000000">
        <w:rPr>
          <w:rFonts w:ascii="Google Sans" w:cs="Google Sans" w:eastAsia="Google Sans" w:hAnsi="Google Sans"/>
          <w:color w:val="1f1f1f"/>
          <w:shd w:fill="141414" w:val="clear"/>
          <w:rtl w:val="0"/>
        </w:rPr>
        <w:t xml:space="preserve">, fire_shape);</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body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 fire_shape) - core;</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edge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0.3</w:t>
      </w:r>
      <w:r w:rsidDel="00000000" w:rsidR="00000000" w:rsidRPr="00000000">
        <w:rPr>
          <w:rFonts w:ascii="Google Sans" w:cs="Google Sans" w:eastAsia="Google Sans" w:hAnsi="Google Sans"/>
          <w:color w:val="1f1f1f"/>
          <w:shd w:fill="141414" w:val="clear"/>
          <w:rtl w:val="0"/>
        </w:rPr>
        <w:t xml:space="preserve">, fire_shape) - (core + body);</w:t>
        <w:br w:type="textWrapping"/>
        <w:t xml:space="preserve">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vec4</w:t>
      </w:r>
      <w:r w:rsidDel="00000000" w:rsidR="00000000" w:rsidRPr="00000000">
        <w:rPr>
          <w:rFonts w:ascii="Google Sans" w:cs="Google Sans" w:eastAsia="Google Sans" w:hAnsi="Google Sans"/>
          <w:color w:val="1f1f1f"/>
          <w:shd w:fill="141414" w:val="clear"/>
          <w:rtl w:val="0"/>
        </w:rPr>
        <w:t xml:space="preserve"> final_color = (core * col_core) + (body * col_body) + (edge * col_edge);</w:t>
        <w:br w:type="textWrapping"/>
        <w:t xml:space="preserve">    COLOR = </w:t>
      </w:r>
      <w:r w:rsidDel="00000000" w:rsidR="00000000" w:rsidRPr="00000000">
        <w:rPr>
          <w:rFonts w:ascii="Google Sans" w:cs="Google Sans" w:eastAsia="Google Sans" w:hAnsi="Google Sans"/>
          <w:i w:val="0"/>
          <w:iCs w:val="0"/>
          <w:color w:val="969dff"/>
          <w:sz w:val="20"/>
          <w:szCs w:val="20"/>
          <w:shd w:fill="141414" w:val="clear"/>
          <w:rtl w:val="0"/>
        </w:rPr>
        <w:t xml:space="preserve">vec4</w:t>
      </w:r>
      <w:r w:rsidDel="00000000" w:rsidR="00000000" w:rsidRPr="00000000">
        <w:rPr>
          <w:rFonts w:ascii="Google Sans" w:cs="Google Sans" w:eastAsia="Google Sans" w:hAnsi="Google Sans"/>
          <w:color w:val="1f1f1f"/>
          <w:shd w:fill="141414" w:val="clear"/>
          <w:rtl w:val="0"/>
        </w:rPr>
        <w:t xml:space="preserve">(final_color.rgb,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0.1</w:t>
      </w:r>
      <w:r w:rsidDel="00000000" w:rsidR="00000000" w:rsidRPr="00000000">
        <w:rPr>
          <w:rFonts w:ascii="Google Sans" w:cs="Google Sans" w:eastAsia="Google Sans" w:hAnsi="Google Sans"/>
          <w:color w:val="1f1f1f"/>
          <w:shd w:fill="141414" w:val="clear"/>
          <w:rtl w:val="0"/>
        </w:rPr>
        <w:t xml:space="preserve">, fire_shape)); </w:t>
      </w:r>
      <w:r w:rsidDel="00000000" w:rsidR="00000000" w:rsidRPr="00000000">
        <w:rPr>
          <w:rFonts w:ascii="Google Sans" w:cs="Google Sans" w:eastAsia="Google Sans" w:hAnsi="Google Sans"/>
          <w:i w:val="0"/>
          <w:iCs w:val="0"/>
          <w:color w:val="808080"/>
          <w:sz w:val="20"/>
          <w:szCs w:val="20"/>
          <w:shd w:fill="141414" w:val="clear"/>
          <w:rtl w:val="0"/>
        </w:rPr>
        <w:t xml:space="preserve">// Boolean alpha</w:t>
      </w:r>
      <w:r w:rsidDel="00000000" w:rsidR="00000000" w:rsidRPr="00000000">
        <w:rPr>
          <w:rFonts w:ascii="Google Sans" w:cs="Google Sans" w:eastAsia="Google Sans" w:hAnsi="Google Sans"/>
          <w:color w:val="1f1f1f"/>
          <w:shd w:fill="141414" w:val="clear"/>
          <w:rtl w:val="0"/>
        </w:rPr>
        <w:br w:type="textWrapping"/>
        <w:t xml:space="preserve">}</w:t>
        <w:br w:type="textWrapping"/>
      </w:r>
    </w:p>
    <w:p w:rsidR="00000000" w:rsidDel="00000000" w:rsidP="00000000" w:rsidRDefault="00000000" w:rsidRPr="00000000" w14:paraId="000000B5">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Molten Flow Along the Ground (Line2D Erosion)</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A Line2D acting as a canvas, eroded by a distance field.</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OpenGL Shading Language</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i w:val="0"/>
          <w:iCs w:val="0"/>
          <w:color w:val="808080"/>
          <w:sz w:val="20"/>
          <w:szCs w:val="20"/>
          <w:shd w:fill="141414" w:val="clear"/>
          <w:rtl w:val="0"/>
        </w:rPr>
        <w:t xml:space="preserve">// Attached to a Line2D node with width = 32.0</w:t>
      </w:r>
      <w:r w:rsidDel="00000000" w:rsidR="00000000" w:rsidRPr="00000000">
        <w:rPr>
          <w:rFonts w:ascii="Google Sans" w:cs="Google Sans" w:eastAsia="Google Sans" w:hAnsi="Google Sans"/>
          <w:color w:val="1f1f1f"/>
          <w:shd w:fill="141414" w:val="clear"/>
          <w:rtl w:val="0"/>
        </w:rPr>
        <w:br w:type="textWrapping"/>
        <w:t xml:space="preserve">shader_type canvas_item;</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sampler2D</w:t>
      </w:r>
      <w:r w:rsidDel="00000000" w:rsidR="00000000" w:rsidRPr="00000000">
        <w:rPr>
          <w:rFonts w:ascii="Google Sans" w:cs="Google Sans" w:eastAsia="Google Sans" w:hAnsi="Google Sans"/>
          <w:color w:val="1f1f1f"/>
          <w:shd w:fill="141414" w:val="clear"/>
          <w:rtl w:val="0"/>
        </w:rPr>
        <w:t xml:space="preserve"> noise_tex : filter_nearest;</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progress : hint_range(</w:t>
      </w:r>
      <w:r w:rsidDel="00000000" w:rsidR="00000000" w:rsidRPr="00000000">
        <w:rPr>
          <w:rFonts w:ascii="Google Sans" w:cs="Google Sans" w:eastAsia="Google Sans" w:hAnsi="Google Sans"/>
          <w:i w:val="0"/>
          <w:iCs w:val="0"/>
          <w:color w:val="ff96da"/>
          <w:sz w:val="20"/>
          <w:szCs w:val="20"/>
          <w:shd w:fill="141414" w:val="clear"/>
          <w:rtl w:val="0"/>
        </w:rPr>
        <w:t xml:space="preserve">0.0</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1.0</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Tweened via GDScript</w:t>
      </w:r>
      <w:r w:rsidDel="00000000" w:rsidR="00000000" w:rsidRPr="00000000">
        <w:rPr>
          <w:rFonts w:ascii="Google Sans" w:cs="Google Sans" w:eastAsia="Google Sans" w:hAnsi="Google Sans"/>
          <w:color w:val="1f1f1f"/>
          <w:shd w:fill="141414" w:val="clear"/>
          <w:rtl w:val="0"/>
        </w:rPr>
        <w:br w:type="textWrapping"/>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void</w:t>
      </w:r>
      <w:r w:rsidDel="00000000" w:rsidR="00000000" w:rsidRPr="00000000">
        <w:rPr>
          <w:rFonts w:ascii="Google Sans" w:cs="Google Sans" w:eastAsia="Google Sans" w:hAnsi="Google Sans"/>
          <w:color w:val="1f1f1f"/>
          <w:shd w:fill="141414" w:val="clear"/>
          <w:rtl w:val="0"/>
        </w:rPr>
        <w:t xml:space="preserve"> fragment()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grid_uv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64.0</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10.0</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64.0</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10.0</w:t>
      </w:r>
      <w:r w:rsidDel="00000000" w:rsidR="00000000" w:rsidRPr="00000000">
        <w:rPr>
          <w:rFonts w:ascii="Google Sans" w:cs="Google Sans" w:eastAsia="Google Sans" w:hAnsi="Google Sans"/>
          <w:color w:val="1f1f1f"/>
          <w:shd w:fill="141414" w:val="clear"/>
          <w:rtl w:val="0"/>
        </w:rPr>
        <w:t xml:space="preserve">);</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s_time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(TIME * </w:t>
      </w:r>
      <w:r w:rsidDel="00000000" w:rsidR="00000000" w:rsidRPr="00000000">
        <w:rPr>
          <w:rFonts w:ascii="Google Sans" w:cs="Google Sans" w:eastAsia="Google Sans" w:hAnsi="Google Sans"/>
          <w:i w:val="0"/>
          <w:iCs w:val="0"/>
          <w:color w:val="ff96da"/>
          <w:sz w:val="20"/>
          <w:szCs w:val="20"/>
          <w:shd w:fill="141414" w:val="clear"/>
          <w:rtl w:val="0"/>
        </w:rPr>
        <w:t xml:space="preserve">12.0</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ff96da"/>
          <w:sz w:val="20"/>
          <w:szCs w:val="20"/>
          <w:shd w:fill="141414" w:val="clear"/>
          <w:rtl w:val="0"/>
        </w:rPr>
        <w:t xml:space="preserve">12.0</w:t>
      </w:r>
      <w:r w:rsidDel="00000000" w:rsidR="00000000" w:rsidRPr="00000000">
        <w:rPr>
          <w:rFonts w:ascii="Google Sans" w:cs="Google Sans" w:eastAsia="Google Sans" w:hAnsi="Google Sans"/>
          <w:color w:val="1f1f1f"/>
          <w:shd w:fill="141414" w:val="clear"/>
          <w:rtl w:val="0"/>
        </w:rPr>
        <w:t xml:space="preserve">;</w:t>
        <w:br w:type="textWrapping"/>
        <w:t xml:space="preserve">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noise = </w:t>
      </w:r>
      <w:r w:rsidDel="00000000" w:rsidR="00000000" w:rsidRPr="00000000">
        <w:rPr>
          <w:rFonts w:ascii="Google Sans" w:cs="Google Sans" w:eastAsia="Google Sans" w:hAnsi="Google Sans"/>
          <w:i w:val="0"/>
          <w:iCs w:val="0"/>
          <w:color w:val="ff5a59"/>
          <w:sz w:val="20"/>
          <w:szCs w:val="20"/>
          <w:shd w:fill="141414" w:val="clear"/>
          <w:rtl w:val="0"/>
        </w:rPr>
        <w:t xml:space="preserve">texture</w:t>
      </w:r>
      <w:r w:rsidDel="00000000" w:rsidR="00000000" w:rsidRPr="00000000">
        <w:rPr>
          <w:rFonts w:ascii="Google Sans" w:cs="Google Sans" w:eastAsia="Google Sans" w:hAnsi="Google Sans"/>
          <w:color w:val="1f1f1f"/>
          <w:shd w:fill="141414" w:val="clear"/>
          <w:rtl w:val="0"/>
        </w:rPr>
        <w:t xml:space="preserve">(noise_tex, grid_uv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(s_time, </w:t>
      </w:r>
      <w:r w:rsidDel="00000000" w:rsidR="00000000" w:rsidRPr="00000000">
        <w:rPr>
          <w:rFonts w:ascii="Google Sans" w:cs="Google Sans" w:eastAsia="Google Sans" w:hAnsi="Google Sans"/>
          <w:i w:val="0"/>
          <w:iCs w:val="0"/>
          <w:color w:val="ff96da"/>
          <w:sz w:val="20"/>
          <w:szCs w:val="20"/>
          <w:shd w:fill="141414" w:val="clear"/>
          <w:rtl w:val="0"/>
        </w:rPr>
        <w:t xml:space="preserve">0.0</w:t>
      </w:r>
      <w:r w:rsidDel="00000000" w:rsidR="00000000" w:rsidRPr="00000000">
        <w:rPr>
          <w:rFonts w:ascii="Google Sans" w:cs="Google Sans" w:eastAsia="Google Sans" w:hAnsi="Google Sans"/>
          <w:color w:val="1f1f1f"/>
          <w:shd w:fill="141414" w:val="clear"/>
          <w:rtl w:val="0"/>
        </w:rPr>
        <w:t xml:space="preserve">)).r;</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center_dist = </w:t>
      </w:r>
      <w:r w:rsidDel="00000000" w:rsidR="00000000" w:rsidRPr="00000000">
        <w:rPr>
          <w:rFonts w:ascii="Google Sans" w:cs="Google Sans" w:eastAsia="Google Sans" w:hAnsi="Google Sans"/>
          <w:i w:val="0"/>
          <w:iCs w:val="0"/>
          <w:color w:val="ff5a59"/>
          <w:sz w:val="20"/>
          <w:szCs w:val="20"/>
          <w:shd w:fill="141414" w:val="clear"/>
          <w:rtl w:val="0"/>
        </w:rPr>
        <w:t xml:space="preserve">abs</w:t>
      </w:r>
      <w:r w:rsidDel="00000000" w:rsidR="00000000" w:rsidRPr="00000000">
        <w:rPr>
          <w:rFonts w:ascii="Google Sans" w:cs="Google Sans" w:eastAsia="Google Sans" w:hAnsi="Google Sans"/>
          <w:color w:val="1f1f1f"/>
          <w:shd w:fill="141414" w:val="clear"/>
          <w:rtl w:val="0"/>
        </w:rPr>
        <w:t xml:space="preserve">(grid_uv.y - </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ff96da"/>
          <w:sz w:val="20"/>
          <w:szCs w:val="20"/>
          <w:shd w:fill="141414" w:val="clear"/>
          <w:rtl w:val="0"/>
        </w:rPr>
        <w:t xml:space="preserve">2.0</w:t>
      </w:r>
      <w:r w:rsidDel="00000000" w:rsidR="00000000" w:rsidRPr="00000000">
        <w:rPr>
          <w:rFonts w:ascii="Google Sans" w:cs="Google Sans" w:eastAsia="Google Sans" w:hAnsi="Google Sans"/>
          <w:color w:val="1f1f1f"/>
          <w:shd w:fill="141414" w:val="clear"/>
          <w:rtl w:val="0"/>
        </w:rPr>
        <w:t xml:space="preserve">;</w:t>
        <w:br w:type="textWrapping"/>
        <w:t xml:space="preserve">    </w:t>
        <w:br w:type="textWrapping"/>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Erosion: the further from center, the higher the noise needed to survive</w:t>
      </w:r>
      <w:r w:rsidDel="00000000" w:rsidR="00000000" w:rsidRPr="00000000">
        <w:rPr>
          <w:rFonts w:ascii="Google Sans" w:cs="Google Sans" w:eastAsia="Google Sans" w:hAnsi="Google Sans"/>
          <w:color w:val="1f1f1f"/>
          <w:shd w:fill="141414" w:val="clear"/>
          <w:rtl w:val="0"/>
        </w:rPr>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flow_mask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(center_dist + noise * </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0.8</w:t>
      </w:r>
      <w:r w:rsidDel="00000000" w:rsidR="00000000" w:rsidRPr="00000000">
        <w:rPr>
          <w:rFonts w:ascii="Google Sans" w:cs="Google Sans" w:eastAsia="Google Sans" w:hAnsi="Google Sans"/>
          <w:color w:val="1f1f1f"/>
          <w:shd w:fill="141414" w:val="clear"/>
          <w:rtl w:val="0"/>
        </w:rPr>
        <w:t xml:space="preserve">);</w:t>
        <w:br w:type="textWrapping"/>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Length mask controls the "growth" over time</w:t>
      </w:r>
      <w:r w:rsidDel="00000000" w:rsidR="00000000" w:rsidRPr="00000000">
        <w:rPr>
          <w:rFonts w:ascii="Google Sans" w:cs="Google Sans" w:eastAsia="Google Sans" w:hAnsi="Google Sans"/>
          <w:color w:val="1f1f1f"/>
          <w:shd w:fill="141414" w:val="clear"/>
          <w:rtl w:val="0"/>
        </w:rPr>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length_mask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(grid_uv.x, progress);</w:t>
        <w:br w:type="textWrapping"/>
        <w:t xml:space="preserve">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vec3</w:t>
      </w:r>
      <w:r w:rsidDel="00000000" w:rsidR="00000000" w:rsidRPr="00000000">
        <w:rPr>
          <w:rFonts w:ascii="Google Sans" w:cs="Google Sans" w:eastAsia="Google Sans" w:hAnsi="Google Sans"/>
          <w:color w:val="1f1f1f"/>
          <w:shd w:fill="141414" w:val="clear"/>
          <w:rtl w:val="0"/>
        </w:rPr>
        <w:t xml:space="preserve"> color = </w:t>
      </w:r>
      <w:r w:rsidDel="00000000" w:rsidR="00000000" w:rsidRPr="00000000">
        <w:rPr>
          <w:rFonts w:ascii="Google Sans" w:cs="Google Sans" w:eastAsia="Google Sans" w:hAnsi="Google Sans"/>
          <w:i w:val="0"/>
          <w:iCs w:val="0"/>
          <w:color w:val="ff5a59"/>
          <w:sz w:val="20"/>
          <w:szCs w:val="20"/>
          <w:shd w:fill="141414" w:val="clear"/>
          <w:rtl w:val="0"/>
        </w:rPr>
        <w:t xml:space="preserve">mix</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969dff"/>
          <w:sz w:val="20"/>
          <w:szCs w:val="20"/>
          <w:shd w:fill="141414" w:val="clear"/>
          <w:rtl w:val="0"/>
        </w:rPr>
        <w:t xml:space="preserve">vec3</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0.9</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0.4</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0.1</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vec3</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1.0</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0.9</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0.6</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(center_dist, </w:t>
      </w:r>
      <w:r w:rsidDel="00000000" w:rsidR="00000000" w:rsidRPr="00000000">
        <w:rPr>
          <w:rFonts w:ascii="Google Sans" w:cs="Google Sans" w:eastAsia="Google Sans" w:hAnsi="Google Sans"/>
          <w:i w:val="0"/>
          <w:iCs w:val="0"/>
          <w:color w:val="ff96da"/>
          <w:sz w:val="20"/>
          <w:szCs w:val="20"/>
          <w:shd w:fill="141414" w:val="clear"/>
          <w:rtl w:val="0"/>
        </w:rPr>
        <w:t xml:space="preserve">0.3</w:t>
      </w:r>
      <w:r w:rsidDel="00000000" w:rsidR="00000000" w:rsidRPr="00000000">
        <w:rPr>
          <w:rFonts w:ascii="Google Sans" w:cs="Google Sans" w:eastAsia="Google Sans" w:hAnsi="Google Sans"/>
          <w:color w:val="1f1f1f"/>
          <w:shd w:fill="141414" w:val="clear"/>
          <w:rtl w:val="0"/>
        </w:rPr>
        <w:t xml:space="preserve">));</w:t>
        <w:br w:type="textWrapping"/>
        <w:t xml:space="preserve">    COLOR = </w:t>
      </w:r>
      <w:r w:rsidDel="00000000" w:rsidR="00000000" w:rsidRPr="00000000">
        <w:rPr>
          <w:rFonts w:ascii="Google Sans" w:cs="Google Sans" w:eastAsia="Google Sans" w:hAnsi="Google Sans"/>
          <w:i w:val="0"/>
          <w:iCs w:val="0"/>
          <w:color w:val="969dff"/>
          <w:sz w:val="20"/>
          <w:szCs w:val="20"/>
          <w:shd w:fill="141414" w:val="clear"/>
          <w:rtl w:val="0"/>
        </w:rPr>
        <w:t xml:space="preserve">vec4</w:t>
      </w:r>
      <w:r w:rsidDel="00000000" w:rsidR="00000000" w:rsidRPr="00000000">
        <w:rPr>
          <w:rFonts w:ascii="Google Sans" w:cs="Google Sans" w:eastAsia="Google Sans" w:hAnsi="Google Sans"/>
          <w:color w:val="1f1f1f"/>
          <w:shd w:fill="141414" w:val="clear"/>
          <w:rtl w:val="0"/>
        </w:rPr>
        <w:t xml:space="preserve">(color, flow_mask * length_mask);</w:t>
        <w:br w:type="textWrapping"/>
        <w:t xml:space="preserve">}</w:t>
        <w:br w:type="textWrapping"/>
      </w:r>
    </w:p>
    <w:p w:rsidR="00000000" w:rsidDel="00000000" w:rsidP="00000000" w:rsidRDefault="00000000" w:rsidRPr="00000000" w14:paraId="000000BC">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Erupting Geyser Column</w:t>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Particle arrays snapped to integers. Use a GPUParticles2D node. Set the emission shape to a narrow rectangle at the base.</w:t>
      </w:r>
    </w:p>
    <w:p w:rsidR="00000000" w:rsidDel="00000000" w:rsidP="00000000" w:rsidRDefault="00000000" w:rsidRPr="00000000" w14:paraId="000000BE">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Direction:</w:t>
      </w:r>
      <w:r w:rsidDel="00000000" w:rsidR="00000000" w:rsidRPr="00000000">
        <w:rPr>
          <w:rFonts w:ascii="Google Sans" w:cs="Google Sans" w:eastAsia="Google Sans" w:hAnsi="Google Sans"/>
          <w:color w:val="1f1f1f"/>
          <w:rtl w:val="0"/>
        </w:rPr>
        <w:t xml:space="preserve"> Y = -1.0.</w:t>
      </w:r>
    </w:p>
    <w:p w:rsidR="00000000" w:rsidDel="00000000" w:rsidP="00000000" w:rsidRDefault="00000000" w:rsidRPr="00000000" w14:paraId="000000BF">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Spread:</w:t>
      </w:r>
      <w:r w:rsidDel="00000000" w:rsidR="00000000" w:rsidRPr="00000000">
        <w:rPr>
          <w:rFonts w:ascii="Google Sans" w:cs="Google Sans" w:eastAsia="Google Sans" w:hAnsi="Google Sans"/>
          <w:color w:val="1f1f1f"/>
          <w:rtl w:val="0"/>
        </w:rPr>
        <w:t xml:space="preserve"> 10 degrees.</w:t>
      </w:r>
    </w:p>
    <w:p w:rsidR="00000000" w:rsidDel="00000000" w:rsidP="00000000" w:rsidRDefault="00000000" w:rsidRPr="00000000" w14:paraId="000000C0">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Initial Velocity:</w:t>
      </w:r>
      <w:r w:rsidDel="00000000" w:rsidR="00000000" w:rsidRPr="00000000">
        <w:rPr>
          <w:rFonts w:ascii="Google Sans" w:cs="Google Sans" w:eastAsia="Google Sans" w:hAnsi="Google Sans"/>
          <w:color w:val="1f1f1f"/>
          <w:rtl w:val="0"/>
        </w:rPr>
        <w:t xml:space="preserve"> High, with significant velocity decay (damping) so the particles slow down explosively at the apex.</w:t>
      </w:r>
    </w:p>
    <w:p w:rsidR="00000000" w:rsidDel="00000000" w:rsidP="00000000" w:rsidRDefault="00000000" w:rsidRPr="00000000" w14:paraId="000000C1">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Shader Conversion:</w:t>
      </w:r>
      <w:r w:rsidDel="00000000" w:rsidR="00000000" w:rsidRPr="00000000">
        <w:rPr>
          <w:rFonts w:ascii="Google Sans" w:cs="Google Sans" w:eastAsia="Google Sans" w:hAnsi="Google Sans"/>
          <w:color w:val="1f1f1f"/>
          <w:rtl w:val="0"/>
        </w:rPr>
        <w:t xml:space="preserve"> Convert the ParticleProcessMaterial to a ShaderMaterial. Inside void process(), add: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ffffff"/>
          <w:shd w:fill="141414" w:val="clear"/>
          <w:rtl w:val="0"/>
        </w:rPr>
        <w:t xml:space="preserve">OpenGL Shading Language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i w:val="0"/>
          <w:iCs w:val="0"/>
          <w:color w:val="808080"/>
          <w:sz w:val="20"/>
          <w:szCs w:val="20"/>
          <w:shd w:fill="141414" w:val="clear"/>
          <w:rtl w:val="0"/>
        </w:rPr>
        <w:t xml:space="preserve">// Snap particle position to world grid</w:t>
      </w:r>
      <w:r w:rsidDel="00000000" w:rsidR="00000000" w:rsidRPr="00000000">
        <w:rPr>
          <w:rFonts w:ascii="Google Sans" w:cs="Google Sans" w:eastAsia="Google Sans" w:hAnsi="Google Sans"/>
          <w:color w:val="1f1f1f"/>
          <w:shd w:fill="141414" w:val="clear"/>
          <w:rtl w:val="0"/>
        </w:rPr>
        <w:br w:type="textWrapping"/>
        <w:t xml:space="preserve">TRANSFORM[</w:t>
      </w:r>
      <w:r w:rsidDel="00000000" w:rsidR="00000000" w:rsidRPr="00000000">
        <w:rPr>
          <w:rFonts w:ascii="Google Sans" w:cs="Google Sans" w:eastAsia="Google Sans" w:hAnsi="Google Sans"/>
          <w:i w:val="0"/>
          <w:iCs w:val="0"/>
          <w:color w:val="ff96da"/>
          <w:sz w:val="20"/>
          <w:szCs w:val="20"/>
          <w:shd w:fill="141414" w:val="clear"/>
          <w:rtl w:val="0"/>
        </w:rPr>
        <w:t xml:space="preserve">3</w:t>
      </w:r>
      <w:r w:rsidDel="00000000" w:rsidR="00000000" w:rsidRPr="00000000">
        <w:rPr>
          <w:rFonts w:ascii="Google Sans" w:cs="Google Sans" w:eastAsia="Google Sans" w:hAnsi="Google Sans"/>
          <w:color w:val="1f1f1f"/>
          <w:shd w:fill="141414" w:val="clear"/>
          <w:rtl w:val="0"/>
        </w:rPr>
        <w:t xml:space="preserve">].xy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(TRANSFORM[</w:t>
      </w:r>
      <w:r w:rsidDel="00000000" w:rsidR="00000000" w:rsidRPr="00000000">
        <w:rPr>
          <w:rFonts w:ascii="Google Sans" w:cs="Google Sans" w:eastAsia="Google Sans" w:hAnsi="Google Sans"/>
          <w:i w:val="0"/>
          <w:iCs w:val="0"/>
          <w:color w:val="ff96da"/>
          <w:sz w:val="20"/>
          <w:szCs w:val="20"/>
          <w:shd w:fill="141414" w:val="clear"/>
          <w:rtl w:val="0"/>
        </w:rPr>
        <w:t xml:space="preserve">3</w:t>
      </w:r>
      <w:r w:rsidDel="00000000" w:rsidR="00000000" w:rsidRPr="00000000">
        <w:rPr>
          <w:rFonts w:ascii="Google Sans" w:cs="Google Sans" w:eastAsia="Google Sans" w:hAnsi="Google Sans"/>
          <w:color w:val="1f1f1f"/>
          <w:shd w:fill="141414" w:val="clear"/>
          <w:rtl w:val="0"/>
        </w:rPr>
        <w:t xml:space="preserve">].xy);</w:t>
        <w:br w:type="textWrapping"/>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Combine this with a base sprite animation (a 4-frame splash at the emission point) to ground the procedural particles in authored art.</w:t>
      </w:r>
    </w:p>
    <w:p w:rsidR="00000000" w:rsidDel="00000000" w:rsidP="00000000" w:rsidRDefault="00000000" w:rsidRPr="00000000" w14:paraId="000000C3">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Energy Sphere Charging (Swirl, Rings, Sparks)</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Polar coordinate distortion.</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OpenGL Shading Language</w:t>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color w:val="1f1f1f"/>
          <w:shd w:fill="141414" w:val="clear"/>
          <w:rtl w:val="0"/>
        </w:rPr>
        <w:t xml:space="preserve">shader_type canvas_item;</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charge_level : hint_range(</w:t>
      </w:r>
      <w:r w:rsidDel="00000000" w:rsidR="00000000" w:rsidRPr="00000000">
        <w:rPr>
          <w:rFonts w:ascii="Google Sans" w:cs="Google Sans" w:eastAsia="Google Sans" w:hAnsi="Google Sans"/>
          <w:i w:val="0"/>
          <w:iCs w:val="0"/>
          <w:color w:val="ff96da"/>
          <w:sz w:val="20"/>
          <w:szCs w:val="20"/>
          <w:shd w:fill="141414" w:val="clear"/>
          <w:rtl w:val="0"/>
        </w:rPr>
        <w:t xml:space="preserve">0.0</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1.0</w:t>
      </w:r>
      <w:r w:rsidDel="00000000" w:rsidR="00000000" w:rsidRPr="00000000">
        <w:rPr>
          <w:rFonts w:ascii="Google Sans" w:cs="Google Sans" w:eastAsia="Google Sans" w:hAnsi="Google Sans"/>
          <w:color w:val="1f1f1f"/>
          <w:shd w:fill="141414" w:val="clear"/>
          <w:rtl w:val="0"/>
        </w:rPr>
        <w:t xml:space="preserve">);</w:t>
        <w:br w:type="textWrapping"/>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void</w:t>
      </w:r>
      <w:r w:rsidDel="00000000" w:rsidR="00000000" w:rsidRPr="00000000">
        <w:rPr>
          <w:rFonts w:ascii="Google Sans" w:cs="Google Sans" w:eastAsia="Google Sans" w:hAnsi="Google Sans"/>
          <w:color w:val="1f1f1f"/>
          <w:shd w:fill="141414" w:val="clear"/>
          <w:rtl w:val="0"/>
        </w:rPr>
        <w:t xml:space="preserve"> fragment()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grid_uv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64.0</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64.0</w:t>
      </w:r>
      <w:r w:rsidDel="00000000" w:rsidR="00000000" w:rsidRPr="00000000">
        <w:rPr>
          <w:rFonts w:ascii="Google Sans" w:cs="Google Sans" w:eastAsia="Google Sans" w:hAnsi="Google Sans"/>
          <w:color w:val="1f1f1f"/>
          <w:shd w:fill="141414" w:val="clear"/>
          <w:rtl w:val="0"/>
        </w:rPr>
        <w:t xml:space="preserve">);</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centered = grid_uv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w:t>
        <w:br w:type="textWrapping"/>
        <w:t xml:space="preserve">    </w:t>
        <w:br w:type="textWrapping"/>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Convert to polar coordinates for swirling</w:t>
      </w:r>
      <w:r w:rsidDel="00000000" w:rsidR="00000000" w:rsidRPr="00000000">
        <w:rPr>
          <w:rFonts w:ascii="Google Sans" w:cs="Google Sans" w:eastAsia="Google Sans" w:hAnsi="Google Sans"/>
          <w:color w:val="1f1f1f"/>
          <w:shd w:fill="141414" w:val="clear"/>
          <w:rtl w:val="0"/>
        </w:rPr>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radius = </w:t>
      </w:r>
      <w:r w:rsidDel="00000000" w:rsidR="00000000" w:rsidRPr="00000000">
        <w:rPr>
          <w:rFonts w:ascii="Google Sans" w:cs="Google Sans" w:eastAsia="Google Sans" w:hAnsi="Google Sans"/>
          <w:i w:val="0"/>
          <w:iCs w:val="0"/>
          <w:color w:val="ff5a59"/>
          <w:sz w:val="20"/>
          <w:szCs w:val="20"/>
          <w:shd w:fill="141414" w:val="clear"/>
          <w:rtl w:val="0"/>
        </w:rPr>
        <w:t xml:space="preserve">length</w:t>
      </w:r>
      <w:r w:rsidDel="00000000" w:rsidR="00000000" w:rsidRPr="00000000">
        <w:rPr>
          <w:rFonts w:ascii="Google Sans" w:cs="Google Sans" w:eastAsia="Google Sans" w:hAnsi="Google Sans"/>
          <w:color w:val="1f1f1f"/>
          <w:shd w:fill="141414" w:val="clear"/>
          <w:rtl w:val="0"/>
        </w:rPr>
        <w:t xml:space="preserve">(centered);</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angle = </w:t>
      </w:r>
      <w:r w:rsidDel="00000000" w:rsidR="00000000" w:rsidRPr="00000000">
        <w:rPr>
          <w:rFonts w:ascii="Google Sans" w:cs="Google Sans" w:eastAsia="Google Sans" w:hAnsi="Google Sans"/>
          <w:i w:val="0"/>
          <w:iCs w:val="0"/>
          <w:color w:val="ff5a59"/>
          <w:sz w:val="20"/>
          <w:szCs w:val="20"/>
          <w:shd w:fill="141414" w:val="clear"/>
          <w:rtl w:val="0"/>
        </w:rPr>
        <w:t xml:space="preserve">atan</w:t>
      </w:r>
      <w:r w:rsidDel="00000000" w:rsidR="00000000" w:rsidRPr="00000000">
        <w:rPr>
          <w:rFonts w:ascii="Google Sans" w:cs="Google Sans" w:eastAsia="Google Sans" w:hAnsi="Google Sans"/>
          <w:color w:val="1f1f1f"/>
          <w:shd w:fill="141414" w:val="clear"/>
          <w:rtl w:val="0"/>
        </w:rPr>
        <w:t xml:space="preserve">(centered.y, centered.x);</w:t>
        <w:br w:type="textWrapping"/>
        <w:t xml:space="preserve">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s_time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(TIME * </w:t>
      </w:r>
      <w:r w:rsidDel="00000000" w:rsidR="00000000" w:rsidRPr="00000000">
        <w:rPr>
          <w:rFonts w:ascii="Google Sans" w:cs="Google Sans" w:eastAsia="Google Sans" w:hAnsi="Google Sans"/>
          <w:i w:val="0"/>
          <w:iCs w:val="0"/>
          <w:color w:val="ff96da"/>
          <w:sz w:val="20"/>
          <w:szCs w:val="20"/>
          <w:shd w:fill="141414" w:val="clear"/>
          <w:rtl w:val="0"/>
        </w:rPr>
        <w:t xml:space="preserve">20.0</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ff96da"/>
          <w:sz w:val="20"/>
          <w:szCs w:val="20"/>
          <w:shd w:fill="141414" w:val="clear"/>
          <w:rtl w:val="0"/>
        </w:rPr>
        <w:t xml:space="preserve">20.0</w:t>
      </w:r>
      <w:r w:rsidDel="00000000" w:rsidR="00000000" w:rsidRPr="00000000">
        <w:rPr>
          <w:rFonts w:ascii="Google Sans" w:cs="Google Sans" w:eastAsia="Google Sans" w:hAnsi="Google Sans"/>
          <w:color w:val="1f1f1f"/>
          <w:shd w:fill="141414" w:val="clear"/>
          <w:rtl w:val="0"/>
        </w:rPr>
        <w:t xml:space="preserve">;</w:t>
        <w:br w:type="textWrapping"/>
        <w:t xml:space="preserve">    </w:t>
        <w:br w:type="textWrapping"/>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Swirl angle based on radius and time</w:t>
      </w:r>
      <w:r w:rsidDel="00000000" w:rsidR="00000000" w:rsidRPr="00000000">
        <w:rPr>
          <w:rFonts w:ascii="Google Sans" w:cs="Google Sans" w:eastAsia="Google Sans" w:hAnsi="Google Sans"/>
          <w:color w:val="1f1f1f"/>
          <w:shd w:fill="141414" w:val="clear"/>
          <w:rtl w:val="0"/>
        </w:rPr>
        <w:br w:type="textWrapping"/>
        <w:t xml:space="preserve">    angle += (</w:t>
      </w:r>
      <w:r w:rsidDel="00000000" w:rsidR="00000000" w:rsidRPr="00000000">
        <w:rPr>
          <w:rFonts w:ascii="Google Sans" w:cs="Google Sans" w:eastAsia="Google Sans" w:hAnsi="Google Sans"/>
          <w:i w:val="0"/>
          <w:iCs w:val="0"/>
          <w:color w:val="ff96da"/>
          <w:sz w:val="20"/>
          <w:szCs w:val="20"/>
          <w:shd w:fill="141414" w:val="clear"/>
          <w:rtl w:val="0"/>
        </w:rPr>
        <w:t xml:space="preserve">1.0</w:t>
      </w:r>
      <w:r w:rsidDel="00000000" w:rsidR="00000000" w:rsidRPr="00000000">
        <w:rPr>
          <w:rFonts w:ascii="Google Sans" w:cs="Google Sans" w:eastAsia="Google Sans" w:hAnsi="Google Sans"/>
          <w:color w:val="1f1f1f"/>
          <w:shd w:fill="141414" w:val="clear"/>
          <w:rtl w:val="0"/>
        </w:rPr>
        <w:t xml:space="preserve"> - radius) * s_time * </w:t>
      </w:r>
      <w:r w:rsidDel="00000000" w:rsidR="00000000" w:rsidRPr="00000000">
        <w:rPr>
          <w:rFonts w:ascii="Google Sans" w:cs="Google Sans" w:eastAsia="Google Sans" w:hAnsi="Google Sans"/>
          <w:i w:val="0"/>
          <w:iCs w:val="0"/>
          <w:color w:val="ff96da"/>
          <w:sz w:val="20"/>
          <w:szCs w:val="20"/>
          <w:shd w:fill="141414" w:val="clear"/>
          <w:rtl w:val="0"/>
        </w:rPr>
        <w:t xml:space="preserve">5.0</w:t>
      </w:r>
      <w:r w:rsidDel="00000000" w:rsidR="00000000" w:rsidRPr="00000000">
        <w:rPr>
          <w:rFonts w:ascii="Google Sans" w:cs="Google Sans" w:eastAsia="Google Sans" w:hAnsi="Google Sans"/>
          <w:color w:val="1f1f1f"/>
          <w:shd w:fill="141414" w:val="clear"/>
          <w:rtl w:val="0"/>
        </w:rPr>
        <w:t xml:space="preserve">;</w:t>
        <w:br w:type="textWrapping"/>
        <w:t xml:space="preserve">    </w:t>
        <w:br w:type="textWrapping"/>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Map back to cartesian to sample a static spark noise texture</w:t>
      </w:r>
      <w:r w:rsidDel="00000000" w:rsidR="00000000" w:rsidRPr="00000000">
        <w:rPr>
          <w:rFonts w:ascii="Google Sans" w:cs="Google Sans" w:eastAsia="Google Sans" w:hAnsi="Google Sans"/>
          <w:color w:val="1f1f1f"/>
          <w:shd w:fill="141414" w:val="clear"/>
          <w:rtl w:val="0"/>
        </w:rPr>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swirl_uv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5a59"/>
          <w:sz w:val="20"/>
          <w:szCs w:val="20"/>
          <w:shd w:fill="141414" w:val="clear"/>
          <w:rtl w:val="0"/>
        </w:rPr>
        <w:t xml:space="preserve">cos</w:t>
      </w:r>
      <w:r w:rsidDel="00000000" w:rsidR="00000000" w:rsidRPr="00000000">
        <w:rPr>
          <w:rFonts w:ascii="Google Sans" w:cs="Google Sans" w:eastAsia="Google Sans" w:hAnsi="Google Sans"/>
          <w:color w:val="1f1f1f"/>
          <w:shd w:fill="141414" w:val="clear"/>
          <w:rtl w:val="0"/>
        </w:rPr>
        <w:t xml:space="preserve">(angle), </w:t>
      </w:r>
      <w:r w:rsidDel="00000000" w:rsidR="00000000" w:rsidRPr="00000000">
        <w:rPr>
          <w:rFonts w:ascii="Google Sans" w:cs="Google Sans" w:eastAsia="Google Sans" w:hAnsi="Google Sans"/>
          <w:i w:val="0"/>
          <w:iCs w:val="0"/>
          <w:color w:val="ff5a59"/>
          <w:sz w:val="20"/>
          <w:szCs w:val="20"/>
          <w:shd w:fill="141414" w:val="clear"/>
          <w:rtl w:val="0"/>
        </w:rPr>
        <w:t xml:space="preserve">sin</w:t>
      </w:r>
      <w:r w:rsidDel="00000000" w:rsidR="00000000" w:rsidRPr="00000000">
        <w:rPr>
          <w:rFonts w:ascii="Google Sans" w:cs="Google Sans" w:eastAsia="Google Sans" w:hAnsi="Google Sans"/>
          <w:color w:val="1f1f1f"/>
          <w:shd w:fill="141414" w:val="clear"/>
          <w:rtl w:val="0"/>
        </w:rPr>
        <w:t xml:space="preserve">(angle)) * radius;</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sparks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0.8</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5a59"/>
          <w:sz w:val="20"/>
          <w:szCs w:val="20"/>
          <w:shd w:fill="141414" w:val="clear"/>
          <w:rtl w:val="0"/>
        </w:rPr>
        <w:t xml:space="preserve">texture</w:t>
      </w:r>
      <w:r w:rsidDel="00000000" w:rsidR="00000000" w:rsidRPr="00000000">
        <w:rPr>
          <w:rFonts w:ascii="Google Sans" w:cs="Google Sans" w:eastAsia="Google Sans" w:hAnsi="Google Sans"/>
          <w:color w:val="1f1f1f"/>
          <w:shd w:fill="141414" w:val="clear"/>
          <w:rtl w:val="0"/>
        </w:rPr>
        <w:t xml:space="preserve">(noise_tex, swirl_uv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)).r);</w:t>
        <w:br w:type="textWrapping"/>
        <w:t xml:space="preserve">    </w:t>
        <w:br w:type="textWrapping"/>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Outer ring contracting based on charge_level</w:t>
      </w:r>
      <w:r w:rsidDel="00000000" w:rsidR="00000000" w:rsidRPr="00000000">
        <w:rPr>
          <w:rFonts w:ascii="Google Sans" w:cs="Google Sans" w:eastAsia="Google Sans" w:hAnsi="Google Sans"/>
          <w:color w:val="1f1f1f"/>
          <w:shd w:fill="141414" w:val="clear"/>
          <w:rtl w:val="0"/>
        </w:rPr>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ring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5a59"/>
          <w:sz w:val="20"/>
          <w:szCs w:val="20"/>
          <w:shd w:fill="141414" w:val="clear"/>
          <w:rtl w:val="0"/>
        </w:rPr>
        <w:t xml:space="preserve">abs</w:t>
      </w:r>
      <w:r w:rsidDel="00000000" w:rsidR="00000000" w:rsidRPr="00000000">
        <w:rPr>
          <w:rFonts w:ascii="Google Sans" w:cs="Google Sans" w:eastAsia="Google Sans" w:hAnsi="Google Sans"/>
          <w:color w:val="1f1f1f"/>
          <w:shd w:fill="141414" w:val="clear"/>
          <w:rtl w:val="0"/>
        </w:rPr>
        <w:t xml:space="preserve">(radius - (</w:t>
      </w:r>
      <w:r w:rsidDel="00000000" w:rsidR="00000000" w:rsidRPr="00000000">
        <w:rPr>
          <w:rFonts w:ascii="Google Sans" w:cs="Google Sans" w:eastAsia="Google Sans" w:hAnsi="Google Sans"/>
          <w:i w:val="0"/>
          <w:iCs w:val="0"/>
          <w:color w:val="ff96da"/>
          <w:sz w:val="20"/>
          <w:szCs w:val="20"/>
          <w:shd w:fill="141414" w:val="clear"/>
          <w:rtl w:val="0"/>
        </w:rPr>
        <w:t xml:space="preserve">1.0</w:t>
      </w:r>
      <w:r w:rsidDel="00000000" w:rsidR="00000000" w:rsidRPr="00000000">
        <w:rPr>
          <w:rFonts w:ascii="Google Sans" w:cs="Google Sans" w:eastAsia="Google Sans" w:hAnsi="Google Sans"/>
          <w:color w:val="1f1f1f"/>
          <w:shd w:fill="141414" w:val="clear"/>
          <w:rtl w:val="0"/>
        </w:rPr>
        <w:t xml:space="preserve"> - charge_level)), </w:t>
      </w:r>
      <w:r w:rsidDel="00000000" w:rsidR="00000000" w:rsidRPr="00000000">
        <w:rPr>
          <w:rFonts w:ascii="Google Sans" w:cs="Google Sans" w:eastAsia="Google Sans" w:hAnsi="Google Sans"/>
          <w:i w:val="0"/>
          <w:iCs w:val="0"/>
          <w:color w:val="ff96da"/>
          <w:sz w:val="20"/>
          <w:szCs w:val="20"/>
          <w:shd w:fill="141414" w:val="clear"/>
          <w:rtl w:val="0"/>
        </w:rPr>
        <w:t xml:space="preserve">0.05</w:t>
      </w:r>
      <w:r w:rsidDel="00000000" w:rsidR="00000000" w:rsidRPr="00000000">
        <w:rPr>
          <w:rFonts w:ascii="Google Sans" w:cs="Google Sans" w:eastAsia="Google Sans" w:hAnsi="Google Sans"/>
          <w:color w:val="1f1f1f"/>
          <w:shd w:fill="141414" w:val="clear"/>
          <w:rtl w:val="0"/>
        </w:rPr>
        <w:t xml:space="preserve">);</w:t>
        <w:br w:type="textWrapping"/>
        <w:t xml:space="preserve">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alpha = </w:t>
      </w:r>
      <w:r w:rsidDel="00000000" w:rsidR="00000000" w:rsidRPr="00000000">
        <w:rPr>
          <w:rFonts w:ascii="Google Sans" w:cs="Google Sans" w:eastAsia="Google Sans" w:hAnsi="Google Sans"/>
          <w:i w:val="0"/>
          <w:iCs w:val="0"/>
          <w:color w:val="ff5a59"/>
          <w:sz w:val="20"/>
          <w:szCs w:val="20"/>
          <w:shd w:fill="141414" w:val="clear"/>
          <w:rtl w:val="0"/>
        </w:rPr>
        <w:t xml:space="preserve">clamp</w:t>
      </w:r>
      <w:r w:rsidDel="00000000" w:rsidR="00000000" w:rsidRPr="00000000">
        <w:rPr>
          <w:rFonts w:ascii="Google Sans" w:cs="Google Sans" w:eastAsia="Google Sans" w:hAnsi="Google Sans"/>
          <w:color w:val="1f1f1f"/>
          <w:shd w:fill="141414" w:val="clear"/>
          <w:rtl w:val="0"/>
        </w:rPr>
        <w:t xml:space="preserve">(sparks + ring, </w:t>
      </w:r>
      <w:r w:rsidDel="00000000" w:rsidR="00000000" w:rsidRPr="00000000">
        <w:rPr>
          <w:rFonts w:ascii="Google Sans" w:cs="Google Sans" w:eastAsia="Google Sans" w:hAnsi="Google Sans"/>
          <w:i w:val="0"/>
          <w:iCs w:val="0"/>
          <w:color w:val="ff96da"/>
          <w:sz w:val="20"/>
          <w:szCs w:val="20"/>
          <w:shd w:fill="141414" w:val="clear"/>
          <w:rtl w:val="0"/>
        </w:rPr>
        <w:t xml:space="preserve">0.0</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1.0</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ff5a59"/>
          <w:sz w:val="20"/>
          <w:szCs w:val="20"/>
          <w:shd w:fill="141414" w:val="clear"/>
          <w:rtl w:val="0"/>
        </w:rPr>
        <w:t xml:space="preserve">step</w:t>
      </w:r>
      <w:r w:rsidDel="00000000" w:rsidR="00000000" w:rsidRPr="00000000">
        <w:rPr>
          <w:rFonts w:ascii="Google Sans" w:cs="Google Sans" w:eastAsia="Google Sans" w:hAnsi="Google Sans"/>
          <w:color w:val="1f1f1f"/>
          <w:shd w:fill="141414" w:val="clear"/>
          <w:rtl w:val="0"/>
        </w:rPr>
        <w:t xml:space="preserve">(radius, </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w:t>
        <w:br w:type="textWrapping"/>
        <w:t xml:space="preserve">    COLOR = </w:t>
      </w:r>
      <w:r w:rsidDel="00000000" w:rsidR="00000000" w:rsidRPr="00000000">
        <w:rPr>
          <w:rFonts w:ascii="Google Sans" w:cs="Google Sans" w:eastAsia="Google Sans" w:hAnsi="Google Sans"/>
          <w:i w:val="0"/>
          <w:iCs w:val="0"/>
          <w:color w:val="969dff"/>
          <w:sz w:val="20"/>
          <w:szCs w:val="20"/>
          <w:shd w:fill="141414" w:val="clear"/>
          <w:rtl w:val="0"/>
        </w:rPr>
        <w:t xml:space="preserve">vec4</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969dff"/>
          <w:sz w:val="20"/>
          <w:szCs w:val="20"/>
          <w:shd w:fill="141414" w:val="clear"/>
          <w:rtl w:val="0"/>
        </w:rPr>
        <w:t xml:space="preserve">vec3</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0.2</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0.8</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1.0</w:t>
      </w:r>
      <w:r w:rsidDel="00000000" w:rsidR="00000000" w:rsidRPr="00000000">
        <w:rPr>
          <w:rFonts w:ascii="Google Sans" w:cs="Google Sans" w:eastAsia="Google Sans" w:hAnsi="Google Sans"/>
          <w:color w:val="1f1f1f"/>
          <w:shd w:fill="141414" w:val="clear"/>
          <w:rtl w:val="0"/>
        </w:rPr>
        <w:t xml:space="preserve">), alpha);</w:t>
        <w:br w:type="textWrapping"/>
        <w:t xml:space="preserve">}</w:t>
        <w:br w:type="textWrapping"/>
      </w:r>
    </w:p>
    <w:p w:rsidR="00000000" w:rsidDel="00000000" w:rsidP="00000000" w:rsidRDefault="00000000" w:rsidRPr="00000000" w14:paraId="000000CA">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Falling Projectile with a Pixel Trail</w:t>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Stamped snapshots replacing continuous trails. Instead of using a continuous Line2D trail (which produces diagonal sub-pixel aliasing), use a GDScript Timer.</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GDScript</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color w:val="1f1f1f"/>
          <w:shd w:fill="141414" w:val="clear"/>
          <w:rtl w:val="0"/>
        </w:rPr>
        <w:t xml:space="preserve">extends Sprite2D</w:t>
        <w:br w:type="textWrapping"/>
        <w:br w:type="textWrapping"/>
        <w:t xml:space="preserve">var trail_scene = preload("res://trail_ghost.tscn")</w:t>
        <w:br w:type="textWrapping"/>
        <w:t xml:space="preserve">@export var speed: float = 400.0</w:t>
        <w:br w:type="textWrapping"/>
        <w:br w:type="textWrapping"/>
        <w:t xml:space="preserve">func _process(delta):</w:t>
        <w:br w:type="textWrapping"/>
        <w:t xml:space="preserve">    # Move in continuous space for smooth physics</w:t>
        <w:br w:type="textWrapping"/>
        <w:t xml:space="preserve">    position.y += speed * delta</w:t>
        <w:br w:type="textWrapping"/>
        <w:br w:type="textWrapping"/>
        <w:t xml:space="preserve">func _on_trail_timer_timeout(): # Triggers every 0.05 seconds</w:t>
        <w:br w:type="textWrapping"/>
        <w:t xml:space="preserve">    var ghost = trail_scene.instantiate()</w:t>
        <w:br w:type="textWrapping"/>
        <w:t xml:space="preserve">    # Floor the position so the ghost locks to the pixel grid</w:t>
        <w:br w:type="textWrapping"/>
        <w:t xml:space="preserve">    ghost.global_position = Vector2(floor(global_position.x), floor(global_position.y))</w:t>
        <w:br w:type="textWrapping"/>
        <w:t xml:space="preserve">    ghost.texture = texture</w:t>
        <w:br w:type="textWrapping"/>
        <w:t xml:space="preserve">    get_parent().add_child(ghost)</w:t>
        <w:br w:type="textWrapping"/>
        <w:t xml:space="preserve">    # Ghost script tweens alpha to 0.0 in steps, then queue_free()</w:t>
        <w:br w:type="textWrapping"/>
      </w:r>
    </w:p>
    <w:p w:rsidR="00000000" w:rsidDel="00000000" w:rsidP="00000000" w:rsidRDefault="00000000" w:rsidRPr="00000000" w14:paraId="000000D1">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Heat-Haze / Shimmer Respecting the Pixel Grid</w:t>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Pre-quantized UV offset reading the screen texture.</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before="390" w:line="275.9999942779541" w:lineRule="auto"/>
        <w:ind w:left="48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line="275.9999942779541" w:lineRule="auto"/>
        <w:ind w:left="480" w:right="165" w:firstLine="0"/>
        <w:rPr>
          <w:rFonts w:ascii="Google Sans" w:cs="Google Sans" w:eastAsia="Google Sans" w:hAnsi="Google Sans"/>
          <w:color w:val="ffffff"/>
          <w:shd w:fill="141414" w:val="clear"/>
        </w:rPr>
      </w:pPr>
      <w:r w:rsidDel="00000000" w:rsidR="00000000" w:rsidRPr="00000000">
        <w:rPr>
          <w:rFonts w:ascii="Google Sans" w:cs="Google Sans" w:eastAsia="Google Sans" w:hAnsi="Google Sans"/>
          <w:color w:val="ffffff"/>
          <w:shd w:fill="141414" w:val="clear"/>
          <w:rtl w:val="0"/>
        </w:rPr>
        <w:t xml:space="preserve">OpenGL Shading Language</w:t>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line="275.9999942779541" w:lineRule="auto"/>
        <w:ind w:left="480" w:firstLine="0"/>
        <w:rPr>
          <w:rFonts w:ascii="Google Sans" w:cs="Google Sans" w:eastAsia="Google Sans" w:hAnsi="Google Sans"/>
          <w:color w:val="1f1f1f"/>
          <w:shd w:fill="141414" w:val="clear"/>
        </w:rPr>
      </w:pPr>
      <w:r w:rsidDel="00000000" w:rsidR="00000000" w:rsidRPr="00000000">
        <w:rPr>
          <w:rFonts w:ascii="Google Sans" w:cs="Google Sans" w:eastAsia="Google Sans" w:hAnsi="Google Sans"/>
          <w:color w:val="1f1f1f"/>
          <w:shd w:fill="141414" w:val="clear"/>
          <w:rtl w:val="0"/>
        </w:rPr>
        <w:t xml:space="preserve">shader_type canvas_item;</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sampler2D</w:t>
      </w:r>
      <w:r w:rsidDel="00000000" w:rsidR="00000000" w:rsidRPr="00000000">
        <w:rPr>
          <w:rFonts w:ascii="Google Sans" w:cs="Google Sans" w:eastAsia="Google Sans" w:hAnsi="Google Sans"/>
          <w:color w:val="1f1f1f"/>
          <w:shd w:fill="141414" w:val="clear"/>
          <w:rtl w:val="0"/>
        </w:rPr>
        <w:t xml:space="preserve"> screen_texture : hint_screen_texture, filter_nearest;</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sampler2D</w:t>
      </w:r>
      <w:r w:rsidDel="00000000" w:rsidR="00000000" w:rsidRPr="00000000">
        <w:rPr>
          <w:rFonts w:ascii="Google Sans" w:cs="Google Sans" w:eastAsia="Google Sans" w:hAnsi="Google Sans"/>
          <w:color w:val="1f1f1f"/>
          <w:shd w:fill="141414" w:val="clear"/>
          <w:rtl w:val="0"/>
        </w:rPr>
        <w:t xml:space="preserve"> noise_tex : filter_nearest;</w:t>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uniform</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screen_resolution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640.0</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360.0</w:t>
      </w:r>
      <w:r w:rsidDel="00000000" w:rsidR="00000000" w:rsidRPr="00000000">
        <w:rPr>
          <w:rFonts w:ascii="Google Sans" w:cs="Google Sans" w:eastAsia="Google Sans" w:hAnsi="Google Sans"/>
          <w:color w:val="1f1f1f"/>
          <w:shd w:fill="141414" w:val="clear"/>
          <w:rtl w:val="0"/>
        </w:rPr>
        <w:t xml:space="preserve">);</w:t>
        <w:br w:type="textWrapping"/>
        <w:br w:type="textWrapping"/>
      </w:r>
      <w:r w:rsidDel="00000000" w:rsidR="00000000" w:rsidRPr="00000000">
        <w:rPr>
          <w:rFonts w:ascii="Google Sans" w:cs="Google Sans" w:eastAsia="Google Sans" w:hAnsi="Google Sans"/>
          <w:i w:val="0"/>
          <w:iCs w:val="0"/>
          <w:color w:val="969dff"/>
          <w:sz w:val="20"/>
          <w:szCs w:val="20"/>
          <w:shd w:fill="141414" w:val="clear"/>
          <w:rtl w:val="0"/>
        </w:rPr>
        <w:t xml:space="preserve">void</w:t>
      </w:r>
      <w:r w:rsidDel="00000000" w:rsidR="00000000" w:rsidRPr="00000000">
        <w:rPr>
          <w:rFonts w:ascii="Google Sans" w:cs="Google Sans" w:eastAsia="Google Sans" w:hAnsi="Google Sans"/>
          <w:color w:val="1f1f1f"/>
          <w:shd w:fill="141414" w:val="clear"/>
          <w:rtl w:val="0"/>
        </w:rPr>
        <w:t xml:space="preserve"> fragment() {</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s_time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(TIME * </w:t>
      </w:r>
      <w:r w:rsidDel="00000000" w:rsidR="00000000" w:rsidRPr="00000000">
        <w:rPr>
          <w:rFonts w:ascii="Google Sans" w:cs="Google Sans" w:eastAsia="Google Sans" w:hAnsi="Google Sans"/>
          <w:i w:val="0"/>
          <w:iCs w:val="0"/>
          <w:color w:val="ff96da"/>
          <w:sz w:val="20"/>
          <w:szCs w:val="20"/>
          <w:shd w:fill="141414" w:val="clear"/>
          <w:rtl w:val="0"/>
        </w:rPr>
        <w:t xml:space="preserve">15.0</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ff96da"/>
          <w:sz w:val="20"/>
          <w:szCs w:val="20"/>
          <w:shd w:fill="141414" w:val="clear"/>
          <w:rtl w:val="0"/>
        </w:rPr>
        <w:t xml:space="preserve">15.0</w:t>
      </w:r>
      <w:r w:rsidDel="00000000" w:rsidR="00000000" w:rsidRPr="00000000">
        <w:rPr>
          <w:rFonts w:ascii="Google Sans" w:cs="Google Sans" w:eastAsia="Google Sans" w:hAnsi="Google Sans"/>
          <w:color w:val="1f1f1f"/>
          <w:shd w:fill="141414" w:val="clear"/>
          <w:rtl w:val="0"/>
        </w:rPr>
        <w:t xml:space="preserve">;</w:t>
        <w:br w:type="textWrapping"/>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Get noise value</w:t>
      </w:r>
      <w:r w:rsidDel="00000000" w:rsidR="00000000" w:rsidRPr="00000000">
        <w:rPr>
          <w:rFonts w:ascii="Google Sans" w:cs="Google Sans" w:eastAsia="Google Sans" w:hAnsi="Google Sans"/>
          <w:color w:val="1f1f1f"/>
          <w:shd w:fill="141414" w:val="clear"/>
          <w:rtl w:val="0"/>
        </w:rPr>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noise_uv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64.0</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64.0</w:t>
      </w:r>
      <w:r w:rsidDel="00000000" w:rsidR="00000000" w:rsidRPr="00000000">
        <w:rPr>
          <w:rFonts w:ascii="Google Sans" w:cs="Google Sans" w:eastAsia="Google Sans" w:hAnsi="Google Sans"/>
          <w:color w:val="1f1f1f"/>
          <w:shd w:fill="141414" w:val="clear"/>
          <w:rtl w:val="0"/>
        </w:rPr>
        <w:t xml:space="preserve">);</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float</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offset</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ff5a59"/>
          <w:sz w:val="20"/>
          <w:szCs w:val="20"/>
          <w:shd w:fill="141414" w:val="clear"/>
          <w:rtl w:val="0"/>
        </w:rPr>
        <w:t xml:space="preserve">texture</w:t>
      </w:r>
      <w:r w:rsidDel="00000000" w:rsidR="00000000" w:rsidRPr="00000000">
        <w:rPr>
          <w:rFonts w:ascii="Google Sans" w:cs="Google Sans" w:eastAsia="Google Sans" w:hAnsi="Google Sans"/>
          <w:color w:val="1f1f1f"/>
          <w:shd w:fill="141414" w:val="clear"/>
          <w:rtl w:val="0"/>
        </w:rPr>
        <w:t xml:space="preserve">(noise_tex, noise_uv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ff96da"/>
          <w:sz w:val="20"/>
          <w:szCs w:val="20"/>
          <w:shd w:fill="141414" w:val="clear"/>
          <w:rtl w:val="0"/>
        </w:rPr>
        <w:t xml:space="preserve">0.0</w:t>
      </w:r>
      <w:r w:rsidDel="00000000" w:rsidR="00000000" w:rsidRPr="00000000">
        <w:rPr>
          <w:rFonts w:ascii="Google Sans" w:cs="Google Sans" w:eastAsia="Google Sans" w:hAnsi="Google Sans"/>
          <w:color w:val="1f1f1f"/>
          <w:shd w:fill="141414" w:val="clear"/>
          <w:rtl w:val="0"/>
        </w:rPr>
        <w:t xml:space="preserve">, -s_time)).r - </w:t>
      </w:r>
      <w:r w:rsidDel="00000000" w:rsidR="00000000" w:rsidRPr="00000000">
        <w:rPr>
          <w:rFonts w:ascii="Google Sans" w:cs="Google Sans" w:eastAsia="Google Sans" w:hAnsi="Google Sans"/>
          <w:i w:val="0"/>
          <w:iCs w:val="0"/>
          <w:color w:val="ff96da"/>
          <w:sz w:val="20"/>
          <w:szCs w:val="20"/>
          <w:shd w:fill="141414" w:val="clear"/>
          <w:rtl w:val="0"/>
        </w:rPr>
        <w:t xml:space="preserve">0.5</w:t>
      </w:r>
      <w:r w:rsidDel="00000000" w:rsidR="00000000" w:rsidRPr="00000000">
        <w:rPr>
          <w:rFonts w:ascii="Google Sans" w:cs="Google Sans" w:eastAsia="Google Sans" w:hAnsi="Google Sans"/>
          <w:color w:val="1f1f1f"/>
          <w:shd w:fill="141414" w:val="clear"/>
          <w:rtl w:val="0"/>
        </w:rPr>
        <w:t xml:space="preserve">) * </w:t>
      </w:r>
      <w:r w:rsidDel="00000000" w:rsidR="00000000" w:rsidRPr="00000000">
        <w:rPr>
          <w:rFonts w:ascii="Google Sans" w:cs="Google Sans" w:eastAsia="Google Sans" w:hAnsi="Google Sans"/>
          <w:i w:val="0"/>
          <w:iCs w:val="0"/>
          <w:color w:val="ff96da"/>
          <w:sz w:val="20"/>
          <w:szCs w:val="20"/>
          <w:shd w:fill="141414" w:val="clear"/>
          <w:rtl w:val="0"/>
        </w:rPr>
        <w:t xml:space="preserve">0.05</w:t>
      </w:r>
      <w:r w:rsidDel="00000000" w:rsidR="00000000" w:rsidRPr="00000000">
        <w:rPr>
          <w:rFonts w:ascii="Google Sans" w:cs="Google Sans" w:eastAsia="Google Sans" w:hAnsi="Google Sans"/>
          <w:color w:val="1f1f1f"/>
          <w:shd w:fill="141414" w:val="clear"/>
          <w:rtl w:val="0"/>
        </w:rPr>
        <w:t xml:space="preserve">;</w:t>
        <w:br w:type="textWrapping"/>
        <w:t xml:space="preserve">    </w:t>
        <w:br w:type="textWrapping"/>
        <w:t xml:space="preserve">    </w:t>
      </w:r>
      <w:r w:rsidDel="00000000" w:rsidR="00000000" w:rsidRPr="00000000">
        <w:rPr>
          <w:rFonts w:ascii="Google Sans" w:cs="Google Sans" w:eastAsia="Google Sans" w:hAnsi="Google Sans"/>
          <w:i w:val="0"/>
          <w:iCs w:val="0"/>
          <w:color w:val="808080"/>
          <w:sz w:val="20"/>
          <w:szCs w:val="20"/>
          <w:shd w:fill="141414" w:val="clear"/>
          <w:rtl w:val="0"/>
        </w:rPr>
        <w:t xml:space="preserve">// Apply offset to SCREEN_UV, but aggressively floor it BEFORE sampling</w:t>
      </w:r>
      <w:r w:rsidDel="00000000" w:rsidR="00000000" w:rsidRPr="00000000">
        <w:rPr>
          <w:rFonts w:ascii="Google Sans" w:cs="Google Sans" w:eastAsia="Google Sans" w:hAnsi="Google Sans"/>
          <w:color w:val="1f1f1f"/>
          <w:shd w:fill="141414" w:val="clear"/>
          <w:rtl w:val="0"/>
        </w:rPr>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distorted_screen_uv = SCREEN_UV +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w:t>
      </w:r>
      <w:r w:rsidDel="00000000" w:rsidR="00000000" w:rsidRPr="00000000">
        <w:rPr>
          <w:rFonts w:ascii="Google Sans" w:cs="Google Sans" w:eastAsia="Google Sans" w:hAnsi="Google Sans"/>
          <w:i w:val="0"/>
          <w:iCs w:val="0"/>
          <w:color w:val="969dff"/>
          <w:sz w:val="20"/>
          <w:szCs w:val="20"/>
          <w:shd w:fill="141414" w:val="clear"/>
          <w:rtl w:val="0"/>
        </w:rPr>
        <w:t xml:space="preserve">offset</w:t>
      </w:r>
      <w:r w:rsidDel="00000000" w:rsidR="00000000" w:rsidRPr="00000000">
        <w:rPr>
          <w:rFonts w:ascii="Google Sans" w:cs="Google Sans" w:eastAsia="Google Sans" w:hAnsi="Google Sans"/>
          <w:color w:val="1f1f1f"/>
          <w:shd w:fill="141414" w:val="clear"/>
          <w:rtl w:val="0"/>
        </w:rPr>
        <w:t xml:space="preserve">, </w:t>
      </w:r>
      <w:r w:rsidDel="00000000" w:rsidR="00000000" w:rsidRPr="00000000">
        <w:rPr>
          <w:rFonts w:ascii="Google Sans" w:cs="Google Sans" w:eastAsia="Google Sans" w:hAnsi="Google Sans"/>
          <w:i w:val="0"/>
          <w:iCs w:val="0"/>
          <w:color w:val="ff96da"/>
          <w:sz w:val="20"/>
          <w:szCs w:val="20"/>
          <w:shd w:fill="141414" w:val="clear"/>
          <w:rtl w:val="0"/>
        </w:rPr>
        <w:t xml:space="preserve">0.0</w:t>
      </w:r>
      <w:r w:rsidDel="00000000" w:rsidR="00000000" w:rsidRPr="00000000">
        <w:rPr>
          <w:rFonts w:ascii="Google Sans" w:cs="Google Sans" w:eastAsia="Google Sans" w:hAnsi="Google Sans"/>
          <w:color w:val="1f1f1f"/>
          <w:shd w:fill="141414" w:val="clear"/>
          <w:rtl w:val="0"/>
        </w:rPr>
        <w:t xml:space="preserve">);</w:t>
        <w:br w:type="textWrapping"/>
        <w:t xml:space="preserve">    </w:t>
      </w:r>
      <w:r w:rsidDel="00000000" w:rsidR="00000000" w:rsidRPr="00000000">
        <w:rPr>
          <w:rFonts w:ascii="Google Sans" w:cs="Google Sans" w:eastAsia="Google Sans" w:hAnsi="Google Sans"/>
          <w:i w:val="0"/>
          <w:iCs w:val="0"/>
          <w:color w:val="969dff"/>
          <w:sz w:val="20"/>
          <w:szCs w:val="20"/>
          <w:shd w:fill="141414" w:val="clear"/>
          <w:rtl w:val="0"/>
        </w:rPr>
        <w:t xml:space="preserve">vec2</w:t>
      </w:r>
      <w:r w:rsidDel="00000000" w:rsidR="00000000" w:rsidRPr="00000000">
        <w:rPr>
          <w:rFonts w:ascii="Google Sans" w:cs="Google Sans" w:eastAsia="Google Sans" w:hAnsi="Google Sans"/>
          <w:color w:val="1f1f1f"/>
          <w:shd w:fill="141414" w:val="clear"/>
          <w:rtl w:val="0"/>
        </w:rPr>
        <w:t xml:space="preserve"> snapped_screen_uv = </w:t>
      </w:r>
      <w:r w:rsidDel="00000000" w:rsidR="00000000" w:rsidRPr="00000000">
        <w:rPr>
          <w:rFonts w:ascii="Google Sans" w:cs="Google Sans" w:eastAsia="Google Sans" w:hAnsi="Google Sans"/>
          <w:i w:val="0"/>
          <w:iCs w:val="0"/>
          <w:color w:val="ff5a59"/>
          <w:sz w:val="20"/>
          <w:szCs w:val="20"/>
          <w:shd w:fill="141414" w:val="clear"/>
          <w:rtl w:val="0"/>
        </w:rPr>
        <w:t xml:space="preserve">floor</w:t>
      </w:r>
      <w:r w:rsidDel="00000000" w:rsidR="00000000" w:rsidRPr="00000000">
        <w:rPr>
          <w:rFonts w:ascii="Google Sans" w:cs="Google Sans" w:eastAsia="Google Sans" w:hAnsi="Google Sans"/>
          <w:color w:val="1f1f1f"/>
          <w:shd w:fill="141414" w:val="clear"/>
          <w:rtl w:val="0"/>
        </w:rPr>
        <w:t xml:space="preserve">(distorted_screen_uv * screen_resolution) / screen_resolution;</w:t>
        <w:br w:type="textWrapping"/>
        <w:t xml:space="preserve">    </w:t>
        <w:br w:type="textWrapping"/>
        <w:t xml:space="preserve">    COLOR = </w:t>
      </w:r>
      <w:r w:rsidDel="00000000" w:rsidR="00000000" w:rsidRPr="00000000">
        <w:rPr>
          <w:rFonts w:ascii="Google Sans" w:cs="Google Sans" w:eastAsia="Google Sans" w:hAnsi="Google Sans"/>
          <w:i w:val="0"/>
          <w:iCs w:val="0"/>
          <w:color w:val="ff5a59"/>
          <w:sz w:val="20"/>
          <w:szCs w:val="20"/>
          <w:shd w:fill="141414" w:val="clear"/>
          <w:rtl w:val="0"/>
        </w:rPr>
        <w:t xml:space="preserve">texture</w:t>
      </w:r>
      <w:r w:rsidDel="00000000" w:rsidR="00000000" w:rsidRPr="00000000">
        <w:rPr>
          <w:rFonts w:ascii="Google Sans" w:cs="Google Sans" w:eastAsia="Google Sans" w:hAnsi="Google Sans"/>
          <w:color w:val="1f1f1f"/>
          <w:shd w:fill="141414" w:val="clear"/>
          <w:rtl w:val="0"/>
        </w:rPr>
        <w:t xml:space="preserve">(screen_texture, snapped_screen_uv);</w:t>
        <w:br w:type="textWrapping"/>
        <w:t xml:space="preserve">}</w:t>
        <w:br w:type="textWrapping"/>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i w:val="1"/>
          <w:iCs w:val="1"/>
          <w:color w:val="1f1f1f"/>
          <w:rtl w:val="0"/>
        </w:rPr>
        <w:t xml:space="preserve">Note:</w:t>
      </w:r>
      <w:r w:rsidDel="00000000" w:rsidR="00000000" w:rsidRPr="00000000">
        <w:rPr>
          <w:rFonts w:ascii="Google Sans" w:cs="Google Sans" w:eastAsia="Google Sans" w:hAnsi="Google Sans"/>
          <w:color w:val="1f1f1f"/>
          <w:rtl w:val="0"/>
        </w:rPr>
        <w:t xml:space="preserve"> This node must be placed immediately after a BackBufferCopy node set to COPY_MODE_RECT covering only the haze bounds.</w:t>
      </w:r>
    </w:p>
    <w:p w:rsidR="00000000" w:rsidDel="00000000" w:rsidP="00000000" w:rsidRDefault="00000000" w:rsidRPr="00000000" w14:paraId="000000D9">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Open Questions and Industry Disagreements</w:t>
      </w:r>
    </w:p>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Integrating a strict 16/32-bit aesthetic within an inherently 3D, continuous game engine generates several architectural schisms among technical artists and graphics programmers.</w:t>
      </w:r>
    </w:p>
    <w:p w:rsidR="00000000" w:rsidDel="00000000" w:rsidP="00000000" w:rsidRDefault="00000000" w:rsidRPr="00000000" w14:paraId="000000DB">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Physics Continuity vs. Render Quantization</w:t>
      </w:r>
    </w:p>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primary conflict exists regarding character and projectile movement. Hand-drawn pixel art conceptually forbids placing a 100px sprite at an X coordinate of 10.5. However, enforcing strict integer positions on internal physics logic (e.g., position.x = floor(position.x)) destroys velocity calculations and angular momentum, resulting in jerky movement and rounding errors. The methodology established by the developers of </w:t>
      </w:r>
      <w:r w:rsidDel="00000000" w:rsidR="00000000" w:rsidRPr="00000000">
        <w:rPr>
          <w:rFonts w:ascii="Google Sans" w:cs="Google Sans" w:eastAsia="Google Sans" w:hAnsi="Google Sans"/>
          <w:i w:val="1"/>
          <w:iCs w:val="1"/>
          <w:color w:val="1f1f1f"/>
          <w:rtl w:val="0"/>
        </w:rPr>
        <w:t xml:space="preserve">Celeste</w:t>
      </w:r>
      <w:r w:rsidDel="00000000" w:rsidR="00000000" w:rsidRPr="00000000">
        <w:rPr>
          <w:rFonts w:ascii="Google Sans" w:cs="Google Sans" w:eastAsia="Google Sans" w:hAnsi="Google Sans"/>
          <w:color w:val="1f1f1f"/>
          <w:rtl w:val="0"/>
        </w:rPr>
        <w:t xml:space="preserve"> resolves this by dictating that physics, velocity, and collision logic must remain entirely in continuous floating-point space. The quantization must happen strictly at the rendering stage. Godot 4 attempts to standardize this via the snap_2d_transforms_to_pixel project setting. However, sources disagree on whether this setting interferes with custom CanvasItem shaders. The prevailing inference is that relying on manual floor() calls inside the vertex or fragment shaders offers more robust control than globally enabling engine-level transform snapping.</w:t>
      </w:r>
    </w:p>
    <w:p w:rsidR="00000000" w:rsidDel="00000000" w:rsidP="00000000" w:rsidRDefault="00000000" w:rsidRPr="00000000" w14:paraId="000000DD">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The HD-2D Lighting Paradigm</w:t>
      </w:r>
    </w:p>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success of </w:t>
      </w:r>
      <w:r w:rsidDel="00000000" w:rsidR="00000000" w:rsidRPr="00000000">
        <w:rPr>
          <w:rFonts w:ascii="Google Sans" w:cs="Google Sans" w:eastAsia="Google Sans" w:hAnsi="Google Sans"/>
          <w:i w:val="1"/>
          <w:iCs w:val="1"/>
          <w:color w:val="1f1f1f"/>
          <w:rtl w:val="0"/>
        </w:rPr>
        <w:t xml:space="preserve">Octopath Traveler</w:t>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i w:val="1"/>
          <w:iCs w:val="1"/>
          <w:color w:val="1f1f1f"/>
          <w:rtl w:val="0"/>
        </w:rPr>
        <w:t xml:space="preserve">Sea of Stars</w:t>
      </w:r>
      <w:r w:rsidDel="00000000" w:rsidR="00000000" w:rsidRPr="00000000">
        <w:rPr>
          <w:rFonts w:ascii="Google Sans" w:cs="Google Sans" w:eastAsia="Google Sans" w:hAnsi="Google Sans"/>
          <w:color w:val="1f1f1f"/>
          <w:rtl w:val="0"/>
        </w:rPr>
        <w:t xml:space="preserve"> has heavily popularized the HD-2D approach, which applies normal maps, specular highlights, and continuous 3D volumetric light to 2D sprites. However, strict retro purists argue that introducing continuous gradient lighting violates the fundamental premise of pixel art by injecting thousands of unauthored colors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Because Hollowtide's specific concept rules explicitly forbid "blurry glows"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the normal-mapped, Unity/Unreal-driven HD-2D approach must be rejected. The alternative—utilizing stepped shader math inside Godot's light() function to hard-clamp diffuse lighting to 2-3 palette colors—is the only method that reconciles dynamic lighting with strict palette control.</w:t>
      </w:r>
    </w:p>
    <w:p w:rsidR="00000000" w:rsidDel="00000000" w:rsidP="00000000" w:rsidRDefault="00000000" w:rsidRPr="00000000" w14:paraId="000000DF">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Engine Time Scaling vs. Node Process Modes for Hit-Stop</w:t>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Hit-stop is universally acknowledged as critical for conveying impact mass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The easiest way to achieve this is by setting Engine.time_scale = 0.0. However, doing so globally pauses all updates, meaning the camera shake and additive impact flashes slow down proportionally, resulting in a lethargic "slow-motion" feel rather than a violent freeze. Advanced practitioners insist that time_scale is inadequate for hit-stop. The correct, albeit more complex, approach requires interacting with the SceneTree's process_mode. The combatants must be set to PROCESS_MODE_DISABLED (for the standard 60ms target), while the camera and VFX nodes are set to PROCESS_MODE_ALWAYS during the pause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While this requires significantly more architectural overhead, it is the only way to achieve the sharp, kinetic dissonance required for professional game feel.</w:t>
      </w:r>
    </w:p>
    <w:p w:rsidR="00000000" w:rsidDel="00000000" w:rsidP="00000000" w:rsidRDefault="00000000" w:rsidRPr="00000000" w14:paraId="000000E1">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Compute Shaders vs. Deterministic CPU Control</w:t>
      </w:r>
    </w:p>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dense effects like geysers or sparks, GPUParticles2D processes entirely on the GPU compute pipeline, allowing massive particle counts. However, because compute shaders are largely black-boxed from the CPU, intercepting particle data to sync with sprite animation frames is incredibly difficult. CPUParticles2D resolves this by keeping simulation on the CPU, but sacrifices performance. The disagreement centers on whether a turn-based 2D RPG truly requires the particle volumes that necessitate GPU compute shaders. The analysis suggests that for rigid, stylized pixel art, fewer, highly-controlled CPU particles (or pure Node2D arrays) often yield a more authentic result than thousands of uncontrolled GPU pixels.</w:t>
      </w:r>
    </w:p>
    <w:p w:rsidR="00000000" w:rsidDel="00000000" w:rsidP="00000000" w:rsidRDefault="00000000" w:rsidRPr="00000000" w14:paraId="000000E3">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Works cited</w:t>
      </w:r>
    </w:p>
    <w:p w:rsidR="00000000" w:rsidDel="00000000" w:rsidP="00000000" w:rsidRDefault="00000000" w:rsidRPr="00000000" w14:paraId="000000E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THE_CONCEPT.md</w:t>
      </w:r>
    </w:p>
    <w:p w:rsidR="00000000" w:rsidDel="00000000" w:rsidP="00000000" w:rsidRDefault="00000000" w:rsidRPr="00000000" w14:paraId="000000E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art-direction.md</w:t>
      </w:r>
    </w:p>
    <w:p w:rsidR="00000000" w:rsidDel="00000000" w:rsidP="00000000" w:rsidRDefault="00000000" w:rsidRPr="00000000" w14:paraId="000000E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game-feel.md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5.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