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3EE8E" w14:textId="77777777" w:rsidR="0042097E" w:rsidRPr="00657835" w:rsidRDefault="0042097E" w:rsidP="0042097E">
      <w:pPr>
        <w:spacing w:line="360" w:lineRule="auto"/>
        <w:rPr>
          <w:rFonts w:ascii="Trebuchet MS" w:hAnsi="Trebuchet MS"/>
          <w:sz w:val="22"/>
          <w:szCs w:val="22"/>
        </w:rPr>
      </w:pPr>
      <w:r w:rsidRPr="00657835">
        <w:rPr>
          <w:rFonts w:ascii="Trebuchet MS" w:hAnsi="Trebuchet MS"/>
          <w:sz w:val="22"/>
          <w:szCs w:val="22"/>
        </w:rPr>
        <w:t>Von</w:t>
      </w:r>
      <w:r>
        <w:rPr>
          <w:rFonts w:ascii="Trebuchet MS" w:hAnsi="Trebuchet MS"/>
          <w:sz w:val="22"/>
          <w:szCs w:val="22"/>
        </w:rPr>
        <w:t xml:space="preserve"> der </w:t>
      </w:r>
    </w:p>
    <w:p w14:paraId="0C03B433" w14:textId="77777777" w:rsidR="0042097E" w:rsidRDefault="0042097E" w:rsidP="0042097E">
      <w:pPr>
        <w:spacing w:line="360" w:lineRule="auto"/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2097E" w:rsidRPr="00570A86" w14:paraId="7063C078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0524D09D" w14:textId="77777777" w:rsidR="0042097E" w:rsidRPr="00570A86" w:rsidRDefault="0042097E" w:rsidP="00263F4A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.....................................</w:t>
            </w:r>
            <w:r>
              <w:rPr>
                <w:rFonts w:ascii="Trebuchet MS" w:hAnsi="Trebuchet MS"/>
                <w:b/>
                <w:sz w:val="22"/>
              </w:rPr>
              <w:t>..................</w:t>
            </w:r>
          </w:p>
        </w:tc>
      </w:tr>
    </w:tbl>
    <w:p w14:paraId="3DDBA698" w14:textId="77777777" w:rsidR="0042097E" w:rsidRPr="00570A86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C51843">
        <w:rPr>
          <w:rFonts w:ascii="Trebuchet MS" w:hAnsi="Trebuchet MS"/>
          <w:sz w:val="16"/>
        </w:rPr>
        <w:t xml:space="preserve">Lehrberechtigter </w:t>
      </w:r>
      <w:r w:rsidRPr="00570A86">
        <w:rPr>
          <w:rFonts w:ascii="Trebuchet MS" w:hAnsi="Trebuchet MS"/>
          <w:sz w:val="16"/>
        </w:rPr>
        <w:t>genannt)</w:t>
      </w:r>
    </w:p>
    <w:p w14:paraId="2E92D762" w14:textId="77777777" w:rsidR="0042097E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p w14:paraId="525D8CFD" w14:textId="77777777" w:rsidR="0042097E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an</w:t>
      </w:r>
    </w:p>
    <w:p w14:paraId="69F69D33" w14:textId="77777777" w:rsidR="0042097E" w:rsidRPr="00570A86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2097E" w:rsidRPr="00570A86" w14:paraId="674EAA57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34F99ED2" w14:textId="77777777" w:rsidR="0042097E" w:rsidRPr="00570A86" w:rsidRDefault="0042097E" w:rsidP="00263F4A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4FE9B375" w14:textId="77777777" w:rsidR="0042097E" w:rsidRPr="00570A86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C51843">
        <w:rPr>
          <w:rFonts w:ascii="Trebuchet MS" w:hAnsi="Trebuchet MS"/>
          <w:sz w:val="16"/>
        </w:rPr>
        <w:t>Lehrling</w:t>
      </w:r>
      <w:r w:rsidRPr="00570A86">
        <w:rPr>
          <w:rFonts w:ascii="Trebuchet MS" w:hAnsi="Trebuchet MS"/>
          <w:sz w:val="16"/>
        </w:rPr>
        <w:t xml:space="preserve"> genannt)</w:t>
      </w:r>
    </w:p>
    <w:p w14:paraId="53965FE7" w14:textId="77777777" w:rsidR="00263E3D" w:rsidRDefault="00263E3D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4AE9F6EF" w14:textId="77777777" w:rsidR="00C73663" w:rsidRDefault="00C73663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0CB31CBF" w14:textId="77777777" w:rsidR="00DC21E4" w:rsidRDefault="00903F27" w:rsidP="00DC21E4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Außerordentliche Auflösung des</w:t>
      </w:r>
      <w:r w:rsidR="00DC21E4">
        <w:rPr>
          <w:rFonts w:ascii="Trebuchet MS" w:hAnsi="Trebuchet MS"/>
          <w:caps/>
          <w:smallCaps w:val="0"/>
          <w:szCs w:val="32"/>
        </w:rPr>
        <w:t xml:space="preserve"> LEHRVERHÄLTNISSES </w:t>
      </w:r>
    </w:p>
    <w:p w14:paraId="4E6290C5" w14:textId="77777777" w:rsidR="00DC21E4" w:rsidRPr="00570A86" w:rsidRDefault="00DC21E4" w:rsidP="00DC21E4">
      <w:pPr>
        <w:pStyle w:val="Ttulo2"/>
        <w:spacing w:line="240" w:lineRule="auto"/>
        <w:rPr>
          <w:rFonts w:ascii="Trebuchet MS" w:hAnsi="Trebuchet MS"/>
          <w:caps/>
          <w:smallCaps w:val="0"/>
          <w:sz w:val="22"/>
          <w:szCs w:val="32"/>
        </w:rPr>
      </w:pPr>
      <w:r>
        <w:rPr>
          <w:rFonts w:ascii="Trebuchet MS" w:hAnsi="Trebuchet MS"/>
          <w:caps/>
          <w:smallCaps w:val="0"/>
          <w:szCs w:val="32"/>
        </w:rPr>
        <w:t>durch den arbeitgeber</w:t>
      </w:r>
    </w:p>
    <w:p w14:paraId="3658B70D" w14:textId="77777777" w:rsidR="0037421C" w:rsidRDefault="0037421C" w:rsidP="00DC21E4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Cs/>
          <w:sz w:val="22"/>
        </w:rPr>
      </w:pPr>
    </w:p>
    <w:p w14:paraId="04732D44" w14:textId="77777777" w:rsidR="00C73663" w:rsidRDefault="00C73663" w:rsidP="00DC21E4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Cs/>
          <w:sz w:val="22"/>
        </w:rPr>
      </w:pPr>
    </w:p>
    <w:p w14:paraId="519C3E61" w14:textId="77777777" w:rsidR="0037421C" w:rsidRDefault="0037421C" w:rsidP="00C73663">
      <w:pPr>
        <w:numPr>
          <w:ilvl w:val="0"/>
          <w:numId w:val="13"/>
        </w:numPr>
        <w:tabs>
          <w:tab w:val="clear" w:pos="2940"/>
          <w:tab w:val="left" w:pos="426"/>
        </w:tabs>
        <w:ind w:left="426" w:hanging="426"/>
        <w:jc w:val="both"/>
        <w:rPr>
          <w:rFonts w:ascii="Trebuchet MS" w:hAnsi="Trebuchet MS"/>
          <w:sz w:val="22"/>
          <w:szCs w:val="22"/>
          <w:lang w:val="de-AT"/>
        </w:rPr>
      </w:pPr>
      <w:r>
        <w:rPr>
          <w:rFonts w:ascii="Trebuchet MS" w:hAnsi="Trebuchet MS"/>
          <w:sz w:val="22"/>
          <w:szCs w:val="22"/>
          <w:lang w:val="de-AT"/>
        </w:rPr>
        <w:t>Festgehalten wird, dass ein Mediationsverfahren gem. Berufsausbildungsgesetz durchgeführt und abgeschlossen wurde.</w:t>
      </w:r>
    </w:p>
    <w:p w14:paraId="7211DD50" w14:textId="77777777" w:rsidR="008B6252" w:rsidRDefault="008B6252" w:rsidP="00C73663">
      <w:pPr>
        <w:tabs>
          <w:tab w:val="left" w:pos="426"/>
        </w:tabs>
        <w:jc w:val="both"/>
        <w:rPr>
          <w:rFonts w:ascii="Trebuchet MS" w:hAnsi="Trebuchet MS"/>
          <w:sz w:val="22"/>
          <w:szCs w:val="22"/>
          <w:lang w:val="de-AT"/>
        </w:rPr>
      </w:pPr>
    </w:p>
    <w:p w14:paraId="32642A3E" w14:textId="77777777" w:rsidR="0037421C" w:rsidRPr="00885B91" w:rsidRDefault="0037421C" w:rsidP="00C73663">
      <w:pPr>
        <w:numPr>
          <w:ilvl w:val="0"/>
          <w:numId w:val="13"/>
        </w:numPr>
        <w:tabs>
          <w:tab w:val="clear" w:pos="2940"/>
          <w:tab w:val="left" w:pos="426"/>
        </w:tabs>
        <w:ind w:left="426" w:hanging="426"/>
        <w:jc w:val="both"/>
        <w:rPr>
          <w:rFonts w:ascii="Trebuchet MS" w:hAnsi="Trebuchet MS"/>
          <w:sz w:val="22"/>
          <w:szCs w:val="22"/>
          <w:lang w:val="de-AT"/>
        </w:rPr>
      </w:pPr>
      <w:r>
        <w:rPr>
          <w:rFonts w:ascii="Trebuchet MS" w:hAnsi="Trebuchet MS"/>
          <w:sz w:val="22"/>
          <w:szCs w:val="22"/>
          <w:lang w:val="de-AT"/>
        </w:rPr>
        <w:t>Festgehalten wird, dass der Lehrling auf die Durchführung eines Mediationsverfahrens rechtswirksam verzichtet hat.</w:t>
      </w:r>
    </w:p>
    <w:p w14:paraId="47B560D1" w14:textId="77777777" w:rsidR="0037421C" w:rsidRDefault="0037421C" w:rsidP="00C73663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14501908" w14:textId="77777777" w:rsidR="0037421C" w:rsidRDefault="00155513" w:rsidP="00C73663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Ich sehe mich/</w:t>
      </w:r>
      <w:r w:rsidR="0037421C">
        <w:rPr>
          <w:rFonts w:ascii="Trebuchet MS" w:hAnsi="Trebuchet MS"/>
          <w:sz w:val="22"/>
        </w:rPr>
        <w:t xml:space="preserve">Wir sehen uns veranlasst, Ihr Lehrverhältnis zum  </w:t>
      </w:r>
      <w:r w:rsidR="0037421C" w:rsidRPr="00570A86">
        <w:rPr>
          <w:rFonts w:ascii="Trebuchet MS" w:hAnsi="Trebuchet MS"/>
          <w:b/>
          <w:sz w:val="22"/>
        </w:rPr>
        <w:t>......................</w:t>
      </w:r>
      <w:r w:rsidR="0037421C">
        <w:rPr>
          <w:rFonts w:ascii="Trebuchet MS" w:hAnsi="Trebuchet MS"/>
          <w:sz w:val="22"/>
        </w:rPr>
        <w:t xml:space="preserve"> aufzulösen.</w:t>
      </w:r>
    </w:p>
    <w:p w14:paraId="5FDCF8FC" w14:textId="77777777" w:rsidR="00DC21E4" w:rsidRDefault="00DC21E4" w:rsidP="00C73663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3B48B46A" w14:textId="77777777" w:rsidR="00DC21E4" w:rsidRPr="00570A86" w:rsidRDefault="00DC21E4" w:rsidP="00C73663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2"/>
        </w:rPr>
        <w:t xml:space="preserve">Ihr Lehrverhältnis endet daher am </w:t>
      </w:r>
      <w:r w:rsidRPr="00570A86">
        <w:rPr>
          <w:rFonts w:ascii="Trebuchet MS" w:hAnsi="Trebuchet MS"/>
          <w:b/>
          <w:sz w:val="22"/>
        </w:rPr>
        <w:t>......................</w:t>
      </w:r>
    </w:p>
    <w:p w14:paraId="6F3E0A51" w14:textId="77777777" w:rsidR="00B83E73" w:rsidRPr="00C2161F" w:rsidRDefault="00B83E73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Cs/>
          <w:sz w:val="22"/>
        </w:rPr>
      </w:pPr>
    </w:p>
    <w:p w14:paraId="3A1EAE07" w14:textId="77777777" w:rsidR="00C2161F" w:rsidRPr="00C2161F" w:rsidRDefault="00C2161F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Cs/>
          <w:sz w:val="22"/>
        </w:rPr>
      </w:pPr>
      <w:r w:rsidRPr="00C2161F">
        <w:rPr>
          <w:rFonts w:ascii="Trebuchet MS" w:hAnsi="Trebuchet MS"/>
          <w:bCs/>
          <w:sz w:val="22"/>
        </w:rPr>
        <w:t xml:space="preserve">Von dieser Auflösung informieren wir die Lehrlingsstelle, Ihren gesetzlichen Vertreter und </w:t>
      </w:r>
      <w:r>
        <w:rPr>
          <w:rFonts w:ascii="Trebuchet MS" w:hAnsi="Trebuchet MS"/>
          <w:bCs/>
          <w:sz w:val="22"/>
        </w:rPr>
        <w:t>die Berufsschule.</w:t>
      </w:r>
    </w:p>
    <w:p w14:paraId="46070BE6" w14:textId="77777777" w:rsidR="0037421C" w:rsidRDefault="0037421C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176049BA" w14:textId="77777777" w:rsidR="00C73663" w:rsidRDefault="00C73663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63F92FDF" w14:textId="77777777" w:rsidR="00C73663" w:rsidRDefault="00C73663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69AE6CE7" w14:textId="77777777" w:rsidR="00263F4A" w:rsidRDefault="00263F4A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6394D386" w14:textId="77777777" w:rsidR="00C73663" w:rsidRPr="00570A86" w:rsidRDefault="00C73663" w:rsidP="00C73663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B83E73" w:rsidRPr="00570A86" w14:paraId="2BCF245D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5F83B450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5AA94BD6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B83E73" w:rsidRPr="00570A86" w14:paraId="0D8E77AF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44B2D289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1B43A7F1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2D9231B8" w14:textId="77777777" w:rsidR="0037421C" w:rsidRDefault="0037421C" w:rsidP="00263E3D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p w14:paraId="5C8A1BB6" w14:textId="77777777" w:rsidR="00263F4A" w:rsidRPr="00570A86" w:rsidRDefault="00263F4A" w:rsidP="00263E3D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3E73" w:rsidRPr="00570A86" w14:paraId="39F0C2EA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3955F3FA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317D9603" w14:textId="77777777" w:rsidR="00B83E73" w:rsidRPr="00570A86" w:rsidRDefault="00B83E73" w:rsidP="00263E3D">
            <w:pPr>
              <w:spacing w:line="360" w:lineRule="auto"/>
              <w:jc w:val="right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.................................................</w:t>
            </w:r>
          </w:p>
        </w:tc>
      </w:tr>
      <w:tr w:rsidR="00B83E73" w:rsidRPr="00570A86" w14:paraId="1EC2F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64724BF8" w14:textId="77777777" w:rsidR="00B83E73" w:rsidRPr="00570A86" w:rsidRDefault="00B83E73" w:rsidP="00263E3D">
            <w:pPr>
              <w:spacing w:line="360" w:lineRule="auto"/>
              <w:jc w:val="center"/>
              <w:rPr>
                <w:rFonts w:ascii="Trebuchet MS" w:hAnsi="Trebuchet MS"/>
                <w:b/>
                <w:sz w:val="16"/>
              </w:rPr>
            </w:pPr>
          </w:p>
          <w:p w14:paraId="0FD95571" w14:textId="77777777" w:rsidR="00B83E73" w:rsidRPr="00570A86" w:rsidRDefault="00C51843" w:rsidP="00263E3D">
            <w:pPr>
              <w:spacing w:line="360" w:lineRule="auto"/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22"/>
              </w:rPr>
              <w:t>Lehrberechtigter</w:t>
            </w:r>
          </w:p>
        </w:tc>
        <w:tc>
          <w:tcPr>
            <w:tcW w:w="707" w:type="dxa"/>
          </w:tcPr>
          <w:p w14:paraId="1FAF9C8E" w14:textId="77777777" w:rsidR="00B83E73" w:rsidRPr="00570A86" w:rsidRDefault="00B83E73" w:rsidP="00263E3D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710" w:type="dxa"/>
          </w:tcPr>
          <w:p w14:paraId="2F15B885" w14:textId="77777777" w:rsidR="00B83E73" w:rsidRPr="00570A86" w:rsidRDefault="00B83E73" w:rsidP="00263E3D">
            <w:pPr>
              <w:spacing w:line="360" w:lineRule="auto"/>
              <w:jc w:val="right"/>
              <w:rPr>
                <w:rFonts w:ascii="Trebuchet MS" w:hAnsi="Trebuchet MS"/>
                <w:sz w:val="16"/>
              </w:rPr>
            </w:pPr>
          </w:p>
        </w:tc>
        <w:tc>
          <w:tcPr>
            <w:tcW w:w="3895" w:type="dxa"/>
          </w:tcPr>
          <w:p w14:paraId="6F54A459" w14:textId="77777777" w:rsidR="00B83E73" w:rsidRPr="00570A86" w:rsidRDefault="00D94C1C" w:rsidP="00263E3D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16"/>
              </w:rPr>
              <w:t xml:space="preserve">übernommen am </w:t>
            </w:r>
          </w:p>
          <w:p w14:paraId="1D31E8F7" w14:textId="77777777" w:rsidR="00B83E73" w:rsidRPr="00570A86" w:rsidRDefault="00C51843" w:rsidP="00263E3D">
            <w:pPr>
              <w:pStyle w:val="Ttulo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Lehrling</w:t>
            </w:r>
          </w:p>
        </w:tc>
      </w:tr>
    </w:tbl>
    <w:p w14:paraId="39A2E77A" w14:textId="77777777" w:rsidR="00C73663" w:rsidRDefault="00C73663" w:rsidP="0037421C">
      <w:pPr>
        <w:pBdr>
          <w:bottom w:val="single" w:sz="6" w:space="1" w:color="auto"/>
        </w:pBdr>
        <w:rPr>
          <w:sz w:val="24"/>
        </w:rPr>
      </w:pPr>
    </w:p>
    <w:p w14:paraId="399717CD" w14:textId="77777777" w:rsidR="0037421C" w:rsidRPr="008B6252" w:rsidRDefault="0037421C" w:rsidP="008B6252">
      <w:pPr>
        <w:numPr>
          <w:ilvl w:val="0"/>
          <w:numId w:val="12"/>
        </w:numPr>
        <w:tabs>
          <w:tab w:val="clear" w:pos="1146"/>
          <w:tab w:val="num" w:pos="284"/>
        </w:tabs>
        <w:ind w:left="284" w:hanging="284"/>
        <w:rPr>
          <w:rFonts w:ascii="Trebuchet MS" w:hAnsi="Trebuchet MS"/>
          <w:b/>
          <w:bCs/>
          <w:sz w:val="18"/>
          <w:szCs w:val="18"/>
        </w:rPr>
      </w:pPr>
      <w:r w:rsidRPr="008B6252">
        <w:rPr>
          <w:rFonts w:ascii="Trebuchet MS" w:hAnsi="Trebuchet MS"/>
          <w:b/>
          <w:bCs/>
          <w:sz w:val="18"/>
          <w:szCs w:val="18"/>
        </w:rPr>
        <w:t>Falls nic</w:t>
      </w:r>
      <w:r w:rsidR="008B6252" w:rsidRPr="008B6252">
        <w:rPr>
          <w:rFonts w:ascii="Trebuchet MS" w:hAnsi="Trebuchet MS"/>
          <w:b/>
          <w:bCs/>
          <w:sz w:val="18"/>
          <w:szCs w:val="18"/>
        </w:rPr>
        <w:t>ht zutreffend, bitte streichen!</w:t>
      </w:r>
    </w:p>
    <w:sectPr w:rsidR="0037421C" w:rsidRPr="008B6252">
      <w:headerReference w:type="even" r:id="rId7"/>
      <w:headerReference w:type="firs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6CD5B" w14:textId="77777777" w:rsidR="00A72872" w:rsidRDefault="00A72872">
      <w:r>
        <w:separator/>
      </w:r>
    </w:p>
  </w:endnote>
  <w:endnote w:type="continuationSeparator" w:id="0">
    <w:p w14:paraId="4EA2E7E6" w14:textId="77777777" w:rsidR="00A72872" w:rsidRDefault="00A7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4D9B5" w14:textId="77777777" w:rsidR="00A72872" w:rsidRDefault="00A72872">
      <w:r>
        <w:separator/>
      </w:r>
    </w:p>
  </w:footnote>
  <w:footnote w:type="continuationSeparator" w:id="0">
    <w:p w14:paraId="6A278194" w14:textId="77777777" w:rsidR="00A72872" w:rsidRDefault="00A72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4581" w14:textId="77777777" w:rsidR="00263F4A" w:rsidRPr="008B6252" w:rsidRDefault="00263F4A" w:rsidP="00263F4A">
    <w:pPr>
      <w:pStyle w:val="Encabezado"/>
      <w:ind w:right="360"/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</w:pPr>
    <w:r w:rsidRPr="008B6252"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  <w:t>Außerordentliche Auflösung des Lehrverhältnisses</w:t>
    </w:r>
    <w:r w:rsidRPr="008B6252"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  <w:tab/>
    </w:r>
    <w:r w:rsidRPr="008B6252"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  <w:tab/>
    </w:r>
  </w:p>
  <w:p w14:paraId="05FE6745" w14:textId="77777777" w:rsidR="00B74CB4" w:rsidRDefault="00B74CB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5BB58" w14:textId="77777777" w:rsidR="00B74CB4" w:rsidRPr="00E24FC8" w:rsidRDefault="00B74CB4" w:rsidP="00E24FC8">
    <w:pPr>
      <w:pStyle w:val="Encabezado"/>
      <w:pBdr>
        <w:bottom w:val="single" w:sz="8" w:space="1" w:color="999999"/>
      </w:pBdr>
      <w:rPr>
        <w:rFonts w:ascii="Trebuchet MS" w:hAnsi="Trebuchet MS"/>
        <w:color w:val="999999"/>
        <w:sz w:val="22"/>
        <w:szCs w:val="22"/>
        <w:lang w:val="de-AT"/>
      </w:rPr>
    </w:pPr>
    <w:r>
      <w:rPr>
        <w:rFonts w:ascii="Trebuchet MS" w:hAnsi="Trebuchet MS"/>
        <w:color w:val="999999"/>
        <w:sz w:val="22"/>
        <w:szCs w:val="22"/>
        <w:lang w:val="de-AT"/>
      </w:rPr>
      <w:t>Handel</w:t>
    </w:r>
    <w:r w:rsidRPr="00E24FC8">
      <w:rPr>
        <w:rFonts w:ascii="Trebuchet MS" w:hAnsi="Trebuchet MS"/>
        <w:color w:val="999999"/>
        <w:sz w:val="22"/>
        <w:szCs w:val="22"/>
        <w:lang w:val="de-AT"/>
      </w:rPr>
      <w:t xml:space="preserve"> </w:t>
    </w:r>
    <w:r>
      <w:rPr>
        <w:rFonts w:ascii="Trebuchet MS" w:hAnsi="Trebuchet MS"/>
        <w:color w:val="999999"/>
        <w:sz w:val="22"/>
        <w:szCs w:val="22"/>
        <w:lang w:val="de-AT"/>
      </w:rPr>
      <w:tab/>
    </w:r>
    <w:r>
      <w:rPr>
        <w:rFonts w:ascii="Trebuchet MS" w:hAnsi="Trebuchet MS"/>
        <w:color w:val="999999"/>
        <w:sz w:val="22"/>
        <w:szCs w:val="22"/>
        <w:lang w:val="de-AT"/>
      </w:rPr>
      <w:tab/>
      <w:t>Angestellte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CD0356F"/>
    <w:multiLevelType w:val="hybridMultilevel"/>
    <w:tmpl w:val="6846A57A"/>
    <w:lvl w:ilvl="0" w:tplc="27542B2E">
      <w:start w:val="2"/>
      <w:numFmt w:val="bullet"/>
      <w:lvlText w:val=""/>
      <w:lvlJc w:val="left"/>
      <w:pPr>
        <w:tabs>
          <w:tab w:val="num" w:pos="2940"/>
        </w:tabs>
        <w:ind w:left="2940" w:hanging="360"/>
      </w:pPr>
      <w:rPr>
        <w:rFonts w:ascii="Symbol" w:eastAsia="Times New Roman" w:hAnsi="Symbol" w:cs="Aria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5"/>
  </w:num>
  <w:num w:numId="8">
    <w:abstractNumId w:val="8"/>
  </w:num>
  <w:num w:numId="9">
    <w:abstractNumId w:val="13"/>
  </w:num>
  <w:num w:numId="10">
    <w:abstractNumId w:val="10"/>
  </w:num>
  <w:num w:numId="11">
    <w:abstractNumId w:val="4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62488"/>
    <w:rsid w:val="00065B0D"/>
    <w:rsid w:val="000C7332"/>
    <w:rsid w:val="000D5988"/>
    <w:rsid w:val="000E71CC"/>
    <w:rsid w:val="001013EF"/>
    <w:rsid w:val="00126139"/>
    <w:rsid w:val="00142E6C"/>
    <w:rsid w:val="001436E6"/>
    <w:rsid w:val="00155513"/>
    <w:rsid w:val="00173E7F"/>
    <w:rsid w:val="0017706C"/>
    <w:rsid w:val="001A5727"/>
    <w:rsid w:val="001B3EBE"/>
    <w:rsid w:val="0023624A"/>
    <w:rsid w:val="00262FB2"/>
    <w:rsid w:val="00263E3D"/>
    <w:rsid w:val="00263F4A"/>
    <w:rsid w:val="00276523"/>
    <w:rsid w:val="00282AF4"/>
    <w:rsid w:val="002A22EC"/>
    <w:rsid w:val="002A738F"/>
    <w:rsid w:val="002B296E"/>
    <w:rsid w:val="002E0F4F"/>
    <w:rsid w:val="002E31A1"/>
    <w:rsid w:val="00340BB2"/>
    <w:rsid w:val="00350E6D"/>
    <w:rsid w:val="00357234"/>
    <w:rsid w:val="0037421C"/>
    <w:rsid w:val="003C7132"/>
    <w:rsid w:val="003C73FC"/>
    <w:rsid w:val="00416C10"/>
    <w:rsid w:val="0042097E"/>
    <w:rsid w:val="004266C0"/>
    <w:rsid w:val="00453F9A"/>
    <w:rsid w:val="0046415A"/>
    <w:rsid w:val="004B796E"/>
    <w:rsid w:val="004C4BF6"/>
    <w:rsid w:val="004C5BCF"/>
    <w:rsid w:val="004E3733"/>
    <w:rsid w:val="00520504"/>
    <w:rsid w:val="005335DC"/>
    <w:rsid w:val="00570A86"/>
    <w:rsid w:val="00577C9E"/>
    <w:rsid w:val="005A16E4"/>
    <w:rsid w:val="005A5CFF"/>
    <w:rsid w:val="005B2FCB"/>
    <w:rsid w:val="005C09E5"/>
    <w:rsid w:val="005E741E"/>
    <w:rsid w:val="005F7911"/>
    <w:rsid w:val="0063644E"/>
    <w:rsid w:val="006454F8"/>
    <w:rsid w:val="00647A16"/>
    <w:rsid w:val="0068588E"/>
    <w:rsid w:val="006C0D63"/>
    <w:rsid w:val="006C3F76"/>
    <w:rsid w:val="006D1F0F"/>
    <w:rsid w:val="006E2076"/>
    <w:rsid w:val="00723913"/>
    <w:rsid w:val="00735E03"/>
    <w:rsid w:val="007476D5"/>
    <w:rsid w:val="007524C3"/>
    <w:rsid w:val="007635F4"/>
    <w:rsid w:val="00786124"/>
    <w:rsid w:val="007E5515"/>
    <w:rsid w:val="00824DC5"/>
    <w:rsid w:val="008476AE"/>
    <w:rsid w:val="008740C8"/>
    <w:rsid w:val="008807D6"/>
    <w:rsid w:val="008B0042"/>
    <w:rsid w:val="008B6252"/>
    <w:rsid w:val="008E0DEE"/>
    <w:rsid w:val="00903F27"/>
    <w:rsid w:val="00921B05"/>
    <w:rsid w:val="0092467E"/>
    <w:rsid w:val="009304B4"/>
    <w:rsid w:val="009D1507"/>
    <w:rsid w:val="009E1DD3"/>
    <w:rsid w:val="00A20EC4"/>
    <w:rsid w:val="00A43918"/>
    <w:rsid w:val="00A631CD"/>
    <w:rsid w:val="00A72872"/>
    <w:rsid w:val="00A9306D"/>
    <w:rsid w:val="00AB0AEF"/>
    <w:rsid w:val="00AB1193"/>
    <w:rsid w:val="00AD3CBB"/>
    <w:rsid w:val="00AD59A7"/>
    <w:rsid w:val="00AE5220"/>
    <w:rsid w:val="00AE7C4D"/>
    <w:rsid w:val="00B12D17"/>
    <w:rsid w:val="00B13909"/>
    <w:rsid w:val="00B37BC7"/>
    <w:rsid w:val="00B74CB4"/>
    <w:rsid w:val="00B83E73"/>
    <w:rsid w:val="00B84DED"/>
    <w:rsid w:val="00B913CE"/>
    <w:rsid w:val="00BA1D95"/>
    <w:rsid w:val="00BB1941"/>
    <w:rsid w:val="00BC67BE"/>
    <w:rsid w:val="00BD0839"/>
    <w:rsid w:val="00BD6071"/>
    <w:rsid w:val="00BF0709"/>
    <w:rsid w:val="00C052D4"/>
    <w:rsid w:val="00C10535"/>
    <w:rsid w:val="00C2161F"/>
    <w:rsid w:val="00C32CFA"/>
    <w:rsid w:val="00C3477C"/>
    <w:rsid w:val="00C4525E"/>
    <w:rsid w:val="00C51843"/>
    <w:rsid w:val="00C717CF"/>
    <w:rsid w:val="00C73663"/>
    <w:rsid w:val="00C816C4"/>
    <w:rsid w:val="00C94432"/>
    <w:rsid w:val="00CB4ECF"/>
    <w:rsid w:val="00CB6752"/>
    <w:rsid w:val="00CC29E0"/>
    <w:rsid w:val="00CD1A3E"/>
    <w:rsid w:val="00CF36E2"/>
    <w:rsid w:val="00D12214"/>
    <w:rsid w:val="00D20C4C"/>
    <w:rsid w:val="00D307C0"/>
    <w:rsid w:val="00D6762A"/>
    <w:rsid w:val="00D94C1C"/>
    <w:rsid w:val="00D962B8"/>
    <w:rsid w:val="00DA06E4"/>
    <w:rsid w:val="00DC21E4"/>
    <w:rsid w:val="00DF0CCC"/>
    <w:rsid w:val="00E24FC8"/>
    <w:rsid w:val="00E827CA"/>
    <w:rsid w:val="00E839E8"/>
    <w:rsid w:val="00EA4237"/>
    <w:rsid w:val="00EB5F60"/>
    <w:rsid w:val="00F43F1F"/>
    <w:rsid w:val="00F6153A"/>
    <w:rsid w:val="00F94620"/>
    <w:rsid w:val="00FB5C8B"/>
    <w:rsid w:val="00FC1FCB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20154A"/>
  <w15:chartTrackingRefBased/>
  <w15:docId w15:val="{8BC4EA81-9D38-2C46-B6CA-C9EA0C34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1A5727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1A5727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1A5727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357234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2004-03-31T14:23:00Z</cp:lastPrinted>
  <dcterms:created xsi:type="dcterms:W3CDTF">2020-09-22T09:05:00Z</dcterms:created>
  <dcterms:modified xsi:type="dcterms:W3CDTF">2020-09-22T09:05:00Z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