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428F6" w14:textId="77777777" w:rsidR="00583BC4" w:rsidRDefault="00583BC4" w:rsidP="000C65D9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  <w:r w:rsidRPr="00583BC4">
        <w:rPr>
          <w:rFonts w:ascii="Trebuchet MS" w:hAnsi="Trebuchet MS"/>
          <w:sz w:val="22"/>
        </w:rPr>
        <w:t>Zwischen der</w:t>
      </w:r>
    </w:p>
    <w:p w14:paraId="55B423EE" w14:textId="77777777" w:rsidR="000C65D9" w:rsidRPr="00583BC4" w:rsidRDefault="000C65D9" w:rsidP="000C65D9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</w:p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5B73BB" w:rsidRPr="00570A86" w14:paraId="1870BE4A" w14:textId="77777777" w:rsidTr="00583BC4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14:paraId="7AD354FF" w14:textId="77777777" w:rsidR="005B73BB" w:rsidRPr="00570A86" w:rsidRDefault="005B73BB" w:rsidP="000C65D9">
            <w:pPr>
              <w:tabs>
                <w:tab w:val="left" w:pos="0"/>
                <w:tab w:val="left" w:leader="dot" w:pos="9072"/>
              </w:tabs>
              <w:ind w:right="-1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Firma ............................................</w:t>
            </w:r>
            <w:r>
              <w:rPr>
                <w:rFonts w:ascii="Trebuchet MS" w:hAnsi="Trebuchet MS"/>
                <w:b/>
                <w:sz w:val="22"/>
              </w:rPr>
              <w:t>.....</w:t>
            </w:r>
            <w:r w:rsidRPr="00570A86">
              <w:rPr>
                <w:rFonts w:ascii="Trebuchet MS" w:hAnsi="Trebuchet MS"/>
                <w:b/>
                <w:sz w:val="22"/>
              </w:rPr>
              <w:t>.....................................</w:t>
            </w:r>
            <w:r w:rsidR="00BF43EE">
              <w:rPr>
                <w:rFonts w:ascii="Trebuchet MS" w:hAnsi="Trebuchet MS"/>
                <w:b/>
                <w:sz w:val="22"/>
              </w:rPr>
              <w:t>..................</w:t>
            </w:r>
          </w:p>
        </w:tc>
      </w:tr>
    </w:tbl>
    <w:p w14:paraId="3840D5E7" w14:textId="77777777" w:rsidR="005B73BB" w:rsidRPr="00570A86" w:rsidRDefault="005B73BB" w:rsidP="000C65D9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16"/>
        </w:rPr>
      </w:pPr>
      <w:r w:rsidRPr="00570A86">
        <w:rPr>
          <w:rFonts w:ascii="Trebuchet MS" w:hAnsi="Trebuchet MS"/>
          <w:sz w:val="16"/>
        </w:rPr>
        <w:t xml:space="preserve">(im Folgenden </w:t>
      </w:r>
      <w:r>
        <w:rPr>
          <w:rFonts w:ascii="Trebuchet MS" w:hAnsi="Trebuchet MS"/>
          <w:sz w:val="16"/>
        </w:rPr>
        <w:t>Unternehmen</w:t>
      </w:r>
      <w:r w:rsidRPr="00570A86">
        <w:rPr>
          <w:rFonts w:ascii="Trebuchet MS" w:hAnsi="Trebuchet MS"/>
          <w:sz w:val="16"/>
        </w:rPr>
        <w:t xml:space="preserve"> genannt)</w:t>
      </w:r>
    </w:p>
    <w:p w14:paraId="2A5AE186" w14:textId="77777777" w:rsidR="000C65D9" w:rsidRDefault="000C65D9" w:rsidP="000C65D9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</w:p>
    <w:p w14:paraId="7B8AAD04" w14:textId="77777777" w:rsidR="005B73BB" w:rsidRDefault="005B73BB" w:rsidP="000C65D9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  <w:r w:rsidRPr="00570A86">
        <w:rPr>
          <w:rFonts w:ascii="Trebuchet MS" w:hAnsi="Trebuchet MS"/>
          <w:sz w:val="22"/>
        </w:rPr>
        <w:t>und</w:t>
      </w:r>
    </w:p>
    <w:p w14:paraId="121C5C68" w14:textId="77777777" w:rsidR="000C65D9" w:rsidRPr="00570A86" w:rsidRDefault="000C65D9" w:rsidP="000C65D9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5B73BB" w:rsidRPr="00570A86" w14:paraId="727D80FE" w14:textId="77777777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14:paraId="6511AF43" w14:textId="77777777" w:rsidR="005B73BB" w:rsidRPr="00570A86" w:rsidRDefault="005B73BB" w:rsidP="000C65D9">
            <w:pPr>
              <w:tabs>
                <w:tab w:val="left" w:pos="0"/>
                <w:tab w:val="left" w:leader="dot" w:pos="9072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Herrn/Frau ..........................................................................................</w:t>
            </w:r>
            <w:r>
              <w:rPr>
                <w:rFonts w:ascii="Trebuchet MS" w:hAnsi="Trebuchet MS"/>
                <w:b/>
                <w:sz w:val="22"/>
              </w:rPr>
              <w:t>.</w:t>
            </w:r>
            <w:r w:rsidRPr="00570A86">
              <w:rPr>
                <w:rFonts w:ascii="Trebuchet MS" w:hAnsi="Trebuchet MS"/>
                <w:b/>
                <w:sz w:val="22"/>
              </w:rPr>
              <w:t>......</w:t>
            </w:r>
          </w:p>
        </w:tc>
      </w:tr>
    </w:tbl>
    <w:p w14:paraId="53CA8071" w14:textId="77777777" w:rsidR="005B73BB" w:rsidRPr="00570A86" w:rsidRDefault="005B73BB" w:rsidP="000C65D9">
      <w:pPr>
        <w:tabs>
          <w:tab w:val="left" w:pos="0"/>
          <w:tab w:val="left" w:leader="dot" w:pos="9072"/>
        </w:tabs>
        <w:jc w:val="both"/>
        <w:rPr>
          <w:rFonts w:ascii="Trebuchet MS" w:hAnsi="Trebuchet MS"/>
          <w:sz w:val="16"/>
        </w:rPr>
      </w:pPr>
      <w:r w:rsidRPr="00570A86">
        <w:rPr>
          <w:rFonts w:ascii="Trebuchet MS" w:hAnsi="Trebuchet MS"/>
          <w:sz w:val="16"/>
        </w:rPr>
        <w:t xml:space="preserve">(im Folgenden </w:t>
      </w:r>
      <w:r>
        <w:rPr>
          <w:rFonts w:ascii="Trebuchet MS" w:hAnsi="Trebuchet MS"/>
          <w:sz w:val="16"/>
        </w:rPr>
        <w:t>Ferialpraktikant</w:t>
      </w:r>
      <w:r w:rsidRPr="00570A86">
        <w:rPr>
          <w:rFonts w:ascii="Trebuchet MS" w:hAnsi="Trebuchet MS"/>
          <w:sz w:val="16"/>
        </w:rPr>
        <w:t xml:space="preserve"> genannt)</w:t>
      </w:r>
    </w:p>
    <w:p w14:paraId="1AAE45BF" w14:textId="77777777" w:rsidR="000C65D9" w:rsidRDefault="000C65D9" w:rsidP="000C65D9">
      <w:pPr>
        <w:rPr>
          <w:rFonts w:ascii="Trebuchet MS" w:hAnsi="Trebuchet MS"/>
          <w:sz w:val="22"/>
          <w:szCs w:val="22"/>
        </w:rPr>
      </w:pPr>
    </w:p>
    <w:p w14:paraId="2AB669EF" w14:textId="77777777" w:rsidR="00065B0D" w:rsidRPr="00C318F5" w:rsidRDefault="00C4525E" w:rsidP="000C65D9">
      <w:pPr>
        <w:rPr>
          <w:rFonts w:ascii="Trebuchet MS" w:hAnsi="Trebuchet MS"/>
          <w:sz w:val="22"/>
          <w:szCs w:val="22"/>
        </w:rPr>
      </w:pPr>
      <w:r w:rsidRPr="00C318F5">
        <w:rPr>
          <w:rFonts w:ascii="Trebuchet MS" w:hAnsi="Trebuchet MS"/>
          <w:sz w:val="22"/>
          <w:szCs w:val="22"/>
        </w:rPr>
        <w:t xml:space="preserve">wird </w:t>
      </w:r>
      <w:r w:rsidR="00BF3D88" w:rsidRPr="00C318F5">
        <w:rPr>
          <w:rFonts w:ascii="Trebuchet MS" w:hAnsi="Trebuchet MS"/>
          <w:sz w:val="22"/>
          <w:szCs w:val="22"/>
        </w:rPr>
        <w:t>folgende</w:t>
      </w:r>
    </w:p>
    <w:p w14:paraId="330ABC7C" w14:textId="77777777" w:rsidR="00647A16" w:rsidRDefault="00647A16" w:rsidP="00A57F88">
      <w:pPr>
        <w:rPr>
          <w:rFonts w:ascii="Trebuchet MS" w:hAnsi="Trebuchet MS"/>
          <w:caps/>
          <w:smallCaps/>
          <w:sz w:val="22"/>
          <w:szCs w:val="22"/>
        </w:rPr>
      </w:pPr>
    </w:p>
    <w:p w14:paraId="3DED9F8A" w14:textId="77777777" w:rsidR="00843B4F" w:rsidRDefault="004B49C6" w:rsidP="00A57F88">
      <w:pPr>
        <w:pStyle w:val="Ttulo2"/>
        <w:spacing w:line="240" w:lineRule="auto"/>
        <w:rPr>
          <w:rFonts w:ascii="Trebuchet MS" w:hAnsi="Trebuchet MS"/>
          <w:caps/>
          <w:smallCaps w:val="0"/>
          <w:szCs w:val="32"/>
        </w:rPr>
      </w:pPr>
      <w:r>
        <w:rPr>
          <w:rFonts w:ascii="Trebuchet MS" w:hAnsi="Trebuchet MS"/>
          <w:caps/>
          <w:smallCaps w:val="0"/>
          <w:szCs w:val="32"/>
        </w:rPr>
        <w:t>Verei</w:t>
      </w:r>
      <w:r w:rsidR="003C5F9C">
        <w:rPr>
          <w:rFonts w:ascii="Trebuchet MS" w:hAnsi="Trebuchet MS"/>
          <w:caps/>
          <w:smallCaps w:val="0"/>
          <w:szCs w:val="32"/>
        </w:rPr>
        <w:t>nbarung über eine ferialpraxis</w:t>
      </w:r>
    </w:p>
    <w:p w14:paraId="600E3757" w14:textId="77777777" w:rsidR="00A57F88" w:rsidRPr="00A57F88" w:rsidRDefault="00A57F88" w:rsidP="00A57F88">
      <w:pPr>
        <w:pStyle w:val="Ttulo2"/>
        <w:spacing w:line="240" w:lineRule="auto"/>
        <w:rPr>
          <w:rFonts w:ascii="Trebuchet MS" w:hAnsi="Trebuchet MS"/>
          <w:caps/>
          <w:smallCaps w:val="0"/>
          <w:szCs w:val="32"/>
        </w:rPr>
      </w:pPr>
      <w:r w:rsidRPr="00A57F88">
        <w:rPr>
          <w:rFonts w:ascii="Trebuchet MS" w:hAnsi="Trebuchet MS"/>
          <w:caps/>
          <w:smallCaps w:val="0"/>
          <w:szCs w:val="32"/>
        </w:rPr>
        <w:t>MIT TASCHENGELD</w:t>
      </w:r>
    </w:p>
    <w:p w14:paraId="1C6DE604" w14:textId="77777777" w:rsidR="00647A16" w:rsidRDefault="00647A16" w:rsidP="005B73BB">
      <w:pPr>
        <w:spacing w:line="360" w:lineRule="auto"/>
        <w:rPr>
          <w:rFonts w:ascii="Trebuchet MS" w:hAnsi="Trebuchet MS"/>
          <w:sz w:val="22"/>
          <w:szCs w:val="22"/>
        </w:rPr>
      </w:pPr>
    </w:p>
    <w:p w14:paraId="3F1DE006" w14:textId="77777777" w:rsidR="00C4525E" w:rsidRPr="00570A86" w:rsidRDefault="004B49C6" w:rsidP="005B73BB">
      <w:pPr>
        <w:tabs>
          <w:tab w:val="left" w:pos="3402"/>
          <w:tab w:val="left" w:leader="dot" w:pos="8165"/>
        </w:tabs>
        <w:spacing w:line="360" w:lineRule="auto"/>
        <w:jc w:val="both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abgeschlossen</w:t>
      </w:r>
      <w:r w:rsidR="00843B4F">
        <w:rPr>
          <w:rFonts w:ascii="Trebuchet MS" w:hAnsi="Trebuchet MS"/>
          <w:sz w:val="22"/>
        </w:rPr>
        <w:t>:</w:t>
      </w:r>
    </w:p>
    <w:p w14:paraId="78282556" w14:textId="77777777" w:rsidR="00C318F5" w:rsidRDefault="00C318F5" w:rsidP="005B73BB">
      <w:pPr>
        <w:pStyle w:val="Textoindependiente"/>
        <w:tabs>
          <w:tab w:val="clear" w:pos="3402"/>
          <w:tab w:val="clear" w:pos="8165"/>
        </w:tabs>
        <w:spacing w:line="240" w:lineRule="auto"/>
        <w:rPr>
          <w:rFonts w:ascii="Trebuchet MS" w:hAnsi="Trebuchet MS"/>
          <w:sz w:val="22"/>
        </w:rPr>
      </w:pPr>
    </w:p>
    <w:p w14:paraId="372D484F" w14:textId="77777777" w:rsidR="005C3775" w:rsidRDefault="005C3775" w:rsidP="005B73BB">
      <w:pPr>
        <w:pStyle w:val="Textoindependiente"/>
        <w:numPr>
          <w:ilvl w:val="0"/>
          <w:numId w:val="14"/>
        </w:numPr>
        <w:tabs>
          <w:tab w:val="clear" w:pos="720"/>
          <w:tab w:val="clear" w:pos="3402"/>
          <w:tab w:val="clear" w:pos="8165"/>
          <w:tab w:val="num" w:pos="426"/>
        </w:tabs>
        <w:spacing w:line="240" w:lineRule="auto"/>
        <w:ind w:left="426" w:hanging="426"/>
        <w:rPr>
          <w:rFonts w:ascii="Trebuchet MS" w:hAnsi="Trebuchet MS"/>
          <w:sz w:val="22"/>
        </w:rPr>
      </w:pPr>
      <w:r w:rsidRPr="005C3775">
        <w:rPr>
          <w:rFonts w:ascii="Trebuchet MS" w:hAnsi="Trebuchet MS"/>
          <w:sz w:val="22"/>
        </w:rPr>
        <w:t>Grundlage dieser Vereinbarung ist die Bestätigung der Ausbildungseinrichtung ..........................................................................................................</w:t>
      </w:r>
      <w:r w:rsidR="008F3F79">
        <w:rPr>
          <w:rFonts w:ascii="Trebuchet MS" w:hAnsi="Trebuchet MS"/>
          <w:sz w:val="22"/>
        </w:rPr>
        <w:t xml:space="preserve">, </w:t>
      </w:r>
      <w:r w:rsidRPr="005C3775">
        <w:rPr>
          <w:rFonts w:ascii="Trebuchet MS" w:hAnsi="Trebuchet MS"/>
          <w:sz w:val="22"/>
        </w:rPr>
        <w:t>da</w:t>
      </w:r>
      <w:r>
        <w:rPr>
          <w:rFonts w:ascii="Trebuchet MS" w:hAnsi="Trebuchet MS"/>
          <w:sz w:val="22"/>
        </w:rPr>
        <w:t>ss</w:t>
      </w:r>
      <w:r w:rsidRPr="005C3775">
        <w:rPr>
          <w:rFonts w:ascii="Trebuchet MS" w:hAnsi="Trebuchet MS"/>
          <w:sz w:val="22"/>
        </w:rPr>
        <w:t xml:space="preserve"> ein</w:t>
      </w:r>
      <w:r w:rsidR="003C5F9C">
        <w:rPr>
          <w:rFonts w:ascii="Trebuchet MS" w:hAnsi="Trebuchet MS"/>
          <w:sz w:val="22"/>
        </w:rPr>
        <w:t>e Ferialpraxis</w:t>
      </w:r>
      <w:r w:rsidRPr="005C3775">
        <w:rPr>
          <w:rFonts w:ascii="Trebuchet MS" w:hAnsi="Trebuchet MS"/>
          <w:sz w:val="22"/>
        </w:rPr>
        <w:t xml:space="preserve"> zur Ergänzung der </w:t>
      </w:r>
      <w:r w:rsidR="00BA6B04">
        <w:rPr>
          <w:rFonts w:ascii="Trebuchet MS" w:hAnsi="Trebuchet MS"/>
          <w:sz w:val="22"/>
        </w:rPr>
        <w:t>s</w:t>
      </w:r>
      <w:r w:rsidR="00110B97">
        <w:rPr>
          <w:rFonts w:ascii="Trebuchet MS" w:hAnsi="Trebuchet MS"/>
          <w:sz w:val="22"/>
        </w:rPr>
        <w:t>chul</w:t>
      </w:r>
      <w:r w:rsidR="00BA6B04">
        <w:rPr>
          <w:rFonts w:ascii="Trebuchet MS" w:hAnsi="Trebuchet MS"/>
          <w:sz w:val="22"/>
        </w:rPr>
        <w:t>ischen A</w:t>
      </w:r>
      <w:r w:rsidR="00110B97">
        <w:rPr>
          <w:rFonts w:ascii="Trebuchet MS" w:hAnsi="Trebuchet MS"/>
          <w:sz w:val="22"/>
        </w:rPr>
        <w:t>u</w:t>
      </w:r>
      <w:r w:rsidRPr="005C3775">
        <w:rPr>
          <w:rFonts w:ascii="Trebuchet MS" w:hAnsi="Trebuchet MS"/>
          <w:sz w:val="22"/>
        </w:rPr>
        <w:t>sbildung zwingend vorgeschrieben ist.</w:t>
      </w:r>
    </w:p>
    <w:p w14:paraId="5F3BC01C" w14:textId="77777777" w:rsidR="005B73BB" w:rsidRDefault="005B73BB" w:rsidP="005B73BB">
      <w:pPr>
        <w:pStyle w:val="Textoindependiente"/>
        <w:tabs>
          <w:tab w:val="clear" w:pos="3402"/>
          <w:tab w:val="clear" w:pos="8165"/>
        </w:tabs>
        <w:spacing w:line="240" w:lineRule="auto"/>
        <w:rPr>
          <w:rFonts w:ascii="Trebuchet MS" w:hAnsi="Trebuchet MS"/>
          <w:sz w:val="22"/>
        </w:rPr>
      </w:pPr>
    </w:p>
    <w:p w14:paraId="1245E1F8" w14:textId="77777777" w:rsidR="005C3775" w:rsidRDefault="005C3775" w:rsidP="005B73BB">
      <w:pPr>
        <w:pStyle w:val="Textoindependiente"/>
        <w:numPr>
          <w:ilvl w:val="0"/>
          <w:numId w:val="14"/>
        </w:numPr>
        <w:tabs>
          <w:tab w:val="clear" w:pos="720"/>
          <w:tab w:val="clear" w:pos="3402"/>
          <w:tab w:val="clear" w:pos="8165"/>
          <w:tab w:val="num" w:pos="426"/>
        </w:tabs>
        <w:spacing w:line="240" w:lineRule="auto"/>
        <w:ind w:left="426" w:hanging="426"/>
        <w:rPr>
          <w:rFonts w:ascii="Trebuchet MS" w:hAnsi="Trebuchet MS"/>
          <w:sz w:val="22"/>
        </w:rPr>
      </w:pPr>
      <w:r w:rsidRPr="005C3775">
        <w:rPr>
          <w:rFonts w:ascii="Trebuchet MS" w:hAnsi="Trebuchet MS"/>
          <w:sz w:val="22"/>
        </w:rPr>
        <w:t>D</w:t>
      </w:r>
      <w:r w:rsidR="00F445E6">
        <w:rPr>
          <w:rFonts w:ascii="Trebuchet MS" w:hAnsi="Trebuchet MS"/>
          <w:sz w:val="22"/>
        </w:rPr>
        <w:t xml:space="preserve">as Unternehmen </w:t>
      </w:r>
      <w:r w:rsidRPr="005C3775">
        <w:rPr>
          <w:rFonts w:ascii="Trebuchet MS" w:hAnsi="Trebuchet MS"/>
          <w:sz w:val="22"/>
        </w:rPr>
        <w:t xml:space="preserve">ermöglicht es </w:t>
      </w:r>
      <w:r w:rsidR="00110B97">
        <w:rPr>
          <w:rFonts w:ascii="Trebuchet MS" w:hAnsi="Trebuchet MS"/>
          <w:sz w:val="22"/>
        </w:rPr>
        <w:t>dem</w:t>
      </w:r>
      <w:r w:rsidR="001362CE">
        <w:rPr>
          <w:rFonts w:ascii="Trebuchet MS" w:hAnsi="Trebuchet MS"/>
          <w:sz w:val="22"/>
        </w:rPr>
        <w:t xml:space="preserve"> </w:t>
      </w:r>
      <w:r w:rsidR="0038127E">
        <w:rPr>
          <w:rFonts w:ascii="Trebuchet MS" w:hAnsi="Trebuchet MS"/>
          <w:sz w:val="22"/>
        </w:rPr>
        <w:t>Ferialpraktikanten</w:t>
      </w:r>
      <w:r w:rsidRPr="005C3775">
        <w:rPr>
          <w:rFonts w:ascii="Trebuchet MS" w:hAnsi="Trebuchet MS"/>
          <w:sz w:val="22"/>
        </w:rPr>
        <w:t>, in der Zeit von</w:t>
      </w:r>
      <w:r w:rsidR="0038127E">
        <w:rPr>
          <w:rFonts w:ascii="Trebuchet MS" w:hAnsi="Trebuchet MS"/>
          <w:sz w:val="22"/>
        </w:rPr>
        <w:t xml:space="preserve"> </w:t>
      </w:r>
      <w:r w:rsidRPr="005C3775">
        <w:rPr>
          <w:rFonts w:ascii="Trebuchet MS" w:hAnsi="Trebuchet MS"/>
          <w:sz w:val="22"/>
        </w:rPr>
        <w:t>..................</w:t>
      </w:r>
      <w:r w:rsidR="0038127E">
        <w:rPr>
          <w:rFonts w:ascii="Trebuchet MS" w:hAnsi="Trebuchet MS"/>
          <w:sz w:val="22"/>
        </w:rPr>
        <w:t xml:space="preserve"> </w:t>
      </w:r>
      <w:r w:rsidRPr="005C3775">
        <w:rPr>
          <w:rFonts w:ascii="Trebuchet MS" w:hAnsi="Trebuchet MS"/>
          <w:sz w:val="22"/>
        </w:rPr>
        <w:t>bis</w:t>
      </w:r>
      <w:r w:rsidR="0038127E">
        <w:rPr>
          <w:rFonts w:ascii="Trebuchet MS" w:hAnsi="Trebuchet MS"/>
          <w:sz w:val="22"/>
        </w:rPr>
        <w:t xml:space="preserve"> </w:t>
      </w:r>
      <w:r w:rsidRPr="005C3775">
        <w:rPr>
          <w:rFonts w:ascii="Trebuchet MS" w:hAnsi="Trebuchet MS"/>
          <w:sz w:val="22"/>
        </w:rPr>
        <w:t>..................</w:t>
      </w:r>
      <w:r w:rsidR="0038127E">
        <w:rPr>
          <w:rFonts w:ascii="Trebuchet MS" w:hAnsi="Trebuchet MS"/>
          <w:sz w:val="22"/>
        </w:rPr>
        <w:t xml:space="preserve"> </w:t>
      </w:r>
      <w:r w:rsidRPr="005C3775">
        <w:rPr>
          <w:rFonts w:ascii="Trebuchet MS" w:hAnsi="Trebuchet MS"/>
          <w:sz w:val="22"/>
        </w:rPr>
        <w:t>ein</w:t>
      </w:r>
      <w:r w:rsidR="003C5F9C">
        <w:rPr>
          <w:rFonts w:ascii="Trebuchet MS" w:hAnsi="Trebuchet MS"/>
          <w:sz w:val="22"/>
        </w:rPr>
        <w:t>e Ferialpraxis zu absolvieren. Diese Ferialpraxis</w:t>
      </w:r>
      <w:r w:rsidRPr="005C3775">
        <w:rPr>
          <w:rFonts w:ascii="Trebuchet MS" w:hAnsi="Trebuchet MS"/>
          <w:sz w:val="22"/>
        </w:rPr>
        <w:t xml:space="preserve"> dient dem Erwerb von </w:t>
      </w:r>
      <w:r w:rsidR="00BD48EF">
        <w:rPr>
          <w:rFonts w:ascii="Trebuchet MS" w:hAnsi="Trebuchet MS"/>
          <w:sz w:val="22"/>
        </w:rPr>
        <w:t xml:space="preserve">durch die Ausbildungseinrichtung vorgeschriebenen </w:t>
      </w:r>
      <w:r w:rsidRPr="005C3775">
        <w:rPr>
          <w:rFonts w:ascii="Trebuchet MS" w:hAnsi="Trebuchet MS"/>
          <w:sz w:val="22"/>
        </w:rPr>
        <w:t>praktischen Kenntnissen</w:t>
      </w:r>
      <w:r w:rsidR="00BD48EF">
        <w:rPr>
          <w:rFonts w:ascii="Trebuchet MS" w:hAnsi="Trebuchet MS"/>
          <w:sz w:val="22"/>
        </w:rPr>
        <w:t>.</w:t>
      </w:r>
    </w:p>
    <w:p w14:paraId="1DFA9ADF" w14:textId="77777777" w:rsidR="005B73BB" w:rsidRDefault="005B73BB" w:rsidP="005B73BB">
      <w:pPr>
        <w:pStyle w:val="Textoindependiente"/>
        <w:tabs>
          <w:tab w:val="clear" w:pos="3402"/>
          <w:tab w:val="clear" w:pos="8165"/>
        </w:tabs>
        <w:spacing w:line="240" w:lineRule="auto"/>
        <w:rPr>
          <w:rFonts w:ascii="Trebuchet MS" w:hAnsi="Trebuchet MS"/>
          <w:sz w:val="22"/>
        </w:rPr>
      </w:pPr>
    </w:p>
    <w:p w14:paraId="32142432" w14:textId="77777777" w:rsidR="005C3775" w:rsidRDefault="00B26B42" w:rsidP="005B73BB">
      <w:pPr>
        <w:pStyle w:val="Textoindependiente"/>
        <w:numPr>
          <w:ilvl w:val="0"/>
          <w:numId w:val="14"/>
        </w:numPr>
        <w:tabs>
          <w:tab w:val="clear" w:pos="720"/>
          <w:tab w:val="clear" w:pos="3402"/>
          <w:tab w:val="clear" w:pos="8165"/>
          <w:tab w:val="num" w:pos="426"/>
        </w:tabs>
        <w:spacing w:line="240" w:lineRule="auto"/>
        <w:ind w:left="426" w:hanging="426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Der</w:t>
      </w:r>
      <w:r w:rsidR="001575A9">
        <w:rPr>
          <w:rFonts w:ascii="Trebuchet MS" w:hAnsi="Trebuchet MS"/>
          <w:sz w:val="22"/>
        </w:rPr>
        <w:t xml:space="preserve"> </w:t>
      </w:r>
      <w:r>
        <w:rPr>
          <w:rFonts w:ascii="Trebuchet MS" w:hAnsi="Trebuchet MS"/>
          <w:sz w:val="22"/>
        </w:rPr>
        <w:t>Ferialpraktikant</w:t>
      </w:r>
      <w:r w:rsidRPr="005C3775">
        <w:rPr>
          <w:rFonts w:ascii="Trebuchet MS" w:hAnsi="Trebuchet MS"/>
          <w:sz w:val="22"/>
        </w:rPr>
        <w:t xml:space="preserve"> </w:t>
      </w:r>
      <w:r w:rsidR="005C3775" w:rsidRPr="005C3775">
        <w:rPr>
          <w:rFonts w:ascii="Trebuchet MS" w:hAnsi="Trebuchet MS"/>
          <w:sz w:val="22"/>
        </w:rPr>
        <w:t>ist nicht in den Betrieb eingegliedert und an kein</w:t>
      </w:r>
      <w:r w:rsidR="002E0881">
        <w:rPr>
          <w:rFonts w:ascii="Trebuchet MS" w:hAnsi="Trebuchet MS"/>
          <w:sz w:val="22"/>
        </w:rPr>
        <w:t>e Arbeitszeiten gebunden. Er</w:t>
      </w:r>
      <w:r w:rsidR="005C3775" w:rsidRPr="005C3775">
        <w:rPr>
          <w:rFonts w:ascii="Trebuchet MS" w:hAnsi="Trebuchet MS"/>
          <w:sz w:val="22"/>
        </w:rPr>
        <w:t xml:space="preserve"> verpflich</w:t>
      </w:r>
      <w:r w:rsidR="002E0881">
        <w:rPr>
          <w:rFonts w:ascii="Trebuchet MS" w:hAnsi="Trebuchet MS"/>
          <w:sz w:val="22"/>
        </w:rPr>
        <w:t>tet sich jedoch, etwaige ihm</w:t>
      </w:r>
      <w:r w:rsidR="005C3775" w:rsidRPr="005C3775">
        <w:rPr>
          <w:rFonts w:ascii="Trebuchet MS" w:hAnsi="Trebuchet MS"/>
          <w:sz w:val="22"/>
        </w:rPr>
        <w:t xml:space="preserve"> bekannt werdende Geschäftsgeheimnisse zu wahren, den Ausbildungsanleitungen zu entsprechen und die im Betrieb geltenden Sicherheitsvorschriften zu beachten.</w:t>
      </w:r>
    </w:p>
    <w:p w14:paraId="49BD5B12" w14:textId="77777777" w:rsidR="005B73BB" w:rsidRDefault="005B73BB" w:rsidP="005B73BB">
      <w:pPr>
        <w:pStyle w:val="Textoindependiente"/>
        <w:tabs>
          <w:tab w:val="clear" w:pos="3402"/>
          <w:tab w:val="clear" w:pos="8165"/>
        </w:tabs>
        <w:spacing w:line="240" w:lineRule="auto"/>
        <w:rPr>
          <w:rFonts w:ascii="Trebuchet MS" w:hAnsi="Trebuchet MS"/>
          <w:sz w:val="22"/>
        </w:rPr>
      </w:pPr>
    </w:p>
    <w:p w14:paraId="005B9144" w14:textId="77777777" w:rsidR="00A57F88" w:rsidRDefault="005C3775" w:rsidP="00A57F88">
      <w:pPr>
        <w:pStyle w:val="Textoindependiente"/>
        <w:numPr>
          <w:ilvl w:val="0"/>
          <w:numId w:val="14"/>
        </w:numPr>
        <w:tabs>
          <w:tab w:val="clear" w:pos="720"/>
          <w:tab w:val="clear" w:pos="3402"/>
          <w:tab w:val="clear" w:pos="8165"/>
          <w:tab w:val="num" w:pos="426"/>
        </w:tabs>
        <w:spacing w:line="240" w:lineRule="auto"/>
        <w:ind w:left="426" w:hanging="426"/>
        <w:rPr>
          <w:rFonts w:ascii="Trebuchet MS" w:hAnsi="Trebuchet MS"/>
          <w:sz w:val="22"/>
        </w:rPr>
      </w:pPr>
      <w:r w:rsidRPr="005C3775">
        <w:rPr>
          <w:rFonts w:ascii="Trebuchet MS" w:hAnsi="Trebuchet MS"/>
          <w:sz w:val="22"/>
        </w:rPr>
        <w:t xml:space="preserve">Es besteht für </w:t>
      </w:r>
      <w:r w:rsidR="00FD2DC4">
        <w:rPr>
          <w:rFonts w:ascii="Trebuchet MS" w:hAnsi="Trebuchet MS"/>
          <w:sz w:val="22"/>
        </w:rPr>
        <w:t>den Ferialpraktikanten</w:t>
      </w:r>
      <w:r w:rsidR="00FD2DC4" w:rsidRPr="005C3775">
        <w:rPr>
          <w:rFonts w:ascii="Trebuchet MS" w:hAnsi="Trebuchet MS"/>
          <w:sz w:val="22"/>
        </w:rPr>
        <w:t xml:space="preserve"> </w:t>
      </w:r>
      <w:r w:rsidRPr="005C3775">
        <w:rPr>
          <w:rFonts w:ascii="Trebuchet MS" w:hAnsi="Trebuchet MS"/>
          <w:sz w:val="22"/>
        </w:rPr>
        <w:t>keine Arbeitspflicht. Es wird daher ausdrücklich festgehalten, da</w:t>
      </w:r>
      <w:r w:rsidR="00101CF7">
        <w:rPr>
          <w:rFonts w:ascii="Trebuchet MS" w:hAnsi="Trebuchet MS"/>
          <w:sz w:val="22"/>
        </w:rPr>
        <w:t>ss</w:t>
      </w:r>
      <w:r w:rsidRPr="005C3775">
        <w:rPr>
          <w:rFonts w:ascii="Trebuchet MS" w:hAnsi="Trebuchet MS"/>
          <w:sz w:val="22"/>
        </w:rPr>
        <w:t xml:space="preserve"> mit dieser Vereinbarung kein Arbeitsverhältnis begründet wird. </w:t>
      </w:r>
    </w:p>
    <w:p w14:paraId="53E09B5E" w14:textId="77777777" w:rsidR="00A57F88" w:rsidRDefault="00A57F88" w:rsidP="00A57F88">
      <w:pPr>
        <w:pStyle w:val="Textoindependiente"/>
        <w:tabs>
          <w:tab w:val="clear" w:pos="3402"/>
          <w:tab w:val="clear" w:pos="8165"/>
        </w:tabs>
        <w:spacing w:line="240" w:lineRule="auto"/>
        <w:rPr>
          <w:rFonts w:ascii="Trebuchet MS" w:hAnsi="Trebuchet MS"/>
          <w:sz w:val="22"/>
        </w:rPr>
      </w:pPr>
    </w:p>
    <w:p w14:paraId="6AB551CB" w14:textId="77777777" w:rsidR="005C3775" w:rsidRDefault="00101CF7" w:rsidP="00A57F88">
      <w:pPr>
        <w:pStyle w:val="Textoindependiente"/>
        <w:numPr>
          <w:ilvl w:val="0"/>
          <w:numId w:val="14"/>
        </w:numPr>
        <w:tabs>
          <w:tab w:val="clear" w:pos="720"/>
          <w:tab w:val="clear" w:pos="3402"/>
          <w:tab w:val="clear" w:pos="8165"/>
          <w:tab w:val="num" w:pos="426"/>
        </w:tabs>
        <w:spacing w:line="240" w:lineRule="auto"/>
        <w:ind w:left="426" w:hanging="426"/>
        <w:rPr>
          <w:rFonts w:ascii="Trebuchet MS" w:hAnsi="Trebuchet MS"/>
          <w:sz w:val="22"/>
        </w:rPr>
      </w:pPr>
      <w:r w:rsidRPr="005C3775">
        <w:rPr>
          <w:rFonts w:ascii="Trebuchet MS" w:hAnsi="Trebuchet MS"/>
          <w:sz w:val="22"/>
        </w:rPr>
        <w:t>D</w:t>
      </w:r>
      <w:r>
        <w:rPr>
          <w:rFonts w:ascii="Trebuchet MS" w:hAnsi="Trebuchet MS"/>
          <w:sz w:val="22"/>
        </w:rPr>
        <w:t xml:space="preserve">as Unternehmen </w:t>
      </w:r>
      <w:r w:rsidR="005C3775" w:rsidRPr="005C3775">
        <w:rPr>
          <w:rFonts w:ascii="Trebuchet MS" w:hAnsi="Trebuchet MS"/>
          <w:sz w:val="22"/>
        </w:rPr>
        <w:t xml:space="preserve">verpflichtet sich, </w:t>
      </w:r>
      <w:r>
        <w:rPr>
          <w:rFonts w:ascii="Trebuchet MS" w:hAnsi="Trebuchet MS"/>
          <w:sz w:val="22"/>
        </w:rPr>
        <w:t>dem Ferialpraktikanten</w:t>
      </w:r>
      <w:r w:rsidRPr="005C3775">
        <w:rPr>
          <w:rFonts w:ascii="Trebuchet MS" w:hAnsi="Trebuchet MS"/>
          <w:sz w:val="22"/>
        </w:rPr>
        <w:t xml:space="preserve"> </w:t>
      </w:r>
      <w:r w:rsidR="003C5F9C">
        <w:rPr>
          <w:rFonts w:ascii="Trebuchet MS" w:hAnsi="Trebuchet MS"/>
          <w:sz w:val="22"/>
        </w:rPr>
        <w:t>für die Dauer der Ferialpraxis</w:t>
      </w:r>
      <w:r w:rsidR="005C3775" w:rsidRPr="005C3775">
        <w:rPr>
          <w:rFonts w:ascii="Trebuchet MS" w:hAnsi="Trebuchet MS"/>
          <w:sz w:val="22"/>
        </w:rPr>
        <w:t xml:space="preserve"> ein Taschengeld in Höhe von € ..............</w:t>
      </w:r>
      <w:r>
        <w:rPr>
          <w:rFonts w:ascii="Trebuchet MS" w:hAnsi="Trebuchet MS"/>
          <w:sz w:val="22"/>
        </w:rPr>
        <w:t xml:space="preserve"> </w:t>
      </w:r>
      <w:r w:rsidR="005C3775" w:rsidRPr="005C3775">
        <w:rPr>
          <w:rFonts w:ascii="Trebuchet MS" w:hAnsi="Trebuchet MS"/>
          <w:sz w:val="22"/>
        </w:rPr>
        <w:t>brutto monatlich zu bezahlen.</w:t>
      </w:r>
    </w:p>
    <w:p w14:paraId="490FCF82" w14:textId="77777777" w:rsidR="005B73BB" w:rsidRDefault="005B73BB" w:rsidP="008F3F79">
      <w:pPr>
        <w:pStyle w:val="Textoindependiente"/>
        <w:tabs>
          <w:tab w:val="clear" w:pos="3402"/>
          <w:tab w:val="clear" w:pos="8165"/>
          <w:tab w:val="left" w:pos="1134"/>
        </w:tabs>
        <w:spacing w:line="240" w:lineRule="auto"/>
        <w:ind w:left="1134" w:hanging="708"/>
        <w:rPr>
          <w:rFonts w:ascii="Trebuchet MS" w:hAnsi="Trebuchet MS"/>
          <w:sz w:val="22"/>
        </w:rPr>
      </w:pPr>
    </w:p>
    <w:p w14:paraId="7E98843E" w14:textId="77777777" w:rsidR="005C3775" w:rsidRPr="005C3775" w:rsidRDefault="003C5F9C" w:rsidP="008F3F79">
      <w:pPr>
        <w:pStyle w:val="Textoindependiente"/>
        <w:numPr>
          <w:ilvl w:val="0"/>
          <w:numId w:val="14"/>
        </w:numPr>
        <w:tabs>
          <w:tab w:val="clear" w:pos="720"/>
          <w:tab w:val="clear" w:pos="3402"/>
          <w:tab w:val="clear" w:pos="8165"/>
          <w:tab w:val="num" w:pos="426"/>
        </w:tabs>
        <w:spacing w:line="240" w:lineRule="auto"/>
        <w:ind w:left="426" w:hanging="426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Die Ferialpraxis</w:t>
      </w:r>
      <w:r w:rsidR="005C3775" w:rsidRPr="005C3775">
        <w:rPr>
          <w:rFonts w:ascii="Trebuchet MS" w:hAnsi="Trebuchet MS"/>
          <w:sz w:val="22"/>
        </w:rPr>
        <w:t xml:space="preserve"> kann von jedem der beiden Vertragsteile mit sofortiger Wirkung beendet werden.</w:t>
      </w:r>
    </w:p>
    <w:p w14:paraId="3C162C72" w14:textId="77777777" w:rsidR="005B73BB" w:rsidRDefault="005B73BB" w:rsidP="005B73BB">
      <w:pPr>
        <w:pStyle w:val="Textoindependiente"/>
        <w:tabs>
          <w:tab w:val="clear" w:pos="3402"/>
          <w:tab w:val="left" w:pos="426"/>
        </w:tabs>
        <w:spacing w:line="240" w:lineRule="auto"/>
        <w:rPr>
          <w:rFonts w:ascii="Trebuchet MS" w:hAnsi="Trebuchet MS"/>
          <w:b/>
          <w:sz w:val="22"/>
        </w:rPr>
      </w:pPr>
    </w:p>
    <w:p w14:paraId="39B3D6E0" w14:textId="77777777" w:rsidR="001548ED" w:rsidRDefault="001548ED" w:rsidP="005B73BB">
      <w:pPr>
        <w:pStyle w:val="Textoindependiente"/>
        <w:tabs>
          <w:tab w:val="clear" w:pos="3402"/>
          <w:tab w:val="left" w:pos="426"/>
        </w:tabs>
        <w:spacing w:line="240" w:lineRule="auto"/>
        <w:rPr>
          <w:rFonts w:ascii="Trebuchet MS" w:hAnsi="Trebuchet MS"/>
          <w:b/>
          <w:sz w:val="22"/>
        </w:rPr>
      </w:pPr>
    </w:p>
    <w:p w14:paraId="43471176" w14:textId="77777777" w:rsidR="00D62405" w:rsidRPr="00570A86" w:rsidRDefault="00D62405" w:rsidP="005B73BB">
      <w:pPr>
        <w:pStyle w:val="Textoindependiente"/>
        <w:tabs>
          <w:tab w:val="clear" w:pos="3402"/>
          <w:tab w:val="left" w:pos="426"/>
        </w:tabs>
        <w:spacing w:line="240" w:lineRule="auto"/>
        <w:rPr>
          <w:rFonts w:ascii="Trebuchet MS" w:hAnsi="Trebuchet MS"/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977"/>
      </w:tblGrid>
      <w:tr w:rsidR="00C4525E" w:rsidRPr="00570A86" w14:paraId="3599B166" w14:textId="77777777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3189" w:type="dxa"/>
          </w:tcPr>
          <w:p w14:paraId="1875BDA7" w14:textId="77777777" w:rsidR="00C4525E" w:rsidRPr="00570A86" w:rsidRDefault="00C4525E" w:rsidP="005B73BB">
            <w:pPr>
              <w:tabs>
                <w:tab w:val="left" w:pos="5104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.............</w:t>
            </w:r>
            <w:r w:rsidR="00570A86">
              <w:rPr>
                <w:rFonts w:ascii="Trebuchet MS" w:hAnsi="Trebuchet MS"/>
                <w:b/>
                <w:sz w:val="22"/>
              </w:rPr>
              <w:t>....................</w:t>
            </w:r>
            <w:r w:rsidRPr="00570A86">
              <w:rPr>
                <w:rFonts w:ascii="Trebuchet MS" w:hAnsi="Trebuchet MS"/>
                <w:b/>
                <w:sz w:val="22"/>
              </w:rPr>
              <w:t>...,</w:t>
            </w:r>
          </w:p>
        </w:tc>
        <w:tc>
          <w:tcPr>
            <w:tcW w:w="2977" w:type="dxa"/>
          </w:tcPr>
          <w:p w14:paraId="77F964B7" w14:textId="77777777" w:rsidR="00C4525E" w:rsidRPr="00570A86" w:rsidRDefault="00C4525E" w:rsidP="005B73BB">
            <w:pPr>
              <w:tabs>
                <w:tab w:val="left" w:pos="5104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am .......</w:t>
            </w:r>
            <w:r w:rsidR="00570A86">
              <w:rPr>
                <w:rFonts w:ascii="Trebuchet MS" w:hAnsi="Trebuchet MS"/>
                <w:b/>
                <w:sz w:val="22"/>
              </w:rPr>
              <w:t>.......................</w:t>
            </w:r>
          </w:p>
        </w:tc>
      </w:tr>
      <w:tr w:rsidR="00C4525E" w:rsidRPr="00570A86" w14:paraId="526A378B" w14:textId="77777777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189" w:type="dxa"/>
          </w:tcPr>
          <w:p w14:paraId="643765B4" w14:textId="77777777" w:rsidR="00C4525E" w:rsidRPr="00570A86" w:rsidRDefault="00C4525E" w:rsidP="005B73BB">
            <w:pPr>
              <w:tabs>
                <w:tab w:val="left" w:pos="5104"/>
              </w:tabs>
              <w:jc w:val="center"/>
              <w:rPr>
                <w:rFonts w:ascii="Trebuchet MS" w:hAnsi="Trebuchet MS"/>
                <w:sz w:val="16"/>
              </w:rPr>
            </w:pPr>
            <w:r w:rsidRPr="00570A86">
              <w:rPr>
                <w:rFonts w:ascii="Trebuchet MS" w:hAnsi="Trebuchet MS"/>
                <w:sz w:val="16"/>
              </w:rPr>
              <w:t>Ort</w:t>
            </w:r>
          </w:p>
        </w:tc>
        <w:tc>
          <w:tcPr>
            <w:tcW w:w="2977" w:type="dxa"/>
          </w:tcPr>
          <w:p w14:paraId="3C458774" w14:textId="77777777" w:rsidR="00C4525E" w:rsidRPr="00570A86" w:rsidRDefault="00C4525E" w:rsidP="005B73BB">
            <w:pPr>
              <w:tabs>
                <w:tab w:val="left" w:pos="5104"/>
              </w:tabs>
              <w:jc w:val="center"/>
              <w:rPr>
                <w:rFonts w:ascii="Trebuchet MS" w:hAnsi="Trebuchet MS"/>
                <w:sz w:val="16"/>
              </w:rPr>
            </w:pPr>
            <w:r w:rsidRPr="00570A86">
              <w:rPr>
                <w:rFonts w:ascii="Trebuchet MS" w:hAnsi="Trebuchet MS"/>
                <w:sz w:val="16"/>
              </w:rPr>
              <w:t>Datum</w:t>
            </w:r>
          </w:p>
        </w:tc>
      </w:tr>
    </w:tbl>
    <w:p w14:paraId="4FE1B77F" w14:textId="77777777" w:rsidR="005B73BB" w:rsidRDefault="005B73BB" w:rsidP="005B73BB">
      <w:pPr>
        <w:tabs>
          <w:tab w:val="left" w:pos="5104"/>
        </w:tabs>
        <w:rPr>
          <w:rFonts w:ascii="Trebuchet MS" w:hAnsi="Trebuchet MS"/>
          <w:sz w:val="22"/>
        </w:rPr>
      </w:pPr>
    </w:p>
    <w:p w14:paraId="21496179" w14:textId="77777777" w:rsidR="001548ED" w:rsidRPr="00570A86" w:rsidRDefault="001548ED" w:rsidP="005B73BB">
      <w:pPr>
        <w:tabs>
          <w:tab w:val="left" w:pos="5104"/>
        </w:tabs>
        <w:rPr>
          <w:rFonts w:ascii="Trebuchet MS" w:hAnsi="Trebuchet MS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707"/>
        <w:gridCol w:w="710"/>
        <w:gridCol w:w="3895"/>
      </w:tblGrid>
      <w:tr w:rsidR="00C4525E" w:rsidRPr="00570A86" w14:paraId="6D3028A6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  <w:gridSpan w:val="2"/>
          </w:tcPr>
          <w:p w14:paraId="172D2CBC" w14:textId="77777777" w:rsidR="00C4525E" w:rsidRPr="00570A86" w:rsidRDefault="00C4525E" w:rsidP="005B73BB">
            <w:pPr>
              <w:tabs>
                <w:tab w:val="left" w:pos="5104"/>
              </w:tabs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................................................</w:t>
            </w:r>
          </w:p>
        </w:tc>
        <w:tc>
          <w:tcPr>
            <w:tcW w:w="4605" w:type="dxa"/>
            <w:gridSpan w:val="2"/>
          </w:tcPr>
          <w:p w14:paraId="3B19F09A" w14:textId="77777777" w:rsidR="00C4525E" w:rsidRPr="00570A86" w:rsidRDefault="00C4525E" w:rsidP="005B73BB">
            <w:pPr>
              <w:jc w:val="right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..</w:t>
            </w:r>
            <w:r w:rsidR="00C94432" w:rsidRPr="00570A86">
              <w:rPr>
                <w:rFonts w:ascii="Trebuchet MS" w:hAnsi="Trebuchet MS"/>
                <w:b/>
                <w:sz w:val="22"/>
              </w:rPr>
              <w:t>.</w:t>
            </w:r>
            <w:r w:rsidRPr="00570A86">
              <w:rPr>
                <w:rFonts w:ascii="Trebuchet MS" w:hAnsi="Trebuchet MS"/>
                <w:b/>
                <w:sz w:val="22"/>
              </w:rPr>
              <w:t>...............</w:t>
            </w:r>
            <w:r w:rsidR="00C94432" w:rsidRPr="00570A86">
              <w:rPr>
                <w:rFonts w:ascii="Trebuchet MS" w:hAnsi="Trebuchet MS"/>
                <w:b/>
                <w:sz w:val="22"/>
              </w:rPr>
              <w:t>...............................</w:t>
            </w:r>
          </w:p>
        </w:tc>
      </w:tr>
      <w:tr w:rsidR="00C4525E" w:rsidRPr="00570A86" w14:paraId="107BB2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8" w:type="dxa"/>
          </w:tcPr>
          <w:p w14:paraId="6B9446F0" w14:textId="77777777" w:rsidR="00C4525E" w:rsidRPr="00570A86" w:rsidRDefault="00C4525E" w:rsidP="005B73BB">
            <w:pPr>
              <w:jc w:val="center"/>
              <w:rPr>
                <w:rFonts w:ascii="Trebuchet MS" w:hAnsi="Trebuchet MS"/>
                <w:b/>
                <w:sz w:val="16"/>
              </w:rPr>
            </w:pPr>
          </w:p>
          <w:p w14:paraId="32724EEA" w14:textId="77777777" w:rsidR="00C4525E" w:rsidRPr="00570A86" w:rsidRDefault="004F7564" w:rsidP="005B73BB">
            <w:pPr>
              <w:jc w:val="center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sz w:val="22"/>
              </w:rPr>
              <w:t>Unternehmen</w:t>
            </w:r>
          </w:p>
        </w:tc>
        <w:tc>
          <w:tcPr>
            <w:tcW w:w="707" w:type="dxa"/>
          </w:tcPr>
          <w:p w14:paraId="664A25DF" w14:textId="77777777" w:rsidR="00C4525E" w:rsidRPr="00570A86" w:rsidRDefault="00C4525E" w:rsidP="005B73BB">
            <w:pPr>
              <w:jc w:val="center"/>
              <w:rPr>
                <w:rFonts w:ascii="Trebuchet MS" w:hAnsi="Trebuchet MS"/>
                <w:sz w:val="22"/>
              </w:rPr>
            </w:pPr>
          </w:p>
        </w:tc>
        <w:tc>
          <w:tcPr>
            <w:tcW w:w="710" w:type="dxa"/>
          </w:tcPr>
          <w:p w14:paraId="459BC510" w14:textId="77777777" w:rsidR="00C4525E" w:rsidRPr="00570A86" w:rsidRDefault="00C4525E" w:rsidP="005B73BB">
            <w:pPr>
              <w:jc w:val="right"/>
              <w:rPr>
                <w:rFonts w:ascii="Trebuchet MS" w:hAnsi="Trebuchet MS"/>
                <w:sz w:val="16"/>
              </w:rPr>
            </w:pPr>
          </w:p>
        </w:tc>
        <w:tc>
          <w:tcPr>
            <w:tcW w:w="3895" w:type="dxa"/>
          </w:tcPr>
          <w:p w14:paraId="03E3C39E" w14:textId="77777777" w:rsidR="00C4525E" w:rsidRPr="00570A86" w:rsidRDefault="00C4525E" w:rsidP="005B73BB">
            <w:pPr>
              <w:jc w:val="center"/>
              <w:rPr>
                <w:rFonts w:ascii="Trebuchet MS" w:hAnsi="Trebuchet MS"/>
                <w:sz w:val="22"/>
              </w:rPr>
            </w:pPr>
            <w:r w:rsidRPr="00570A86">
              <w:rPr>
                <w:rFonts w:ascii="Trebuchet MS" w:hAnsi="Trebuchet MS"/>
                <w:sz w:val="16"/>
              </w:rPr>
              <w:t>gelesen und ausdrücklich einverstanden</w:t>
            </w:r>
          </w:p>
          <w:p w14:paraId="53D43ED7" w14:textId="77777777" w:rsidR="00C4525E" w:rsidRPr="00570A86" w:rsidRDefault="002E0881" w:rsidP="005B73BB">
            <w:pPr>
              <w:pStyle w:val="Ttulo3"/>
              <w:spacing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Ferialpraktikant</w:t>
            </w:r>
          </w:p>
        </w:tc>
      </w:tr>
    </w:tbl>
    <w:p w14:paraId="74694394" w14:textId="77777777" w:rsidR="008F3F79" w:rsidRDefault="008F3F79" w:rsidP="008F3F79">
      <w:pPr>
        <w:pBdr>
          <w:bottom w:val="single" w:sz="6" w:space="0" w:color="auto"/>
        </w:pBdr>
        <w:rPr>
          <w:rFonts w:ascii="Trebuchet MS" w:hAnsi="Trebuchet MS"/>
          <w:sz w:val="14"/>
          <w:szCs w:val="14"/>
        </w:rPr>
      </w:pPr>
    </w:p>
    <w:p w14:paraId="055275D6" w14:textId="77777777" w:rsidR="008F3F79" w:rsidRPr="00570A86" w:rsidRDefault="008F3F79" w:rsidP="008F3F79">
      <w:pPr>
        <w:pBdr>
          <w:bottom w:val="single" w:sz="6" w:space="0" w:color="auto"/>
        </w:pBdr>
        <w:rPr>
          <w:rFonts w:ascii="Trebuchet MS" w:hAnsi="Trebuchet MS"/>
          <w:sz w:val="14"/>
          <w:szCs w:val="14"/>
        </w:rPr>
      </w:pPr>
    </w:p>
    <w:p w14:paraId="477F49F7" w14:textId="77777777" w:rsidR="008F3F79" w:rsidRPr="008F3F79" w:rsidRDefault="008F3F79" w:rsidP="008F3F79">
      <w:pPr>
        <w:numPr>
          <w:ilvl w:val="0"/>
          <w:numId w:val="12"/>
        </w:numPr>
        <w:tabs>
          <w:tab w:val="clear" w:pos="1146"/>
          <w:tab w:val="num" w:pos="284"/>
        </w:tabs>
        <w:ind w:left="284" w:hanging="284"/>
        <w:rPr>
          <w:rFonts w:ascii="Trebuchet MS" w:hAnsi="Trebuchet MS"/>
          <w:b/>
          <w:sz w:val="16"/>
          <w:szCs w:val="16"/>
        </w:rPr>
      </w:pPr>
      <w:r w:rsidRPr="00327CAC">
        <w:rPr>
          <w:rFonts w:ascii="Trebuchet MS" w:hAnsi="Trebuchet MS"/>
          <w:b/>
          <w:sz w:val="16"/>
          <w:szCs w:val="16"/>
        </w:rPr>
        <w:t>Falls nicht zutreffend, bitte streichen!</w:t>
      </w:r>
    </w:p>
    <w:sectPr w:rsidR="008F3F79" w:rsidRPr="008F3F79" w:rsidSect="00103F08">
      <w:headerReference w:type="even" r:id="rId7"/>
      <w:headerReference w:type="first" r:id="rId8"/>
      <w:pgSz w:w="11906" w:h="16838"/>
      <w:pgMar w:top="1418" w:right="1418" w:bottom="1134" w:left="1418" w:header="720" w:footer="5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E2A7E" w14:textId="77777777" w:rsidR="00742BBA" w:rsidRDefault="00742BBA">
      <w:r>
        <w:separator/>
      </w:r>
    </w:p>
  </w:endnote>
  <w:endnote w:type="continuationSeparator" w:id="0">
    <w:p w14:paraId="6B2D08A2" w14:textId="77777777" w:rsidR="00742BBA" w:rsidRDefault="00742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48C76" w14:textId="77777777" w:rsidR="00742BBA" w:rsidRDefault="00742BBA">
      <w:r>
        <w:separator/>
      </w:r>
    </w:p>
  </w:footnote>
  <w:footnote w:type="continuationSeparator" w:id="0">
    <w:p w14:paraId="5ACE7A3F" w14:textId="77777777" w:rsidR="00742BBA" w:rsidRDefault="00742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5D0DB" w14:textId="77777777" w:rsidR="00350680" w:rsidRPr="00DF77ED" w:rsidRDefault="00350680" w:rsidP="00350680">
    <w:pPr>
      <w:pStyle w:val="Encabezado"/>
      <w:ind w:right="360"/>
      <w:rPr>
        <w:rFonts w:ascii="Trebuchet MS" w:hAnsi="Trebuchet MS"/>
        <w:b/>
        <w:color w:val="999999"/>
        <w:sz w:val="22"/>
        <w:szCs w:val="22"/>
        <w:u w:val="single"/>
        <w:lang w:val="de-AT"/>
      </w:rPr>
    </w:pPr>
    <w:r>
      <w:rPr>
        <w:rFonts w:ascii="Trebuchet MS" w:hAnsi="Trebuchet MS"/>
        <w:b/>
        <w:color w:val="999999"/>
        <w:sz w:val="22"/>
        <w:szCs w:val="22"/>
        <w:u w:val="single"/>
        <w:lang w:val="de-AT"/>
      </w:rPr>
      <w:t>Ausbildungsverhältnisse</w:t>
    </w:r>
    <w:r>
      <w:rPr>
        <w:rFonts w:ascii="Trebuchet MS" w:hAnsi="Trebuchet MS"/>
        <w:b/>
        <w:color w:val="999999"/>
        <w:sz w:val="22"/>
        <w:szCs w:val="22"/>
        <w:u w:val="single"/>
        <w:lang w:val="de-AT"/>
      </w:rPr>
      <w:tab/>
    </w:r>
    <w:r>
      <w:rPr>
        <w:rFonts w:ascii="Trebuchet MS" w:hAnsi="Trebuchet MS"/>
        <w:b/>
        <w:color w:val="999999"/>
        <w:sz w:val="22"/>
        <w:szCs w:val="22"/>
        <w:u w:val="single"/>
        <w:lang w:val="de-AT"/>
      </w:rPr>
      <w:tab/>
      <w:t>Ferialpraxis mit Taschengeld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59607" w14:textId="77777777" w:rsidR="000C65D9" w:rsidRPr="00E24FC8" w:rsidRDefault="000C65D9" w:rsidP="00E24FC8">
    <w:pPr>
      <w:pStyle w:val="Encabezado"/>
      <w:pBdr>
        <w:bottom w:val="single" w:sz="8" w:space="1" w:color="999999"/>
      </w:pBdr>
      <w:rPr>
        <w:rFonts w:ascii="Trebuchet MS" w:hAnsi="Trebuchet MS"/>
        <w:color w:val="999999"/>
        <w:sz w:val="22"/>
        <w:szCs w:val="22"/>
        <w:lang w:val="de-AT"/>
      </w:rPr>
    </w:pPr>
    <w:r>
      <w:rPr>
        <w:rFonts w:ascii="Trebuchet MS" w:hAnsi="Trebuchet MS"/>
        <w:color w:val="999999"/>
        <w:sz w:val="22"/>
        <w:szCs w:val="22"/>
        <w:lang w:val="de-AT"/>
      </w:rPr>
      <w:t>Handel</w:t>
    </w:r>
    <w:r w:rsidRPr="00E24FC8">
      <w:rPr>
        <w:rFonts w:ascii="Trebuchet MS" w:hAnsi="Trebuchet MS"/>
        <w:color w:val="999999"/>
        <w:sz w:val="22"/>
        <w:szCs w:val="22"/>
        <w:lang w:val="de-AT"/>
      </w:rPr>
      <w:t xml:space="preserve"> </w:t>
    </w:r>
    <w:r>
      <w:rPr>
        <w:rFonts w:ascii="Trebuchet MS" w:hAnsi="Trebuchet MS"/>
        <w:color w:val="999999"/>
        <w:sz w:val="22"/>
        <w:szCs w:val="22"/>
        <w:lang w:val="de-AT"/>
      </w:rPr>
      <w:tab/>
    </w:r>
    <w:r>
      <w:rPr>
        <w:rFonts w:ascii="Trebuchet MS" w:hAnsi="Trebuchet MS"/>
        <w:color w:val="999999"/>
        <w:sz w:val="22"/>
        <w:szCs w:val="22"/>
        <w:lang w:val="de-AT"/>
      </w:rPr>
      <w:tab/>
      <w:t>Angestellte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C3283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 w15:restartNumberingAfterBreak="0">
    <w:nsid w:val="184F3611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" w15:restartNumberingAfterBreak="0">
    <w:nsid w:val="18C623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D823E10"/>
    <w:multiLevelType w:val="hybridMultilevel"/>
    <w:tmpl w:val="6504D36A"/>
    <w:lvl w:ilvl="0" w:tplc="394EE8FA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05C31"/>
    <w:multiLevelType w:val="multilevel"/>
    <w:tmpl w:val="3702B79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73B6D"/>
    <w:multiLevelType w:val="singleLevel"/>
    <w:tmpl w:val="17CEC37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9E12658"/>
    <w:multiLevelType w:val="hybridMultilevel"/>
    <w:tmpl w:val="AD2AA384"/>
    <w:lvl w:ilvl="0" w:tplc="E674B33C">
      <w:start w:val="1"/>
      <w:numFmt w:val="bullet"/>
      <w:lvlText w:val="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4C5C2A6E"/>
    <w:multiLevelType w:val="singleLevel"/>
    <w:tmpl w:val="B7ACD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8" w15:restartNumberingAfterBreak="0">
    <w:nsid w:val="4E6F3258"/>
    <w:multiLevelType w:val="hybridMultilevel"/>
    <w:tmpl w:val="1286F572"/>
    <w:lvl w:ilvl="0" w:tplc="E674B33C">
      <w:start w:val="1"/>
      <w:numFmt w:val="bullet"/>
      <w:lvlText w:val=""/>
      <w:lvlJc w:val="left"/>
      <w:pPr>
        <w:tabs>
          <w:tab w:val="num" w:pos="2202"/>
        </w:tabs>
        <w:ind w:left="2202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3282"/>
        </w:tabs>
        <w:ind w:left="32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002"/>
        </w:tabs>
        <w:ind w:left="40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722"/>
        </w:tabs>
        <w:ind w:left="47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442"/>
        </w:tabs>
        <w:ind w:left="54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162"/>
        </w:tabs>
        <w:ind w:left="61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882"/>
        </w:tabs>
        <w:ind w:left="68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602"/>
        </w:tabs>
        <w:ind w:left="76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322"/>
        </w:tabs>
        <w:ind w:left="8322" w:hanging="360"/>
      </w:pPr>
      <w:rPr>
        <w:rFonts w:ascii="Wingdings" w:hAnsi="Wingdings" w:hint="default"/>
      </w:rPr>
    </w:lvl>
  </w:abstractNum>
  <w:abstractNum w:abstractNumId="9" w15:restartNumberingAfterBreak="0">
    <w:nsid w:val="590E2A83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0" w15:restartNumberingAfterBreak="0">
    <w:nsid w:val="69470AB7"/>
    <w:multiLevelType w:val="hybridMultilevel"/>
    <w:tmpl w:val="7AF23D4E"/>
    <w:lvl w:ilvl="0" w:tplc="E674B33C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86"/>
        </w:tabs>
        <w:ind w:left="43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546"/>
        </w:tabs>
        <w:ind w:left="65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66"/>
        </w:tabs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6CAA0685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2" w15:restartNumberingAfterBreak="0">
    <w:nsid w:val="6F21251C"/>
    <w:multiLevelType w:val="multilevel"/>
    <w:tmpl w:val="A870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73431F"/>
    <w:multiLevelType w:val="hybridMultilevel"/>
    <w:tmpl w:val="5BBA887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846C00"/>
    <w:multiLevelType w:val="hybridMultilevel"/>
    <w:tmpl w:val="3702B796"/>
    <w:lvl w:ilvl="0" w:tplc="E674B33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0"/>
  </w:num>
  <w:num w:numId="5">
    <w:abstractNumId w:val="1"/>
  </w:num>
  <w:num w:numId="6">
    <w:abstractNumId w:val="11"/>
  </w:num>
  <w:num w:numId="7">
    <w:abstractNumId w:val="6"/>
  </w:num>
  <w:num w:numId="8">
    <w:abstractNumId w:val="8"/>
  </w:num>
  <w:num w:numId="9">
    <w:abstractNumId w:val="14"/>
  </w:num>
  <w:num w:numId="10">
    <w:abstractNumId w:val="10"/>
  </w:num>
  <w:num w:numId="11">
    <w:abstractNumId w:val="4"/>
  </w:num>
  <w:num w:numId="12">
    <w:abstractNumId w:val="3"/>
  </w:num>
  <w:num w:numId="13">
    <w:abstractNumId w:val="5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C5"/>
    <w:rsid w:val="00005B08"/>
    <w:rsid w:val="000106AE"/>
    <w:rsid w:val="00017697"/>
    <w:rsid w:val="00045D8A"/>
    <w:rsid w:val="0005120C"/>
    <w:rsid w:val="00065B0D"/>
    <w:rsid w:val="000C65D9"/>
    <w:rsid w:val="000D5988"/>
    <w:rsid w:val="000E4DB4"/>
    <w:rsid w:val="000F5200"/>
    <w:rsid w:val="001013EF"/>
    <w:rsid w:val="00101CF7"/>
    <w:rsid w:val="00103F08"/>
    <w:rsid w:val="00110B97"/>
    <w:rsid w:val="00126139"/>
    <w:rsid w:val="001362CE"/>
    <w:rsid w:val="001436E6"/>
    <w:rsid w:val="001548ED"/>
    <w:rsid w:val="001575A9"/>
    <w:rsid w:val="00173BA9"/>
    <w:rsid w:val="00173E7F"/>
    <w:rsid w:val="0017706C"/>
    <w:rsid w:val="001A5B3D"/>
    <w:rsid w:val="001B3EBE"/>
    <w:rsid w:val="001D3F2E"/>
    <w:rsid w:val="0023624A"/>
    <w:rsid w:val="002623E8"/>
    <w:rsid w:val="002E0881"/>
    <w:rsid w:val="002E0F4F"/>
    <w:rsid w:val="002E31A1"/>
    <w:rsid w:val="00327CAC"/>
    <w:rsid w:val="00340BB2"/>
    <w:rsid w:val="00350680"/>
    <w:rsid w:val="00350E6D"/>
    <w:rsid w:val="0038127E"/>
    <w:rsid w:val="003B6534"/>
    <w:rsid w:val="003C5F9C"/>
    <w:rsid w:val="003C7C66"/>
    <w:rsid w:val="003F1EBB"/>
    <w:rsid w:val="003F2827"/>
    <w:rsid w:val="004072DB"/>
    <w:rsid w:val="00407AD4"/>
    <w:rsid w:val="00416C10"/>
    <w:rsid w:val="004266C0"/>
    <w:rsid w:val="00430C3F"/>
    <w:rsid w:val="00453F9A"/>
    <w:rsid w:val="00456012"/>
    <w:rsid w:val="0046415A"/>
    <w:rsid w:val="004A1784"/>
    <w:rsid w:val="004B49C6"/>
    <w:rsid w:val="004B796E"/>
    <w:rsid w:val="004C4BF6"/>
    <w:rsid w:val="004C5BCF"/>
    <w:rsid w:val="004E3733"/>
    <w:rsid w:val="004F3DAD"/>
    <w:rsid w:val="004F7564"/>
    <w:rsid w:val="00520504"/>
    <w:rsid w:val="005335DC"/>
    <w:rsid w:val="00570A86"/>
    <w:rsid w:val="00583BC4"/>
    <w:rsid w:val="005A4ED1"/>
    <w:rsid w:val="005B73BB"/>
    <w:rsid w:val="005C09E5"/>
    <w:rsid w:val="005C3775"/>
    <w:rsid w:val="005E741E"/>
    <w:rsid w:val="00620C02"/>
    <w:rsid w:val="006454F8"/>
    <w:rsid w:val="00647A16"/>
    <w:rsid w:val="0068588E"/>
    <w:rsid w:val="006C3F76"/>
    <w:rsid w:val="006D1F0F"/>
    <w:rsid w:val="00723913"/>
    <w:rsid w:val="00742BBA"/>
    <w:rsid w:val="0075079C"/>
    <w:rsid w:val="007524C3"/>
    <w:rsid w:val="007635F4"/>
    <w:rsid w:val="007B3A02"/>
    <w:rsid w:val="007E5515"/>
    <w:rsid w:val="00804CA3"/>
    <w:rsid w:val="00824996"/>
    <w:rsid w:val="00824DC5"/>
    <w:rsid w:val="008341C1"/>
    <w:rsid w:val="00843B4F"/>
    <w:rsid w:val="008476AE"/>
    <w:rsid w:val="008807D6"/>
    <w:rsid w:val="008B0042"/>
    <w:rsid w:val="008B699D"/>
    <w:rsid w:val="008C55EA"/>
    <w:rsid w:val="008E0DEE"/>
    <w:rsid w:val="008F3F79"/>
    <w:rsid w:val="00921B05"/>
    <w:rsid w:val="0092467E"/>
    <w:rsid w:val="009304B4"/>
    <w:rsid w:val="009D1507"/>
    <w:rsid w:val="00A20EC4"/>
    <w:rsid w:val="00A373D0"/>
    <w:rsid w:val="00A43918"/>
    <w:rsid w:val="00A57F88"/>
    <w:rsid w:val="00A631CD"/>
    <w:rsid w:val="00A92501"/>
    <w:rsid w:val="00A9306D"/>
    <w:rsid w:val="00A93892"/>
    <w:rsid w:val="00AB0AEF"/>
    <w:rsid w:val="00AB1193"/>
    <w:rsid w:val="00AC26E9"/>
    <w:rsid w:val="00AD3CBB"/>
    <w:rsid w:val="00AE7C4D"/>
    <w:rsid w:val="00B12D17"/>
    <w:rsid w:val="00B13909"/>
    <w:rsid w:val="00B26B42"/>
    <w:rsid w:val="00B37BC7"/>
    <w:rsid w:val="00B66C53"/>
    <w:rsid w:val="00B913CE"/>
    <w:rsid w:val="00BA1D95"/>
    <w:rsid w:val="00BA6B04"/>
    <w:rsid w:val="00BC67BE"/>
    <w:rsid w:val="00BD48EF"/>
    <w:rsid w:val="00BF0709"/>
    <w:rsid w:val="00BF3D88"/>
    <w:rsid w:val="00BF43EE"/>
    <w:rsid w:val="00C052D4"/>
    <w:rsid w:val="00C10535"/>
    <w:rsid w:val="00C3134D"/>
    <w:rsid w:val="00C318F5"/>
    <w:rsid w:val="00C32CFA"/>
    <w:rsid w:val="00C4525E"/>
    <w:rsid w:val="00C53181"/>
    <w:rsid w:val="00C71071"/>
    <w:rsid w:val="00C719B7"/>
    <w:rsid w:val="00C94432"/>
    <w:rsid w:val="00CB0DD7"/>
    <w:rsid w:val="00CB6752"/>
    <w:rsid w:val="00CD18C2"/>
    <w:rsid w:val="00CD1A3E"/>
    <w:rsid w:val="00CF3AA4"/>
    <w:rsid w:val="00D12214"/>
    <w:rsid w:val="00D20C4C"/>
    <w:rsid w:val="00D62405"/>
    <w:rsid w:val="00D6762A"/>
    <w:rsid w:val="00D95CD9"/>
    <w:rsid w:val="00DA06E4"/>
    <w:rsid w:val="00DA3262"/>
    <w:rsid w:val="00DF77ED"/>
    <w:rsid w:val="00E01EB0"/>
    <w:rsid w:val="00E24FC8"/>
    <w:rsid w:val="00E32235"/>
    <w:rsid w:val="00E422E9"/>
    <w:rsid w:val="00E4623B"/>
    <w:rsid w:val="00E514A7"/>
    <w:rsid w:val="00E51C2B"/>
    <w:rsid w:val="00E827CA"/>
    <w:rsid w:val="00E839E8"/>
    <w:rsid w:val="00EA4237"/>
    <w:rsid w:val="00EA5247"/>
    <w:rsid w:val="00EB5F60"/>
    <w:rsid w:val="00F43F1F"/>
    <w:rsid w:val="00F445E6"/>
    <w:rsid w:val="00F6153A"/>
    <w:rsid w:val="00FB5C8B"/>
    <w:rsid w:val="00FC1FCB"/>
    <w:rsid w:val="00FD2DC4"/>
    <w:rsid w:val="00FE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C2F165"/>
  <w15:chartTrackingRefBased/>
  <w15:docId w15:val="{B461B5AE-112E-F54F-92E9-E4F10170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Ttulo1">
    <w:name w:val="heading 1"/>
    <w:basedOn w:val="Normal"/>
    <w:next w:val="Normal"/>
    <w:qFormat/>
    <w:pPr>
      <w:keepNext/>
      <w:tabs>
        <w:tab w:val="left" w:pos="3402"/>
        <w:tab w:val="left" w:leader="dot" w:pos="8165"/>
      </w:tabs>
      <w:jc w:val="both"/>
      <w:outlineLvl w:val="0"/>
    </w:pPr>
    <w:rPr>
      <w:rFonts w:ascii="Arial" w:hAnsi="Arial"/>
      <w:b/>
      <w:smallCaps/>
      <w:sz w:val="32"/>
    </w:rPr>
  </w:style>
  <w:style w:type="paragraph" w:styleId="Ttulo2">
    <w:name w:val="heading 2"/>
    <w:basedOn w:val="Normal"/>
    <w:next w:val="Normal"/>
    <w:qFormat/>
    <w:pPr>
      <w:keepNext/>
      <w:tabs>
        <w:tab w:val="left" w:pos="3402"/>
        <w:tab w:val="left" w:leader="dot" w:pos="8165"/>
      </w:tabs>
      <w:spacing w:line="360" w:lineRule="auto"/>
      <w:jc w:val="center"/>
      <w:outlineLvl w:val="1"/>
    </w:pPr>
    <w:rPr>
      <w:rFonts w:ascii="Arial" w:hAnsi="Arial"/>
      <w:b/>
      <w:smallCaps/>
      <w:sz w:val="32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3402"/>
        <w:tab w:val="left" w:leader="dot" w:pos="8165"/>
      </w:tabs>
      <w:spacing w:line="480" w:lineRule="atLeast"/>
      <w:jc w:val="both"/>
    </w:pPr>
    <w:rPr>
      <w:sz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536"/>
        <w:tab w:val="right" w:pos="9072"/>
      </w:tabs>
      <w:jc w:val="both"/>
    </w:pPr>
    <w:rPr>
      <w:rFonts w:ascii="Optima" w:hAnsi="Optima"/>
      <w:sz w:val="16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536"/>
        <w:tab w:val="right" w:pos="9072"/>
      </w:tabs>
    </w:pPr>
  </w:style>
  <w:style w:type="paragraph" w:styleId="Textodeglobo">
    <w:name w:val="Balloon Text"/>
    <w:basedOn w:val="Normal"/>
    <w:semiHidden/>
    <w:rsid w:val="0092467E"/>
    <w:rPr>
      <w:rFonts w:ascii="Tahoma" w:hAnsi="Tahoma" w:cs="Tahoma"/>
      <w:sz w:val="16"/>
      <w:szCs w:val="16"/>
    </w:rPr>
  </w:style>
  <w:style w:type="paragraph" w:customStyle="1" w:styleId="FuzeileFett">
    <w:name w:val="Fußzeile Fett"/>
    <w:basedOn w:val="Normal"/>
    <w:next w:val="Normal"/>
    <w:link w:val="FuzeileFettZchnZchn"/>
    <w:rsid w:val="00103F08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pct5" w:color="auto" w:fill="FFFFFF"/>
      <w:jc w:val="both"/>
    </w:pPr>
    <w:rPr>
      <w:rFonts w:ascii="Trebuchet MS" w:hAnsi="Trebuchet MS" w:cs="Trebuchet MS"/>
      <w:b/>
      <w:sz w:val="16"/>
      <w:szCs w:val="22"/>
    </w:rPr>
  </w:style>
  <w:style w:type="character" w:customStyle="1" w:styleId="FuzeileFettZchnZchn">
    <w:name w:val="Fußzeile Fett Zchn Zchn"/>
    <w:link w:val="FuzeileFett"/>
    <w:rsid w:val="00103F08"/>
    <w:rPr>
      <w:rFonts w:ascii="Trebuchet MS" w:hAnsi="Trebuchet MS" w:cs="Trebuchet MS"/>
      <w:b/>
      <w:sz w:val="16"/>
      <w:szCs w:val="22"/>
      <w:lang w:val="de-DE" w:eastAsia="de-DE" w:bidi="ar-SA"/>
    </w:rPr>
  </w:style>
  <w:style w:type="character" w:styleId="Hipervnculo">
    <w:name w:val="Hyperlink"/>
    <w:rsid w:val="00103F08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C71071"/>
    <w:rPr>
      <w:rFonts w:ascii="Optima" w:hAnsi="Opti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2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Kompetenz-Center%20Arbeits-%20und%20Sozialrecht\Vorlagen\Vorlage%20f&#252;r%20Dienstvertra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T:\Kompetenz-Center Arbeits- und Sozialrecht\Vorlagen\Vorlage für Dienstvertrag.dot</Template>
  <TotalTime>1</TotalTime>
  <Pages>1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 der Firma</vt:lpstr>
    </vt:vector>
  </TitlesOfParts>
  <Company>WKW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 der Firma</dc:title>
  <dc:subject/>
  <dc:creator>SteinlechnerG</dc:creator>
  <cp:keywords/>
  <cp:lastModifiedBy>patricia.martin@upm.es</cp:lastModifiedBy>
  <cp:revision>2</cp:revision>
  <cp:lastPrinted>2004-05-12T08:49:00Z</cp:lastPrinted>
  <dcterms:created xsi:type="dcterms:W3CDTF">2020-09-22T09:05:00Z</dcterms:created>
  <dcterms:modified xsi:type="dcterms:W3CDTF">2020-09-22T09:05:00Z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1512298521</vt:i4>
  </property>
  <property fmtid="{D5CDD505-2E9C-101B-9397-08002B2CF9AE}" pid="3" name="_EmailSubject">
    <vt:lpwstr>Musterdatenbank</vt:lpwstr>
  </property>
  <property fmtid="{D5CDD505-2E9C-101B-9397-08002B2CF9AE}" pid="4" name="_AuthorEmail">
    <vt:lpwstr>Peter.Maska@wkw.at</vt:lpwstr>
  </property>
  <property fmtid="{D5CDD505-2E9C-101B-9397-08002B2CF9AE}" pid="5" name="_AuthorEmailDisplayName">
    <vt:lpwstr>Maska, P. (WKW/SOZPOL)</vt:lpwstr>
  </property>
  <property fmtid="{D5CDD505-2E9C-101B-9397-08002B2CF9AE}" pid="6" name="_ReviewingToolsShownOnce">
    <vt:lpwstr/>
  </property>
</Properties>
</file>