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CC99" w14:textId="7B64BBF0" w:rsidR="003E6658" w:rsidRDefault="00880FC4">
      <w:r>
        <w:t>Complete the Homework as directed. Answer all questions.</w:t>
      </w:r>
    </w:p>
    <w:p w14:paraId="628AD874" w14:textId="4F45708A" w:rsidR="00B4245B" w:rsidRDefault="00B4245B">
      <w:r>
        <w:t>This Homework assignment</w:t>
      </w:r>
      <w:r w:rsidR="00841ECA">
        <w:t xml:space="preserve"> addresses the use of SPSS and addresses descriptive Statistics. All typed Answers should be presented in </w:t>
      </w:r>
      <w:r w:rsidR="00841ECA" w:rsidRPr="00841ECA">
        <w:rPr>
          <w:b/>
          <w:bCs/>
          <w:color w:val="C00000"/>
        </w:rPr>
        <w:t>RED</w:t>
      </w:r>
      <w:r w:rsidR="00841ECA">
        <w:t xml:space="preserve"> font</w:t>
      </w:r>
      <w:r w:rsidR="005849A0">
        <w:t>. All screen shots should be placed in the document where indicated.</w:t>
      </w:r>
    </w:p>
    <w:p w14:paraId="488DAFC0" w14:textId="3FBE267E" w:rsidR="00880FC4" w:rsidRDefault="007338A6" w:rsidP="00880FC4">
      <w:r w:rsidRPr="007338A6">
        <w:rPr>
          <w:b/>
          <w:bCs/>
          <w:color w:val="0070C0"/>
        </w:rPr>
        <w:t xml:space="preserve">Question Set </w:t>
      </w:r>
      <w:r w:rsidR="00880FC4" w:rsidRPr="007338A6">
        <w:rPr>
          <w:b/>
          <w:bCs/>
          <w:color w:val="0070C0"/>
        </w:rPr>
        <w:t>1</w:t>
      </w:r>
      <w:r w:rsidR="00880FC4">
        <w:t>.  Dr</w:t>
      </w:r>
      <w:r>
        <w:t>.</w:t>
      </w:r>
      <w:r w:rsidR="00880FC4">
        <w:t xml:space="preserve"> Gaddis Loves Disney World! So – Inspired by a question in the Field Textbook, this question uses the setting of Disney World to ask about a </w:t>
      </w:r>
      <w:r w:rsidR="00B7087F">
        <w:t>“</w:t>
      </w:r>
      <w:r w:rsidR="00880FC4">
        <w:t>medical</w:t>
      </w:r>
      <w:r w:rsidR="00B7087F">
        <w:t>”</w:t>
      </w:r>
      <w:r w:rsidR="00880FC4">
        <w:t xml:space="preserve"> topic.</w:t>
      </w:r>
    </w:p>
    <w:p w14:paraId="4BBF2504" w14:textId="76F31471" w:rsidR="00880FC4" w:rsidRDefault="00880FC4" w:rsidP="00880FC4">
      <w:r>
        <w:tab/>
      </w:r>
      <w:r>
        <w:tab/>
      </w:r>
      <w:r>
        <w:tab/>
      </w:r>
      <w:r>
        <w:rPr>
          <w:noProof/>
        </w:rPr>
        <w:drawing>
          <wp:inline distT="0" distB="0" distL="0" distR="0" wp14:anchorId="4D4CADA8" wp14:editId="1EA9E641">
            <wp:extent cx="2305050" cy="18952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4018" cy="1902637"/>
                    </a:xfrm>
                    <a:prstGeom prst="rect">
                      <a:avLst/>
                    </a:prstGeom>
                    <a:noFill/>
                    <a:ln>
                      <a:noFill/>
                    </a:ln>
                  </pic:spPr>
                </pic:pic>
              </a:graphicData>
            </a:graphic>
          </wp:inline>
        </w:drawing>
      </w:r>
    </w:p>
    <w:p w14:paraId="6664222B" w14:textId="1BAF8982" w:rsidR="00880FC4" w:rsidRDefault="0055020E" w:rsidP="00880FC4">
      <w:r>
        <w:t>On average, m</w:t>
      </w:r>
      <w:r w:rsidR="00880FC4">
        <w:t xml:space="preserve">ore than </w:t>
      </w:r>
      <w:r>
        <w:t>10</w:t>
      </w:r>
      <w:r w:rsidR="00880FC4">
        <w:t>0,000 people visit Disney World per day! Imagine the census of those who must visit one of the infirmaries in the 4 parks!</w:t>
      </w:r>
      <w:r>
        <w:t xml:space="preserve"> One of the services provided is Free band aids!</w:t>
      </w:r>
    </w:p>
    <w:p w14:paraId="2157FF20" w14:textId="7B435265" w:rsidR="00417921" w:rsidRDefault="0055020E" w:rsidP="00880FC4">
      <w:r>
        <w:t xml:space="preserve">The </w:t>
      </w:r>
      <w:r w:rsidR="00B7087F">
        <w:t>M</w:t>
      </w:r>
      <w:r>
        <w:t xml:space="preserve">agic </w:t>
      </w:r>
      <w:r w:rsidR="00B7087F">
        <w:t>K</w:t>
      </w:r>
      <w:r>
        <w:t xml:space="preserve">ingdom released their free band aid numbers for a two-week period in July. The daily numbers are: 2051, 3450, 5340, 4443, 4230, 2211, 4700, 3209, 3211, 3422, 3843, </w:t>
      </w:r>
      <w:r w:rsidR="00417921">
        <w:t>4010, 3900, and 5122.</w:t>
      </w:r>
    </w:p>
    <w:p w14:paraId="61BF6267" w14:textId="00FC9220" w:rsidR="00417921" w:rsidRDefault="00B7087F" w:rsidP="00880FC4">
      <w:r w:rsidRPr="00B7087F">
        <w:rPr>
          <w:u w:val="single"/>
        </w:rPr>
        <w:t>Task 1</w:t>
      </w:r>
      <w:r>
        <w:t xml:space="preserve">: </w:t>
      </w:r>
      <w:r w:rsidR="00B4245B">
        <w:t>Carefully e</w:t>
      </w:r>
      <w:r w:rsidR="00417921">
        <w:t>nter this data into SPSS (Take a screenshot</w:t>
      </w:r>
      <w:r>
        <w:t xml:space="preserve"> </w:t>
      </w:r>
      <w:r w:rsidR="00417921">
        <w:t xml:space="preserve">of </w:t>
      </w:r>
      <w:r>
        <w:t>Variable View and D</w:t>
      </w:r>
      <w:r w:rsidR="00417921">
        <w:t xml:space="preserve">ata </w:t>
      </w:r>
      <w:r>
        <w:t>V</w:t>
      </w:r>
      <w:r w:rsidR="00417921">
        <w:t>iew and paste here)</w:t>
      </w:r>
      <w:r w:rsidR="00B236D8">
        <w:t xml:space="preserve"> (2 Screenshots)</w:t>
      </w:r>
      <w:r w:rsidR="00B4245B">
        <w:t>. Be sure that the Variable that you create is set up completely and that all values are correctly transcribed.</w:t>
      </w:r>
      <w:r w:rsidR="005849A0">
        <w:t xml:space="preserve"> Name the variable with your initials included (Example: </w:t>
      </w:r>
      <w:r w:rsidR="005849A0" w:rsidRPr="005849A0">
        <w:rPr>
          <w:i/>
          <w:iCs/>
        </w:rPr>
        <w:t>mlg_D_W_bandaids</w:t>
      </w:r>
      <w:r w:rsidR="005849A0">
        <w:t>)</w:t>
      </w:r>
    </w:p>
    <w:p w14:paraId="1FFD00BC" w14:textId="08EF3278" w:rsidR="0055020E" w:rsidRDefault="00B7087F" w:rsidP="00880FC4">
      <w:r w:rsidRPr="00B7087F">
        <w:rPr>
          <w:u w:val="single"/>
        </w:rPr>
        <w:t>Task 2</w:t>
      </w:r>
      <w:r>
        <w:t xml:space="preserve">: </w:t>
      </w:r>
      <w:r w:rsidR="00417921">
        <w:t>Using SPSS</w:t>
      </w:r>
      <w:r w:rsidR="00B4245B">
        <w:t>,</w:t>
      </w:r>
      <w:r w:rsidR="00417921">
        <w:t xml:space="preserve"> identify</w:t>
      </w:r>
      <w:r w:rsidR="00B4245B">
        <w:t>:</w:t>
      </w:r>
      <w:r w:rsidR="00417921">
        <w:t xml:space="preserve"> </w:t>
      </w:r>
      <w:r w:rsidR="00B4245B">
        <w:t>T</w:t>
      </w:r>
      <w:r w:rsidR="00417921">
        <w:t xml:space="preserve">he Mean, Median, Range, </w:t>
      </w:r>
      <w:r w:rsidR="00B4245B">
        <w:t xml:space="preserve">Highest Value, Lowest Value, </w:t>
      </w:r>
      <w:r w:rsidR="00417921">
        <w:t>Interquartile Range,</w:t>
      </w:r>
      <w:r w:rsidR="00B4245B">
        <w:t xml:space="preserve"> Variance, </w:t>
      </w:r>
      <w:r w:rsidR="00417921">
        <w:t>Standard Deviation</w:t>
      </w:r>
      <w:r w:rsidR="00B4245B">
        <w:t xml:space="preserve"> and</w:t>
      </w:r>
      <w:r w:rsidR="00417921">
        <w:t xml:space="preserve"> 25</w:t>
      </w:r>
      <w:r w:rsidR="00417921" w:rsidRPr="00417921">
        <w:rPr>
          <w:vertAlign w:val="superscript"/>
        </w:rPr>
        <w:t>th</w:t>
      </w:r>
      <w:r w:rsidR="00417921">
        <w:t>, 50</w:t>
      </w:r>
      <w:r w:rsidR="00417921" w:rsidRPr="00417921">
        <w:rPr>
          <w:vertAlign w:val="superscript"/>
        </w:rPr>
        <w:t>th</w:t>
      </w:r>
      <w:r w:rsidR="00417921">
        <w:t>, 75</w:t>
      </w:r>
      <w:r w:rsidR="00417921" w:rsidRPr="00417921">
        <w:rPr>
          <w:vertAlign w:val="superscript"/>
        </w:rPr>
        <w:t>th</w:t>
      </w:r>
      <w:r w:rsidR="00417921">
        <w:t xml:space="preserve"> percentiles. (Paste the SPSS output table here to show your answer)</w:t>
      </w:r>
      <w:r w:rsidR="0055020E">
        <w:t xml:space="preserve"> </w:t>
      </w:r>
    </w:p>
    <w:p w14:paraId="2F511EC5" w14:textId="5ABCC1BD" w:rsidR="00B4245B" w:rsidRDefault="00B4245B" w:rsidP="00B4245B">
      <w:pPr>
        <w:spacing w:line="240" w:lineRule="auto"/>
        <w:contextualSpacing/>
      </w:pPr>
      <w:r w:rsidRPr="00B4245B">
        <w:rPr>
          <w:u w:val="single"/>
        </w:rPr>
        <w:t>Task 3</w:t>
      </w:r>
      <w:r>
        <w:t>: Calculate the 95% Confidence Interval for this set of Data.</w:t>
      </w:r>
      <w:r w:rsidR="008D2A08">
        <w:t xml:space="preserve"> </w:t>
      </w:r>
      <w:bookmarkStart w:id="0" w:name="_Hlk112252066"/>
      <w:r w:rsidR="008D2A08">
        <w:t>(You have the mean and SD values from above to use in this calculation – You do not need to hand calculate these values)</w:t>
      </w:r>
      <w:bookmarkEnd w:id="0"/>
    </w:p>
    <w:p w14:paraId="1069BA32" w14:textId="6BB284A2" w:rsidR="00B4245B" w:rsidRDefault="00B4245B" w:rsidP="00B4245B">
      <w:pPr>
        <w:spacing w:line="240" w:lineRule="auto"/>
      </w:pPr>
      <w:r>
        <w:tab/>
        <w:t>a. Show all work. (This can be typed here or written on a separate paper with a photo added here.)</w:t>
      </w:r>
    </w:p>
    <w:p w14:paraId="473E2887" w14:textId="109099AC" w:rsidR="00B7087F" w:rsidRDefault="00B7087F" w:rsidP="00B4245B">
      <w:pPr>
        <w:spacing w:line="240" w:lineRule="auto"/>
        <w:contextualSpacing/>
      </w:pPr>
      <w:r w:rsidRPr="00B7087F">
        <w:rPr>
          <w:u w:val="single"/>
        </w:rPr>
        <w:t xml:space="preserve">Task </w:t>
      </w:r>
      <w:r w:rsidR="00B4245B">
        <w:rPr>
          <w:u w:val="single"/>
        </w:rPr>
        <w:t>4</w:t>
      </w:r>
      <w:r>
        <w:t xml:space="preserve">: What Type </w:t>
      </w:r>
      <w:r w:rsidR="00AB2804">
        <w:t xml:space="preserve">and Classification </w:t>
      </w:r>
      <w:r>
        <w:t>of Data is the number of Band aids given each day? Circle one choice from each.</w:t>
      </w:r>
    </w:p>
    <w:p w14:paraId="531E03BC" w14:textId="77777777" w:rsidR="00B4245B" w:rsidRDefault="00B4245B" w:rsidP="00B4245B">
      <w:pPr>
        <w:spacing w:line="240" w:lineRule="auto"/>
        <w:ind w:firstLine="720"/>
        <w:contextualSpacing/>
      </w:pPr>
    </w:p>
    <w:p w14:paraId="5DEA75AB" w14:textId="28DA72D4" w:rsidR="00B7087F" w:rsidRDefault="00AB2804" w:rsidP="00B4245B">
      <w:pPr>
        <w:spacing w:line="240" w:lineRule="auto"/>
        <w:ind w:firstLine="720"/>
        <w:contextualSpacing/>
      </w:pPr>
      <w:r>
        <w:t>Type</w:t>
      </w:r>
      <w:r w:rsidR="00B7087F">
        <w:t>:  Nominal    Ordinal   Interval   Ratio</w:t>
      </w:r>
    </w:p>
    <w:p w14:paraId="13CF3CA0" w14:textId="77777777" w:rsidR="00B4245B" w:rsidRDefault="00B4245B" w:rsidP="00B4245B">
      <w:pPr>
        <w:spacing w:line="240" w:lineRule="auto"/>
        <w:ind w:firstLine="720"/>
        <w:contextualSpacing/>
      </w:pPr>
    </w:p>
    <w:p w14:paraId="6EA426C3" w14:textId="31F38FA2" w:rsidR="00B7087F" w:rsidRDefault="00AB2804" w:rsidP="00B7087F">
      <w:pPr>
        <w:ind w:firstLine="720"/>
      </w:pPr>
      <w:r>
        <w:t>Classification</w:t>
      </w:r>
      <w:r w:rsidR="00B7087F">
        <w:t xml:space="preserve">: </w:t>
      </w:r>
      <w:r w:rsidR="008D2A08">
        <w:t xml:space="preserve">  </w:t>
      </w:r>
      <w:r w:rsidR="00B7087F">
        <w:t>Categorical   Discrete   Continuous</w:t>
      </w:r>
      <w:r w:rsidR="00B7087F">
        <w:tab/>
      </w:r>
    </w:p>
    <w:p w14:paraId="39B7153E" w14:textId="7214C16E" w:rsidR="00B7087F" w:rsidRDefault="007338A6" w:rsidP="00B7087F">
      <w:r w:rsidRPr="007338A6">
        <w:rPr>
          <w:b/>
          <w:bCs/>
          <w:color w:val="0070C0"/>
        </w:rPr>
        <w:t xml:space="preserve">Question Set </w:t>
      </w:r>
      <w:r w:rsidR="00B7087F" w:rsidRPr="007338A6">
        <w:rPr>
          <w:b/>
          <w:bCs/>
          <w:color w:val="0070C0"/>
        </w:rPr>
        <w:t>2</w:t>
      </w:r>
      <w:r w:rsidR="00B7087F">
        <w:t xml:space="preserve">. </w:t>
      </w:r>
      <w:r w:rsidR="005849A0">
        <w:t xml:space="preserve">Diabetes is not nearly as fun as Disney World, but… we have to get </w:t>
      </w:r>
      <w:r w:rsidR="00E67817">
        <w:t>bio</w:t>
      </w:r>
      <w:r w:rsidR="005849A0">
        <w:t xml:space="preserve">medical </w:t>
      </w:r>
      <w:r w:rsidR="00811ED0">
        <w:t>here</w:t>
      </w:r>
      <w:r w:rsidR="00B236D8">
        <w:t>. T</w:t>
      </w:r>
      <w:r w:rsidR="005849A0">
        <w:t>his question use</w:t>
      </w:r>
      <w:r w:rsidR="00FB31C0">
        <w:t>s</w:t>
      </w:r>
      <w:r w:rsidR="005849A0">
        <w:t xml:space="preserve"> the Homework Data Set </w:t>
      </w:r>
      <w:r w:rsidR="00B236D8">
        <w:t xml:space="preserve">– Diabetes, </w:t>
      </w:r>
      <w:r w:rsidR="005849A0">
        <w:t>provided in the Module.</w:t>
      </w:r>
    </w:p>
    <w:p w14:paraId="0F1500D3" w14:textId="67DA011B" w:rsidR="005849A0" w:rsidRDefault="005849A0" w:rsidP="00B7087F">
      <w:r>
        <w:t>Type II Diabetes is the most common f</w:t>
      </w:r>
      <w:r w:rsidR="00FB31C0">
        <w:t>or</w:t>
      </w:r>
      <w:r>
        <w:t>m of diabetes</w:t>
      </w:r>
      <w:r w:rsidR="00FB31C0">
        <w:t xml:space="preserve">, affecting almost 30 million people in the US. An additional 89 million are pre-diabetic. Type II diabetes has multiple causes including a genetic predisposition, carrying extra weight and beta cell malfunction. Risk factors for developing Type II diabetes </w:t>
      </w:r>
      <w:r w:rsidR="00FB31C0">
        <w:lastRenderedPageBreak/>
        <w:t>include high blood pressure, high triglycerides, low HDL and being overweight or having obesity disease to name a few.</w:t>
      </w:r>
    </w:p>
    <w:p w14:paraId="76E71884" w14:textId="71DC202A" w:rsidR="00B7087F" w:rsidRDefault="00FB31C0" w:rsidP="00FB31C0">
      <w:r>
        <w:t xml:space="preserve">The Homework </w:t>
      </w:r>
      <w:r w:rsidR="00B236D8">
        <w:t>D</w:t>
      </w:r>
      <w:r>
        <w:t xml:space="preserve">ata </w:t>
      </w:r>
      <w:r w:rsidR="00B236D8">
        <w:t>S</w:t>
      </w:r>
      <w:r>
        <w:t xml:space="preserve">et </w:t>
      </w:r>
      <w:r w:rsidR="00B236D8">
        <w:t xml:space="preserve">– Diabetes </w:t>
      </w:r>
      <w:r>
        <w:t>will be used to complete this series of tasks.</w:t>
      </w:r>
    </w:p>
    <w:p w14:paraId="4FC693DF" w14:textId="11C733C6" w:rsidR="00FB31C0" w:rsidRDefault="00FB31C0" w:rsidP="00FB31C0">
      <w:r w:rsidRPr="00EF502E">
        <w:rPr>
          <w:u w:val="single"/>
        </w:rPr>
        <w:t>Task 1</w:t>
      </w:r>
      <w:r>
        <w:t xml:space="preserve">: Complete a </w:t>
      </w:r>
      <w:proofErr w:type="spellStart"/>
      <w:r>
        <w:t>recoding</w:t>
      </w:r>
      <w:proofErr w:type="spellEnd"/>
      <w:r>
        <w:t xml:space="preserve"> of </w:t>
      </w:r>
      <w:r w:rsidR="008D2A08">
        <w:t xml:space="preserve">a </w:t>
      </w:r>
      <w:r>
        <w:t xml:space="preserve">String Variable to a </w:t>
      </w:r>
      <w:r w:rsidR="0033217A">
        <w:t xml:space="preserve">Numeric Variable. </w:t>
      </w:r>
    </w:p>
    <w:p w14:paraId="4A853313" w14:textId="64D54191" w:rsidR="0033217A" w:rsidRDefault="0033217A" w:rsidP="0033217A">
      <w:pPr>
        <w:spacing w:line="240" w:lineRule="auto"/>
        <w:contextualSpacing/>
      </w:pPr>
      <w:r>
        <w:t xml:space="preserve">The data set provided contains two string variables that require change to a Numeric variable. Use the Instructions for this task (Provided in Resources) to accomplish this task. To make this easier for showing your work, in Variable View, </w:t>
      </w:r>
      <w:r w:rsidR="00155C61">
        <w:t>c</w:t>
      </w:r>
      <w:r>
        <w:t xml:space="preserve">lick on the row number beside the variable to be moved. Click again to drag it to the end of the variable list. Repeat to move the other String variable. Both Variables will appear at the bottom of the Variable list (and in the last 2 columns in </w:t>
      </w:r>
      <w:r w:rsidR="00B236D8">
        <w:t>D</w:t>
      </w:r>
      <w:r>
        <w:t xml:space="preserve">ata </w:t>
      </w:r>
      <w:r w:rsidR="00B236D8">
        <w:t>V</w:t>
      </w:r>
      <w:r>
        <w:t>iew)</w:t>
      </w:r>
    </w:p>
    <w:p w14:paraId="4849325E" w14:textId="6938B99E" w:rsidR="0033217A" w:rsidRDefault="0033217A" w:rsidP="0033217A">
      <w:pPr>
        <w:spacing w:line="240" w:lineRule="auto"/>
        <w:contextualSpacing/>
      </w:pPr>
      <w:r>
        <w:t>Next, follow the directions provided. Be sure to name the recoded variable to include your initials or name.</w:t>
      </w:r>
    </w:p>
    <w:p w14:paraId="23FAD862" w14:textId="3C16A1D8" w:rsidR="0033217A" w:rsidRDefault="0033217A" w:rsidP="0033217A">
      <w:pPr>
        <w:spacing w:line="240" w:lineRule="auto"/>
        <w:contextualSpacing/>
      </w:pPr>
      <w:r>
        <w:t>Screenshots to add here:</w:t>
      </w:r>
    </w:p>
    <w:p w14:paraId="3F085ECC" w14:textId="30439150" w:rsidR="0033217A" w:rsidRDefault="0033217A" w:rsidP="0033217A">
      <w:pPr>
        <w:pStyle w:val="ListParagraph"/>
        <w:numPr>
          <w:ilvl w:val="0"/>
          <w:numId w:val="5"/>
        </w:numPr>
        <w:spacing w:line="240" w:lineRule="auto"/>
      </w:pPr>
      <w:r>
        <w:t>Automatic Recode window with everything completed just before you click on OK for each variable</w:t>
      </w:r>
      <w:r w:rsidR="00155C61">
        <w:t xml:space="preserve"> (2 screen shots</w:t>
      </w:r>
      <w:r w:rsidR="008D2A08">
        <w:t>, one for each variable</w:t>
      </w:r>
      <w:r w:rsidR="00155C61">
        <w:t>)</w:t>
      </w:r>
    </w:p>
    <w:p w14:paraId="4B4BB95B" w14:textId="1E8A852A" w:rsidR="0033217A" w:rsidRDefault="0033217A" w:rsidP="0033217A">
      <w:pPr>
        <w:pStyle w:val="ListParagraph"/>
        <w:numPr>
          <w:ilvl w:val="0"/>
          <w:numId w:val="5"/>
        </w:numPr>
        <w:spacing w:line="240" w:lineRule="auto"/>
      </w:pPr>
      <w:r>
        <w:t>Variable View (showing the two string variables and the 2 newly recoded variables</w:t>
      </w:r>
      <w:r w:rsidR="00155C61">
        <w:t xml:space="preserve"> located at the end of the Variables list). (1 screen shot)</w:t>
      </w:r>
    </w:p>
    <w:p w14:paraId="79533014" w14:textId="00D789B1" w:rsidR="00155C61" w:rsidRDefault="00155C61" w:rsidP="0033217A">
      <w:pPr>
        <w:pStyle w:val="ListParagraph"/>
        <w:numPr>
          <w:ilvl w:val="0"/>
          <w:numId w:val="5"/>
        </w:numPr>
        <w:spacing w:line="240" w:lineRule="auto"/>
      </w:pPr>
      <w:r>
        <w:t>Data View showing the last 4 variables in number form and word form (2 screen shots)</w:t>
      </w:r>
    </w:p>
    <w:p w14:paraId="67C9FDE0" w14:textId="6CAF0293" w:rsidR="00155C61" w:rsidRDefault="00155C61" w:rsidP="00155C61">
      <w:pPr>
        <w:spacing w:line="240" w:lineRule="auto"/>
      </w:pPr>
      <w:r w:rsidRPr="00EF502E">
        <w:rPr>
          <w:u w:val="single"/>
        </w:rPr>
        <w:t>Task 2</w:t>
      </w:r>
      <w:r>
        <w:t xml:space="preserve">: </w:t>
      </w:r>
      <w:r w:rsidR="00774759">
        <w:t>Assess descriptive statistics and distribution characteristics:</w:t>
      </w:r>
    </w:p>
    <w:p w14:paraId="0E547026" w14:textId="77777777" w:rsidR="008907BA" w:rsidRDefault="00774759" w:rsidP="00155C61">
      <w:pPr>
        <w:spacing w:line="240" w:lineRule="auto"/>
      </w:pPr>
      <w:r>
        <w:t>Run Descriptive Statistics and Distribution Characteristics using the Explore method.</w:t>
      </w:r>
    </w:p>
    <w:p w14:paraId="585F2C82" w14:textId="77777777" w:rsidR="008907BA" w:rsidRDefault="008907BA" w:rsidP="008907BA">
      <w:pPr>
        <w:spacing w:line="240" w:lineRule="auto"/>
        <w:rPr>
          <w:i/>
          <w:iCs/>
        </w:rPr>
      </w:pPr>
      <w:r>
        <w:t xml:space="preserve">The Variables of Interest are </w:t>
      </w:r>
      <w:r w:rsidRPr="00774759">
        <w:rPr>
          <w:i/>
          <w:iCs/>
        </w:rPr>
        <w:t>Height, Blood Glucose</w:t>
      </w:r>
      <w:r>
        <w:t xml:space="preserve"> and </w:t>
      </w:r>
      <w:r w:rsidRPr="00774759">
        <w:rPr>
          <w:i/>
          <w:iCs/>
        </w:rPr>
        <w:t>Systolic Blood Pressure</w:t>
      </w:r>
    </w:p>
    <w:p w14:paraId="40D0921A" w14:textId="1EE1747F" w:rsidR="003E6314" w:rsidRDefault="00496AA3" w:rsidP="00496AA3">
      <w:pPr>
        <w:pStyle w:val="ListParagraph"/>
        <w:spacing w:line="240" w:lineRule="auto"/>
      </w:pPr>
      <w:r>
        <w:t xml:space="preserve">a. </w:t>
      </w:r>
      <w:r w:rsidR="00774759">
        <w:t xml:space="preserve">Use the Instructions for this task (Provided in Resources) to accomplish this task. </w:t>
      </w:r>
    </w:p>
    <w:p w14:paraId="7D1EADB7" w14:textId="77777777" w:rsidR="00496AA3" w:rsidRDefault="00496AA3" w:rsidP="00496AA3">
      <w:pPr>
        <w:pStyle w:val="ListParagraph"/>
        <w:spacing w:line="240" w:lineRule="auto"/>
      </w:pPr>
      <w:r>
        <w:t xml:space="preserve">b. </w:t>
      </w:r>
      <w:r w:rsidR="00774759">
        <w:t xml:space="preserve">Rename the Variables of Interest to Include your initials. </w:t>
      </w:r>
    </w:p>
    <w:p w14:paraId="0F6EBB94" w14:textId="77777777" w:rsidR="00496AA3" w:rsidRDefault="00496AA3" w:rsidP="00496AA3">
      <w:pPr>
        <w:pStyle w:val="ListParagraph"/>
        <w:spacing w:line="240" w:lineRule="auto"/>
      </w:pPr>
      <w:r>
        <w:t xml:space="preserve">c. </w:t>
      </w:r>
      <w:r w:rsidR="00774759">
        <w:t>Add all three variables of interest to the Dependent List box before obtaining the output.</w:t>
      </w:r>
    </w:p>
    <w:p w14:paraId="62317515" w14:textId="1B4972DF" w:rsidR="003E6314" w:rsidRDefault="00496AA3" w:rsidP="00496AA3">
      <w:pPr>
        <w:pStyle w:val="ListParagraph"/>
        <w:spacing w:line="240" w:lineRule="auto"/>
      </w:pPr>
      <w:r>
        <w:t xml:space="preserve">d. </w:t>
      </w:r>
      <w:r w:rsidR="003E6314" w:rsidRPr="00496AA3">
        <w:rPr>
          <w:b/>
          <w:bCs/>
          <w:u w:val="single"/>
        </w:rPr>
        <w:t>Also</w:t>
      </w:r>
      <w:r w:rsidR="003E6314">
        <w:t>- Click on Plots. Uncheck Stem and Leaf. Check Histogram. Click on Continue and proceed as directed in the SPSS instructions.</w:t>
      </w:r>
    </w:p>
    <w:p w14:paraId="6BC88DA8" w14:textId="77777777" w:rsidR="008907BA" w:rsidRDefault="008907BA" w:rsidP="00496AA3">
      <w:pPr>
        <w:pStyle w:val="ListParagraph"/>
        <w:spacing w:line="240" w:lineRule="auto"/>
      </w:pPr>
    </w:p>
    <w:p w14:paraId="2EA3B089" w14:textId="7332EE25" w:rsidR="00774759" w:rsidRDefault="00774759" w:rsidP="00774759">
      <w:pPr>
        <w:pStyle w:val="ListParagraph"/>
        <w:numPr>
          <w:ilvl w:val="0"/>
          <w:numId w:val="6"/>
        </w:numPr>
        <w:spacing w:line="240" w:lineRule="auto"/>
      </w:pPr>
      <w:r>
        <w:t xml:space="preserve">Copy and Paste the </w:t>
      </w:r>
      <w:r w:rsidR="00B236D8">
        <w:t xml:space="preserve">Explore: </w:t>
      </w:r>
      <w:r>
        <w:t>Descriptive</w:t>
      </w:r>
      <w:r w:rsidR="003E6314">
        <w:t>s</w:t>
      </w:r>
      <w:r>
        <w:t xml:space="preserve"> Table here</w:t>
      </w:r>
      <w:r w:rsidR="003E6314">
        <w:t>. (The table should contain all three variables of interest.)</w:t>
      </w:r>
    </w:p>
    <w:p w14:paraId="55CD2C69" w14:textId="448CD539" w:rsidR="003E6314" w:rsidRDefault="008907BA" w:rsidP="00B236D8">
      <w:pPr>
        <w:pStyle w:val="ListParagraph"/>
        <w:numPr>
          <w:ilvl w:val="0"/>
          <w:numId w:val="6"/>
        </w:numPr>
        <w:spacing w:line="240" w:lineRule="auto"/>
      </w:pPr>
      <w:r w:rsidRPr="008907BA">
        <w:rPr>
          <w:b/>
          <w:bCs/>
        </w:rPr>
        <w:t xml:space="preserve">Hand </w:t>
      </w:r>
      <w:r w:rsidR="003E6314" w:rsidRPr="008907BA">
        <w:rPr>
          <w:b/>
          <w:bCs/>
        </w:rPr>
        <w:t>Calculate</w:t>
      </w:r>
      <w:r w:rsidR="003E6314">
        <w:t xml:space="preserve"> the </w:t>
      </w:r>
      <w:r>
        <w:t>Confidence Intervals</w:t>
      </w:r>
      <w:r w:rsidR="003E6314">
        <w:t xml:space="preserve"> for all three variables of interest. </w:t>
      </w:r>
      <w:r w:rsidR="001E579A">
        <w:t>(You have the mean and SD values from above to use in this calculation – You do not need to hand calculate these values)</w:t>
      </w:r>
    </w:p>
    <w:p w14:paraId="0EFBB396" w14:textId="5D1A64B5" w:rsidR="003E6314" w:rsidRDefault="003E6314" w:rsidP="00B236D8">
      <w:pPr>
        <w:pStyle w:val="ListParagraph"/>
        <w:numPr>
          <w:ilvl w:val="1"/>
          <w:numId w:val="6"/>
        </w:numPr>
        <w:spacing w:line="240" w:lineRule="auto"/>
      </w:pPr>
      <w:r>
        <w:t>Show all work. (This can be typed here or written on a separate paper with a photo added here.)</w:t>
      </w:r>
    </w:p>
    <w:p w14:paraId="4C35FAC2" w14:textId="77777777" w:rsidR="00B236D8" w:rsidRDefault="00B236D8" w:rsidP="00B236D8">
      <w:pPr>
        <w:pStyle w:val="ListParagraph"/>
        <w:spacing w:line="240" w:lineRule="auto"/>
        <w:ind w:left="1440"/>
      </w:pPr>
    </w:p>
    <w:p w14:paraId="01F6F20F" w14:textId="7F36136F" w:rsidR="00B236D8" w:rsidRDefault="00B236D8" w:rsidP="00B236D8">
      <w:pPr>
        <w:pStyle w:val="ListParagraph"/>
        <w:spacing w:line="240" w:lineRule="auto"/>
      </w:pPr>
      <w:r>
        <w:t xml:space="preserve">Height:    </w:t>
      </w:r>
      <w:r w:rsidR="00ED2D9E">
        <w:tab/>
        <w:t xml:space="preserve">  </w:t>
      </w:r>
      <w:r w:rsidR="00ED2D9E">
        <w:tab/>
        <w:t xml:space="preserve">   </w:t>
      </w:r>
      <w:r>
        <w:t xml:space="preserve"> </w:t>
      </w:r>
    </w:p>
    <w:p w14:paraId="6782E447" w14:textId="77777777" w:rsidR="00B236D8" w:rsidRDefault="00B236D8" w:rsidP="00B236D8">
      <w:pPr>
        <w:pStyle w:val="ListParagraph"/>
        <w:spacing w:line="240" w:lineRule="auto"/>
      </w:pPr>
    </w:p>
    <w:p w14:paraId="79B0DEDF" w14:textId="5894943D" w:rsidR="00B236D8" w:rsidRDefault="00B236D8" w:rsidP="00B236D8">
      <w:pPr>
        <w:pStyle w:val="ListParagraph"/>
        <w:spacing w:line="240" w:lineRule="auto"/>
      </w:pPr>
      <w:r>
        <w:t xml:space="preserve">Blood Glucose:    </w:t>
      </w:r>
      <w:r w:rsidR="00ED2D9E">
        <w:tab/>
        <w:t xml:space="preserve">   </w:t>
      </w:r>
      <w:r>
        <w:t xml:space="preserve"> </w:t>
      </w:r>
    </w:p>
    <w:p w14:paraId="76DDFCC8" w14:textId="77777777" w:rsidR="00B236D8" w:rsidRDefault="00B236D8" w:rsidP="00B236D8">
      <w:pPr>
        <w:pStyle w:val="ListParagraph"/>
        <w:spacing w:line="240" w:lineRule="auto"/>
      </w:pPr>
    </w:p>
    <w:p w14:paraId="1162FE6A" w14:textId="5707DF5F" w:rsidR="00B236D8" w:rsidRDefault="00B236D8" w:rsidP="00B236D8">
      <w:pPr>
        <w:pStyle w:val="ListParagraph"/>
        <w:spacing w:line="240" w:lineRule="auto"/>
      </w:pPr>
      <w:r>
        <w:t xml:space="preserve">Systolic Blood Pressure:     </w:t>
      </w:r>
    </w:p>
    <w:p w14:paraId="15C91637" w14:textId="77777777" w:rsidR="00496AA3" w:rsidRDefault="00496AA3" w:rsidP="00B236D8">
      <w:pPr>
        <w:pStyle w:val="ListParagraph"/>
        <w:spacing w:line="240" w:lineRule="auto"/>
      </w:pPr>
    </w:p>
    <w:p w14:paraId="5D3DA8E5" w14:textId="3E440FA2" w:rsidR="003E6314" w:rsidRDefault="003E6314" w:rsidP="00B236D8">
      <w:pPr>
        <w:pStyle w:val="ListParagraph"/>
        <w:numPr>
          <w:ilvl w:val="0"/>
          <w:numId w:val="6"/>
        </w:numPr>
        <w:spacing w:line="240" w:lineRule="auto"/>
      </w:pPr>
      <w:r>
        <w:t>Copy and Paste the Histograms</w:t>
      </w:r>
      <w:r w:rsidR="008907BA">
        <w:t xml:space="preserve"> for each variable</w:t>
      </w:r>
      <w:r>
        <w:t xml:space="preserve"> here.</w:t>
      </w:r>
    </w:p>
    <w:p w14:paraId="5418A1ED" w14:textId="7C4E1E0F" w:rsidR="00AE576E" w:rsidRDefault="00AE576E" w:rsidP="00AE576E">
      <w:pPr>
        <w:spacing w:line="240" w:lineRule="auto"/>
      </w:pPr>
    </w:p>
    <w:p w14:paraId="5BE42F77" w14:textId="5BFDD88C" w:rsidR="00AE576E" w:rsidRDefault="00AE576E" w:rsidP="00AE576E">
      <w:pPr>
        <w:spacing w:line="240" w:lineRule="auto"/>
      </w:pPr>
    </w:p>
    <w:p w14:paraId="3469576A" w14:textId="77777777" w:rsidR="00AE576E" w:rsidRDefault="00AE576E" w:rsidP="00AE576E">
      <w:pPr>
        <w:spacing w:line="240" w:lineRule="auto"/>
      </w:pPr>
    </w:p>
    <w:p w14:paraId="492E6679" w14:textId="77981DF7" w:rsidR="003E6314" w:rsidRDefault="00AB2804" w:rsidP="003E6314">
      <w:pPr>
        <w:pStyle w:val="ListParagraph"/>
        <w:numPr>
          <w:ilvl w:val="0"/>
          <w:numId w:val="6"/>
        </w:numPr>
        <w:spacing w:line="240" w:lineRule="auto"/>
      </w:pPr>
      <w:r>
        <w:lastRenderedPageBreak/>
        <w:t>Using the Histograms, d</w:t>
      </w:r>
      <w:r w:rsidR="00297DCD">
        <w:t xml:space="preserve">escribe the </w:t>
      </w:r>
      <w:r w:rsidR="00ED2D9E">
        <w:t xml:space="preserve">Visual </w:t>
      </w:r>
      <w:r w:rsidR="00297DCD">
        <w:t>Distribution for each variable. Circle the one best answer for each variable.</w:t>
      </w:r>
    </w:p>
    <w:p w14:paraId="7F4DD338" w14:textId="48A3A71D" w:rsidR="00297DCD" w:rsidRDefault="00297DCD" w:rsidP="00297DCD">
      <w:pPr>
        <w:spacing w:line="240" w:lineRule="auto"/>
        <w:ind w:left="720"/>
      </w:pPr>
      <w:r>
        <w:t xml:space="preserve">Height:    </w:t>
      </w:r>
      <w:r w:rsidR="00ED2D9E">
        <w:tab/>
        <w:t xml:space="preserve">                 </w:t>
      </w:r>
      <w:r>
        <w:t xml:space="preserve"> Normal      Close to Normal     Positively Skewed      Negatively Skewed</w:t>
      </w:r>
    </w:p>
    <w:p w14:paraId="4DC72FBA" w14:textId="15588334" w:rsidR="00297DCD" w:rsidRDefault="00297DCD" w:rsidP="00297DCD">
      <w:pPr>
        <w:spacing w:line="240" w:lineRule="auto"/>
        <w:ind w:left="720"/>
      </w:pPr>
      <w:r>
        <w:t xml:space="preserve">Blood Glucose:     </w:t>
      </w:r>
      <w:r w:rsidR="00ED2D9E">
        <w:t xml:space="preserve">               </w:t>
      </w:r>
      <w:r>
        <w:t>Normal      Close to Normal     Positively Skewed      Negatively Skewed</w:t>
      </w:r>
    </w:p>
    <w:p w14:paraId="6D7ED5FF" w14:textId="7FAE0EC5" w:rsidR="00297DCD" w:rsidRDefault="00297DCD" w:rsidP="00297DCD">
      <w:pPr>
        <w:spacing w:line="240" w:lineRule="auto"/>
        <w:ind w:left="720"/>
      </w:pPr>
      <w:r>
        <w:t>Systolic Blood Pressure:    Normal      Close to Normal     Positively Skewed      Negatively Skewed</w:t>
      </w:r>
    </w:p>
    <w:p w14:paraId="26B9A526" w14:textId="4FA056BA" w:rsidR="00297DCD" w:rsidRDefault="00297DCD" w:rsidP="00297DCD">
      <w:pPr>
        <w:spacing w:line="240" w:lineRule="auto"/>
      </w:pPr>
      <w:r w:rsidRPr="00EF502E">
        <w:rPr>
          <w:u w:val="single"/>
        </w:rPr>
        <w:t>Task 3</w:t>
      </w:r>
      <w:r>
        <w:t>: Assess the distribution using the Frequencies Method.</w:t>
      </w:r>
    </w:p>
    <w:p w14:paraId="032BF3CE" w14:textId="1C3F6275" w:rsidR="00297DCD" w:rsidRDefault="00297DCD" w:rsidP="00297DCD">
      <w:pPr>
        <w:spacing w:line="240" w:lineRule="auto"/>
      </w:pPr>
      <w:r>
        <w:t xml:space="preserve">Run Descriptive Statistics and Distribution Characteristics using the Frequencies method. </w:t>
      </w:r>
    </w:p>
    <w:p w14:paraId="58F4906A" w14:textId="6B94C2D9" w:rsidR="008907BA" w:rsidRDefault="008907BA" w:rsidP="008907BA">
      <w:pPr>
        <w:spacing w:line="240" w:lineRule="auto"/>
        <w:rPr>
          <w:i/>
          <w:iCs/>
        </w:rPr>
      </w:pPr>
      <w:r>
        <w:t xml:space="preserve">Again, the Variables of Interest are </w:t>
      </w:r>
      <w:r w:rsidRPr="00774759">
        <w:rPr>
          <w:i/>
          <w:iCs/>
        </w:rPr>
        <w:t>Height, Blood Glucose</w:t>
      </w:r>
      <w:r>
        <w:t xml:space="preserve"> and </w:t>
      </w:r>
      <w:r w:rsidRPr="00774759">
        <w:rPr>
          <w:i/>
          <w:iCs/>
        </w:rPr>
        <w:t>Systolic Blood Pressure</w:t>
      </w:r>
    </w:p>
    <w:p w14:paraId="306BD4DA" w14:textId="77777777" w:rsidR="00297DCD" w:rsidRDefault="00297DCD" w:rsidP="00297DCD">
      <w:pPr>
        <w:pStyle w:val="ListParagraph"/>
        <w:numPr>
          <w:ilvl w:val="0"/>
          <w:numId w:val="8"/>
        </w:numPr>
        <w:spacing w:line="240" w:lineRule="auto"/>
      </w:pPr>
      <w:r>
        <w:t xml:space="preserve">Use the Instructions for this task (Provided in Resources) to accomplish this task. </w:t>
      </w:r>
    </w:p>
    <w:p w14:paraId="18CB8B5B" w14:textId="07447206" w:rsidR="00297DCD" w:rsidRDefault="00297DCD" w:rsidP="00297DCD">
      <w:pPr>
        <w:pStyle w:val="ListParagraph"/>
        <w:numPr>
          <w:ilvl w:val="0"/>
          <w:numId w:val="8"/>
        </w:numPr>
        <w:spacing w:line="240" w:lineRule="auto"/>
      </w:pPr>
      <w:r>
        <w:t xml:space="preserve">In the Frequencies Statistics Window, Select </w:t>
      </w:r>
      <w:r w:rsidR="00EF502E">
        <w:t xml:space="preserve">only </w:t>
      </w:r>
      <w:r>
        <w:t>Mean, Median and Mode</w:t>
      </w:r>
    </w:p>
    <w:p w14:paraId="25AEFBDD" w14:textId="0107B690" w:rsidR="00297DCD" w:rsidRDefault="00297DCD" w:rsidP="00297DCD">
      <w:pPr>
        <w:pStyle w:val="ListParagraph"/>
        <w:numPr>
          <w:ilvl w:val="0"/>
          <w:numId w:val="8"/>
        </w:numPr>
        <w:spacing w:line="240" w:lineRule="auto"/>
      </w:pPr>
      <w:r>
        <w:t>Copy and paste the Frequencies: Statistics table here</w:t>
      </w:r>
    </w:p>
    <w:p w14:paraId="1FF367E3" w14:textId="4503F944" w:rsidR="00297DCD" w:rsidRDefault="00297DCD" w:rsidP="00297DCD">
      <w:pPr>
        <w:pStyle w:val="ListParagraph"/>
        <w:numPr>
          <w:ilvl w:val="0"/>
          <w:numId w:val="8"/>
        </w:numPr>
        <w:spacing w:line="240" w:lineRule="auto"/>
      </w:pPr>
      <w:r>
        <w:t>Using the only the Mean, Median and Mode, describe the distribution for each Variable of interest.</w:t>
      </w:r>
    </w:p>
    <w:p w14:paraId="447E780D" w14:textId="6BC053F6" w:rsidR="008907BA" w:rsidRDefault="008907BA" w:rsidP="008907BA">
      <w:pPr>
        <w:pStyle w:val="ListParagraph"/>
        <w:spacing w:line="240" w:lineRule="auto"/>
      </w:pPr>
      <w:r>
        <w:t>Hint: For a normal distribution Mean = Median = Mode. Relative place of each defines the distribution.</w:t>
      </w:r>
    </w:p>
    <w:p w14:paraId="24F16E62" w14:textId="7279A46B" w:rsidR="00297DCD" w:rsidRPr="007338A6" w:rsidRDefault="00297DCD" w:rsidP="00297DCD">
      <w:pPr>
        <w:pStyle w:val="ListParagraph"/>
        <w:numPr>
          <w:ilvl w:val="1"/>
          <w:numId w:val="8"/>
        </w:numPr>
        <w:spacing w:line="240" w:lineRule="auto"/>
        <w:rPr>
          <w:u w:val="single"/>
        </w:rPr>
      </w:pPr>
      <w:r w:rsidRPr="007338A6">
        <w:rPr>
          <w:u w:val="single"/>
        </w:rPr>
        <w:t>Please type your description in the provided table below</w:t>
      </w:r>
    </w:p>
    <w:p w14:paraId="3FA583E6" w14:textId="2119B7C8" w:rsidR="00297DCD" w:rsidRDefault="00297DCD" w:rsidP="00297DCD">
      <w:pPr>
        <w:pStyle w:val="ListParagraph"/>
        <w:numPr>
          <w:ilvl w:val="1"/>
          <w:numId w:val="8"/>
        </w:numPr>
        <w:spacing w:line="240" w:lineRule="auto"/>
      </w:pPr>
      <w:r>
        <w:t xml:space="preserve">Explain how you arrived at this answer </w:t>
      </w:r>
      <w:r w:rsidR="00EF502E">
        <w:t xml:space="preserve">using </w:t>
      </w:r>
      <w:r w:rsidR="00EF502E" w:rsidRPr="00EF502E">
        <w:rPr>
          <w:b/>
          <w:bCs/>
        </w:rPr>
        <w:t>ONLY</w:t>
      </w:r>
      <w:r w:rsidR="00EF502E">
        <w:t xml:space="preserve"> information from the mean, median and mode.</w:t>
      </w:r>
    </w:p>
    <w:p w14:paraId="3BD3BAB6" w14:textId="77777777" w:rsidR="00EF502E" w:rsidRDefault="00EF502E" w:rsidP="00EF502E">
      <w:pPr>
        <w:spacing w:line="240" w:lineRule="auto"/>
      </w:pPr>
    </w:p>
    <w:tbl>
      <w:tblPr>
        <w:tblStyle w:val="TableGrid"/>
        <w:tblW w:w="0" w:type="auto"/>
        <w:tblLook w:val="04A0" w:firstRow="1" w:lastRow="0" w:firstColumn="1" w:lastColumn="0" w:noHBand="0" w:noVBand="1"/>
      </w:tblPr>
      <w:tblGrid>
        <w:gridCol w:w="2335"/>
        <w:gridCol w:w="2520"/>
        <w:gridCol w:w="4765"/>
      </w:tblGrid>
      <w:tr w:rsidR="00EF502E" w14:paraId="28F4720A" w14:textId="77777777" w:rsidTr="00EF502E">
        <w:tc>
          <w:tcPr>
            <w:tcW w:w="2335" w:type="dxa"/>
          </w:tcPr>
          <w:p w14:paraId="7E1B37C1" w14:textId="049081FE" w:rsidR="00EF502E" w:rsidRPr="00EF502E" w:rsidRDefault="00EF502E" w:rsidP="00EF502E">
            <w:pPr>
              <w:rPr>
                <w:b/>
                <w:bCs/>
                <w:color w:val="7030A0"/>
              </w:rPr>
            </w:pPr>
            <w:r w:rsidRPr="00EF502E">
              <w:rPr>
                <w:b/>
                <w:bCs/>
                <w:color w:val="7030A0"/>
              </w:rPr>
              <w:t>Variable of Interest</w:t>
            </w:r>
          </w:p>
        </w:tc>
        <w:tc>
          <w:tcPr>
            <w:tcW w:w="2520" w:type="dxa"/>
          </w:tcPr>
          <w:p w14:paraId="7536E0B8" w14:textId="355EC59D" w:rsidR="00EF502E" w:rsidRPr="00EF502E" w:rsidRDefault="00EF502E" w:rsidP="00EF502E">
            <w:pPr>
              <w:rPr>
                <w:b/>
                <w:bCs/>
                <w:color w:val="7030A0"/>
              </w:rPr>
            </w:pPr>
            <w:r w:rsidRPr="00EF502E">
              <w:rPr>
                <w:b/>
                <w:bCs/>
                <w:color w:val="7030A0"/>
              </w:rPr>
              <w:t>Distribution Appearance</w:t>
            </w:r>
          </w:p>
        </w:tc>
        <w:tc>
          <w:tcPr>
            <w:tcW w:w="4765" w:type="dxa"/>
          </w:tcPr>
          <w:p w14:paraId="5557EB8D" w14:textId="1044681D" w:rsidR="00EF502E" w:rsidRPr="00EF502E" w:rsidRDefault="00EF502E" w:rsidP="00EF502E">
            <w:pPr>
              <w:rPr>
                <w:b/>
                <w:bCs/>
                <w:color w:val="7030A0"/>
              </w:rPr>
            </w:pPr>
            <w:r w:rsidRPr="00EF502E">
              <w:rPr>
                <w:b/>
                <w:bCs/>
                <w:color w:val="7030A0"/>
              </w:rPr>
              <w:t>Justification of Answer</w:t>
            </w:r>
          </w:p>
        </w:tc>
      </w:tr>
      <w:tr w:rsidR="00EF502E" w14:paraId="731B7BD6" w14:textId="77777777" w:rsidTr="00EF502E">
        <w:tc>
          <w:tcPr>
            <w:tcW w:w="2335" w:type="dxa"/>
          </w:tcPr>
          <w:p w14:paraId="44C7C01A" w14:textId="13F30A20" w:rsidR="00EF502E" w:rsidRPr="00EF502E" w:rsidRDefault="00EF502E" w:rsidP="00EF502E">
            <w:pPr>
              <w:rPr>
                <w:b/>
                <w:bCs/>
                <w:color w:val="538135" w:themeColor="accent6" w:themeShade="BF"/>
              </w:rPr>
            </w:pPr>
            <w:r w:rsidRPr="00EF502E">
              <w:rPr>
                <w:b/>
                <w:bCs/>
                <w:color w:val="538135" w:themeColor="accent6" w:themeShade="BF"/>
              </w:rPr>
              <w:t>Height</w:t>
            </w:r>
          </w:p>
        </w:tc>
        <w:tc>
          <w:tcPr>
            <w:tcW w:w="2520" w:type="dxa"/>
          </w:tcPr>
          <w:p w14:paraId="3E217073" w14:textId="77777777" w:rsidR="00EF502E" w:rsidRDefault="00EF502E" w:rsidP="00EF502E"/>
        </w:tc>
        <w:tc>
          <w:tcPr>
            <w:tcW w:w="4765" w:type="dxa"/>
          </w:tcPr>
          <w:p w14:paraId="23E3BECD" w14:textId="77777777" w:rsidR="00EF502E" w:rsidRDefault="00EF502E" w:rsidP="00EF502E"/>
        </w:tc>
      </w:tr>
      <w:tr w:rsidR="00EF502E" w14:paraId="6BF10713" w14:textId="77777777" w:rsidTr="00EF502E">
        <w:tc>
          <w:tcPr>
            <w:tcW w:w="2335" w:type="dxa"/>
          </w:tcPr>
          <w:p w14:paraId="006AB7E2" w14:textId="16442C22" w:rsidR="00EF502E" w:rsidRPr="00EF502E" w:rsidRDefault="00EF502E" w:rsidP="00EF502E">
            <w:pPr>
              <w:rPr>
                <w:b/>
                <w:bCs/>
                <w:color w:val="538135" w:themeColor="accent6" w:themeShade="BF"/>
              </w:rPr>
            </w:pPr>
            <w:r w:rsidRPr="00EF502E">
              <w:rPr>
                <w:b/>
                <w:bCs/>
                <w:color w:val="538135" w:themeColor="accent6" w:themeShade="BF"/>
              </w:rPr>
              <w:t>Blood Glucose</w:t>
            </w:r>
          </w:p>
        </w:tc>
        <w:tc>
          <w:tcPr>
            <w:tcW w:w="2520" w:type="dxa"/>
          </w:tcPr>
          <w:p w14:paraId="191D0563" w14:textId="77777777" w:rsidR="00EF502E" w:rsidRDefault="00EF502E" w:rsidP="00EF502E"/>
        </w:tc>
        <w:tc>
          <w:tcPr>
            <w:tcW w:w="4765" w:type="dxa"/>
          </w:tcPr>
          <w:p w14:paraId="096467DC" w14:textId="77777777" w:rsidR="00EF502E" w:rsidRDefault="00EF502E" w:rsidP="00EF502E"/>
        </w:tc>
      </w:tr>
      <w:tr w:rsidR="00EF502E" w14:paraId="3B91CBF5" w14:textId="77777777" w:rsidTr="00EF502E">
        <w:tc>
          <w:tcPr>
            <w:tcW w:w="2335" w:type="dxa"/>
          </w:tcPr>
          <w:p w14:paraId="18A9432D" w14:textId="65622F5E" w:rsidR="00EF502E" w:rsidRPr="00EF502E" w:rsidRDefault="00EF502E" w:rsidP="00EF502E">
            <w:pPr>
              <w:rPr>
                <w:b/>
                <w:bCs/>
                <w:color w:val="538135" w:themeColor="accent6" w:themeShade="BF"/>
              </w:rPr>
            </w:pPr>
            <w:r w:rsidRPr="00EF502E">
              <w:rPr>
                <w:b/>
                <w:bCs/>
                <w:color w:val="538135" w:themeColor="accent6" w:themeShade="BF"/>
              </w:rPr>
              <w:t>Systolic Blood Pressure</w:t>
            </w:r>
          </w:p>
        </w:tc>
        <w:tc>
          <w:tcPr>
            <w:tcW w:w="2520" w:type="dxa"/>
          </w:tcPr>
          <w:p w14:paraId="3082DA5C" w14:textId="77777777" w:rsidR="00EF502E" w:rsidRDefault="00EF502E" w:rsidP="00EF502E"/>
        </w:tc>
        <w:tc>
          <w:tcPr>
            <w:tcW w:w="4765" w:type="dxa"/>
          </w:tcPr>
          <w:p w14:paraId="26FFBA10" w14:textId="77777777" w:rsidR="00EF502E" w:rsidRDefault="00EF502E" w:rsidP="00EF502E"/>
        </w:tc>
      </w:tr>
    </w:tbl>
    <w:p w14:paraId="6BADE995" w14:textId="77777777" w:rsidR="00EF502E" w:rsidRDefault="00EF502E" w:rsidP="00EF502E">
      <w:pPr>
        <w:spacing w:line="240" w:lineRule="auto"/>
      </w:pPr>
    </w:p>
    <w:p w14:paraId="3F34E149" w14:textId="77777777" w:rsidR="00297DCD" w:rsidRDefault="00297DCD" w:rsidP="00297DCD">
      <w:pPr>
        <w:spacing w:line="240" w:lineRule="auto"/>
      </w:pPr>
    </w:p>
    <w:p w14:paraId="0BD0367E" w14:textId="77777777" w:rsidR="00297DCD" w:rsidRDefault="00297DCD" w:rsidP="00297DCD">
      <w:pPr>
        <w:spacing w:line="240" w:lineRule="auto"/>
        <w:ind w:left="720"/>
      </w:pPr>
    </w:p>
    <w:p w14:paraId="0874BE37" w14:textId="77777777" w:rsidR="003E6314" w:rsidRPr="00774759" w:rsidRDefault="003E6314" w:rsidP="003E6314">
      <w:pPr>
        <w:spacing w:line="240" w:lineRule="auto"/>
      </w:pPr>
    </w:p>
    <w:p w14:paraId="32E3DB24" w14:textId="77777777" w:rsidR="00B7087F" w:rsidRDefault="00B7087F" w:rsidP="0033217A">
      <w:pPr>
        <w:spacing w:line="240" w:lineRule="auto"/>
        <w:ind w:firstLine="720"/>
        <w:contextualSpacing/>
      </w:pPr>
    </w:p>
    <w:sectPr w:rsidR="00B7087F" w:rsidSect="00FB31C0">
      <w:headerReference w:type="default" r:id="rId8"/>
      <w:pgSz w:w="12240" w:h="15840"/>
      <w:pgMar w:top="1440" w:right="117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1D22D" w14:textId="77777777" w:rsidR="00840126" w:rsidRDefault="00840126" w:rsidP="00880FC4">
      <w:pPr>
        <w:spacing w:after="0" w:line="240" w:lineRule="auto"/>
      </w:pPr>
      <w:r>
        <w:separator/>
      </w:r>
    </w:p>
  </w:endnote>
  <w:endnote w:type="continuationSeparator" w:id="0">
    <w:p w14:paraId="19D9E733" w14:textId="77777777" w:rsidR="00840126" w:rsidRDefault="00840126" w:rsidP="00880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2F6FE" w14:textId="77777777" w:rsidR="00840126" w:rsidRDefault="00840126" w:rsidP="00880FC4">
      <w:pPr>
        <w:spacing w:after="0" w:line="240" w:lineRule="auto"/>
      </w:pPr>
      <w:r>
        <w:separator/>
      </w:r>
    </w:p>
  </w:footnote>
  <w:footnote w:type="continuationSeparator" w:id="0">
    <w:p w14:paraId="678C49F4" w14:textId="77777777" w:rsidR="00840126" w:rsidRDefault="00840126" w:rsidP="00880F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DE2D1" w14:textId="7C2EDA77" w:rsidR="00880FC4" w:rsidRDefault="00880FC4">
    <w:pPr>
      <w:pStyle w:val="Header"/>
    </w:pPr>
    <w:r>
      <w:t>Homework #2 – Descriptive Statistics</w:t>
    </w:r>
    <w:r w:rsidR="00B84234">
      <w:tab/>
    </w:r>
    <w:r w:rsidR="00B84234">
      <w:tab/>
      <w:t>Name 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073F2"/>
    <w:multiLevelType w:val="hybridMultilevel"/>
    <w:tmpl w:val="7592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11E60"/>
    <w:multiLevelType w:val="hybridMultilevel"/>
    <w:tmpl w:val="69A6790C"/>
    <w:lvl w:ilvl="0" w:tplc="C2CCA668">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EA6936"/>
    <w:multiLevelType w:val="hybridMultilevel"/>
    <w:tmpl w:val="0B6A5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7C3750"/>
    <w:multiLevelType w:val="hybridMultilevel"/>
    <w:tmpl w:val="E75A0F14"/>
    <w:lvl w:ilvl="0" w:tplc="DFDC95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5E668E"/>
    <w:multiLevelType w:val="hybridMultilevel"/>
    <w:tmpl w:val="EF843206"/>
    <w:lvl w:ilvl="0" w:tplc="62908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4745A3"/>
    <w:multiLevelType w:val="hybridMultilevel"/>
    <w:tmpl w:val="2E886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9A1BB9"/>
    <w:multiLevelType w:val="hybridMultilevel"/>
    <w:tmpl w:val="37ECA70A"/>
    <w:lvl w:ilvl="0" w:tplc="9EE65F36">
      <w:start w:val="4"/>
      <w:numFmt w:val="low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33073E2"/>
    <w:multiLevelType w:val="hybridMultilevel"/>
    <w:tmpl w:val="776CE2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055EE6"/>
    <w:multiLevelType w:val="hybridMultilevel"/>
    <w:tmpl w:val="7B026758"/>
    <w:lvl w:ilvl="0" w:tplc="6D408B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0E7034"/>
    <w:multiLevelType w:val="hybridMultilevel"/>
    <w:tmpl w:val="A852F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051845">
    <w:abstractNumId w:val="2"/>
  </w:num>
  <w:num w:numId="2" w16cid:durableId="353196725">
    <w:abstractNumId w:val="8"/>
  </w:num>
  <w:num w:numId="3" w16cid:durableId="144863114">
    <w:abstractNumId w:val="3"/>
  </w:num>
  <w:num w:numId="4" w16cid:durableId="1986544159">
    <w:abstractNumId w:val="4"/>
  </w:num>
  <w:num w:numId="5" w16cid:durableId="568003866">
    <w:abstractNumId w:val="0"/>
  </w:num>
  <w:num w:numId="6" w16cid:durableId="159202798">
    <w:abstractNumId w:val="7"/>
  </w:num>
  <w:num w:numId="7" w16cid:durableId="855459791">
    <w:abstractNumId w:val="5"/>
  </w:num>
  <w:num w:numId="8" w16cid:durableId="978845745">
    <w:abstractNumId w:val="9"/>
  </w:num>
  <w:num w:numId="9" w16cid:durableId="1204177304">
    <w:abstractNumId w:val="1"/>
  </w:num>
  <w:num w:numId="10" w16cid:durableId="13379194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FC4"/>
    <w:rsid w:val="00115C3D"/>
    <w:rsid w:val="00124EA7"/>
    <w:rsid w:val="00147265"/>
    <w:rsid w:val="00155C61"/>
    <w:rsid w:val="001E579A"/>
    <w:rsid w:val="001F6AE2"/>
    <w:rsid w:val="0025425A"/>
    <w:rsid w:val="00281F37"/>
    <w:rsid w:val="00297DCD"/>
    <w:rsid w:val="002B3A53"/>
    <w:rsid w:val="0033217A"/>
    <w:rsid w:val="003D6F89"/>
    <w:rsid w:val="003E6314"/>
    <w:rsid w:val="00417921"/>
    <w:rsid w:val="00496AA3"/>
    <w:rsid w:val="00534E13"/>
    <w:rsid w:val="0055020E"/>
    <w:rsid w:val="005849A0"/>
    <w:rsid w:val="005A7E4F"/>
    <w:rsid w:val="007338A6"/>
    <w:rsid w:val="00774759"/>
    <w:rsid w:val="00811ED0"/>
    <w:rsid w:val="00840126"/>
    <w:rsid w:val="00841ECA"/>
    <w:rsid w:val="00880FC4"/>
    <w:rsid w:val="008907BA"/>
    <w:rsid w:val="008D2A08"/>
    <w:rsid w:val="00A46E09"/>
    <w:rsid w:val="00AB2804"/>
    <w:rsid w:val="00AE576E"/>
    <w:rsid w:val="00B236D8"/>
    <w:rsid w:val="00B4245B"/>
    <w:rsid w:val="00B7087F"/>
    <w:rsid w:val="00B84234"/>
    <w:rsid w:val="00C123EA"/>
    <w:rsid w:val="00E06AC7"/>
    <w:rsid w:val="00E67817"/>
    <w:rsid w:val="00ED2D9E"/>
    <w:rsid w:val="00EF502E"/>
    <w:rsid w:val="00F0680E"/>
    <w:rsid w:val="00FB3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3FFB"/>
  <w15:chartTrackingRefBased/>
  <w15:docId w15:val="{D59FE2C4-B1C7-4E50-BF2A-F4CB4EFC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FC4"/>
  </w:style>
  <w:style w:type="paragraph" w:styleId="Footer">
    <w:name w:val="footer"/>
    <w:basedOn w:val="Normal"/>
    <w:link w:val="FooterChar"/>
    <w:uiPriority w:val="99"/>
    <w:unhideWhenUsed/>
    <w:rsid w:val="00880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FC4"/>
  </w:style>
  <w:style w:type="paragraph" w:styleId="ListParagraph">
    <w:name w:val="List Paragraph"/>
    <w:basedOn w:val="Normal"/>
    <w:uiPriority w:val="34"/>
    <w:qFormat/>
    <w:rsid w:val="00880FC4"/>
    <w:pPr>
      <w:ind w:left="720"/>
      <w:contextualSpacing/>
    </w:pPr>
  </w:style>
  <w:style w:type="table" w:styleId="TableGrid">
    <w:name w:val="Table Grid"/>
    <w:basedOn w:val="TableNormal"/>
    <w:uiPriority w:val="39"/>
    <w:rsid w:val="00EF5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Simon, Stephen D.</cp:lastModifiedBy>
  <cp:revision>2</cp:revision>
  <dcterms:created xsi:type="dcterms:W3CDTF">2023-08-15T22:54:00Z</dcterms:created>
  <dcterms:modified xsi:type="dcterms:W3CDTF">2023-08-15T22:54:00Z</dcterms:modified>
</cp:coreProperties>
</file>