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6E70C89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0</w:t>
      </w:r>
      <w:r w:rsidR="003638E7">
        <w:rPr>
          <w:rFonts w:ascii="Times New Roman" w:hAnsi="Times New Roman" w:cs="Times New Roman"/>
          <w:color w:val="C00000"/>
          <w:sz w:val="24"/>
          <w:szCs w:val="24"/>
        </w:rPr>
        <w:t>4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0FC0A5DE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Import the file </w:t>
      </w:r>
      <w:r w:rsidR="00D23078">
        <w:rPr>
          <w:rFonts w:ascii="Times New Roman" w:hAnsi="Times New Roman" w:cs="Times New Roman"/>
          <w:color w:val="C00000"/>
          <w:sz w:val="24"/>
          <w:szCs w:val="24"/>
        </w:rPr>
        <w:t>digital-citizenship-revised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>csv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into SPSS. Refer to the data dictionary if needed. Display the first ten rows of data below.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D11A4C3" w14:textId="57E3AD59" w:rsidR="004640DB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="008414CD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Compute and interpret the appropriate statistics for </w:t>
      </w:r>
      <w:r w:rsidR="00D23078">
        <w:rPr>
          <w:rFonts w:ascii="Times New Roman" w:hAnsi="Times New Roman" w:cs="Times New Roman"/>
          <w:color w:val="C00000"/>
          <w:sz w:val="24"/>
          <w:szCs w:val="24"/>
        </w:rPr>
        <w:t xml:space="preserve">Country, </w:t>
      </w:r>
      <w:proofErr w:type="spellStart"/>
      <w:r w:rsidR="00D23078">
        <w:rPr>
          <w:rFonts w:ascii="Times New Roman" w:hAnsi="Times New Roman" w:cs="Times New Roman"/>
          <w:color w:val="C00000"/>
          <w:sz w:val="24"/>
          <w:szCs w:val="24"/>
        </w:rPr>
        <w:t>internet_sum</w:t>
      </w:r>
      <w:proofErr w:type="spellEnd"/>
      <w:r w:rsidR="00D23078">
        <w:rPr>
          <w:rFonts w:ascii="Times New Roman" w:hAnsi="Times New Roman" w:cs="Times New Roman"/>
          <w:color w:val="C00000"/>
          <w:sz w:val="24"/>
          <w:szCs w:val="24"/>
        </w:rPr>
        <w:t xml:space="preserve">, and </w:t>
      </w:r>
      <w:proofErr w:type="spellStart"/>
      <w:r w:rsidR="00D23078">
        <w:rPr>
          <w:rFonts w:ascii="Times New Roman" w:hAnsi="Times New Roman" w:cs="Times New Roman"/>
          <w:color w:val="C00000"/>
          <w:sz w:val="24"/>
          <w:szCs w:val="24"/>
        </w:rPr>
        <w:t>age_regrouped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7A351040" w14:textId="77777777" w:rsidR="00EA79A1" w:rsidRDefault="00EA79A1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C144C06" w14:textId="7097D8A7" w:rsidR="00EA79A1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</w:t>
      </w:r>
      <w:r w:rsidR="00EA79A1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D23078">
        <w:rPr>
          <w:rFonts w:ascii="Times New Roman" w:hAnsi="Times New Roman" w:cs="Times New Roman"/>
          <w:color w:val="C00000"/>
          <w:sz w:val="24"/>
          <w:szCs w:val="24"/>
        </w:rPr>
        <w:t xml:space="preserve">Display a crosstabulation for Country and </w:t>
      </w:r>
      <w:proofErr w:type="spellStart"/>
      <w:r w:rsidR="00D23078">
        <w:rPr>
          <w:rFonts w:ascii="Times New Roman" w:hAnsi="Times New Roman" w:cs="Times New Roman"/>
          <w:color w:val="C00000"/>
          <w:sz w:val="24"/>
          <w:szCs w:val="24"/>
        </w:rPr>
        <w:t>age_regrouped</w:t>
      </w:r>
      <w:proofErr w:type="spellEnd"/>
      <w:r w:rsidR="00D23078">
        <w:rPr>
          <w:rFonts w:ascii="Times New Roman" w:hAnsi="Times New Roman" w:cs="Times New Roman"/>
          <w:color w:val="C00000"/>
          <w:sz w:val="24"/>
          <w:szCs w:val="24"/>
        </w:rPr>
        <w:t>. Do you have enough data to estimate an interaction?</w:t>
      </w:r>
    </w:p>
    <w:p w14:paraId="746582D3" w14:textId="7777777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948577A" w14:textId="1A2E3A7C" w:rsidR="00441FB8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</w:t>
      </w:r>
      <w:r w:rsidR="00441FB8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Create </w:t>
      </w:r>
      <w:proofErr w:type="spellStart"/>
      <w:proofErr w:type="gramStart"/>
      <w:r w:rsidR="00E74F5D">
        <w:rPr>
          <w:rFonts w:ascii="Times New Roman" w:hAnsi="Times New Roman" w:cs="Times New Roman"/>
          <w:color w:val="C00000"/>
          <w:sz w:val="24"/>
          <w:szCs w:val="24"/>
        </w:rPr>
        <w:t>a</w:t>
      </w:r>
      <w:proofErr w:type="spellEnd"/>
      <w:proofErr w:type="gramEnd"/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 indicator variable</w:t>
      </w:r>
      <w:r w:rsidR="00D23078">
        <w:rPr>
          <w:rFonts w:ascii="Times New Roman" w:hAnsi="Times New Roman" w:cs="Times New Roman"/>
          <w:color w:val="C00000"/>
          <w:sz w:val="24"/>
          <w:szCs w:val="24"/>
        </w:rPr>
        <w:t xml:space="preserve">s for Country and </w:t>
      </w:r>
      <w:proofErr w:type="spellStart"/>
      <w:r w:rsidR="00D23078">
        <w:rPr>
          <w:rFonts w:ascii="Times New Roman" w:hAnsi="Times New Roman" w:cs="Times New Roman"/>
          <w:color w:val="C00000"/>
          <w:sz w:val="24"/>
          <w:szCs w:val="24"/>
        </w:rPr>
        <w:t>age_regrouped</w:t>
      </w:r>
      <w:proofErr w:type="spellEnd"/>
      <w:r w:rsidR="00D23078">
        <w:rPr>
          <w:rFonts w:ascii="Times New Roman" w:hAnsi="Times New Roman" w:cs="Times New Roman"/>
          <w:color w:val="C00000"/>
          <w:sz w:val="24"/>
          <w:szCs w:val="24"/>
        </w:rPr>
        <w:t>. Use these in a general linear model with no interaction. Interpret the coefficients associated with this model.</w:t>
      </w:r>
    </w:p>
    <w:p w14:paraId="4FD7E2E5" w14:textId="7777777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1F9DC20" w14:textId="4DCCDCA7" w:rsidR="00E74F5D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</w:t>
      </w:r>
      <w:r w:rsidR="00441FB8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D23078">
        <w:rPr>
          <w:rFonts w:ascii="Times New Roman" w:hAnsi="Times New Roman" w:cs="Times New Roman"/>
          <w:color w:val="C00000"/>
          <w:sz w:val="24"/>
          <w:szCs w:val="24"/>
        </w:rPr>
        <w:t xml:space="preserve">Re-run the general linear model with Country and </w:t>
      </w:r>
      <w:proofErr w:type="spellStart"/>
      <w:r w:rsidR="00D23078">
        <w:rPr>
          <w:rFonts w:ascii="Times New Roman" w:hAnsi="Times New Roman" w:cs="Times New Roman"/>
          <w:color w:val="C00000"/>
          <w:sz w:val="24"/>
          <w:szCs w:val="24"/>
        </w:rPr>
        <w:t>age_grouped</w:t>
      </w:r>
      <w:proofErr w:type="spellEnd"/>
      <w:r w:rsidR="00D23078">
        <w:rPr>
          <w:rFonts w:ascii="Times New Roman" w:hAnsi="Times New Roman" w:cs="Times New Roman"/>
          <w:color w:val="C00000"/>
          <w:sz w:val="24"/>
          <w:szCs w:val="24"/>
        </w:rPr>
        <w:t xml:space="preserve"> as fixed factors. Are the coefficients that you get the same as the previous question? Why or why not?</w:t>
      </w:r>
    </w:p>
    <w:p w14:paraId="3314F737" w14:textId="7777777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1B49819" w14:textId="6B4DC542" w:rsidR="00441FB8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</w:t>
      </w:r>
      <w:r w:rsidR="00441FB8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D23078">
        <w:rPr>
          <w:rFonts w:ascii="Times New Roman" w:hAnsi="Times New Roman" w:cs="Times New Roman"/>
          <w:color w:val="C00000"/>
          <w:sz w:val="24"/>
          <w:szCs w:val="24"/>
        </w:rPr>
        <w:t>Assess the assumptions of a multiple factor analysis of variance with the appropriate graphs. Please be sure to interpret each graph.</w:t>
      </w:r>
    </w:p>
    <w:p w14:paraId="58F97BEC" w14:textId="7777777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44AC987" w14:textId="25A5D7C7" w:rsidR="00441FB8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8</w:t>
      </w:r>
      <w:r w:rsidR="00441FB8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D23078">
        <w:rPr>
          <w:rFonts w:ascii="Times New Roman" w:hAnsi="Times New Roman" w:cs="Times New Roman"/>
          <w:color w:val="C00000"/>
          <w:sz w:val="24"/>
          <w:szCs w:val="24"/>
        </w:rPr>
        <w:t>Re-run</w:t>
      </w:r>
      <w:r w:rsidR="00EC4015">
        <w:rPr>
          <w:rFonts w:ascii="Times New Roman" w:hAnsi="Times New Roman" w:cs="Times New Roman"/>
          <w:color w:val="C00000"/>
          <w:sz w:val="24"/>
          <w:szCs w:val="24"/>
        </w:rPr>
        <w:t xml:space="preserve"> the general linear model with an interaction term. Is this interaction statistically significant?</w:t>
      </w:r>
    </w:p>
    <w:p w14:paraId="7B619D37" w14:textId="77777777" w:rsidR="00441FB8" w:rsidRDefault="00441FB8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AB5484C" w14:textId="0F0DB9CA" w:rsidR="00441FB8" w:rsidRDefault="00EC4015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9. Draw a line plot examining the interaction of Country with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age_regrouped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>. Interpret this plot.</w:t>
      </w:r>
    </w:p>
    <w:p w14:paraId="36B81931" w14:textId="77777777" w:rsidR="00044C91" w:rsidRDefault="00044C9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044C91" w:rsidSect="005D4E4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B1D9" w14:textId="77777777" w:rsidR="005D4E4F" w:rsidRDefault="005D4E4F" w:rsidP="00487744">
      <w:pPr>
        <w:spacing w:after="0" w:line="240" w:lineRule="auto"/>
      </w:pPr>
      <w:r>
        <w:separator/>
      </w:r>
    </w:p>
  </w:endnote>
  <w:endnote w:type="continuationSeparator" w:id="0">
    <w:p w14:paraId="4EFC74C5" w14:textId="77777777" w:rsidR="005D4E4F" w:rsidRDefault="005D4E4F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08F3" w14:textId="77777777" w:rsidR="005D4E4F" w:rsidRDefault="005D4E4F" w:rsidP="00487744">
      <w:pPr>
        <w:spacing w:after="0" w:line="240" w:lineRule="auto"/>
      </w:pPr>
      <w:r>
        <w:separator/>
      </w:r>
    </w:p>
  </w:footnote>
  <w:footnote w:type="continuationSeparator" w:id="0">
    <w:p w14:paraId="7F3D3093" w14:textId="77777777" w:rsidR="005D4E4F" w:rsidRDefault="005D4E4F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0"/>
  </w:num>
  <w:num w:numId="2" w16cid:durableId="179910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44C91"/>
    <w:rsid w:val="000E141F"/>
    <w:rsid w:val="000E468F"/>
    <w:rsid w:val="000F2941"/>
    <w:rsid w:val="00157561"/>
    <w:rsid w:val="0018490B"/>
    <w:rsid w:val="001C2010"/>
    <w:rsid w:val="0026553C"/>
    <w:rsid w:val="0028611D"/>
    <w:rsid w:val="002B4711"/>
    <w:rsid w:val="00346E2E"/>
    <w:rsid w:val="003638E7"/>
    <w:rsid w:val="003926DB"/>
    <w:rsid w:val="0039460F"/>
    <w:rsid w:val="003B60A6"/>
    <w:rsid w:val="003F2FE9"/>
    <w:rsid w:val="0041269B"/>
    <w:rsid w:val="00441FB8"/>
    <w:rsid w:val="004629B2"/>
    <w:rsid w:val="004640DB"/>
    <w:rsid w:val="004847F6"/>
    <w:rsid w:val="00487744"/>
    <w:rsid w:val="004A6FBD"/>
    <w:rsid w:val="00515012"/>
    <w:rsid w:val="00546BB7"/>
    <w:rsid w:val="0058691E"/>
    <w:rsid w:val="00594FDC"/>
    <w:rsid w:val="005D4E4F"/>
    <w:rsid w:val="0064114F"/>
    <w:rsid w:val="00674DA6"/>
    <w:rsid w:val="006F0B94"/>
    <w:rsid w:val="007204CD"/>
    <w:rsid w:val="00735721"/>
    <w:rsid w:val="007551DE"/>
    <w:rsid w:val="007634E3"/>
    <w:rsid w:val="00774FD2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D1A98"/>
    <w:rsid w:val="00916CA3"/>
    <w:rsid w:val="00943210"/>
    <w:rsid w:val="00967159"/>
    <w:rsid w:val="009740C0"/>
    <w:rsid w:val="009B3AD5"/>
    <w:rsid w:val="009D1589"/>
    <w:rsid w:val="009F1629"/>
    <w:rsid w:val="00A3135F"/>
    <w:rsid w:val="00B24520"/>
    <w:rsid w:val="00B711D5"/>
    <w:rsid w:val="00B87FEA"/>
    <w:rsid w:val="00B9612D"/>
    <w:rsid w:val="00B97E36"/>
    <w:rsid w:val="00BC189A"/>
    <w:rsid w:val="00BE3895"/>
    <w:rsid w:val="00C15A6D"/>
    <w:rsid w:val="00C679BF"/>
    <w:rsid w:val="00CA05F9"/>
    <w:rsid w:val="00CE48C9"/>
    <w:rsid w:val="00D23078"/>
    <w:rsid w:val="00D62BC3"/>
    <w:rsid w:val="00D70EF0"/>
    <w:rsid w:val="00DA2A84"/>
    <w:rsid w:val="00DD342C"/>
    <w:rsid w:val="00DE2FA9"/>
    <w:rsid w:val="00E03B87"/>
    <w:rsid w:val="00E139CD"/>
    <w:rsid w:val="00E17E01"/>
    <w:rsid w:val="00E74F5D"/>
    <w:rsid w:val="00E84811"/>
    <w:rsid w:val="00E90478"/>
    <w:rsid w:val="00E95BB2"/>
    <w:rsid w:val="00EA79A1"/>
    <w:rsid w:val="00EC4015"/>
    <w:rsid w:val="00EC4365"/>
    <w:rsid w:val="00ED48AF"/>
    <w:rsid w:val="00F046AE"/>
    <w:rsid w:val="00F92011"/>
    <w:rsid w:val="00F9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Stephen Simon</cp:lastModifiedBy>
  <cp:revision>3</cp:revision>
  <cp:lastPrinted>2014-10-02T16:26:00Z</cp:lastPrinted>
  <dcterms:created xsi:type="dcterms:W3CDTF">2024-02-16T15:48:00Z</dcterms:created>
  <dcterms:modified xsi:type="dcterms:W3CDTF">2024-02-16T15:57:00Z</dcterms:modified>
</cp:coreProperties>
</file>